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7C90" w14:textId="77777777" w:rsidR="003245E1" w:rsidRDefault="003245E1" w:rsidP="008A772A">
      <w:pPr>
        <w:tabs>
          <w:tab w:val="left" w:pos="3675"/>
        </w:tabs>
        <w:spacing w:after="120" w:line="240" w:lineRule="auto"/>
        <w:rPr>
          <w:rFonts w:ascii="Verdana" w:eastAsia="Times New Roman" w:hAnsi="Verdana" w:cs="Times New Roman"/>
          <w:spacing w:val="4"/>
          <w:sz w:val="16"/>
          <w:szCs w:val="16"/>
          <w:lang w:eastAsia="pl-PL"/>
        </w:rPr>
      </w:pPr>
    </w:p>
    <w:p w14:paraId="56C752E3" w14:textId="37C3BF9B" w:rsidR="003245E1" w:rsidRDefault="003245E1" w:rsidP="00637536">
      <w:pPr>
        <w:spacing w:after="0" w:line="240" w:lineRule="auto"/>
        <w:jc w:val="center"/>
        <w:rPr>
          <w:rFonts w:ascii="Times New Roman" w:eastAsia="Times New Roman" w:hAnsi="Times New Roman" w:cs="Times New Roman"/>
          <w:b/>
          <w:bCs/>
          <w:color w:val="000000" w:themeColor="text1"/>
          <w:sz w:val="36"/>
          <w:szCs w:val="36"/>
          <w:lang w:eastAsia="pl-PL"/>
        </w:rPr>
      </w:pPr>
      <w:r w:rsidRPr="00FE564E">
        <w:rPr>
          <w:rFonts w:ascii="Times New Roman" w:eastAsia="Times New Roman" w:hAnsi="Times New Roman" w:cs="Times New Roman"/>
          <w:b/>
          <w:bCs/>
          <w:color w:val="000000" w:themeColor="text1"/>
          <w:sz w:val="36"/>
          <w:szCs w:val="36"/>
          <w:lang w:eastAsia="pl-PL"/>
        </w:rPr>
        <w:t>SPECYFIKACJA WARUNKÓW ZAMÓWIENIA</w:t>
      </w:r>
    </w:p>
    <w:p w14:paraId="695F8354" w14:textId="53EDFDA4" w:rsidR="00637536" w:rsidRDefault="00637536" w:rsidP="00637536">
      <w:pPr>
        <w:spacing w:after="0" w:line="240" w:lineRule="auto"/>
        <w:jc w:val="center"/>
        <w:rPr>
          <w:rFonts w:ascii="Times New Roman" w:eastAsia="Times New Roman" w:hAnsi="Times New Roman" w:cs="Times New Roman"/>
          <w:b/>
          <w:bCs/>
          <w:color w:val="000000" w:themeColor="text1"/>
          <w:sz w:val="28"/>
          <w:szCs w:val="28"/>
          <w:lang w:eastAsia="pl-PL"/>
        </w:rPr>
      </w:pPr>
      <w:r w:rsidRPr="00637536">
        <w:rPr>
          <w:rFonts w:ascii="Times New Roman" w:eastAsia="Times New Roman" w:hAnsi="Times New Roman" w:cs="Times New Roman"/>
          <w:b/>
          <w:bCs/>
          <w:color w:val="000000" w:themeColor="text1"/>
          <w:sz w:val="28"/>
          <w:szCs w:val="28"/>
          <w:lang w:eastAsia="pl-PL"/>
        </w:rPr>
        <w:t>(SWZ)</w:t>
      </w:r>
    </w:p>
    <w:p w14:paraId="30936A13" w14:textId="77777777" w:rsidR="00637536" w:rsidRPr="00637536" w:rsidRDefault="00637536" w:rsidP="00637536">
      <w:pPr>
        <w:spacing w:after="0" w:line="240" w:lineRule="auto"/>
        <w:jc w:val="center"/>
        <w:rPr>
          <w:rFonts w:ascii="Times New Roman" w:eastAsia="Times New Roman" w:hAnsi="Times New Roman" w:cs="Times New Roman"/>
          <w:b/>
          <w:bCs/>
          <w:color w:val="000000" w:themeColor="text1"/>
          <w:sz w:val="28"/>
          <w:szCs w:val="28"/>
          <w:lang w:eastAsia="pl-PL"/>
        </w:rPr>
      </w:pPr>
    </w:p>
    <w:p w14:paraId="2A7BE430" w14:textId="1E0B590C" w:rsidR="003245E1" w:rsidRPr="000D7D34" w:rsidRDefault="003245E1" w:rsidP="000D7D34">
      <w:pPr>
        <w:spacing w:after="0" w:line="240" w:lineRule="auto"/>
        <w:jc w:val="center"/>
        <w:rPr>
          <w:rFonts w:ascii="Times New Roman" w:eastAsia="Times New Roman" w:hAnsi="Times New Roman" w:cs="Times New Roman"/>
          <w:b/>
          <w:bCs/>
          <w:sz w:val="24"/>
          <w:szCs w:val="24"/>
          <w:lang w:eastAsia="pl-PL"/>
        </w:rPr>
      </w:pPr>
      <w:r w:rsidRPr="000D7D34">
        <w:rPr>
          <w:rFonts w:ascii="Times New Roman" w:eastAsia="Times New Roman" w:hAnsi="Times New Roman" w:cs="Times New Roman"/>
          <w:b/>
          <w:bCs/>
          <w:sz w:val="24"/>
          <w:szCs w:val="24"/>
          <w:lang w:eastAsia="pl-PL"/>
        </w:rPr>
        <w:t>nr postępowania V.271.</w:t>
      </w:r>
      <w:r w:rsidR="00184F30">
        <w:rPr>
          <w:rFonts w:ascii="Times New Roman" w:eastAsia="Times New Roman" w:hAnsi="Times New Roman" w:cs="Times New Roman"/>
          <w:b/>
          <w:bCs/>
          <w:sz w:val="24"/>
          <w:szCs w:val="24"/>
          <w:lang w:eastAsia="pl-PL"/>
        </w:rPr>
        <w:t>5</w:t>
      </w:r>
      <w:r w:rsidRPr="000D7D34">
        <w:rPr>
          <w:rFonts w:ascii="Times New Roman" w:eastAsia="Times New Roman" w:hAnsi="Times New Roman" w:cs="Times New Roman"/>
          <w:b/>
          <w:bCs/>
          <w:sz w:val="24"/>
          <w:szCs w:val="24"/>
          <w:lang w:eastAsia="pl-PL"/>
        </w:rPr>
        <w:t>.2026</w:t>
      </w:r>
    </w:p>
    <w:p w14:paraId="4FF8502F" w14:textId="1205EC2D" w:rsidR="000D7D34" w:rsidRPr="000D7D34" w:rsidRDefault="000D7D34" w:rsidP="000D7D34">
      <w:pPr>
        <w:autoSpaceDE w:val="0"/>
        <w:spacing w:after="0"/>
        <w:jc w:val="center"/>
        <w:rPr>
          <w:rFonts w:ascii="Times New Roman" w:hAnsi="Times New Roman" w:cs="Times New Roman"/>
          <w:bCs/>
          <w:color w:val="000000"/>
          <w:sz w:val="24"/>
          <w:szCs w:val="24"/>
          <w:lang w:eastAsia="pl-PL"/>
        </w:rPr>
      </w:pPr>
      <w:r w:rsidRPr="000D7D34">
        <w:rPr>
          <w:rFonts w:ascii="Times New Roman" w:hAnsi="Times New Roman" w:cs="Times New Roman"/>
          <w:bCs/>
          <w:color w:val="000000"/>
          <w:sz w:val="24"/>
          <w:szCs w:val="24"/>
          <w:lang w:eastAsia="pl-PL"/>
        </w:rPr>
        <w:t>Tryb udzielenia zamówienia:</w:t>
      </w:r>
    </w:p>
    <w:p w14:paraId="0428EC27" w14:textId="77777777" w:rsidR="000D7D34" w:rsidRPr="000D7D34" w:rsidRDefault="000D7D34" w:rsidP="000D7D34">
      <w:pPr>
        <w:autoSpaceDE w:val="0"/>
        <w:spacing w:after="0"/>
        <w:jc w:val="center"/>
        <w:rPr>
          <w:rFonts w:ascii="Times New Roman" w:hAnsi="Times New Roman" w:cs="Times New Roman"/>
          <w:bCs/>
          <w:color w:val="000000"/>
          <w:sz w:val="24"/>
          <w:szCs w:val="24"/>
          <w:lang w:eastAsia="pl-PL"/>
        </w:rPr>
      </w:pPr>
      <w:r w:rsidRPr="000D7D34">
        <w:rPr>
          <w:rFonts w:ascii="Times New Roman" w:hAnsi="Times New Roman" w:cs="Times New Roman"/>
          <w:bCs/>
          <w:color w:val="000000"/>
          <w:sz w:val="24"/>
          <w:szCs w:val="24"/>
          <w:lang w:eastAsia="pl-PL"/>
        </w:rPr>
        <w:t>tryb podstawowy bez przeprowadzenia negocjacji</w:t>
      </w:r>
    </w:p>
    <w:p w14:paraId="30F835D0" w14:textId="77777777" w:rsidR="000D7D34" w:rsidRPr="000D7D34" w:rsidRDefault="000D7D34" w:rsidP="000D7D34">
      <w:pPr>
        <w:autoSpaceDE w:val="0"/>
        <w:spacing w:after="0"/>
        <w:jc w:val="center"/>
        <w:rPr>
          <w:rFonts w:ascii="Times New Roman" w:hAnsi="Times New Roman" w:cs="Times New Roman"/>
          <w:sz w:val="24"/>
          <w:szCs w:val="24"/>
        </w:rPr>
      </w:pPr>
      <w:r w:rsidRPr="000D7D34">
        <w:rPr>
          <w:rFonts w:ascii="Times New Roman" w:hAnsi="Times New Roman" w:cs="Times New Roman"/>
          <w:bCs/>
          <w:color w:val="000000"/>
          <w:sz w:val="24"/>
          <w:szCs w:val="24"/>
          <w:lang w:eastAsia="pl-PL"/>
        </w:rPr>
        <w:t>na podstawie art. 275 pkt 1 ustawy</w:t>
      </w:r>
    </w:p>
    <w:p w14:paraId="3D353565" w14:textId="77777777" w:rsidR="000D7D34" w:rsidRPr="000D7D34" w:rsidRDefault="000D7D34" w:rsidP="000D7D34">
      <w:pPr>
        <w:autoSpaceDE w:val="0"/>
        <w:spacing w:after="0"/>
        <w:jc w:val="center"/>
        <w:rPr>
          <w:rFonts w:ascii="Times New Roman" w:hAnsi="Times New Roman" w:cs="Times New Roman"/>
          <w:sz w:val="24"/>
          <w:szCs w:val="24"/>
        </w:rPr>
      </w:pPr>
      <w:r w:rsidRPr="000D7D34">
        <w:rPr>
          <w:rFonts w:ascii="Times New Roman" w:hAnsi="Times New Roman" w:cs="Times New Roman"/>
          <w:bCs/>
          <w:color w:val="000000"/>
          <w:sz w:val="24"/>
          <w:szCs w:val="24"/>
          <w:lang w:eastAsia="pl-PL"/>
        </w:rPr>
        <w:t>z dnia 11 września 2019 r. Prawo zamówień publicznych</w:t>
      </w:r>
    </w:p>
    <w:p w14:paraId="5C8AB2C0" w14:textId="77777777" w:rsidR="000D7D34" w:rsidRPr="003245E1" w:rsidRDefault="000D7D34" w:rsidP="003245E1">
      <w:pPr>
        <w:spacing w:before="120" w:after="120" w:line="360" w:lineRule="auto"/>
        <w:jc w:val="center"/>
        <w:rPr>
          <w:rFonts w:ascii="Times New Roman" w:eastAsia="Times New Roman" w:hAnsi="Times New Roman" w:cs="Times New Roman"/>
          <w:sz w:val="32"/>
          <w:szCs w:val="32"/>
          <w:lang w:eastAsia="pl-PL"/>
        </w:rPr>
      </w:pPr>
    </w:p>
    <w:p w14:paraId="504FEAF8" w14:textId="77777777" w:rsidR="008A772A" w:rsidRPr="004D4A97" w:rsidRDefault="008A772A" w:rsidP="008A772A">
      <w:pPr>
        <w:spacing w:before="120" w:after="120" w:line="240" w:lineRule="auto"/>
        <w:rPr>
          <w:rFonts w:ascii="Times New Roman" w:eastAsia="Times New Roman" w:hAnsi="Times New Roman" w:cs="Times New Roman"/>
          <w:b/>
          <w:bCs/>
          <w:sz w:val="20"/>
          <w:szCs w:val="20"/>
          <w:lang w:eastAsia="pl-PL"/>
        </w:rPr>
      </w:pPr>
    </w:p>
    <w:p w14:paraId="0E3A28E5" w14:textId="77777777" w:rsidR="008A772A" w:rsidRPr="004D4A97" w:rsidRDefault="008A772A" w:rsidP="008A772A">
      <w:pPr>
        <w:spacing w:before="120" w:after="120" w:line="240" w:lineRule="auto"/>
        <w:jc w:val="center"/>
        <w:rPr>
          <w:rFonts w:ascii="Times New Roman" w:eastAsia="Times New Roman" w:hAnsi="Times New Roman" w:cs="Times New Roman"/>
          <w:b/>
          <w:bCs/>
          <w:color w:val="000000" w:themeColor="text1"/>
          <w:sz w:val="24"/>
          <w:szCs w:val="24"/>
          <w:lang w:eastAsia="pl-PL"/>
        </w:rPr>
      </w:pPr>
    </w:p>
    <w:p w14:paraId="683F938F" w14:textId="77777777" w:rsidR="008A772A" w:rsidRPr="004D4A97" w:rsidRDefault="008A772A" w:rsidP="008A772A">
      <w:pPr>
        <w:spacing w:before="120" w:after="120" w:line="240" w:lineRule="auto"/>
        <w:jc w:val="center"/>
        <w:rPr>
          <w:rFonts w:ascii="Times New Roman" w:eastAsia="Times New Roman" w:hAnsi="Times New Roman" w:cs="Times New Roman"/>
          <w:b/>
          <w:bCs/>
          <w:color w:val="000000" w:themeColor="text1"/>
          <w:sz w:val="24"/>
          <w:szCs w:val="24"/>
          <w:lang w:eastAsia="pl-PL"/>
        </w:rPr>
      </w:pPr>
    </w:p>
    <w:p w14:paraId="6A0CC1E5" w14:textId="50151156" w:rsidR="008A772A" w:rsidRPr="003245E1" w:rsidRDefault="003245E1" w:rsidP="008A772A">
      <w:pPr>
        <w:autoSpaceDE w:val="0"/>
        <w:autoSpaceDN w:val="0"/>
        <w:adjustRightInd w:val="0"/>
        <w:spacing w:after="0" w:line="240" w:lineRule="auto"/>
        <w:rPr>
          <w:rFonts w:ascii="Times New Roman" w:hAnsi="Times New Roman" w:cs="Times New Roman"/>
          <w:sz w:val="24"/>
          <w:szCs w:val="24"/>
        </w:rPr>
      </w:pPr>
      <w:r w:rsidRPr="003245E1">
        <w:rPr>
          <w:rFonts w:ascii="Times New Roman" w:hAnsi="Times New Roman" w:cs="Times New Roman"/>
          <w:sz w:val="24"/>
          <w:szCs w:val="24"/>
        </w:rPr>
        <w:t>Przedmiot zamówienia:</w:t>
      </w:r>
    </w:p>
    <w:p w14:paraId="058B48DB" w14:textId="6598632D" w:rsidR="00660EB6" w:rsidRPr="00660EB6" w:rsidRDefault="0062055C" w:rsidP="00660EB6">
      <w:pPr>
        <w:spacing w:line="240" w:lineRule="auto"/>
        <w:jc w:val="center"/>
        <w:rPr>
          <w:rFonts w:ascii="Times New Roman" w:hAnsi="Times New Roman" w:cs="Times New Roman"/>
          <w:sz w:val="40"/>
          <w:szCs w:val="40"/>
        </w:rPr>
      </w:pPr>
      <w:r>
        <w:rPr>
          <w:rFonts w:ascii="Times New Roman" w:hAnsi="Times New Roman" w:cs="Times New Roman"/>
          <w:b/>
          <w:bCs/>
          <w:sz w:val="40"/>
          <w:szCs w:val="40"/>
        </w:rPr>
        <w:t xml:space="preserve">Zakup i dostawa sprzętu informatycznego w ramach </w:t>
      </w:r>
      <w:r w:rsidR="00EC7031">
        <w:rPr>
          <w:rFonts w:ascii="Times New Roman" w:hAnsi="Times New Roman" w:cs="Times New Roman"/>
          <w:b/>
          <w:bCs/>
          <w:sz w:val="40"/>
          <w:szCs w:val="40"/>
        </w:rPr>
        <w:t xml:space="preserve">projektu </w:t>
      </w:r>
      <w:proofErr w:type="spellStart"/>
      <w:r w:rsidR="00EC7031">
        <w:rPr>
          <w:rFonts w:ascii="Times New Roman" w:hAnsi="Times New Roman" w:cs="Times New Roman"/>
          <w:b/>
          <w:bCs/>
          <w:sz w:val="40"/>
          <w:szCs w:val="40"/>
        </w:rPr>
        <w:t>Cyberbezpieczna</w:t>
      </w:r>
      <w:proofErr w:type="spellEnd"/>
      <w:r w:rsidR="00EC7031">
        <w:rPr>
          <w:rFonts w:ascii="Times New Roman" w:hAnsi="Times New Roman" w:cs="Times New Roman"/>
          <w:b/>
          <w:bCs/>
          <w:sz w:val="40"/>
          <w:szCs w:val="40"/>
        </w:rPr>
        <w:t xml:space="preserve"> </w:t>
      </w:r>
      <w:r w:rsidR="006729E4">
        <w:rPr>
          <w:rFonts w:ascii="Times New Roman" w:hAnsi="Times New Roman" w:cs="Times New Roman"/>
          <w:b/>
          <w:bCs/>
          <w:sz w:val="40"/>
          <w:szCs w:val="40"/>
        </w:rPr>
        <w:t>Lubrza</w:t>
      </w:r>
    </w:p>
    <w:p w14:paraId="3418A627"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2C45D1BA"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3E627F83" w14:textId="77777777" w:rsid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p>
    <w:p w14:paraId="1259027F" w14:textId="0D8B91BC" w:rsidR="003245E1" w:rsidRPr="003245E1" w:rsidRDefault="003245E1" w:rsidP="003245E1">
      <w:pPr>
        <w:suppressAutoHyphens/>
        <w:spacing w:after="0" w:line="240" w:lineRule="auto"/>
        <w:jc w:val="center"/>
        <w:rPr>
          <w:rFonts w:ascii="Times New Roman" w:eastAsia="Times New Roman" w:hAnsi="Times New Roman" w:cs="Times New Roman"/>
          <w:b/>
          <w:bCs/>
          <w:color w:val="00000A"/>
          <w:sz w:val="36"/>
          <w:szCs w:val="36"/>
          <w:lang w:eastAsia="zh-CN"/>
        </w:rPr>
      </w:pPr>
      <w:r w:rsidRPr="003245E1">
        <w:rPr>
          <w:rFonts w:ascii="Times New Roman" w:eastAsia="Times New Roman" w:hAnsi="Times New Roman" w:cs="Times New Roman"/>
          <w:b/>
          <w:bCs/>
          <w:color w:val="00000A"/>
          <w:sz w:val="36"/>
          <w:szCs w:val="36"/>
          <w:lang w:eastAsia="zh-CN"/>
        </w:rPr>
        <w:t>Zamawiający:</w:t>
      </w:r>
    </w:p>
    <w:p w14:paraId="7BC18AD0" w14:textId="77777777"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eastAsia="Times New Roman" w:hAnsi="Times New Roman" w:cs="Times New Roman"/>
          <w:color w:val="00000A"/>
          <w:sz w:val="32"/>
          <w:szCs w:val="32"/>
          <w:lang w:eastAsia="zh-CN"/>
        </w:rPr>
        <w:t>Gmina Lubrza</w:t>
      </w:r>
    </w:p>
    <w:p w14:paraId="7BCBFE30" w14:textId="77777777"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eastAsia="Times New Roman" w:hAnsi="Times New Roman" w:cs="Times New Roman"/>
          <w:color w:val="00000A"/>
          <w:sz w:val="32"/>
          <w:szCs w:val="32"/>
          <w:lang w:eastAsia="zh-CN"/>
        </w:rPr>
        <w:t xml:space="preserve">ul. Wolności 73, </w:t>
      </w:r>
    </w:p>
    <w:p w14:paraId="4AF7551C" w14:textId="569DB8EB" w:rsidR="003245E1" w:rsidRPr="00637536" w:rsidRDefault="003245E1" w:rsidP="003245E1">
      <w:pPr>
        <w:suppressAutoHyphens/>
        <w:spacing w:after="0" w:line="240" w:lineRule="auto"/>
        <w:jc w:val="center"/>
        <w:rPr>
          <w:rFonts w:ascii="Times New Roman" w:eastAsia="Times New Roman" w:hAnsi="Times New Roman" w:cs="Times New Roman"/>
          <w:color w:val="00000A"/>
          <w:sz w:val="32"/>
          <w:szCs w:val="32"/>
          <w:lang w:eastAsia="zh-CN"/>
        </w:rPr>
      </w:pPr>
      <w:r w:rsidRPr="00637536">
        <w:rPr>
          <w:rFonts w:ascii="Times New Roman" w:eastAsia="Times New Roman" w:hAnsi="Times New Roman" w:cs="Times New Roman"/>
          <w:color w:val="00000A"/>
          <w:sz w:val="32"/>
          <w:szCs w:val="32"/>
          <w:lang w:eastAsia="zh-CN"/>
        </w:rPr>
        <w:t>48-231 Lubrza</w:t>
      </w:r>
    </w:p>
    <w:p w14:paraId="35B1A15C" w14:textId="77777777" w:rsidR="008A772A" w:rsidRPr="004D4A97" w:rsidRDefault="008A772A" w:rsidP="008A772A">
      <w:pPr>
        <w:spacing w:before="120" w:after="120" w:line="360" w:lineRule="auto"/>
        <w:jc w:val="center"/>
        <w:rPr>
          <w:rFonts w:ascii="Times New Roman" w:eastAsia="Times New Roman" w:hAnsi="Times New Roman" w:cs="Times New Roman"/>
          <w:b/>
          <w:bCs/>
          <w:sz w:val="24"/>
          <w:szCs w:val="24"/>
          <w:lang w:eastAsia="pl-PL"/>
        </w:rPr>
      </w:pPr>
    </w:p>
    <w:p w14:paraId="7A88195D" w14:textId="77777777" w:rsidR="008A772A" w:rsidRPr="00637536" w:rsidRDefault="008A772A" w:rsidP="008A772A">
      <w:pPr>
        <w:spacing w:before="120" w:after="120" w:line="240" w:lineRule="auto"/>
        <w:rPr>
          <w:rFonts w:ascii="Times New Roman" w:eastAsia="Times New Roman" w:hAnsi="Times New Roman" w:cs="Times New Roman"/>
          <w:b/>
          <w:bCs/>
          <w:smallCaps/>
          <w:sz w:val="20"/>
          <w:szCs w:val="20"/>
          <w:lang w:eastAsia="pl-PL"/>
        </w:rPr>
      </w:pPr>
    </w:p>
    <w:p w14:paraId="524207E9" w14:textId="77777777" w:rsidR="008A772A" w:rsidRPr="00803B2D" w:rsidRDefault="008A772A" w:rsidP="00F14D47">
      <w:pPr>
        <w:spacing w:before="120" w:after="120" w:line="240" w:lineRule="auto"/>
        <w:jc w:val="center"/>
        <w:rPr>
          <w:rFonts w:ascii="Times New Roman" w:eastAsia="Times New Roman" w:hAnsi="Times New Roman" w:cs="Times New Roman"/>
          <w:sz w:val="24"/>
          <w:szCs w:val="24"/>
          <w:lang w:eastAsia="pl-PL"/>
        </w:rPr>
      </w:pPr>
      <w:r w:rsidRPr="00803B2D">
        <w:rPr>
          <w:rFonts w:ascii="Times New Roman" w:eastAsia="Times New Roman" w:hAnsi="Times New Roman" w:cs="Times New Roman"/>
          <w:sz w:val="24"/>
          <w:szCs w:val="24"/>
          <w:lang w:eastAsia="pl-PL"/>
        </w:rPr>
        <w:t>Zatwierdził:</w:t>
      </w:r>
    </w:p>
    <w:p w14:paraId="4A364AB0" w14:textId="77777777" w:rsidR="008A772A" w:rsidRPr="00637536" w:rsidRDefault="008A772A" w:rsidP="008A772A">
      <w:pPr>
        <w:tabs>
          <w:tab w:val="left" w:pos="7920"/>
        </w:tabs>
        <w:spacing w:before="120" w:after="120" w:line="240" w:lineRule="auto"/>
        <w:ind w:left="7371" w:firstLine="856"/>
        <w:jc w:val="center"/>
        <w:rPr>
          <w:rFonts w:ascii="Times New Roman" w:eastAsia="Times New Roman" w:hAnsi="Times New Roman" w:cs="Times New Roman"/>
          <w:i/>
          <w:iCs/>
          <w:sz w:val="20"/>
          <w:szCs w:val="20"/>
          <w:lang w:eastAsia="pl-PL"/>
        </w:rPr>
      </w:pPr>
    </w:p>
    <w:p w14:paraId="1FDC21FF" w14:textId="1F6A7FC3" w:rsidR="008A772A" w:rsidRPr="00824FB2" w:rsidRDefault="00824FB2" w:rsidP="008A772A">
      <w:pPr>
        <w:spacing w:before="120" w:after="120" w:line="240" w:lineRule="auto"/>
        <w:jc w:val="center"/>
        <w:rPr>
          <w:rFonts w:ascii="Times New Roman" w:eastAsia="Times New Roman" w:hAnsi="Times New Roman" w:cs="Times New Roman"/>
          <w:b/>
          <w:bCs/>
          <w:color w:val="EE0000"/>
          <w:sz w:val="24"/>
          <w:szCs w:val="24"/>
          <w:lang w:eastAsia="pl-PL"/>
        </w:rPr>
      </w:pPr>
      <w:r w:rsidRPr="00824FB2">
        <w:rPr>
          <w:rFonts w:ascii="Times New Roman" w:eastAsia="Times New Roman" w:hAnsi="Times New Roman" w:cs="Times New Roman"/>
          <w:b/>
          <w:bCs/>
          <w:color w:val="EE0000"/>
          <w:sz w:val="24"/>
          <w:szCs w:val="24"/>
          <w:lang w:eastAsia="pl-PL"/>
        </w:rPr>
        <w:t>WÓJT GMINY</w:t>
      </w:r>
    </w:p>
    <w:p w14:paraId="5B11083B" w14:textId="77777777" w:rsidR="008A772A" w:rsidRPr="00824FB2" w:rsidRDefault="008A772A" w:rsidP="008A772A">
      <w:pPr>
        <w:spacing w:before="120" w:after="120" w:line="240" w:lineRule="auto"/>
        <w:jc w:val="center"/>
        <w:rPr>
          <w:rFonts w:ascii="Times New Roman" w:eastAsia="Times New Roman" w:hAnsi="Times New Roman" w:cs="Times New Roman"/>
          <w:b/>
          <w:bCs/>
          <w:color w:val="EE0000"/>
          <w:sz w:val="24"/>
          <w:szCs w:val="24"/>
          <w:lang w:eastAsia="pl-PL"/>
        </w:rPr>
      </w:pPr>
    </w:p>
    <w:p w14:paraId="37759C0C" w14:textId="68D2D6F8" w:rsidR="008A772A" w:rsidRPr="00824FB2" w:rsidRDefault="00824FB2" w:rsidP="008A772A">
      <w:pPr>
        <w:spacing w:before="120" w:after="120" w:line="240" w:lineRule="auto"/>
        <w:jc w:val="center"/>
        <w:rPr>
          <w:rFonts w:ascii="Times New Roman" w:eastAsia="Times New Roman" w:hAnsi="Times New Roman" w:cs="Times New Roman"/>
          <w:b/>
          <w:bCs/>
          <w:color w:val="EE0000"/>
          <w:sz w:val="24"/>
          <w:szCs w:val="24"/>
          <w:lang w:eastAsia="pl-PL"/>
        </w:rPr>
      </w:pPr>
      <w:r w:rsidRPr="00824FB2">
        <w:rPr>
          <w:rFonts w:ascii="Times New Roman" w:eastAsia="Times New Roman" w:hAnsi="Times New Roman" w:cs="Times New Roman"/>
          <w:b/>
          <w:bCs/>
          <w:color w:val="EE0000"/>
          <w:sz w:val="24"/>
          <w:szCs w:val="24"/>
          <w:lang w:eastAsia="pl-PL"/>
        </w:rPr>
        <w:t>Damian Drabik</w:t>
      </w:r>
    </w:p>
    <w:p w14:paraId="35F03F51" w14:textId="77777777" w:rsidR="008A772A" w:rsidRPr="00637536" w:rsidRDefault="008A772A" w:rsidP="008A772A">
      <w:pPr>
        <w:spacing w:before="120" w:after="120" w:line="360" w:lineRule="auto"/>
        <w:ind w:left="2836" w:firstLine="709"/>
        <w:jc w:val="center"/>
        <w:rPr>
          <w:rFonts w:ascii="Times New Roman" w:eastAsia="Times New Roman" w:hAnsi="Times New Roman" w:cs="Times New Roman"/>
          <w:b/>
          <w:bCs/>
          <w:sz w:val="20"/>
          <w:szCs w:val="20"/>
          <w:lang w:eastAsia="pl-PL"/>
        </w:rPr>
      </w:pPr>
    </w:p>
    <w:p w14:paraId="5CB9E0CA" w14:textId="77777777" w:rsidR="008A772A" w:rsidRPr="00637536" w:rsidRDefault="008A772A" w:rsidP="008A772A">
      <w:pPr>
        <w:spacing w:before="120" w:after="120" w:line="360" w:lineRule="auto"/>
        <w:ind w:left="2836" w:firstLine="709"/>
        <w:jc w:val="center"/>
        <w:rPr>
          <w:rFonts w:ascii="Times New Roman" w:eastAsia="Times New Roman" w:hAnsi="Times New Roman" w:cs="Times New Roman"/>
          <w:b/>
          <w:bCs/>
          <w:sz w:val="20"/>
          <w:szCs w:val="20"/>
          <w:lang w:eastAsia="pl-PL"/>
        </w:rPr>
      </w:pPr>
    </w:p>
    <w:p w14:paraId="0900BB81" w14:textId="77777777" w:rsidR="008A772A" w:rsidRPr="00637536" w:rsidRDefault="008A772A" w:rsidP="00106D25">
      <w:pPr>
        <w:spacing w:before="120" w:after="120" w:line="360" w:lineRule="auto"/>
        <w:rPr>
          <w:rFonts w:ascii="Times New Roman" w:eastAsia="Times New Roman" w:hAnsi="Times New Roman" w:cs="Times New Roman"/>
          <w:b/>
          <w:bCs/>
          <w:sz w:val="20"/>
          <w:szCs w:val="20"/>
          <w:lang w:eastAsia="pl-PL"/>
        </w:rPr>
      </w:pPr>
    </w:p>
    <w:p w14:paraId="7C25EE58" w14:textId="37DD546B" w:rsidR="008A772A" w:rsidRPr="00637536" w:rsidRDefault="008A772A" w:rsidP="008A772A">
      <w:pPr>
        <w:spacing w:before="120" w:after="120" w:line="360" w:lineRule="auto"/>
        <w:ind w:hanging="1"/>
        <w:jc w:val="center"/>
        <w:rPr>
          <w:rFonts w:ascii="Verdana" w:eastAsia="Times New Roman" w:hAnsi="Verdana" w:cs="Arial"/>
          <w:b/>
          <w:bCs/>
          <w:sz w:val="28"/>
          <w:szCs w:val="28"/>
          <w:lang w:eastAsia="pl-PL"/>
        </w:rPr>
      </w:pPr>
      <w:r w:rsidRPr="00637536">
        <w:rPr>
          <w:rFonts w:ascii="Times New Roman" w:eastAsia="Times New Roman" w:hAnsi="Times New Roman" w:cs="Times New Roman"/>
          <w:b/>
          <w:bCs/>
          <w:sz w:val="28"/>
          <w:szCs w:val="28"/>
          <w:lang w:eastAsia="pl-PL"/>
        </w:rPr>
        <w:t xml:space="preserve">Lubrza, </w:t>
      </w:r>
      <w:r w:rsidR="0038736C">
        <w:rPr>
          <w:rFonts w:ascii="Times New Roman" w:eastAsia="Times New Roman" w:hAnsi="Times New Roman" w:cs="Times New Roman"/>
          <w:b/>
          <w:bCs/>
          <w:sz w:val="28"/>
          <w:szCs w:val="28"/>
          <w:lang w:eastAsia="pl-PL"/>
        </w:rPr>
        <w:t>lipiec</w:t>
      </w:r>
      <w:r w:rsidRPr="00637536">
        <w:rPr>
          <w:rFonts w:ascii="Times New Roman" w:eastAsia="Times New Roman" w:hAnsi="Times New Roman" w:cs="Times New Roman"/>
          <w:b/>
          <w:bCs/>
          <w:sz w:val="28"/>
          <w:szCs w:val="28"/>
          <w:lang w:eastAsia="pl-PL"/>
        </w:rPr>
        <w:t xml:space="preserve"> 202</w:t>
      </w:r>
      <w:r w:rsidR="00637536" w:rsidRPr="00637536">
        <w:rPr>
          <w:rFonts w:ascii="Times New Roman" w:eastAsia="Times New Roman" w:hAnsi="Times New Roman" w:cs="Times New Roman"/>
          <w:b/>
          <w:bCs/>
          <w:sz w:val="28"/>
          <w:szCs w:val="28"/>
          <w:lang w:eastAsia="pl-PL"/>
        </w:rPr>
        <w:t>6</w:t>
      </w:r>
      <w:r w:rsidR="007B79CC">
        <w:rPr>
          <w:rFonts w:ascii="Times New Roman" w:eastAsia="Times New Roman" w:hAnsi="Times New Roman" w:cs="Times New Roman"/>
          <w:b/>
          <w:bCs/>
          <w:sz w:val="28"/>
          <w:szCs w:val="28"/>
          <w:lang w:eastAsia="pl-PL"/>
        </w:rPr>
        <w:t xml:space="preserve"> </w:t>
      </w:r>
      <w:r w:rsidRPr="00637536">
        <w:rPr>
          <w:rFonts w:ascii="Times New Roman" w:eastAsia="Times New Roman" w:hAnsi="Times New Roman" w:cs="Times New Roman"/>
          <w:b/>
          <w:bCs/>
          <w:sz w:val="28"/>
          <w:szCs w:val="28"/>
          <w:lang w:eastAsia="pl-PL"/>
        </w:rPr>
        <w:t>r.</w:t>
      </w:r>
      <w:r w:rsidRPr="00637536">
        <w:rPr>
          <w:rFonts w:ascii="Verdana" w:eastAsia="Times New Roman" w:hAnsi="Verdana" w:cs="Arial"/>
          <w:b/>
          <w:bCs/>
          <w:sz w:val="28"/>
          <w:szCs w:val="28"/>
          <w:lang w:eastAsia="pl-PL"/>
        </w:rPr>
        <w:br w:type="page"/>
      </w:r>
    </w:p>
    <w:p w14:paraId="63265873" w14:textId="77777777" w:rsidR="008A772A" w:rsidRPr="007B79CC" w:rsidRDefault="008A772A" w:rsidP="008A772A">
      <w:pPr>
        <w:spacing w:before="120" w:after="120" w:line="240" w:lineRule="auto"/>
        <w:jc w:val="center"/>
        <w:rPr>
          <w:rFonts w:ascii="Times New Roman" w:eastAsia="Times New Roman" w:hAnsi="Times New Roman" w:cs="Times New Roman"/>
          <w:b/>
          <w:bCs/>
          <w:sz w:val="24"/>
          <w:szCs w:val="24"/>
          <w:lang w:eastAsia="pl-PL"/>
        </w:rPr>
      </w:pPr>
      <w:r w:rsidRPr="007B79CC">
        <w:rPr>
          <w:rFonts w:ascii="Times New Roman" w:eastAsia="Times New Roman" w:hAnsi="Times New Roman" w:cs="Times New Roman"/>
          <w:b/>
          <w:bCs/>
          <w:sz w:val="24"/>
          <w:szCs w:val="24"/>
          <w:lang w:eastAsia="pl-PL"/>
        </w:rPr>
        <w:lastRenderedPageBreak/>
        <w:t xml:space="preserve">Specyfikacja Warunków Zamówienia </w:t>
      </w:r>
      <w:r w:rsidRPr="007B79CC">
        <w:rPr>
          <w:rFonts w:ascii="Times New Roman" w:eastAsia="Times New Roman" w:hAnsi="Times New Roman" w:cs="Times New Roman"/>
          <w:iCs/>
          <w:sz w:val="24"/>
          <w:szCs w:val="24"/>
          <w:lang w:eastAsia="pl-PL"/>
        </w:rPr>
        <w:t>zwana jest dalej „SWZ” lub „Specyfikacją”</w:t>
      </w:r>
      <w:r w:rsidRPr="007B79CC">
        <w:rPr>
          <w:rFonts w:ascii="Times New Roman" w:eastAsia="Times New Roman" w:hAnsi="Times New Roman" w:cs="Times New Roman"/>
          <w:b/>
          <w:bCs/>
          <w:sz w:val="24"/>
          <w:szCs w:val="24"/>
          <w:lang w:eastAsia="pl-PL"/>
        </w:rPr>
        <w:t xml:space="preserve"> </w:t>
      </w:r>
      <w:r w:rsidRPr="007B79CC">
        <w:rPr>
          <w:rFonts w:ascii="Times New Roman" w:eastAsia="Times New Roman" w:hAnsi="Times New Roman" w:cs="Times New Roman"/>
          <w:bCs/>
          <w:sz w:val="24"/>
          <w:szCs w:val="24"/>
          <w:lang w:eastAsia="pl-PL"/>
        </w:rPr>
        <w:t>zawiera:</w:t>
      </w:r>
      <w:r w:rsidRPr="007B79CC">
        <w:rPr>
          <w:rFonts w:ascii="Times New Roman" w:eastAsia="Times New Roman" w:hAnsi="Times New Roman" w:cs="Times New Roman"/>
          <w:b/>
          <w:bCs/>
          <w:sz w:val="24"/>
          <w:szCs w:val="24"/>
          <w:lang w:eastAsia="pl-PL"/>
        </w:rPr>
        <w:t xml:space="preserve"> </w:t>
      </w:r>
    </w:p>
    <w:p w14:paraId="511C2FB5" w14:textId="77777777" w:rsidR="008A772A" w:rsidRPr="007B79CC" w:rsidRDefault="008A772A" w:rsidP="008A772A">
      <w:pPr>
        <w:spacing w:before="120" w:after="120" w:line="240" w:lineRule="auto"/>
        <w:jc w:val="center"/>
        <w:rPr>
          <w:rFonts w:ascii="Times New Roman" w:eastAsia="Times New Roman" w:hAnsi="Times New Roman" w:cs="Times New Roman"/>
          <w:sz w:val="20"/>
          <w:szCs w:val="20"/>
          <w:lang w:eastAsia="pl-PL"/>
        </w:rPr>
      </w:pPr>
    </w:p>
    <w:p w14:paraId="415F1D3A" w14:textId="77777777" w:rsidR="008A772A" w:rsidRPr="007B79CC" w:rsidRDefault="008A772A" w:rsidP="008A772A">
      <w:pPr>
        <w:spacing w:before="120" w:after="120" w:line="240" w:lineRule="auto"/>
        <w:jc w:val="center"/>
        <w:rPr>
          <w:rFonts w:ascii="Times New Roman" w:eastAsia="Times New Roman" w:hAnsi="Times New Roman" w:cs="Times New Roman"/>
          <w:sz w:val="20"/>
          <w:szCs w:val="20"/>
          <w:lang w:eastAsia="pl-PL"/>
        </w:rPr>
      </w:pPr>
    </w:p>
    <w:p w14:paraId="78F1182D" w14:textId="28EE7B4D" w:rsidR="008A772A" w:rsidRPr="007B79CC" w:rsidRDefault="000068CC" w:rsidP="008A772A">
      <w:pPr>
        <w:spacing w:before="120" w:after="120" w:line="240" w:lineRule="auto"/>
        <w:ind w:left="1440" w:hanging="1440"/>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Część</w:t>
      </w:r>
      <w:r w:rsidR="008A772A" w:rsidRPr="007B79CC">
        <w:rPr>
          <w:rFonts w:ascii="Times New Roman" w:eastAsia="Times New Roman" w:hAnsi="Times New Roman" w:cs="Times New Roman"/>
          <w:b/>
          <w:bCs/>
          <w:sz w:val="24"/>
          <w:szCs w:val="24"/>
          <w:lang w:eastAsia="pl-PL"/>
        </w:rPr>
        <w:t xml:space="preserve"> I:</w:t>
      </w:r>
      <w:r w:rsidR="008A772A" w:rsidRPr="007B79CC">
        <w:rPr>
          <w:rFonts w:ascii="Times New Roman" w:eastAsia="Times New Roman" w:hAnsi="Times New Roman" w:cs="Times New Roman"/>
          <w:b/>
          <w:bCs/>
          <w:sz w:val="24"/>
          <w:szCs w:val="24"/>
          <w:lang w:eastAsia="pl-PL"/>
        </w:rPr>
        <w:tab/>
        <w:t>INSTRU</w:t>
      </w:r>
      <w:r w:rsidR="008A772A" w:rsidRPr="007B79CC">
        <w:rPr>
          <w:rFonts w:ascii="Times New Roman" w:eastAsia="Times New Roman" w:hAnsi="Times New Roman" w:cs="Times New Roman"/>
          <w:b/>
          <w:sz w:val="24"/>
          <w:szCs w:val="24"/>
          <w:lang w:eastAsia="pl-PL"/>
        </w:rPr>
        <w:t>KCJA DLA WYKONAWCÓW WRAZ Z FORMULARZAMI</w:t>
      </w:r>
    </w:p>
    <w:p w14:paraId="54397BF2" w14:textId="77777777" w:rsidR="008A772A" w:rsidRPr="007B79CC" w:rsidRDefault="008A772A" w:rsidP="008A772A">
      <w:pPr>
        <w:spacing w:before="120" w:after="120" w:line="240" w:lineRule="auto"/>
        <w:rPr>
          <w:rFonts w:ascii="Times New Roman" w:eastAsia="Times New Roman" w:hAnsi="Times New Roman" w:cs="Times New Roman"/>
          <w:b/>
          <w:bCs/>
          <w:sz w:val="24"/>
          <w:szCs w:val="24"/>
          <w:lang w:eastAsia="pl-PL"/>
        </w:rPr>
      </w:pPr>
      <w:r w:rsidRPr="007B79CC">
        <w:rPr>
          <w:rFonts w:ascii="Times New Roman" w:eastAsia="Times New Roman" w:hAnsi="Times New Roman" w:cs="Times New Roman"/>
          <w:b/>
          <w:bCs/>
          <w:sz w:val="24"/>
          <w:szCs w:val="24"/>
          <w:lang w:eastAsia="pl-PL"/>
        </w:rPr>
        <w:t>Rozdział 1</w:t>
      </w:r>
      <w:r w:rsidRPr="007B79CC">
        <w:rPr>
          <w:rFonts w:ascii="Times New Roman" w:eastAsia="Times New Roman" w:hAnsi="Times New Roman" w:cs="Times New Roman"/>
          <w:b/>
          <w:bCs/>
          <w:sz w:val="24"/>
          <w:szCs w:val="24"/>
          <w:lang w:eastAsia="pl-PL"/>
        </w:rPr>
        <w:tab/>
        <w:t>Instrukcja dla Wykonawców (IDW):</w:t>
      </w:r>
    </w:p>
    <w:p w14:paraId="3C54C7A9" w14:textId="77777777" w:rsidR="008A772A" w:rsidRPr="007B79CC" w:rsidRDefault="008A772A" w:rsidP="008A772A">
      <w:pPr>
        <w:spacing w:before="120" w:after="120" w:line="240" w:lineRule="auto"/>
        <w:rPr>
          <w:rFonts w:ascii="Times New Roman" w:eastAsia="Times New Roman" w:hAnsi="Times New Roman" w:cs="Times New Roman"/>
          <w:b/>
          <w:bCs/>
          <w:sz w:val="24"/>
          <w:szCs w:val="24"/>
          <w:lang w:eastAsia="pl-PL"/>
        </w:rPr>
      </w:pPr>
      <w:r w:rsidRPr="007B79CC">
        <w:rPr>
          <w:rFonts w:ascii="Times New Roman" w:eastAsia="Times New Roman" w:hAnsi="Times New Roman" w:cs="Times New Roman"/>
          <w:b/>
          <w:bCs/>
          <w:sz w:val="24"/>
          <w:szCs w:val="24"/>
          <w:lang w:eastAsia="pl-PL"/>
        </w:rPr>
        <w:t>Rozdział 2</w:t>
      </w:r>
      <w:r w:rsidRPr="007B79CC">
        <w:rPr>
          <w:rFonts w:ascii="Times New Roman" w:eastAsia="Times New Roman" w:hAnsi="Times New Roman" w:cs="Times New Roman"/>
          <w:b/>
          <w:bCs/>
          <w:sz w:val="24"/>
          <w:szCs w:val="24"/>
          <w:lang w:eastAsia="pl-PL"/>
        </w:rPr>
        <w:tab/>
        <w:t>Formularze dotyczące Oferty:</w:t>
      </w:r>
    </w:p>
    <w:p w14:paraId="1B7C6295" w14:textId="77777777" w:rsidR="008A772A" w:rsidRDefault="008A772A" w:rsidP="008A772A">
      <w:pPr>
        <w:spacing w:before="120" w:after="120" w:line="240" w:lineRule="auto"/>
        <w:ind w:left="709" w:firstLine="709"/>
        <w:rPr>
          <w:rFonts w:ascii="Times New Roman" w:eastAsia="Times New Roman" w:hAnsi="Times New Roman" w:cs="Times New Roman"/>
          <w:sz w:val="24"/>
          <w:szCs w:val="24"/>
          <w:lang w:eastAsia="pl-PL"/>
        </w:rPr>
      </w:pPr>
      <w:r w:rsidRPr="007B79CC">
        <w:rPr>
          <w:rFonts w:ascii="Times New Roman" w:eastAsia="Times New Roman" w:hAnsi="Times New Roman" w:cs="Times New Roman"/>
          <w:sz w:val="24"/>
          <w:szCs w:val="24"/>
          <w:lang w:eastAsia="pl-PL"/>
        </w:rPr>
        <w:t xml:space="preserve">Formularz 2.1. Oferta </w:t>
      </w:r>
    </w:p>
    <w:p w14:paraId="504EFC71" w14:textId="25188010" w:rsidR="005D37B8" w:rsidRPr="007B79CC" w:rsidRDefault="005D37B8" w:rsidP="00172AFE">
      <w:pPr>
        <w:spacing w:before="120" w:after="120" w:line="240" w:lineRule="auto"/>
        <w:ind w:left="3119" w:hanging="170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Formularz </w:t>
      </w:r>
      <w:r w:rsidR="00EF4279">
        <w:rPr>
          <w:rFonts w:ascii="Times New Roman" w:eastAsia="Times New Roman" w:hAnsi="Times New Roman" w:cs="Times New Roman"/>
          <w:sz w:val="24"/>
          <w:szCs w:val="24"/>
          <w:lang w:eastAsia="pl-PL"/>
        </w:rPr>
        <w:t>2.1.1</w:t>
      </w:r>
      <w:r w:rsidR="00F93DF3">
        <w:rPr>
          <w:rFonts w:ascii="Times New Roman" w:eastAsia="Times New Roman" w:hAnsi="Times New Roman" w:cs="Times New Roman"/>
          <w:sz w:val="24"/>
          <w:szCs w:val="24"/>
          <w:lang w:eastAsia="pl-PL"/>
        </w:rPr>
        <w:t>.</w:t>
      </w:r>
      <w:r w:rsidR="00EF4279">
        <w:rPr>
          <w:rFonts w:ascii="Times New Roman" w:eastAsia="Times New Roman" w:hAnsi="Times New Roman" w:cs="Times New Roman"/>
          <w:sz w:val="24"/>
          <w:szCs w:val="24"/>
          <w:lang w:eastAsia="pl-PL"/>
        </w:rPr>
        <w:t xml:space="preserve"> </w:t>
      </w:r>
      <w:r w:rsidR="00F93DF3">
        <w:rPr>
          <w:rFonts w:ascii="Times New Roman" w:eastAsia="Times New Roman" w:hAnsi="Times New Roman" w:cs="Times New Roman"/>
          <w:sz w:val="24"/>
          <w:szCs w:val="24"/>
          <w:lang w:eastAsia="pl-PL"/>
        </w:rPr>
        <w:t>P</w:t>
      </w:r>
      <w:r w:rsidR="00065804">
        <w:rPr>
          <w:rFonts w:ascii="Times New Roman" w:eastAsia="Times New Roman" w:hAnsi="Times New Roman" w:cs="Times New Roman"/>
          <w:sz w:val="24"/>
          <w:szCs w:val="24"/>
          <w:lang w:eastAsia="pl-PL"/>
        </w:rPr>
        <w:t>aramet</w:t>
      </w:r>
      <w:r w:rsidR="00843529">
        <w:rPr>
          <w:rFonts w:ascii="Times New Roman" w:eastAsia="Times New Roman" w:hAnsi="Times New Roman" w:cs="Times New Roman"/>
          <w:sz w:val="24"/>
          <w:szCs w:val="24"/>
          <w:lang w:eastAsia="pl-PL"/>
        </w:rPr>
        <w:t>ry</w:t>
      </w:r>
      <w:r w:rsidR="00065804">
        <w:rPr>
          <w:rFonts w:ascii="Times New Roman" w:eastAsia="Times New Roman" w:hAnsi="Times New Roman" w:cs="Times New Roman"/>
          <w:sz w:val="24"/>
          <w:szCs w:val="24"/>
          <w:lang w:eastAsia="pl-PL"/>
        </w:rPr>
        <w:t xml:space="preserve"> techniczn</w:t>
      </w:r>
      <w:r w:rsidR="00843529">
        <w:rPr>
          <w:rFonts w:ascii="Times New Roman" w:eastAsia="Times New Roman" w:hAnsi="Times New Roman" w:cs="Times New Roman"/>
          <w:sz w:val="24"/>
          <w:szCs w:val="24"/>
          <w:lang w:eastAsia="pl-PL"/>
        </w:rPr>
        <w:t>e</w:t>
      </w:r>
      <w:r w:rsidR="00065804">
        <w:rPr>
          <w:rFonts w:ascii="Times New Roman" w:eastAsia="Times New Roman" w:hAnsi="Times New Roman" w:cs="Times New Roman"/>
          <w:sz w:val="24"/>
          <w:szCs w:val="24"/>
          <w:lang w:eastAsia="pl-PL"/>
        </w:rPr>
        <w:t xml:space="preserve"> oferowanego </w:t>
      </w:r>
      <w:r w:rsidR="00F93DF3">
        <w:rPr>
          <w:rFonts w:ascii="Times New Roman" w:eastAsia="Times New Roman" w:hAnsi="Times New Roman" w:cs="Times New Roman"/>
          <w:sz w:val="24"/>
          <w:szCs w:val="24"/>
          <w:lang w:eastAsia="pl-PL"/>
        </w:rPr>
        <w:t>sprzętu i oprogramowania</w:t>
      </w:r>
      <w:r w:rsidR="00172AFE">
        <w:rPr>
          <w:rFonts w:ascii="Times New Roman" w:eastAsia="Times New Roman" w:hAnsi="Times New Roman" w:cs="Times New Roman"/>
          <w:sz w:val="24"/>
          <w:szCs w:val="24"/>
          <w:lang w:eastAsia="pl-PL"/>
        </w:rPr>
        <w:t xml:space="preserve"> (stanowi załącznik do SWZ)</w:t>
      </w:r>
    </w:p>
    <w:p w14:paraId="0DDEACD9" w14:textId="77777777" w:rsidR="008A772A" w:rsidRPr="007B79CC" w:rsidRDefault="008A772A" w:rsidP="008A772A">
      <w:pPr>
        <w:spacing w:before="120" w:after="120" w:line="240" w:lineRule="auto"/>
        <w:ind w:left="709" w:firstLine="709"/>
        <w:rPr>
          <w:rFonts w:ascii="Times New Roman" w:eastAsia="Times New Roman" w:hAnsi="Times New Roman" w:cs="Times New Roman"/>
          <w:sz w:val="24"/>
          <w:szCs w:val="24"/>
          <w:lang w:eastAsia="pl-PL"/>
        </w:rPr>
      </w:pPr>
    </w:p>
    <w:p w14:paraId="3299B595" w14:textId="77777777" w:rsidR="008A772A" w:rsidRPr="007B79CC" w:rsidRDefault="008A772A" w:rsidP="008A772A">
      <w:pPr>
        <w:spacing w:before="120" w:after="120" w:line="240" w:lineRule="auto"/>
        <w:ind w:left="1440" w:hanging="1440"/>
        <w:jc w:val="both"/>
        <w:rPr>
          <w:rFonts w:ascii="Times New Roman" w:eastAsia="Times New Roman" w:hAnsi="Times New Roman" w:cs="Times New Roman"/>
          <w:b/>
          <w:bCs/>
          <w:sz w:val="24"/>
          <w:szCs w:val="24"/>
          <w:lang w:eastAsia="pl-PL"/>
        </w:rPr>
      </w:pPr>
      <w:r w:rsidRPr="007B79CC">
        <w:rPr>
          <w:rFonts w:ascii="Times New Roman" w:eastAsia="Times New Roman" w:hAnsi="Times New Roman" w:cs="Times New Roman"/>
          <w:b/>
          <w:bCs/>
          <w:sz w:val="24"/>
          <w:szCs w:val="24"/>
          <w:lang w:eastAsia="pl-PL"/>
        </w:rPr>
        <w:t>Rozdział 3</w:t>
      </w:r>
      <w:r w:rsidRPr="007B79CC">
        <w:rPr>
          <w:rFonts w:ascii="Times New Roman" w:eastAsia="Times New Roman" w:hAnsi="Times New Roman" w:cs="Times New Roman"/>
          <w:b/>
          <w:bCs/>
          <w:sz w:val="24"/>
          <w:szCs w:val="24"/>
          <w:lang w:eastAsia="pl-PL"/>
        </w:rPr>
        <w:tab/>
        <w:t>Formularze dotyczące wykazania braku podstaw do wykluczenia Wykonawcy z postępowania /spełniania przez Wykonawcę warunków udziału w postępowaniu:</w:t>
      </w:r>
    </w:p>
    <w:p w14:paraId="4DD7EA2C"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eastAsia="Calibri" w:hAnsi="Times New Roman" w:cs="Times New Roman"/>
          <w:color w:val="000000"/>
          <w:sz w:val="24"/>
          <w:szCs w:val="24"/>
          <w:lang w:eastAsia="ja-JP"/>
        </w:rPr>
        <w:t xml:space="preserve">Formularz 3.1. Wzór oświadczenia Wykonawcy o niepodleganiu wykluczeniu i spełnianiu warunków udziału w postępowaniu; </w:t>
      </w:r>
    </w:p>
    <w:p w14:paraId="6F3F7A0A"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eastAsia="Calibri" w:hAnsi="Times New Roman" w:cs="Times New Roman"/>
          <w:color w:val="000000"/>
          <w:sz w:val="24"/>
          <w:szCs w:val="24"/>
          <w:lang w:eastAsia="ja-JP"/>
        </w:rPr>
        <w:t xml:space="preserve">Formularz 3.2. Propozycja treści zobowiązania podmiotu do oddania do dyspozycji Wykonawcy niezbędnych zasobów na potrzeby wykonania zamówienia; </w:t>
      </w:r>
    </w:p>
    <w:p w14:paraId="7139CC96" w14:textId="77777777" w:rsidR="008A772A" w:rsidRPr="007B79CC" w:rsidRDefault="008A772A" w:rsidP="008A772A">
      <w:pPr>
        <w:autoSpaceDE w:val="0"/>
        <w:autoSpaceDN w:val="0"/>
        <w:adjustRightInd w:val="0"/>
        <w:spacing w:before="120" w:after="120" w:line="240" w:lineRule="auto"/>
        <w:ind w:left="2977" w:hanging="1559"/>
        <w:rPr>
          <w:rFonts w:ascii="Times New Roman" w:eastAsia="Calibri" w:hAnsi="Times New Roman" w:cs="Times New Roman"/>
          <w:color w:val="000000"/>
          <w:sz w:val="24"/>
          <w:szCs w:val="24"/>
          <w:lang w:eastAsia="ja-JP"/>
        </w:rPr>
      </w:pPr>
      <w:r w:rsidRPr="007B79CC">
        <w:rPr>
          <w:rFonts w:ascii="Times New Roman" w:eastAsia="Calibri" w:hAnsi="Times New Roman" w:cs="Times New Roman"/>
          <w:color w:val="000000"/>
          <w:sz w:val="24"/>
          <w:szCs w:val="24"/>
          <w:lang w:eastAsia="ja-JP"/>
        </w:rPr>
        <w:t xml:space="preserve">Formularz 3.3. Propozycja treści oświadczenia Wykonawców wspólnie ubiegających się o udzielenie zamówienia w zakresie,                  o którym mowa w art. 117 ust. 4 ustawy </w:t>
      </w:r>
      <w:proofErr w:type="spellStart"/>
      <w:r w:rsidRPr="007B79CC">
        <w:rPr>
          <w:rFonts w:ascii="Times New Roman" w:eastAsia="Calibri" w:hAnsi="Times New Roman" w:cs="Times New Roman"/>
          <w:color w:val="000000"/>
          <w:sz w:val="24"/>
          <w:szCs w:val="24"/>
          <w:lang w:eastAsia="ja-JP"/>
        </w:rPr>
        <w:t>Pzp</w:t>
      </w:r>
      <w:proofErr w:type="spellEnd"/>
      <w:r w:rsidRPr="007B79CC">
        <w:rPr>
          <w:rFonts w:ascii="Times New Roman" w:eastAsia="Calibri" w:hAnsi="Times New Roman" w:cs="Times New Roman"/>
          <w:color w:val="000000"/>
          <w:sz w:val="24"/>
          <w:szCs w:val="24"/>
          <w:lang w:eastAsia="ja-JP"/>
        </w:rPr>
        <w:t xml:space="preserve"> (np. konsorcjum, spółka cywilna);                                                       </w:t>
      </w:r>
    </w:p>
    <w:p w14:paraId="516A998B" w14:textId="77777777" w:rsidR="008A772A" w:rsidRPr="007B79CC" w:rsidRDefault="008A772A" w:rsidP="008A772A">
      <w:pPr>
        <w:spacing w:before="120" w:after="120" w:line="240" w:lineRule="auto"/>
        <w:ind w:left="3119" w:hanging="1701"/>
        <w:jc w:val="both"/>
        <w:rPr>
          <w:rFonts w:ascii="Times New Roman" w:eastAsia="Times New Roman" w:hAnsi="Times New Roman" w:cs="Times New Roman"/>
          <w:iCs/>
          <w:color w:val="000000"/>
          <w:sz w:val="24"/>
          <w:szCs w:val="24"/>
          <w:lang w:eastAsia="pl-PL"/>
        </w:rPr>
      </w:pPr>
    </w:p>
    <w:p w14:paraId="01913780" w14:textId="30637AE5" w:rsidR="008A772A" w:rsidRPr="007B79CC" w:rsidRDefault="000068CC" w:rsidP="008A772A">
      <w:pPr>
        <w:spacing w:before="120" w:after="120" w:line="240" w:lineRule="auto"/>
        <w:rPr>
          <w:rFonts w:ascii="Times New Roman" w:eastAsia="Times New Roman" w:hAnsi="Times New Roman" w:cs="Times New Roman"/>
          <w:b/>
          <w:bCs/>
          <w:sz w:val="24"/>
          <w:szCs w:val="24"/>
          <w:lang w:eastAsia="pl-PL"/>
        </w:rPr>
      </w:pPr>
      <w:bookmarkStart w:id="0" w:name="_Hlk97123283"/>
      <w:r>
        <w:rPr>
          <w:rFonts w:ascii="Times New Roman" w:eastAsia="Times New Roman" w:hAnsi="Times New Roman" w:cs="Times New Roman"/>
          <w:b/>
          <w:bCs/>
          <w:sz w:val="24"/>
          <w:szCs w:val="24"/>
          <w:lang w:eastAsia="pl-PL"/>
        </w:rPr>
        <w:t>Część</w:t>
      </w:r>
      <w:r w:rsidR="008A772A" w:rsidRPr="007B79CC">
        <w:rPr>
          <w:rFonts w:ascii="Times New Roman" w:eastAsia="Times New Roman" w:hAnsi="Times New Roman" w:cs="Times New Roman"/>
          <w:b/>
          <w:bCs/>
          <w:sz w:val="24"/>
          <w:szCs w:val="24"/>
          <w:lang w:eastAsia="pl-PL"/>
        </w:rPr>
        <w:t xml:space="preserve"> II</w:t>
      </w:r>
      <w:r w:rsidR="008A772A" w:rsidRPr="007B79CC">
        <w:rPr>
          <w:rFonts w:ascii="Times New Roman" w:eastAsia="Times New Roman" w:hAnsi="Times New Roman" w:cs="Times New Roman"/>
          <w:b/>
          <w:bCs/>
          <w:iCs/>
          <w:sz w:val="24"/>
          <w:szCs w:val="24"/>
          <w:lang w:eastAsia="pl-PL"/>
        </w:rPr>
        <w:tab/>
      </w:r>
      <w:r w:rsidR="008A772A" w:rsidRPr="007B79CC">
        <w:rPr>
          <w:rFonts w:ascii="Times New Roman" w:eastAsia="Times New Roman" w:hAnsi="Times New Roman" w:cs="Times New Roman"/>
          <w:b/>
          <w:bCs/>
          <w:iCs/>
          <w:sz w:val="24"/>
          <w:szCs w:val="24"/>
          <w:lang w:eastAsia="pl-PL"/>
        </w:rPr>
        <w:tab/>
      </w:r>
      <w:r w:rsidR="008A772A" w:rsidRPr="007B79CC">
        <w:rPr>
          <w:rFonts w:ascii="Times New Roman" w:eastAsia="Times New Roman" w:hAnsi="Times New Roman" w:cs="Times New Roman"/>
          <w:b/>
          <w:bCs/>
          <w:iCs/>
          <w:sz w:val="24"/>
          <w:szCs w:val="24"/>
          <w:lang w:eastAsia="pl-PL"/>
        </w:rPr>
        <w:tab/>
      </w:r>
      <w:r w:rsidR="008A772A" w:rsidRPr="007B79CC">
        <w:rPr>
          <w:rFonts w:ascii="Times New Roman" w:eastAsia="Times New Roman" w:hAnsi="Times New Roman" w:cs="Times New Roman"/>
          <w:b/>
          <w:bCs/>
          <w:sz w:val="24"/>
          <w:szCs w:val="24"/>
          <w:lang w:eastAsia="pl-PL"/>
        </w:rPr>
        <w:t>PROJEKTOWANE POSTANOWIENIA UMOWY</w:t>
      </w:r>
    </w:p>
    <w:bookmarkEnd w:id="0"/>
    <w:p w14:paraId="3B0AE059" w14:textId="46ADD87B" w:rsidR="008A772A" w:rsidRPr="007B79CC" w:rsidRDefault="008A772A" w:rsidP="008A772A">
      <w:pPr>
        <w:spacing w:before="120" w:after="0" w:line="276" w:lineRule="auto"/>
        <w:ind w:left="2835" w:hanging="2835"/>
        <w:rPr>
          <w:rFonts w:ascii="Times New Roman" w:eastAsia="Times New Roman" w:hAnsi="Times New Roman" w:cs="Times New Roman"/>
          <w:b/>
          <w:bCs/>
          <w:iCs/>
          <w:sz w:val="24"/>
          <w:szCs w:val="24"/>
          <w:lang w:eastAsia="pl-PL"/>
        </w:rPr>
      </w:pPr>
      <w:r w:rsidRPr="007B79CC">
        <w:rPr>
          <w:rFonts w:ascii="Times New Roman" w:eastAsia="Times New Roman" w:hAnsi="Times New Roman" w:cs="Times New Roman"/>
          <w:b/>
          <w:iCs/>
          <w:sz w:val="24"/>
          <w:szCs w:val="24"/>
          <w:lang w:eastAsia="pl-PL"/>
        </w:rPr>
        <w:tab/>
      </w:r>
      <w:r w:rsidR="003A3BB5">
        <w:rPr>
          <w:rFonts w:ascii="Times New Roman" w:eastAsia="Times New Roman" w:hAnsi="Times New Roman" w:cs="Times New Roman"/>
          <w:b/>
          <w:iCs/>
          <w:sz w:val="24"/>
          <w:szCs w:val="24"/>
          <w:lang w:eastAsia="pl-PL"/>
        </w:rPr>
        <w:t xml:space="preserve">- </w:t>
      </w:r>
      <w:r w:rsidRPr="007B79CC">
        <w:rPr>
          <w:rFonts w:ascii="Times New Roman" w:eastAsia="Times New Roman" w:hAnsi="Times New Roman" w:cs="Times New Roman"/>
          <w:iCs/>
          <w:sz w:val="24"/>
          <w:szCs w:val="24"/>
          <w:lang w:eastAsia="pl-PL"/>
        </w:rPr>
        <w:t xml:space="preserve">Projektowane postanowienia umowy (PPU)                                                        </w:t>
      </w:r>
    </w:p>
    <w:p w14:paraId="2B4D8EAD" w14:textId="77777777" w:rsidR="008A772A" w:rsidRPr="007B79CC" w:rsidRDefault="008A772A" w:rsidP="008A772A">
      <w:pPr>
        <w:spacing w:after="0" w:line="276" w:lineRule="auto"/>
        <w:ind w:left="1418" w:hanging="1418"/>
        <w:jc w:val="both"/>
        <w:rPr>
          <w:rFonts w:ascii="Times New Roman" w:eastAsia="Times New Roman" w:hAnsi="Times New Roman" w:cs="Times New Roman"/>
          <w:i/>
          <w:iCs/>
          <w:sz w:val="24"/>
          <w:szCs w:val="24"/>
          <w:lang w:eastAsia="pl-PL"/>
        </w:rPr>
      </w:pPr>
      <w:r w:rsidRPr="007B79CC">
        <w:rPr>
          <w:rFonts w:ascii="Times New Roman" w:eastAsia="Times New Roman" w:hAnsi="Times New Roman" w:cs="Times New Roman"/>
          <w:b/>
          <w:iCs/>
          <w:sz w:val="24"/>
          <w:szCs w:val="24"/>
          <w:lang w:eastAsia="pl-PL"/>
        </w:rPr>
        <w:t xml:space="preserve"> </w:t>
      </w:r>
    </w:p>
    <w:p w14:paraId="596747B5" w14:textId="77777777" w:rsidR="008A772A" w:rsidRPr="007B79CC" w:rsidRDefault="008A772A" w:rsidP="008A772A">
      <w:pPr>
        <w:spacing w:before="120" w:after="120" w:line="240" w:lineRule="auto"/>
        <w:ind w:left="2835" w:hanging="2835"/>
        <w:rPr>
          <w:rFonts w:ascii="Times New Roman" w:eastAsia="Times New Roman" w:hAnsi="Times New Roman" w:cs="Times New Roman"/>
          <w:b/>
          <w:bCs/>
          <w:i/>
          <w:color w:val="2F5496" w:themeColor="accent1" w:themeShade="BF"/>
          <w:sz w:val="24"/>
          <w:szCs w:val="24"/>
          <w:lang w:eastAsia="pl-PL"/>
        </w:rPr>
      </w:pPr>
      <w:r w:rsidRPr="007B79CC">
        <w:rPr>
          <w:rFonts w:ascii="Times New Roman" w:eastAsia="Times New Roman" w:hAnsi="Times New Roman" w:cs="Times New Roman"/>
          <w:b/>
          <w:bCs/>
          <w:i/>
          <w:sz w:val="24"/>
          <w:szCs w:val="24"/>
          <w:lang w:eastAsia="pl-PL"/>
        </w:rPr>
        <w:tab/>
      </w:r>
      <w:r w:rsidRPr="007B79CC">
        <w:rPr>
          <w:rFonts w:ascii="Times New Roman" w:eastAsia="Times New Roman" w:hAnsi="Times New Roman" w:cs="Times New Roman"/>
          <w:b/>
          <w:bCs/>
          <w:i/>
          <w:sz w:val="24"/>
          <w:szCs w:val="24"/>
          <w:lang w:eastAsia="pl-PL"/>
        </w:rPr>
        <w:tab/>
      </w:r>
      <w:r w:rsidRPr="007B79CC">
        <w:rPr>
          <w:rFonts w:ascii="Times New Roman" w:eastAsia="Times New Roman" w:hAnsi="Times New Roman" w:cs="Times New Roman"/>
          <w:b/>
          <w:bCs/>
          <w:i/>
          <w:sz w:val="24"/>
          <w:szCs w:val="24"/>
          <w:lang w:eastAsia="pl-PL"/>
        </w:rPr>
        <w:tab/>
      </w:r>
      <w:r w:rsidRPr="007B79CC">
        <w:rPr>
          <w:rFonts w:ascii="Times New Roman" w:eastAsia="Times New Roman" w:hAnsi="Times New Roman" w:cs="Times New Roman"/>
          <w:b/>
          <w:bCs/>
          <w:i/>
          <w:sz w:val="24"/>
          <w:szCs w:val="24"/>
          <w:lang w:eastAsia="pl-PL"/>
        </w:rPr>
        <w:tab/>
      </w:r>
    </w:p>
    <w:p w14:paraId="6A36C1D1" w14:textId="072FA336" w:rsidR="008A772A" w:rsidRPr="007B79CC" w:rsidRDefault="000068CC" w:rsidP="008A772A">
      <w:pPr>
        <w:spacing w:before="120" w:after="120" w:line="240" w:lineRule="auto"/>
        <w:ind w:left="2832" w:hanging="2832"/>
        <w:jc w:val="both"/>
        <w:rPr>
          <w:rFonts w:ascii="Times New Roman" w:eastAsia="Times New Roman" w:hAnsi="Times New Roman" w:cs="Times New Roman"/>
          <w:b/>
          <w:bCs/>
          <w:iCs/>
          <w:sz w:val="24"/>
          <w:szCs w:val="24"/>
          <w:lang w:eastAsia="pl-PL"/>
        </w:rPr>
      </w:pPr>
      <w:r>
        <w:rPr>
          <w:rFonts w:ascii="Times New Roman" w:eastAsia="Times New Roman" w:hAnsi="Times New Roman" w:cs="Times New Roman"/>
          <w:b/>
          <w:bCs/>
          <w:iCs/>
          <w:sz w:val="24"/>
          <w:szCs w:val="24"/>
          <w:lang w:eastAsia="pl-PL"/>
        </w:rPr>
        <w:t>Część</w:t>
      </w:r>
      <w:r w:rsidR="008A772A" w:rsidRPr="007B79CC">
        <w:rPr>
          <w:rFonts w:ascii="Times New Roman" w:eastAsia="Times New Roman" w:hAnsi="Times New Roman" w:cs="Times New Roman"/>
          <w:b/>
          <w:bCs/>
          <w:iCs/>
          <w:sz w:val="24"/>
          <w:szCs w:val="24"/>
          <w:lang w:eastAsia="pl-PL"/>
        </w:rPr>
        <w:t xml:space="preserve"> III:</w:t>
      </w:r>
      <w:r w:rsidR="008A772A" w:rsidRPr="007B79CC">
        <w:rPr>
          <w:rFonts w:ascii="Times New Roman" w:eastAsia="Times New Roman" w:hAnsi="Times New Roman" w:cs="Times New Roman"/>
          <w:b/>
          <w:bCs/>
          <w:iCs/>
          <w:sz w:val="24"/>
          <w:szCs w:val="24"/>
          <w:lang w:eastAsia="pl-PL"/>
        </w:rPr>
        <w:tab/>
        <w:t xml:space="preserve">OPIS PRZEDMIOTU ZAMÓWIENIA </w:t>
      </w:r>
    </w:p>
    <w:p w14:paraId="6E7A48A5" w14:textId="7CBEA9F0" w:rsidR="00EF4279" w:rsidRPr="000A7E5B" w:rsidRDefault="00EF4279" w:rsidP="00EF4279">
      <w:pPr>
        <w:spacing w:before="120" w:after="120" w:line="240" w:lineRule="auto"/>
        <w:ind w:left="1418"/>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 xml:space="preserve">                          </w:t>
      </w:r>
    </w:p>
    <w:p w14:paraId="41D537B8" w14:textId="77777777" w:rsidR="008A772A" w:rsidRPr="007B79CC" w:rsidRDefault="008A772A" w:rsidP="008A772A">
      <w:pPr>
        <w:spacing w:before="120" w:after="120" w:line="240" w:lineRule="auto"/>
        <w:ind w:left="2832" w:hanging="2832"/>
        <w:jc w:val="both"/>
        <w:rPr>
          <w:rFonts w:ascii="Times New Roman" w:eastAsia="Times New Roman" w:hAnsi="Times New Roman" w:cs="Times New Roman"/>
          <w:b/>
          <w:bCs/>
          <w:iCs/>
          <w:sz w:val="20"/>
          <w:szCs w:val="20"/>
          <w:lang w:eastAsia="pl-PL"/>
        </w:rPr>
      </w:pPr>
    </w:p>
    <w:p w14:paraId="2BC77180" w14:textId="77777777" w:rsidR="008A772A" w:rsidRPr="008A772A" w:rsidRDefault="008A772A" w:rsidP="008A772A">
      <w:pPr>
        <w:spacing w:before="120" w:after="120" w:line="240" w:lineRule="auto"/>
        <w:ind w:left="2830" w:hanging="2830"/>
        <w:rPr>
          <w:rFonts w:ascii="Verdana" w:eastAsia="Times New Roman" w:hAnsi="Verdana" w:cs="Arial"/>
          <w:b/>
          <w:bCs/>
          <w:iCs/>
          <w:sz w:val="20"/>
          <w:szCs w:val="20"/>
          <w:lang w:eastAsia="pl-PL"/>
        </w:rPr>
      </w:pPr>
    </w:p>
    <w:p w14:paraId="1D5A054F" w14:textId="0243BD8C"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8A772A">
        <w:rPr>
          <w:rFonts w:ascii="Verdana" w:eastAsia="Times New Roman" w:hAnsi="Verdana" w:cs="Arial"/>
          <w:sz w:val="20"/>
          <w:szCs w:val="20"/>
          <w:lang w:eastAsia="pl-PL"/>
        </w:rPr>
        <w:br w:type="page"/>
      </w:r>
      <w:r w:rsidR="000068CC">
        <w:rPr>
          <w:rFonts w:ascii="Times New Roman" w:eastAsia="Times New Roman" w:hAnsi="Times New Roman" w:cs="Times New Roman"/>
          <w:b/>
          <w:bCs/>
          <w:lang w:eastAsia="pl-PL"/>
        </w:rPr>
        <w:lastRenderedPageBreak/>
        <w:t>Część</w:t>
      </w:r>
      <w:r w:rsidRPr="00276903">
        <w:rPr>
          <w:rFonts w:ascii="Times New Roman" w:eastAsia="Times New Roman" w:hAnsi="Times New Roman" w:cs="Times New Roman"/>
          <w:b/>
          <w:bCs/>
          <w:lang w:eastAsia="pl-PL"/>
        </w:rPr>
        <w:t xml:space="preserve"> I INSTRUKCJA DLA WYKONAWCÓW</w:t>
      </w:r>
    </w:p>
    <w:p w14:paraId="218A57F5" w14:textId="77777777"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Rozdział 1</w:t>
      </w:r>
    </w:p>
    <w:p w14:paraId="535D0494" w14:textId="77777777" w:rsidR="008A772A" w:rsidRPr="00276903" w:rsidRDefault="008A772A" w:rsidP="008A772A">
      <w:pPr>
        <w:spacing w:before="120" w:after="120" w:line="240" w:lineRule="auto"/>
        <w:jc w:val="center"/>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Instrukcja dla Wykonawców (IDW)</w:t>
      </w:r>
    </w:p>
    <w:p w14:paraId="328592E9" w14:textId="77777777" w:rsidR="008A772A" w:rsidRPr="00276903" w:rsidRDefault="008A772A" w:rsidP="008A772A">
      <w:pPr>
        <w:spacing w:before="120" w:after="120" w:line="240" w:lineRule="auto"/>
        <w:jc w:val="center"/>
        <w:rPr>
          <w:rFonts w:ascii="Times New Roman" w:eastAsia="Times New Roman" w:hAnsi="Times New Roman" w:cs="Times New Roman"/>
          <w:lang w:eastAsia="pl-PL"/>
        </w:rPr>
      </w:pPr>
    </w:p>
    <w:p w14:paraId="4961B2C3" w14:textId="77777777" w:rsidR="008A772A" w:rsidRPr="00276903" w:rsidRDefault="008A772A" w:rsidP="008A772A">
      <w:pPr>
        <w:spacing w:before="120" w:after="120" w:line="240" w:lineRule="auto"/>
        <w:jc w:val="center"/>
        <w:rPr>
          <w:rFonts w:ascii="Times New Roman" w:eastAsia="Times New Roman" w:hAnsi="Times New Roman" w:cs="Times New Roman"/>
          <w:lang w:eastAsia="pl-PL"/>
        </w:rPr>
      </w:pPr>
    </w:p>
    <w:p w14:paraId="4413AC92" w14:textId="77777777" w:rsidR="008A772A" w:rsidRPr="00276903" w:rsidRDefault="008A772A" w:rsidP="008A772A">
      <w:pPr>
        <w:tabs>
          <w:tab w:val="left" w:pos="709"/>
        </w:tabs>
        <w:spacing w:before="120" w:after="120" w:line="240" w:lineRule="auto"/>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1.</w:t>
      </w:r>
      <w:r w:rsidRPr="00276903">
        <w:rPr>
          <w:rFonts w:ascii="Times New Roman" w:eastAsia="Times New Roman" w:hAnsi="Times New Roman" w:cs="Times New Roman"/>
          <w:b/>
          <w:bCs/>
          <w:lang w:eastAsia="pl-PL"/>
        </w:rPr>
        <w:tab/>
        <w:t>ZAMAWIAJĄCY</w:t>
      </w:r>
    </w:p>
    <w:p w14:paraId="41D02CB0" w14:textId="77777777" w:rsidR="008A772A" w:rsidRPr="00276903" w:rsidRDefault="008A772A" w:rsidP="008A772A">
      <w:pPr>
        <w:tabs>
          <w:tab w:val="left" w:pos="2410"/>
        </w:tabs>
        <w:suppressAutoHyphens/>
        <w:spacing w:after="0" w:line="240" w:lineRule="auto"/>
        <w:rPr>
          <w:rFonts w:ascii="Times New Roman" w:eastAsia="Times New Roman" w:hAnsi="Times New Roman" w:cs="Times New Roman"/>
          <w:lang w:eastAsia="zh-CN"/>
        </w:rPr>
      </w:pPr>
      <w:r w:rsidRPr="00276903">
        <w:rPr>
          <w:rFonts w:ascii="Times New Roman" w:eastAsia="Times New Roman" w:hAnsi="Times New Roman" w:cs="Times New Roman"/>
          <w:lang w:eastAsia="zh-CN"/>
        </w:rPr>
        <w:t xml:space="preserve">          Zamawiającym jest: </w:t>
      </w:r>
      <w:r w:rsidRPr="00276903">
        <w:rPr>
          <w:rFonts w:ascii="Times New Roman" w:eastAsia="Times New Roman" w:hAnsi="Times New Roman" w:cs="Times New Roman"/>
          <w:b/>
          <w:lang w:eastAsia="zh-CN"/>
        </w:rPr>
        <w:t>Gmina Lubrza</w:t>
      </w:r>
      <w:r w:rsidRPr="00276903">
        <w:rPr>
          <w:rFonts w:ascii="Times New Roman" w:eastAsia="Times New Roman" w:hAnsi="Times New Roman" w:cs="Times New Roman"/>
          <w:lang w:eastAsia="zh-CN"/>
        </w:rPr>
        <w:t xml:space="preserve"> </w:t>
      </w:r>
    </w:p>
    <w:p w14:paraId="6A4F38FF" w14:textId="77777777" w:rsidR="008A772A" w:rsidRPr="00276903" w:rsidRDefault="008A772A" w:rsidP="008A772A">
      <w:pPr>
        <w:tabs>
          <w:tab w:val="left" w:pos="2410"/>
        </w:tabs>
        <w:suppressAutoHyphens/>
        <w:spacing w:after="0" w:line="240" w:lineRule="auto"/>
        <w:rPr>
          <w:rFonts w:ascii="Times New Roman" w:eastAsia="Times New Roman" w:hAnsi="Times New Roman" w:cs="Times New Roman"/>
          <w:lang w:eastAsia="zh-CN"/>
        </w:rPr>
      </w:pPr>
      <w:r w:rsidRPr="00276903">
        <w:rPr>
          <w:rFonts w:ascii="Times New Roman" w:eastAsia="Times New Roman" w:hAnsi="Times New Roman" w:cs="Times New Roman"/>
          <w:lang w:eastAsia="zh-CN"/>
        </w:rPr>
        <w:t xml:space="preserve">          z siedzibą w Urzędzie Gminy w Lubrzy ul. Wolności 73,  </w:t>
      </w:r>
    </w:p>
    <w:p w14:paraId="7C4A7F67" w14:textId="77777777" w:rsidR="008A772A" w:rsidRPr="00276903" w:rsidRDefault="008A772A" w:rsidP="008A772A">
      <w:pPr>
        <w:tabs>
          <w:tab w:val="left" w:pos="2410"/>
        </w:tabs>
        <w:suppressAutoHyphens/>
        <w:spacing w:after="0" w:line="240" w:lineRule="auto"/>
        <w:rPr>
          <w:rFonts w:ascii="Times New Roman" w:eastAsia="Times New Roman" w:hAnsi="Times New Roman" w:cs="Times New Roman"/>
          <w:lang w:eastAsia="zh-CN"/>
        </w:rPr>
      </w:pPr>
      <w:r w:rsidRPr="00276903">
        <w:rPr>
          <w:rFonts w:ascii="Times New Roman" w:eastAsia="Times New Roman" w:hAnsi="Times New Roman" w:cs="Times New Roman"/>
          <w:lang w:eastAsia="zh-CN"/>
        </w:rPr>
        <w:t xml:space="preserve">          48-231 Lubrza, NIP 7551908727</w:t>
      </w:r>
    </w:p>
    <w:p w14:paraId="51067A6B" w14:textId="77777777" w:rsidR="008A772A" w:rsidRPr="00276903" w:rsidRDefault="008A772A" w:rsidP="008A772A">
      <w:pPr>
        <w:tabs>
          <w:tab w:val="left" w:pos="284"/>
        </w:tabs>
        <w:suppressAutoHyphens/>
        <w:spacing w:after="0" w:line="240" w:lineRule="auto"/>
        <w:ind w:right="141"/>
        <w:jc w:val="both"/>
        <w:rPr>
          <w:rFonts w:ascii="Times New Roman" w:eastAsia="Times New Roman" w:hAnsi="Times New Roman" w:cs="Times New Roman"/>
          <w:lang w:eastAsia="zh-CN"/>
        </w:rPr>
      </w:pPr>
      <w:r w:rsidRPr="00276903">
        <w:rPr>
          <w:rFonts w:ascii="Times New Roman" w:eastAsia="Times New Roman" w:hAnsi="Times New Roman" w:cs="Times New Roman"/>
          <w:lang w:eastAsia="zh-CN"/>
        </w:rPr>
        <w:t xml:space="preserve">          tel.  +48 77  4074650, </w:t>
      </w:r>
    </w:p>
    <w:p w14:paraId="00933936" w14:textId="77777777" w:rsidR="008A772A" w:rsidRPr="00276903" w:rsidRDefault="008A772A" w:rsidP="008A772A">
      <w:pPr>
        <w:tabs>
          <w:tab w:val="left" w:pos="284"/>
        </w:tabs>
        <w:suppressAutoHyphens/>
        <w:spacing w:after="0" w:line="240" w:lineRule="auto"/>
        <w:ind w:right="141"/>
        <w:jc w:val="both"/>
        <w:rPr>
          <w:rFonts w:ascii="Times New Roman" w:eastAsia="Times New Roman" w:hAnsi="Times New Roman" w:cs="Times New Roman"/>
          <w:b/>
          <w:lang w:eastAsia="zh-CN"/>
        </w:rPr>
      </w:pPr>
      <w:r w:rsidRPr="00276903">
        <w:rPr>
          <w:rFonts w:ascii="Times New Roman" w:eastAsia="Times New Roman" w:hAnsi="Times New Roman" w:cs="Times New Roman"/>
          <w:lang w:eastAsia="zh-CN"/>
        </w:rPr>
        <w:t xml:space="preserve">          adres strony internetowej: www.bip.lubrza.opole.pl   </w:t>
      </w:r>
    </w:p>
    <w:p w14:paraId="2B067408" w14:textId="77777777" w:rsidR="008A772A" w:rsidRPr="00276903" w:rsidRDefault="008A772A" w:rsidP="008A772A">
      <w:pPr>
        <w:tabs>
          <w:tab w:val="left" w:pos="284"/>
        </w:tabs>
        <w:suppressAutoHyphens/>
        <w:spacing w:after="0" w:line="240" w:lineRule="auto"/>
        <w:ind w:right="141"/>
        <w:jc w:val="both"/>
        <w:rPr>
          <w:rFonts w:ascii="Times New Roman" w:eastAsia="Times New Roman" w:hAnsi="Times New Roman" w:cs="Times New Roman"/>
          <w:lang w:eastAsia="zh-CN"/>
        </w:rPr>
      </w:pPr>
      <w:r w:rsidRPr="00276903">
        <w:rPr>
          <w:rFonts w:ascii="Times New Roman" w:eastAsia="Times New Roman" w:hAnsi="Times New Roman" w:cs="Times New Roman"/>
          <w:lang w:eastAsia="zh-CN"/>
        </w:rPr>
        <w:t xml:space="preserve">          adres poczty elektronicznej: </w:t>
      </w:r>
      <w:hyperlink r:id="rId8" w:history="1">
        <w:r w:rsidRPr="00276903">
          <w:rPr>
            <w:rFonts w:ascii="Times New Roman" w:hAnsi="Times New Roman" w:cs="Times New Roman"/>
            <w:color w:val="0000FF"/>
            <w:kern w:val="2"/>
            <w:u w:val="single"/>
            <w14:ligatures w14:val="standardContextual"/>
          </w:rPr>
          <w:t>urząd@lubrza.opole.pl</w:t>
        </w:r>
      </w:hyperlink>
      <w:r w:rsidRPr="00276903">
        <w:rPr>
          <w:rFonts w:ascii="Times New Roman" w:hAnsi="Times New Roman" w:cs="Times New Roman"/>
          <w:kern w:val="2"/>
          <w14:ligatures w14:val="standardContextual"/>
        </w:rPr>
        <w:t xml:space="preserve"> </w:t>
      </w:r>
    </w:p>
    <w:p w14:paraId="319E1F37" w14:textId="77777777" w:rsidR="008A772A" w:rsidRPr="00276903" w:rsidRDefault="008A772A" w:rsidP="008A772A">
      <w:pPr>
        <w:spacing w:after="0" w:line="240" w:lineRule="auto"/>
        <w:ind w:left="709"/>
        <w:rPr>
          <w:rFonts w:ascii="Times New Roman" w:eastAsia="Times New Roman" w:hAnsi="Times New Roman" w:cs="Times New Roman"/>
          <w:bCs/>
          <w:lang w:eastAsia="pl-PL"/>
        </w:rPr>
      </w:pPr>
    </w:p>
    <w:p w14:paraId="1A204AD3" w14:textId="77777777" w:rsidR="008A772A" w:rsidRPr="00276903" w:rsidRDefault="008A772A" w:rsidP="008A772A">
      <w:pPr>
        <w:spacing w:before="120" w:after="120" w:line="240" w:lineRule="auto"/>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 xml:space="preserve">2. </w:t>
      </w:r>
      <w:r w:rsidRPr="00276903">
        <w:rPr>
          <w:rFonts w:ascii="Times New Roman" w:eastAsia="Times New Roman" w:hAnsi="Times New Roman" w:cs="Times New Roman"/>
          <w:b/>
          <w:bCs/>
          <w:lang w:eastAsia="pl-PL"/>
        </w:rPr>
        <w:tab/>
        <w:t>STRONA INTERNETOWA PROWADZONEGO POSTĘPOWANIA</w:t>
      </w:r>
    </w:p>
    <w:p w14:paraId="63E34792" w14:textId="77777777" w:rsidR="008A772A" w:rsidRPr="00276903" w:rsidRDefault="008A772A" w:rsidP="008A772A">
      <w:pPr>
        <w:spacing w:before="120" w:after="0" w:line="240" w:lineRule="auto"/>
        <w:ind w:left="703" w:hanging="703"/>
        <w:jc w:val="both"/>
        <w:rPr>
          <w:rFonts w:ascii="Times New Roman" w:eastAsia="Times New Roman" w:hAnsi="Times New Roman" w:cs="Times New Roman"/>
          <w:color w:val="000000"/>
          <w:lang w:eastAsia="pl-PL"/>
        </w:rPr>
      </w:pPr>
      <w:r w:rsidRPr="00276903">
        <w:rPr>
          <w:rFonts w:ascii="Times New Roman" w:eastAsia="Times New Roman" w:hAnsi="Times New Roman" w:cs="Times New Roman"/>
          <w:bCs/>
          <w:lang w:eastAsia="pl-PL"/>
        </w:rPr>
        <w:t>2.1.</w:t>
      </w:r>
      <w:r w:rsidRPr="00276903">
        <w:rPr>
          <w:rFonts w:ascii="Times New Roman" w:eastAsia="Times New Roman" w:hAnsi="Times New Roman" w:cs="Times New Roman"/>
          <w:bCs/>
          <w:lang w:eastAsia="pl-PL"/>
        </w:rPr>
        <w:tab/>
        <w:t xml:space="preserve">Postępowanie o udzielenie zamówienia prowadzone jest na stronie internetowej: </w:t>
      </w:r>
      <w:hyperlink r:id="rId9" w:history="1">
        <w:r w:rsidRPr="00276903">
          <w:rPr>
            <w:rFonts w:ascii="Times New Roman" w:eastAsia="Times New Roman" w:hAnsi="Times New Roman" w:cs="Times New Roman"/>
            <w:color w:val="0000FF"/>
            <w:u w:val="single"/>
            <w:lang w:eastAsia="pl-PL"/>
          </w:rPr>
          <w:t>https://ezamowienia.gov.pl</w:t>
        </w:r>
      </w:hyperlink>
      <w:r w:rsidRPr="00276903">
        <w:rPr>
          <w:rFonts w:ascii="Times New Roman" w:eastAsia="Times New Roman" w:hAnsi="Times New Roman" w:cs="Times New Roman"/>
          <w:color w:val="000000"/>
          <w:lang w:eastAsia="pl-PL"/>
        </w:rPr>
        <w:t xml:space="preserve">  </w:t>
      </w:r>
    </w:p>
    <w:p w14:paraId="213D961A" w14:textId="77777777" w:rsidR="008A772A" w:rsidRPr="00276903" w:rsidRDefault="008A772A" w:rsidP="008A772A">
      <w:pPr>
        <w:spacing w:before="120" w:after="120" w:line="240" w:lineRule="auto"/>
        <w:ind w:left="705" w:hanging="705"/>
        <w:jc w:val="both"/>
        <w:rPr>
          <w:rFonts w:ascii="Times New Roman" w:eastAsia="Times New Roman" w:hAnsi="Times New Roman" w:cs="Times New Roman"/>
          <w:bCs/>
          <w:lang w:eastAsia="pl-PL"/>
        </w:rPr>
      </w:pPr>
      <w:r w:rsidRPr="00276903">
        <w:rPr>
          <w:rFonts w:ascii="Times New Roman" w:eastAsia="Times New Roman" w:hAnsi="Times New Roman" w:cs="Times New Roman"/>
          <w:bCs/>
          <w:lang w:eastAsia="pl-PL"/>
        </w:rPr>
        <w:t>2.2.</w:t>
      </w:r>
      <w:r w:rsidRPr="00276903">
        <w:rPr>
          <w:rFonts w:ascii="Times New Roman" w:eastAsia="Times New Roman" w:hAnsi="Times New Roman" w:cs="Times New Roman"/>
          <w:bCs/>
          <w:lang w:eastAsia="pl-PL"/>
        </w:rPr>
        <w:tab/>
        <w:t xml:space="preserve">Zmiany i wyjaśnienia treści SWZ oraz inne dokumenty zamówienia bezpośrednio związane z postępowaniem o udzielenie zamówienia dostępne będą na </w:t>
      </w:r>
      <w:bookmarkStart w:id="1" w:name="_Hlk96594715"/>
      <w:r w:rsidRPr="00276903">
        <w:rPr>
          <w:rFonts w:ascii="Times New Roman" w:eastAsia="Times New Roman" w:hAnsi="Times New Roman" w:cs="Times New Roman"/>
          <w:bCs/>
          <w:lang w:eastAsia="pl-PL"/>
        </w:rPr>
        <w:t xml:space="preserve">stronie internetowej: </w:t>
      </w:r>
      <w:hyperlink r:id="rId10" w:history="1">
        <w:r w:rsidRPr="00276903">
          <w:rPr>
            <w:rFonts w:ascii="Times New Roman" w:eastAsia="Times New Roman" w:hAnsi="Times New Roman" w:cs="Times New Roman"/>
            <w:bCs/>
            <w:color w:val="0000FF"/>
            <w:u w:val="single"/>
            <w:lang w:eastAsia="pl-PL"/>
          </w:rPr>
          <w:t>https://ezamowienia.gov.pl</w:t>
        </w:r>
      </w:hyperlink>
      <w:r w:rsidRPr="00276903">
        <w:rPr>
          <w:rFonts w:ascii="Times New Roman" w:eastAsia="Times New Roman" w:hAnsi="Times New Roman" w:cs="Times New Roman"/>
          <w:bCs/>
          <w:lang w:eastAsia="pl-PL"/>
        </w:rPr>
        <w:t xml:space="preserve"> </w:t>
      </w:r>
    </w:p>
    <w:bookmarkEnd w:id="1"/>
    <w:p w14:paraId="3C7B93DF" w14:textId="1D89A260" w:rsidR="00CE01A1" w:rsidRDefault="00CE01A1" w:rsidP="00410C99">
      <w:pPr>
        <w:tabs>
          <w:tab w:val="num" w:pos="2340"/>
        </w:tabs>
        <w:suppressAutoHyphens/>
        <w:autoSpaceDN w:val="0"/>
        <w:spacing w:line="276" w:lineRule="auto"/>
        <w:ind w:left="709"/>
        <w:jc w:val="both"/>
        <w:rPr>
          <w:rFonts w:ascii="Times New Roman" w:hAnsi="Times New Roman" w:cs="Times New Roman"/>
        </w:rPr>
      </w:pPr>
      <w:r w:rsidRPr="00B140BA">
        <w:rPr>
          <w:rFonts w:ascii="Times New Roman" w:hAnsi="Times New Roman" w:cs="Times New Roman"/>
        </w:rPr>
        <w:t xml:space="preserve">https://ezamowienia.gov.pl/mp-client/search/list/ocds-148610-2512e6cf-76b4-43da-8c6b-8053e3263513 </w:t>
      </w:r>
    </w:p>
    <w:p w14:paraId="6563E4ED" w14:textId="1AE41EBA" w:rsidR="008A772A" w:rsidRPr="00276903" w:rsidRDefault="008A772A" w:rsidP="00CE01A1">
      <w:pPr>
        <w:tabs>
          <w:tab w:val="num" w:pos="709"/>
        </w:tabs>
        <w:suppressAutoHyphens/>
        <w:autoSpaceDN w:val="0"/>
        <w:spacing w:line="276" w:lineRule="auto"/>
        <w:jc w:val="both"/>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 xml:space="preserve">3. </w:t>
      </w:r>
      <w:r w:rsidRPr="00276903">
        <w:rPr>
          <w:rFonts w:ascii="Times New Roman" w:eastAsia="Times New Roman" w:hAnsi="Times New Roman" w:cs="Times New Roman"/>
          <w:b/>
          <w:bCs/>
          <w:lang w:eastAsia="pl-PL"/>
        </w:rPr>
        <w:tab/>
        <w:t>OZNACZENIE POSTĘPOWANIA</w:t>
      </w:r>
    </w:p>
    <w:p w14:paraId="44523FF3" w14:textId="79F38D58" w:rsidR="008A772A" w:rsidRPr="00276903" w:rsidRDefault="008A772A" w:rsidP="008A772A">
      <w:pPr>
        <w:spacing w:before="120" w:after="120" w:line="240" w:lineRule="auto"/>
        <w:ind w:left="709"/>
        <w:jc w:val="both"/>
        <w:rPr>
          <w:rFonts w:ascii="Times New Roman" w:eastAsia="Times New Roman" w:hAnsi="Times New Roman" w:cs="Times New Roman"/>
          <w:lang w:eastAsia="pl-PL"/>
        </w:rPr>
      </w:pPr>
      <w:r w:rsidRPr="00276903">
        <w:rPr>
          <w:rFonts w:ascii="Times New Roman" w:eastAsia="Times New Roman" w:hAnsi="Times New Roman" w:cs="Times New Roman"/>
          <w:lang w:eastAsia="pl-PL"/>
        </w:rPr>
        <w:t xml:space="preserve">Postępowanie, którego dotyczy niniejszy dokument oznaczone jest znakiem (numerem referencyjnym): </w:t>
      </w:r>
      <w:r w:rsidRPr="00276903">
        <w:rPr>
          <w:rFonts w:ascii="Times New Roman" w:eastAsia="Times New Roman" w:hAnsi="Times New Roman" w:cs="Times New Roman"/>
          <w:b/>
          <w:lang w:eastAsia="pl-PL"/>
        </w:rPr>
        <w:t>V.271.</w:t>
      </w:r>
      <w:r w:rsidR="00184F30">
        <w:rPr>
          <w:rFonts w:ascii="Times New Roman" w:eastAsia="Times New Roman" w:hAnsi="Times New Roman" w:cs="Times New Roman"/>
          <w:b/>
          <w:lang w:eastAsia="pl-PL"/>
        </w:rPr>
        <w:t>5</w:t>
      </w:r>
      <w:r w:rsidRPr="00276903">
        <w:rPr>
          <w:rFonts w:ascii="Times New Roman" w:eastAsia="Times New Roman" w:hAnsi="Times New Roman" w:cs="Times New Roman"/>
          <w:b/>
          <w:lang w:eastAsia="pl-PL"/>
        </w:rPr>
        <w:t>.202</w:t>
      </w:r>
      <w:r w:rsidR="004C509F" w:rsidRPr="00276903">
        <w:rPr>
          <w:rFonts w:ascii="Times New Roman" w:eastAsia="Times New Roman" w:hAnsi="Times New Roman" w:cs="Times New Roman"/>
          <w:b/>
          <w:lang w:eastAsia="pl-PL"/>
        </w:rPr>
        <w:t>6</w:t>
      </w:r>
    </w:p>
    <w:p w14:paraId="226C1DAD" w14:textId="674C3E15" w:rsidR="008A772A" w:rsidRPr="00276903" w:rsidRDefault="008A772A" w:rsidP="008A772A">
      <w:pPr>
        <w:spacing w:before="120" w:after="120" w:line="240" w:lineRule="auto"/>
        <w:ind w:left="709"/>
        <w:jc w:val="both"/>
        <w:rPr>
          <w:rFonts w:ascii="Times New Roman" w:eastAsia="Times New Roman" w:hAnsi="Times New Roman" w:cs="Times New Roman"/>
          <w:lang w:eastAsia="pl-PL"/>
        </w:rPr>
      </w:pPr>
      <w:r w:rsidRPr="00276903">
        <w:rPr>
          <w:rFonts w:ascii="Times New Roman" w:eastAsia="Times New Roman" w:hAnsi="Times New Roman" w:cs="Times New Roman"/>
          <w:lang w:eastAsia="pl-PL"/>
        </w:rPr>
        <w:t xml:space="preserve">Wykonawcy powinni we wszelkich kontaktach z Zamawiającym powoływać się </w:t>
      </w:r>
      <w:r w:rsidRPr="00276903">
        <w:rPr>
          <w:rFonts w:ascii="Times New Roman" w:eastAsia="Times New Roman" w:hAnsi="Times New Roman" w:cs="Times New Roman"/>
          <w:lang w:eastAsia="pl-PL"/>
        </w:rPr>
        <w:br/>
        <w:t xml:space="preserve">na wyżej podane </w:t>
      </w:r>
      <w:r w:rsidRPr="00444BA6">
        <w:rPr>
          <w:rFonts w:ascii="Times New Roman" w:eastAsia="Times New Roman" w:hAnsi="Times New Roman" w:cs="Times New Roman"/>
          <w:lang w:eastAsia="pl-PL"/>
        </w:rPr>
        <w:t>oznaczenie</w:t>
      </w:r>
      <w:r w:rsidR="004748A6" w:rsidRPr="00444BA6">
        <w:rPr>
          <w:rFonts w:ascii="Times New Roman" w:eastAsia="Times New Roman" w:hAnsi="Times New Roman" w:cs="Times New Roman"/>
          <w:lang w:eastAsia="pl-PL"/>
        </w:rPr>
        <w:t xml:space="preserve"> lub na przedmiot postępowania ze wskazaniem </w:t>
      </w:r>
      <w:r w:rsidR="00444BA6" w:rsidRPr="00444BA6">
        <w:rPr>
          <w:rFonts w:ascii="Times New Roman" w:eastAsia="Times New Roman" w:hAnsi="Times New Roman" w:cs="Times New Roman"/>
          <w:lang w:eastAsia="pl-PL"/>
        </w:rPr>
        <w:t>Z</w:t>
      </w:r>
      <w:r w:rsidR="004748A6" w:rsidRPr="00444BA6">
        <w:rPr>
          <w:rFonts w:ascii="Times New Roman" w:eastAsia="Times New Roman" w:hAnsi="Times New Roman" w:cs="Times New Roman"/>
          <w:lang w:eastAsia="pl-PL"/>
        </w:rPr>
        <w:t>amawiającego</w:t>
      </w:r>
      <w:r w:rsidR="00444BA6" w:rsidRPr="00444BA6">
        <w:rPr>
          <w:rFonts w:ascii="Times New Roman" w:eastAsia="Times New Roman" w:hAnsi="Times New Roman" w:cs="Times New Roman"/>
          <w:lang w:eastAsia="pl-PL"/>
        </w:rPr>
        <w:t>.</w:t>
      </w:r>
    </w:p>
    <w:p w14:paraId="28BB4BDE" w14:textId="77777777" w:rsidR="008A772A" w:rsidRPr="00276903" w:rsidRDefault="008A772A" w:rsidP="008A772A">
      <w:pPr>
        <w:spacing w:before="120" w:after="120" w:line="240" w:lineRule="auto"/>
        <w:ind w:left="709"/>
        <w:jc w:val="both"/>
        <w:rPr>
          <w:rFonts w:ascii="Times New Roman" w:eastAsia="Times New Roman" w:hAnsi="Times New Roman" w:cs="Times New Roman"/>
          <w:lang w:eastAsia="pl-PL"/>
        </w:rPr>
      </w:pPr>
    </w:p>
    <w:p w14:paraId="345A4B35" w14:textId="77777777" w:rsidR="008A772A" w:rsidRPr="00276903" w:rsidRDefault="008A772A" w:rsidP="008A772A">
      <w:pPr>
        <w:spacing w:before="120" w:after="120" w:line="240" w:lineRule="auto"/>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 xml:space="preserve">4. </w:t>
      </w:r>
      <w:r w:rsidRPr="00276903">
        <w:rPr>
          <w:rFonts w:ascii="Times New Roman" w:eastAsia="Times New Roman" w:hAnsi="Times New Roman" w:cs="Times New Roman"/>
          <w:b/>
          <w:bCs/>
          <w:lang w:eastAsia="pl-PL"/>
        </w:rPr>
        <w:tab/>
        <w:t>TRYB UDZIELENIA ZAMÓWIENIA</w:t>
      </w:r>
    </w:p>
    <w:p w14:paraId="0703F5A4" w14:textId="77777777" w:rsidR="008A772A" w:rsidRPr="00276903" w:rsidRDefault="008A772A" w:rsidP="008A772A">
      <w:pPr>
        <w:spacing w:before="120" w:after="120" w:line="240" w:lineRule="auto"/>
        <w:ind w:left="705" w:hanging="705"/>
        <w:jc w:val="both"/>
        <w:rPr>
          <w:rFonts w:ascii="Times New Roman" w:eastAsia="Times New Roman" w:hAnsi="Times New Roman" w:cs="Times New Roman"/>
          <w:lang w:eastAsia="pl-PL"/>
        </w:rPr>
      </w:pPr>
      <w:r w:rsidRPr="00276903">
        <w:rPr>
          <w:rFonts w:ascii="Times New Roman" w:eastAsia="Times New Roman" w:hAnsi="Times New Roman" w:cs="Times New Roman"/>
          <w:lang w:eastAsia="pl-PL"/>
        </w:rPr>
        <w:t>4.1.</w:t>
      </w:r>
      <w:r w:rsidRPr="00276903">
        <w:rPr>
          <w:rFonts w:ascii="Times New Roman" w:eastAsia="Times New Roman" w:hAnsi="Times New Roman" w:cs="Times New Roman"/>
          <w:lang w:eastAsia="pl-PL"/>
        </w:rPr>
        <w:tab/>
        <w:t>Postępowanie o udzielenie zamówienia prowadzone jest w trybie podstawowym przewidzianym w art. 275 pkt 1 ustawy Prawo zamówień publicznych</w:t>
      </w:r>
      <w:r w:rsidRPr="00276903">
        <w:rPr>
          <w:rFonts w:ascii="Times New Roman" w:eastAsia="Times New Roman" w:hAnsi="Times New Roman" w:cs="Times New Roman"/>
          <w:vertAlign w:val="superscript"/>
          <w:lang w:eastAsia="pl-PL"/>
        </w:rPr>
        <w:footnoteReference w:id="1"/>
      </w:r>
      <w:r w:rsidRPr="00276903">
        <w:rPr>
          <w:rFonts w:ascii="Times New Roman" w:eastAsia="Times New Roman" w:hAnsi="Times New Roman" w:cs="Times New Roman"/>
          <w:lang w:eastAsia="pl-PL"/>
        </w:rPr>
        <w:t xml:space="preserve"> zwanej dalej „ustawą </w:t>
      </w:r>
      <w:proofErr w:type="spellStart"/>
      <w:r w:rsidRPr="00276903">
        <w:rPr>
          <w:rFonts w:ascii="Times New Roman" w:eastAsia="Times New Roman" w:hAnsi="Times New Roman" w:cs="Times New Roman"/>
          <w:lang w:eastAsia="pl-PL"/>
        </w:rPr>
        <w:t>Pzp</w:t>
      </w:r>
      <w:proofErr w:type="spellEnd"/>
      <w:r w:rsidRPr="00276903">
        <w:rPr>
          <w:rFonts w:ascii="Times New Roman" w:eastAsia="Times New Roman" w:hAnsi="Times New Roman" w:cs="Times New Roman"/>
          <w:lang w:eastAsia="pl-PL"/>
        </w:rPr>
        <w:t xml:space="preserve">”. </w:t>
      </w:r>
    </w:p>
    <w:p w14:paraId="3DF34FB2" w14:textId="77777777" w:rsidR="008A772A" w:rsidRPr="00276903" w:rsidRDefault="008A772A" w:rsidP="008A772A">
      <w:pPr>
        <w:spacing w:before="120" w:after="120" w:line="240" w:lineRule="auto"/>
        <w:ind w:left="705" w:hanging="705"/>
        <w:jc w:val="both"/>
        <w:rPr>
          <w:rFonts w:ascii="Times New Roman" w:eastAsia="Times New Roman" w:hAnsi="Times New Roman" w:cs="Times New Roman"/>
          <w:spacing w:val="-2"/>
          <w:lang w:eastAsia="pl-PL"/>
        </w:rPr>
      </w:pPr>
      <w:r w:rsidRPr="00276903">
        <w:rPr>
          <w:rFonts w:ascii="Times New Roman" w:eastAsia="Times New Roman" w:hAnsi="Times New Roman" w:cs="Times New Roman"/>
          <w:spacing w:val="-2"/>
          <w:lang w:eastAsia="pl-PL"/>
        </w:rPr>
        <w:t>4.2.</w:t>
      </w:r>
      <w:r w:rsidRPr="00276903">
        <w:rPr>
          <w:rFonts w:ascii="Times New Roman" w:eastAsia="Times New Roman" w:hAnsi="Times New Roman" w:cs="Times New Roman"/>
          <w:spacing w:val="-2"/>
          <w:lang w:eastAsia="pl-PL"/>
        </w:rPr>
        <w:tab/>
        <w:t xml:space="preserve">Zamawiający wybierze najkorzystniejszą ofertę </w:t>
      </w:r>
      <w:r w:rsidRPr="00276903">
        <w:rPr>
          <w:rFonts w:ascii="Times New Roman" w:eastAsia="Times New Roman" w:hAnsi="Times New Roman" w:cs="Times New Roman"/>
          <w:bCs/>
          <w:spacing w:val="-2"/>
          <w:lang w:eastAsia="pl-PL"/>
        </w:rPr>
        <w:t>bez przeprowadzenia negocjacji.</w:t>
      </w:r>
    </w:p>
    <w:p w14:paraId="3A454591" w14:textId="77777777" w:rsidR="008A772A" w:rsidRPr="00276903" w:rsidRDefault="008A772A" w:rsidP="008A772A">
      <w:pPr>
        <w:spacing w:before="120" w:after="120" w:line="240" w:lineRule="auto"/>
        <w:jc w:val="both"/>
        <w:rPr>
          <w:rFonts w:ascii="Times New Roman" w:eastAsia="Times New Roman" w:hAnsi="Times New Roman" w:cs="Times New Roman"/>
          <w:lang w:eastAsia="pl-PL"/>
        </w:rPr>
      </w:pPr>
    </w:p>
    <w:p w14:paraId="0E8AA6B8" w14:textId="77777777" w:rsidR="008A772A" w:rsidRPr="00276903" w:rsidRDefault="008A772A" w:rsidP="008A772A">
      <w:pPr>
        <w:spacing w:before="120" w:after="120" w:line="240" w:lineRule="auto"/>
        <w:rPr>
          <w:rFonts w:ascii="Times New Roman" w:eastAsia="Times New Roman" w:hAnsi="Times New Roman" w:cs="Times New Roman"/>
          <w:b/>
          <w:bCs/>
          <w:lang w:eastAsia="pl-PL"/>
        </w:rPr>
      </w:pPr>
      <w:r w:rsidRPr="00276903">
        <w:rPr>
          <w:rFonts w:ascii="Times New Roman" w:eastAsia="Times New Roman" w:hAnsi="Times New Roman" w:cs="Times New Roman"/>
          <w:b/>
          <w:bCs/>
          <w:lang w:eastAsia="pl-PL"/>
        </w:rPr>
        <w:t xml:space="preserve">5. </w:t>
      </w:r>
      <w:r w:rsidRPr="00276903">
        <w:rPr>
          <w:rFonts w:ascii="Times New Roman" w:eastAsia="Times New Roman" w:hAnsi="Times New Roman" w:cs="Times New Roman"/>
          <w:b/>
          <w:bCs/>
          <w:lang w:eastAsia="pl-PL"/>
        </w:rPr>
        <w:tab/>
        <w:t>ŹRÓDŁA FINANSOWANIA</w:t>
      </w:r>
    </w:p>
    <w:p w14:paraId="63D3A6B4" w14:textId="766F4667" w:rsidR="006B0F38" w:rsidRPr="00E0304D" w:rsidRDefault="008A772A" w:rsidP="00CE5034">
      <w:pPr>
        <w:autoSpaceDE w:val="0"/>
        <w:autoSpaceDN w:val="0"/>
        <w:adjustRightInd w:val="0"/>
        <w:spacing w:after="0" w:line="240" w:lineRule="auto"/>
        <w:ind w:left="567" w:hanging="283"/>
        <w:jc w:val="both"/>
        <w:rPr>
          <w:rFonts w:ascii="Times New Roman" w:eastAsia="Times New Roman" w:hAnsi="Times New Roman" w:cs="Times New Roman"/>
          <w:lang w:eastAsia="pl-PL"/>
        </w:rPr>
      </w:pPr>
      <w:r w:rsidRPr="00276903">
        <w:rPr>
          <w:rFonts w:ascii="Times New Roman" w:eastAsia="Times New Roman" w:hAnsi="Times New Roman" w:cs="Times New Roman"/>
          <w:lang w:eastAsia="pl-PL"/>
        </w:rPr>
        <w:t xml:space="preserve">     </w:t>
      </w:r>
      <w:r w:rsidR="00681089" w:rsidRPr="00E0304D">
        <w:rPr>
          <w:rFonts w:ascii="Times New Roman" w:eastAsia="Times New Roman" w:hAnsi="Times New Roman" w:cs="Times New Roman"/>
          <w:lang w:eastAsia="pl-PL"/>
        </w:rPr>
        <w:t>Zadanie jest finansowane ze środków</w:t>
      </w:r>
      <w:r w:rsidR="00CE5034" w:rsidRPr="00E0304D">
        <w:rPr>
          <w:rFonts w:ascii="Times New Roman" w:eastAsia="Times New Roman" w:hAnsi="Times New Roman" w:cs="Times New Roman"/>
          <w:lang w:eastAsia="pl-PL"/>
        </w:rPr>
        <w:t xml:space="preserve"> Funduszy Europejskich na Rozwój Cyfrowy 2021-2027 (FERC), Priorytet II: Zaawansowane usługi cyfrowe, Działanie 2.2. – Wzmocnienie krajowego systemu </w:t>
      </w:r>
      <w:proofErr w:type="spellStart"/>
      <w:r w:rsidR="00CE5034" w:rsidRPr="00E0304D">
        <w:rPr>
          <w:rFonts w:ascii="Times New Roman" w:eastAsia="Times New Roman" w:hAnsi="Times New Roman" w:cs="Times New Roman"/>
          <w:lang w:eastAsia="pl-PL"/>
        </w:rPr>
        <w:t>cyberbezpieczeństwa</w:t>
      </w:r>
      <w:proofErr w:type="spellEnd"/>
      <w:r w:rsidR="00CE5034" w:rsidRPr="00E0304D">
        <w:rPr>
          <w:rFonts w:ascii="Times New Roman" w:eastAsia="Times New Roman" w:hAnsi="Times New Roman" w:cs="Times New Roman"/>
          <w:lang w:eastAsia="pl-PL"/>
        </w:rPr>
        <w:t xml:space="preserve"> konkurs grantowy w ramach Projektu grantowego „</w:t>
      </w:r>
      <w:proofErr w:type="spellStart"/>
      <w:r w:rsidR="00CE5034" w:rsidRPr="00E0304D">
        <w:rPr>
          <w:rFonts w:ascii="Times New Roman" w:eastAsia="Times New Roman" w:hAnsi="Times New Roman" w:cs="Times New Roman"/>
          <w:lang w:eastAsia="pl-PL"/>
        </w:rPr>
        <w:t>Cyberbezpieczny</w:t>
      </w:r>
      <w:proofErr w:type="spellEnd"/>
      <w:r w:rsidR="00CE5034" w:rsidRPr="00E0304D">
        <w:rPr>
          <w:rFonts w:ascii="Times New Roman" w:eastAsia="Times New Roman" w:hAnsi="Times New Roman" w:cs="Times New Roman"/>
          <w:lang w:eastAsia="pl-PL"/>
        </w:rPr>
        <w:t xml:space="preserve"> Samorząd” o numerze FERC.02.02-CS.01-001/23 Umowa o powierzenie grantu o numerze FERC.02.02-CS.01-001/23/</w:t>
      </w:r>
      <w:r w:rsidR="00F73622" w:rsidRPr="00E0304D">
        <w:rPr>
          <w:rFonts w:ascii="Times New Roman" w:eastAsia="Times New Roman" w:hAnsi="Times New Roman" w:cs="Times New Roman"/>
          <w:lang w:eastAsia="pl-PL"/>
        </w:rPr>
        <w:t>2563</w:t>
      </w:r>
      <w:r w:rsidR="00CE5034" w:rsidRPr="00E0304D">
        <w:rPr>
          <w:rFonts w:ascii="Times New Roman" w:eastAsia="Times New Roman" w:hAnsi="Times New Roman" w:cs="Times New Roman"/>
          <w:lang w:eastAsia="pl-PL"/>
        </w:rPr>
        <w:t>/FERC.02.02-CS.01-001/23/2024</w:t>
      </w:r>
    </w:p>
    <w:p w14:paraId="12C593C5" w14:textId="77777777" w:rsidR="008A772A" w:rsidRPr="008A772A" w:rsidRDefault="008A772A" w:rsidP="008A772A">
      <w:pPr>
        <w:tabs>
          <w:tab w:val="left" w:pos="8113"/>
        </w:tabs>
        <w:spacing w:after="0" w:line="240" w:lineRule="auto"/>
        <w:rPr>
          <w:rFonts w:ascii="Verdana" w:eastAsia="Times New Roman" w:hAnsi="Verdana" w:cs="Arial"/>
          <w:sz w:val="20"/>
          <w:szCs w:val="20"/>
          <w:lang w:eastAsia="pl-PL"/>
        </w:rPr>
      </w:pPr>
      <w:r w:rsidRPr="008A772A">
        <w:rPr>
          <w:rFonts w:ascii="Verdana" w:eastAsia="Times New Roman" w:hAnsi="Verdana" w:cs="Arial"/>
          <w:sz w:val="20"/>
          <w:szCs w:val="20"/>
          <w:lang w:eastAsia="pl-PL"/>
        </w:rPr>
        <w:tab/>
      </w:r>
    </w:p>
    <w:p w14:paraId="40C29A7F" w14:textId="77777777" w:rsidR="008A772A" w:rsidRPr="00107C64" w:rsidRDefault="008A772A" w:rsidP="008A772A">
      <w:pPr>
        <w:spacing w:before="120" w:after="120" w:line="240" w:lineRule="auto"/>
        <w:rPr>
          <w:rFonts w:ascii="Times New Roman" w:eastAsia="Times New Roman" w:hAnsi="Times New Roman" w:cs="Times New Roman"/>
          <w:b/>
          <w:bCs/>
          <w:lang w:eastAsia="pl-PL"/>
        </w:rPr>
      </w:pPr>
      <w:r w:rsidRPr="00107C64">
        <w:rPr>
          <w:rFonts w:ascii="Times New Roman" w:eastAsia="Times New Roman" w:hAnsi="Times New Roman" w:cs="Times New Roman"/>
          <w:b/>
          <w:bCs/>
          <w:lang w:eastAsia="pl-PL"/>
        </w:rPr>
        <w:t xml:space="preserve">6. </w:t>
      </w:r>
      <w:r w:rsidRPr="00107C64">
        <w:rPr>
          <w:rFonts w:ascii="Times New Roman" w:eastAsia="Times New Roman" w:hAnsi="Times New Roman" w:cs="Times New Roman"/>
          <w:b/>
          <w:bCs/>
          <w:lang w:eastAsia="pl-PL"/>
        </w:rPr>
        <w:tab/>
        <w:t>PRZEDMIOT ZAMÓWIENIA</w:t>
      </w:r>
    </w:p>
    <w:p w14:paraId="554C9874" w14:textId="77777777" w:rsidR="00107C64" w:rsidRPr="00107C64" w:rsidRDefault="008A772A" w:rsidP="00BA5E34">
      <w:pPr>
        <w:pStyle w:val="Default"/>
        <w:spacing w:line="276" w:lineRule="auto"/>
        <w:jc w:val="both"/>
        <w:rPr>
          <w:rFonts w:ascii="Times New Roman" w:eastAsia="Times New Roman" w:hAnsi="Times New Roman" w:cs="Times New Roman"/>
          <w:sz w:val="22"/>
          <w:szCs w:val="22"/>
          <w:lang w:eastAsia="pl-PL"/>
        </w:rPr>
      </w:pPr>
      <w:r w:rsidRPr="00107C64">
        <w:rPr>
          <w:rFonts w:ascii="Times New Roman" w:eastAsia="Times New Roman" w:hAnsi="Times New Roman" w:cs="Times New Roman"/>
          <w:sz w:val="20"/>
          <w:szCs w:val="20"/>
          <w:lang w:eastAsia="pl-PL"/>
        </w:rPr>
        <w:t>6.1.</w:t>
      </w:r>
      <w:r w:rsidRPr="00107C64">
        <w:rPr>
          <w:rFonts w:ascii="Times New Roman" w:eastAsia="Times New Roman" w:hAnsi="Times New Roman" w:cs="Times New Roman"/>
          <w:sz w:val="20"/>
          <w:szCs w:val="20"/>
          <w:lang w:eastAsia="pl-PL"/>
        </w:rPr>
        <w:tab/>
      </w:r>
      <w:r w:rsidR="002A4BFB" w:rsidRPr="00107C64">
        <w:rPr>
          <w:rFonts w:ascii="Times New Roman" w:eastAsia="Times New Roman" w:hAnsi="Times New Roman" w:cs="Times New Roman"/>
          <w:sz w:val="22"/>
          <w:szCs w:val="22"/>
          <w:lang w:eastAsia="pl-PL"/>
        </w:rPr>
        <w:t xml:space="preserve">Przedmiotem </w:t>
      </w:r>
      <w:r w:rsidR="00864B6F" w:rsidRPr="00107C64">
        <w:rPr>
          <w:rFonts w:ascii="Times New Roman" w:eastAsia="Times New Roman" w:hAnsi="Times New Roman" w:cs="Times New Roman"/>
          <w:sz w:val="22"/>
          <w:szCs w:val="22"/>
          <w:lang w:eastAsia="pl-PL"/>
        </w:rPr>
        <w:t xml:space="preserve">zamówienia </w:t>
      </w:r>
      <w:r w:rsidR="002A4BFB" w:rsidRPr="00107C64">
        <w:rPr>
          <w:rFonts w:ascii="Times New Roman" w:eastAsia="Times New Roman" w:hAnsi="Times New Roman" w:cs="Times New Roman"/>
          <w:sz w:val="22"/>
          <w:szCs w:val="22"/>
          <w:lang w:eastAsia="pl-PL"/>
        </w:rPr>
        <w:t xml:space="preserve">jest </w:t>
      </w:r>
      <w:r w:rsidR="00FC3173" w:rsidRPr="00107C64">
        <w:rPr>
          <w:rFonts w:ascii="Times New Roman" w:eastAsia="Times New Roman" w:hAnsi="Times New Roman" w:cs="Times New Roman"/>
          <w:sz w:val="22"/>
          <w:szCs w:val="22"/>
          <w:lang w:eastAsia="pl-PL"/>
        </w:rPr>
        <w:t xml:space="preserve">dostawa </w:t>
      </w:r>
      <w:r w:rsidR="000B576D" w:rsidRPr="00107C64">
        <w:rPr>
          <w:rFonts w:ascii="Times New Roman" w:eastAsia="Times New Roman" w:hAnsi="Times New Roman" w:cs="Times New Roman"/>
          <w:sz w:val="22"/>
          <w:szCs w:val="22"/>
          <w:lang w:eastAsia="pl-PL"/>
        </w:rPr>
        <w:t xml:space="preserve">sprzętu informatycznego i oprogramowania: </w:t>
      </w:r>
      <w:r w:rsidR="00B16AC0" w:rsidRPr="00107C64">
        <w:rPr>
          <w:rFonts w:ascii="Times New Roman" w:eastAsia="Times New Roman" w:hAnsi="Times New Roman" w:cs="Times New Roman"/>
          <w:sz w:val="22"/>
          <w:szCs w:val="22"/>
          <w:lang w:eastAsia="pl-PL"/>
        </w:rPr>
        <w:t>serwer</w:t>
      </w:r>
      <w:r w:rsidR="00A21E91" w:rsidRPr="00107C64">
        <w:rPr>
          <w:rFonts w:ascii="Times New Roman" w:eastAsia="Times New Roman" w:hAnsi="Times New Roman" w:cs="Times New Roman"/>
          <w:sz w:val="22"/>
          <w:szCs w:val="22"/>
          <w:lang w:eastAsia="pl-PL"/>
        </w:rPr>
        <w:t xml:space="preserve">, </w:t>
      </w:r>
      <w:r w:rsidR="00EF1F26" w:rsidRPr="00107C64">
        <w:rPr>
          <w:rFonts w:ascii="Times New Roman" w:eastAsia="Times New Roman" w:hAnsi="Times New Roman" w:cs="Times New Roman"/>
          <w:sz w:val="22"/>
          <w:szCs w:val="22"/>
          <w:lang w:eastAsia="pl-PL"/>
        </w:rPr>
        <w:t xml:space="preserve">UPS dla serwera, </w:t>
      </w:r>
      <w:r w:rsidR="0000203B" w:rsidRPr="00107C64">
        <w:rPr>
          <w:rFonts w:ascii="Times New Roman" w:eastAsia="Times New Roman" w:hAnsi="Times New Roman" w:cs="Times New Roman"/>
          <w:sz w:val="22"/>
          <w:szCs w:val="22"/>
          <w:lang w:eastAsia="pl-PL"/>
        </w:rPr>
        <w:t>UPS</w:t>
      </w:r>
      <w:r w:rsidR="00F843E6" w:rsidRPr="00107C64">
        <w:rPr>
          <w:rFonts w:ascii="Times New Roman" w:eastAsia="Times New Roman" w:hAnsi="Times New Roman" w:cs="Times New Roman"/>
          <w:sz w:val="22"/>
          <w:szCs w:val="22"/>
          <w:lang w:eastAsia="pl-PL"/>
        </w:rPr>
        <w:t>-y</w:t>
      </w:r>
      <w:r w:rsidR="0000203B" w:rsidRPr="00107C64">
        <w:rPr>
          <w:rFonts w:ascii="Times New Roman" w:eastAsia="Times New Roman" w:hAnsi="Times New Roman" w:cs="Times New Roman"/>
          <w:sz w:val="22"/>
          <w:szCs w:val="22"/>
          <w:lang w:eastAsia="pl-PL"/>
        </w:rPr>
        <w:t xml:space="preserve"> stanowiskow</w:t>
      </w:r>
      <w:r w:rsidR="00F843E6" w:rsidRPr="00107C64">
        <w:rPr>
          <w:rFonts w:ascii="Times New Roman" w:eastAsia="Times New Roman" w:hAnsi="Times New Roman" w:cs="Times New Roman"/>
          <w:sz w:val="22"/>
          <w:szCs w:val="22"/>
          <w:lang w:eastAsia="pl-PL"/>
        </w:rPr>
        <w:t>e, sieciow</w:t>
      </w:r>
      <w:r w:rsidR="003543B1" w:rsidRPr="00107C64">
        <w:rPr>
          <w:rFonts w:ascii="Times New Roman" w:eastAsia="Times New Roman" w:hAnsi="Times New Roman" w:cs="Times New Roman"/>
          <w:sz w:val="22"/>
          <w:szCs w:val="22"/>
          <w:lang w:eastAsia="pl-PL"/>
        </w:rPr>
        <w:t>e</w:t>
      </w:r>
      <w:r w:rsidR="00F843E6" w:rsidRPr="00107C64">
        <w:rPr>
          <w:rFonts w:ascii="Times New Roman" w:eastAsia="Times New Roman" w:hAnsi="Times New Roman" w:cs="Times New Roman"/>
          <w:sz w:val="22"/>
          <w:szCs w:val="22"/>
          <w:lang w:eastAsia="pl-PL"/>
        </w:rPr>
        <w:t xml:space="preserve"> przełącznik</w:t>
      </w:r>
      <w:r w:rsidR="003543B1" w:rsidRPr="00107C64">
        <w:rPr>
          <w:rFonts w:ascii="Times New Roman" w:eastAsia="Times New Roman" w:hAnsi="Times New Roman" w:cs="Times New Roman"/>
          <w:sz w:val="22"/>
          <w:szCs w:val="22"/>
          <w:lang w:eastAsia="pl-PL"/>
        </w:rPr>
        <w:t>i</w:t>
      </w:r>
      <w:r w:rsidR="00F843E6" w:rsidRPr="00107C64">
        <w:rPr>
          <w:rFonts w:ascii="Times New Roman" w:eastAsia="Times New Roman" w:hAnsi="Times New Roman" w:cs="Times New Roman"/>
          <w:sz w:val="22"/>
          <w:szCs w:val="22"/>
          <w:lang w:eastAsia="pl-PL"/>
        </w:rPr>
        <w:t xml:space="preserve"> </w:t>
      </w:r>
      <w:proofErr w:type="spellStart"/>
      <w:r w:rsidR="00F843E6" w:rsidRPr="00107C64">
        <w:rPr>
          <w:rFonts w:ascii="Times New Roman" w:eastAsia="Times New Roman" w:hAnsi="Times New Roman" w:cs="Times New Roman"/>
          <w:sz w:val="22"/>
          <w:szCs w:val="22"/>
          <w:lang w:eastAsia="pl-PL"/>
        </w:rPr>
        <w:t>zarządzaln</w:t>
      </w:r>
      <w:r w:rsidR="003543B1" w:rsidRPr="00107C64">
        <w:rPr>
          <w:rFonts w:ascii="Times New Roman" w:eastAsia="Times New Roman" w:hAnsi="Times New Roman" w:cs="Times New Roman"/>
          <w:sz w:val="22"/>
          <w:szCs w:val="22"/>
          <w:lang w:eastAsia="pl-PL"/>
        </w:rPr>
        <w:t>e</w:t>
      </w:r>
      <w:proofErr w:type="spellEnd"/>
      <w:r w:rsidR="00F843E6" w:rsidRPr="00107C64">
        <w:rPr>
          <w:rFonts w:ascii="Times New Roman" w:eastAsia="Times New Roman" w:hAnsi="Times New Roman" w:cs="Times New Roman"/>
          <w:sz w:val="22"/>
          <w:szCs w:val="22"/>
          <w:lang w:eastAsia="pl-PL"/>
        </w:rPr>
        <w:t xml:space="preserve">, </w:t>
      </w:r>
      <w:r w:rsidR="00D65DE8" w:rsidRPr="00107C64">
        <w:rPr>
          <w:rFonts w:ascii="Times New Roman" w:eastAsia="Times New Roman" w:hAnsi="Times New Roman" w:cs="Times New Roman"/>
          <w:sz w:val="22"/>
          <w:szCs w:val="22"/>
          <w:lang w:eastAsia="pl-PL"/>
        </w:rPr>
        <w:t>serwer NAS</w:t>
      </w:r>
      <w:r w:rsidR="009B567A" w:rsidRPr="00107C64">
        <w:rPr>
          <w:rFonts w:ascii="Times New Roman" w:eastAsia="Times New Roman" w:hAnsi="Times New Roman" w:cs="Times New Roman"/>
          <w:sz w:val="22"/>
          <w:szCs w:val="22"/>
          <w:lang w:eastAsia="pl-PL"/>
        </w:rPr>
        <w:t xml:space="preserve"> z dyskami</w:t>
      </w:r>
      <w:r w:rsidR="00D65DE8" w:rsidRPr="00107C64">
        <w:rPr>
          <w:rFonts w:ascii="Times New Roman" w:eastAsia="Times New Roman" w:hAnsi="Times New Roman" w:cs="Times New Roman"/>
          <w:sz w:val="22"/>
          <w:szCs w:val="22"/>
          <w:lang w:eastAsia="pl-PL"/>
        </w:rPr>
        <w:t xml:space="preserve">, </w:t>
      </w:r>
      <w:r w:rsidR="0099715B" w:rsidRPr="00107C64">
        <w:rPr>
          <w:rFonts w:ascii="Times New Roman" w:eastAsia="Times New Roman" w:hAnsi="Times New Roman" w:cs="Times New Roman"/>
          <w:sz w:val="22"/>
          <w:szCs w:val="22"/>
          <w:lang w:eastAsia="pl-PL"/>
        </w:rPr>
        <w:lastRenderedPageBreak/>
        <w:t xml:space="preserve">UTM z rozszerzeniem filtrującym pocztę mailową, </w:t>
      </w:r>
      <w:r w:rsidR="005E68D6" w:rsidRPr="00107C64">
        <w:rPr>
          <w:rFonts w:ascii="Times New Roman" w:eastAsia="Times New Roman" w:hAnsi="Times New Roman" w:cs="Times New Roman"/>
          <w:sz w:val="22"/>
          <w:szCs w:val="22"/>
          <w:lang w:eastAsia="pl-PL"/>
        </w:rPr>
        <w:t>oprogramowa</w:t>
      </w:r>
      <w:r w:rsidR="003543B1" w:rsidRPr="00107C64">
        <w:rPr>
          <w:rFonts w:ascii="Times New Roman" w:eastAsia="Times New Roman" w:hAnsi="Times New Roman" w:cs="Times New Roman"/>
          <w:sz w:val="22"/>
          <w:szCs w:val="22"/>
          <w:lang w:eastAsia="pl-PL"/>
        </w:rPr>
        <w:t>nia</w:t>
      </w:r>
      <w:r w:rsidR="005E68D6" w:rsidRPr="00107C64">
        <w:rPr>
          <w:rFonts w:ascii="Times New Roman" w:eastAsia="Times New Roman" w:hAnsi="Times New Roman" w:cs="Times New Roman"/>
          <w:sz w:val="22"/>
          <w:szCs w:val="22"/>
          <w:lang w:eastAsia="pl-PL"/>
        </w:rPr>
        <w:t xml:space="preserve"> antywirusow</w:t>
      </w:r>
      <w:r w:rsidR="00107C64" w:rsidRPr="00107C64">
        <w:rPr>
          <w:rFonts w:ascii="Times New Roman" w:eastAsia="Times New Roman" w:hAnsi="Times New Roman" w:cs="Times New Roman"/>
          <w:sz w:val="22"/>
          <w:szCs w:val="22"/>
          <w:lang w:eastAsia="pl-PL"/>
        </w:rPr>
        <w:t>e</w:t>
      </w:r>
      <w:r w:rsidR="000D6239" w:rsidRPr="00107C64">
        <w:rPr>
          <w:rFonts w:ascii="Times New Roman" w:eastAsia="Times New Roman" w:hAnsi="Times New Roman" w:cs="Times New Roman"/>
          <w:sz w:val="22"/>
          <w:szCs w:val="22"/>
          <w:lang w:eastAsia="pl-PL"/>
        </w:rPr>
        <w:t xml:space="preserve">, system zbierania i analizy logów, </w:t>
      </w:r>
      <w:r w:rsidR="009B673B" w:rsidRPr="00107C64">
        <w:rPr>
          <w:rFonts w:ascii="Times New Roman" w:eastAsia="Times New Roman" w:hAnsi="Times New Roman" w:cs="Times New Roman"/>
          <w:sz w:val="22"/>
          <w:szCs w:val="22"/>
          <w:lang w:eastAsia="pl-PL"/>
        </w:rPr>
        <w:t>oprogramowani</w:t>
      </w:r>
      <w:r w:rsidR="00107C64" w:rsidRPr="00107C64">
        <w:rPr>
          <w:rFonts w:ascii="Times New Roman" w:eastAsia="Times New Roman" w:hAnsi="Times New Roman" w:cs="Times New Roman"/>
          <w:sz w:val="22"/>
          <w:szCs w:val="22"/>
          <w:lang w:eastAsia="pl-PL"/>
        </w:rPr>
        <w:t>e</w:t>
      </w:r>
      <w:r w:rsidR="009B673B" w:rsidRPr="00107C64">
        <w:rPr>
          <w:rFonts w:ascii="Times New Roman" w:eastAsia="Times New Roman" w:hAnsi="Times New Roman" w:cs="Times New Roman"/>
          <w:sz w:val="22"/>
          <w:szCs w:val="22"/>
          <w:lang w:eastAsia="pl-PL"/>
        </w:rPr>
        <w:t xml:space="preserve"> d</w:t>
      </w:r>
      <w:r w:rsidR="00107C64" w:rsidRPr="00107C64">
        <w:rPr>
          <w:rFonts w:ascii="Times New Roman" w:eastAsia="Times New Roman" w:hAnsi="Times New Roman" w:cs="Times New Roman"/>
          <w:sz w:val="22"/>
          <w:szCs w:val="22"/>
          <w:lang w:eastAsia="pl-PL"/>
        </w:rPr>
        <w:t>o</w:t>
      </w:r>
      <w:r w:rsidR="009B673B" w:rsidRPr="00107C64">
        <w:rPr>
          <w:rFonts w:ascii="Times New Roman" w:eastAsia="Times New Roman" w:hAnsi="Times New Roman" w:cs="Times New Roman"/>
          <w:sz w:val="22"/>
          <w:szCs w:val="22"/>
          <w:lang w:eastAsia="pl-PL"/>
        </w:rPr>
        <w:t xml:space="preserve"> tworzenia backupu</w:t>
      </w:r>
      <w:r w:rsidR="0077360A" w:rsidRPr="00107C64">
        <w:rPr>
          <w:rFonts w:ascii="Times New Roman" w:eastAsia="Times New Roman" w:hAnsi="Times New Roman" w:cs="Times New Roman"/>
          <w:sz w:val="22"/>
          <w:szCs w:val="22"/>
          <w:lang w:eastAsia="pl-PL"/>
        </w:rPr>
        <w:t xml:space="preserve">. </w:t>
      </w:r>
    </w:p>
    <w:p w14:paraId="214F745E" w14:textId="60411423" w:rsidR="002B0076" w:rsidRPr="00107C64" w:rsidRDefault="0077360A" w:rsidP="00BA5E34">
      <w:pPr>
        <w:pStyle w:val="Default"/>
        <w:spacing w:line="276" w:lineRule="auto"/>
        <w:jc w:val="both"/>
        <w:rPr>
          <w:rFonts w:ascii="Times New Roman" w:eastAsia="Times New Roman" w:hAnsi="Times New Roman" w:cs="Times New Roman"/>
          <w:sz w:val="22"/>
          <w:szCs w:val="22"/>
          <w:lang w:eastAsia="pl-PL"/>
        </w:rPr>
      </w:pPr>
      <w:r w:rsidRPr="00107C64">
        <w:rPr>
          <w:rFonts w:ascii="Times New Roman" w:eastAsia="Times New Roman" w:hAnsi="Times New Roman" w:cs="Times New Roman"/>
          <w:sz w:val="22"/>
          <w:szCs w:val="22"/>
          <w:lang w:eastAsia="pl-PL"/>
        </w:rPr>
        <w:t xml:space="preserve">Szczegółowy opis przedmiotu zamówienia stanowi </w:t>
      </w:r>
      <w:r w:rsidR="00526359" w:rsidRPr="00107C64">
        <w:rPr>
          <w:rFonts w:ascii="Times New Roman" w:eastAsia="Times New Roman" w:hAnsi="Times New Roman" w:cs="Times New Roman"/>
          <w:sz w:val="22"/>
          <w:szCs w:val="22"/>
          <w:lang w:eastAsia="pl-PL"/>
        </w:rPr>
        <w:t>część III</w:t>
      </w:r>
      <w:r w:rsidR="004748A6">
        <w:rPr>
          <w:rFonts w:ascii="Times New Roman" w:eastAsia="Times New Roman" w:hAnsi="Times New Roman" w:cs="Times New Roman"/>
          <w:sz w:val="22"/>
          <w:szCs w:val="22"/>
          <w:lang w:eastAsia="pl-PL"/>
        </w:rPr>
        <w:t>, która jest załącznikiem</w:t>
      </w:r>
      <w:r w:rsidR="00526359" w:rsidRPr="00107C64">
        <w:rPr>
          <w:rFonts w:ascii="Times New Roman" w:eastAsia="Times New Roman" w:hAnsi="Times New Roman" w:cs="Times New Roman"/>
          <w:sz w:val="22"/>
          <w:szCs w:val="22"/>
          <w:lang w:eastAsia="pl-PL"/>
        </w:rPr>
        <w:t xml:space="preserve"> niniejszego SWZ</w:t>
      </w:r>
      <w:r w:rsidR="004748A6">
        <w:rPr>
          <w:rFonts w:ascii="Times New Roman" w:eastAsia="Times New Roman" w:hAnsi="Times New Roman" w:cs="Times New Roman"/>
          <w:sz w:val="22"/>
          <w:szCs w:val="22"/>
          <w:lang w:eastAsia="pl-PL"/>
        </w:rPr>
        <w:t xml:space="preserve"> i jego integralną częścią</w:t>
      </w:r>
      <w:r w:rsidR="00444BA6">
        <w:rPr>
          <w:rFonts w:ascii="Times New Roman" w:eastAsia="Times New Roman" w:hAnsi="Times New Roman" w:cs="Times New Roman"/>
          <w:sz w:val="22"/>
          <w:szCs w:val="22"/>
          <w:lang w:eastAsia="pl-PL"/>
        </w:rPr>
        <w:t>.</w:t>
      </w:r>
    </w:p>
    <w:p w14:paraId="08687FFF" w14:textId="77777777" w:rsidR="00E21289" w:rsidRDefault="008A772A" w:rsidP="00E21289">
      <w:pPr>
        <w:spacing w:before="36" w:after="0" w:line="276" w:lineRule="auto"/>
        <w:ind w:right="350"/>
        <w:jc w:val="both"/>
        <w:rPr>
          <w:rFonts w:ascii="Times New Roman" w:eastAsia="Times New Roman" w:hAnsi="Times New Roman" w:cs="Times New Roman"/>
          <w:lang w:eastAsia="pl-PL"/>
        </w:rPr>
      </w:pPr>
      <w:r w:rsidRPr="002A4BFB">
        <w:rPr>
          <w:rFonts w:ascii="Times New Roman" w:eastAsia="Times New Roman" w:hAnsi="Times New Roman" w:cs="Times New Roman"/>
          <w:lang w:eastAsia="pl-PL"/>
        </w:rPr>
        <w:t xml:space="preserve">          </w:t>
      </w:r>
    </w:p>
    <w:p w14:paraId="086468BE" w14:textId="3BAE5C41" w:rsidR="004748A6" w:rsidRPr="00444BA6" w:rsidRDefault="004748A6" w:rsidP="004748A6">
      <w:pPr>
        <w:pStyle w:val="Default"/>
        <w:spacing w:line="276" w:lineRule="auto"/>
        <w:jc w:val="both"/>
        <w:rPr>
          <w:rFonts w:ascii="Times New Roman" w:eastAsia="Times New Roman" w:hAnsi="Times New Roman" w:cs="Times New Roman"/>
          <w:color w:val="auto"/>
          <w:sz w:val="22"/>
          <w:szCs w:val="22"/>
          <w:lang w:eastAsia="pl-PL"/>
        </w:rPr>
      </w:pPr>
      <w:r w:rsidRPr="00444BA6">
        <w:rPr>
          <w:rFonts w:ascii="Times New Roman" w:eastAsia="Times New Roman" w:hAnsi="Times New Roman" w:cs="Times New Roman"/>
          <w:color w:val="auto"/>
          <w:lang w:eastAsia="pl-PL"/>
        </w:rPr>
        <w:t xml:space="preserve">Projektowane postanowienia umowne stanowią część III, </w:t>
      </w:r>
      <w:r w:rsidRPr="00444BA6">
        <w:rPr>
          <w:rFonts w:ascii="Times New Roman" w:eastAsia="Times New Roman" w:hAnsi="Times New Roman" w:cs="Times New Roman"/>
          <w:color w:val="auto"/>
          <w:sz w:val="22"/>
          <w:szCs w:val="22"/>
          <w:lang w:eastAsia="pl-PL"/>
        </w:rPr>
        <w:t>która jest załącznikiem niniejszego SWZ i jego integralną częścią, a w razie sprzeczności pomiędzy którymkolwiek z elementów pierwszeństwo przyznaje się SWZ.</w:t>
      </w:r>
    </w:p>
    <w:p w14:paraId="51714180" w14:textId="77777777" w:rsidR="004748A6" w:rsidRDefault="004748A6" w:rsidP="00E21289">
      <w:pPr>
        <w:spacing w:before="36" w:after="0" w:line="276" w:lineRule="auto"/>
        <w:ind w:right="350"/>
        <w:jc w:val="both"/>
        <w:rPr>
          <w:rFonts w:ascii="Times New Roman" w:eastAsia="Times New Roman" w:hAnsi="Times New Roman" w:cs="Times New Roman"/>
          <w:lang w:eastAsia="pl-PL"/>
        </w:rPr>
      </w:pPr>
    </w:p>
    <w:p w14:paraId="67985ADD" w14:textId="7A0762DC" w:rsidR="008A772A" w:rsidRDefault="008A772A" w:rsidP="00E21289">
      <w:pPr>
        <w:spacing w:before="36" w:after="0" w:line="276" w:lineRule="auto"/>
        <w:ind w:right="350"/>
        <w:jc w:val="both"/>
        <w:rPr>
          <w:rFonts w:ascii="Times New Roman" w:eastAsia="Times New Roman" w:hAnsi="Times New Roman" w:cs="Times New Roman"/>
          <w:lang w:eastAsia="pl-PL"/>
        </w:rPr>
      </w:pPr>
      <w:r w:rsidRPr="002A4BFB">
        <w:rPr>
          <w:rFonts w:ascii="Times New Roman" w:eastAsia="Times New Roman" w:hAnsi="Times New Roman" w:cs="Times New Roman"/>
          <w:lang w:eastAsia="pl-PL"/>
        </w:rPr>
        <w:t>Zamawiający nie dokonuje podziału zamówienia na części. Tym samym</w:t>
      </w:r>
      <w:r w:rsidR="00FC6D77">
        <w:rPr>
          <w:rFonts w:ascii="Times New Roman" w:eastAsia="Times New Roman" w:hAnsi="Times New Roman" w:cs="Times New Roman"/>
          <w:lang w:eastAsia="pl-PL"/>
        </w:rPr>
        <w:t xml:space="preserve"> </w:t>
      </w:r>
      <w:r w:rsidRPr="002A4BFB">
        <w:rPr>
          <w:rFonts w:ascii="Times New Roman" w:eastAsia="Times New Roman" w:hAnsi="Times New Roman" w:cs="Times New Roman"/>
          <w:lang w:eastAsia="pl-PL"/>
        </w:rPr>
        <w:t>Zamawiający nie dopuszcza składania ofert częściowych.</w:t>
      </w:r>
    </w:p>
    <w:p w14:paraId="49C42453" w14:textId="18B709C3" w:rsidR="008A772A" w:rsidRPr="008A772A" w:rsidRDefault="006B373B" w:rsidP="006B373B">
      <w:pPr>
        <w:spacing w:before="120" w:after="120" w:line="240" w:lineRule="auto"/>
        <w:jc w:val="both"/>
        <w:rPr>
          <w:rFonts w:ascii="Verdana" w:eastAsia="Times New Roman" w:hAnsi="Verdana" w:cs="Arial"/>
          <w:sz w:val="20"/>
          <w:szCs w:val="20"/>
          <w:lang w:eastAsia="pl-PL"/>
        </w:rPr>
      </w:pPr>
      <w:r w:rsidRPr="006B373B">
        <w:rPr>
          <w:rFonts w:ascii="Times New Roman" w:hAnsi="Times New Roman" w:cs="Times New Roman"/>
        </w:rPr>
        <w:t xml:space="preserve">Zamawiający nie dokonuje podziału zamówienia na części, ponieważ jego przedmiot obejmuje dostawę sprzętu informatycznego i oprogramowania stanowiących </w:t>
      </w:r>
      <w:r w:rsidRPr="00F62837">
        <w:rPr>
          <w:rFonts w:ascii="Times New Roman" w:hAnsi="Times New Roman" w:cs="Times New Roman"/>
        </w:rPr>
        <w:t xml:space="preserve">elementy </w:t>
      </w:r>
      <w:r w:rsidR="004748A6" w:rsidRPr="00F62837">
        <w:rPr>
          <w:rFonts w:ascii="Times New Roman" w:hAnsi="Times New Roman" w:cs="Times New Roman"/>
        </w:rPr>
        <w:t xml:space="preserve">spójnej </w:t>
      </w:r>
      <w:r w:rsidRPr="00F62837">
        <w:rPr>
          <w:rFonts w:ascii="Times New Roman" w:hAnsi="Times New Roman" w:cs="Times New Roman"/>
        </w:rPr>
        <w:t xml:space="preserve">infrastruktury </w:t>
      </w:r>
      <w:r w:rsidRPr="006B373B">
        <w:rPr>
          <w:rFonts w:ascii="Times New Roman" w:hAnsi="Times New Roman" w:cs="Times New Roman"/>
        </w:rPr>
        <w:t>IT. Udzielenie zamówienia jednemu wykonawcy usprawni organizację dostaw, zapewni sprawną realizację zamówienia, ograniczy ryzyko opóźnień wynikających z konieczności koordynacji wielu wykonawców oraz ułatwi rozliczenie, obsługę gwarancyjną i serwisową. Brak podziału zamówienia nie ogranicza konkurencji, ponieważ przedmiot zamówienia jest standardowo oferowany przez podmioty działające na rynku dostaw sprzętu i oprogramowania IT.</w:t>
      </w:r>
      <w:r w:rsidR="008A772A" w:rsidRPr="008A772A">
        <w:rPr>
          <w:rFonts w:ascii="Verdana" w:eastAsia="Times New Roman" w:hAnsi="Verdana" w:cs="Arial"/>
          <w:sz w:val="20"/>
          <w:szCs w:val="20"/>
          <w:lang w:eastAsia="pl-PL"/>
        </w:rPr>
        <w:t xml:space="preserve"> </w:t>
      </w:r>
    </w:p>
    <w:p w14:paraId="010B6E60" w14:textId="178E6D24" w:rsidR="00B377AD" w:rsidRPr="000C67AC" w:rsidRDefault="008A772A" w:rsidP="000C67AC">
      <w:pPr>
        <w:spacing w:before="120" w:after="120" w:line="240" w:lineRule="auto"/>
        <w:ind w:left="709"/>
        <w:jc w:val="both"/>
        <w:rPr>
          <w:rFonts w:ascii="Times New Roman" w:eastAsia="Times New Roman" w:hAnsi="Times New Roman" w:cs="Times New Roman"/>
          <w:b/>
          <w:bCs/>
          <w:sz w:val="24"/>
          <w:szCs w:val="24"/>
          <w:lang w:eastAsia="pl-PL"/>
        </w:rPr>
      </w:pPr>
      <w:r w:rsidRPr="009C748E">
        <w:rPr>
          <w:rFonts w:ascii="Times New Roman" w:eastAsia="Times New Roman" w:hAnsi="Times New Roman" w:cs="Times New Roman"/>
          <w:b/>
          <w:bCs/>
          <w:sz w:val="24"/>
          <w:szCs w:val="24"/>
          <w:lang w:eastAsia="pl-PL"/>
        </w:rPr>
        <w:t xml:space="preserve">CPV (Wspólny </w:t>
      </w:r>
      <w:r w:rsidRPr="009C748E">
        <w:rPr>
          <w:rFonts w:ascii="Times New Roman" w:eastAsia="Times New Roman" w:hAnsi="Times New Roman" w:cs="Times New Roman"/>
          <w:b/>
          <w:bCs/>
          <w:sz w:val="24"/>
          <w:szCs w:val="24"/>
        </w:rPr>
        <w:t>Słownik</w:t>
      </w:r>
      <w:r w:rsidRPr="009C748E">
        <w:rPr>
          <w:rFonts w:ascii="Times New Roman" w:eastAsia="Times New Roman" w:hAnsi="Times New Roman" w:cs="Times New Roman"/>
          <w:b/>
          <w:bCs/>
          <w:sz w:val="24"/>
          <w:szCs w:val="24"/>
          <w:lang w:eastAsia="pl-PL"/>
        </w:rPr>
        <w:t xml:space="preserve"> Zamówień): </w:t>
      </w:r>
      <w:r w:rsidRPr="009C748E">
        <w:rPr>
          <w:rFonts w:ascii="Times New Roman" w:eastAsia="Times New Roman" w:hAnsi="Times New Roman" w:cs="Times New Roman"/>
          <w:bCs/>
          <w:color w:val="000000"/>
          <w:w w:val="90"/>
          <w:sz w:val="20"/>
          <w:szCs w:val="20"/>
          <w:lang w:eastAsia="pl-PL"/>
        </w:rPr>
        <w:t xml:space="preserve">          </w:t>
      </w:r>
    </w:p>
    <w:p w14:paraId="2E95F9E2" w14:textId="40CDD7A2" w:rsidR="00B377AD" w:rsidRPr="000C67AC" w:rsidRDefault="000C67AC"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w:t>
      </w:r>
      <w:r w:rsidR="00B377AD" w:rsidRPr="000C67AC">
        <w:rPr>
          <w:rFonts w:ascii="Times New Roman" w:hAnsi="Times New Roman" w:cs="Times New Roman"/>
        </w:rPr>
        <w:t xml:space="preserve">48822000-6 Serwery komputerowe </w:t>
      </w:r>
    </w:p>
    <w:p w14:paraId="4AA01A3F"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48800000-6 Systemy i serwery informacyjne </w:t>
      </w:r>
    </w:p>
    <w:p w14:paraId="7B1BC6FD"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30234500-3 Pamięci do przechowywania danych </w:t>
      </w:r>
    </w:p>
    <w:p w14:paraId="73ADCB86"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37453300-1 Dyski </w:t>
      </w:r>
    </w:p>
    <w:p w14:paraId="6D65B802"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35100000-5 Urządzenia awaryjne i zabezpieczające </w:t>
      </w:r>
    </w:p>
    <w:p w14:paraId="2984C3F1"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48823000-3 Serwery plików </w:t>
      </w:r>
    </w:p>
    <w:p w14:paraId="655DAD6B"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48820000-2 Serwery </w:t>
      </w:r>
    </w:p>
    <w:p w14:paraId="15716D80" w14:textId="77777777" w:rsidR="00B377AD" w:rsidRPr="000C67AC" w:rsidRDefault="00B377AD" w:rsidP="00B377AD">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48440000-4 Pakiety oprogramowania do analizy </w:t>
      </w:r>
    </w:p>
    <w:p w14:paraId="6F5F6C0E" w14:textId="77777777" w:rsidR="00CC5BB7" w:rsidRPr="000C67AC" w:rsidRDefault="00B377AD" w:rsidP="00CC5BB7">
      <w:pPr>
        <w:spacing w:after="0" w:line="288" w:lineRule="auto"/>
        <w:ind w:left="709"/>
        <w:jc w:val="both"/>
        <w:rPr>
          <w:rFonts w:ascii="Times New Roman" w:hAnsi="Times New Roman" w:cs="Times New Roman"/>
        </w:rPr>
      </w:pPr>
      <w:r w:rsidRPr="000C67AC">
        <w:rPr>
          <w:rFonts w:ascii="Times New Roman" w:hAnsi="Times New Roman" w:cs="Times New Roman"/>
        </w:rPr>
        <w:t xml:space="preserve">• 48730000-4 Pakiety oprogramowania zabezpieczającego </w:t>
      </w:r>
    </w:p>
    <w:p w14:paraId="756FB5EF" w14:textId="77777777" w:rsidR="00CE1693" w:rsidRDefault="00CE1693" w:rsidP="00CE1693">
      <w:pPr>
        <w:spacing w:after="0" w:line="288" w:lineRule="auto"/>
        <w:ind w:left="709"/>
        <w:jc w:val="both"/>
        <w:rPr>
          <w:rFonts w:ascii="Times New Roman" w:eastAsia="Times New Roman" w:hAnsi="Times New Roman" w:cs="Times New Roman"/>
          <w:lang w:eastAsia="pl-PL"/>
        </w:rPr>
      </w:pPr>
    </w:p>
    <w:p w14:paraId="415EB41A" w14:textId="77777777" w:rsidR="00F569D4" w:rsidRPr="00F569D4" w:rsidRDefault="00F569D4" w:rsidP="004748A6">
      <w:pPr>
        <w:spacing w:after="0" w:line="288" w:lineRule="auto"/>
        <w:jc w:val="both"/>
        <w:rPr>
          <w:rFonts w:ascii="Times New Roman" w:eastAsia="Times New Roman" w:hAnsi="Times New Roman" w:cs="Times New Roman"/>
          <w:lang w:eastAsia="pl-PL"/>
        </w:rPr>
      </w:pPr>
      <w:r w:rsidRPr="00F569D4">
        <w:rPr>
          <w:rFonts w:ascii="Times New Roman" w:eastAsia="Times New Roman" w:hAnsi="Times New Roman" w:cs="Times New Roman"/>
          <w:lang w:eastAsia="pl-PL"/>
        </w:rPr>
        <w:t>Zamawiający informuje, że wszędzie tam, gdzie opis przedmiotu zamówienia zawiera odniesienia do norm, europejskich ocen technicznych, aprobat, specyfikacji technicznych lub systemów referencji technicznych, dopuszcza rozwiązania równoważne.</w:t>
      </w:r>
    </w:p>
    <w:p w14:paraId="69301785" w14:textId="77777777" w:rsidR="00F569D4" w:rsidRPr="00F569D4" w:rsidRDefault="00F569D4" w:rsidP="004748A6">
      <w:pPr>
        <w:spacing w:after="0" w:line="288" w:lineRule="auto"/>
        <w:jc w:val="both"/>
        <w:rPr>
          <w:rFonts w:ascii="Times New Roman" w:eastAsia="Times New Roman" w:hAnsi="Times New Roman" w:cs="Times New Roman"/>
          <w:lang w:eastAsia="pl-PL"/>
        </w:rPr>
      </w:pPr>
      <w:r w:rsidRPr="00F569D4">
        <w:rPr>
          <w:rFonts w:ascii="Times New Roman" w:eastAsia="Times New Roman" w:hAnsi="Times New Roman" w:cs="Times New Roman"/>
          <w:lang w:eastAsia="pl-PL"/>
        </w:rPr>
        <w:t>Zamawiający informuje również, że wszędzie tam, gdzie w SWZ oraz jej załącznikach opis przedmiotu zamówienia zawiera wskazanie znaków towarowych, patentów, pochodzenia, źródła lub szczególnego procesu charakteryzującego produkty dostarczane przez konkretnego wykonawcę, co mogłoby prowadzić do uprzywilejowania lub wyeliminowania niektórych wykonawców albo produktów, dopuszcza rozwiązania równoważne, pod warunkiem że będą one posiadały właściwości i jakość nie gorsze niż rozwiązania wskazane przez Zamawiającego.</w:t>
      </w:r>
    </w:p>
    <w:p w14:paraId="75032D7E" w14:textId="77777777" w:rsidR="00F569D4" w:rsidRDefault="00F569D4" w:rsidP="004748A6">
      <w:pPr>
        <w:spacing w:after="0" w:line="288" w:lineRule="auto"/>
        <w:jc w:val="both"/>
        <w:rPr>
          <w:rFonts w:ascii="Times New Roman" w:eastAsia="Times New Roman" w:hAnsi="Times New Roman" w:cs="Times New Roman"/>
          <w:lang w:eastAsia="pl-PL"/>
        </w:rPr>
      </w:pPr>
      <w:r w:rsidRPr="00F569D4">
        <w:rPr>
          <w:rFonts w:ascii="Times New Roman" w:eastAsia="Times New Roman" w:hAnsi="Times New Roman" w:cs="Times New Roman"/>
          <w:lang w:eastAsia="pl-PL"/>
        </w:rPr>
        <w:t>Wykonawca, który powołuje się na rozwiązania równoważne, jest obowiązany wykazać w ofercie, że oferowane rozwiązania w równoważnym stopniu spełniają wymagania określone w opisie przedmiotu zamówienia.</w:t>
      </w:r>
    </w:p>
    <w:p w14:paraId="62A5F590" w14:textId="31C948CC" w:rsidR="004748A6" w:rsidRPr="00F62837" w:rsidRDefault="004748A6" w:rsidP="004748A6">
      <w:pPr>
        <w:spacing w:after="0" w:line="288" w:lineRule="auto"/>
        <w:jc w:val="both"/>
        <w:rPr>
          <w:rFonts w:ascii="Times New Roman" w:eastAsia="Times New Roman" w:hAnsi="Times New Roman" w:cs="Times New Roman"/>
          <w:lang w:eastAsia="pl-PL"/>
        </w:rPr>
      </w:pPr>
      <w:r w:rsidRPr="00F62837">
        <w:rPr>
          <w:rFonts w:ascii="Times New Roman" w:eastAsia="Times New Roman" w:hAnsi="Times New Roman" w:cs="Times New Roman"/>
          <w:lang w:eastAsia="pl-PL"/>
        </w:rPr>
        <w:t xml:space="preserve">Jeżeli którykolwiek z elementów dostawy będzie stanowił sprzęt podwójnego przeznaczenia oferent winien </w:t>
      </w:r>
      <w:r w:rsidR="00F62837" w:rsidRPr="00F62837">
        <w:rPr>
          <w:rFonts w:ascii="Times New Roman" w:eastAsia="Times New Roman" w:hAnsi="Times New Roman" w:cs="Times New Roman"/>
          <w:lang w:eastAsia="pl-PL"/>
        </w:rPr>
        <w:t>to</w:t>
      </w:r>
      <w:r w:rsidRPr="00F62837">
        <w:rPr>
          <w:rFonts w:ascii="Times New Roman" w:eastAsia="Times New Roman" w:hAnsi="Times New Roman" w:cs="Times New Roman"/>
          <w:lang w:eastAsia="pl-PL"/>
        </w:rPr>
        <w:t xml:space="preserve"> wprost zaznaczyć w ofercie</w:t>
      </w:r>
      <w:r w:rsidR="00F62837" w:rsidRPr="00F62837">
        <w:rPr>
          <w:rFonts w:ascii="Times New Roman" w:eastAsia="Times New Roman" w:hAnsi="Times New Roman" w:cs="Times New Roman"/>
          <w:lang w:eastAsia="pl-PL"/>
        </w:rPr>
        <w:t>.</w:t>
      </w:r>
    </w:p>
    <w:p w14:paraId="33C7D1F4" w14:textId="77777777" w:rsidR="00CE1693" w:rsidRDefault="00CE1693" w:rsidP="008A772A">
      <w:pPr>
        <w:spacing w:after="0" w:line="288" w:lineRule="auto"/>
        <w:ind w:left="709"/>
        <w:jc w:val="both"/>
        <w:rPr>
          <w:rFonts w:ascii="Times New Roman" w:eastAsia="Times New Roman" w:hAnsi="Times New Roman" w:cs="Times New Roman"/>
          <w:lang w:eastAsia="pl-PL"/>
        </w:rPr>
      </w:pPr>
    </w:p>
    <w:p w14:paraId="018DFCC4" w14:textId="2E3CEB18" w:rsidR="008A772A" w:rsidRPr="009C748E" w:rsidRDefault="008A772A" w:rsidP="008A772A">
      <w:pPr>
        <w:spacing w:after="0" w:line="288" w:lineRule="auto"/>
        <w:ind w:left="709"/>
        <w:jc w:val="both"/>
        <w:rPr>
          <w:rFonts w:ascii="Times New Roman" w:eastAsia="Times New Roman" w:hAnsi="Times New Roman" w:cs="Times New Roman"/>
          <w:i/>
          <w:iCs/>
          <w:spacing w:val="-4"/>
          <w:lang w:eastAsia="pl-PL"/>
        </w:rPr>
      </w:pPr>
      <w:r w:rsidRPr="009C748E">
        <w:rPr>
          <w:rFonts w:ascii="Times New Roman" w:eastAsia="Times New Roman" w:hAnsi="Times New Roman" w:cs="Times New Roman"/>
          <w:lang w:eastAsia="pl-PL"/>
        </w:rPr>
        <w:lastRenderedPageBreak/>
        <w:t xml:space="preserve">Realizacja zamówienia podlega prawu polskiemu, w tym w szczególności ustawie </w:t>
      </w:r>
      <w:r w:rsidRPr="009C748E">
        <w:rPr>
          <w:rFonts w:ascii="Times New Roman" w:eastAsia="Times New Roman" w:hAnsi="Times New Roman" w:cs="Times New Roman"/>
          <w:spacing w:val="-4"/>
          <w:lang w:eastAsia="pl-PL"/>
        </w:rPr>
        <w:t>Kodeks cywilny</w:t>
      </w:r>
      <w:r w:rsidRPr="009C748E">
        <w:rPr>
          <w:rFonts w:ascii="Times New Roman" w:eastAsia="Times New Roman" w:hAnsi="Times New Roman" w:cs="Times New Roman"/>
          <w:spacing w:val="-4"/>
          <w:vertAlign w:val="superscript"/>
          <w:lang w:eastAsia="pl-PL"/>
        </w:rPr>
        <w:footnoteReference w:id="2"/>
      </w:r>
      <w:r w:rsidR="0040413D">
        <w:rPr>
          <w:rFonts w:ascii="Times New Roman" w:eastAsia="Times New Roman" w:hAnsi="Times New Roman" w:cs="Times New Roman"/>
          <w:spacing w:val="-4"/>
          <w:lang w:eastAsia="pl-PL"/>
        </w:rPr>
        <w:t xml:space="preserve"> i</w:t>
      </w:r>
      <w:r w:rsidRPr="009C748E">
        <w:rPr>
          <w:rFonts w:ascii="Times New Roman" w:eastAsia="Times New Roman" w:hAnsi="Times New Roman" w:cs="Times New Roman"/>
          <w:spacing w:val="-4"/>
          <w:lang w:eastAsia="pl-PL"/>
        </w:rPr>
        <w:t xml:space="preserve"> ustawie Prawo zamówień publicznych</w:t>
      </w:r>
      <w:r w:rsidRPr="009C748E">
        <w:rPr>
          <w:rFonts w:ascii="Times New Roman" w:eastAsia="Times New Roman" w:hAnsi="Times New Roman" w:cs="Times New Roman"/>
          <w:spacing w:val="-4"/>
          <w:vertAlign w:val="superscript"/>
          <w:lang w:eastAsia="pl-PL"/>
        </w:rPr>
        <w:footnoteReference w:id="3"/>
      </w:r>
      <w:r w:rsidRPr="009C748E">
        <w:rPr>
          <w:rFonts w:ascii="Times New Roman" w:eastAsia="Times New Roman" w:hAnsi="Times New Roman" w:cs="Times New Roman"/>
          <w:spacing w:val="-4"/>
          <w:lang w:eastAsia="pl-PL"/>
        </w:rPr>
        <w:t>.</w:t>
      </w:r>
    </w:p>
    <w:p w14:paraId="1E13C3B2" w14:textId="53869468" w:rsidR="004B6AFD" w:rsidRDefault="008A772A" w:rsidP="008E1D3B">
      <w:pPr>
        <w:spacing w:before="120" w:after="120" w:line="264" w:lineRule="auto"/>
        <w:ind w:left="709" w:hanging="709"/>
        <w:jc w:val="both"/>
        <w:rPr>
          <w:rFonts w:ascii="Times New Roman" w:eastAsia="Times New Roman" w:hAnsi="Times New Roman" w:cs="Times New Roman"/>
          <w:bCs/>
          <w:highlight w:val="yellow"/>
        </w:rPr>
      </w:pPr>
      <w:r w:rsidRPr="00D212E8">
        <w:rPr>
          <w:rFonts w:ascii="Times New Roman" w:eastAsia="Times New Roman" w:hAnsi="Times New Roman" w:cs="Times New Roman"/>
          <w:lang w:eastAsia="pl-PL"/>
        </w:rPr>
        <w:t>6.</w:t>
      </w:r>
      <w:r w:rsidR="00F62837">
        <w:rPr>
          <w:rFonts w:ascii="Times New Roman" w:eastAsia="Times New Roman" w:hAnsi="Times New Roman" w:cs="Times New Roman"/>
          <w:lang w:eastAsia="pl-PL"/>
        </w:rPr>
        <w:t>2</w:t>
      </w:r>
      <w:r w:rsidRPr="00D212E8">
        <w:rPr>
          <w:rFonts w:ascii="Times New Roman" w:eastAsia="Times New Roman" w:hAnsi="Times New Roman" w:cs="Times New Roman"/>
          <w:lang w:eastAsia="pl-PL"/>
        </w:rPr>
        <w:t xml:space="preserve">. </w:t>
      </w:r>
      <w:r w:rsidRPr="00D212E8">
        <w:rPr>
          <w:rFonts w:ascii="Times New Roman" w:eastAsia="Times New Roman" w:hAnsi="Times New Roman" w:cs="Times New Roman"/>
          <w:lang w:eastAsia="pl-PL"/>
        </w:rPr>
        <w:tab/>
      </w:r>
      <w:r w:rsidR="0057248D" w:rsidRPr="0057248D">
        <w:rPr>
          <w:rFonts w:ascii="Times New Roman" w:eastAsia="Times New Roman" w:hAnsi="Times New Roman" w:cs="Times New Roman"/>
          <w:lang w:eastAsia="pl-PL"/>
        </w:rPr>
        <w:t>Zamawiający nie przewiduje wymagań dotyczących zatrudnienia na podstawie stosunku pracy w okolicznościach, o których mowa w art. 95 ustawy.</w:t>
      </w:r>
    </w:p>
    <w:p w14:paraId="06F1D062" w14:textId="0BB2ABFA" w:rsidR="008A772A" w:rsidRPr="00D212E8" w:rsidRDefault="008A772A" w:rsidP="008A772A">
      <w:pPr>
        <w:tabs>
          <w:tab w:val="left" w:pos="709"/>
        </w:tabs>
        <w:spacing w:before="120" w:after="120" w:line="240" w:lineRule="auto"/>
        <w:jc w:val="both"/>
        <w:rPr>
          <w:rFonts w:ascii="Times New Roman" w:eastAsia="Times New Roman" w:hAnsi="Times New Roman" w:cs="Times New Roman"/>
          <w:iCs/>
          <w:lang w:eastAsia="pl-PL"/>
        </w:rPr>
      </w:pPr>
      <w:r w:rsidRPr="00D212E8">
        <w:rPr>
          <w:rFonts w:ascii="Times New Roman" w:eastAsia="Times New Roman" w:hAnsi="Times New Roman" w:cs="Times New Roman"/>
          <w:iCs/>
          <w:lang w:eastAsia="pl-PL"/>
        </w:rPr>
        <w:t>6.</w:t>
      </w:r>
      <w:r w:rsidR="00F62837">
        <w:rPr>
          <w:rFonts w:ascii="Times New Roman" w:eastAsia="Times New Roman" w:hAnsi="Times New Roman" w:cs="Times New Roman"/>
          <w:iCs/>
          <w:lang w:eastAsia="pl-PL"/>
        </w:rPr>
        <w:t>3</w:t>
      </w:r>
      <w:r w:rsidRPr="00D212E8">
        <w:rPr>
          <w:rFonts w:ascii="Times New Roman" w:eastAsia="Times New Roman" w:hAnsi="Times New Roman" w:cs="Times New Roman"/>
          <w:iCs/>
          <w:lang w:eastAsia="pl-PL"/>
        </w:rPr>
        <w:t xml:space="preserve">. </w:t>
      </w:r>
      <w:r w:rsidRPr="00D212E8">
        <w:rPr>
          <w:rFonts w:ascii="Times New Roman" w:eastAsia="Times New Roman" w:hAnsi="Times New Roman" w:cs="Times New Roman"/>
          <w:iCs/>
          <w:lang w:eastAsia="pl-PL"/>
        </w:rPr>
        <w:tab/>
        <w:t>Zamawiający nie przewiduje:</w:t>
      </w:r>
    </w:p>
    <w:p w14:paraId="05D405AA" w14:textId="77777777" w:rsidR="008A772A" w:rsidRPr="00D212E8" w:rsidRDefault="008A772A" w:rsidP="008A772A">
      <w:pPr>
        <w:numPr>
          <w:ilvl w:val="0"/>
          <w:numId w:val="5"/>
        </w:numPr>
        <w:tabs>
          <w:tab w:val="left" w:pos="1134"/>
        </w:tabs>
        <w:spacing w:before="120" w:after="120" w:line="240" w:lineRule="auto"/>
        <w:ind w:left="1134" w:hanging="425"/>
        <w:jc w:val="both"/>
        <w:rPr>
          <w:rFonts w:ascii="Times New Roman" w:eastAsia="Times New Roman" w:hAnsi="Times New Roman" w:cs="Times New Roman"/>
          <w:iCs/>
          <w:lang w:eastAsia="pl-PL"/>
        </w:rPr>
      </w:pPr>
      <w:r w:rsidRPr="00D212E8">
        <w:rPr>
          <w:rFonts w:ascii="Times New Roman" w:eastAsia="Times New Roman" w:hAnsi="Times New Roman" w:cs="Times New Roman"/>
          <w:iCs/>
          <w:lang w:eastAsia="pl-PL"/>
        </w:rPr>
        <w:t>odbycia przez Wykonawcę wizji lokalnej lub</w:t>
      </w:r>
    </w:p>
    <w:p w14:paraId="617B7189" w14:textId="3D9ACDA7" w:rsidR="008A772A" w:rsidRPr="00A556EA" w:rsidRDefault="008A772A" w:rsidP="00A556EA">
      <w:pPr>
        <w:numPr>
          <w:ilvl w:val="0"/>
          <w:numId w:val="5"/>
        </w:numPr>
        <w:tabs>
          <w:tab w:val="left" w:pos="1134"/>
        </w:tabs>
        <w:spacing w:before="120" w:after="120" w:line="240" w:lineRule="auto"/>
        <w:ind w:left="1134" w:hanging="425"/>
        <w:jc w:val="both"/>
        <w:rPr>
          <w:rFonts w:ascii="Times New Roman" w:eastAsia="Times New Roman" w:hAnsi="Times New Roman" w:cs="Times New Roman"/>
          <w:iCs/>
          <w:lang w:eastAsia="pl-PL"/>
        </w:rPr>
      </w:pPr>
      <w:r w:rsidRPr="00D212E8">
        <w:rPr>
          <w:rFonts w:ascii="Times New Roman" w:eastAsia="Times New Roman" w:hAnsi="Times New Roman" w:cs="Times New Roman"/>
          <w:iCs/>
          <w:lang w:eastAsia="pl-PL"/>
        </w:rPr>
        <w:t xml:space="preserve">sprawdzenia przez Wykonawcę dokumentów niezbędnych do realizacji zamówienia dostępnych na miejscu u Zamawiającego. </w:t>
      </w:r>
    </w:p>
    <w:p w14:paraId="57BF7F51" w14:textId="1B3CF879" w:rsidR="008A772A" w:rsidRPr="00D212E8" w:rsidRDefault="008A772A" w:rsidP="008A772A">
      <w:pPr>
        <w:tabs>
          <w:tab w:val="left" w:pos="1134"/>
        </w:tabs>
        <w:spacing w:before="120" w:after="120" w:line="240" w:lineRule="auto"/>
        <w:ind w:left="708" w:hanging="708"/>
        <w:jc w:val="both"/>
        <w:rPr>
          <w:rFonts w:ascii="Times New Roman" w:eastAsia="Times New Roman" w:hAnsi="Times New Roman" w:cs="Times New Roman"/>
          <w:bCs/>
          <w:iCs/>
          <w:color w:val="000000" w:themeColor="text1"/>
          <w:lang w:eastAsia="pl-PL"/>
        </w:rPr>
      </w:pPr>
      <w:r w:rsidRPr="00D212E8">
        <w:rPr>
          <w:rFonts w:ascii="Times New Roman" w:eastAsia="Times New Roman" w:hAnsi="Times New Roman" w:cs="Times New Roman"/>
          <w:iCs/>
          <w:lang w:eastAsia="pl-PL"/>
        </w:rPr>
        <w:t>6.</w:t>
      </w:r>
      <w:r w:rsidR="00F62837">
        <w:rPr>
          <w:rFonts w:ascii="Times New Roman" w:eastAsia="Times New Roman" w:hAnsi="Times New Roman" w:cs="Times New Roman"/>
          <w:iCs/>
          <w:lang w:eastAsia="pl-PL"/>
        </w:rPr>
        <w:t>4</w:t>
      </w:r>
      <w:r w:rsidRPr="00D212E8">
        <w:rPr>
          <w:rFonts w:ascii="Times New Roman" w:eastAsia="Times New Roman" w:hAnsi="Times New Roman" w:cs="Times New Roman"/>
          <w:iCs/>
          <w:lang w:eastAsia="pl-PL"/>
        </w:rPr>
        <w:t>.</w:t>
      </w:r>
      <w:r w:rsidRPr="00D212E8">
        <w:rPr>
          <w:rFonts w:ascii="Times New Roman" w:eastAsia="Times New Roman" w:hAnsi="Times New Roman" w:cs="Times New Roman"/>
          <w:iCs/>
          <w:lang w:eastAsia="pl-PL"/>
        </w:rPr>
        <w:tab/>
        <w:t xml:space="preserve">Zamawiający </w:t>
      </w:r>
      <w:r w:rsidRPr="00D212E8">
        <w:rPr>
          <w:rFonts w:ascii="Times New Roman" w:eastAsia="Times New Roman" w:hAnsi="Times New Roman" w:cs="Times New Roman"/>
          <w:b/>
          <w:bCs/>
          <w:iCs/>
          <w:lang w:eastAsia="pl-PL"/>
        </w:rPr>
        <w:t>nie z</w:t>
      </w:r>
      <w:r w:rsidRPr="00D212E8">
        <w:rPr>
          <w:rFonts w:ascii="Times New Roman" w:eastAsia="Times New Roman" w:hAnsi="Times New Roman" w:cs="Times New Roman"/>
          <w:b/>
          <w:iCs/>
          <w:lang w:eastAsia="pl-PL"/>
        </w:rPr>
        <w:t>astrzega</w:t>
      </w:r>
      <w:r w:rsidRPr="00D212E8">
        <w:rPr>
          <w:rFonts w:ascii="Times New Roman" w:eastAsia="Times New Roman" w:hAnsi="Times New Roman" w:cs="Times New Roman"/>
          <w:iCs/>
          <w:lang w:eastAsia="pl-PL"/>
        </w:rPr>
        <w:t xml:space="preserve"> obowiązku osobistego wykonania przez Wykonawcę </w:t>
      </w:r>
      <w:r w:rsidRPr="00D212E8">
        <w:rPr>
          <w:rFonts w:ascii="Times New Roman" w:eastAsia="Times New Roman" w:hAnsi="Times New Roman" w:cs="Times New Roman"/>
          <w:bCs/>
          <w:iCs/>
          <w:lang w:eastAsia="pl-PL"/>
        </w:rPr>
        <w:t>kluczowych zadań</w:t>
      </w:r>
      <w:r w:rsidR="00C4544B">
        <w:rPr>
          <w:rFonts w:ascii="Times New Roman" w:eastAsia="Times New Roman" w:hAnsi="Times New Roman" w:cs="Times New Roman"/>
          <w:bCs/>
          <w:iCs/>
          <w:lang w:eastAsia="pl-PL"/>
        </w:rPr>
        <w:t>.</w:t>
      </w:r>
    </w:p>
    <w:p w14:paraId="3185CEFA" w14:textId="77777777" w:rsidR="008A772A" w:rsidRPr="006E5E0C" w:rsidRDefault="008A772A" w:rsidP="008A772A">
      <w:pPr>
        <w:spacing w:before="120" w:after="120" w:line="240" w:lineRule="auto"/>
        <w:ind w:left="705" w:hanging="705"/>
        <w:jc w:val="both"/>
        <w:textAlignment w:val="top"/>
        <w:rPr>
          <w:rFonts w:ascii="Times New Roman" w:eastAsia="Times New Roman" w:hAnsi="Times New Roman" w:cs="Times New Roman"/>
          <w:lang w:eastAsia="pl-PL"/>
        </w:rPr>
      </w:pPr>
    </w:p>
    <w:p w14:paraId="756221DC" w14:textId="77777777" w:rsidR="008A772A" w:rsidRPr="006E5E0C" w:rsidRDefault="008A772A" w:rsidP="008A772A">
      <w:pPr>
        <w:spacing w:before="120" w:after="120" w:line="240" w:lineRule="auto"/>
        <w:rPr>
          <w:rFonts w:ascii="Times New Roman" w:eastAsia="Times New Roman" w:hAnsi="Times New Roman" w:cs="Times New Roman"/>
          <w:b/>
          <w:bCs/>
          <w:lang w:eastAsia="pl-PL"/>
        </w:rPr>
      </w:pPr>
      <w:r w:rsidRPr="006E5E0C">
        <w:rPr>
          <w:rFonts w:ascii="Times New Roman" w:eastAsia="Times New Roman" w:hAnsi="Times New Roman" w:cs="Times New Roman"/>
          <w:b/>
          <w:bCs/>
          <w:lang w:eastAsia="pl-PL"/>
        </w:rPr>
        <w:t xml:space="preserve">7. </w:t>
      </w:r>
      <w:r w:rsidRPr="006E5E0C">
        <w:rPr>
          <w:rFonts w:ascii="Times New Roman" w:eastAsia="Times New Roman" w:hAnsi="Times New Roman" w:cs="Times New Roman"/>
          <w:b/>
          <w:bCs/>
          <w:lang w:eastAsia="pl-PL"/>
        </w:rPr>
        <w:tab/>
        <w:t>TERMIN WYKONANIA ZAMÓWIENIA</w:t>
      </w:r>
    </w:p>
    <w:p w14:paraId="50B9FB58" w14:textId="3E6CC587" w:rsidR="008A772A" w:rsidRPr="006E5E0C" w:rsidRDefault="008A772A" w:rsidP="008A772A">
      <w:pPr>
        <w:widowControl w:val="0"/>
        <w:spacing w:after="0" w:line="240" w:lineRule="auto"/>
        <w:ind w:left="709"/>
        <w:jc w:val="both"/>
        <w:rPr>
          <w:rFonts w:ascii="Times New Roman" w:eastAsia="Times New Roman" w:hAnsi="Times New Roman" w:cs="Times New Roman"/>
          <w:iCs/>
          <w:color w:val="000000" w:themeColor="text1"/>
          <w:lang w:eastAsia="pl-PL"/>
        </w:rPr>
      </w:pPr>
      <w:r w:rsidRPr="006E5E0C">
        <w:rPr>
          <w:rFonts w:ascii="Times New Roman" w:eastAsia="Times New Roman" w:hAnsi="Times New Roman" w:cs="Times New Roman"/>
          <w:iCs/>
          <w:lang w:eastAsia="pl-PL"/>
        </w:rPr>
        <w:t xml:space="preserve">Zamawiający wymaga, aby przedmiot </w:t>
      </w:r>
      <w:r w:rsidRPr="006E5E0C">
        <w:rPr>
          <w:rFonts w:ascii="Times New Roman" w:eastAsia="Times New Roman" w:hAnsi="Times New Roman" w:cs="Times New Roman"/>
          <w:iCs/>
          <w:color w:val="000000" w:themeColor="text1"/>
          <w:lang w:eastAsia="pl-PL"/>
        </w:rPr>
        <w:t xml:space="preserve">zamówienia został zrealizowany w terminie </w:t>
      </w:r>
      <w:r w:rsidR="00111918" w:rsidRPr="006E5E0C">
        <w:rPr>
          <w:rFonts w:ascii="Times New Roman" w:eastAsia="Times New Roman" w:hAnsi="Times New Roman" w:cs="Times New Roman"/>
          <w:iCs/>
          <w:color w:val="000000" w:themeColor="text1"/>
          <w:lang w:eastAsia="pl-PL"/>
        </w:rPr>
        <w:t xml:space="preserve">do </w:t>
      </w:r>
      <w:r w:rsidR="00B322D6">
        <w:rPr>
          <w:rFonts w:ascii="Times New Roman" w:eastAsia="Times New Roman" w:hAnsi="Times New Roman" w:cs="Times New Roman"/>
          <w:iCs/>
          <w:color w:val="000000" w:themeColor="text1"/>
          <w:lang w:eastAsia="pl-PL"/>
        </w:rPr>
        <w:br/>
      </w:r>
      <w:r w:rsidR="00D342D7" w:rsidRPr="00AE0FF1">
        <w:rPr>
          <w:rFonts w:ascii="Times New Roman" w:eastAsia="Times New Roman" w:hAnsi="Times New Roman" w:cs="Times New Roman"/>
          <w:b/>
          <w:bCs/>
          <w:iCs/>
          <w:lang w:eastAsia="pl-PL"/>
        </w:rPr>
        <w:t>1</w:t>
      </w:r>
      <w:r w:rsidR="00474E60" w:rsidRPr="00AE0FF1">
        <w:rPr>
          <w:rFonts w:ascii="Times New Roman" w:eastAsia="Times New Roman" w:hAnsi="Times New Roman" w:cs="Times New Roman"/>
          <w:b/>
          <w:bCs/>
          <w:iCs/>
          <w:lang w:eastAsia="pl-PL"/>
        </w:rPr>
        <w:t xml:space="preserve"> miesi</w:t>
      </w:r>
      <w:r w:rsidR="00D342D7" w:rsidRPr="00AE0FF1">
        <w:rPr>
          <w:rFonts w:ascii="Times New Roman" w:eastAsia="Times New Roman" w:hAnsi="Times New Roman" w:cs="Times New Roman"/>
          <w:b/>
          <w:bCs/>
          <w:iCs/>
          <w:lang w:eastAsia="pl-PL"/>
        </w:rPr>
        <w:t>ą</w:t>
      </w:r>
      <w:r w:rsidR="00474E60" w:rsidRPr="00AE0FF1">
        <w:rPr>
          <w:rFonts w:ascii="Times New Roman" w:eastAsia="Times New Roman" w:hAnsi="Times New Roman" w:cs="Times New Roman"/>
          <w:b/>
          <w:bCs/>
          <w:iCs/>
          <w:lang w:eastAsia="pl-PL"/>
        </w:rPr>
        <w:t>c</w:t>
      </w:r>
      <w:r w:rsidR="00D342D7" w:rsidRPr="00AE0FF1">
        <w:rPr>
          <w:rFonts w:ascii="Times New Roman" w:eastAsia="Times New Roman" w:hAnsi="Times New Roman" w:cs="Times New Roman"/>
          <w:b/>
          <w:bCs/>
          <w:iCs/>
          <w:lang w:eastAsia="pl-PL"/>
        </w:rPr>
        <w:t>a</w:t>
      </w:r>
      <w:r w:rsidR="00474E60" w:rsidRPr="00AE0FF1">
        <w:rPr>
          <w:rFonts w:ascii="Times New Roman" w:eastAsia="Times New Roman" w:hAnsi="Times New Roman" w:cs="Times New Roman"/>
          <w:b/>
          <w:bCs/>
          <w:iCs/>
          <w:lang w:eastAsia="pl-PL"/>
        </w:rPr>
        <w:t xml:space="preserve"> od podpisania umowy</w:t>
      </w:r>
      <w:r w:rsidR="004748A6" w:rsidRPr="00AE0FF1">
        <w:rPr>
          <w:rFonts w:ascii="Times New Roman" w:eastAsia="Times New Roman" w:hAnsi="Times New Roman" w:cs="Times New Roman"/>
          <w:b/>
          <w:bCs/>
          <w:iCs/>
          <w:lang w:eastAsia="pl-PL"/>
        </w:rPr>
        <w:t xml:space="preserve">, </w:t>
      </w:r>
      <w:r w:rsidR="004748A6" w:rsidRPr="00AE0FF1">
        <w:rPr>
          <w:rFonts w:ascii="Times New Roman" w:eastAsia="Times New Roman" w:hAnsi="Times New Roman" w:cs="Times New Roman"/>
          <w:iCs/>
          <w:lang w:eastAsia="pl-PL"/>
        </w:rPr>
        <w:t>przez co rozumie się bezusterkowy odbiór. Zamawiający dopuszcza odbiór częściami poszczególnych elementów dostawy.</w:t>
      </w:r>
    </w:p>
    <w:p w14:paraId="09EC33B7" w14:textId="77777777" w:rsidR="008A772A" w:rsidRPr="006E5E0C" w:rsidRDefault="008A772A" w:rsidP="008A772A">
      <w:pPr>
        <w:spacing w:before="120" w:after="120" w:line="240" w:lineRule="auto"/>
        <w:ind w:left="709"/>
        <w:jc w:val="both"/>
        <w:rPr>
          <w:rFonts w:ascii="Times New Roman" w:eastAsia="Times New Roman" w:hAnsi="Times New Roman" w:cs="Times New Roman"/>
          <w:lang w:eastAsia="pl-PL"/>
        </w:rPr>
      </w:pPr>
    </w:p>
    <w:p w14:paraId="4588B7AA" w14:textId="77777777" w:rsidR="008A772A" w:rsidRPr="00C761F1" w:rsidRDefault="008A772A" w:rsidP="008A772A">
      <w:pPr>
        <w:spacing w:before="120" w:after="120" w:line="240" w:lineRule="auto"/>
        <w:rPr>
          <w:rFonts w:ascii="Times New Roman" w:eastAsia="Times New Roman" w:hAnsi="Times New Roman" w:cs="Times New Roman"/>
          <w:b/>
          <w:bCs/>
          <w:lang w:eastAsia="pl-PL"/>
        </w:rPr>
      </w:pPr>
      <w:r w:rsidRPr="00C761F1">
        <w:rPr>
          <w:rFonts w:ascii="Times New Roman" w:eastAsia="Times New Roman" w:hAnsi="Times New Roman" w:cs="Times New Roman"/>
          <w:b/>
          <w:bCs/>
          <w:lang w:eastAsia="pl-PL"/>
        </w:rPr>
        <w:t xml:space="preserve">8. </w:t>
      </w:r>
      <w:r w:rsidRPr="00C761F1">
        <w:rPr>
          <w:rFonts w:ascii="Times New Roman" w:eastAsia="Times New Roman" w:hAnsi="Times New Roman" w:cs="Times New Roman"/>
          <w:b/>
          <w:bCs/>
          <w:lang w:eastAsia="pl-PL"/>
        </w:rPr>
        <w:tab/>
        <w:t xml:space="preserve">WARUNKI UDZIAŁU W POSTĘPOWANIU </w:t>
      </w:r>
    </w:p>
    <w:p w14:paraId="28FAD9D6" w14:textId="77777777" w:rsidR="008A772A" w:rsidRPr="00C761F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C761F1">
        <w:rPr>
          <w:rFonts w:ascii="Times New Roman" w:eastAsia="Times New Roman" w:hAnsi="Times New Roman" w:cs="Times New Roman"/>
          <w:lang w:eastAsia="pl-PL"/>
        </w:rPr>
        <w:t>8.1.</w:t>
      </w:r>
      <w:r w:rsidRPr="00C761F1">
        <w:rPr>
          <w:rFonts w:ascii="Times New Roman" w:eastAsia="Times New Roman" w:hAnsi="Times New Roman" w:cs="Times New Roman"/>
          <w:lang w:eastAsia="pl-PL"/>
        </w:rPr>
        <w:tab/>
        <w:t>O udzielenie zamówienia mogą ubiegać się Wykonawcy, którzy nie podlegają wykluczeniu oraz spełniają określone przez zamawiającego warunki udziału w postępowaniu.</w:t>
      </w:r>
    </w:p>
    <w:p w14:paraId="3A83C1DB" w14:textId="77777777" w:rsidR="008A772A" w:rsidRPr="00C761F1" w:rsidRDefault="008A772A" w:rsidP="008A772A">
      <w:pPr>
        <w:spacing w:before="120" w:after="120" w:line="240" w:lineRule="auto"/>
        <w:ind w:left="709" w:hanging="709"/>
        <w:jc w:val="both"/>
        <w:rPr>
          <w:rFonts w:ascii="Times New Roman" w:eastAsia="Times New Roman" w:hAnsi="Times New Roman" w:cs="Times New Roman"/>
          <w:b/>
          <w:bCs/>
          <w:lang w:eastAsia="pl-PL"/>
        </w:rPr>
      </w:pPr>
      <w:r w:rsidRPr="00C761F1">
        <w:rPr>
          <w:rFonts w:ascii="Times New Roman" w:eastAsia="Times New Roman" w:hAnsi="Times New Roman" w:cs="Times New Roman"/>
          <w:lang w:eastAsia="pl-PL"/>
        </w:rPr>
        <w:t>8.2.</w:t>
      </w:r>
      <w:r w:rsidRPr="00C761F1">
        <w:rPr>
          <w:rFonts w:ascii="Times New Roman" w:eastAsia="Times New Roman" w:hAnsi="Times New Roman" w:cs="Times New Roman"/>
          <w:lang w:eastAsia="pl-PL"/>
        </w:rPr>
        <w:tab/>
      </w:r>
      <w:r w:rsidRPr="00C761F1">
        <w:rPr>
          <w:rFonts w:ascii="Times New Roman" w:eastAsia="Times New Roman" w:hAnsi="Times New Roman" w:cs="Times New Roman"/>
          <w:b/>
          <w:bCs/>
          <w:lang w:eastAsia="pl-PL"/>
        </w:rPr>
        <w:t>O udzielenie zamówienia mogą ubiegać się Wykonawcy, którzy spełniają warunki dotyczące:</w:t>
      </w:r>
    </w:p>
    <w:p w14:paraId="6BB0C39A" w14:textId="77777777" w:rsidR="008A772A" w:rsidRPr="00C761F1" w:rsidRDefault="008A772A" w:rsidP="008A772A">
      <w:pPr>
        <w:spacing w:before="120" w:after="120" w:line="240" w:lineRule="auto"/>
        <w:ind w:left="1134" w:hanging="425"/>
        <w:jc w:val="both"/>
        <w:rPr>
          <w:rFonts w:ascii="Times New Roman" w:eastAsia="Times New Roman" w:hAnsi="Times New Roman" w:cs="Times New Roman"/>
          <w:b/>
          <w:lang w:eastAsia="pl-PL"/>
        </w:rPr>
      </w:pPr>
      <w:r w:rsidRPr="00C761F1">
        <w:rPr>
          <w:rFonts w:ascii="Times New Roman" w:eastAsia="Times New Roman" w:hAnsi="Times New Roman" w:cs="Times New Roman"/>
          <w:lang w:eastAsia="pl-PL"/>
        </w:rPr>
        <w:t xml:space="preserve">1) </w:t>
      </w:r>
      <w:r w:rsidRPr="00C761F1">
        <w:rPr>
          <w:rFonts w:ascii="Times New Roman" w:eastAsia="Times New Roman" w:hAnsi="Times New Roman" w:cs="Times New Roman"/>
          <w:lang w:eastAsia="pl-PL"/>
        </w:rPr>
        <w:tab/>
      </w:r>
      <w:r w:rsidRPr="00C761F1">
        <w:rPr>
          <w:rFonts w:ascii="Times New Roman" w:eastAsia="Times New Roman" w:hAnsi="Times New Roman" w:cs="Times New Roman"/>
          <w:b/>
          <w:lang w:eastAsia="pl-PL"/>
        </w:rPr>
        <w:t>zdolności do występowania w obrocie gospodarczym</w:t>
      </w:r>
    </w:p>
    <w:p w14:paraId="774CCB00" w14:textId="77777777" w:rsidR="008A772A" w:rsidRPr="00C761F1" w:rsidRDefault="008A772A" w:rsidP="008A772A">
      <w:pPr>
        <w:overflowPunct w:val="0"/>
        <w:autoSpaceDE w:val="0"/>
        <w:autoSpaceDN w:val="0"/>
        <w:adjustRightInd w:val="0"/>
        <w:spacing w:before="120" w:after="120" w:line="240" w:lineRule="auto"/>
        <w:ind w:left="1134"/>
        <w:jc w:val="both"/>
        <w:rPr>
          <w:rFonts w:ascii="Times New Roman" w:eastAsia="Times New Roman" w:hAnsi="Times New Roman" w:cs="Times New Roman"/>
          <w:b/>
          <w:bCs/>
          <w:iCs/>
          <w:color w:val="2F5496" w:themeColor="accent1" w:themeShade="BF"/>
          <w:lang w:eastAsia="pl-PL"/>
        </w:rPr>
      </w:pPr>
      <w:r w:rsidRPr="00C761F1">
        <w:rPr>
          <w:rFonts w:ascii="Times New Roman" w:eastAsia="Times New Roman" w:hAnsi="Times New Roman" w:cs="Times New Roman"/>
          <w:bCs/>
          <w:iCs/>
          <w:lang w:eastAsia="pl-PL"/>
        </w:rPr>
        <w:t>- zamawiający nie określa warunku w tym zakresie</w:t>
      </w:r>
    </w:p>
    <w:p w14:paraId="5814BA1B" w14:textId="77777777" w:rsidR="008A772A" w:rsidRPr="00C761F1" w:rsidRDefault="008A772A" w:rsidP="008A772A">
      <w:pPr>
        <w:spacing w:before="120" w:after="120" w:line="240" w:lineRule="auto"/>
        <w:ind w:left="1134" w:hanging="425"/>
        <w:jc w:val="both"/>
        <w:rPr>
          <w:rFonts w:ascii="Times New Roman" w:eastAsia="Times New Roman" w:hAnsi="Times New Roman" w:cs="Times New Roman"/>
          <w:b/>
          <w:bCs/>
          <w:lang w:eastAsia="pl-PL"/>
        </w:rPr>
      </w:pPr>
      <w:r w:rsidRPr="00C761F1">
        <w:rPr>
          <w:rFonts w:ascii="Times New Roman" w:eastAsia="Times New Roman" w:hAnsi="Times New Roman" w:cs="Times New Roman"/>
          <w:bCs/>
          <w:lang w:eastAsia="pl-PL"/>
        </w:rPr>
        <w:t>2)</w:t>
      </w:r>
      <w:r w:rsidRPr="00C761F1">
        <w:rPr>
          <w:rFonts w:ascii="Times New Roman" w:eastAsia="Times New Roman" w:hAnsi="Times New Roman" w:cs="Times New Roman"/>
          <w:bCs/>
          <w:lang w:eastAsia="pl-PL"/>
        </w:rPr>
        <w:tab/>
      </w:r>
      <w:r w:rsidRPr="00C761F1">
        <w:rPr>
          <w:rFonts w:ascii="Times New Roman" w:eastAsia="Times New Roman" w:hAnsi="Times New Roman" w:cs="Times New Roman"/>
          <w:b/>
          <w:bCs/>
          <w:lang w:eastAsia="pl-PL"/>
        </w:rPr>
        <w:t>uprawnień do prowadzenia określonej działalności gospodarczej lub zawodowej, o ile wynika to z odrębnych przepisów:</w:t>
      </w:r>
    </w:p>
    <w:p w14:paraId="2E34886F" w14:textId="77777777" w:rsidR="008A772A" w:rsidRPr="00C761F1" w:rsidRDefault="008A772A" w:rsidP="008A772A">
      <w:pPr>
        <w:overflowPunct w:val="0"/>
        <w:autoSpaceDE w:val="0"/>
        <w:autoSpaceDN w:val="0"/>
        <w:adjustRightInd w:val="0"/>
        <w:spacing w:before="120" w:after="120" w:line="240" w:lineRule="auto"/>
        <w:ind w:left="1134"/>
        <w:jc w:val="both"/>
        <w:rPr>
          <w:rFonts w:ascii="Times New Roman" w:eastAsia="Times New Roman" w:hAnsi="Times New Roman" w:cs="Times New Roman"/>
          <w:b/>
          <w:bCs/>
          <w:iCs/>
          <w:color w:val="2F5496" w:themeColor="accent1" w:themeShade="BF"/>
          <w:lang w:eastAsia="pl-PL"/>
        </w:rPr>
      </w:pPr>
      <w:r w:rsidRPr="00C761F1">
        <w:rPr>
          <w:rFonts w:ascii="Times New Roman" w:eastAsia="Times New Roman" w:hAnsi="Times New Roman" w:cs="Times New Roman"/>
          <w:bCs/>
          <w:iCs/>
          <w:lang w:eastAsia="pl-PL"/>
        </w:rPr>
        <w:t>- zamawiający nie określa warunku w tym zakresie</w:t>
      </w:r>
    </w:p>
    <w:p w14:paraId="3062D002" w14:textId="77777777" w:rsidR="008A772A" w:rsidRPr="00C761F1" w:rsidRDefault="008A772A" w:rsidP="008A772A">
      <w:pPr>
        <w:spacing w:before="120" w:after="120" w:line="240" w:lineRule="auto"/>
        <w:ind w:left="1134" w:hanging="425"/>
        <w:jc w:val="both"/>
        <w:rPr>
          <w:rFonts w:ascii="Times New Roman" w:eastAsia="Times New Roman" w:hAnsi="Times New Roman" w:cs="Times New Roman"/>
          <w:b/>
          <w:bCs/>
          <w:lang w:eastAsia="pl-PL"/>
        </w:rPr>
      </w:pPr>
      <w:r w:rsidRPr="00C761F1">
        <w:rPr>
          <w:rFonts w:ascii="Times New Roman" w:eastAsia="Times New Roman" w:hAnsi="Times New Roman" w:cs="Times New Roman"/>
          <w:lang w:eastAsia="pl-PL"/>
        </w:rPr>
        <w:t>3)</w:t>
      </w:r>
      <w:r w:rsidRPr="00C761F1">
        <w:rPr>
          <w:rFonts w:ascii="Times New Roman" w:eastAsia="Times New Roman" w:hAnsi="Times New Roman" w:cs="Times New Roman"/>
          <w:lang w:eastAsia="pl-PL"/>
        </w:rPr>
        <w:tab/>
      </w:r>
      <w:r w:rsidRPr="00C761F1">
        <w:rPr>
          <w:rFonts w:ascii="Times New Roman" w:eastAsia="Times New Roman" w:hAnsi="Times New Roman" w:cs="Times New Roman"/>
          <w:b/>
          <w:bCs/>
          <w:lang w:eastAsia="pl-PL"/>
        </w:rPr>
        <w:t>sytuacji ekonomicznej lub finansowej:</w:t>
      </w:r>
    </w:p>
    <w:p w14:paraId="03456F44" w14:textId="308D14E4" w:rsidR="008A772A" w:rsidRPr="00C761F1" w:rsidRDefault="008A772A" w:rsidP="00E238EE">
      <w:pPr>
        <w:spacing w:before="120" w:after="120" w:line="240" w:lineRule="auto"/>
        <w:ind w:left="1134"/>
        <w:jc w:val="both"/>
        <w:rPr>
          <w:rFonts w:ascii="Times New Roman" w:eastAsia="Times New Roman" w:hAnsi="Times New Roman" w:cs="Times New Roman"/>
          <w:bCs/>
          <w:lang w:eastAsia="pl-PL"/>
        </w:rPr>
      </w:pPr>
      <w:r w:rsidRPr="00C761F1">
        <w:rPr>
          <w:rFonts w:ascii="Times New Roman" w:eastAsia="Times New Roman" w:hAnsi="Times New Roman" w:cs="Times New Roman"/>
          <w:bCs/>
          <w:iCs/>
          <w:color w:val="000000" w:themeColor="text1"/>
          <w:lang w:eastAsia="pl-PL"/>
        </w:rPr>
        <w:t xml:space="preserve">- </w:t>
      </w:r>
      <w:r w:rsidRPr="00C761F1">
        <w:rPr>
          <w:rFonts w:ascii="Times New Roman" w:eastAsia="Times New Roman" w:hAnsi="Times New Roman" w:cs="Times New Roman"/>
          <w:bCs/>
          <w:iCs/>
          <w:lang w:eastAsia="pl-PL"/>
        </w:rPr>
        <w:t>zamawiający nie określa warunku w tym zakresie</w:t>
      </w:r>
    </w:p>
    <w:p w14:paraId="19CA39E1" w14:textId="77777777" w:rsidR="008A772A" w:rsidRPr="00C761F1" w:rsidRDefault="008A772A" w:rsidP="008A772A">
      <w:pPr>
        <w:spacing w:before="120" w:after="120" w:line="240" w:lineRule="auto"/>
        <w:ind w:left="1134" w:hanging="425"/>
        <w:jc w:val="both"/>
        <w:rPr>
          <w:rFonts w:ascii="Times New Roman" w:eastAsia="Times New Roman" w:hAnsi="Times New Roman" w:cs="Times New Roman"/>
          <w:lang w:eastAsia="pl-PL"/>
        </w:rPr>
      </w:pPr>
      <w:r w:rsidRPr="00C761F1">
        <w:rPr>
          <w:rFonts w:ascii="Times New Roman" w:eastAsia="Times New Roman" w:hAnsi="Times New Roman" w:cs="Times New Roman"/>
          <w:bCs/>
          <w:lang w:eastAsia="pl-PL"/>
        </w:rPr>
        <w:t>4)</w:t>
      </w:r>
      <w:r w:rsidRPr="00C761F1">
        <w:rPr>
          <w:rFonts w:ascii="Times New Roman" w:eastAsia="Times New Roman" w:hAnsi="Times New Roman" w:cs="Times New Roman"/>
          <w:bCs/>
          <w:lang w:eastAsia="pl-PL"/>
        </w:rPr>
        <w:tab/>
      </w:r>
      <w:r w:rsidRPr="00C761F1">
        <w:rPr>
          <w:rFonts w:ascii="Times New Roman" w:eastAsia="Times New Roman" w:hAnsi="Times New Roman" w:cs="Times New Roman"/>
          <w:b/>
          <w:bCs/>
          <w:lang w:eastAsia="pl-PL"/>
        </w:rPr>
        <w:t>zdolności technicznej lub zawodowej:</w:t>
      </w:r>
    </w:p>
    <w:p w14:paraId="18F7FBCF" w14:textId="6E2C4E5B" w:rsidR="00D7047B" w:rsidRPr="00D7047B" w:rsidRDefault="00C637AC" w:rsidP="00C761F1">
      <w:pPr>
        <w:autoSpaceDE w:val="0"/>
        <w:autoSpaceDN w:val="0"/>
        <w:adjustRightInd w:val="0"/>
        <w:spacing w:after="0" w:line="240" w:lineRule="auto"/>
        <w:ind w:left="1134"/>
        <w:rPr>
          <w:rFonts w:ascii="Times New Roman" w:hAnsi="Times New Roman" w:cs="Times New Roman"/>
          <w:color w:val="000000"/>
          <w:sz w:val="23"/>
          <w:szCs w:val="23"/>
        </w:rPr>
      </w:pPr>
      <w:r w:rsidRPr="00C761F1">
        <w:rPr>
          <w:rFonts w:ascii="Times New Roman" w:hAnsi="Times New Roman" w:cs="Times New Roman"/>
          <w:color w:val="000000"/>
          <w:sz w:val="23"/>
          <w:szCs w:val="23"/>
        </w:rPr>
        <w:t xml:space="preserve">Wykonawca winien wykazać, że wykonał należycie nie wcześniej niż </w:t>
      </w:r>
      <w:r w:rsidRPr="00C761F1">
        <w:rPr>
          <w:rFonts w:ascii="Times New Roman" w:hAnsi="Times New Roman" w:cs="Times New Roman"/>
          <w:b/>
          <w:bCs/>
          <w:color w:val="000000"/>
          <w:sz w:val="23"/>
          <w:szCs w:val="23"/>
        </w:rPr>
        <w:t>w okresie ostatnich 3 lat przed upływem terminu składania ofert</w:t>
      </w:r>
      <w:r w:rsidRPr="00C761F1">
        <w:rPr>
          <w:rFonts w:ascii="Times New Roman" w:hAnsi="Times New Roman" w:cs="Times New Roman"/>
          <w:color w:val="000000"/>
          <w:sz w:val="23"/>
          <w:szCs w:val="23"/>
        </w:rPr>
        <w:t xml:space="preserve">, a jeżeli okres prowadzenia działalności jest krótszy - w tym okresie: </w:t>
      </w:r>
    </w:p>
    <w:p w14:paraId="6E21A993" w14:textId="31E45952" w:rsidR="00D7047B" w:rsidRPr="00420202" w:rsidRDefault="00071DBB" w:rsidP="00420202">
      <w:pPr>
        <w:numPr>
          <w:ilvl w:val="1"/>
          <w:numId w:val="95"/>
        </w:numPr>
        <w:tabs>
          <w:tab w:val="left" w:pos="1701"/>
        </w:tabs>
        <w:spacing w:before="120" w:after="120" w:line="240" w:lineRule="auto"/>
        <w:ind w:left="1418"/>
        <w:jc w:val="both"/>
        <w:rPr>
          <w:rFonts w:ascii="Times New Roman" w:eastAsia="Times New Roman" w:hAnsi="Times New Roman" w:cs="Times New Roman"/>
          <w:b/>
          <w:bCs/>
          <w:highlight w:val="yellow"/>
          <w:lang w:eastAsia="pl-PL"/>
        </w:rPr>
      </w:pPr>
      <w:r w:rsidRPr="00D40D3E">
        <w:rPr>
          <w:rFonts w:ascii="Times New Roman" w:eastAsia="Times New Roman" w:hAnsi="Times New Roman" w:cs="Times New Roman"/>
          <w:b/>
          <w:bCs/>
          <w:lang w:eastAsia="pl-PL"/>
        </w:rPr>
        <w:t>a</w:t>
      </w:r>
      <w:r w:rsidR="00C637AC" w:rsidRPr="00D40D3E">
        <w:rPr>
          <w:rFonts w:ascii="Times New Roman" w:eastAsia="Times New Roman" w:hAnsi="Times New Roman" w:cs="Times New Roman"/>
          <w:b/>
          <w:bCs/>
          <w:lang w:eastAsia="pl-PL"/>
        </w:rPr>
        <w:t xml:space="preserve">) </w:t>
      </w:r>
      <w:r w:rsidR="00D7047B" w:rsidRPr="00D40D3E">
        <w:rPr>
          <w:rFonts w:ascii="Times New Roman" w:eastAsia="Times New Roman" w:hAnsi="Times New Roman" w:cs="Times New Roman"/>
          <w:b/>
          <w:bCs/>
          <w:lang w:eastAsia="pl-PL"/>
        </w:rPr>
        <w:t xml:space="preserve">co najmniej jedno zamówienie obejmujące swoim zakresem dostawę sprzętu informatycznego </w:t>
      </w:r>
      <w:r w:rsidR="0062548F" w:rsidRPr="00D40D3E">
        <w:rPr>
          <w:rFonts w:ascii="Times New Roman" w:eastAsia="Times New Roman" w:hAnsi="Times New Roman" w:cs="Times New Roman"/>
          <w:b/>
          <w:bCs/>
          <w:lang w:eastAsia="pl-PL"/>
        </w:rPr>
        <w:t xml:space="preserve">i oprogramowania </w:t>
      </w:r>
      <w:r w:rsidR="00D7047B" w:rsidRPr="00D40D3E">
        <w:rPr>
          <w:rFonts w:ascii="Times New Roman" w:eastAsia="Times New Roman" w:hAnsi="Times New Roman" w:cs="Times New Roman"/>
          <w:b/>
          <w:bCs/>
          <w:lang w:eastAsia="pl-PL"/>
        </w:rPr>
        <w:t xml:space="preserve">o wartości nie mniejszej niż </w:t>
      </w:r>
      <w:r w:rsidR="005865C1" w:rsidRPr="00D40D3E">
        <w:rPr>
          <w:rFonts w:ascii="Times New Roman" w:eastAsia="Times New Roman" w:hAnsi="Times New Roman" w:cs="Times New Roman"/>
          <w:b/>
          <w:bCs/>
          <w:lang w:eastAsia="pl-PL"/>
        </w:rPr>
        <w:t>100</w:t>
      </w:r>
      <w:r w:rsidR="00D7047B" w:rsidRPr="00D40D3E">
        <w:rPr>
          <w:rFonts w:ascii="Times New Roman" w:eastAsia="Times New Roman" w:hAnsi="Times New Roman" w:cs="Times New Roman"/>
          <w:b/>
          <w:bCs/>
          <w:lang w:eastAsia="pl-PL"/>
        </w:rPr>
        <w:t xml:space="preserve"> 000 zł brutto </w:t>
      </w:r>
    </w:p>
    <w:p w14:paraId="1C7357C7" w14:textId="77777777" w:rsidR="00D7047B" w:rsidRPr="003E1E34" w:rsidRDefault="00D7047B" w:rsidP="00D7047B">
      <w:pPr>
        <w:numPr>
          <w:ilvl w:val="1"/>
          <w:numId w:val="95"/>
        </w:numPr>
        <w:tabs>
          <w:tab w:val="left" w:pos="1701"/>
        </w:tabs>
        <w:spacing w:before="120" w:after="120" w:line="240" w:lineRule="auto"/>
        <w:jc w:val="both"/>
        <w:rPr>
          <w:rFonts w:ascii="Times New Roman" w:eastAsia="Times New Roman" w:hAnsi="Times New Roman" w:cs="Times New Roman"/>
          <w:b/>
          <w:bCs/>
          <w:lang w:eastAsia="pl-PL"/>
        </w:rPr>
      </w:pPr>
    </w:p>
    <w:p w14:paraId="076A0E98" w14:textId="77777777" w:rsidR="00A16B33" w:rsidRPr="003E1E34" w:rsidRDefault="00A16B33" w:rsidP="00BF42E5">
      <w:pPr>
        <w:spacing w:before="120" w:after="0" w:line="240" w:lineRule="auto"/>
        <w:ind w:left="851" w:hanging="1"/>
        <w:contextualSpacing/>
        <w:jc w:val="both"/>
        <w:rPr>
          <w:rFonts w:ascii="Times New Roman" w:eastAsia="Times New Roman" w:hAnsi="Times New Roman" w:cs="Times New Roman"/>
          <w:b/>
          <w:iCs/>
          <w:color w:val="000000" w:themeColor="text1"/>
          <w:w w:val="90"/>
          <w:lang w:eastAsia="pl-PL"/>
        </w:rPr>
      </w:pPr>
      <w:r w:rsidRPr="003E1E34">
        <w:rPr>
          <w:rFonts w:ascii="Times New Roman" w:eastAsia="Times New Roman" w:hAnsi="Times New Roman" w:cs="Times New Roman"/>
          <w:b/>
          <w:iCs/>
          <w:color w:val="000000" w:themeColor="text1"/>
          <w:w w:val="90"/>
          <w:lang w:eastAsia="pl-PL"/>
        </w:rPr>
        <w:t>W przypadku Wykonawców wspólnie ubiegających się o udzielenie zamówienia:</w:t>
      </w:r>
    </w:p>
    <w:p w14:paraId="4BAACF5F" w14:textId="01FD536C" w:rsidR="00A16B33" w:rsidRPr="003E1E34" w:rsidRDefault="00A16B33" w:rsidP="009067A4">
      <w:pPr>
        <w:spacing w:before="120" w:after="0" w:line="240" w:lineRule="auto"/>
        <w:ind w:left="851"/>
        <w:contextualSpacing/>
        <w:jc w:val="both"/>
        <w:rPr>
          <w:rFonts w:ascii="Times New Roman" w:eastAsia="Times New Roman" w:hAnsi="Times New Roman" w:cs="Times New Roman"/>
          <w:iCs/>
          <w:color w:val="000000" w:themeColor="text1"/>
          <w:w w:val="90"/>
          <w:lang w:eastAsia="pl-PL"/>
        </w:rPr>
      </w:pPr>
      <w:r w:rsidRPr="003E1E34">
        <w:rPr>
          <w:rFonts w:ascii="Times New Roman" w:eastAsia="Times New Roman" w:hAnsi="Times New Roman" w:cs="Times New Roman"/>
          <w:b/>
          <w:iCs/>
          <w:color w:val="000000" w:themeColor="text1"/>
          <w:w w:val="90"/>
          <w:lang w:eastAsia="pl-PL"/>
        </w:rPr>
        <w:t>-</w:t>
      </w:r>
      <w:r w:rsidRPr="003E1E34">
        <w:rPr>
          <w:rFonts w:ascii="Times New Roman" w:eastAsia="Times New Roman" w:hAnsi="Times New Roman" w:cs="Times New Roman"/>
          <w:iCs/>
          <w:color w:val="000000" w:themeColor="text1"/>
          <w:w w:val="90"/>
          <w:lang w:eastAsia="pl-PL"/>
        </w:rPr>
        <w:t xml:space="preserve"> spełnienie warunku określonego w </w:t>
      </w:r>
      <w:proofErr w:type="spellStart"/>
      <w:r w:rsidRPr="003E1E34">
        <w:rPr>
          <w:rFonts w:ascii="Times New Roman" w:eastAsia="Times New Roman" w:hAnsi="Times New Roman" w:cs="Times New Roman"/>
          <w:iCs/>
          <w:color w:val="000000" w:themeColor="text1"/>
          <w:w w:val="90"/>
          <w:lang w:eastAsia="pl-PL"/>
        </w:rPr>
        <w:t>ppkt</w:t>
      </w:r>
      <w:proofErr w:type="spellEnd"/>
      <w:r w:rsidRPr="003E1E34">
        <w:rPr>
          <w:rFonts w:ascii="Times New Roman" w:eastAsia="Times New Roman" w:hAnsi="Times New Roman" w:cs="Times New Roman"/>
          <w:iCs/>
          <w:color w:val="000000" w:themeColor="text1"/>
          <w:w w:val="90"/>
          <w:lang w:eastAsia="pl-PL"/>
        </w:rPr>
        <w:t xml:space="preserve"> a)  musi być spełnion</w:t>
      </w:r>
      <w:r w:rsidR="007C2695" w:rsidRPr="003E1E34">
        <w:rPr>
          <w:rFonts w:ascii="Times New Roman" w:eastAsia="Times New Roman" w:hAnsi="Times New Roman" w:cs="Times New Roman"/>
          <w:iCs/>
          <w:color w:val="000000" w:themeColor="text1"/>
          <w:w w:val="90"/>
          <w:lang w:eastAsia="pl-PL"/>
        </w:rPr>
        <w:t>e</w:t>
      </w:r>
      <w:r w:rsidRPr="003E1E34">
        <w:rPr>
          <w:rFonts w:ascii="Times New Roman" w:eastAsia="Times New Roman" w:hAnsi="Times New Roman" w:cs="Times New Roman"/>
          <w:iCs/>
          <w:color w:val="000000" w:themeColor="text1"/>
          <w:w w:val="90"/>
          <w:lang w:eastAsia="pl-PL"/>
        </w:rPr>
        <w:t xml:space="preserve"> samodzielnie przynajmniej przez jednego</w:t>
      </w:r>
      <w:r w:rsidR="009067A4" w:rsidRPr="003E1E34">
        <w:rPr>
          <w:rFonts w:ascii="Times New Roman" w:eastAsia="Times New Roman" w:hAnsi="Times New Roman" w:cs="Times New Roman"/>
          <w:iCs/>
          <w:color w:val="000000" w:themeColor="text1"/>
          <w:w w:val="90"/>
          <w:lang w:eastAsia="pl-PL"/>
        </w:rPr>
        <w:t xml:space="preserve"> </w:t>
      </w:r>
      <w:r w:rsidRPr="003E1E34">
        <w:rPr>
          <w:rFonts w:ascii="Times New Roman" w:eastAsia="Times New Roman" w:hAnsi="Times New Roman" w:cs="Times New Roman"/>
          <w:iCs/>
          <w:color w:val="000000" w:themeColor="text1"/>
          <w:w w:val="90"/>
          <w:lang w:eastAsia="pl-PL"/>
        </w:rPr>
        <w:t>z</w:t>
      </w:r>
      <w:r w:rsidR="009067A4" w:rsidRPr="003E1E34">
        <w:rPr>
          <w:rFonts w:ascii="Times New Roman" w:eastAsia="Times New Roman" w:hAnsi="Times New Roman" w:cs="Times New Roman"/>
          <w:iCs/>
          <w:color w:val="000000" w:themeColor="text1"/>
          <w:w w:val="90"/>
          <w:lang w:eastAsia="pl-PL"/>
        </w:rPr>
        <w:t xml:space="preserve"> </w:t>
      </w:r>
      <w:r w:rsidRPr="003E1E34">
        <w:rPr>
          <w:rFonts w:ascii="Times New Roman" w:eastAsia="Times New Roman" w:hAnsi="Times New Roman" w:cs="Times New Roman"/>
          <w:iCs/>
          <w:color w:val="000000" w:themeColor="text1"/>
          <w:w w:val="90"/>
          <w:lang w:eastAsia="pl-PL"/>
        </w:rPr>
        <w:t>Wykonawców</w:t>
      </w:r>
      <w:r w:rsidR="007C2695" w:rsidRPr="003E1E34">
        <w:rPr>
          <w:rFonts w:ascii="Times New Roman" w:eastAsia="Times New Roman" w:hAnsi="Times New Roman" w:cs="Times New Roman"/>
          <w:iCs/>
          <w:color w:val="000000" w:themeColor="text1"/>
          <w:w w:val="90"/>
          <w:lang w:eastAsia="pl-PL"/>
        </w:rPr>
        <w:t>;</w:t>
      </w:r>
    </w:p>
    <w:p w14:paraId="2252A3A0" w14:textId="77777777" w:rsidR="008A772A" w:rsidRPr="00C761F1" w:rsidRDefault="008A772A" w:rsidP="008A772A">
      <w:pPr>
        <w:spacing w:before="120" w:after="0" w:line="264" w:lineRule="auto"/>
        <w:contextualSpacing/>
        <w:jc w:val="both"/>
        <w:rPr>
          <w:rFonts w:ascii="Times New Roman" w:eastAsia="Times New Roman" w:hAnsi="Times New Roman" w:cs="Times New Roman"/>
          <w:color w:val="000000" w:themeColor="text1"/>
          <w:lang w:eastAsia="pl-PL"/>
        </w:rPr>
      </w:pPr>
    </w:p>
    <w:p w14:paraId="575C0292" w14:textId="77777777" w:rsidR="008A772A" w:rsidRPr="00A16B33" w:rsidRDefault="008A772A" w:rsidP="008A772A">
      <w:pPr>
        <w:tabs>
          <w:tab w:val="left" w:pos="1134"/>
        </w:tabs>
        <w:spacing w:before="120" w:after="120" w:line="240" w:lineRule="auto"/>
        <w:ind w:left="708" w:hanging="708"/>
        <w:jc w:val="both"/>
        <w:rPr>
          <w:rFonts w:ascii="Times New Roman" w:eastAsia="Times New Roman" w:hAnsi="Times New Roman" w:cs="Times New Roman"/>
          <w:bCs/>
          <w:lang w:eastAsia="pl-PL"/>
        </w:rPr>
      </w:pPr>
      <w:r w:rsidRPr="00A16B33">
        <w:rPr>
          <w:rFonts w:ascii="Times New Roman" w:eastAsia="Times New Roman" w:hAnsi="Times New Roman" w:cs="Times New Roman"/>
          <w:bCs/>
          <w:lang w:eastAsia="pl-PL"/>
        </w:rPr>
        <w:t>8.3.</w:t>
      </w:r>
      <w:r w:rsidRPr="00A16B33">
        <w:rPr>
          <w:rFonts w:ascii="Times New Roman" w:eastAsia="Times New Roman" w:hAnsi="Times New Roman" w:cs="Times New Roman"/>
          <w:bCs/>
          <w:lang w:eastAsia="pl-PL"/>
        </w:rPr>
        <w:tab/>
        <w:t xml:space="preserve">W odniesieniu do warunków dotyczących wykształcenia, kwalifikacji zawodowych lub doświadczenia, wykonawcy wspólnie ubiegający się o udzielenie zamówienia mogą polegać na </w:t>
      </w:r>
      <w:r w:rsidRPr="00A16B33">
        <w:rPr>
          <w:rFonts w:ascii="Times New Roman" w:eastAsia="Times New Roman" w:hAnsi="Times New Roman" w:cs="Times New Roman"/>
          <w:bCs/>
          <w:lang w:eastAsia="pl-PL"/>
        </w:rPr>
        <w:lastRenderedPageBreak/>
        <w:t>zdolnościach tych z wykonawców, którzy wykonają roboty budowlane lub usługi, do realizacji których te zdolności są wymagane.</w:t>
      </w:r>
    </w:p>
    <w:p w14:paraId="7FDB85E2" w14:textId="77777777" w:rsidR="008A772A" w:rsidRPr="00A16B33"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A16B33">
        <w:rPr>
          <w:rFonts w:ascii="Times New Roman" w:eastAsia="Times New Roman" w:hAnsi="Times New Roman" w:cs="Times New Roman"/>
          <w:bCs/>
          <w:lang w:eastAsia="pl-PL"/>
        </w:rPr>
        <w:t>8.4.</w:t>
      </w:r>
      <w:r w:rsidRPr="00A16B33">
        <w:rPr>
          <w:rFonts w:ascii="Times New Roman" w:eastAsia="Times New Roman" w:hAnsi="Times New Roman" w:cs="Times New Roman"/>
          <w:bCs/>
          <w:lang w:eastAsia="pl-PL"/>
        </w:rPr>
        <w:tab/>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3AC300E" w14:textId="77777777" w:rsidR="008A772A" w:rsidRPr="008A772A" w:rsidRDefault="008A772A" w:rsidP="008A772A">
      <w:pPr>
        <w:spacing w:before="120" w:after="120" w:line="240" w:lineRule="auto"/>
        <w:ind w:left="1134"/>
        <w:jc w:val="both"/>
        <w:rPr>
          <w:rFonts w:ascii="Verdana" w:eastAsia="Times New Roman" w:hAnsi="Verdana" w:cs="Arial"/>
          <w:i/>
          <w:iCs/>
          <w:color w:val="0070C0"/>
          <w:sz w:val="20"/>
          <w:szCs w:val="20"/>
          <w:lang w:eastAsia="pl-PL"/>
        </w:rPr>
      </w:pPr>
    </w:p>
    <w:p w14:paraId="1FBC53CB" w14:textId="77777777" w:rsidR="008A772A" w:rsidRPr="002B50B5" w:rsidRDefault="008A772A" w:rsidP="008A772A">
      <w:pPr>
        <w:spacing w:before="120" w:after="120" w:line="240" w:lineRule="auto"/>
        <w:ind w:left="720" w:hanging="720"/>
        <w:jc w:val="both"/>
        <w:rPr>
          <w:rFonts w:ascii="Times New Roman" w:eastAsia="Times New Roman" w:hAnsi="Times New Roman" w:cs="Times New Roman"/>
          <w:b/>
          <w:lang w:eastAsia="pl-PL"/>
        </w:rPr>
      </w:pPr>
      <w:r w:rsidRPr="002B50B5">
        <w:rPr>
          <w:rFonts w:ascii="Times New Roman" w:eastAsia="Times New Roman" w:hAnsi="Times New Roman" w:cs="Times New Roman"/>
          <w:b/>
          <w:lang w:eastAsia="pl-PL"/>
        </w:rPr>
        <w:t xml:space="preserve">9. </w:t>
      </w:r>
      <w:r w:rsidRPr="002B50B5">
        <w:rPr>
          <w:rFonts w:ascii="Times New Roman" w:eastAsia="Times New Roman" w:hAnsi="Times New Roman" w:cs="Times New Roman"/>
          <w:b/>
          <w:lang w:eastAsia="pl-PL"/>
        </w:rPr>
        <w:tab/>
        <w:t>PRZESŁANKI WYKLUCZENIA WYKONAWCÓW</w:t>
      </w:r>
    </w:p>
    <w:p w14:paraId="16E749E5" w14:textId="77777777" w:rsidR="008A772A" w:rsidRPr="002B50B5"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9.1.</w:t>
      </w:r>
      <w:r w:rsidRPr="002B50B5">
        <w:rPr>
          <w:rFonts w:ascii="Times New Roman" w:eastAsia="Times New Roman" w:hAnsi="Times New Roman" w:cs="Times New Roman"/>
          <w:bCs/>
          <w:lang w:eastAsia="pl-PL"/>
        </w:rPr>
        <w:tab/>
        <w:t>Z postępowania o udzielenie zamówienia wyklucza się Wykonawcę, w stosunku do którego zachodzi którakolwiek z okoliczności, o których mowa w:</w:t>
      </w:r>
    </w:p>
    <w:p w14:paraId="420AA40B" w14:textId="77777777" w:rsidR="008A772A" w:rsidRPr="003E1E34" w:rsidRDefault="008A772A" w:rsidP="008A772A">
      <w:pPr>
        <w:numPr>
          <w:ilvl w:val="0"/>
          <w:numId w:val="28"/>
        </w:numPr>
        <w:spacing w:before="120" w:after="120" w:line="240" w:lineRule="auto"/>
        <w:contextualSpacing/>
        <w:jc w:val="both"/>
        <w:rPr>
          <w:rFonts w:ascii="Times New Roman" w:eastAsia="Times New Roman" w:hAnsi="Times New Roman" w:cs="Times New Roman"/>
          <w:bCs/>
          <w:lang w:eastAsia="pl-PL"/>
        </w:rPr>
      </w:pPr>
      <w:r w:rsidRPr="003E1E34">
        <w:rPr>
          <w:rFonts w:ascii="Times New Roman" w:eastAsia="Times New Roman" w:hAnsi="Times New Roman" w:cs="Times New Roman"/>
          <w:bCs/>
          <w:lang w:eastAsia="pl-PL"/>
        </w:rPr>
        <w:t xml:space="preserve">art. 108 ust. 1 ustawy </w:t>
      </w:r>
      <w:proofErr w:type="spellStart"/>
      <w:r w:rsidRPr="003E1E34">
        <w:rPr>
          <w:rFonts w:ascii="Times New Roman" w:eastAsia="Times New Roman" w:hAnsi="Times New Roman" w:cs="Times New Roman"/>
          <w:bCs/>
          <w:lang w:eastAsia="pl-PL"/>
        </w:rPr>
        <w:t>Pzp</w:t>
      </w:r>
      <w:proofErr w:type="spellEnd"/>
      <w:r w:rsidRPr="003E1E34">
        <w:rPr>
          <w:rFonts w:ascii="Times New Roman" w:eastAsia="Times New Roman" w:hAnsi="Times New Roman" w:cs="Times New Roman"/>
          <w:bCs/>
          <w:lang w:eastAsia="pl-PL"/>
        </w:rPr>
        <w:t>;</w:t>
      </w:r>
    </w:p>
    <w:p w14:paraId="2D440946" w14:textId="072EAAF9" w:rsidR="008A772A" w:rsidRPr="003E1E34" w:rsidRDefault="008A772A" w:rsidP="008A772A">
      <w:pPr>
        <w:numPr>
          <w:ilvl w:val="0"/>
          <w:numId w:val="28"/>
        </w:numPr>
        <w:spacing w:before="120" w:after="120" w:line="240" w:lineRule="auto"/>
        <w:contextualSpacing/>
        <w:jc w:val="both"/>
        <w:rPr>
          <w:rFonts w:ascii="Times New Roman" w:eastAsia="Times New Roman" w:hAnsi="Times New Roman" w:cs="Times New Roman"/>
          <w:bCs/>
          <w:lang w:eastAsia="pl-PL"/>
        </w:rPr>
      </w:pPr>
      <w:r w:rsidRPr="003E1E34">
        <w:rPr>
          <w:rFonts w:ascii="Times New Roman" w:eastAsia="Times New Roman" w:hAnsi="Times New Roman" w:cs="Times New Roman"/>
          <w:bCs/>
          <w:lang w:eastAsia="pl-PL"/>
        </w:rPr>
        <w:t xml:space="preserve">art. 7 ust. 1 ustawy o szczególnych rozwiązaniach w zakresie przeciwdziałania wspieraniu agresji na Ukrainę oraz służących ochronie bezpieczeństwa narodowego (ustawa z dnia 13 kwietnia 2022  r. </w:t>
      </w:r>
      <w:r w:rsidR="008B4188" w:rsidRPr="003E1E34">
        <w:rPr>
          <w:rFonts w:ascii="Times New Roman" w:eastAsia="Times New Roman" w:hAnsi="Times New Roman" w:cs="Times New Roman"/>
          <w:bCs/>
          <w:lang w:eastAsia="pl-PL"/>
        </w:rPr>
        <w:t>(</w:t>
      </w:r>
      <w:r w:rsidRPr="003E1E34">
        <w:rPr>
          <w:rFonts w:ascii="Times New Roman" w:eastAsia="Times New Roman" w:hAnsi="Times New Roman" w:cs="Times New Roman"/>
          <w:bCs/>
          <w:lang w:eastAsia="pl-PL"/>
        </w:rPr>
        <w:t>Dz.U. z 202</w:t>
      </w:r>
      <w:r w:rsidR="008B4188" w:rsidRPr="003E1E34">
        <w:rPr>
          <w:rFonts w:ascii="Times New Roman" w:eastAsia="Times New Roman" w:hAnsi="Times New Roman" w:cs="Times New Roman"/>
          <w:bCs/>
          <w:lang w:eastAsia="pl-PL"/>
        </w:rPr>
        <w:t>5</w:t>
      </w:r>
      <w:r w:rsidRPr="003E1E34">
        <w:rPr>
          <w:rFonts w:ascii="Times New Roman" w:eastAsia="Times New Roman" w:hAnsi="Times New Roman" w:cs="Times New Roman"/>
          <w:bCs/>
          <w:lang w:eastAsia="pl-PL"/>
        </w:rPr>
        <w:t xml:space="preserve"> r. poz. 5</w:t>
      </w:r>
      <w:r w:rsidR="008B4188" w:rsidRPr="003E1E34">
        <w:rPr>
          <w:rFonts w:ascii="Times New Roman" w:eastAsia="Times New Roman" w:hAnsi="Times New Roman" w:cs="Times New Roman"/>
          <w:bCs/>
          <w:lang w:eastAsia="pl-PL"/>
        </w:rPr>
        <w:t>14</w:t>
      </w:r>
      <w:r w:rsidRPr="003E1E34">
        <w:rPr>
          <w:rFonts w:ascii="Times New Roman" w:eastAsia="Times New Roman" w:hAnsi="Times New Roman" w:cs="Times New Roman"/>
          <w:bCs/>
          <w:lang w:eastAsia="pl-PL"/>
        </w:rPr>
        <w:t>)</w:t>
      </w:r>
    </w:p>
    <w:p w14:paraId="26247CA7" w14:textId="77777777" w:rsidR="008A772A" w:rsidRPr="002B50B5" w:rsidRDefault="008A772A" w:rsidP="008A772A">
      <w:pPr>
        <w:spacing w:before="120" w:after="120" w:line="240" w:lineRule="auto"/>
        <w:ind w:left="1065"/>
        <w:contextualSpacing/>
        <w:jc w:val="both"/>
        <w:rPr>
          <w:rFonts w:ascii="Times New Roman" w:eastAsia="Times New Roman" w:hAnsi="Times New Roman" w:cs="Times New Roman"/>
          <w:bCs/>
          <w:lang w:eastAsia="pl-PL"/>
        </w:rPr>
      </w:pPr>
    </w:p>
    <w:p w14:paraId="60CECB50" w14:textId="77777777" w:rsidR="008A772A" w:rsidRPr="002B50B5" w:rsidRDefault="008A772A" w:rsidP="008A772A">
      <w:pPr>
        <w:spacing w:before="120" w:after="120" w:line="240" w:lineRule="auto"/>
        <w:ind w:left="1065"/>
        <w:contextualSpacing/>
        <w:jc w:val="both"/>
        <w:rPr>
          <w:rFonts w:ascii="Times New Roman" w:eastAsia="Times New Roman" w:hAnsi="Times New Roman" w:cs="Times New Roman"/>
          <w:bCs/>
          <w:lang w:eastAsia="pl-PL"/>
        </w:rPr>
      </w:pPr>
      <w:r w:rsidRPr="002B50B5">
        <w:rPr>
          <w:rFonts w:ascii="Times New Roman" w:hAnsi="Times New Roman" w:cs="Times New Roman"/>
        </w:rPr>
        <w:t>Ponadto Zamawiający, w ramach weryfikacji przesłanek wykluczenia, o których mowa powyżej, zastrzega możliwość wezwania Wykonawcy do złożenia wyjaśnień.</w:t>
      </w:r>
    </w:p>
    <w:p w14:paraId="785AA230" w14:textId="77777777" w:rsidR="008A772A" w:rsidRPr="002B50B5" w:rsidRDefault="008A772A" w:rsidP="008A772A">
      <w:pPr>
        <w:spacing w:before="120" w:after="120" w:line="240" w:lineRule="auto"/>
        <w:ind w:left="1065"/>
        <w:contextualSpacing/>
        <w:jc w:val="both"/>
        <w:rPr>
          <w:rFonts w:ascii="Times New Roman" w:eastAsia="Times New Roman" w:hAnsi="Times New Roman" w:cs="Times New Roman"/>
          <w:bCs/>
          <w:lang w:eastAsia="pl-PL"/>
        </w:rPr>
      </w:pPr>
    </w:p>
    <w:p w14:paraId="480CFB61" w14:textId="5A3BD971" w:rsidR="008A772A" w:rsidRPr="00D26F5A"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D26F5A">
        <w:rPr>
          <w:rFonts w:ascii="Times New Roman" w:hAnsi="Times New Roman" w:cs="Times New Roman"/>
          <w:kern w:val="2"/>
          <w14:ligatures w14:val="standardContextual"/>
        </w:rPr>
        <w:t>9.2</w:t>
      </w:r>
      <w:r w:rsidRPr="003E1E34">
        <w:rPr>
          <w:rFonts w:ascii="Times New Roman" w:hAnsi="Times New Roman" w:cs="Times New Roman"/>
          <w:kern w:val="2"/>
          <w14:ligatures w14:val="standardContextual"/>
        </w:rPr>
        <w:t xml:space="preserve">. </w:t>
      </w:r>
      <w:r w:rsidR="002B50B5" w:rsidRPr="003E1E34">
        <w:rPr>
          <w:rFonts w:ascii="Times New Roman" w:hAnsi="Times New Roman" w:cs="Times New Roman"/>
          <w:kern w:val="2"/>
          <w14:ligatures w14:val="standardContextual"/>
        </w:rPr>
        <w:t xml:space="preserve"> </w:t>
      </w:r>
      <w:r w:rsidRPr="003E1E34">
        <w:rPr>
          <w:rFonts w:ascii="Times New Roman" w:hAnsi="Times New Roman" w:cs="Times New Roman"/>
          <w:kern w:val="2"/>
          <w14:ligatures w14:val="standardContextual"/>
        </w:rPr>
        <w:t xml:space="preserve">Zamawiający nie przewiduje stosowania przesłanek wykluczenia Wykonawcy o których mowa w art. 109 ust. 1 ustawy </w:t>
      </w:r>
      <w:proofErr w:type="spellStart"/>
      <w:r w:rsidRPr="003E1E34">
        <w:rPr>
          <w:rFonts w:ascii="Times New Roman" w:hAnsi="Times New Roman" w:cs="Times New Roman"/>
          <w:kern w:val="2"/>
          <w14:ligatures w14:val="standardContextual"/>
        </w:rPr>
        <w:t>Pzp</w:t>
      </w:r>
      <w:proofErr w:type="spellEnd"/>
      <w:r w:rsidRPr="003E1E34">
        <w:rPr>
          <w:rFonts w:ascii="Times New Roman" w:hAnsi="Times New Roman" w:cs="Times New Roman"/>
          <w:kern w:val="2"/>
          <w14:ligatures w14:val="standardContextual"/>
        </w:rPr>
        <w:t>.</w:t>
      </w:r>
    </w:p>
    <w:p w14:paraId="3514A077" w14:textId="77777777" w:rsidR="008A772A" w:rsidRPr="002B50B5" w:rsidRDefault="008A772A" w:rsidP="008A772A">
      <w:pPr>
        <w:spacing w:before="120" w:after="120" w:line="240" w:lineRule="auto"/>
        <w:ind w:left="708" w:hanging="708"/>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9.3.</w:t>
      </w:r>
      <w:r w:rsidRPr="002B50B5">
        <w:rPr>
          <w:rFonts w:ascii="Times New Roman" w:eastAsia="Times New Roman" w:hAnsi="Times New Roman" w:cs="Times New Roman"/>
          <w:bCs/>
          <w:lang w:eastAsia="pl-PL"/>
        </w:rPr>
        <w:tab/>
        <w:t xml:space="preserve">Wykluczenie Wykonawcy następuje na odpowiedni okres wskazany w  art. 111 ustawy </w:t>
      </w:r>
      <w:proofErr w:type="spellStart"/>
      <w:r w:rsidRPr="002B50B5">
        <w:rPr>
          <w:rFonts w:ascii="Times New Roman" w:eastAsia="Times New Roman" w:hAnsi="Times New Roman" w:cs="Times New Roman"/>
          <w:bCs/>
          <w:lang w:eastAsia="pl-PL"/>
        </w:rPr>
        <w:t>Pzp</w:t>
      </w:r>
      <w:proofErr w:type="spellEnd"/>
      <w:r w:rsidRPr="002B50B5">
        <w:rPr>
          <w:rFonts w:ascii="Times New Roman" w:eastAsia="Times New Roman" w:hAnsi="Times New Roman" w:cs="Times New Roman"/>
          <w:bCs/>
          <w:lang w:eastAsia="pl-PL"/>
        </w:rPr>
        <w:t>.</w:t>
      </w:r>
    </w:p>
    <w:p w14:paraId="735CC21B" w14:textId="77777777" w:rsidR="008A772A" w:rsidRPr="002B50B5" w:rsidRDefault="008A772A" w:rsidP="008A772A">
      <w:pPr>
        <w:spacing w:before="60" w:after="60" w:line="240" w:lineRule="auto"/>
        <w:ind w:left="709" w:hanging="709"/>
        <w:jc w:val="both"/>
        <w:rPr>
          <w:rFonts w:ascii="Times New Roman" w:eastAsia="Times New Roman" w:hAnsi="Times New Roman" w:cs="Times New Roman"/>
          <w:bCs/>
          <w:u w:val="single"/>
          <w:lang w:eastAsia="pl-PL"/>
        </w:rPr>
      </w:pPr>
      <w:r w:rsidRPr="002B50B5">
        <w:rPr>
          <w:rFonts w:ascii="Times New Roman" w:eastAsia="Times New Roman" w:hAnsi="Times New Roman" w:cs="Times New Roman"/>
          <w:bCs/>
          <w:lang w:eastAsia="pl-PL"/>
        </w:rPr>
        <w:t>9.4.</w:t>
      </w:r>
      <w:r w:rsidRPr="002B50B5">
        <w:rPr>
          <w:rFonts w:ascii="Times New Roman" w:eastAsia="Times New Roman" w:hAnsi="Times New Roman" w:cs="Times New Roman"/>
          <w:bCs/>
          <w:lang w:eastAsia="pl-PL"/>
        </w:rPr>
        <w:tab/>
        <w:t xml:space="preserve">Wykonawca </w:t>
      </w:r>
      <w:r w:rsidRPr="002B50B5">
        <w:rPr>
          <w:rFonts w:ascii="Times New Roman" w:eastAsia="Times New Roman" w:hAnsi="Times New Roman" w:cs="Times New Roman"/>
          <w:bCs/>
          <w:u w:val="single"/>
          <w:lang w:eastAsia="pl-PL"/>
        </w:rPr>
        <w:t>nie podlega wykluczeniu</w:t>
      </w:r>
      <w:r w:rsidRPr="002B50B5">
        <w:rPr>
          <w:rFonts w:ascii="Times New Roman" w:eastAsia="Times New Roman" w:hAnsi="Times New Roman" w:cs="Times New Roman"/>
          <w:bCs/>
          <w:lang w:eastAsia="pl-PL"/>
        </w:rPr>
        <w:t xml:space="preserve"> w okolicznościach określonych w art. 108 ust. 1 pkt 1, 2 i 5 ustawy </w:t>
      </w:r>
      <w:proofErr w:type="spellStart"/>
      <w:r w:rsidRPr="002B50B5">
        <w:rPr>
          <w:rFonts w:ascii="Times New Roman" w:eastAsia="Times New Roman" w:hAnsi="Times New Roman" w:cs="Times New Roman"/>
          <w:bCs/>
          <w:lang w:eastAsia="pl-PL"/>
        </w:rPr>
        <w:t>Pzp</w:t>
      </w:r>
      <w:proofErr w:type="spellEnd"/>
      <w:r w:rsidRPr="002B50B5">
        <w:rPr>
          <w:rFonts w:ascii="Times New Roman" w:eastAsia="Times New Roman" w:hAnsi="Times New Roman" w:cs="Times New Roman"/>
          <w:bCs/>
          <w:lang w:eastAsia="pl-PL"/>
        </w:rPr>
        <w:t>, jeżeli udowodni zamawiającemu, że spełnił łącznie następujące przesłanki:</w:t>
      </w:r>
    </w:p>
    <w:p w14:paraId="488F6D96" w14:textId="77777777" w:rsidR="008A772A" w:rsidRPr="002B50B5"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naprawił lub zobowiązał się do naprawiania szkody wyrządzonej przestępstwem, wykroczeniem lub swoim nieprawidłowym postępowaniem, w tym poprzez zadośćuczynienie pieniężne;</w:t>
      </w:r>
    </w:p>
    <w:p w14:paraId="416BDCFF" w14:textId="77777777" w:rsidR="008A772A" w:rsidRPr="002B50B5"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20A03BE" w14:textId="77777777" w:rsidR="008A772A" w:rsidRPr="002B50B5" w:rsidRDefault="008A772A" w:rsidP="008A772A">
      <w:pPr>
        <w:numPr>
          <w:ilvl w:val="0"/>
          <w:numId w:val="7"/>
        </w:numPr>
        <w:spacing w:before="60" w:after="60" w:line="240" w:lineRule="auto"/>
        <w:ind w:left="1134" w:hanging="429"/>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podjął konkretne środki techniczne, organizacyjne i kadrowe, odpowiednie dla zapobiegania dalszym przestępstwom, wykroczeniom lub nieprawidłowemu postępowaniu, w szczególności:</w:t>
      </w:r>
    </w:p>
    <w:p w14:paraId="353E7973" w14:textId="77777777" w:rsidR="008A772A" w:rsidRPr="002B50B5"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zerwał wszelkie powiązania z osobami lub podmiotami odpowiedzialnymi za nieprawidłowe postępowanie Wykonawcy,</w:t>
      </w:r>
    </w:p>
    <w:p w14:paraId="38C5FA0F" w14:textId="77777777" w:rsidR="008A772A" w:rsidRPr="002B50B5"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zreorganizował personel,</w:t>
      </w:r>
    </w:p>
    <w:p w14:paraId="1E16DDA7" w14:textId="77777777" w:rsidR="008A772A" w:rsidRPr="002B50B5"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wdrożył system sprawozdawczości i kontroli,</w:t>
      </w:r>
    </w:p>
    <w:p w14:paraId="6E421F17" w14:textId="77777777" w:rsidR="008A772A" w:rsidRPr="002B50B5" w:rsidRDefault="008A772A" w:rsidP="008A772A">
      <w:pPr>
        <w:numPr>
          <w:ilvl w:val="0"/>
          <w:numId w:val="8"/>
        </w:numPr>
        <w:tabs>
          <w:tab w:val="left" w:pos="1560"/>
        </w:tabs>
        <w:spacing w:before="60" w:after="60" w:line="240" w:lineRule="auto"/>
        <w:ind w:left="1560" w:hanging="426"/>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utworzył struktury audytu wewnętrznego do monitorowania przestrzegania przepisów, wewnętrznych regulacji lub standardów,</w:t>
      </w:r>
    </w:p>
    <w:p w14:paraId="79AFA3DF" w14:textId="77777777" w:rsidR="008A772A" w:rsidRPr="002B50B5" w:rsidRDefault="008A772A" w:rsidP="008A772A">
      <w:pPr>
        <w:numPr>
          <w:ilvl w:val="0"/>
          <w:numId w:val="8"/>
        </w:numPr>
        <w:tabs>
          <w:tab w:val="left" w:pos="1560"/>
        </w:tabs>
        <w:spacing w:before="120" w:after="120" w:line="240" w:lineRule="auto"/>
        <w:ind w:left="1560" w:hanging="426"/>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wprowadził wewnętrzne regulacje dotyczące odpowiedzialności i odszkodowań za nieprzestrzeganie przepisów, wewnętrznych regulacji lub standardów.</w:t>
      </w:r>
    </w:p>
    <w:p w14:paraId="622E9F37" w14:textId="38A15F89" w:rsidR="008A772A" w:rsidRPr="002B50B5" w:rsidRDefault="008A772A" w:rsidP="008A772A">
      <w:pPr>
        <w:spacing w:before="120" w:after="120" w:line="240" w:lineRule="auto"/>
        <w:ind w:left="709" w:hanging="709"/>
        <w:jc w:val="both"/>
        <w:rPr>
          <w:rFonts w:ascii="Times New Roman" w:eastAsia="Times New Roman" w:hAnsi="Times New Roman" w:cs="Times New Roman"/>
          <w:bCs/>
          <w:color w:val="000000" w:themeColor="text1"/>
          <w:lang w:eastAsia="pl-PL"/>
        </w:rPr>
      </w:pPr>
      <w:r w:rsidRPr="002B50B5">
        <w:rPr>
          <w:rFonts w:ascii="Times New Roman" w:eastAsia="Times New Roman" w:hAnsi="Times New Roman" w:cs="Times New Roman"/>
          <w:bCs/>
          <w:color w:val="000000" w:themeColor="text1"/>
          <w:lang w:eastAsia="pl-PL"/>
        </w:rPr>
        <w:t>9.5.</w:t>
      </w:r>
      <w:r w:rsidRPr="002B50B5">
        <w:rPr>
          <w:rFonts w:ascii="Times New Roman" w:eastAsia="Times New Roman" w:hAnsi="Times New Roman" w:cs="Times New Roman"/>
          <w:bCs/>
          <w:color w:val="000000" w:themeColor="text1"/>
          <w:lang w:eastAsia="pl-PL"/>
        </w:rPr>
        <w:tab/>
        <w:t xml:space="preserve">Zamawiający ocenia, czy podjęte przez wykonawcę czynności, o których mowa w </w:t>
      </w:r>
      <w:r w:rsidRPr="002B50B5">
        <w:rPr>
          <w:rFonts w:ascii="Times New Roman" w:eastAsia="Times New Roman" w:hAnsi="Times New Roman" w:cs="Times New Roman"/>
          <w:bCs/>
          <w:color w:val="000000" w:themeColor="text1"/>
          <w:u w:val="single"/>
          <w:lang w:eastAsia="pl-PL"/>
        </w:rPr>
        <w:t xml:space="preserve">pkt. 9.4. </w:t>
      </w:r>
      <w:r w:rsidR="009F796A">
        <w:rPr>
          <w:rFonts w:ascii="Times New Roman" w:eastAsia="Times New Roman" w:hAnsi="Times New Roman" w:cs="Times New Roman"/>
          <w:bCs/>
          <w:color w:val="000000" w:themeColor="text1"/>
          <w:u w:val="single"/>
          <w:lang w:eastAsia="pl-PL"/>
        </w:rPr>
        <w:t>SWZ</w:t>
      </w:r>
      <w:r w:rsidRPr="002B50B5">
        <w:rPr>
          <w:rFonts w:ascii="Times New Roman" w:eastAsia="Times New Roman" w:hAnsi="Times New Roman" w:cs="Times New Roman"/>
          <w:bCs/>
          <w:color w:val="000000" w:themeColor="text1"/>
          <w:lang w:eastAsia="pl-PL"/>
        </w:rPr>
        <w:t xml:space="preserve">, są wystarczające do wykazania jego rzetelności, uwzględniając wagę i szczególne okoliczności czynu wykonawcy. Jeżeli podjęte przez wykonawcę czynności, o których mowa w </w:t>
      </w:r>
      <w:r w:rsidRPr="002B50B5">
        <w:rPr>
          <w:rFonts w:ascii="Times New Roman" w:eastAsia="Times New Roman" w:hAnsi="Times New Roman" w:cs="Times New Roman"/>
          <w:bCs/>
          <w:color w:val="000000" w:themeColor="text1"/>
          <w:u w:val="single"/>
          <w:lang w:eastAsia="pl-PL"/>
        </w:rPr>
        <w:t xml:space="preserve">pkt. 9.4. </w:t>
      </w:r>
      <w:r w:rsidR="009F796A">
        <w:rPr>
          <w:rFonts w:ascii="Times New Roman" w:eastAsia="Times New Roman" w:hAnsi="Times New Roman" w:cs="Times New Roman"/>
          <w:bCs/>
          <w:color w:val="000000" w:themeColor="text1"/>
          <w:u w:val="single"/>
          <w:lang w:eastAsia="pl-PL"/>
        </w:rPr>
        <w:t>SWZ</w:t>
      </w:r>
      <w:r w:rsidRPr="002B50B5">
        <w:rPr>
          <w:rFonts w:ascii="Times New Roman" w:eastAsia="Times New Roman" w:hAnsi="Times New Roman" w:cs="Times New Roman"/>
          <w:bCs/>
          <w:color w:val="000000" w:themeColor="text1"/>
          <w:lang w:eastAsia="pl-PL"/>
        </w:rPr>
        <w:t>, nie są wystarczające do wykazania jego rzetelności, zamawiający wyklucza wykonawcę.</w:t>
      </w:r>
    </w:p>
    <w:p w14:paraId="319EEEE7" w14:textId="77777777" w:rsidR="008A772A" w:rsidRPr="002B50B5"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2B50B5">
        <w:rPr>
          <w:rFonts w:ascii="Times New Roman" w:eastAsia="Times New Roman" w:hAnsi="Times New Roman" w:cs="Times New Roman"/>
          <w:bCs/>
          <w:lang w:eastAsia="pl-PL"/>
        </w:rPr>
        <w:t>9.6.</w:t>
      </w:r>
      <w:r w:rsidRPr="002B50B5">
        <w:rPr>
          <w:rFonts w:ascii="Times New Roman" w:eastAsia="Times New Roman" w:hAnsi="Times New Roman" w:cs="Times New Roman"/>
          <w:bCs/>
          <w:lang w:eastAsia="pl-PL"/>
        </w:rPr>
        <w:tab/>
        <w:t>Zamawiający może wykluczyć Wykonawcę na każdym etapie postępowania o udzielenie zamówienia.</w:t>
      </w:r>
    </w:p>
    <w:p w14:paraId="393FD94D" w14:textId="77777777" w:rsidR="008A772A" w:rsidRPr="008A772A" w:rsidRDefault="008A772A" w:rsidP="008A772A">
      <w:pPr>
        <w:spacing w:before="120" w:after="120" w:line="240" w:lineRule="auto"/>
        <w:ind w:left="709"/>
        <w:jc w:val="both"/>
        <w:rPr>
          <w:rFonts w:ascii="Verdana" w:eastAsia="Times New Roman" w:hAnsi="Verdana" w:cs="Arial"/>
          <w:sz w:val="20"/>
          <w:szCs w:val="20"/>
          <w:lang w:eastAsia="pl-PL"/>
        </w:rPr>
      </w:pPr>
    </w:p>
    <w:p w14:paraId="61804074" w14:textId="77777777" w:rsidR="008A772A" w:rsidRPr="00F35E93" w:rsidRDefault="008A772A" w:rsidP="008A772A">
      <w:pPr>
        <w:spacing w:before="120" w:after="120" w:line="240" w:lineRule="auto"/>
        <w:ind w:left="720" w:hanging="720"/>
        <w:jc w:val="both"/>
        <w:rPr>
          <w:rFonts w:ascii="Times New Roman" w:eastAsia="Times New Roman" w:hAnsi="Times New Roman" w:cs="Times New Roman"/>
          <w:b/>
          <w:bCs/>
          <w:lang w:eastAsia="pl-PL"/>
        </w:rPr>
      </w:pPr>
      <w:r w:rsidRPr="00F35E93">
        <w:rPr>
          <w:rFonts w:ascii="Times New Roman" w:eastAsia="Times New Roman" w:hAnsi="Times New Roman" w:cs="Times New Roman"/>
          <w:b/>
          <w:bCs/>
          <w:lang w:eastAsia="pl-PL"/>
        </w:rPr>
        <w:t xml:space="preserve">10. </w:t>
      </w:r>
      <w:r w:rsidRPr="00F35E93">
        <w:rPr>
          <w:rFonts w:ascii="Times New Roman" w:eastAsia="Times New Roman" w:hAnsi="Times New Roman" w:cs="Times New Roman"/>
          <w:b/>
          <w:lang w:eastAsia="pl-PL"/>
        </w:rPr>
        <w:tab/>
      </w:r>
      <w:r w:rsidRPr="00F35E93">
        <w:rPr>
          <w:rFonts w:ascii="Times New Roman" w:eastAsia="Times New Roman" w:hAnsi="Times New Roman" w:cs="Times New Roman"/>
          <w:b/>
          <w:bCs/>
          <w:lang w:eastAsia="pl-PL"/>
        </w:rPr>
        <w:t>PODMIOTOWE ŚRODKI DOWODOWE</w:t>
      </w:r>
    </w:p>
    <w:p w14:paraId="1035880C" w14:textId="77777777" w:rsidR="008A772A" w:rsidRPr="00F35E93" w:rsidRDefault="008A772A" w:rsidP="008A772A">
      <w:pPr>
        <w:spacing w:before="120" w:after="120" w:line="240" w:lineRule="auto"/>
        <w:ind w:left="709" w:hanging="709"/>
        <w:jc w:val="both"/>
        <w:rPr>
          <w:rFonts w:ascii="Times New Roman" w:eastAsia="Times New Roman" w:hAnsi="Times New Roman" w:cs="Times New Roman"/>
          <w:bCs/>
          <w:iCs/>
          <w:color w:val="2F5496" w:themeColor="accent1" w:themeShade="BF"/>
          <w:lang w:eastAsia="pl-PL"/>
        </w:rPr>
      </w:pPr>
      <w:r w:rsidRPr="00F35E93">
        <w:rPr>
          <w:rFonts w:ascii="Times New Roman" w:eastAsia="Times New Roman" w:hAnsi="Times New Roman" w:cs="Times New Roman"/>
          <w:bCs/>
          <w:iCs/>
          <w:lang w:eastAsia="pl-PL"/>
        </w:rPr>
        <w:t>10.1.</w:t>
      </w:r>
      <w:r w:rsidRPr="00F35E93">
        <w:rPr>
          <w:rFonts w:ascii="Times New Roman" w:eastAsia="Times New Roman" w:hAnsi="Times New Roman" w:cs="Times New Roman"/>
          <w:bCs/>
          <w:iCs/>
          <w:lang w:eastAsia="pl-PL"/>
        </w:rPr>
        <w:tab/>
        <w:t xml:space="preserve">Zamawiający </w:t>
      </w:r>
      <w:r w:rsidRPr="00F35E93">
        <w:rPr>
          <w:rFonts w:ascii="Times New Roman" w:eastAsia="Times New Roman" w:hAnsi="Times New Roman" w:cs="Times New Roman"/>
          <w:b/>
          <w:bCs/>
          <w:iCs/>
          <w:lang w:eastAsia="pl-PL"/>
        </w:rPr>
        <w:t>będzie żądał</w:t>
      </w:r>
      <w:r w:rsidRPr="00F35E93">
        <w:rPr>
          <w:rFonts w:ascii="Times New Roman" w:eastAsia="Times New Roman" w:hAnsi="Times New Roman" w:cs="Times New Roman"/>
          <w:bCs/>
          <w:iCs/>
          <w:lang w:eastAsia="pl-PL"/>
        </w:rPr>
        <w:t xml:space="preserve"> podmiotowych środków dowodowych na potwierdzenie braku podstaw wykluczenia oraz spełniania warunków udziału w postępowaniu. </w:t>
      </w:r>
    </w:p>
    <w:p w14:paraId="70B0E908" w14:textId="754D89E2" w:rsidR="008A772A" w:rsidRPr="00F35E93" w:rsidRDefault="008A772A" w:rsidP="008A772A">
      <w:pPr>
        <w:spacing w:before="120" w:after="120" w:line="240" w:lineRule="auto"/>
        <w:ind w:left="709" w:hanging="709"/>
        <w:jc w:val="both"/>
        <w:rPr>
          <w:rFonts w:ascii="Times New Roman" w:eastAsia="Times New Roman" w:hAnsi="Times New Roman" w:cs="Times New Roman"/>
          <w:b/>
          <w:bCs/>
          <w:lang w:eastAsia="pl-PL"/>
        </w:rPr>
      </w:pPr>
      <w:r w:rsidRPr="00F35E93">
        <w:rPr>
          <w:rFonts w:ascii="Times New Roman" w:eastAsia="Times New Roman" w:hAnsi="Times New Roman" w:cs="Times New Roman"/>
          <w:bCs/>
          <w:lang w:eastAsia="pl-PL"/>
        </w:rPr>
        <w:t>10.2.</w:t>
      </w:r>
      <w:r w:rsidRPr="00F35E93">
        <w:rPr>
          <w:rFonts w:ascii="Times New Roman" w:eastAsia="Times New Roman" w:hAnsi="Times New Roman" w:cs="Times New Roman"/>
          <w:bCs/>
          <w:lang w:eastAsia="pl-PL"/>
        </w:rPr>
        <w:tab/>
        <w:t xml:space="preserve">Oświadczenie, o którym mowa w art. 125 ust. 1 ustawy </w:t>
      </w:r>
      <w:proofErr w:type="spellStart"/>
      <w:r w:rsidRPr="00F35E93">
        <w:rPr>
          <w:rFonts w:ascii="Times New Roman" w:eastAsia="Times New Roman" w:hAnsi="Times New Roman" w:cs="Times New Roman"/>
          <w:bCs/>
          <w:lang w:eastAsia="pl-PL"/>
        </w:rPr>
        <w:t>Pzp</w:t>
      </w:r>
      <w:proofErr w:type="spellEnd"/>
      <w:r w:rsidRPr="00F35E93">
        <w:rPr>
          <w:rFonts w:ascii="Times New Roman" w:eastAsia="Times New Roman" w:hAnsi="Times New Roman" w:cs="Times New Roman"/>
          <w:bCs/>
          <w:lang w:eastAsia="pl-PL"/>
        </w:rPr>
        <w:t xml:space="preserve"> nie jest podmiotowym środkiem dowodowym i stanowi dowód potwierdzający brak podstaw wykluczenia i spełnianie warunków udziału w postępowaniu na dzień składania ofert</w:t>
      </w:r>
      <w:r w:rsidR="00EE7123">
        <w:rPr>
          <w:rFonts w:ascii="Times New Roman" w:eastAsia="Times New Roman" w:hAnsi="Times New Roman" w:cs="Times New Roman"/>
          <w:bCs/>
          <w:lang w:eastAsia="pl-PL"/>
        </w:rPr>
        <w:t xml:space="preserve"> </w:t>
      </w:r>
      <w:r w:rsidRPr="00F35E93">
        <w:rPr>
          <w:rFonts w:ascii="Times New Roman" w:eastAsia="Times New Roman" w:hAnsi="Times New Roman" w:cs="Times New Roman"/>
          <w:bCs/>
          <w:lang w:eastAsia="pl-PL"/>
        </w:rPr>
        <w:t>tymczasowo zastępujący wymagane przez Zamawiającego podmiotowe środki dowodowe.</w:t>
      </w:r>
    </w:p>
    <w:p w14:paraId="4DE8CC58" w14:textId="572E25D6" w:rsidR="008A772A" w:rsidRPr="00F35E93"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F35E93">
        <w:rPr>
          <w:rFonts w:ascii="Times New Roman" w:eastAsia="Times New Roman" w:hAnsi="Times New Roman" w:cs="Times New Roman"/>
          <w:bCs/>
          <w:lang w:eastAsia="pl-PL"/>
        </w:rPr>
        <w:t>10.3.</w:t>
      </w:r>
      <w:r w:rsidRPr="00F35E93">
        <w:rPr>
          <w:rFonts w:ascii="Times New Roman" w:eastAsia="Times New Roman" w:hAnsi="Times New Roman" w:cs="Times New Roman"/>
          <w:bCs/>
          <w:lang w:eastAsia="pl-PL"/>
        </w:rPr>
        <w:tab/>
        <w:t xml:space="preserve">Oświadczenie, o którym mowa w pkt 10.2. </w:t>
      </w:r>
      <w:r w:rsidR="007B6BE7" w:rsidRPr="00F35E93">
        <w:rPr>
          <w:rFonts w:ascii="Times New Roman" w:eastAsia="Times New Roman" w:hAnsi="Times New Roman" w:cs="Times New Roman"/>
          <w:bCs/>
          <w:lang w:eastAsia="pl-PL"/>
        </w:rPr>
        <w:t>SWZ</w:t>
      </w:r>
      <w:r w:rsidRPr="00F35E93">
        <w:rPr>
          <w:rFonts w:ascii="Times New Roman" w:eastAsia="Times New Roman" w:hAnsi="Times New Roman" w:cs="Times New Roman"/>
          <w:bCs/>
          <w:lang w:eastAsia="pl-PL"/>
        </w:rPr>
        <w:t xml:space="preserve"> Wykonawca zobowiązany jest  złożyć, zgodnie ze wzorem, który stanowi Formularz 3.1 na zasadach określonych w pkt. 14 </w:t>
      </w:r>
      <w:r w:rsidR="000522AF" w:rsidRPr="00F35E93">
        <w:rPr>
          <w:rFonts w:ascii="Times New Roman" w:eastAsia="Times New Roman" w:hAnsi="Times New Roman" w:cs="Times New Roman"/>
          <w:bCs/>
          <w:lang w:eastAsia="pl-PL"/>
        </w:rPr>
        <w:t>SWZ</w:t>
      </w:r>
      <w:r w:rsidRPr="00F35E93">
        <w:rPr>
          <w:rFonts w:ascii="Times New Roman" w:eastAsia="Times New Roman" w:hAnsi="Times New Roman" w:cs="Times New Roman"/>
          <w:bCs/>
          <w:lang w:eastAsia="pl-PL"/>
        </w:rPr>
        <w:t xml:space="preserve">. </w:t>
      </w:r>
    </w:p>
    <w:p w14:paraId="76F4304B" w14:textId="398C88EC" w:rsidR="008A772A" w:rsidRPr="00F35E93" w:rsidRDefault="008A772A" w:rsidP="008A772A">
      <w:pPr>
        <w:spacing w:before="120" w:after="120" w:line="240" w:lineRule="auto"/>
        <w:ind w:left="709" w:hanging="709"/>
        <w:jc w:val="both"/>
        <w:rPr>
          <w:rFonts w:ascii="Times New Roman" w:eastAsia="Times New Roman" w:hAnsi="Times New Roman" w:cs="Times New Roman"/>
          <w:b/>
          <w:bCs/>
          <w:i/>
          <w:color w:val="2F5496" w:themeColor="accent1" w:themeShade="BF"/>
          <w:lang w:eastAsia="pl-PL"/>
        </w:rPr>
      </w:pPr>
      <w:r w:rsidRPr="00F35E93">
        <w:rPr>
          <w:rFonts w:ascii="Times New Roman" w:eastAsia="Times New Roman" w:hAnsi="Times New Roman" w:cs="Times New Roman"/>
          <w:bCs/>
          <w:iCs/>
          <w:lang w:eastAsia="pl-PL"/>
        </w:rPr>
        <w:t>10.4.</w:t>
      </w:r>
      <w:r w:rsidRPr="00F35E93">
        <w:rPr>
          <w:rFonts w:ascii="Times New Roman" w:eastAsia="Times New Roman" w:hAnsi="Times New Roman" w:cs="Times New Roman"/>
          <w:bCs/>
          <w:iCs/>
          <w:lang w:eastAsia="pl-PL"/>
        </w:rPr>
        <w:tab/>
        <w:t>Zamawiający wezwie Wykonawcę, którego oferta została najwyżej oceniona, do złożenia w wyznaczonym terminie, nie krótszym niż 5 dni, od dnia wezwania, podmiotowych środków dowodowych</w:t>
      </w:r>
      <w:r w:rsidRPr="00F35E93">
        <w:rPr>
          <w:rFonts w:ascii="Times New Roman" w:eastAsia="Times New Roman" w:hAnsi="Times New Roman" w:cs="Times New Roman"/>
          <w:b/>
          <w:bCs/>
          <w:iCs/>
          <w:lang w:eastAsia="pl-PL"/>
        </w:rPr>
        <w:t xml:space="preserve"> </w:t>
      </w:r>
      <w:r w:rsidRPr="00F35E93">
        <w:rPr>
          <w:rFonts w:ascii="Times New Roman" w:eastAsia="Times New Roman" w:hAnsi="Times New Roman" w:cs="Times New Roman"/>
          <w:bCs/>
          <w:iCs/>
          <w:lang w:eastAsia="pl-PL"/>
        </w:rPr>
        <w:t xml:space="preserve">aktualnych na dzień </w:t>
      </w:r>
      <w:r w:rsidR="00C2565E">
        <w:rPr>
          <w:rFonts w:ascii="Times New Roman" w:eastAsia="Times New Roman" w:hAnsi="Times New Roman" w:cs="Times New Roman"/>
          <w:bCs/>
          <w:iCs/>
          <w:lang w:eastAsia="pl-PL"/>
        </w:rPr>
        <w:t xml:space="preserve">ich </w:t>
      </w:r>
      <w:r w:rsidRPr="00F35E93">
        <w:rPr>
          <w:rFonts w:ascii="Times New Roman" w:eastAsia="Times New Roman" w:hAnsi="Times New Roman" w:cs="Times New Roman"/>
          <w:bCs/>
          <w:iCs/>
          <w:lang w:eastAsia="pl-PL"/>
        </w:rPr>
        <w:t>składania.</w:t>
      </w:r>
    </w:p>
    <w:p w14:paraId="10EDB5C5" w14:textId="77777777" w:rsidR="008A772A" w:rsidRPr="00F35E93"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F35E93">
        <w:rPr>
          <w:rFonts w:ascii="Times New Roman" w:eastAsia="Times New Roman" w:hAnsi="Times New Roman" w:cs="Times New Roman"/>
          <w:bCs/>
          <w:iCs/>
          <w:lang w:eastAsia="pl-PL"/>
        </w:rPr>
        <w:t>10.5.</w:t>
      </w:r>
      <w:r w:rsidRPr="00F35E93">
        <w:rPr>
          <w:rFonts w:ascii="Times New Roman" w:eastAsia="Times New Roman" w:hAnsi="Times New Roman" w:cs="Times New Roman"/>
          <w:bCs/>
          <w:iCs/>
          <w:lang w:eastAsia="pl-PL"/>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0A62F83F" w14:textId="77777777" w:rsidR="008A772A" w:rsidRPr="00F35E93"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F35E93">
        <w:rPr>
          <w:rFonts w:ascii="Times New Roman" w:eastAsia="Times New Roman" w:hAnsi="Times New Roman" w:cs="Times New Roman"/>
          <w:bCs/>
          <w:iCs/>
          <w:lang w:eastAsia="pl-PL"/>
        </w:rPr>
        <w:t>10.6.</w:t>
      </w:r>
      <w:r w:rsidRPr="00F35E93">
        <w:rPr>
          <w:rFonts w:ascii="Times New Roman" w:eastAsia="Times New Roman" w:hAnsi="Times New Roman" w:cs="Times New Roman"/>
          <w:bCs/>
          <w:iCs/>
          <w:lang w:eastAsia="pl-PL"/>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1DA4CC6" w14:textId="77777777" w:rsidR="008A772A" w:rsidRPr="00F35E93" w:rsidRDefault="008A772A" w:rsidP="008A772A">
      <w:pPr>
        <w:spacing w:before="120" w:after="120" w:line="240" w:lineRule="auto"/>
        <w:ind w:left="709" w:hanging="709"/>
        <w:jc w:val="both"/>
        <w:rPr>
          <w:rFonts w:ascii="Times New Roman" w:eastAsia="Times New Roman" w:hAnsi="Times New Roman" w:cs="Times New Roman"/>
          <w:bCs/>
          <w:iCs/>
          <w:color w:val="000000" w:themeColor="text1"/>
          <w:lang w:eastAsia="pl-PL"/>
        </w:rPr>
      </w:pPr>
      <w:r w:rsidRPr="00F35E93">
        <w:rPr>
          <w:rFonts w:ascii="Times New Roman" w:eastAsia="Times New Roman" w:hAnsi="Times New Roman" w:cs="Times New Roman"/>
          <w:bCs/>
          <w:iCs/>
          <w:color w:val="000000" w:themeColor="text1"/>
          <w:lang w:eastAsia="pl-PL"/>
        </w:rPr>
        <w:t>10.7.</w:t>
      </w:r>
      <w:r w:rsidRPr="00F35E93">
        <w:rPr>
          <w:rFonts w:ascii="Times New Roman" w:eastAsia="Times New Roman" w:hAnsi="Times New Roman" w:cs="Times New Roman"/>
          <w:bCs/>
          <w:iCs/>
          <w:color w:val="000000" w:themeColor="text1"/>
          <w:lang w:eastAsia="pl-PL"/>
        </w:rPr>
        <w:tab/>
        <w:t xml:space="preserve">W celu potwierdzenia </w:t>
      </w:r>
      <w:r w:rsidRPr="00F35E93">
        <w:rPr>
          <w:rFonts w:ascii="Times New Roman" w:eastAsia="Times New Roman" w:hAnsi="Times New Roman" w:cs="Times New Roman"/>
          <w:b/>
          <w:bCs/>
          <w:iCs/>
          <w:color w:val="000000" w:themeColor="text1"/>
          <w:lang w:eastAsia="pl-PL"/>
        </w:rPr>
        <w:t>braku podstaw wykluczenia</w:t>
      </w:r>
      <w:r w:rsidRPr="00F35E93">
        <w:rPr>
          <w:rFonts w:ascii="Times New Roman" w:eastAsia="Times New Roman" w:hAnsi="Times New Roman" w:cs="Times New Roman"/>
          <w:bCs/>
          <w:iCs/>
          <w:color w:val="000000" w:themeColor="text1"/>
          <w:lang w:eastAsia="pl-PL"/>
        </w:rPr>
        <w:t xml:space="preserve"> z udziału w postępowaniu o udzielenie zamówienia Wykonawca składa:</w:t>
      </w:r>
    </w:p>
    <w:p w14:paraId="7EC01122" w14:textId="020D4D88" w:rsidR="008A772A" w:rsidRPr="00F35E93" w:rsidRDefault="008A772A" w:rsidP="00742668">
      <w:pPr>
        <w:spacing w:before="120" w:after="120" w:line="240" w:lineRule="auto"/>
        <w:ind w:left="709" w:hanging="567"/>
        <w:jc w:val="both"/>
        <w:rPr>
          <w:rFonts w:ascii="Times New Roman" w:eastAsia="Times New Roman" w:hAnsi="Times New Roman" w:cs="Times New Roman"/>
          <w:bCs/>
          <w:iCs/>
          <w:color w:val="000000" w:themeColor="text1"/>
          <w:lang w:eastAsia="pl-PL"/>
        </w:rPr>
      </w:pPr>
      <w:r w:rsidRPr="00F35E93">
        <w:rPr>
          <w:rFonts w:ascii="Times New Roman" w:eastAsia="Times New Roman" w:hAnsi="Times New Roman" w:cs="Times New Roman"/>
          <w:bCs/>
          <w:iCs/>
          <w:color w:val="000000" w:themeColor="text1"/>
          <w:lang w:eastAsia="pl-PL"/>
        </w:rPr>
        <w:t xml:space="preserve">          a) oświadczenie Wykonawcy o aktualności informacji zawartych w oświadczeniu, o którym mowa w art. 125 ust. 1 ustawy </w:t>
      </w:r>
      <w:proofErr w:type="spellStart"/>
      <w:r w:rsidRPr="00F35E93">
        <w:rPr>
          <w:rFonts w:ascii="Times New Roman" w:eastAsia="Times New Roman" w:hAnsi="Times New Roman" w:cs="Times New Roman"/>
          <w:bCs/>
          <w:iCs/>
          <w:color w:val="000000" w:themeColor="text1"/>
          <w:lang w:eastAsia="pl-PL"/>
        </w:rPr>
        <w:t>Pzp</w:t>
      </w:r>
      <w:proofErr w:type="spellEnd"/>
      <w:r w:rsidRPr="00F35E93">
        <w:rPr>
          <w:rFonts w:ascii="Times New Roman" w:eastAsia="Times New Roman" w:hAnsi="Times New Roman" w:cs="Times New Roman"/>
          <w:bCs/>
          <w:iCs/>
          <w:color w:val="000000" w:themeColor="text1"/>
          <w:lang w:eastAsia="pl-PL"/>
        </w:rPr>
        <w:t xml:space="preserve"> i pkt 10.2 </w:t>
      </w:r>
      <w:r w:rsidR="000522AF" w:rsidRPr="00F35E93">
        <w:rPr>
          <w:rFonts w:ascii="Times New Roman" w:eastAsia="Times New Roman" w:hAnsi="Times New Roman" w:cs="Times New Roman"/>
          <w:bCs/>
          <w:iCs/>
          <w:color w:val="000000" w:themeColor="text1"/>
          <w:lang w:eastAsia="pl-PL"/>
        </w:rPr>
        <w:t>SWZ</w:t>
      </w:r>
      <w:r w:rsidRPr="00F35E93">
        <w:rPr>
          <w:rFonts w:ascii="Times New Roman" w:eastAsia="Times New Roman" w:hAnsi="Times New Roman" w:cs="Times New Roman"/>
          <w:bCs/>
          <w:iCs/>
          <w:color w:val="000000" w:themeColor="text1"/>
          <w:lang w:eastAsia="pl-PL"/>
        </w:rPr>
        <w:t>.</w:t>
      </w:r>
    </w:p>
    <w:p w14:paraId="295E30F3" w14:textId="1252F098" w:rsidR="008A772A" w:rsidRPr="00F35E93" w:rsidRDefault="008A772A" w:rsidP="008A772A">
      <w:pPr>
        <w:numPr>
          <w:ilvl w:val="1"/>
          <w:numId w:val="12"/>
        </w:numPr>
        <w:tabs>
          <w:tab w:val="left" w:pos="709"/>
        </w:tabs>
        <w:spacing w:before="120" w:after="120" w:line="240" w:lineRule="auto"/>
        <w:jc w:val="both"/>
        <w:rPr>
          <w:rFonts w:ascii="Times New Roman" w:eastAsia="Times New Roman" w:hAnsi="Times New Roman" w:cs="Times New Roman"/>
          <w:iCs/>
          <w:lang w:eastAsia="pl-PL"/>
        </w:rPr>
      </w:pPr>
      <w:r w:rsidRPr="00F35E93">
        <w:rPr>
          <w:rFonts w:ascii="Times New Roman" w:eastAsia="Times New Roman" w:hAnsi="Times New Roman" w:cs="Times New Roman"/>
          <w:iCs/>
          <w:lang w:eastAsia="pl-PL"/>
        </w:rPr>
        <w:t xml:space="preserve">W celu </w:t>
      </w:r>
      <w:r w:rsidRPr="00F35E93">
        <w:rPr>
          <w:rFonts w:ascii="Times New Roman" w:eastAsia="Times New Roman" w:hAnsi="Times New Roman" w:cs="Times New Roman"/>
          <w:b/>
          <w:iCs/>
          <w:lang w:eastAsia="pl-PL"/>
        </w:rPr>
        <w:t>potwierdzenia spełniania przez Wykonawcę warunków udziału</w:t>
      </w:r>
      <w:r w:rsidRPr="00F35E93">
        <w:rPr>
          <w:rFonts w:ascii="Times New Roman" w:eastAsia="Times New Roman" w:hAnsi="Times New Roman" w:cs="Times New Roman"/>
          <w:iCs/>
          <w:lang w:eastAsia="pl-PL"/>
        </w:rPr>
        <w:t xml:space="preserve"> w postępowaniu Wykonawca składa: </w:t>
      </w:r>
    </w:p>
    <w:p w14:paraId="3C6B5F9D" w14:textId="7AA21000" w:rsidR="008A772A" w:rsidRPr="007F1ACD" w:rsidRDefault="001A7C41" w:rsidP="00742668">
      <w:pPr>
        <w:autoSpaceDE w:val="0"/>
        <w:autoSpaceDN w:val="0"/>
        <w:adjustRightInd w:val="0"/>
        <w:spacing w:after="60" w:line="240" w:lineRule="auto"/>
        <w:ind w:left="709"/>
        <w:jc w:val="both"/>
        <w:rPr>
          <w:rFonts w:ascii="Times New Roman" w:eastAsia="Calibri" w:hAnsi="Times New Roman" w:cs="Times New Roman"/>
          <w:color w:val="000000"/>
          <w:lang w:eastAsia="ja-JP"/>
        </w:rPr>
      </w:pPr>
      <w:r>
        <w:rPr>
          <w:rFonts w:ascii="Times New Roman" w:eastAsia="Times New Roman" w:hAnsi="Times New Roman" w:cs="Times New Roman"/>
        </w:rPr>
        <w:t xml:space="preserve">a) </w:t>
      </w:r>
      <w:r w:rsidRPr="00E47BEB">
        <w:rPr>
          <w:rFonts w:ascii="Times New Roman" w:eastAsia="Times New Roman" w:hAnsi="Times New Roman" w:cs="Times New Roman"/>
          <w:u w:val="single"/>
        </w:rPr>
        <w:t xml:space="preserve">wykaz dostaw </w:t>
      </w:r>
      <w:r w:rsidRPr="00E47BEB">
        <w:rPr>
          <w:rFonts w:ascii="Times New Roman" w:eastAsia="Times New Roman" w:hAnsi="Times New Roman" w:cs="Times New Roman"/>
        </w:rPr>
        <w:t>wykonanych,</w:t>
      </w:r>
      <w:r w:rsidRPr="001A7C41">
        <w:rPr>
          <w:rFonts w:ascii="Times New Roman" w:eastAsia="Times New Roman" w:hAnsi="Times New Roman" w:cs="Times New Roman"/>
        </w:rPr>
        <w:t xml:space="preserve"> a w przypadku świadczeń powtarzających się lub ciągłych również wykonywanych,</w:t>
      </w:r>
      <w:r w:rsidR="004905F9">
        <w:rPr>
          <w:rFonts w:ascii="Times New Roman" w:eastAsia="Times New Roman" w:hAnsi="Times New Roman" w:cs="Times New Roman"/>
        </w:rPr>
        <w:t xml:space="preserve"> </w:t>
      </w:r>
      <w:r w:rsidR="004905F9" w:rsidRPr="00CD6CB0">
        <w:rPr>
          <w:rFonts w:ascii="Times New Roman" w:eastAsia="Times New Roman" w:hAnsi="Times New Roman" w:cs="Times New Roman"/>
        </w:rPr>
        <w:t xml:space="preserve">na zasadzie pkt 8.2 </w:t>
      </w:r>
      <w:proofErr w:type="spellStart"/>
      <w:r w:rsidR="004905F9" w:rsidRPr="00CD6CB0">
        <w:rPr>
          <w:rFonts w:ascii="Times New Roman" w:eastAsia="Times New Roman" w:hAnsi="Times New Roman" w:cs="Times New Roman"/>
        </w:rPr>
        <w:t>ppkt</w:t>
      </w:r>
      <w:proofErr w:type="spellEnd"/>
      <w:r w:rsidR="004905F9" w:rsidRPr="00CD6CB0">
        <w:rPr>
          <w:rFonts w:ascii="Times New Roman" w:eastAsia="Times New Roman" w:hAnsi="Times New Roman" w:cs="Times New Roman"/>
        </w:rPr>
        <w:t xml:space="preserve"> 4</w:t>
      </w:r>
      <w:r w:rsidRPr="00CD6CB0">
        <w:rPr>
          <w:rFonts w:ascii="Times New Roman" w:eastAsia="Times New Roman" w:hAnsi="Times New Roman" w:cs="Times New Roman"/>
        </w:rPr>
        <w:t xml:space="preserve"> w </w:t>
      </w:r>
      <w:r w:rsidRPr="001A7C41">
        <w:rPr>
          <w:rFonts w:ascii="Times New Roman" w:eastAsia="Times New Roman" w:hAnsi="Times New Roman" w:cs="Times New Roman"/>
        </w:rPr>
        <w:t xml:space="preserve">okresie ostatnich 3 lat przed upływem terminu składania ofert, a jeżeli okres prowadzenia działalności jest krótszy – w tym okresie, wraz z podaniem ich wartości, przedmiotu, dat wykonania i podmiotów, na rzecz których dostawy zostały wykonane lub są wykonywane, </w:t>
      </w:r>
      <w:r w:rsidRPr="00E47BEB">
        <w:rPr>
          <w:rFonts w:ascii="Times New Roman" w:eastAsia="Times New Roman" w:hAnsi="Times New Roman" w:cs="Times New Roman"/>
          <w:u w:val="single"/>
        </w:rPr>
        <w:t>oraz załącza dowody określające, czy te dostawy zostały wykonane lub są wykonywane należycie</w:t>
      </w:r>
      <w:r w:rsidRPr="001A7C41">
        <w:rPr>
          <w:rFonts w:ascii="Times New Roman" w:eastAsia="Times New Roman" w:hAnsi="Times New Roman" w:cs="Times New Roman"/>
        </w:rPr>
        <w:t>.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Pr>
          <w:rFonts w:ascii="Times New Roman" w:eastAsia="Times New Roman" w:hAnsi="Times New Roman" w:cs="Times New Roman"/>
        </w:rPr>
        <w:t xml:space="preserve"> </w:t>
      </w:r>
      <w:r w:rsidR="008A772A" w:rsidRPr="007F1ACD">
        <w:rPr>
          <w:rFonts w:ascii="Times New Roman" w:eastAsia="Calibri" w:hAnsi="Times New Roman" w:cs="Times New Roman"/>
          <w:color w:val="000000"/>
          <w:lang w:eastAsia="ja-JP"/>
        </w:rPr>
        <w:t xml:space="preserve">Okres </w:t>
      </w:r>
      <w:r w:rsidR="00420202">
        <w:rPr>
          <w:rFonts w:ascii="Times New Roman" w:eastAsia="Calibri" w:hAnsi="Times New Roman" w:cs="Times New Roman"/>
          <w:color w:val="000000"/>
          <w:lang w:eastAsia="ja-JP"/>
        </w:rPr>
        <w:t>3</w:t>
      </w:r>
      <w:r w:rsidR="008A772A" w:rsidRPr="007F1ACD">
        <w:rPr>
          <w:rFonts w:ascii="Times New Roman" w:eastAsia="Calibri" w:hAnsi="Times New Roman" w:cs="Times New Roman"/>
          <w:color w:val="000000"/>
          <w:lang w:eastAsia="ja-JP"/>
        </w:rPr>
        <w:t xml:space="preserve"> lat, o którym mowa powyżej liczy się wstecz od dnia, w którym upływa termin składania ofert; </w:t>
      </w:r>
    </w:p>
    <w:p w14:paraId="7360C231" w14:textId="4147D9AD" w:rsidR="008A772A" w:rsidRPr="00742668" w:rsidRDefault="008A772A" w:rsidP="008A772A">
      <w:pPr>
        <w:numPr>
          <w:ilvl w:val="1"/>
          <w:numId w:val="12"/>
        </w:numPr>
        <w:spacing w:before="120" w:after="120" w:line="240" w:lineRule="auto"/>
        <w:jc w:val="both"/>
        <w:rPr>
          <w:rFonts w:ascii="Times New Roman" w:eastAsia="Times New Roman" w:hAnsi="Times New Roman" w:cs="Times New Roman"/>
          <w:bCs/>
          <w:lang w:eastAsia="pl-PL"/>
        </w:rPr>
      </w:pPr>
      <w:r w:rsidRPr="00742668">
        <w:rPr>
          <w:rFonts w:ascii="Times New Roman" w:eastAsia="Times New Roman" w:hAnsi="Times New Roman" w:cs="Times New Roman"/>
          <w:bCs/>
          <w:lang w:eastAsia="pl-PL"/>
        </w:rPr>
        <w:t xml:space="preserve">Jeżeli złożone przez Wykonawcę oświadczenie, o którym mowa w pkt. 10.2. </w:t>
      </w:r>
      <w:r w:rsidR="00A124F5" w:rsidRPr="00742668">
        <w:rPr>
          <w:rFonts w:ascii="Times New Roman" w:eastAsia="Times New Roman" w:hAnsi="Times New Roman" w:cs="Times New Roman"/>
          <w:bCs/>
          <w:lang w:eastAsia="pl-PL"/>
        </w:rPr>
        <w:t>SWZ</w:t>
      </w:r>
      <w:r w:rsidRPr="00742668">
        <w:rPr>
          <w:rFonts w:ascii="Times New Roman" w:eastAsia="Times New Roman" w:hAnsi="Times New Roman" w:cs="Times New Roman"/>
          <w:bCs/>
          <w:lang w:eastAsia="pl-PL"/>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6206C8B6" w14:textId="4600C44A" w:rsidR="008A772A" w:rsidRPr="00742668" w:rsidRDefault="008A772A" w:rsidP="008A772A">
      <w:pPr>
        <w:numPr>
          <w:ilvl w:val="1"/>
          <w:numId w:val="12"/>
        </w:numPr>
        <w:spacing w:before="120" w:after="120" w:line="240" w:lineRule="auto"/>
        <w:jc w:val="both"/>
        <w:rPr>
          <w:rFonts w:ascii="Times New Roman" w:eastAsia="Times New Roman" w:hAnsi="Times New Roman" w:cs="Times New Roman"/>
          <w:lang w:eastAsia="pl-PL"/>
        </w:rPr>
      </w:pPr>
      <w:r w:rsidRPr="00742668">
        <w:rPr>
          <w:rFonts w:ascii="Times New Roman" w:eastAsia="Times New Roman" w:hAnsi="Times New Roman" w:cs="Times New Roman"/>
          <w:lang w:eastAsia="pl-PL"/>
        </w:rPr>
        <w:t xml:space="preserve"> </w:t>
      </w:r>
      <w:r w:rsidRPr="00742668">
        <w:rPr>
          <w:rFonts w:ascii="Times New Roman" w:eastAsia="Calibri" w:hAnsi="Times New Roman" w:cs="Times New Roman"/>
          <w:color w:val="000000"/>
          <w:lang w:eastAsia="ja-JP"/>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10.2. </w:t>
      </w:r>
      <w:r w:rsidR="00742668" w:rsidRPr="00742668">
        <w:rPr>
          <w:rFonts w:ascii="Times New Roman" w:eastAsia="Calibri" w:hAnsi="Times New Roman" w:cs="Times New Roman"/>
          <w:color w:val="000000"/>
          <w:lang w:eastAsia="ja-JP"/>
        </w:rPr>
        <w:t>SWZ</w:t>
      </w:r>
      <w:r w:rsidRPr="00742668">
        <w:rPr>
          <w:rFonts w:ascii="Times New Roman" w:eastAsia="Calibri" w:hAnsi="Times New Roman" w:cs="Times New Roman"/>
          <w:color w:val="000000"/>
          <w:lang w:eastAsia="ja-JP"/>
        </w:rPr>
        <w:t xml:space="preserve">, dane umożliwiające dostęp do tych środków. W przypadku </w:t>
      </w:r>
      <w:r w:rsidRPr="00742668">
        <w:rPr>
          <w:rFonts w:ascii="Times New Roman" w:eastAsia="Calibri" w:hAnsi="Times New Roman" w:cs="Times New Roman"/>
          <w:color w:val="000000"/>
          <w:lang w:eastAsia="ja-JP"/>
        </w:rPr>
        <w:lastRenderedPageBreak/>
        <w:t xml:space="preserve">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 </w:t>
      </w:r>
    </w:p>
    <w:p w14:paraId="394ED226" w14:textId="3189A12D" w:rsidR="008A772A" w:rsidRPr="00595310" w:rsidRDefault="008A772A" w:rsidP="008A772A">
      <w:pPr>
        <w:numPr>
          <w:ilvl w:val="1"/>
          <w:numId w:val="12"/>
        </w:numPr>
        <w:spacing w:before="120" w:after="120" w:line="240" w:lineRule="auto"/>
        <w:jc w:val="both"/>
        <w:rPr>
          <w:rFonts w:ascii="Times New Roman" w:eastAsia="Times New Roman" w:hAnsi="Times New Roman" w:cs="Times New Roman"/>
          <w:lang w:eastAsia="pl-PL"/>
        </w:rPr>
      </w:pPr>
      <w:r w:rsidRPr="00C95EF0">
        <w:rPr>
          <w:rFonts w:ascii="Times New Roman" w:eastAsia="Times New Roman" w:hAnsi="Times New Roman" w:cs="Times New Roman"/>
          <w:lang w:eastAsia="pl-PL"/>
        </w:rPr>
        <w:t xml:space="preserve">Wykonawca </w:t>
      </w:r>
      <w:r w:rsidRPr="00C95EF0">
        <w:rPr>
          <w:rFonts w:ascii="Times New Roman" w:eastAsia="Calibri" w:hAnsi="Times New Roman" w:cs="Times New Roman"/>
          <w:color w:val="000000"/>
          <w:lang w:eastAsia="ja-JP"/>
        </w:rPr>
        <w:t xml:space="preserve">nie jest zobowiązany do złożenia podmiotowych środków dowodowych, które </w:t>
      </w:r>
      <w:r w:rsidRPr="00D26F5A">
        <w:rPr>
          <w:rFonts w:ascii="Times New Roman" w:eastAsia="Calibri" w:hAnsi="Times New Roman" w:cs="Times New Roman"/>
          <w:lang w:eastAsia="ja-JP"/>
        </w:rPr>
        <w:t xml:space="preserve">Zamawiający posiada, jeżeli Wykonawca wskaże te środki (poprzez podanie numeru referencyjnego postępowania lub nazwy postępowania) oraz </w:t>
      </w:r>
      <w:r w:rsidR="00EE7123" w:rsidRPr="00D26F5A">
        <w:rPr>
          <w:rFonts w:ascii="Times New Roman" w:eastAsia="Calibri" w:hAnsi="Times New Roman" w:cs="Times New Roman"/>
          <w:lang w:eastAsia="ja-JP"/>
        </w:rPr>
        <w:t xml:space="preserve">oświadczeniem </w:t>
      </w:r>
      <w:r w:rsidRPr="00D26F5A">
        <w:rPr>
          <w:rFonts w:ascii="Times New Roman" w:eastAsia="Calibri" w:hAnsi="Times New Roman" w:cs="Times New Roman"/>
          <w:lang w:eastAsia="ja-JP"/>
        </w:rPr>
        <w:t>potwierdzi ich praw</w:t>
      </w:r>
      <w:r w:rsidR="00EE7123" w:rsidRPr="00D26F5A">
        <w:rPr>
          <w:rFonts w:ascii="Times New Roman" w:eastAsia="Calibri" w:hAnsi="Times New Roman" w:cs="Times New Roman"/>
          <w:lang w:eastAsia="ja-JP"/>
        </w:rPr>
        <w:t>dzi</w:t>
      </w:r>
      <w:r w:rsidRPr="00D26F5A">
        <w:rPr>
          <w:rFonts w:ascii="Times New Roman" w:eastAsia="Calibri" w:hAnsi="Times New Roman" w:cs="Times New Roman"/>
          <w:lang w:eastAsia="ja-JP"/>
        </w:rPr>
        <w:t>wość i aktualność</w:t>
      </w:r>
      <w:r w:rsidRPr="00C95EF0">
        <w:rPr>
          <w:rFonts w:ascii="Times New Roman" w:eastAsia="Calibri" w:hAnsi="Times New Roman" w:cs="Times New Roman"/>
          <w:color w:val="000000"/>
          <w:lang w:eastAsia="ja-JP"/>
        </w:rPr>
        <w:t xml:space="preserve">. </w:t>
      </w:r>
    </w:p>
    <w:p w14:paraId="361C6118" w14:textId="77777777" w:rsidR="005B006C" w:rsidRPr="005B006C" w:rsidRDefault="005B006C" w:rsidP="005B006C">
      <w:pPr>
        <w:numPr>
          <w:ilvl w:val="1"/>
          <w:numId w:val="12"/>
        </w:numPr>
        <w:spacing w:before="120" w:after="120" w:line="240" w:lineRule="auto"/>
        <w:jc w:val="both"/>
        <w:rPr>
          <w:rFonts w:ascii="Times New Roman" w:eastAsia="Times New Roman" w:hAnsi="Times New Roman" w:cs="Times New Roman"/>
          <w:lang w:eastAsia="pl-PL"/>
        </w:rPr>
      </w:pPr>
      <w:r w:rsidRPr="005B006C">
        <w:rPr>
          <w:rFonts w:ascii="Times New Roman" w:eastAsia="Times New Roman" w:hAnsi="Times New Roman" w:cs="Times New Roman"/>
          <w:lang w:eastAsia="pl-PL"/>
        </w:rPr>
        <w:t xml:space="preserve">Jeżeli zgodnie z przepisami ustawy </w:t>
      </w:r>
      <w:proofErr w:type="spellStart"/>
      <w:r w:rsidRPr="005B006C">
        <w:rPr>
          <w:rFonts w:ascii="Times New Roman" w:eastAsia="Times New Roman" w:hAnsi="Times New Roman" w:cs="Times New Roman"/>
          <w:lang w:eastAsia="pl-PL"/>
        </w:rPr>
        <w:t>Pzp</w:t>
      </w:r>
      <w:proofErr w:type="spellEnd"/>
      <w:r w:rsidRPr="005B006C">
        <w:rPr>
          <w:rFonts w:ascii="Times New Roman" w:eastAsia="Times New Roman" w:hAnsi="Times New Roman" w:cs="Times New Roman"/>
          <w:lang w:eastAsia="pl-PL"/>
        </w:rPr>
        <w:t xml:space="preserve"> oraz przepisami dotyczącymi certyfikacji wykonawców wykonawca posiada aktualny certyfikat wykonawcy obejmujący okoliczności stanowiące przedmiot oceny w niniejszym postępowaniu, może wykazać brak podstaw wykluczenia lub spełnianie warunków udziału w postępowaniu za pomocą tego certyfikatu, w zakresie, w jakim potwierdza on wymagane okoliczności.</w:t>
      </w:r>
    </w:p>
    <w:p w14:paraId="4A62CB53" w14:textId="232722C7" w:rsidR="00595310" w:rsidRPr="005B006C" w:rsidRDefault="005B006C" w:rsidP="005B006C">
      <w:pPr>
        <w:numPr>
          <w:ilvl w:val="1"/>
          <w:numId w:val="12"/>
        </w:numPr>
        <w:spacing w:before="120" w:after="120" w:line="240" w:lineRule="auto"/>
        <w:jc w:val="both"/>
        <w:rPr>
          <w:rFonts w:ascii="Times New Roman" w:eastAsia="Times New Roman" w:hAnsi="Times New Roman" w:cs="Times New Roman"/>
          <w:lang w:eastAsia="pl-PL"/>
        </w:rPr>
      </w:pPr>
      <w:r w:rsidRPr="005B006C">
        <w:rPr>
          <w:rFonts w:ascii="Times New Roman" w:eastAsia="Times New Roman" w:hAnsi="Times New Roman" w:cs="Times New Roman"/>
          <w:lang w:eastAsia="pl-PL"/>
        </w:rPr>
        <w:t>W zakresie, w jakim przepisy przejściowe wyłączają możliwość posługiwania się certyfikatem wykonawcy, wykonawca składa podmiotowe środki dowodowe określone w niniejszym rozdziale.</w:t>
      </w:r>
    </w:p>
    <w:p w14:paraId="1FE0C217" w14:textId="77777777" w:rsidR="008A772A" w:rsidRPr="008A772A" w:rsidRDefault="008A772A" w:rsidP="008A772A">
      <w:pPr>
        <w:spacing w:before="120" w:after="120" w:line="240" w:lineRule="auto"/>
        <w:ind w:left="720" w:hanging="720"/>
        <w:jc w:val="both"/>
        <w:rPr>
          <w:rFonts w:ascii="Verdana" w:eastAsia="Times New Roman" w:hAnsi="Verdana" w:cs="Arial"/>
          <w:b/>
          <w:color w:val="FF0000"/>
          <w:sz w:val="20"/>
          <w:szCs w:val="20"/>
          <w:lang w:eastAsia="pl-PL"/>
        </w:rPr>
      </w:pPr>
    </w:p>
    <w:p w14:paraId="0C82AE5F" w14:textId="77777777" w:rsidR="008A772A" w:rsidRPr="00682191" w:rsidRDefault="008A772A" w:rsidP="008A772A">
      <w:pPr>
        <w:spacing w:before="120" w:after="120" w:line="240" w:lineRule="auto"/>
        <w:ind w:left="720" w:hanging="720"/>
        <w:jc w:val="both"/>
        <w:rPr>
          <w:rFonts w:ascii="Times New Roman" w:eastAsia="Times New Roman" w:hAnsi="Times New Roman" w:cs="Times New Roman"/>
          <w:b/>
          <w:iCs/>
          <w:color w:val="000000" w:themeColor="text1"/>
          <w:lang w:eastAsia="pl-PL"/>
        </w:rPr>
      </w:pPr>
      <w:r w:rsidRPr="00682191">
        <w:rPr>
          <w:rFonts w:ascii="Times New Roman" w:eastAsia="Times New Roman" w:hAnsi="Times New Roman" w:cs="Times New Roman"/>
          <w:b/>
          <w:color w:val="000000" w:themeColor="text1"/>
          <w:lang w:eastAsia="pl-PL"/>
        </w:rPr>
        <w:t xml:space="preserve">11. </w:t>
      </w:r>
      <w:r w:rsidRPr="00682191">
        <w:rPr>
          <w:rFonts w:ascii="Times New Roman" w:eastAsia="Times New Roman" w:hAnsi="Times New Roman" w:cs="Times New Roman"/>
          <w:b/>
          <w:color w:val="000000" w:themeColor="text1"/>
          <w:lang w:eastAsia="pl-PL"/>
        </w:rPr>
        <w:tab/>
        <w:t>UDOSTĘPNIENIE ZASOBÓW</w:t>
      </w:r>
    </w:p>
    <w:p w14:paraId="0C6826F7" w14:textId="77777777" w:rsidR="008A772A" w:rsidRPr="0068219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11.1.</w:t>
      </w:r>
      <w:r w:rsidRPr="00682191">
        <w:rPr>
          <w:rFonts w:ascii="Times New Roman" w:eastAsia="Times New Roman" w:hAnsi="Times New Roman" w:cs="Times New Roman"/>
          <w:bCs/>
          <w:lang w:eastAsia="pl-PL"/>
        </w:rPr>
        <w:tab/>
      </w:r>
      <w:r w:rsidRPr="00682191">
        <w:rPr>
          <w:rFonts w:ascii="Times New Roman" w:eastAsia="Times New Roman" w:hAnsi="Times New Roman" w:cs="Times New Roman"/>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12AB8AE7" w14:textId="77777777" w:rsidR="008A772A" w:rsidRPr="0068219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 xml:space="preserve">11.2. </w:t>
      </w:r>
      <w:r w:rsidRPr="00682191">
        <w:rPr>
          <w:rFonts w:ascii="Times New Roman" w:eastAsia="Times New Roman" w:hAnsi="Times New Roman" w:cs="Times New Roman"/>
          <w:lang w:eastAsia="pl-PL"/>
        </w:rPr>
        <w:tab/>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59FC8A19" w14:textId="77777777" w:rsidR="008A772A" w:rsidRPr="0068219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 xml:space="preserve">11.3. </w:t>
      </w:r>
      <w:r w:rsidRPr="00682191">
        <w:rPr>
          <w:rFonts w:ascii="Times New Roman" w:eastAsia="Times New Roman" w:hAnsi="Times New Roman" w:cs="Times New Roman"/>
          <w:lang w:eastAsia="pl-PL"/>
        </w:rPr>
        <w:tab/>
        <w:t xml:space="preserve">Wykonawca, który polega na zdolnościach lub sytuacji podmiotów udostępniających zasoby, składa wraz z ofertą </w:t>
      </w:r>
      <w:r w:rsidRPr="00682191">
        <w:rPr>
          <w:rFonts w:ascii="Times New Roman" w:eastAsia="Times New Roman" w:hAnsi="Times New Roman" w:cs="Times New Roman"/>
          <w:b/>
          <w:bCs/>
          <w:lang w:eastAsia="pl-PL"/>
        </w:rPr>
        <w:t xml:space="preserve">zobowiązanie podmiotu udostępniającego zasoby </w:t>
      </w:r>
      <w:r w:rsidRPr="00682191">
        <w:rPr>
          <w:rFonts w:ascii="Times New Roman" w:eastAsia="Times New Roman" w:hAnsi="Times New Roman" w:cs="Times New Roman"/>
          <w:lang w:eastAsia="pl-PL"/>
        </w:rPr>
        <w:t xml:space="preserve">do oddania mu do dyspozycji niezbędnych zasobów na potrzeby realizacji danego zamówienia </w:t>
      </w:r>
      <w:r w:rsidRPr="00682191">
        <w:rPr>
          <w:rFonts w:ascii="Times New Roman" w:eastAsia="Times New Roman" w:hAnsi="Times New Roman" w:cs="Times New Roman"/>
          <w:b/>
          <w:bCs/>
          <w:lang w:eastAsia="pl-PL"/>
        </w:rPr>
        <w:t>lub inny podmiotowy środek dowodowy</w:t>
      </w:r>
      <w:r w:rsidRPr="00682191">
        <w:rPr>
          <w:rFonts w:ascii="Times New Roman" w:eastAsia="Times New Roman" w:hAnsi="Times New Roman" w:cs="Times New Roman"/>
          <w:lang w:eastAsia="pl-PL"/>
        </w:rPr>
        <w:t xml:space="preserve"> potwierdzający, że Wykonawca realizując zamówienie, będzie dysponował niezbędnymi zasobami tych podmiotów. </w:t>
      </w:r>
    </w:p>
    <w:p w14:paraId="484AB42D" w14:textId="633E39A8" w:rsidR="008A772A" w:rsidRPr="00682191" w:rsidRDefault="008A772A" w:rsidP="008A772A">
      <w:pPr>
        <w:spacing w:before="120" w:after="120" w:line="240" w:lineRule="auto"/>
        <w:ind w:left="709" w:hanging="709"/>
        <w:jc w:val="both"/>
        <w:rPr>
          <w:rFonts w:ascii="Times New Roman" w:eastAsia="Verdana" w:hAnsi="Times New Roman" w:cs="Times New Roman"/>
          <w:lang w:eastAsia="pl-PL"/>
        </w:rPr>
      </w:pPr>
      <w:r w:rsidRPr="00682191">
        <w:rPr>
          <w:rFonts w:ascii="Times New Roman" w:eastAsia="Times New Roman" w:hAnsi="Times New Roman" w:cs="Times New Roman"/>
          <w:lang w:eastAsia="pl-PL"/>
        </w:rPr>
        <w:t>11.4.</w:t>
      </w:r>
      <w:r w:rsidRPr="00682191">
        <w:rPr>
          <w:rFonts w:ascii="Times New Roman" w:eastAsia="Verdana" w:hAnsi="Times New Roman" w:cs="Times New Roman"/>
          <w:lang w:eastAsia="pl-PL"/>
        </w:rPr>
        <w:t xml:space="preserve"> </w:t>
      </w:r>
      <w:r w:rsidRPr="00682191">
        <w:rPr>
          <w:rFonts w:ascii="Times New Roman" w:eastAsia="Verdana" w:hAnsi="Times New Roman" w:cs="Times New Roman"/>
          <w:lang w:eastAsia="pl-PL"/>
        </w:rPr>
        <w:tab/>
        <w:t xml:space="preserve">Zobowiązanie podmiotu udostępniającego zasoby, o którym mowa w pkt 11.3 </w:t>
      </w:r>
      <w:r w:rsidR="00C95EF0" w:rsidRPr="00682191">
        <w:rPr>
          <w:rFonts w:ascii="Times New Roman" w:eastAsia="Verdana" w:hAnsi="Times New Roman" w:cs="Times New Roman"/>
          <w:lang w:eastAsia="pl-PL"/>
        </w:rPr>
        <w:t>SWZ</w:t>
      </w:r>
      <w:r w:rsidRPr="00682191">
        <w:rPr>
          <w:rFonts w:ascii="Times New Roman" w:eastAsia="Verdana" w:hAnsi="Times New Roman" w:cs="Times New Roman"/>
          <w:lang w:eastAsia="pl-PL"/>
        </w:rPr>
        <w:t xml:space="preserve">, potwierdza, że stosunek łączący Wykonawcę z podmiotami udostępniającymi zasoby gwarantuje rzeczywisty dostęp do tych zasobów oraz określa w szczególności: </w:t>
      </w:r>
    </w:p>
    <w:p w14:paraId="74EF0D0B" w14:textId="77777777" w:rsidR="008A772A" w:rsidRPr="00682191" w:rsidRDefault="008A772A" w:rsidP="008A772A">
      <w:pPr>
        <w:numPr>
          <w:ilvl w:val="0"/>
          <w:numId w:val="13"/>
        </w:numPr>
        <w:spacing w:before="120" w:after="120" w:line="276" w:lineRule="auto"/>
        <w:jc w:val="both"/>
        <w:rPr>
          <w:rFonts w:ascii="Times New Roman" w:eastAsia="Verdana" w:hAnsi="Times New Roman" w:cs="Times New Roman"/>
        </w:rPr>
      </w:pPr>
      <w:r w:rsidRPr="00682191">
        <w:rPr>
          <w:rFonts w:ascii="Times New Roman" w:eastAsia="Verdana" w:hAnsi="Times New Roman" w:cs="Times New Roman"/>
        </w:rPr>
        <w:t>zakres dostępnych Wykonawcy zasobów podmiotu udostępniającego zasoby;</w:t>
      </w:r>
    </w:p>
    <w:p w14:paraId="11D45204" w14:textId="77777777" w:rsidR="008A772A" w:rsidRPr="00682191" w:rsidRDefault="008A772A" w:rsidP="008A772A">
      <w:pPr>
        <w:numPr>
          <w:ilvl w:val="0"/>
          <w:numId w:val="13"/>
        </w:numPr>
        <w:spacing w:before="120" w:after="120" w:line="276" w:lineRule="auto"/>
        <w:jc w:val="both"/>
        <w:rPr>
          <w:rFonts w:ascii="Times New Roman" w:eastAsia="Verdana" w:hAnsi="Times New Roman" w:cs="Times New Roman"/>
        </w:rPr>
      </w:pPr>
      <w:r w:rsidRPr="00682191">
        <w:rPr>
          <w:rFonts w:ascii="Times New Roman" w:eastAsia="Verdana" w:hAnsi="Times New Roman" w:cs="Times New Roman"/>
        </w:rPr>
        <w:t>sposób i okres udostępnienia Wykonawcy i wykorzystania przez niego zasobów podmiotu udostępniającego te zasoby przy wykonywaniu zamówienia;</w:t>
      </w:r>
    </w:p>
    <w:p w14:paraId="195B100A" w14:textId="77777777" w:rsidR="008A772A" w:rsidRPr="00682191" w:rsidRDefault="008A772A" w:rsidP="008A772A">
      <w:pPr>
        <w:numPr>
          <w:ilvl w:val="0"/>
          <w:numId w:val="13"/>
        </w:numPr>
        <w:spacing w:before="120" w:after="120" w:line="240" w:lineRule="auto"/>
        <w:jc w:val="both"/>
        <w:rPr>
          <w:rFonts w:ascii="Times New Roman" w:eastAsia="Verdana" w:hAnsi="Times New Roman" w:cs="Times New Roman"/>
          <w:bCs/>
          <w:lang w:eastAsia="pl-PL"/>
        </w:rPr>
      </w:pPr>
      <w:r w:rsidRPr="00682191">
        <w:rPr>
          <w:rFonts w:ascii="Times New Roman" w:eastAsia="Verdana" w:hAnsi="Times New Roman" w:cs="Times New Roman"/>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5830608" w14:textId="77777777" w:rsidR="008A772A" w:rsidRPr="0068219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 xml:space="preserve">11.5. </w:t>
      </w:r>
      <w:r w:rsidRPr="00682191">
        <w:rPr>
          <w:rFonts w:ascii="Times New Roman" w:eastAsia="Times New Roman" w:hAnsi="Times New Roman" w:cs="Times New Roman"/>
          <w:lang w:eastAsia="pl-PL"/>
        </w:rPr>
        <w:tab/>
        <w:t xml:space="preserve">Zamawiający oceni, czy udostępniane Wykonawcy przez podmioty udostępniające zasoby zdolności techniczne lub zawodowe lub ich sytuacja finansowa lub ekonomiczna, pozwalają na wykazanie przez Wykonawcę spełniania warunków udziału w postępowaniu, </w:t>
      </w:r>
      <w:r w:rsidRPr="00682191">
        <w:rPr>
          <w:rFonts w:ascii="Times New Roman" w:eastAsia="Verdana" w:hAnsi="Times New Roman" w:cs="Times New Roman"/>
          <w:lang w:eastAsia="pl-PL"/>
        </w:rPr>
        <w:t>a także bada, czy nie zachodzą wobec tego podmiotu podstawy wykluczenia, które zostały przewidziany względem wykonawcy</w:t>
      </w:r>
      <w:r w:rsidRPr="00682191">
        <w:rPr>
          <w:rFonts w:ascii="Times New Roman" w:eastAsia="Times New Roman" w:hAnsi="Times New Roman" w:cs="Times New Roman"/>
          <w:lang w:eastAsia="pl-PL"/>
        </w:rPr>
        <w:t xml:space="preserve">. </w:t>
      </w:r>
    </w:p>
    <w:p w14:paraId="1E8B35CD" w14:textId="77777777" w:rsidR="008A772A" w:rsidRPr="00682191" w:rsidRDefault="008A772A" w:rsidP="008A772A">
      <w:pPr>
        <w:spacing w:before="120" w:after="120" w:line="240" w:lineRule="auto"/>
        <w:ind w:left="709" w:hanging="709"/>
        <w:jc w:val="both"/>
        <w:rPr>
          <w:rFonts w:ascii="Times New Roman" w:eastAsia="Verdana" w:hAnsi="Times New Roman" w:cs="Times New Roman"/>
          <w:lang w:eastAsia="pl-PL"/>
        </w:rPr>
      </w:pPr>
      <w:r w:rsidRPr="00682191">
        <w:rPr>
          <w:rFonts w:ascii="Times New Roman" w:eastAsia="Times New Roman" w:hAnsi="Times New Roman" w:cs="Times New Roman"/>
          <w:lang w:eastAsia="pl-PL"/>
        </w:rPr>
        <w:t>11.6.</w:t>
      </w:r>
      <w:r w:rsidRPr="00682191">
        <w:rPr>
          <w:rFonts w:ascii="Times New Roman" w:eastAsia="Verdana" w:hAnsi="Times New Roman" w:cs="Times New Roman"/>
          <w:b/>
          <w:bCs/>
          <w:lang w:eastAsia="pl-PL"/>
        </w:rPr>
        <w:t xml:space="preserve"> </w:t>
      </w:r>
      <w:r w:rsidRPr="00682191">
        <w:rPr>
          <w:rFonts w:ascii="Times New Roman" w:eastAsia="Verdana" w:hAnsi="Times New Roman" w:cs="Times New Roman"/>
          <w:b/>
          <w:bCs/>
          <w:lang w:eastAsia="pl-PL"/>
        </w:rPr>
        <w:tab/>
      </w:r>
      <w:r w:rsidRPr="00682191">
        <w:rPr>
          <w:rFonts w:ascii="Times New Roman" w:eastAsia="Verdana" w:hAnsi="Times New Roman" w:cs="Times New Roman"/>
          <w:lang w:eastAsia="pl-PL"/>
        </w:rPr>
        <w:t xml:space="preserve">Podmiot, który zobowiązał się do udostępnienia zasobów, odpowiada solidarnie z Wykonawcą, który polega na jego sytuacji finansowej lub ekonomicznej, za szkodę poniesioną przez </w:t>
      </w:r>
      <w:r w:rsidRPr="00682191">
        <w:rPr>
          <w:rFonts w:ascii="Times New Roman" w:eastAsia="Verdana" w:hAnsi="Times New Roman" w:cs="Times New Roman"/>
          <w:lang w:eastAsia="pl-PL"/>
        </w:rPr>
        <w:lastRenderedPageBreak/>
        <w:t>Zamawiającego powstałą w skutek nieudostępnienia tych zasobów, chyba że za nieudostępnienie zasobów podmiot ten nie ponosi winy.</w:t>
      </w:r>
    </w:p>
    <w:p w14:paraId="5D9BCB98" w14:textId="7EEECA40" w:rsidR="008A772A" w:rsidRPr="00682191" w:rsidRDefault="008A772A" w:rsidP="008A772A">
      <w:pPr>
        <w:spacing w:after="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11.7.</w:t>
      </w:r>
      <w:r w:rsidRPr="00682191">
        <w:rPr>
          <w:rFonts w:ascii="Times New Roman" w:eastAsia="Times New Roman" w:hAnsi="Times New Roman" w:cs="Times New Roman"/>
          <w:bCs/>
          <w:iCs/>
          <w:lang w:eastAsia="pl-PL"/>
        </w:rPr>
        <w:tab/>
      </w:r>
      <w:r w:rsidRPr="00682191">
        <w:rPr>
          <w:rFonts w:ascii="Times New Roman" w:eastAsia="Times New Roman" w:hAnsi="Times New Roman" w:cs="Times New Roman"/>
          <w:lang w:eastAsia="pl-PL"/>
        </w:rPr>
        <w:t xml:space="preserve">Jeżeli zdolności techniczne lub zawodowe lub sytuacja ekonomiczna lub finansowa, podmiotu </w:t>
      </w:r>
      <w:r w:rsidRPr="00682191">
        <w:rPr>
          <w:rFonts w:ascii="Times New Roman" w:eastAsia="Verdana" w:hAnsi="Times New Roman" w:cs="Times New Roman"/>
          <w:lang w:eastAsia="pl-PL"/>
        </w:rPr>
        <w:t>udostępniającego zasoby</w:t>
      </w:r>
      <w:r w:rsidRPr="00682191">
        <w:rPr>
          <w:rFonts w:ascii="Times New Roman" w:eastAsia="Times New Roman" w:hAnsi="Times New Roman" w:cs="Times New Roman"/>
          <w:lang w:eastAsia="pl-PL"/>
        </w:rPr>
        <w:t xml:space="preserve"> nie potwierdzają spełnienia przez Wykonawcę warunków udziału w </w:t>
      </w:r>
      <w:r w:rsidRPr="00D26F5A">
        <w:rPr>
          <w:rFonts w:ascii="Times New Roman" w:eastAsia="Times New Roman" w:hAnsi="Times New Roman" w:cs="Times New Roman"/>
          <w:lang w:eastAsia="pl-PL"/>
        </w:rPr>
        <w:t xml:space="preserve">postępowaniu lub zachodzą wobec tego podmiotu podstawy wykluczenia, Zamawiający </w:t>
      </w:r>
      <w:r w:rsidR="00EE7123" w:rsidRPr="00D26F5A">
        <w:rPr>
          <w:rFonts w:ascii="Times New Roman" w:eastAsia="Times New Roman" w:hAnsi="Times New Roman" w:cs="Times New Roman"/>
          <w:lang w:eastAsia="pl-PL"/>
        </w:rPr>
        <w:t xml:space="preserve">wyznaczając odpowiedni termin </w:t>
      </w:r>
      <w:r w:rsidRPr="00D26F5A">
        <w:rPr>
          <w:rFonts w:ascii="Times New Roman" w:eastAsia="Times New Roman" w:hAnsi="Times New Roman" w:cs="Times New Roman"/>
          <w:lang w:eastAsia="pl-PL"/>
        </w:rPr>
        <w:t xml:space="preserve">zażąda, aby Wykonawca </w:t>
      </w:r>
      <w:r w:rsidRPr="00682191">
        <w:rPr>
          <w:rFonts w:ascii="Times New Roman" w:eastAsia="Times New Roman" w:hAnsi="Times New Roman" w:cs="Times New Roman"/>
          <w:lang w:eastAsia="pl-PL"/>
        </w:rPr>
        <w:t>w terminie określonym przez Zamawiającego:</w:t>
      </w:r>
    </w:p>
    <w:p w14:paraId="3CDE630E" w14:textId="5DD45A87" w:rsidR="008A772A" w:rsidRPr="00682191" w:rsidRDefault="008A772A" w:rsidP="008A772A">
      <w:pPr>
        <w:tabs>
          <w:tab w:val="left" w:pos="1134"/>
        </w:tabs>
        <w:spacing w:after="0" w:line="240" w:lineRule="auto"/>
        <w:ind w:left="709"/>
        <w:jc w:val="both"/>
        <w:rPr>
          <w:rFonts w:ascii="Times New Roman" w:eastAsia="Times New Roman" w:hAnsi="Times New Roman" w:cs="Times New Roman"/>
          <w:bCs/>
          <w:lang w:eastAsia="pl-PL"/>
        </w:rPr>
      </w:pPr>
      <w:r w:rsidRPr="00682191">
        <w:rPr>
          <w:rFonts w:ascii="Times New Roman" w:eastAsia="Times New Roman" w:hAnsi="Times New Roman" w:cs="Times New Roman"/>
          <w:lang w:eastAsia="pl-PL"/>
        </w:rPr>
        <w:t>a)</w:t>
      </w:r>
      <w:r w:rsidR="003B1826">
        <w:rPr>
          <w:rFonts w:ascii="Times New Roman" w:eastAsia="Times New Roman" w:hAnsi="Times New Roman" w:cs="Times New Roman"/>
          <w:lang w:eastAsia="pl-PL"/>
        </w:rPr>
        <w:t xml:space="preserve"> </w:t>
      </w:r>
      <w:r w:rsidRPr="00682191">
        <w:rPr>
          <w:rFonts w:ascii="Times New Roman" w:eastAsia="Times New Roman" w:hAnsi="Times New Roman" w:cs="Times New Roman"/>
          <w:bCs/>
          <w:iCs/>
          <w:lang w:eastAsia="pl-PL"/>
        </w:rPr>
        <w:t>zastąpił ten podmiot innym podmiotem lub podmiotami albo</w:t>
      </w:r>
    </w:p>
    <w:p w14:paraId="3A8AEBF3" w14:textId="521D1382" w:rsidR="008A772A" w:rsidRPr="00682191" w:rsidRDefault="008A772A" w:rsidP="008A772A">
      <w:pPr>
        <w:tabs>
          <w:tab w:val="left" w:pos="1134"/>
        </w:tabs>
        <w:spacing w:after="0" w:line="240" w:lineRule="auto"/>
        <w:ind w:left="1134" w:hanging="425"/>
        <w:jc w:val="both"/>
        <w:rPr>
          <w:rFonts w:ascii="Times New Roman" w:eastAsia="Verdana" w:hAnsi="Times New Roman" w:cs="Times New Roman"/>
          <w:lang w:eastAsia="pl-PL"/>
        </w:rPr>
      </w:pPr>
      <w:r w:rsidRPr="00682191">
        <w:rPr>
          <w:rFonts w:ascii="Times New Roman" w:eastAsia="Times New Roman" w:hAnsi="Times New Roman" w:cs="Times New Roman"/>
          <w:lang w:eastAsia="pl-PL"/>
        </w:rPr>
        <w:t>b)</w:t>
      </w:r>
      <w:r w:rsidR="003B1826">
        <w:rPr>
          <w:rFonts w:ascii="Times New Roman" w:eastAsia="Times New Roman" w:hAnsi="Times New Roman" w:cs="Times New Roman"/>
          <w:lang w:eastAsia="pl-PL"/>
        </w:rPr>
        <w:t xml:space="preserve"> </w:t>
      </w:r>
      <w:r w:rsidRPr="00682191">
        <w:rPr>
          <w:rFonts w:ascii="Times New Roman" w:eastAsia="Verdana" w:hAnsi="Times New Roman" w:cs="Times New Roman"/>
          <w:lang w:eastAsia="pl-PL"/>
        </w:rPr>
        <w:t>wykazał, że samodzielnie spełnia warunki udziału w postępowaniu.</w:t>
      </w:r>
    </w:p>
    <w:p w14:paraId="7E8A9746" w14:textId="77777777" w:rsidR="008A772A" w:rsidRPr="00682191"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682191">
        <w:rPr>
          <w:rFonts w:ascii="Times New Roman" w:eastAsia="Times New Roman" w:hAnsi="Times New Roman" w:cs="Times New Roman"/>
          <w:lang w:eastAsia="pl-PL"/>
        </w:rPr>
        <w:t>11.8.</w:t>
      </w:r>
      <w:r w:rsidRPr="00682191">
        <w:rPr>
          <w:rFonts w:ascii="Times New Roman" w:eastAsia="Times New Roman" w:hAnsi="Times New Roman" w:cs="Times New Roman"/>
          <w:bCs/>
          <w:iCs/>
          <w:lang w:eastAsia="pl-PL"/>
        </w:rPr>
        <w:tab/>
        <w:t xml:space="preserve">Wykonawca nie może, po upływie terminu składania ofert, powoływać się na zdolności lub sytuację podmiotów udostępniających zasoby, jeżeli na etapie składnia ofert nie polegał on w danym zakresie na zdolnościach lub sytuacji podmiotów udostępniających zasoby. </w:t>
      </w:r>
    </w:p>
    <w:p w14:paraId="25DA5C01" w14:textId="694FCB29" w:rsidR="008A772A" w:rsidRPr="0068219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11.9.</w:t>
      </w:r>
      <w:r w:rsidRPr="00682191">
        <w:rPr>
          <w:rFonts w:ascii="Times New Roman" w:eastAsia="Times New Roman" w:hAnsi="Times New Roman" w:cs="Times New Roman"/>
          <w:lang w:eastAsia="pl-PL"/>
        </w:rPr>
        <w:tab/>
        <w:t xml:space="preserve">Wykonawca, w przypadku polegania na zdolnościach lub sytuacji podmiotów udostępniających zasoby, przedstawia oświadczenie, o którym mowa w pkt.10.2. </w:t>
      </w:r>
      <w:r w:rsidR="00C95EF0" w:rsidRPr="00682191">
        <w:rPr>
          <w:rFonts w:ascii="Times New Roman" w:eastAsia="Times New Roman" w:hAnsi="Times New Roman" w:cs="Times New Roman"/>
          <w:lang w:eastAsia="pl-PL"/>
        </w:rPr>
        <w:t>SWZ</w:t>
      </w:r>
      <w:r w:rsidRPr="00682191">
        <w:rPr>
          <w:rFonts w:ascii="Times New Roman" w:eastAsia="Times New Roman" w:hAnsi="Times New Roman" w:cs="Times New Roman"/>
          <w:lang w:eastAsia="pl-PL"/>
        </w:rPr>
        <w:t xml:space="preserve"> podmiotu udostępniającego zasoby, potwierdzające brak podstaw wykluczenia tego podmiotu oraz spełnianie warunków udziału w postępowaniu w zakresie, w jakim wykonawca powołuje się na jego zasoby.   </w:t>
      </w:r>
    </w:p>
    <w:p w14:paraId="45086AB4" w14:textId="5A822699" w:rsidR="008A772A" w:rsidRPr="00682191" w:rsidRDefault="008A772A" w:rsidP="008F1ED0">
      <w:pPr>
        <w:spacing w:before="120" w:after="120" w:line="240" w:lineRule="auto"/>
        <w:ind w:left="709"/>
        <w:jc w:val="both"/>
        <w:rPr>
          <w:rFonts w:ascii="Times New Roman" w:eastAsia="Times New Roman" w:hAnsi="Times New Roman" w:cs="Times New Roman"/>
          <w:lang w:eastAsia="pl-PL"/>
        </w:rPr>
      </w:pPr>
      <w:r w:rsidRPr="00682191">
        <w:rPr>
          <w:rFonts w:ascii="Times New Roman" w:eastAsia="Times New Roman" w:hAnsi="Times New Roman" w:cs="Times New Roman"/>
          <w:lang w:eastAsia="pl-PL"/>
        </w:rPr>
        <w:t xml:space="preserve">Oświadczenia podmiotów udostępniających zasoby powinny  być złożone w formie </w:t>
      </w:r>
      <w:r w:rsidRPr="00682191">
        <w:rPr>
          <w:rFonts w:ascii="Times New Roman" w:eastAsia="Times New Roman" w:hAnsi="Times New Roman" w:cs="Times New Roman"/>
          <w:b/>
          <w:bCs/>
          <w:lang w:eastAsia="pl-PL"/>
        </w:rPr>
        <w:t>elektronicznej</w:t>
      </w:r>
      <w:r w:rsidRPr="00682191">
        <w:rPr>
          <w:rFonts w:ascii="Times New Roman" w:eastAsia="Times New Roman" w:hAnsi="Times New Roman" w:cs="Times New Roman"/>
          <w:lang w:eastAsia="pl-PL"/>
        </w:rPr>
        <w:t>, lub w postaci elektronicznej opatrzonej podpisem zaufanym lub podpisem osobistym</w:t>
      </w:r>
      <w:r w:rsidR="008F1ED0" w:rsidRPr="00682191">
        <w:rPr>
          <w:rFonts w:ascii="Times New Roman" w:eastAsia="Times New Roman" w:hAnsi="Times New Roman" w:cs="Times New Roman"/>
          <w:lang w:eastAsia="pl-PL"/>
        </w:rPr>
        <w:t xml:space="preserve"> i potwierdzać brak podstaw wykluczenia tego podmiotu oraz spełnianie warunków udziału w postępowaniu w zakresie, w jakim Wykonawca powołuje się na jego zasoby. </w:t>
      </w:r>
      <w:r w:rsidRPr="00682191">
        <w:rPr>
          <w:rFonts w:ascii="Times New Roman" w:eastAsia="Times New Roman" w:hAnsi="Times New Roman" w:cs="Times New Roman"/>
          <w:lang w:eastAsia="pl-PL"/>
        </w:rPr>
        <w:t xml:space="preserve">Należy je przesłać zgodnie z zasadami określonymi w pkt. 14 </w:t>
      </w:r>
      <w:r w:rsidR="00C95EF0" w:rsidRPr="00682191">
        <w:rPr>
          <w:rFonts w:ascii="Times New Roman" w:eastAsia="Times New Roman" w:hAnsi="Times New Roman" w:cs="Times New Roman"/>
          <w:lang w:eastAsia="pl-PL"/>
        </w:rPr>
        <w:t>SWZ</w:t>
      </w:r>
      <w:r w:rsidRPr="00682191">
        <w:rPr>
          <w:rFonts w:ascii="Times New Roman" w:eastAsia="Times New Roman" w:hAnsi="Times New Roman" w:cs="Times New Roman"/>
          <w:lang w:eastAsia="pl-PL"/>
        </w:rPr>
        <w:t>.</w:t>
      </w:r>
    </w:p>
    <w:p w14:paraId="6EF25B25" w14:textId="15A296C5" w:rsidR="008A772A" w:rsidRPr="00682191" w:rsidRDefault="008A772A" w:rsidP="008A772A">
      <w:pPr>
        <w:spacing w:before="120" w:after="120" w:line="240" w:lineRule="auto"/>
        <w:ind w:left="709"/>
        <w:jc w:val="both"/>
        <w:rPr>
          <w:rFonts w:ascii="Times New Roman" w:eastAsia="Times New Roman" w:hAnsi="Times New Roman" w:cs="Times New Roman"/>
          <w:iCs/>
          <w:lang w:eastAsia="pl-PL"/>
        </w:rPr>
      </w:pPr>
      <w:r w:rsidRPr="00682191">
        <w:rPr>
          <w:rFonts w:ascii="Times New Roman" w:eastAsia="Times New Roman" w:hAnsi="Times New Roman" w:cs="Times New Roman"/>
          <w:iCs/>
          <w:lang w:eastAsia="pl-PL"/>
        </w:rPr>
        <w:t xml:space="preserve">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w:t>
      </w:r>
      <w:r w:rsidR="00C95EF0" w:rsidRPr="00682191">
        <w:rPr>
          <w:rFonts w:ascii="Times New Roman" w:eastAsia="Times New Roman" w:hAnsi="Times New Roman" w:cs="Times New Roman"/>
          <w:iCs/>
          <w:lang w:eastAsia="pl-PL"/>
        </w:rPr>
        <w:t>SWZ</w:t>
      </w:r>
      <w:r w:rsidRPr="00682191">
        <w:rPr>
          <w:rFonts w:ascii="Times New Roman" w:eastAsia="Times New Roman" w:hAnsi="Times New Roman" w:cs="Times New Roman"/>
          <w:iCs/>
          <w:lang w:eastAsia="pl-PL"/>
        </w:rPr>
        <w:t>.</w:t>
      </w:r>
    </w:p>
    <w:p w14:paraId="629F9FE3" w14:textId="50D9F20E" w:rsidR="008A772A" w:rsidRPr="00682191"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682191">
        <w:rPr>
          <w:rFonts w:ascii="Times New Roman" w:eastAsia="Times New Roman" w:hAnsi="Times New Roman" w:cs="Times New Roman"/>
          <w:lang w:eastAsia="pl-PL"/>
        </w:rPr>
        <w:t xml:space="preserve">11.10. </w:t>
      </w:r>
      <w:r w:rsidRPr="00682191">
        <w:rPr>
          <w:rFonts w:ascii="Times New Roman" w:eastAsia="Times New Roman" w:hAnsi="Times New Roman" w:cs="Times New Roman"/>
          <w:bCs/>
          <w:iCs/>
          <w:lang w:eastAsia="pl-PL"/>
        </w:rPr>
        <w:t xml:space="preserve">Na wezwanie zamawiającego Wykonawca, który polega na zdolnościach lub sytuacji podmiotów udostępniających zasoby na zasadach określonych w art. 118 ustawy </w:t>
      </w:r>
      <w:proofErr w:type="spellStart"/>
      <w:r w:rsidRPr="00682191">
        <w:rPr>
          <w:rFonts w:ascii="Times New Roman" w:eastAsia="Times New Roman" w:hAnsi="Times New Roman" w:cs="Times New Roman"/>
          <w:bCs/>
          <w:iCs/>
          <w:lang w:eastAsia="pl-PL"/>
        </w:rPr>
        <w:t>Pzp</w:t>
      </w:r>
      <w:proofErr w:type="spellEnd"/>
      <w:r w:rsidRPr="00682191">
        <w:rPr>
          <w:rFonts w:ascii="Times New Roman" w:eastAsia="Times New Roman" w:hAnsi="Times New Roman" w:cs="Times New Roman"/>
          <w:bCs/>
          <w:iCs/>
          <w:lang w:eastAsia="pl-PL"/>
        </w:rPr>
        <w:t xml:space="preserve">, zobowiązany jest do przedstawienia w odniesieniu do tych podmiotów podmiotowych środków dowodowych, o których mowa w pkt. 10.7 </w:t>
      </w:r>
      <w:r w:rsidR="00C95EF0" w:rsidRPr="00682191">
        <w:rPr>
          <w:rFonts w:ascii="Times New Roman" w:eastAsia="Times New Roman" w:hAnsi="Times New Roman" w:cs="Times New Roman"/>
          <w:bCs/>
          <w:iCs/>
          <w:lang w:eastAsia="pl-PL"/>
        </w:rPr>
        <w:t>SWZ</w:t>
      </w:r>
      <w:r w:rsidRPr="00682191">
        <w:rPr>
          <w:rFonts w:ascii="Times New Roman" w:eastAsia="Times New Roman" w:hAnsi="Times New Roman" w:cs="Times New Roman"/>
          <w:bCs/>
          <w:iCs/>
          <w:lang w:eastAsia="pl-PL"/>
        </w:rPr>
        <w:t xml:space="preserve"> potwierdzających, że nie zachodzą wobec tych podmiotów podstawy do wykluczenia z postępowania.</w:t>
      </w:r>
    </w:p>
    <w:p w14:paraId="20C5B4A3" w14:textId="77777777" w:rsidR="008A772A" w:rsidRPr="008A772A" w:rsidRDefault="008A772A" w:rsidP="008A772A">
      <w:pPr>
        <w:spacing w:before="120" w:after="120" w:line="240" w:lineRule="auto"/>
        <w:ind w:left="709" w:hanging="709"/>
        <w:jc w:val="both"/>
        <w:rPr>
          <w:rFonts w:ascii="Verdana" w:eastAsia="Times New Roman" w:hAnsi="Verdana" w:cs="Arial"/>
          <w:bCs/>
          <w:iCs/>
          <w:sz w:val="20"/>
          <w:szCs w:val="20"/>
          <w:lang w:eastAsia="pl-PL"/>
        </w:rPr>
      </w:pPr>
    </w:p>
    <w:p w14:paraId="5BAF9DA4" w14:textId="77777777" w:rsidR="008A772A" w:rsidRPr="00B9093D" w:rsidRDefault="008A772A" w:rsidP="008A772A">
      <w:pPr>
        <w:spacing w:before="120" w:after="120" w:line="240" w:lineRule="auto"/>
        <w:jc w:val="both"/>
        <w:rPr>
          <w:rFonts w:ascii="Times New Roman" w:eastAsia="Times New Roman" w:hAnsi="Times New Roman" w:cs="Times New Roman"/>
          <w:b/>
          <w:bCs/>
          <w:iCs/>
          <w:lang w:eastAsia="pl-PL"/>
        </w:rPr>
      </w:pPr>
      <w:r w:rsidRPr="00B9093D">
        <w:rPr>
          <w:rFonts w:ascii="Times New Roman" w:eastAsia="Times New Roman" w:hAnsi="Times New Roman" w:cs="Times New Roman"/>
          <w:b/>
          <w:bCs/>
          <w:iCs/>
          <w:lang w:eastAsia="pl-PL"/>
        </w:rPr>
        <w:t xml:space="preserve">12. </w:t>
      </w:r>
      <w:r w:rsidRPr="00B9093D">
        <w:rPr>
          <w:rFonts w:ascii="Times New Roman" w:eastAsia="Times New Roman" w:hAnsi="Times New Roman" w:cs="Times New Roman"/>
          <w:b/>
          <w:bCs/>
          <w:iCs/>
          <w:lang w:eastAsia="pl-PL"/>
        </w:rPr>
        <w:tab/>
        <w:t xml:space="preserve">PODWYKONAWSTWO </w:t>
      </w:r>
    </w:p>
    <w:p w14:paraId="7B3F80E7" w14:textId="77777777" w:rsidR="008A772A" w:rsidRPr="00B9093D" w:rsidRDefault="008A772A" w:rsidP="008A772A">
      <w:pPr>
        <w:spacing w:before="120" w:after="120" w:line="240" w:lineRule="auto"/>
        <w:ind w:left="709" w:hanging="709"/>
        <w:jc w:val="both"/>
        <w:rPr>
          <w:rFonts w:ascii="Times New Roman" w:eastAsia="Times New Roman" w:hAnsi="Times New Roman" w:cs="Times New Roman"/>
          <w:iCs/>
          <w:lang w:eastAsia="pl-PL"/>
        </w:rPr>
      </w:pPr>
      <w:r w:rsidRPr="00B9093D">
        <w:rPr>
          <w:rFonts w:ascii="Times New Roman" w:eastAsia="Times New Roman" w:hAnsi="Times New Roman" w:cs="Times New Roman"/>
          <w:iCs/>
          <w:lang w:eastAsia="pl-PL"/>
        </w:rPr>
        <w:t xml:space="preserve">12.1. </w:t>
      </w:r>
      <w:r w:rsidRPr="00B9093D">
        <w:rPr>
          <w:rFonts w:ascii="Times New Roman" w:eastAsia="Times New Roman" w:hAnsi="Times New Roman" w:cs="Times New Roman"/>
          <w:iCs/>
          <w:lang w:eastAsia="pl-PL"/>
        </w:rPr>
        <w:tab/>
        <w:t>Wykonawca może powierzyć wykonanie części zamówienia podwykonawcy.</w:t>
      </w:r>
    </w:p>
    <w:p w14:paraId="4E412670" w14:textId="41C87B70" w:rsidR="008A772A" w:rsidRPr="00B9093D" w:rsidRDefault="009766AF" w:rsidP="008A772A">
      <w:pPr>
        <w:spacing w:before="120" w:after="120" w:line="240" w:lineRule="auto"/>
        <w:ind w:left="705"/>
        <w:jc w:val="both"/>
        <w:rPr>
          <w:rFonts w:ascii="Times New Roman" w:eastAsia="Times New Roman" w:hAnsi="Times New Roman" w:cs="Times New Roman"/>
          <w:iCs/>
          <w:lang w:eastAsia="pl-PL"/>
        </w:rPr>
      </w:pPr>
      <w:r w:rsidRPr="009766AF">
        <w:rPr>
          <w:rFonts w:ascii="Times New Roman" w:eastAsia="Times New Roman" w:hAnsi="Times New Roman" w:cs="Times New Roman"/>
          <w:iCs/>
          <w:lang w:eastAsia="pl-PL"/>
        </w:rPr>
        <w:t>Zamawiający</w:t>
      </w:r>
      <w:r w:rsidRPr="009766AF">
        <w:rPr>
          <w:rFonts w:ascii="Times New Roman" w:eastAsia="Times New Roman" w:hAnsi="Times New Roman" w:cs="Times New Roman"/>
          <w:b/>
          <w:bCs/>
          <w:iCs/>
          <w:lang w:eastAsia="pl-PL"/>
        </w:rPr>
        <w:t xml:space="preserve"> wymaga</w:t>
      </w:r>
      <w:r w:rsidRPr="009766AF">
        <w:rPr>
          <w:rFonts w:ascii="Times New Roman" w:eastAsia="Times New Roman" w:hAnsi="Times New Roman" w:cs="Times New Roman"/>
          <w:iCs/>
          <w:lang w:eastAsia="pl-PL"/>
        </w:rPr>
        <w:t xml:space="preserve"> wskazania przez Wykonawcę zakresu zamówienia, którego wykonanie zamierza powierzyć podwykonawcom, oraz podania nazw ewentualnych podwykonawców, jeżeli są już znani.</w:t>
      </w:r>
    </w:p>
    <w:p w14:paraId="346C6EBB" w14:textId="5B8F5318" w:rsidR="008A772A" w:rsidRPr="00B9093D" w:rsidRDefault="008A772A" w:rsidP="008A772A">
      <w:pPr>
        <w:numPr>
          <w:ilvl w:val="1"/>
          <w:numId w:val="6"/>
        </w:numPr>
        <w:spacing w:before="120" w:after="120" w:line="240" w:lineRule="auto"/>
        <w:jc w:val="both"/>
        <w:rPr>
          <w:rFonts w:ascii="Times New Roman" w:eastAsia="Times New Roman" w:hAnsi="Times New Roman" w:cs="Times New Roman"/>
          <w:lang w:eastAsia="pl-PL"/>
        </w:rPr>
      </w:pPr>
      <w:r w:rsidRPr="00B9093D">
        <w:rPr>
          <w:rFonts w:ascii="Times New Roman" w:eastAsia="Times New Roman" w:hAnsi="Times New Roman" w:cs="Times New Roman"/>
          <w:lang w:eastAsia="pl-PL"/>
        </w:rPr>
        <w:t xml:space="preserve">Pozostałe wymagania dotyczące podwykonawstwa zostały określone w </w:t>
      </w:r>
      <w:r w:rsidR="00F206C4">
        <w:rPr>
          <w:rFonts w:ascii="Times New Roman" w:eastAsia="Times New Roman" w:hAnsi="Times New Roman" w:cs="Times New Roman"/>
          <w:lang w:eastAsia="pl-PL"/>
        </w:rPr>
        <w:t>Części</w:t>
      </w:r>
      <w:r w:rsidRPr="00B9093D">
        <w:rPr>
          <w:rFonts w:ascii="Times New Roman" w:eastAsia="Times New Roman" w:hAnsi="Times New Roman" w:cs="Times New Roman"/>
          <w:lang w:eastAsia="pl-PL"/>
        </w:rPr>
        <w:t xml:space="preserve"> II SWZ.</w:t>
      </w:r>
    </w:p>
    <w:p w14:paraId="3EE0BFD2" w14:textId="77777777" w:rsidR="008A772A" w:rsidRPr="008A772A" w:rsidRDefault="008A772A" w:rsidP="008A772A">
      <w:pPr>
        <w:spacing w:before="120" w:after="120" w:line="240" w:lineRule="auto"/>
        <w:jc w:val="both"/>
        <w:rPr>
          <w:rFonts w:ascii="Verdana" w:eastAsia="Times New Roman" w:hAnsi="Verdana" w:cs="Arial"/>
          <w:b/>
          <w:bCs/>
          <w:iCs/>
          <w:sz w:val="20"/>
          <w:szCs w:val="20"/>
          <w:lang w:eastAsia="pl-PL"/>
        </w:rPr>
      </w:pPr>
    </w:p>
    <w:p w14:paraId="4F2BA47E" w14:textId="77777777" w:rsidR="008A772A" w:rsidRPr="00EE18BF" w:rsidRDefault="008A772A" w:rsidP="008A772A">
      <w:pPr>
        <w:spacing w:before="120" w:after="120" w:line="240" w:lineRule="auto"/>
        <w:ind w:left="720" w:hanging="720"/>
        <w:jc w:val="both"/>
        <w:rPr>
          <w:rFonts w:ascii="Times New Roman" w:eastAsia="Times New Roman" w:hAnsi="Times New Roman" w:cs="Times New Roman"/>
          <w:b/>
          <w:lang w:eastAsia="pl-PL"/>
        </w:rPr>
      </w:pPr>
      <w:r w:rsidRPr="00EE18BF">
        <w:rPr>
          <w:rFonts w:ascii="Times New Roman" w:eastAsia="Times New Roman" w:hAnsi="Times New Roman" w:cs="Times New Roman"/>
          <w:b/>
          <w:lang w:eastAsia="pl-PL"/>
        </w:rPr>
        <w:t xml:space="preserve">13. </w:t>
      </w:r>
      <w:r w:rsidRPr="00EE18BF">
        <w:rPr>
          <w:rFonts w:ascii="Times New Roman" w:eastAsia="Times New Roman" w:hAnsi="Times New Roman" w:cs="Times New Roman"/>
          <w:b/>
          <w:lang w:eastAsia="pl-PL"/>
        </w:rPr>
        <w:tab/>
        <w:t>INFORMACJA DLA WYKONAWCÓW WSPÓLNIE UBIEGAJĄCYCH SIĘ O UDZIELENIE ZAMÓWIENIA</w:t>
      </w:r>
    </w:p>
    <w:p w14:paraId="5852615F" w14:textId="77777777" w:rsidR="008A772A" w:rsidRPr="00EE18BF"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EE18BF">
        <w:rPr>
          <w:rFonts w:ascii="Times New Roman" w:eastAsia="Times New Roman" w:hAnsi="Times New Roman" w:cs="Times New Roman"/>
          <w:bCs/>
          <w:lang w:eastAsia="pl-PL"/>
        </w:rPr>
        <w:t>13.1.</w:t>
      </w:r>
      <w:r w:rsidRPr="00EE18BF">
        <w:rPr>
          <w:rFonts w:ascii="Times New Roman" w:eastAsia="Times New Roman" w:hAnsi="Times New Roman" w:cs="Times New Roman"/>
          <w:bCs/>
          <w:lang w:eastAsia="pl-PL"/>
        </w:rPr>
        <w:tab/>
      </w:r>
      <w:bookmarkStart w:id="2" w:name="_Hlk98233511"/>
      <w:r w:rsidRPr="00EE18BF">
        <w:rPr>
          <w:rFonts w:ascii="Times New Roman" w:eastAsia="Times New Roman" w:hAnsi="Times New Roman" w:cs="Times New Roman"/>
          <w:bCs/>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6B6E4D0E" w14:textId="28D52B1F" w:rsidR="008A772A" w:rsidRPr="00EE18BF"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EE18BF">
        <w:rPr>
          <w:rFonts w:ascii="Times New Roman" w:eastAsia="Times New Roman" w:hAnsi="Times New Roman" w:cs="Times New Roman"/>
          <w:lang w:eastAsia="pl-PL"/>
        </w:rPr>
        <w:t>13.2.</w:t>
      </w:r>
      <w:r w:rsidRPr="00EE18BF">
        <w:rPr>
          <w:rFonts w:ascii="Times New Roman" w:eastAsia="Times New Roman" w:hAnsi="Times New Roman" w:cs="Times New Roman"/>
          <w:bCs/>
          <w:lang w:eastAsia="pl-PL"/>
        </w:rPr>
        <w:tab/>
      </w:r>
      <w:r w:rsidRPr="00EE18BF">
        <w:rPr>
          <w:rFonts w:ascii="Times New Roman" w:eastAsia="Times New Roman" w:hAnsi="Times New Roman" w:cs="Times New Roman"/>
          <w:lang w:eastAsia="pl-PL"/>
        </w:rPr>
        <w:t xml:space="preserve">W przypadku Wykonawców wspólnie ubiegających się o udzielenie zamówienia, żaden z nich nie może podlegać wykluczeniu na podstawie art. 108 ust. 1 ustawy </w:t>
      </w:r>
      <w:proofErr w:type="spellStart"/>
      <w:r w:rsidRPr="00EE18BF">
        <w:rPr>
          <w:rFonts w:ascii="Times New Roman" w:eastAsia="Times New Roman" w:hAnsi="Times New Roman" w:cs="Times New Roman"/>
          <w:lang w:eastAsia="pl-PL"/>
        </w:rPr>
        <w:t>Pzp</w:t>
      </w:r>
      <w:proofErr w:type="spellEnd"/>
      <w:r w:rsidRPr="00EE18BF">
        <w:rPr>
          <w:rFonts w:ascii="Times New Roman" w:eastAsia="Times New Roman" w:hAnsi="Times New Roman" w:cs="Times New Roman"/>
          <w:lang w:eastAsia="pl-PL"/>
        </w:rPr>
        <w:t xml:space="preserve"> i </w:t>
      </w:r>
      <w:r w:rsidRPr="00EE18BF">
        <w:rPr>
          <w:rFonts w:ascii="Times New Roman" w:eastAsia="Times New Roman" w:hAnsi="Times New Roman" w:cs="Times New Roman"/>
          <w:bCs/>
          <w:lang w:eastAsia="pl-PL"/>
        </w:rPr>
        <w:t>art. 7 ust. 1 ustawy o szczególnych rozwiązaniach w zakresie przeciwdziałania wspieraniu agresji na Ukrainę oraz służących ochronie bezpieczeństwa narodowego</w:t>
      </w:r>
      <w:r w:rsidRPr="00EE18BF">
        <w:rPr>
          <w:rFonts w:ascii="Times New Roman" w:eastAsia="Times New Roman" w:hAnsi="Times New Roman" w:cs="Times New Roman"/>
          <w:lang w:eastAsia="pl-PL"/>
        </w:rPr>
        <w:t xml:space="preserve"> oraz w przypadkach, o których mowa w pkt </w:t>
      </w:r>
      <w:r w:rsidRPr="00EE18BF">
        <w:rPr>
          <w:rFonts w:ascii="Times New Roman" w:eastAsia="Times New Roman" w:hAnsi="Times New Roman" w:cs="Times New Roman"/>
          <w:lang w:eastAsia="pl-PL"/>
        </w:rPr>
        <w:lastRenderedPageBreak/>
        <w:t xml:space="preserve">9.2. </w:t>
      </w:r>
      <w:r w:rsidR="00EE18BF" w:rsidRPr="00EE18BF">
        <w:rPr>
          <w:rFonts w:ascii="Times New Roman" w:eastAsia="Times New Roman" w:hAnsi="Times New Roman" w:cs="Times New Roman"/>
          <w:lang w:eastAsia="pl-PL"/>
        </w:rPr>
        <w:t>SWZ</w:t>
      </w:r>
      <w:r w:rsidRPr="00EE18BF">
        <w:rPr>
          <w:rFonts w:ascii="Times New Roman" w:eastAsia="Times New Roman" w:hAnsi="Times New Roman" w:cs="Times New Roman"/>
          <w:lang w:eastAsia="pl-PL"/>
        </w:rPr>
        <w:t xml:space="preserve">, natomiast spełnianie warunków udziału w postępowaniu Wykonawcy wykazują zgodnie z pkt 8.2. </w:t>
      </w:r>
      <w:r w:rsidR="00EE18BF" w:rsidRPr="00EE18BF">
        <w:rPr>
          <w:rFonts w:ascii="Times New Roman" w:eastAsia="Times New Roman" w:hAnsi="Times New Roman" w:cs="Times New Roman"/>
          <w:lang w:eastAsia="pl-PL"/>
        </w:rPr>
        <w:t>SWZ</w:t>
      </w:r>
      <w:r w:rsidRPr="00EE18BF">
        <w:rPr>
          <w:rFonts w:ascii="Times New Roman" w:eastAsia="Times New Roman" w:hAnsi="Times New Roman" w:cs="Times New Roman"/>
          <w:lang w:eastAsia="pl-PL"/>
        </w:rPr>
        <w:t>.</w:t>
      </w:r>
    </w:p>
    <w:p w14:paraId="018F003C" w14:textId="35AE9A65" w:rsidR="008A772A" w:rsidRPr="00EE18BF" w:rsidRDefault="008A772A" w:rsidP="008A772A">
      <w:pPr>
        <w:spacing w:before="120" w:after="120" w:line="240" w:lineRule="auto"/>
        <w:ind w:left="709" w:hanging="709"/>
        <w:jc w:val="both"/>
        <w:rPr>
          <w:rFonts w:ascii="Times New Roman" w:eastAsia="Times New Roman" w:hAnsi="Times New Roman" w:cs="Times New Roman"/>
          <w:lang w:eastAsia="pl-PL"/>
        </w:rPr>
      </w:pPr>
      <w:r w:rsidRPr="00EE18BF">
        <w:rPr>
          <w:rFonts w:ascii="Times New Roman" w:eastAsia="Times New Roman" w:hAnsi="Times New Roman" w:cs="Times New Roman"/>
          <w:lang w:eastAsia="pl-PL"/>
        </w:rPr>
        <w:t>13.3.</w:t>
      </w:r>
      <w:r w:rsidRPr="00EE18BF">
        <w:rPr>
          <w:rFonts w:ascii="Times New Roman" w:eastAsia="Times New Roman" w:hAnsi="Times New Roman" w:cs="Times New Roman"/>
          <w:bCs/>
          <w:lang w:eastAsia="pl-PL"/>
        </w:rPr>
        <w:tab/>
      </w:r>
      <w:r w:rsidRPr="00EE18BF">
        <w:rPr>
          <w:rFonts w:ascii="Times New Roman" w:eastAsia="Times New Roman" w:hAnsi="Times New Roman" w:cs="Times New Roman"/>
          <w:lang w:eastAsia="pl-PL"/>
        </w:rPr>
        <w:t xml:space="preserve">W przypadku wspólnego ubiegania się o zamówienie przez Wykonawców, </w:t>
      </w:r>
      <w:r w:rsidRPr="00EE18BF">
        <w:rPr>
          <w:rFonts w:ascii="Times New Roman" w:eastAsia="Times New Roman" w:hAnsi="Times New Roman" w:cs="Times New Roman"/>
          <w:b/>
          <w:bCs/>
          <w:lang w:eastAsia="pl-PL"/>
        </w:rPr>
        <w:t xml:space="preserve">oświadczenie, o którym mowa w pkt. 10.2 </w:t>
      </w:r>
      <w:r w:rsidR="00EE18BF" w:rsidRPr="00EE18BF">
        <w:rPr>
          <w:rFonts w:ascii="Times New Roman" w:eastAsia="Times New Roman" w:hAnsi="Times New Roman" w:cs="Times New Roman"/>
          <w:lang w:eastAsia="pl-PL"/>
        </w:rPr>
        <w:t>SWZ</w:t>
      </w:r>
      <w:r w:rsidRPr="00EE18BF">
        <w:rPr>
          <w:rFonts w:ascii="Times New Roman" w:eastAsia="Times New Roman" w:hAnsi="Times New Roman" w:cs="Times New Roman"/>
          <w:lang w:eastAsia="pl-PL"/>
        </w:rPr>
        <w:t xml:space="preserve"> składa każdy z Wykonawców wspólnie ubiegających się o zamówienie. Oświadczenia te potwierdzają brak podstaw wykluczenia oraz spełnianie warunków udziału w postępowaniu w zakresie, w jakim każdy z wykonawców wykazuje spełnianie warunków udziału w postępowaniu.</w:t>
      </w:r>
      <w:r w:rsidRPr="00EE18BF">
        <w:rPr>
          <w:rFonts w:ascii="Times New Roman" w:eastAsia="Times New Roman" w:hAnsi="Times New Roman" w:cs="Times New Roman"/>
          <w:bCs/>
          <w:lang w:eastAsia="pl-PL"/>
        </w:rPr>
        <w:tab/>
      </w:r>
    </w:p>
    <w:p w14:paraId="6608B1DF" w14:textId="77777777" w:rsidR="008A772A" w:rsidRPr="00EE18BF" w:rsidRDefault="008A772A" w:rsidP="008A772A">
      <w:pPr>
        <w:spacing w:before="120" w:after="120" w:line="240" w:lineRule="auto"/>
        <w:ind w:left="709" w:hanging="709"/>
        <w:jc w:val="both"/>
        <w:rPr>
          <w:rFonts w:ascii="Times New Roman" w:eastAsia="Times New Roman" w:hAnsi="Times New Roman" w:cs="Times New Roman"/>
          <w:bCs/>
          <w:lang w:eastAsia="pl-PL"/>
        </w:rPr>
      </w:pPr>
      <w:r w:rsidRPr="00EE18BF">
        <w:rPr>
          <w:rFonts w:ascii="Times New Roman" w:eastAsia="Times New Roman" w:hAnsi="Times New Roman" w:cs="Times New Roman"/>
          <w:bCs/>
          <w:lang w:eastAsia="pl-PL"/>
        </w:rPr>
        <w:t>13.4.</w:t>
      </w:r>
      <w:r w:rsidRPr="00EE18BF">
        <w:rPr>
          <w:rFonts w:ascii="Times New Roman" w:eastAsia="Times New Roman" w:hAnsi="Times New Roman" w:cs="Times New Roman"/>
          <w:bCs/>
          <w:lang w:eastAsia="pl-PL"/>
        </w:rPr>
        <w:tab/>
        <w:t>W przypadku, gdy spełnienie warunku opisanego:</w:t>
      </w:r>
    </w:p>
    <w:p w14:paraId="70F5C56C" w14:textId="4B13F7B9" w:rsidR="008A772A" w:rsidRPr="00EE18BF" w:rsidRDefault="008A772A" w:rsidP="00EE18BF">
      <w:pPr>
        <w:spacing w:before="120" w:after="0" w:line="264" w:lineRule="auto"/>
        <w:ind w:left="705"/>
        <w:contextualSpacing/>
        <w:jc w:val="both"/>
        <w:rPr>
          <w:rFonts w:ascii="Times New Roman" w:eastAsia="Times New Roman" w:hAnsi="Times New Roman" w:cs="Times New Roman"/>
          <w:iCs/>
          <w:color w:val="000000" w:themeColor="text1"/>
          <w:w w:val="90"/>
          <w:lang w:eastAsia="pl-PL"/>
        </w:rPr>
      </w:pPr>
      <w:r w:rsidRPr="00EE18BF">
        <w:rPr>
          <w:rFonts w:ascii="Times New Roman" w:eastAsia="Times New Roman" w:hAnsi="Times New Roman" w:cs="Times New Roman"/>
          <w:bCs/>
          <w:lang w:eastAsia="pl-PL"/>
        </w:rPr>
        <w:t xml:space="preserve">1) w pkt. 8.2.4 lit. a) </w:t>
      </w:r>
      <w:r w:rsidR="00EE18BF" w:rsidRPr="00EE18BF">
        <w:rPr>
          <w:rFonts w:ascii="Times New Roman" w:eastAsia="Times New Roman" w:hAnsi="Times New Roman" w:cs="Times New Roman"/>
          <w:bCs/>
          <w:lang w:eastAsia="pl-PL"/>
        </w:rPr>
        <w:t>SWZ</w:t>
      </w:r>
      <w:r w:rsidRPr="00EE18BF">
        <w:rPr>
          <w:rFonts w:ascii="Times New Roman" w:eastAsia="Times New Roman" w:hAnsi="Times New Roman" w:cs="Times New Roman"/>
          <w:bCs/>
          <w:lang w:eastAsia="pl-PL"/>
        </w:rPr>
        <w:t xml:space="preserve"> </w:t>
      </w:r>
      <w:r w:rsidRPr="00EE18BF">
        <w:rPr>
          <w:rFonts w:ascii="Times New Roman" w:eastAsia="Times New Roman" w:hAnsi="Times New Roman" w:cs="Times New Roman"/>
          <w:iCs/>
          <w:color w:val="000000" w:themeColor="text1"/>
          <w:w w:val="90"/>
          <w:lang w:eastAsia="pl-PL"/>
        </w:rPr>
        <w:t>wykazuje w całości (samodzielnie) co najmniej jeden z</w:t>
      </w:r>
      <w:r w:rsidR="00EE18BF" w:rsidRPr="00EE18BF">
        <w:rPr>
          <w:rFonts w:ascii="Times New Roman" w:eastAsia="Times New Roman" w:hAnsi="Times New Roman" w:cs="Times New Roman"/>
          <w:iCs/>
          <w:color w:val="000000" w:themeColor="text1"/>
          <w:w w:val="90"/>
          <w:lang w:eastAsia="pl-PL"/>
        </w:rPr>
        <w:t xml:space="preserve"> </w:t>
      </w:r>
      <w:r w:rsidRPr="00EE18BF">
        <w:rPr>
          <w:rFonts w:ascii="Times New Roman" w:eastAsia="Times New Roman" w:hAnsi="Times New Roman" w:cs="Times New Roman"/>
          <w:iCs/>
          <w:color w:val="000000" w:themeColor="text1"/>
          <w:w w:val="90"/>
          <w:lang w:eastAsia="pl-PL"/>
        </w:rPr>
        <w:t>wykonawców wspólnie ubiegających się o udzielenie zamówienia,</w:t>
      </w:r>
    </w:p>
    <w:p w14:paraId="118934BD" w14:textId="526C3E0C" w:rsidR="008A772A" w:rsidRPr="00EE18BF" w:rsidRDefault="008A772A" w:rsidP="008A772A">
      <w:pPr>
        <w:spacing w:before="120" w:after="120" w:line="240" w:lineRule="auto"/>
        <w:ind w:left="709" w:hanging="709"/>
        <w:jc w:val="both"/>
        <w:rPr>
          <w:rFonts w:ascii="Times New Roman" w:eastAsia="Times New Roman" w:hAnsi="Times New Roman" w:cs="Times New Roman"/>
          <w:bCs/>
          <w:iCs/>
          <w:lang w:eastAsia="pl-PL"/>
        </w:rPr>
      </w:pPr>
      <w:r w:rsidRPr="00EE18BF">
        <w:rPr>
          <w:rFonts w:ascii="Times New Roman" w:eastAsia="Times New Roman" w:hAnsi="Times New Roman" w:cs="Times New Roman"/>
          <w:bCs/>
          <w:iCs/>
          <w:lang w:eastAsia="pl-PL"/>
        </w:rPr>
        <w:t>13.5.</w:t>
      </w:r>
      <w:r w:rsidRPr="00EE18BF">
        <w:rPr>
          <w:rFonts w:ascii="Times New Roman" w:eastAsia="Times New Roman" w:hAnsi="Times New Roman" w:cs="Times New Roman"/>
          <w:bCs/>
          <w:iCs/>
          <w:lang w:eastAsia="pl-PL"/>
        </w:rPr>
        <w:tab/>
        <w:t xml:space="preserve">W przypadku wspólnego ubiegania się o zamówienie przez Wykonawców są  oni zobowiązani na wezwanie Zamawiającego złożyć aktualne na dzień złożenia podmiotowe środki dowodowe, o których mowa w pkt 10 </w:t>
      </w:r>
      <w:r w:rsidR="00EE18BF" w:rsidRPr="00EE18BF">
        <w:rPr>
          <w:rFonts w:ascii="Times New Roman" w:eastAsia="Times New Roman" w:hAnsi="Times New Roman" w:cs="Times New Roman"/>
          <w:bCs/>
          <w:iCs/>
          <w:lang w:eastAsia="pl-PL"/>
        </w:rPr>
        <w:t>SWZ</w:t>
      </w:r>
      <w:r w:rsidRPr="00EE18BF">
        <w:rPr>
          <w:rFonts w:ascii="Times New Roman" w:eastAsia="Times New Roman" w:hAnsi="Times New Roman" w:cs="Times New Roman"/>
          <w:bCs/>
          <w:iCs/>
          <w:lang w:eastAsia="pl-PL"/>
        </w:rPr>
        <w:t>, przy czym:</w:t>
      </w:r>
    </w:p>
    <w:p w14:paraId="57B8FB12" w14:textId="6E73DF34" w:rsidR="008A772A" w:rsidRPr="00EE18BF" w:rsidRDefault="008A772A" w:rsidP="008A772A">
      <w:pPr>
        <w:spacing w:before="120" w:after="120" w:line="240" w:lineRule="auto"/>
        <w:ind w:left="709"/>
        <w:jc w:val="both"/>
        <w:rPr>
          <w:rFonts w:ascii="Times New Roman" w:eastAsia="Times New Roman" w:hAnsi="Times New Roman" w:cs="Times New Roman"/>
          <w:iCs/>
          <w:lang w:eastAsia="pl-PL"/>
        </w:rPr>
      </w:pPr>
      <w:r w:rsidRPr="00EE18BF">
        <w:rPr>
          <w:rFonts w:ascii="Times New Roman" w:eastAsia="Times New Roman" w:hAnsi="Times New Roman" w:cs="Times New Roman"/>
          <w:iCs/>
          <w:lang w:eastAsia="pl-PL"/>
        </w:rPr>
        <w:t xml:space="preserve">1) podmiotowe środki dowodowe o których mowa w pkt 10.8. </w:t>
      </w:r>
      <w:r w:rsidR="00EE18BF" w:rsidRPr="00EE18BF">
        <w:rPr>
          <w:rFonts w:ascii="Times New Roman" w:eastAsia="Times New Roman" w:hAnsi="Times New Roman" w:cs="Times New Roman"/>
          <w:iCs/>
          <w:lang w:eastAsia="pl-PL"/>
        </w:rPr>
        <w:t>SWZ</w:t>
      </w:r>
      <w:r w:rsidRPr="00EE18BF">
        <w:rPr>
          <w:rFonts w:ascii="Times New Roman" w:eastAsia="Times New Roman" w:hAnsi="Times New Roman" w:cs="Times New Roman"/>
          <w:iCs/>
          <w:lang w:eastAsia="pl-PL"/>
        </w:rPr>
        <w:t xml:space="preserve"> składa odpowiednio Wykonawca/Wykonawcy, który/którzy wykazuje/ą spełnianie warunku, w zakresie i na zasadach opisanych w pkt 8.2 </w:t>
      </w:r>
      <w:r w:rsidR="00EE18BF" w:rsidRPr="00EE18BF">
        <w:rPr>
          <w:rFonts w:ascii="Times New Roman" w:eastAsia="Times New Roman" w:hAnsi="Times New Roman" w:cs="Times New Roman"/>
          <w:iCs/>
          <w:lang w:eastAsia="pl-PL"/>
        </w:rPr>
        <w:t>SWZ</w:t>
      </w:r>
      <w:r w:rsidRPr="00EE18BF">
        <w:rPr>
          <w:rFonts w:ascii="Times New Roman" w:eastAsia="Times New Roman" w:hAnsi="Times New Roman" w:cs="Times New Roman"/>
          <w:iCs/>
          <w:lang w:eastAsia="pl-PL"/>
        </w:rPr>
        <w:t>;</w:t>
      </w:r>
    </w:p>
    <w:p w14:paraId="6E84B528" w14:textId="45B465EB" w:rsidR="008A772A" w:rsidRPr="00EE18BF" w:rsidRDefault="008A772A" w:rsidP="008A772A">
      <w:pPr>
        <w:spacing w:before="120" w:after="120" w:line="240" w:lineRule="auto"/>
        <w:ind w:left="709"/>
        <w:jc w:val="both"/>
        <w:rPr>
          <w:rFonts w:ascii="Times New Roman" w:eastAsia="Times New Roman" w:hAnsi="Times New Roman" w:cs="Times New Roman"/>
          <w:bCs/>
          <w:iCs/>
          <w:lang w:eastAsia="pl-PL"/>
        </w:rPr>
      </w:pPr>
      <w:r w:rsidRPr="00EE18BF">
        <w:rPr>
          <w:rFonts w:ascii="Times New Roman" w:eastAsia="Times New Roman" w:hAnsi="Times New Roman" w:cs="Times New Roman"/>
          <w:bCs/>
          <w:iCs/>
          <w:lang w:eastAsia="pl-PL"/>
        </w:rPr>
        <w:t xml:space="preserve">2) dokumenty i oświadczenia o których mowa w pkt 10.7. </w:t>
      </w:r>
      <w:r w:rsidR="00EE18BF" w:rsidRPr="00EE18BF">
        <w:rPr>
          <w:rFonts w:ascii="Times New Roman" w:eastAsia="Times New Roman" w:hAnsi="Times New Roman" w:cs="Times New Roman"/>
          <w:bCs/>
          <w:iCs/>
          <w:lang w:eastAsia="pl-PL"/>
        </w:rPr>
        <w:t>SWZ</w:t>
      </w:r>
      <w:r w:rsidRPr="00EE18BF">
        <w:rPr>
          <w:rFonts w:ascii="Times New Roman" w:eastAsia="Times New Roman" w:hAnsi="Times New Roman" w:cs="Times New Roman"/>
          <w:bCs/>
          <w:iCs/>
          <w:lang w:eastAsia="pl-PL"/>
        </w:rPr>
        <w:t xml:space="preserve"> składa każdy z nich.</w:t>
      </w:r>
    </w:p>
    <w:bookmarkEnd w:id="2"/>
    <w:p w14:paraId="7426B4A4" w14:textId="77777777" w:rsidR="008A772A" w:rsidRPr="008A772A" w:rsidRDefault="008A772A" w:rsidP="008A772A">
      <w:pPr>
        <w:spacing w:before="120" w:after="120" w:line="240" w:lineRule="auto"/>
        <w:ind w:left="709"/>
        <w:jc w:val="both"/>
        <w:rPr>
          <w:rFonts w:ascii="Verdana" w:eastAsia="Times New Roman" w:hAnsi="Verdana" w:cs="Arial"/>
          <w:bCs/>
          <w:i/>
          <w:iCs/>
          <w:sz w:val="20"/>
          <w:szCs w:val="20"/>
          <w:lang w:eastAsia="pl-PL"/>
        </w:rPr>
      </w:pPr>
    </w:p>
    <w:p w14:paraId="0BECF430" w14:textId="77777777" w:rsidR="008A772A" w:rsidRPr="00BB15F6" w:rsidRDefault="008A772A" w:rsidP="008A772A">
      <w:pPr>
        <w:spacing w:before="120" w:after="120" w:line="240" w:lineRule="auto"/>
        <w:ind w:left="720" w:hanging="720"/>
        <w:jc w:val="both"/>
        <w:rPr>
          <w:rFonts w:ascii="Times New Roman" w:eastAsia="Times New Roman" w:hAnsi="Times New Roman" w:cs="Times New Roman"/>
          <w:b/>
          <w:lang w:eastAsia="pl-PL"/>
        </w:rPr>
      </w:pPr>
      <w:r w:rsidRPr="00BB15F6">
        <w:rPr>
          <w:rFonts w:ascii="Times New Roman" w:eastAsia="Times New Roman" w:hAnsi="Times New Roman" w:cs="Times New Roman"/>
          <w:b/>
          <w:lang w:eastAsia="pl-PL"/>
        </w:rPr>
        <w:t xml:space="preserve">14. </w:t>
      </w:r>
      <w:r w:rsidRPr="00BB15F6">
        <w:rPr>
          <w:rFonts w:ascii="Times New Roman" w:eastAsia="Times New Roman" w:hAnsi="Times New Roman" w:cs="Times New Roman"/>
          <w:b/>
          <w:lang w:eastAsia="pl-PL"/>
        </w:rPr>
        <w:tab/>
        <w:t>SPOSÓB KOMUNIKACJI ORAZ WYMAGANIA FORMALNE DOTYCZĄCE SKŁADANYCH OŚWIADCZEŃ I DOKUMENTÓW</w:t>
      </w:r>
    </w:p>
    <w:p w14:paraId="1C608B9D" w14:textId="44913E1E" w:rsidR="008A772A" w:rsidRPr="00BB15F6" w:rsidRDefault="008A772A" w:rsidP="00BB15F6">
      <w:pPr>
        <w:widowControl w:val="0"/>
        <w:numPr>
          <w:ilvl w:val="1"/>
          <w:numId w:val="22"/>
        </w:numPr>
        <w:tabs>
          <w:tab w:val="left" w:pos="1728"/>
          <w:tab w:val="left" w:pos="1729"/>
        </w:tabs>
        <w:autoSpaceDE w:val="0"/>
        <w:autoSpaceDN w:val="0"/>
        <w:spacing w:before="57" w:after="0" w:line="268" w:lineRule="auto"/>
        <w:ind w:right="-2"/>
        <w:jc w:val="both"/>
        <w:rPr>
          <w:rFonts w:ascii="Times New Roman" w:eastAsia="Times New Roman" w:hAnsi="Times New Roman" w:cs="Times New Roman"/>
        </w:rPr>
      </w:pPr>
      <w:r w:rsidRPr="00BB15F6">
        <w:rPr>
          <w:rFonts w:ascii="Times New Roman" w:eastAsia="Times New Roman" w:hAnsi="Times New Roman" w:cs="Times New Roman"/>
        </w:rPr>
        <w:t>Postępowanie prowadzone jest w języku polskim. Wszelkie dokumenty, oświadczenia i</w:t>
      </w:r>
      <w:r w:rsidR="00BB15F6">
        <w:rPr>
          <w:rFonts w:ascii="Times New Roman" w:eastAsia="Times New Roman" w:hAnsi="Times New Roman" w:cs="Times New Roman"/>
        </w:rPr>
        <w:t xml:space="preserve"> </w:t>
      </w:r>
      <w:r w:rsidRPr="00BB15F6">
        <w:rPr>
          <w:rFonts w:ascii="Times New Roman" w:eastAsia="Times New Roman" w:hAnsi="Times New Roman" w:cs="Times New Roman"/>
        </w:rPr>
        <w:t>zawiadomienia, w tym również umowa, sporządzone będą w języku</w:t>
      </w:r>
      <w:r w:rsidRPr="00BB15F6">
        <w:rPr>
          <w:rFonts w:ascii="Times New Roman" w:eastAsia="Times New Roman" w:hAnsi="Times New Roman" w:cs="Times New Roman"/>
          <w:spacing w:val="-9"/>
        </w:rPr>
        <w:t xml:space="preserve"> </w:t>
      </w:r>
      <w:r w:rsidRPr="00BB15F6">
        <w:rPr>
          <w:rFonts w:ascii="Times New Roman" w:eastAsia="Times New Roman" w:hAnsi="Times New Roman" w:cs="Times New Roman"/>
        </w:rPr>
        <w:t>polskim.</w:t>
      </w:r>
    </w:p>
    <w:p w14:paraId="3ED8C606" w14:textId="14231B7B" w:rsidR="008A772A" w:rsidRPr="00BB15F6" w:rsidRDefault="008A772A" w:rsidP="00BB15F6">
      <w:pPr>
        <w:widowControl w:val="0"/>
        <w:numPr>
          <w:ilvl w:val="1"/>
          <w:numId w:val="22"/>
        </w:numPr>
        <w:tabs>
          <w:tab w:val="left" w:pos="1728"/>
          <w:tab w:val="left" w:pos="1729"/>
          <w:tab w:val="left" w:pos="2139"/>
          <w:tab w:val="left" w:pos="3629"/>
          <w:tab w:val="left" w:pos="3958"/>
          <w:tab w:val="left" w:pos="5086"/>
          <w:tab w:val="left" w:pos="6373"/>
          <w:tab w:val="left" w:pos="7714"/>
          <w:tab w:val="left" w:pos="8567"/>
          <w:tab w:val="left" w:pos="10110"/>
        </w:tabs>
        <w:autoSpaceDE w:val="0"/>
        <w:autoSpaceDN w:val="0"/>
        <w:spacing w:before="1" w:after="0" w:line="268" w:lineRule="auto"/>
        <w:ind w:right="-2"/>
        <w:jc w:val="both"/>
        <w:rPr>
          <w:rFonts w:ascii="Times New Roman" w:eastAsia="Times New Roman" w:hAnsi="Times New Roman" w:cs="Times New Roman"/>
        </w:rPr>
      </w:pPr>
      <w:r w:rsidRPr="00BB15F6">
        <w:rPr>
          <w:rFonts w:ascii="Times New Roman" w:eastAsia="Times New Roman" w:hAnsi="Times New Roman" w:cs="Times New Roman"/>
        </w:rPr>
        <w:t xml:space="preserve">W postępowaniu o udzielenie zamówienia komunikacja między Zamawiającym </w:t>
      </w:r>
      <w:r w:rsidRPr="00BB15F6">
        <w:rPr>
          <w:rFonts w:ascii="Times New Roman" w:eastAsia="Times New Roman" w:hAnsi="Times New Roman" w:cs="Times New Roman"/>
          <w:spacing w:val="-17"/>
        </w:rPr>
        <w:t>a</w:t>
      </w:r>
      <w:r w:rsidR="00BB15F6">
        <w:rPr>
          <w:rFonts w:ascii="Times New Roman" w:eastAsia="Times New Roman" w:hAnsi="Times New Roman" w:cs="Times New Roman"/>
          <w:spacing w:val="-17"/>
        </w:rPr>
        <w:t xml:space="preserve"> </w:t>
      </w:r>
      <w:r w:rsidRPr="00BB15F6">
        <w:rPr>
          <w:rFonts w:ascii="Times New Roman" w:eastAsia="Times New Roman" w:hAnsi="Times New Roman" w:cs="Times New Roman"/>
        </w:rPr>
        <w:t xml:space="preserve">Wykonawcami odbywa się przy użyciu środków komunikacji elektronicznej  na Platformy e-Zamówienia która jest dostępna pod adresem    </w:t>
      </w:r>
      <w:hyperlink r:id="rId11" w:history="1">
        <w:r w:rsidRPr="00BB15F6">
          <w:rPr>
            <w:rFonts w:ascii="Times New Roman" w:eastAsia="Times New Roman" w:hAnsi="Times New Roman" w:cs="Times New Roman"/>
            <w:color w:val="0000FF"/>
            <w:u w:val="single"/>
          </w:rPr>
          <w:t>https://ezamowienia.gov.pl</w:t>
        </w:r>
      </w:hyperlink>
      <w:r w:rsidRPr="00BB15F6">
        <w:rPr>
          <w:rFonts w:ascii="Times New Roman" w:eastAsia="Times New Roman" w:hAnsi="Times New Roman" w:cs="Times New Roman"/>
        </w:rPr>
        <w:t xml:space="preserve"> </w:t>
      </w:r>
    </w:p>
    <w:p w14:paraId="1D31B2AB" w14:textId="77777777" w:rsidR="008A772A" w:rsidRPr="00BB15F6" w:rsidRDefault="008A772A" w:rsidP="00BB15F6">
      <w:pPr>
        <w:numPr>
          <w:ilvl w:val="1"/>
          <w:numId w:val="22"/>
        </w:numPr>
        <w:spacing w:after="0" w:line="276" w:lineRule="auto"/>
        <w:jc w:val="both"/>
        <w:rPr>
          <w:rFonts w:ascii="Times New Roman" w:eastAsia="Times New Roman" w:hAnsi="Times New Roman" w:cs="Times New Roman"/>
        </w:rPr>
      </w:pPr>
      <w:r w:rsidRPr="00BB15F6">
        <w:rPr>
          <w:rFonts w:ascii="Times New Roman" w:eastAsia="Times New Roman" w:hAnsi="Times New Roman" w:cs="Times New Roman"/>
        </w:rPr>
        <w:t>Korzystanie z Platformy e-Zamówienia jest bezpłatne.</w:t>
      </w:r>
    </w:p>
    <w:p w14:paraId="169FFF79" w14:textId="10062886" w:rsidR="008A772A" w:rsidRPr="00BB15F6" w:rsidRDefault="008A772A" w:rsidP="00BB15F6">
      <w:pPr>
        <w:numPr>
          <w:ilvl w:val="1"/>
          <w:numId w:val="22"/>
        </w:numPr>
        <w:spacing w:after="0" w:line="276" w:lineRule="auto"/>
        <w:jc w:val="both"/>
        <w:rPr>
          <w:rFonts w:ascii="Times New Roman" w:hAnsi="Times New Roman" w:cs="Times New Roman"/>
        </w:rPr>
      </w:pPr>
      <w:r w:rsidRPr="00BB15F6">
        <w:rPr>
          <w:rFonts w:ascii="Times New Roman" w:eastAsia="Times New Roman" w:hAnsi="Times New Roman" w:cs="Times New Roman"/>
        </w:rPr>
        <w:t>Zamawiający wyznacza następujące osoby do kontaktu z wykonawcami:</w:t>
      </w:r>
      <w:r w:rsidR="00BB15F6">
        <w:rPr>
          <w:rFonts w:ascii="Times New Roman" w:eastAsia="Times New Roman" w:hAnsi="Times New Roman" w:cs="Times New Roman"/>
        </w:rPr>
        <w:t xml:space="preserve"> </w:t>
      </w:r>
      <w:r w:rsidR="0028416E">
        <w:rPr>
          <w:rFonts w:ascii="Times New Roman" w:hAnsi="Times New Roman" w:cs="Times New Roman"/>
        </w:rPr>
        <w:t>Tomasz Malinowski</w:t>
      </w:r>
      <w:r w:rsidRPr="00BB15F6">
        <w:rPr>
          <w:rFonts w:ascii="Times New Roman" w:eastAsia="Times New Roman" w:hAnsi="Times New Roman" w:cs="Times New Roman"/>
          <w:spacing w:val="-27"/>
        </w:rPr>
        <w:t>,</w:t>
      </w:r>
      <w:r w:rsidRPr="00BB15F6">
        <w:rPr>
          <w:rFonts w:ascii="Times New Roman" w:eastAsia="Times New Roman" w:hAnsi="Times New Roman" w:cs="Times New Roman"/>
          <w:spacing w:val="-29"/>
        </w:rPr>
        <w:t xml:space="preserve">       </w:t>
      </w:r>
      <w:r w:rsidRPr="00BB15F6">
        <w:rPr>
          <w:rFonts w:ascii="Times New Roman" w:eastAsia="Times New Roman" w:hAnsi="Times New Roman" w:cs="Times New Roman"/>
          <w:spacing w:val="-25"/>
        </w:rPr>
        <w:t xml:space="preserve">e-mai l:   </w:t>
      </w:r>
      <w:hyperlink r:id="rId12" w:history="1">
        <w:r w:rsidR="0028416E" w:rsidRPr="0015369C">
          <w:rPr>
            <w:rStyle w:val="Hipercze"/>
            <w:rFonts w:ascii="Times New Roman" w:hAnsi="Times New Roman" w:cs="Times New Roman"/>
            <w:kern w:val="2"/>
            <w14:ligatures w14:val="standardContextual"/>
          </w:rPr>
          <w:t>informatyk@lubrza.opole.pl</w:t>
        </w:r>
      </w:hyperlink>
      <w:r w:rsidRPr="00BB15F6">
        <w:rPr>
          <w:rFonts w:ascii="Times New Roman" w:hAnsi="Times New Roman" w:cs="Times New Roman"/>
          <w:kern w:val="2"/>
          <w14:ligatures w14:val="standardContextual"/>
        </w:rPr>
        <w:t xml:space="preserve"> </w:t>
      </w:r>
    </w:p>
    <w:p w14:paraId="13188506" w14:textId="77777777" w:rsidR="008A772A" w:rsidRPr="00BB15F6" w:rsidRDefault="008A772A" w:rsidP="00BB15F6">
      <w:pPr>
        <w:numPr>
          <w:ilvl w:val="1"/>
          <w:numId w:val="22"/>
        </w:numPr>
        <w:spacing w:after="0" w:line="276" w:lineRule="auto"/>
        <w:jc w:val="both"/>
        <w:rPr>
          <w:rFonts w:ascii="Times New Roman" w:eastAsia="Times New Roman" w:hAnsi="Times New Roman" w:cs="Times New Roman"/>
        </w:rPr>
      </w:pPr>
      <w:r w:rsidRPr="00BB15F6">
        <w:rPr>
          <w:rFonts w:ascii="Times New Roman" w:eastAsia="Times New Roman" w:hAnsi="Times New Roman" w:cs="Times New Roman"/>
        </w:rPr>
        <w:t>Adres strony internetowej prowadzonego postępowania (link prowadzący bezpośrednio do widoku postępowania na Platformie e-Zamówienia):</w:t>
      </w:r>
    </w:p>
    <w:p w14:paraId="0E7F20F6" w14:textId="211AE0F6" w:rsidR="00481CE0" w:rsidRPr="00481CE0" w:rsidRDefault="00481CE0" w:rsidP="002A0FF8">
      <w:pPr>
        <w:spacing w:after="0" w:line="276" w:lineRule="auto"/>
        <w:ind w:left="709"/>
        <w:jc w:val="both"/>
        <w:rPr>
          <w:rFonts w:ascii="Times New Roman" w:hAnsi="Times New Roman" w:cs="Times New Roman"/>
        </w:rPr>
      </w:pPr>
      <w:r>
        <w:rPr>
          <w:rFonts w:ascii="Times New Roman" w:hAnsi="Times New Roman" w:cs="Times New Roman"/>
        </w:rPr>
        <w:t xml:space="preserve"> </w:t>
      </w:r>
      <w:r w:rsidRPr="00481CE0">
        <w:rPr>
          <w:rFonts w:ascii="Times New Roman" w:hAnsi="Times New Roman" w:cs="Times New Roman"/>
        </w:rPr>
        <w:t>https://ezamowienia.gov.pl/mp-client/search/list/ocds-148610-2512e6cf-76b4-43da-8c6b-8053e3263513</w:t>
      </w:r>
    </w:p>
    <w:p w14:paraId="48FB8CA8" w14:textId="77777777" w:rsidR="008A772A" w:rsidRPr="00BB15F6" w:rsidRDefault="008A772A" w:rsidP="00BB15F6">
      <w:pPr>
        <w:numPr>
          <w:ilvl w:val="1"/>
          <w:numId w:val="22"/>
        </w:numPr>
        <w:spacing w:after="0" w:line="276" w:lineRule="auto"/>
        <w:jc w:val="both"/>
        <w:rPr>
          <w:rFonts w:ascii="Times New Roman" w:eastAsia="Times New Roman" w:hAnsi="Times New Roman" w:cs="Times New Roman"/>
        </w:rPr>
      </w:pPr>
      <w:r w:rsidRPr="00BB15F6">
        <w:rPr>
          <w:rFonts w:ascii="Times New Roman" w:eastAsia="Times New Roman" w:hAnsi="Times New Roman" w:cs="Times New Roman"/>
        </w:rPr>
        <w:t>Postępowanie można wyszukać również ze strony głównej Platformy e-Zamówienia (przycisk „</w:t>
      </w:r>
      <w:r w:rsidRPr="00BB15F6">
        <w:rPr>
          <w:rFonts w:ascii="Times New Roman" w:eastAsia="Times New Roman" w:hAnsi="Times New Roman" w:cs="Times New Roman"/>
          <w:i/>
        </w:rPr>
        <w:t>Przeglądaj postępowania/konkursy</w:t>
      </w:r>
      <w:r w:rsidRPr="00BB15F6">
        <w:rPr>
          <w:rFonts w:ascii="Times New Roman" w:eastAsia="Times New Roman" w:hAnsi="Times New Roman" w:cs="Times New Roman"/>
        </w:rPr>
        <w:t>”).</w:t>
      </w:r>
      <w:r w:rsidRPr="00BB15F6">
        <w:rPr>
          <w:rFonts w:ascii="Times New Roman" w:hAnsi="Times New Roman" w:cs="Times New Roman"/>
          <w:kern w:val="2"/>
          <w14:ligatures w14:val="standardContextual"/>
        </w:rPr>
        <w:t xml:space="preserve"> </w:t>
      </w:r>
    </w:p>
    <w:p w14:paraId="1BA98099" w14:textId="40047EDB" w:rsidR="00620674" w:rsidRPr="004748A6" w:rsidRDefault="00A712E7" w:rsidP="009B0917">
      <w:pPr>
        <w:spacing w:before="100" w:beforeAutospacing="1" w:after="100" w:afterAutospacing="1" w:line="240" w:lineRule="auto"/>
        <w:ind w:left="1418"/>
        <w:outlineLvl w:val="2"/>
        <w:rPr>
          <w:rFonts w:ascii="Times New Roman" w:eastAsia="Times New Roman" w:hAnsi="Times New Roman" w:cs="Times New Roman"/>
          <w:b/>
          <w:bCs/>
          <w:sz w:val="27"/>
          <w:szCs w:val="27"/>
          <w:lang w:val="en-US" w:eastAsia="pl-PL"/>
        </w:rPr>
      </w:pPr>
      <w:r w:rsidRPr="00A712E7">
        <w:rPr>
          <w:rFonts w:ascii="Times New Roman" w:eastAsia="Times New Roman" w:hAnsi="Times New Roman" w:cs="Times New Roman"/>
          <w:b/>
          <w:bCs/>
          <w:sz w:val="27"/>
          <w:szCs w:val="27"/>
          <w:lang w:eastAsia="pl-PL"/>
        </w:rPr>
        <w:t>ocds-148610-2512e6cf-76b4-43da-8c6b-8053e3263513</w:t>
      </w:r>
    </w:p>
    <w:p w14:paraId="65E64878" w14:textId="3D65F24C" w:rsidR="008A772A" w:rsidRPr="00B41E97" w:rsidRDefault="00A712E7" w:rsidP="00B41E97">
      <w:pPr>
        <w:keepNext/>
        <w:spacing w:after="0" w:line="240" w:lineRule="auto"/>
        <w:ind w:left="709"/>
        <w:jc w:val="both"/>
        <w:outlineLvl w:val="2"/>
        <w:rPr>
          <w:rFonts w:ascii="Times New Roman" w:eastAsia="Times New Roman" w:hAnsi="Times New Roman" w:cs="Times New Roman"/>
          <w:spacing w:val="-12"/>
        </w:rPr>
      </w:pPr>
      <w:r>
        <w:rPr>
          <w:rFonts w:ascii="Times New Roman" w:eastAsia="Times New Roman" w:hAnsi="Times New Roman" w:cs="Times New Roman"/>
          <w:spacing w:val="-8"/>
        </w:rPr>
        <w:t xml:space="preserve">14.7. </w:t>
      </w:r>
      <w:r w:rsidR="008A772A" w:rsidRPr="00B41E97">
        <w:rPr>
          <w:rFonts w:ascii="Times New Roman" w:eastAsia="Times New Roman" w:hAnsi="Times New Roman" w:cs="Times New Roman"/>
          <w:spacing w:val="-8"/>
        </w:rPr>
        <w:t>Wykonawca zamierzający wziąć udział w postępowaniu o udzielenie zamówienia</w:t>
      </w:r>
      <w:r w:rsidR="00B41E97">
        <w:rPr>
          <w:rFonts w:ascii="Times New Roman" w:eastAsia="Times New Roman" w:hAnsi="Times New Roman" w:cs="Times New Roman"/>
          <w:spacing w:val="-12"/>
        </w:rPr>
        <w:t xml:space="preserve"> </w:t>
      </w:r>
      <w:r w:rsidR="008A772A" w:rsidRPr="00B41E97">
        <w:rPr>
          <w:rFonts w:ascii="Times New Roman" w:eastAsia="Times New Roman" w:hAnsi="Times New Roman" w:cs="Times New Roman"/>
        </w:rPr>
        <w:t xml:space="preserve">publicznego musi posiadać konto podmiotu „Wykonawca” na Platformie </w:t>
      </w:r>
      <w:r w:rsidR="008A772A" w:rsidRPr="00B41E97">
        <w:rPr>
          <w:rFonts w:ascii="Times New Roman" w:eastAsia="Times New Roman" w:hAnsi="Times New Roman" w:cs="Times New Roman"/>
          <w:spacing w:val="-2"/>
        </w:rPr>
        <w:t xml:space="preserve">e-Zamówienia. Szczegółowe informacje na temat zakładania kont podmiotów </w:t>
      </w:r>
      <w:r w:rsidR="008A772A" w:rsidRPr="00B41E97">
        <w:rPr>
          <w:rFonts w:ascii="Times New Roman" w:eastAsia="Times New Roman" w:hAnsi="Times New Roman" w:cs="Times New Roman"/>
          <w:spacing w:val="-7"/>
        </w:rPr>
        <w:t xml:space="preserve">oraz zasady i warunki korzystania z Platformy e-Zamówienia określa </w:t>
      </w:r>
      <w:r w:rsidR="008A772A" w:rsidRPr="00B41E97">
        <w:rPr>
          <w:rFonts w:ascii="Times New Roman" w:eastAsia="Times New Roman" w:hAnsi="Times New Roman" w:cs="Times New Roman"/>
          <w:i/>
          <w:iCs/>
          <w:spacing w:val="-7"/>
        </w:rPr>
        <w:t>Regulamin</w:t>
      </w:r>
      <w:r w:rsidR="00B41E97">
        <w:rPr>
          <w:rFonts w:ascii="Times New Roman" w:eastAsia="Times New Roman" w:hAnsi="Times New Roman" w:cs="Times New Roman"/>
          <w:spacing w:val="-12"/>
        </w:rPr>
        <w:t xml:space="preserve"> </w:t>
      </w:r>
      <w:r w:rsidR="008A772A" w:rsidRPr="00B41E97">
        <w:rPr>
          <w:rFonts w:ascii="Times New Roman" w:eastAsia="Times New Roman" w:hAnsi="Times New Roman" w:cs="Times New Roman"/>
          <w:i/>
          <w:iCs/>
          <w:spacing w:val="-8"/>
        </w:rPr>
        <w:t>Platformy</w:t>
      </w:r>
      <w:r w:rsidR="008A772A" w:rsidRPr="00B41E97">
        <w:rPr>
          <w:rFonts w:ascii="Times New Roman" w:eastAsia="Times New Roman" w:hAnsi="Times New Roman" w:cs="Times New Roman"/>
          <w:i/>
          <w:iCs/>
        </w:rPr>
        <w:t xml:space="preserve"> </w:t>
      </w:r>
      <w:r w:rsidR="008A772A" w:rsidRPr="00B41E97">
        <w:rPr>
          <w:rFonts w:ascii="Times New Roman" w:eastAsia="Times New Roman" w:hAnsi="Times New Roman" w:cs="Times New Roman"/>
          <w:i/>
          <w:iCs/>
          <w:spacing w:val="-12"/>
        </w:rPr>
        <w:t xml:space="preserve">e-Zamówienia, </w:t>
      </w:r>
      <w:r w:rsidR="008A772A" w:rsidRPr="00B41E97">
        <w:rPr>
          <w:rFonts w:ascii="Times New Roman" w:eastAsia="Times New Roman" w:hAnsi="Times New Roman" w:cs="Times New Roman"/>
          <w:spacing w:val="-10"/>
        </w:rPr>
        <w:t>dostępny</w:t>
      </w:r>
      <w:r w:rsidR="008A772A" w:rsidRPr="00B41E97">
        <w:rPr>
          <w:rFonts w:ascii="Times New Roman" w:eastAsia="Times New Roman" w:hAnsi="Times New Roman" w:cs="Times New Roman"/>
        </w:rPr>
        <w:t xml:space="preserve"> </w:t>
      </w:r>
      <w:r w:rsidR="008A772A" w:rsidRPr="00B41E97">
        <w:rPr>
          <w:rFonts w:ascii="Times New Roman" w:eastAsia="Times New Roman" w:hAnsi="Times New Roman" w:cs="Times New Roman"/>
          <w:spacing w:val="-13"/>
        </w:rPr>
        <w:t>na</w:t>
      </w:r>
      <w:r w:rsidR="008A772A" w:rsidRPr="00B41E97">
        <w:rPr>
          <w:rFonts w:ascii="Times New Roman" w:eastAsia="Times New Roman" w:hAnsi="Times New Roman" w:cs="Times New Roman"/>
        </w:rPr>
        <w:t xml:space="preserve"> </w:t>
      </w:r>
      <w:r w:rsidR="008A772A" w:rsidRPr="00B41E97">
        <w:rPr>
          <w:rFonts w:ascii="Times New Roman" w:eastAsia="Times New Roman" w:hAnsi="Times New Roman" w:cs="Times New Roman"/>
          <w:spacing w:val="-6"/>
        </w:rPr>
        <w:t xml:space="preserve">stronie </w:t>
      </w:r>
      <w:r w:rsidR="008A772A" w:rsidRPr="00B41E97">
        <w:rPr>
          <w:rFonts w:ascii="Times New Roman" w:eastAsia="Times New Roman" w:hAnsi="Times New Roman" w:cs="Times New Roman"/>
          <w:spacing w:val="-4"/>
        </w:rPr>
        <w:t xml:space="preserve">internetowej </w:t>
      </w:r>
    </w:p>
    <w:p w14:paraId="127A26F4" w14:textId="77777777" w:rsidR="00B41E97" w:rsidRDefault="008A772A" w:rsidP="00B41E97">
      <w:pPr>
        <w:spacing w:after="0" w:line="276" w:lineRule="auto"/>
        <w:ind w:left="709"/>
        <w:jc w:val="both"/>
        <w:rPr>
          <w:rFonts w:ascii="Times New Roman" w:eastAsia="Times New Roman" w:hAnsi="Times New Roman" w:cs="Times New Roman"/>
          <w:spacing w:val="-7"/>
        </w:rPr>
      </w:pPr>
      <w:r w:rsidRPr="00B41E97">
        <w:rPr>
          <w:rFonts w:ascii="Times New Roman" w:eastAsia="Times New Roman" w:hAnsi="Times New Roman" w:cs="Times New Roman"/>
          <w:i/>
          <w:iCs/>
          <w:spacing w:val="-8"/>
        </w:rPr>
        <w:t xml:space="preserve">    </w:t>
      </w:r>
      <w:hyperlink r:id="rId13" w:history="1">
        <w:r w:rsidRPr="00B41E97">
          <w:rPr>
            <w:rFonts w:ascii="Times New Roman" w:eastAsia="Times New Roman" w:hAnsi="Times New Roman" w:cs="Times New Roman"/>
            <w:color w:val="0000FF"/>
            <w:spacing w:val="-7"/>
            <w:u w:val="single"/>
          </w:rPr>
          <w:t>https://ezamowienia.gov.pl</w:t>
        </w:r>
      </w:hyperlink>
      <w:r w:rsidRPr="00B41E97">
        <w:rPr>
          <w:rFonts w:ascii="Times New Roman" w:eastAsia="Times New Roman" w:hAnsi="Times New Roman" w:cs="Times New Roman"/>
          <w:color w:val="0000FF"/>
          <w:spacing w:val="-7"/>
          <w:u w:val="single"/>
        </w:rPr>
        <w:t>/pl/regulamin/#regulamin-serwisu</w:t>
      </w:r>
      <w:r w:rsidRPr="00B41E97">
        <w:rPr>
          <w:rFonts w:ascii="Times New Roman" w:eastAsia="Times New Roman" w:hAnsi="Times New Roman" w:cs="Times New Roman"/>
          <w:spacing w:val="-7"/>
        </w:rPr>
        <w:t xml:space="preserve"> </w:t>
      </w:r>
    </w:p>
    <w:p w14:paraId="48FEB94D" w14:textId="298C9D45" w:rsidR="008A772A" w:rsidRPr="00B41E97" w:rsidRDefault="008A772A" w:rsidP="00B41E97">
      <w:pPr>
        <w:spacing w:after="0" w:line="276" w:lineRule="auto"/>
        <w:ind w:left="709"/>
        <w:jc w:val="both"/>
        <w:rPr>
          <w:rFonts w:ascii="Times New Roman" w:eastAsia="Times New Roman" w:hAnsi="Times New Roman" w:cs="Times New Roman"/>
          <w:spacing w:val="-7"/>
        </w:rPr>
      </w:pPr>
      <w:r w:rsidRPr="00B41E97">
        <w:rPr>
          <w:rFonts w:ascii="Times New Roman" w:eastAsia="Times New Roman" w:hAnsi="Times New Roman" w:cs="Times New Roman"/>
          <w:spacing w:val="-7"/>
        </w:rPr>
        <w:t>oraz informacje zamieszczone w zakładce „</w:t>
      </w:r>
      <w:r w:rsidRPr="00B41E97">
        <w:rPr>
          <w:rFonts w:ascii="Times New Roman" w:eastAsia="Times New Roman" w:hAnsi="Times New Roman" w:cs="Times New Roman"/>
          <w:i/>
          <w:spacing w:val="-7"/>
        </w:rPr>
        <w:t xml:space="preserve">Centrum </w:t>
      </w:r>
      <w:r w:rsidRPr="00B41E97">
        <w:rPr>
          <w:rFonts w:ascii="Times New Roman" w:eastAsia="Times New Roman" w:hAnsi="Times New Roman" w:cs="Times New Roman"/>
          <w:i/>
        </w:rPr>
        <w:t>Pomocy</w:t>
      </w:r>
      <w:r w:rsidRPr="00B41E97">
        <w:rPr>
          <w:rFonts w:ascii="Times New Roman" w:eastAsia="Times New Roman" w:hAnsi="Times New Roman" w:cs="Times New Roman"/>
        </w:rPr>
        <w:t>”.</w:t>
      </w:r>
    </w:p>
    <w:p w14:paraId="79425EBA" w14:textId="7BA2B3FE" w:rsidR="008A772A" w:rsidRPr="00B41E97" w:rsidRDefault="008A772A" w:rsidP="00C64551">
      <w:pPr>
        <w:numPr>
          <w:ilvl w:val="1"/>
          <w:numId w:val="29"/>
        </w:numPr>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rPr>
        <w:t>Przeglądanie i pobieranie publicznej treści dokumentacji postępowania nie wymaga</w:t>
      </w:r>
      <w:r w:rsidR="00C64551">
        <w:rPr>
          <w:rFonts w:ascii="Times New Roman" w:eastAsia="Times New Roman" w:hAnsi="Times New Roman" w:cs="Times New Roman"/>
        </w:rPr>
        <w:t xml:space="preserve"> </w:t>
      </w:r>
      <w:r w:rsidRPr="00B41E97">
        <w:rPr>
          <w:rFonts w:ascii="Times New Roman" w:eastAsia="Times New Roman" w:hAnsi="Times New Roman" w:cs="Times New Roman"/>
        </w:rPr>
        <w:t>posiadania konta na Platformie e-Zamówienia ani logowania.</w:t>
      </w:r>
    </w:p>
    <w:p w14:paraId="0239112A" w14:textId="7D231236" w:rsidR="008A772A" w:rsidRPr="00B41E97" w:rsidRDefault="008A772A" w:rsidP="00C64551">
      <w:pPr>
        <w:numPr>
          <w:ilvl w:val="1"/>
          <w:numId w:val="30"/>
        </w:numPr>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rPr>
        <w:t>Sposób sporządzenia dokumentów elektronicznych lub dokumentów elektronicznych będących</w:t>
      </w:r>
      <w:r w:rsidR="00C64551">
        <w:rPr>
          <w:rFonts w:ascii="Times New Roman" w:eastAsia="Times New Roman" w:hAnsi="Times New Roman" w:cs="Times New Roman"/>
        </w:rPr>
        <w:t xml:space="preserve"> </w:t>
      </w:r>
      <w:r w:rsidRPr="00B41E97">
        <w:rPr>
          <w:rFonts w:ascii="Times New Roman" w:eastAsia="Times New Roman" w:hAnsi="Times New Roman" w:cs="Times New Roman"/>
        </w:rPr>
        <w:t xml:space="preserve">kopią elektroniczną treści zapisanej w postaci papierowej (cyfrowe odwzorowania) musi być zgodny z wymaganiami określonymi w rozporządzeniu Prezesa Rady Ministrów </w:t>
      </w:r>
      <w:r w:rsidRPr="00B41E97">
        <w:rPr>
          <w:rFonts w:ascii="Times New Roman" w:eastAsia="Times New Roman" w:hAnsi="Times New Roman" w:cs="Times New Roman"/>
          <w:spacing w:val="-9"/>
        </w:rPr>
        <w:t>z dnia 30</w:t>
      </w:r>
      <w:r w:rsidR="00C64551">
        <w:rPr>
          <w:rFonts w:ascii="Times New Roman" w:eastAsia="Times New Roman" w:hAnsi="Times New Roman" w:cs="Times New Roman"/>
          <w:spacing w:val="-9"/>
        </w:rPr>
        <w:t xml:space="preserve"> </w:t>
      </w:r>
      <w:r w:rsidRPr="00B41E97">
        <w:rPr>
          <w:rFonts w:ascii="Times New Roman" w:eastAsia="Times New Roman" w:hAnsi="Times New Roman" w:cs="Times New Roman"/>
          <w:spacing w:val="-9"/>
        </w:rPr>
        <w:t xml:space="preserve">grudnia </w:t>
      </w:r>
      <w:r w:rsidRPr="00B41E97">
        <w:rPr>
          <w:rFonts w:ascii="Times New Roman" w:eastAsia="Times New Roman" w:hAnsi="Times New Roman" w:cs="Times New Roman"/>
          <w:spacing w:val="-9"/>
        </w:rPr>
        <w:lastRenderedPageBreak/>
        <w:t xml:space="preserve">2020 r. </w:t>
      </w:r>
      <w:r w:rsidRPr="00B41E97">
        <w:rPr>
          <w:rFonts w:ascii="Times New Roman" w:eastAsia="Times New Roman" w:hAnsi="Times New Roman" w:cs="Times New Roman"/>
          <w:spacing w:val="-5"/>
        </w:rPr>
        <w:t xml:space="preserve">w sprawie sposobu sporządzania i przekazywania informacji oraz wymagań </w:t>
      </w:r>
      <w:r w:rsidRPr="00B41E97">
        <w:rPr>
          <w:rFonts w:ascii="Times New Roman" w:eastAsia="Times New Roman" w:hAnsi="Times New Roman" w:cs="Times New Roman"/>
          <w:spacing w:val="-1"/>
        </w:rPr>
        <w:t xml:space="preserve">technicznych dla dokumentów elektronicznych oraz środków komunikacji </w:t>
      </w:r>
      <w:r w:rsidRPr="00B41E97">
        <w:rPr>
          <w:rFonts w:ascii="Times New Roman" w:eastAsia="Times New Roman" w:hAnsi="Times New Roman" w:cs="Times New Roman"/>
          <w:spacing w:val="-9"/>
        </w:rPr>
        <w:t xml:space="preserve">elektronicznej w postępowaniu o udzielenie zamówienia publicznego lub w konkursie </w:t>
      </w:r>
      <w:r w:rsidRPr="00B41E97">
        <w:rPr>
          <w:rFonts w:ascii="Times New Roman" w:eastAsia="Times New Roman" w:hAnsi="Times New Roman" w:cs="Times New Roman"/>
        </w:rPr>
        <w:t>(zw. dalej</w:t>
      </w:r>
      <w:r w:rsidRPr="00B41E97">
        <w:rPr>
          <w:rFonts w:ascii="Times New Roman" w:eastAsia="Times New Roman" w:hAnsi="Times New Roman" w:cs="Times New Roman"/>
          <w:spacing w:val="-6"/>
        </w:rPr>
        <w:t xml:space="preserve"> „rozporządzenie Prezesa Rady Ministrów w sprawie wymagań dla dokumentów </w:t>
      </w:r>
      <w:r w:rsidRPr="00B41E97">
        <w:rPr>
          <w:rFonts w:ascii="Times New Roman" w:eastAsia="Times New Roman" w:hAnsi="Times New Roman" w:cs="Times New Roman"/>
          <w:spacing w:val="-9"/>
        </w:rPr>
        <w:t>elektronicznych”</w:t>
      </w:r>
      <w:r w:rsidRPr="00B41E97">
        <w:rPr>
          <w:rFonts w:ascii="Times New Roman" w:eastAsia="Times New Roman" w:hAnsi="Times New Roman" w:cs="Times New Roman"/>
        </w:rPr>
        <w:t>).</w:t>
      </w:r>
    </w:p>
    <w:p w14:paraId="62543B04" w14:textId="77777777" w:rsidR="008A772A" w:rsidRPr="00B41E97" w:rsidRDefault="008A772A" w:rsidP="00C64551">
      <w:pPr>
        <w:numPr>
          <w:ilvl w:val="1"/>
          <w:numId w:val="30"/>
        </w:numPr>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w:t>
      </w:r>
      <w:r w:rsidRPr="00B41E97">
        <w:rPr>
          <w:rFonts w:ascii="Times New Roman" w:eastAsia="Times New Roman" w:hAnsi="Times New Roman" w:cs="Times New Roman"/>
          <w:spacing w:val="-12"/>
        </w:rPr>
        <w:t xml:space="preserve"> z dnia 12 kwietnia 2012 r. w sprawie Krajowych Ram </w:t>
      </w:r>
      <w:r w:rsidRPr="00B41E97">
        <w:rPr>
          <w:rFonts w:ascii="Times New Roman" w:eastAsia="Times New Roman" w:hAnsi="Times New Roman" w:cs="Times New Roman"/>
          <w:spacing w:val="-5"/>
        </w:rPr>
        <w:t xml:space="preserve">Interoperacyjności, minimalnych wymagań dla rejestrów publicznych i wymiany informacji w postaci elektronicznej oraz minimalnych wymagań dla systemów </w:t>
      </w:r>
      <w:r w:rsidRPr="00B41E97">
        <w:rPr>
          <w:rFonts w:ascii="Times New Roman" w:eastAsia="Times New Roman" w:hAnsi="Times New Roman" w:cs="Times New Roman"/>
        </w:rPr>
        <w:t>teleinformatycznych (zw. dalej .</w:t>
      </w:r>
      <w:r w:rsidRPr="00B41E97">
        <w:rPr>
          <w:rFonts w:ascii="Times New Roman" w:eastAsia="Times New Roman" w:hAnsi="Times New Roman" w:cs="Times New Roman"/>
          <w:spacing w:val="-2"/>
        </w:rPr>
        <w:t xml:space="preserve"> „rozporządzenie Rady Ministrów w sprawie Krajowych Ram Interoperacyjności”)</w:t>
      </w:r>
      <w:r w:rsidRPr="00B41E97">
        <w:rPr>
          <w:rFonts w:ascii="Times New Roman" w:eastAsia="Times New Roman" w:hAnsi="Times New Roman" w:cs="Times New Roman"/>
        </w:rPr>
        <w:t>, z uwzględnieniem rodzaju  przekazywanych danych  i  przekazuje  się jako załączniki.</w:t>
      </w:r>
    </w:p>
    <w:p w14:paraId="54690296" w14:textId="77777777" w:rsidR="008A772A" w:rsidRPr="00B41E97" w:rsidRDefault="008A772A" w:rsidP="00C64551">
      <w:pPr>
        <w:numPr>
          <w:ilvl w:val="1"/>
          <w:numId w:val="30"/>
        </w:numPr>
        <w:shd w:val="clear" w:color="auto" w:fill="FFFFFF"/>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spacing w:val="-7"/>
        </w:rPr>
        <w:t xml:space="preserve">W przypadku formatów, o których mowa w art. 66 ust. 1 ustawy </w:t>
      </w:r>
      <w:proofErr w:type="spellStart"/>
      <w:r w:rsidRPr="00B41E97">
        <w:rPr>
          <w:rFonts w:ascii="Times New Roman" w:eastAsia="Times New Roman" w:hAnsi="Times New Roman" w:cs="Times New Roman"/>
          <w:spacing w:val="-7"/>
        </w:rPr>
        <w:t>Pzp</w:t>
      </w:r>
      <w:proofErr w:type="spellEnd"/>
      <w:r w:rsidRPr="00B41E97">
        <w:rPr>
          <w:rFonts w:ascii="Times New Roman" w:eastAsia="Times New Roman" w:hAnsi="Times New Roman" w:cs="Times New Roman"/>
          <w:spacing w:val="-7"/>
        </w:rPr>
        <w:t xml:space="preserve">, ww. regulacje </w:t>
      </w:r>
      <w:r w:rsidRPr="00B41E97">
        <w:rPr>
          <w:rFonts w:ascii="Times New Roman" w:eastAsia="Times New Roman" w:hAnsi="Times New Roman" w:cs="Times New Roman"/>
        </w:rPr>
        <w:t>nie będą miały bezpośredniego zastosowania.</w:t>
      </w:r>
    </w:p>
    <w:p w14:paraId="5B95282E" w14:textId="51462949" w:rsidR="008A772A" w:rsidRPr="00B41E97" w:rsidRDefault="008A772A" w:rsidP="00C64551">
      <w:pPr>
        <w:numPr>
          <w:ilvl w:val="1"/>
          <w:numId w:val="30"/>
        </w:numPr>
        <w:shd w:val="clear" w:color="auto" w:fill="FFFFFF"/>
        <w:tabs>
          <w:tab w:val="left" w:pos="787"/>
        </w:tabs>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spacing w:val="-5"/>
        </w:rPr>
        <w:t>Informacje, oświadczenia lub dokumenty</w:t>
      </w:r>
      <w:r w:rsidRPr="00B41E97">
        <w:rPr>
          <w:rFonts w:ascii="Times New Roman" w:eastAsia="Times New Roman" w:hAnsi="Times New Roman" w:cs="Times New Roman"/>
          <w:color w:val="FF0000"/>
          <w:spacing w:val="-5"/>
          <w:vertAlign w:val="superscript"/>
        </w:rPr>
        <w:t xml:space="preserve"> </w:t>
      </w:r>
      <w:r w:rsidRPr="00B41E97">
        <w:rPr>
          <w:rFonts w:ascii="Times New Roman" w:eastAsia="Times New Roman" w:hAnsi="Times New Roman" w:cs="Times New Roman"/>
          <w:spacing w:val="-5"/>
        </w:rPr>
        <w:t xml:space="preserve">, inne niż wymienione w § 2 ust. 1 </w:t>
      </w:r>
      <w:r w:rsidRPr="00B41E97">
        <w:rPr>
          <w:rFonts w:ascii="Times New Roman" w:eastAsia="Times New Roman" w:hAnsi="Times New Roman" w:cs="Times New Roman"/>
          <w:spacing w:val="-7"/>
        </w:rPr>
        <w:t xml:space="preserve">rozporządzenia Prezesa Rady Ministrów w sprawie wymagań dla dokumentów </w:t>
      </w:r>
      <w:r w:rsidRPr="00B41E97">
        <w:rPr>
          <w:rFonts w:ascii="Times New Roman" w:eastAsia="Times New Roman" w:hAnsi="Times New Roman" w:cs="Times New Roman"/>
          <w:spacing w:val="-2"/>
        </w:rPr>
        <w:t>elektronicznych, przekazywane w postępowaniu sporządza się w postaci</w:t>
      </w:r>
      <w:r w:rsidR="00B41E97">
        <w:rPr>
          <w:rFonts w:ascii="Times New Roman" w:eastAsia="Times New Roman" w:hAnsi="Times New Roman" w:cs="Times New Roman"/>
          <w:spacing w:val="-2"/>
        </w:rPr>
        <w:t xml:space="preserve"> </w:t>
      </w:r>
      <w:r w:rsidRPr="00B41E97">
        <w:rPr>
          <w:rFonts w:ascii="Times New Roman" w:eastAsia="Times New Roman" w:hAnsi="Times New Roman" w:cs="Times New Roman"/>
        </w:rPr>
        <w:t>elektronicznej:</w:t>
      </w:r>
    </w:p>
    <w:p w14:paraId="043357F0" w14:textId="77777777" w:rsidR="008A772A" w:rsidRPr="00B41E97" w:rsidRDefault="008A772A" w:rsidP="00C64551">
      <w:pPr>
        <w:shd w:val="clear" w:color="auto" w:fill="FFFFFF"/>
        <w:tabs>
          <w:tab w:val="left" w:pos="1277"/>
        </w:tabs>
        <w:spacing w:after="0" w:line="276" w:lineRule="auto"/>
        <w:ind w:left="540"/>
        <w:jc w:val="both"/>
        <w:rPr>
          <w:rFonts w:ascii="Times New Roman" w:eastAsia="Times New Roman" w:hAnsi="Times New Roman" w:cs="Times New Roman"/>
        </w:rPr>
      </w:pPr>
      <w:r w:rsidRPr="00B41E97">
        <w:rPr>
          <w:rFonts w:ascii="Times New Roman" w:eastAsia="Times New Roman" w:hAnsi="Times New Roman" w:cs="Times New Roman"/>
          <w:spacing w:val="-17"/>
        </w:rPr>
        <w:t xml:space="preserve">a) </w:t>
      </w:r>
      <w:r w:rsidRPr="00B41E97">
        <w:rPr>
          <w:rFonts w:ascii="Times New Roman" w:eastAsia="Times New Roman" w:hAnsi="Times New Roman" w:cs="Times New Roman"/>
          <w:spacing w:val="-9"/>
        </w:rPr>
        <w:t>w formatach danych określonych w przepisach rozporządzenia Rady Ministrów</w:t>
      </w:r>
      <w:r w:rsidRPr="00B41E97">
        <w:rPr>
          <w:rFonts w:ascii="Times New Roman" w:eastAsia="Times New Roman" w:hAnsi="Times New Roman" w:cs="Times New Roman"/>
          <w:spacing w:val="-12"/>
        </w:rPr>
        <w:t xml:space="preserve"> w sprawie</w:t>
      </w:r>
      <w:r w:rsidRPr="00B41E97">
        <w:rPr>
          <w:rFonts w:ascii="Times New Roman" w:eastAsia="Times New Roman" w:hAnsi="Times New Roman" w:cs="Times New Roman"/>
          <w:spacing w:val="-9"/>
        </w:rPr>
        <w:t xml:space="preserve"> </w:t>
      </w:r>
      <w:r w:rsidRPr="00B41E97">
        <w:rPr>
          <w:rFonts w:ascii="Times New Roman" w:eastAsia="Times New Roman" w:hAnsi="Times New Roman" w:cs="Times New Roman"/>
          <w:spacing w:val="-12"/>
        </w:rPr>
        <w:t>Krajowych Ram Interoperacyjności (i przekazuje się jako załącznik), lub</w:t>
      </w:r>
    </w:p>
    <w:p w14:paraId="40C142E4" w14:textId="77777777" w:rsidR="008A772A" w:rsidRPr="00B41E97" w:rsidRDefault="008A772A" w:rsidP="00C64551">
      <w:pPr>
        <w:shd w:val="clear" w:color="auto" w:fill="FFFFFF"/>
        <w:tabs>
          <w:tab w:val="left" w:pos="1277"/>
        </w:tabs>
        <w:spacing w:after="0" w:line="276" w:lineRule="auto"/>
        <w:ind w:left="540"/>
        <w:jc w:val="both"/>
        <w:rPr>
          <w:rFonts w:ascii="Times New Roman" w:eastAsia="Times New Roman" w:hAnsi="Times New Roman" w:cs="Times New Roman"/>
        </w:rPr>
      </w:pPr>
      <w:r w:rsidRPr="00B41E97">
        <w:rPr>
          <w:rFonts w:ascii="Times New Roman" w:eastAsia="Times New Roman" w:hAnsi="Times New Roman" w:cs="Times New Roman"/>
          <w:spacing w:val="-10"/>
        </w:rPr>
        <w:t xml:space="preserve">b) </w:t>
      </w:r>
      <w:r w:rsidRPr="00B41E97">
        <w:rPr>
          <w:rFonts w:ascii="Times New Roman" w:eastAsia="Times New Roman" w:hAnsi="Times New Roman" w:cs="Times New Roman"/>
          <w:spacing w:val="-7"/>
        </w:rPr>
        <w:t xml:space="preserve">jako tekst wpisany bezpośrednio do wiadomości przekazywanej przy użyciu </w:t>
      </w:r>
      <w:r w:rsidRPr="00B41E97">
        <w:rPr>
          <w:rFonts w:ascii="Times New Roman" w:eastAsia="Times New Roman" w:hAnsi="Times New Roman" w:cs="Times New Roman"/>
          <w:spacing w:val="-9"/>
        </w:rPr>
        <w:t xml:space="preserve">środków komunikacji elektronicznej (np. w treści wiadomości e-mail lub w treści </w:t>
      </w:r>
      <w:r w:rsidRPr="00B41E97">
        <w:rPr>
          <w:rFonts w:ascii="Times New Roman" w:eastAsia="Times New Roman" w:hAnsi="Times New Roman" w:cs="Times New Roman"/>
        </w:rPr>
        <w:t>„Formularza do komunikacji”).</w:t>
      </w:r>
    </w:p>
    <w:p w14:paraId="51300137" w14:textId="77777777" w:rsidR="008A772A" w:rsidRPr="00B41E97" w:rsidRDefault="008A772A" w:rsidP="00C64551">
      <w:pPr>
        <w:widowControl w:val="0"/>
        <w:numPr>
          <w:ilvl w:val="1"/>
          <w:numId w:val="30"/>
        </w:numPr>
        <w:shd w:val="clear" w:color="auto" w:fill="FFFFFF"/>
        <w:tabs>
          <w:tab w:val="left" w:pos="787"/>
          <w:tab w:val="left" w:pos="4570"/>
        </w:tabs>
        <w:autoSpaceDE w:val="0"/>
        <w:autoSpaceDN w:val="0"/>
        <w:adjustRightInd w:val="0"/>
        <w:spacing w:after="0" w:line="276" w:lineRule="auto"/>
        <w:jc w:val="both"/>
        <w:rPr>
          <w:rFonts w:ascii="Times New Roman" w:eastAsia="Times New Roman" w:hAnsi="Times New Roman" w:cs="Times New Roman"/>
          <w:spacing w:val="-12"/>
        </w:rPr>
      </w:pPr>
      <w:r w:rsidRPr="00B41E97">
        <w:rPr>
          <w:rFonts w:ascii="Times New Roman" w:eastAsia="Times New Roman" w:hAnsi="Times New Roman" w:cs="Times New Roman"/>
          <w:spacing w:val="-17"/>
        </w:rPr>
        <w:t xml:space="preserve"> Komunikacja w postępowaniu, </w:t>
      </w:r>
      <w:r w:rsidRPr="00B41E97">
        <w:rPr>
          <w:rFonts w:ascii="Times New Roman" w:eastAsia="Times New Roman" w:hAnsi="Times New Roman" w:cs="Times New Roman"/>
        </w:rPr>
        <w:t xml:space="preserve">z </w:t>
      </w:r>
      <w:r w:rsidRPr="00B41E97">
        <w:rPr>
          <w:rFonts w:ascii="Times New Roman" w:eastAsia="Times New Roman" w:hAnsi="Times New Roman" w:cs="Times New Roman"/>
          <w:bCs/>
        </w:rPr>
        <w:t>wyłączeniem składania ofert</w:t>
      </w:r>
      <w:r w:rsidRPr="00B41E97">
        <w:rPr>
          <w:rFonts w:ascii="Times New Roman" w:eastAsia="Times New Roman" w:hAnsi="Times New Roman" w:cs="Times New Roman"/>
          <w:u w:val="single"/>
        </w:rPr>
        <w:t>,</w:t>
      </w:r>
      <w:r w:rsidRPr="00B41E97">
        <w:rPr>
          <w:rFonts w:ascii="Times New Roman" w:eastAsia="Times New Roman" w:hAnsi="Times New Roman" w:cs="Times New Roman"/>
        </w:rPr>
        <w:t xml:space="preserve"> odbywa się drogą elektroniczną </w:t>
      </w:r>
      <w:r w:rsidRPr="00B41E97">
        <w:rPr>
          <w:rFonts w:ascii="Times New Roman" w:eastAsia="Times New Roman" w:hAnsi="Times New Roman" w:cs="Times New Roman"/>
          <w:spacing w:val="-7"/>
        </w:rPr>
        <w:t xml:space="preserve">za pośrednictwem formularzy do komunikacji dostępnych w zakładce „Formularze” </w:t>
      </w:r>
      <w:r w:rsidRPr="00B41E97">
        <w:rPr>
          <w:rFonts w:ascii="Times New Roman" w:eastAsia="Times New Roman" w:hAnsi="Times New Roman" w:cs="Times New Roman"/>
          <w:spacing w:val="-3"/>
        </w:rPr>
        <w:t xml:space="preserve">(„Formularze do komunikacji”). Za pośrednictwem „Formularzy do komunikacji” </w:t>
      </w:r>
      <w:r w:rsidRPr="00B41E97">
        <w:rPr>
          <w:rFonts w:ascii="Times New Roman" w:eastAsia="Times New Roman" w:hAnsi="Times New Roman" w:cs="Times New Roman"/>
          <w:spacing w:val="-11"/>
        </w:rPr>
        <w:t xml:space="preserve">odbywa się w szczególności przekazywanie wezwań i zawiadomień, zadawanie pytań </w:t>
      </w:r>
      <w:r w:rsidRPr="00B41E97">
        <w:rPr>
          <w:rFonts w:ascii="Times New Roman" w:eastAsia="Times New Roman" w:hAnsi="Times New Roman" w:cs="Times New Roman"/>
          <w:spacing w:val="-8"/>
        </w:rPr>
        <w:t xml:space="preserve">i udzielanie odpowiedzi. Formularze do komunikacji umożliwiają również dołączenie </w:t>
      </w:r>
      <w:r w:rsidRPr="00B41E97">
        <w:rPr>
          <w:rFonts w:ascii="Times New Roman" w:eastAsia="Times New Roman" w:hAnsi="Times New Roman" w:cs="Times New Roman"/>
          <w:spacing w:val="-10"/>
        </w:rPr>
        <w:t>załącznika do przesyłanej wiadomości (przycisk „dodaj załącznik”).</w:t>
      </w:r>
    </w:p>
    <w:p w14:paraId="39AB7366" w14:textId="77777777" w:rsidR="008A772A" w:rsidRPr="00B41E97" w:rsidRDefault="008A772A" w:rsidP="00C64551">
      <w:pPr>
        <w:numPr>
          <w:ilvl w:val="1"/>
          <w:numId w:val="30"/>
        </w:numPr>
        <w:shd w:val="clear" w:color="auto" w:fill="FFFFFF"/>
        <w:spacing w:after="0" w:line="276" w:lineRule="auto"/>
        <w:jc w:val="both"/>
        <w:rPr>
          <w:rFonts w:ascii="Times New Roman" w:eastAsia="Times New Roman" w:hAnsi="Times New Roman" w:cs="Times New Roman"/>
        </w:rPr>
      </w:pPr>
      <w:r w:rsidRPr="00B41E97">
        <w:rPr>
          <w:rFonts w:ascii="Times New Roman" w:eastAsia="Times New Roman" w:hAnsi="Times New Roman" w:cs="Times New Roman"/>
          <w:spacing w:val="-5"/>
        </w:rPr>
        <w:t>Możliwość korzystania w postępowaniu z „Formularzy do komunikacji” w pełnym</w:t>
      </w:r>
      <w:r w:rsidRPr="00B41E97">
        <w:rPr>
          <w:rFonts w:ascii="Times New Roman" w:eastAsia="Times New Roman" w:hAnsi="Times New Roman" w:cs="Times New Roman"/>
          <w:spacing w:val="-5"/>
        </w:rPr>
        <w:br/>
      </w:r>
      <w:r w:rsidRPr="00B41E97">
        <w:rPr>
          <w:rFonts w:ascii="Times New Roman" w:eastAsia="Times New Roman" w:hAnsi="Times New Roman" w:cs="Times New Roman"/>
          <w:spacing w:val="-16"/>
        </w:rPr>
        <w:t>zakresie    wymaga    posiadania    konta    „Wykonawcy”    na    Platformie    e-Zamówienia</w:t>
      </w:r>
      <w:r w:rsidRPr="00B41E97">
        <w:rPr>
          <w:rFonts w:ascii="Times New Roman" w:eastAsia="Times New Roman" w:hAnsi="Times New Roman" w:cs="Times New Roman"/>
          <w:spacing w:val="-5"/>
        </w:rPr>
        <w:t xml:space="preserve"> oraz zalogowania się na Platformie e-Zamówienia. Do korzystania z „Formularzy </w:t>
      </w:r>
      <w:r w:rsidRPr="00B41E97">
        <w:rPr>
          <w:rFonts w:ascii="Times New Roman" w:eastAsia="Times New Roman" w:hAnsi="Times New Roman" w:cs="Times New Roman"/>
          <w:spacing w:val="-6"/>
        </w:rPr>
        <w:t xml:space="preserve">do komunikacji” służących do zadawania pytań dotyczących treści dokumentów </w:t>
      </w:r>
      <w:r w:rsidRPr="00B41E97">
        <w:rPr>
          <w:rFonts w:ascii="Times New Roman" w:eastAsia="Times New Roman" w:hAnsi="Times New Roman" w:cs="Times New Roman"/>
          <w:spacing w:val="-12"/>
        </w:rPr>
        <w:t>zamówienia</w:t>
      </w:r>
      <w:r w:rsidRPr="00B41E97">
        <w:rPr>
          <w:rFonts w:ascii="Times New Roman" w:eastAsia="Times New Roman" w:hAnsi="Times New Roman" w:cs="Times New Roman"/>
          <w:color w:val="FF0000"/>
          <w:vertAlign w:val="superscript"/>
        </w:rPr>
        <w:t xml:space="preserve"> </w:t>
      </w:r>
      <w:r w:rsidRPr="00B41E97">
        <w:rPr>
          <w:rFonts w:ascii="Times New Roman" w:eastAsia="Times New Roman" w:hAnsi="Times New Roman" w:cs="Times New Roman"/>
          <w:color w:val="FF0000"/>
        </w:rPr>
        <w:t xml:space="preserve"> </w:t>
      </w:r>
      <w:r w:rsidRPr="00B41E97">
        <w:rPr>
          <w:rFonts w:ascii="Times New Roman" w:eastAsia="Times New Roman" w:hAnsi="Times New Roman" w:cs="Times New Roman"/>
          <w:spacing w:val="-8"/>
        </w:rPr>
        <w:t xml:space="preserve">wystarczające jest posiadanie tzw. konta uproszczonego na Platformie </w:t>
      </w:r>
      <w:r w:rsidRPr="00B41E97">
        <w:rPr>
          <w:rFonts w:ascii="Times New Roman" w:eastAsia="Times New Roman" w:hAnsi="Times New Roman" w:cs="Times New Roman"/>
        </w:rPr>
        <w:t>e-Zamówienia.</w:t>
      </w:r>
    </w:p>
    <w:p w14:paraId="0176D06C" w14:textId="77777777" w:rsidR="008A772A" w:rsidRPr="00B41E97"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10"/>
        <w:jc w:val="both"/>
        <w:rPr>
          <w:rFonts w:ascii="Times New Roman" w:eastAsia="Times New Roman" w:hAnsi="Times New Roman" w:cs="Times New Roman"/>
          <w:spacing w:val="-12"/>
        </w:rPr>
      </w:pPr>
      <w:r w:rsidRPr="00B41E97">
        <w:rPr>
          <w:rFonts w:ascii="Times New Roman" w:eastAsia="Times New Roman" w:hAnsi="Times New Roman" w:cs="Times New Roman"/>
          <w:spacing w:val="-7"/>
        </w:rPr>
        <w:t xml:space="preserve"> Wszystkie wysłane i odebrane w postępowaniu przez wykonawcę wiadomości </w:t>
      </w:r>
      <w:r w:rsidRPr="00B41E97">
        <w:rPr>
          <w:rFonts w:ascii="Times New Roman" w:eastAsia="Times New Roman" w:hAnsi="Times New Roman" w:cs="Times New Roman"/>
          <w:spacing w:val="-11"/>
        </w:rPr>
        <w:t>widoczne są po zalogowaniu w podglądzie postępowania w zakładce „Komunikacja”.</w:t>
      </w:r>
    </w:p>
    <w:p w14:paraId="462673D6" w14:textId="2449BB87" w:rsidR="008A772A" w:rsidRPr="00B41E97" w:rsidRDefault="008A772A" w:rsidP="00C64551">
      <w:pPr>
        <w:widowControl w:val="0"/>
        <w:numPr>
          <w:ilvl w:val="1"/>
          <w:numId w:val="30"/>
        </w:numPr>
        <w:shd w:val="clear" w:color="auto" w:fill="FFFFFF"/>
        <w:tabs>
          <w:tab w:val="left" w:pos="787"/>
          <w:tab w:val="left" w:pos="4670"/>
        </w:tabs>
        <w:autoSpaceDE w:val="0"/>
        <w:autoSpaceDN w:val="0"/>
        <w:adjustRightInd w:val="0"/>
        <w:spacing w:after="0" w:line="276" w:lineRule="auto"/>
        <w:ind w:right="5"/>
        <w:jc w:val="both"/>
        <w:rPr>
          <w:rFonts w:ascii="Times New Roman" w:eastAsia="Times New Roman" w:hAnsi="Times New Roman" w:cs="Times New Roman"/>
          <w:spacing w:val="-12"/>
        </w:rPr>
      </w:pPr>
      <w:r w:rsidRPr="00B41E97">
        <w:rPr>
          <w:rFonts w:ascii="Times New Roman" w:eastAsia="Times New Roman" w:hAnsi="Times New Roman" w:cs="Times New Roman"/>
        </w:rPr>
        <w:t xml:space="preserve">Maksymalny rozmiar plików przesyłanych za pośrednictwem „Formularzy </w:t>
      </w:r>
      <w:r w:rsidRPr="00B41E97">
        <w:rPr>
          <w:rFonts w:ascii="Times New Roman" w:eastAsia="Times New Roman" w:hAnsi="Times New Roman" w:cs="Times New Roman"/>
          <w:spacing w:val="-16"/>
        </w:rPr>
        <w:t>do komunikacji” wynosi 150 MB</w:t>
      </w:r>
      <w:r w:rsidRPr="00B41E97">
        <w:rPr>
          <w:rFonts w:ascii="Times New Roman" w:eastAsia="Times New Roman" w:hAnsi="Times New Roman" w:cs="Times New Roman"/>
        </w:rPr>
        <w:t xml:space="preserve"> </w:t>
      </w:r>
      <w:r w:rsidRPr="00B41E97">
        <w:rPr>
          <w:rFonts w:ascii="Times New Roman" w:eastAsia="Times New Roman" w:hAnsi="Times New Roman" w:cs="Times New Roman"/>
          <w:spacing w:val="-3"/>
        </w:rPr>
        <w:t xml:space="preserve">(wielkość ta dotyczy plików przesyłanych </w:t>
      </w:r>
      <w:r w:rsidRPr="00B41E97">
        <w:rPr>
          <w:rFonts w:ascii="Times New Roman" w:eastAsia="Times New Roman" w:hAnsi="Times New Roman" w:cs="Times New Roman"/>
        </w:rPr>
        <w:t>jako załączniki do jednego formularza).</w:t>
      </w:r>
    </w:p>
    <w:p w14:paraId="4C369FDA" w14:textId="77777777" w:rsidR="008A772A" w:rsidRPr="00B41E97"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Times New Roman" w:eastAsia="Times New Roman" w:hAnsi="Times New Roman" w:cs="Times New Roman"/>
          <w:spacing w:val="-12"/>
        </w:rPr>
      </w:pPr>
      <w:r w:rsidRPr="00B41E97">
        <w:rPr>
          <w:rFonts w:ascii="Times New Roman" w:eastAsia="Times New Roman" w:hAnsi="Times New Roman" w:cs="Times New Roman"/>
          <w:spacing w:val="-9"/>
        </w:rPr>
        <w:t xml:space="preserve"> Minimalne wymagania techniczne dotyczące sprzętu używanego w celu korzystania </w:t>
      </w:r>
      <w:r w:rsidRPr="00B41E97">
        <w:rPr>
          <w:rFonts w:ascii="Times New Roman" w:eastAsia="Times New Roman" w:hAnsi="Times New Roman" w:cs="Times New Roman"/>
          <w:spacing w:val="-8"/>
        </w:rPr>
        <w:t xml:space="preserve">z usług Platformy e-Zamówienia oraz informacje dotyczące specyfikacji połączenia </w:t>
      </w:r>
      <w:r w:rsidRPr="00B41E97">
        <w:rPr>
          <w:rFonts w:ascii="Times New Roman" w:eastAsia="Times New Roman" w:hAnsi="Times New Roman" w:cs="Times New Roman"/>
        </w:rPr>
        <w:t xml:space="preserve">określa </w:t>
      </w:r>
      <w:r w:rsidRPr="00B41E97">
        <w:rPr>
          <w:rFonts w:ascii="Times New Roman" w:eastAsia="Times New Roman" w:hAnsi="Times New Roman" w:cs="Times New Roman"/>
          <w:i/>
          <w:iCs/>
        </w:rPr>
        <w:t>Regulamin Platformy e-Zamówienia.</w:t>
      </w:r>
    </w:p>
    <w:p w14:paraId="669F3B98" w14:textId="77777777" w:rsidR="008A772A" w:rsidRPr="00B41E97" w:rsidRDefault="008A772A" w:rsidP="00C64551">
      <w:pPr>
        <w:widowControl w:val="0"/>
        <w:numPr>
          <w:ilvl w:val="1"/>
          <w:numId w:val="30"/>
        </w:numPr>
        <w:shd w:val="clear" w:color="auto" w:fill="FFFFFF"/>
        <w:tabs>
          <w:tab w:val="left" w:pos="787"/>
        </w:tabs>
        <w:autoSpaceDE w:val="0"/>
        <w:autoSpaceDN w:val="0"/>
        <w:adjustRightInd w:val="0"/>
        <w:spacing w:after="0" w:line="276" w:lineRule="auto"/>
        <w:ind w:right="5"/>
        <w:jc w:val="both"/>
        <w:rPr>
          <w:rFonts w:ascii="Times New Roman" w:eastAsia="Times New Roman" w:hAnsi="Times New Roman" w:cs="Times New Roman"/>
          <w:spacing w:val="-12"/>
        </w:rPr>
      </w:pPr>
      <w:r w:rsidRPr="00B41E97">
        <w:rPr>
          <w:rFonts w:ascii="Times New Roman" w:eastAsia="Times New Roman" w:hAnsi="Times New Roman" w:cs="Times New Roman"/>
          <w:spacing w:val="-6"/>
        </w:rPr>
        <w:t xml:space="preserve"> W przypadku problemów technicznych i awarii związanych z funkcjonowaniem </w:t>
      </w:r>
      <w:r w:rsidRPr="00B41E97">
        <w:rPr>
          <w:rFonts w:ascii="Times New Roman" w:eastAsia="Times New Roman" w:hAnsi="Times New Roman" w:cs="Times New Roman"/>
          <w:spacing w:val="-8"/>
        </w:rPr>
        <w:t xml:space="preserve">Platformy e-Zamówienia użytkownicy mogą skorzystać ze wsparcia technicznego dostępnego pod numerem telefonu (22) 4587799 lub drogą elektroniczną poprzez </w:t>
      </w:r>
      <w:r w:rsidRPr="00B41E97">
        <w:rPr>
          <w:rFonts w:ascii="Times New Roman" w:eastAsia="Times New Roman" w:hAnsi="Times New Roman" w:cs="Times New Roman"/>
        </w:rPr>
        <w:t xml:space="preserve">formularz udostępniony na stronie internetowej </w:t>
      </w:r>
      <w:hyperlink r:id="rId14" w:history="1">
        <w:r w:rsidRPr="00B41E97">
          <w:rPr>
            <w:rFonts w:ascii="Times New Roman" w:eastAsia="Times New Roman" w:hAnsi="Times New Roman" w:cs="Times New Roman"/>
            <w:u w:val="single"/>
          </w:rPr>
          <w:t xml:space="preserve">https://ezamowienia.gov.pl </w:t>
        </w:r>
      </w:hyperlink>
      <w:r w:rsidRPr="00B41E97">
        <w:rPr>
          <w:rFonts w:ascii="Times New Roman" w:eastAsia="Times New Roman" w:hAnsi="Times New Roman" w:cs="Times New Roman"/>
        </w:rPr>
        <w:t>w zakładce „Zgłoś problem”.</w:t>
      </w:r>
    </w:p>
    <w:p w14:paraId="05BE286A" w14:textId="77777777" w:rsidR="008A772A" w:rsidRPr="008A772A" w:rsidRDefault="008A772A" w:rsidP="008A772A">
      <w:pPr>
        <w:spacing w:before="120" w:after="120" w:line="240" w:lineRule="auto"/>
        <w:jc w:val="both"/>
        <w:rPr>
          <w:rFonts w:ascii="Verdana" w:eastAsia="Times New Roman" w:hAnsi="Verdana" w:cs="Arial"/>
          <w:bCs/>
          <w:iCs/>
          <w:sz w:val="20"/>
          <w:szCs w:val="20"/>
          <w:lang w:eastAsia="pl-PL"/>
        </w:rPr>
      </w:pPr>
    </w:p>
    <w:p w14:paraId="6B211716" w14:textId="77777777" w:rsidR="008A772A" w:rsidRPr="00C64551" w:rsidRDefault="008A772A" w:rsidP="008A772A">
      <w:pPr>
        <w:spacing w:before="120" w:after="120" w:line="240" w:lineRule="auto"/>
        <w:ind w:left="720" w:hanging="720"/>
        <w:jc w:val="both"/>
        <w:rPr>
          <w:rFonts w:ascii="Times New Roman" w:eastAsia="Times New Roman" w:hAnsi="Times New Roman" w:cs="Times New Roman"/>
          <w:b/>
          <w:lang w:eastAsia="pl-PL"/>
        </w:rPr>
      </w:pPr>
      <w:r w:rsidRPr="00C64551">
        <w:rPr>
          <w:rFonts w:ascii="Times New Roman" w:eastAsia="Times New Roman" w:hAnsi="Times New Roman" w:cs="Times New Roman"/>
          <w:b/>
          <w:lang w:eastAsia="pl-PL"/>
        </w:rPr>
        <w:t>15.</w:t>
      </w:r>
      <w:r w:rsidRPr="00C64551">
        <w:rPr>
          <w:rFonts w:ascii="Times New Roman" w:eastAsia="Times New Roman" w:hAnsi="Times New Roman" w:cs="Times New Roman"/>
          <w:b/>
          <w:lang w:eastAsia="pl-PL"/>
        </w:rPr>
        <w:tab/>
        <w:t xml:space="preserve">UDZIELANIE WYJAŚNIEŃ TREŚCI SWZ </w:t>
      </w:r>
    </w:p>
    <w:p w14:paraId="41B07B23" w14:textId="248754C8" w:rsidR="008A772A" w:rsidRPr="00C64551" w:rsidRDefault="008A772A" w:rsidP="008B6C27">
      <w:pPr>
        <w:tabs>
          <w:tab w:val="left" w:pos="284"/>
        </w:tabs>
        <w:suppressAutoHyphens/>
        <w:spacing w:after="0" w:line="240" w:lineRule="auto"/>
        <w:ind w:left="709" w:right="141" w:hanging="709"/>
        <w:jc w:val="both"/>
        <w:rPr>
          <w:rFonts w:ascii="Times New Roman" w:eastAsia="Times New Roman" w:hAnsi="Times New Roman" w:cs="Times New Roman"/>
          <w:lang w:eastAsia="pl-PL"/>
        </w:rPr>
      </w:pPr>
      <w:r w:rsidRPr="00C64551">
        <w:rPr>
          <w:rFonts w:ascii="Times New Roman" w:eastAsia="Times New Roman" w:hAnsi="Times New Roman" w:cs="Times New Roman"/>
          <w:lang w:eastAsia="pl-PL"/>
        </w:rPr>
        <w:t>15.1.</w:t>
      </w:r>
      <w:r w:rsidRPr="00C64551">
        <w:rPr>
          <w:rFonts w:ascii="Times New Roman" w:eastAsia="Times New Roman" w:hAnsi="Times New Roman" w:cs="Times New Roman"/>
          <w:lang w:eastAsia="pl-PL"/>
        </w:rPr>
        <w:tab/>
        <w:t xml:space="preserve">Wykonawca </w:t>
      </w:r>
      <w:r w:rsidRPr="00D26F5A">
        <w:rPr>
          <w:rFonts w:ascii="Times New Roman" w:eastAsia="Times New Roman" w:hAnsi="Times New Roman" w:cs="Times New Roman"/>
          <w:lang w:eastAsia="pl-PL"/>
        </w:rPr>
        <w:t>może zwrócić się do Zamawiającego z wnioskiem o wyjaśnienie treści SWZ</w:t>
      </w:r>
      <w:r w:rsidR="001B6210" w:rsidRPr="00D26F5A">
        <w:rPr>
          <w:rFonts w:ascii="Times New Roman" w:eastAsia="Times New Roman" w:hAnsi="Times New Roman" w:cs="Times New Roman"/>
          <w:lang w:eastAsia="pl-PL"/>
        </w:rPr>
        <w:t xml:space="preserve"> lub jego załączników</w:t>
      </w:r>
      <w:r w:rsidRPr="00D26F5A">
        <w:rPr>
          <w:rFonts w:ascii="Times New Roman" w:eastAsia="Times New Roman" w:hAnsi="Times New Roman" w:cs="Times New Roman"/>
          <w:lang w:eastAsia="pl-PL"/>
        </w:rPr>
        <w:t xml:space="preserve">. Wniosek </w:t>
      </w:r>
      <w:r w:rsidRPr="00C64551">
        <w:rPr>
          <w:rFonts w:ascii="Times New Roman" w:eastAsia="Times New Roman" w:hAnsi="Times New Roman" w:cs="Times New Roman"/>
          <w:lang w:eastAsia="pl-PL"/>
        </w:rPr>
        <w:t xml:space="preserve">należy przesłać za pośrednictwem Platformy e-Zamówienia za </w:t>
      </w:r>
      <w:r w:rsidRPr="00C64551">
        <w:rPr>
          <w:rFonts w:ascii="Times New Roman" w:eastAsia="Times New Roman" w:hAnsi="Times New Roman" w:cs="Times New Roman"/>
          <w:lang w:eastAsia="pl-PL"/>
        </w:rPr>
        <w:lastRenderedPageBreak/>
        <w:t>pośrednictwem formularza do komunikacji dostępny w zakładce „Formularze” ( Formularze do komunikacji).</w:t>
      </w:r>
    </w:p>
    <w:p w14:paraId="2A70C635" w14:textId="77777777" w:rsidR="008A772A" w:rsidRPr="00C64551" w:rsidRDefault="008A772A" w:rsidP="008A772A">
      <w:pPr>
        <w:tabs>
          <w:tab w:val="left" w:pos="709"/>
        </w:tabs>
        <w:spacing w:before="120" w:after="120" w:line="240" w:lineRule="auto"/>
        <w:ind w:left="709" w:hanging="709"/>
        <w:jc w:val="both"/>
        <w:rPr>
          <w:rFonts w:ascii="Times New Roman" w:eastAsia="Times New Roman" w:hAnsi="Times New Roman" w:cs="Times New Roman"/>
          <w:i/>
          <w:color w:val="2F5496" w:themeColor="accent1" w:themeShade="BF"/>
          <w:lang w:eastAsia="pl-PL"/>
        </w:rPr>
      </w:pPr>
      <w:r w:rsidRPr="00C64551">
        <w:rPr>
          <w:rFonts w:ascii="Times New Roman" w:eastAsia="Times New Roman" w:hAnsi="Times New Roman" w:cs="Times New Roman"/>
          <w:lang w:eastAsia="pl-PL"/>
        </w:rPr>
        <w:t xml:space="preserve">15.2.  </w:t>
      </w:r>
      <w:r w:rsidRPr="00C64551">
        <w:rPr>
          <w:rFonts w:ascii="Times New Roman" w:eastAsia="Times New Roman" w:hAnsi="Times New Roman" w:cs="Times New Roman"/>
          <w:lang w:eastAsia="pl-PL"/>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4370A696" w14:textId="77777777" w:rsidR="008A772A" w:rsidRPr="00C64551" w:rsidRDefault="008A772A" w:rsidP="008A772A">
      <w:pPr>
        <w:spacing w:before="120" w:after="120" w:line="240" w:lineRule="auto"/>
        <w:ind w:left="709" w:hanging="709"/>
        <w:jc w:val="both"/>
        <w:rPr>
          <w:rFonts w:ascii="Times New Roman" w:eastAsia="Verdana" w:hAnsi="Times New Roman" w:cs="Times New Roman"/>
          <w:lang w:eastAsia="pl-PL"/>
        </w:rPr>
      </w:pPr>
      <w:r w:rsidRPr="00C64551">
        <w:rPr>
          <w:rFonts w:ascii="Times New Roman" w:eastAsia="Times New Roman" w:hAnsi="Times New Roman" w:cs="Times New Roman"/>
          <w:lang w:eastAsia="pl-PL"/>
        </w:rPr>
        <w:t xml:space="preserve">15.3. </w:t>
      </w:r>
      <w:r w:rsidRPr="00C64551">
        <w:rPr>
          <w:rFonts w:ascii="Times New Roman" w:eastAsia="Times New Roman" w:hAnsi="Times New Roman" w:cs="Times New Roman"/>
          <w:lang w:eastAsia="pl-PL"/>
        </w:rPr>
        <w:tab/>
      </w:r>
      <w:r w:rsidRPr="00C64551">
        <w:rPr>
          <w:rFonts w:ascii="Times New Roman" w:eastAsia="Verdana" w:hAnsi="Times New Roman" w:cs="Times New Roman"/>
          <w:lang w:eastAsia="pl-PL"/>
        </w:rPr>
        <w:t>Jeżeli Zamawiający nie udzieli wyjaśnień w terminie, o którym mowa w pkt. 15.2. przedłuża termin składania ofert o czas niezbędny do zapoznania się wszystkich zainteresowanych Wykonawców z wyjaśnieniami niezbędnymi do należytego przygotowania i złożenia ofert.</w:t>
      </w:r>
    </w:p>
    <w:p w14:paraId="53B39F55" w14:textId="77777777" w:rsidR="008A772A" w:rsidRPr="00C64551" w:rsidDel="005B4E44" w:rsidRDefault="008A772A" w:rsidP="008A772A">
      <w:pPr>
        <w:spacing w:before="120" w:after="120" w:line="240" w:lineRule="auto"/>
        <w:ind w:left="709" w:hanging="709"/>
        <w:jc w:val="both"/>
        <w:rPr>
          <w:rFonts w:ascii="Times New Roman" w:eastAsia="Verdana" w:hAnsi="Times New Roman" w:cs="Times New Roman"/>
          <w:lang w:eastAsia="pl-PL"/>
        </w:rPr>
      </w:pPr>
      <w:r w:rsidRPr="00C64551" w:rsidDel="005B4E44">
        <w:rPr>
          <w:rFonts w:ascii="Times New Roman" w:eastAsia="Verdana" w:hAnsi="Times New Roman" w:cs="Times New Roman"/>
          <w:lang w:eastAsia="pl-PL"/>
        </w:rPr>
        <w:t>1</w:t>
      </w:r>
      <w:r w:rsidRPr="00C64551">
        <w:rPr>
          <w:rFonts w:ascii="Times New Roman" w:eastAsia="Verdana" w:hAnsi="Times New Roman" w:cs="Times New Roman"/>
          <w:lang w:eastAsia="pl-PL"/>
        </w:rPr>
        <w:t>5</w:t>
      </w:r>
      <w:r w:rsidRPr="00C64551" w:rsidDel="005B4E44">
        <w:rPr>
          <w:rFonts w:ascii="Times New Roman" w:eastAsia="Verdana" w:hAnsi="Times New Roman" w:cs="Times New Roman"/>
          <w:lang w:eastAsia="pl-PL"/>
        </w:rPr>
        <w:t xml:space="preserve">.4. </w:t>
      </w:r>
      <w:r w:rsidRPr="00C64551">
        <w:rPr>
          <w:rFonts w:ascii="Times New Roman" w:eastAsia="Verdana" w:hAnsi="Times New Roman" w:cs="Times New Roman"/>
          <w:lang w:eastAsia="pl-PL"/>
        </w:rPr>
        <w:tab/>
      </w:r>
      <w:r w:rsidRPr="00C64551" w:rsidDel="005B4E44">
        <w:rPr>
          <w:rFonts w:ascii="Times New Roman" w:eastAsia="Times New Roman" w:hAnsi="Times New Roman" w:cs="Times New Roman"/>
          <w:lang w:eastAsia="pl-PL"/>
        </w:rPr>
        <w:t>Przedłużenie terminu składania ofert nie wpływa na bieg terminu składania wniosku, o którym mowa w pkt 1</w:t>
      </w:r>
      <w:r w:rsidRPr="00C64551">
        <w:rPr>
          <w:rFonts w:ascii="Times New Roman" w:eastAsia="Times New Roman" w:hAnsi="Times New Roman" w:cs="Times New Roman"/>
          <w:lang w:eastAsia="pl-PL"/>
        </w:rPr>
        <w:t>5</w:t>
      </w:r>
      <w:r w:rsidRPr="00C64551" w:rsidDel="005B4E44">
        <w:rPr>
          <w:rFonts w:ascii="Times New Roman" w:eastAsia="Times New Roman" w:hAnsi="Times New Roman" w:cs="Times New Roman"/>
          <w:lang w:eastAsia="pl-PL"/>
        </w:rPr>
        <w:t>.2.</w:t>
      </w:r>
    </w:p>
    <w:p w14:paraId="2CF46DBA" w14:textId="36FA1372" w:rsidR="008A772A" w:rsidRPr="00C64551" w:rsidRDefault="008A772A" w:rsidP="008A772A">
      <w:pPr>
        <w:tabs>
          <w:tab w:val="left" w:pos="851"/>
        </w:tabs>
        <w:spacing w:before="120" w:after="120" w:line="240" w:lineRule="auto"/>
        <w:ind w:left="708" w:hanging="708"/>
        <w:jc w:val="both"/>
        <w:rPr>
          <w:rFonts w:ascii="Times New Roman" w:eastAsia="Times New Roman" w:hAnsi="Times New Roman" w:cs="Times New Roman"/>
          <w:lang w:eastAsia="pl-PL"/>
        </w:rPr>
      </w:pPr>
      <w:r w:rsidRPr="00C64551">
        <w:rPr>
          <w:rFonts w:ascii="Times New Roman" w:eastAsia="Times New Roman" w:hAnsi="Times New Roman" w:cs="Times New Roman"/>
          <w:lang w:eastAsia="pl-PL"/>
        </w:rPr>
        <w:t xml:space="preserve">15.5. </w:t>
      </w:r>
      <w:r w:rsidRPr="00C64551">
        <w:rPr>
          <w:rFonts w:ascii="Times New Roman" w:eastAsia="Times New Roman" w:hAnsi="Times New Roman" w:cs="Times New Roman"/>
          <w:lang w:eastAsia="pl-PL"/>
        </w:rPr>
        <w:tab/>
        <w:t xml:space="preserve">W przypadku gdy wniosek o wyjaśnienie treści SWZ nie wpłynął  w terminie , o którym mowa w pkt 15.2, Zamawiający nie ma obowiązku udzielania wyjaśnień SWZ oraz obowiązku przedłużenia terminu składania ofert. </w:t>
      </w:r>
    </w:p>
    <w:p w14:paraId="382236FD" w14:textId="59E7FA4A" w:rsidR="008A772A" w:rsidRPr="00C64551" w:rsidRDefault="008A772A" w:rsidP="008A772A">
      <w:pPr>
        <w:spacing w:before="120" w:after="120" w:line="240" w:lineRule="auto"/>
        <w:ind w:left="705" w:hanging="705"/>
        <w:jc w:val="both"/>
        <w:rPr>
          <w:rFonts w:ascii="Times New Roman" w:eastAsia="Times New Roman" w:hAnsi="Times New Roman" w:cs="Times New Roman"/>
          <w:bCs/>
          <w:lang w:eastAsia="pl-PL"/>
        </w:rPr>
      </w:pPr>
      <w:r w:rsidRPr="00C64551">
        <w:rPr>
          <w:rFonts w:ascii="Times New Roman" w:eastAsia="Times New Roman" w:hAnsi="Times New Roman" w:cs="Times New Roman"/>
          <w:lang w:eastAsia="pl-PL"/>
        </w:rPr>
        <w:t>15.6.</w:t>
      </w:r>
      <w:r w:rsidRPr="00C64551">
        <w:rPr>
          <w:rFonts w:ascii="Times New Roman" w:eastAsia="Times New Roman" w:hAnsi="Times New Roman" w:cs="Times New Roman"/>
          <w:lang w:eastAsia="pl-PL"/>
        </w:rPr>
        <w:tab/>
        <w:t>Tre</w:t>
      </w:r>
      <w:r w:rsidRPr="00C64551">
        <w:rPr>
          <w:rFonts w:ascii="Times New Roman" w:eastAsia="TimesNewRoman" w:hAnsi="Times New Roman" w:cs="Times New Roman"/>
          <w:lang w:eastAsia="pl-PL"/>
        </w:rPr>
        <w:t xml:space="preserve">ść </w:t>
      </w:r>
      <w:r w:rsidRPr="00C64551">
        <w:rPr>
          <w:rFonts w:ascii="Times New Roman" w:eastAsia="Times New Roman" w:hAnsi="Times New Roman" w:cs="Times New Roman"/>
          <w:lang w:eastAsia="pl-PL"/>
        </w:rPr>
        <w:t>zapyta</w:t>
      </w:r>
      <w:r w:rsidRPr="00C64551">
        <w:rPr>
          <w:rFonts w:ascii="Times New Roman" w:eastAsia="TimesNewRoman" w:hAnsi="Times New Roman" w:cs="Times New Roman"/>
          <w:lang w:eastAsia="pl-PL"/>
        </w:rPr>
        <w:t xml:space="preserve">ń, bez ujawniania źródła zapytania, </w:t>
      </w:r>
      <w:r w:rsidRPr="00C64551">
        <w:rPr>
          <w:rFonts w:ascii="Times New Roman" w:eastAsia="Times New Roman" w:hAnsi="Times New Roman" w:cs="Times New Roman"/>
          <w:lang w:eastAsia="pl-PL"/>
        </w:rPr>
        <w:t>wraz z wyja</w:t>
      </w:r>
      <w:r w:rsidRPr="00C64551">
        <w:rPr>
          <w:rFonts w:ascii="Times New Roman" w:eastAsia="TimesNewRoman" w:hAnsi="Times New Roman" w:cs="Times New Roman"/>
          <w:lang w:eastAsia="pl-PL"/>
        </w:rPr>
        <w:t>ś</w:t>
      </w:r>
      <w:r w:rsidRPr="00C64551">
        <w:rPr>
          <w:rFonts w:ascii="Times New Roman" w:eastAsia="Times New Roman" w:hAnsi="Times New Roman" w:cs="Times New Roman"/>
          <w:lang w:eastAsia="pl-PL"/>
        </w:rPr>
        <w:t>nieniami Zamawiaj</w:t>
      </w:r>
      <w:r w:rsidRPr="00C64551">
        <w:rPr>
          <w:rFonts w:ascii="Times New Roman" w:eastAsia="TimesNewRoman" w:hAnsi="Times New Roman" w:cs="Times New Roman"/>
          <w:lang w:eastAsia="pl-PL"/>
        </w:rPr>
        <w:t>ą</w:t>
      </w:r>
      <w:r w:rsidRPr="00C64551">
        <w:rPr>
          <w:rFonts w:ascii="Times New Roman" w:eastAsia="Times New Roman" w:hAnsi="Times New Roman" w:cs="Times New Roman"/>
          <w:lang w:eastAsia="pl-PL"/>
        </w:rPr>
        <w:t xml:space="preserve">cy udostępnia Wykonawcom, za pośrednictwem </w:t>
      </w:r>
      <w:r w:rsidRPr="00C64551">
        <w:rPr>
          <w:rFonts w:ascii="Times New Roman" w:eastAsia="Times New Roman" w:hAnsi="Times New Roman" w:cs="Times New Roman"/>
          <w:bCs/>
          <w:lang w:eastAsia="pl-PL"/>
        </w:rPr>
        <w:t xml:space="preserve">strony internetowej: </w:t>
      </w:r>
      <w:hyperlink r:id="rId15" w:history="1">
        <w:r w:rsidRPr="00C64551">
          <w:rPr>
            <w:rFonts w:ascii="Times New Roman" w:hAnsi="Times New Roman" w:cs="Times New Roman"/>
            <w:color w:val="0000FF"/>
            <w:u w:val="single"/>
          </w:rPr>
          <w:t>https://ezamowienia.gov.pl</w:t>
        </w:r>
      </w:hyperlink>
      <w:r w:rsidR="008B6C27">
        <w:rPr>
          <w:rFonts w:ascii="Times New Roman" w:hAnsi="Times New Roman" w:cs="Times New Roman"/>
        </w:rPr>
        <w:t xml:space="preserve"> </w:t>
      </w:r>
      <w:r w:rsidRPr="00C64551">
        <w:rPr>
          <w:rFonts w:ascii="Times New Roman" w:eastAsia="Times New Roman" w:hAnsi="Times New Roman" w:cs="Times New Roman"/>
          <w:lang w:eastAsia="pl-PL"/>
        </w:rPr>
        <w:t>prowadzonego postępowania.</w:t>
      </w:r>
    </w:p>
    <w:p w14:paraId="13A44727" w14:textId="63522C4E" w:rsidR="008A772A" w:rsidRPr="00C64551" w:rsidRDefault="008A772A" w:rsidP="008A772A">
      <w:pPr>
        <w:spacing w:before="120" w:after="120" w:line="240" w:lineRule="auto"/>
        <w:ind w:left="705" w:hanging="705"/>
        <w:jc w:val="both"/>
        <w:rPr>
          <w:rFonts w:ascii="Times New Roman" w:eastAsia="Times New Roman" w:hAnsi="Times New Roman" w:cs="Times New Roman"/>
          <w:bCs/>
          <w:lang w:eastAsia="pl-PL"/>
        </w:rPr>
      </w:pPr>
      <w:r w:rsidRPr="00C64551">
        <w:rPr>
          <w:rFonts w:ascii="Times New Roman" w:eastAsia="Times New Roman" w:hAnsi="Times New Roman" w:cs="Times New Roman"/>
          <w:lang w:eastAsia="pl-PL"/>
        </w:rPr>
        <w:t>15.7.</w:t>
      </w:r>
      <w:r w:rsidRPr="00C64551">
        <w:rPr>
          <w:rFonts w:ascii="Times New Roman" w:eastAsia="Times New Roman" w:hAnsi="Times New Roman" w:cs="Times New Roman"/>
          <w:lang w:eastAsia="pl-PL"/>
        </w:rPr>
        <w:tab/>
        <w:t>W uzasadnionych przypadkach Zamawiający może przed upływem terminu składania ofert zmienić treść SWZ. Dokonan</w:t>
      </w:r>
      <w:r w:rsidRPr="00C64551">
        <w:rPr>
          <w:rFonts w:ascii="Times New Roman" w:eastAsia="TimesNewRoman" w:hAnsi="Times New Roman" w:cs="Times New Roman"/>
          <w:lang w:eastAsia="pl-PL"/>
        </w:rPr>
        <w:t xml:space="preserve">ą </w:t>
      </w:r>
      <w:r w:rsidRPr="00C64551">
        <w:rPr>
          <w:rFonts w:ascii="Times New Roman" w:eastAsia="Times New Roman" w:hAnsi="Times New Roman" w:cs="Times New Roman"/>
          <w:lang w:eastAsia="pl-PL"/>
        </w:rPr>
        <w:t>zmian</w:t>
      </w:r>
      <w:r w:rsidRPr="00C64551">
        <w:rPr>
          <w:rFonts w:ascii="Times New Roman" w:eastAsia="TimesNewRoman" w:hAnsi="Times New Roman" w:cs="Times New Roman"/>
          <w:lang w:eastAsia="pl-PL"/>
        </w:rPr>
        <w:t>ę SWZ</w:t>
      </w:r>
      <w:r w:rsidRPr="00C64551">
        <w:rPr>
          <w:rFonts w:ascii="Times New Roman" w:eastAsia="Times New Roman" w:hAnsi="Times New Roman" w:cs="Times New Roman"/>
          <w:lang w:eastAsia="pl-PL"/>
        </w:rPr>
        <w:t xml:space="preserve"> Zamawiaj</w:t>
      </w:r>
      <w:r w:rsidRPr="00C64551">
        <w:rPr>
          <w:rFonts w:ascii="Times New Roman" w:eastAsia="TimesNewRoman" w:hAnsi="Times New Roman" w:cs="Times New Roman"/>
          <w:lang w:eastAsia="pl-PL"/>
        </w:rPr>
        <w:t>ą</w:t>
      </w:r>
      <w:r w:rsidRPr="00C64551">
        <w:rPr>
          <w:rFonts w:ascii="Times New Roman" w:eastAsia="Times New Roman" w:hAnsi="Times New Roman" w:cs="Times New Roman"/>
          <w:lang w:eastAsia="pl-PL"/>
        </w:rPr>
        <w:t xml:space="preserve">cy udostępni na </w:t>
      </w:r>
      <w:r w:rsidRPr="00C64551">
        <w:rPr>
          <w:rFonts w:ascii="Times New Roman" w:eastAsia="Times New Roman" w:hAnsi="Times New Roman" w:cs="Times New Roman"/>
          <w:bCs/>
          <w:lang w:eastAsia="pl-PL"/>
        </w:rPr>
        <w:t>stronie internetowej:</w:t>
      </w:r>
      <w:r w:rsidRPr="00C64551">
        <w:rPr>
          <w:rFonts w:ascii="Times New Roman" w:hAnsi="Times New Roman" w:cs="Times New Roman"/>
        </w:rPr>
        <w:t xml:space="preserve"> </w:t>
      </w:r>
      <w:hyperlink r:id="rId16" w:history="1">
        <w:r w:rsidRPr="00C64551">
          <w:rPr>
            <w:rFonts w:ascii="Times New Roman" w:hAnsi="Times New Roman" w:cs="Times New Roman"/>
            <w:color w:val="0000FF"/>
            <w:u w:val="single"/>
          </w:rPr>
          <w:t>https://ezamowienia.gov.pl</w:t>
        </w:r>
      </w:hyperlink>
      <w:r w:rsidRPr="00C64551">
        <w:rPr>
          <w:rFonts w:ascii="Times New Roman" w:hAnsi="Times New Roman" w:cs="Times New Roman"/>
        </w:rPr>
        <w:t xml:space="preserve"> </w:t>
      </w:r>
      <w:r w:rsidRPr="00C64551">
        <w:rPr>
          <w:rFonts w:ascii="Times New Roman" w:eastAsia="Times New Roman" w:hAnsi="Times New Roman" w:cs="Times New Roman"/>
          <w:lang w:eastAsia="pl-PL"/>
        </w:rPr>
        <w:t>prowadzonego postępowania</w:t>
      </w:r>
    </w:p>
    <w:p w14:paraId="204A6256" w14:textId="77777777" w:rsidR="008A772A" w:rsidRPr="00C6455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C64551">
        <w:rPr>
          <w:rFonts w:ascii="Times New Roman" w:eastAsia="Times New Roman" w:hAnsi="Times New Roman" w:cs="Times New Roman"/>
          <w:lang w:eastAsia="pl-PL"/>
        </w:rPr>
        <w:t xml:space="preserve">15.8. W przypadku gdy zmiana treści SWZ prowadzi do zmiany treści ogłoszenia o zamówieniu, Zamawiający zamieszcza ogłoszenie o zmianie ogłoszenia. </w:t>
      </w:r>
    </w:p>
    <w:p w14:paraId="60AB3570" w14:textId="77777777" w:rsidR="008A772A" w:rsidRPr="00C64551" w:rsidRDefault="008A772A" w:rsidP="008A772A">
      <w:pPr>
        <w:tabs>
          <w:tab w:val="left" w:pos="709"/>
        </w:tabs>
        <w:spacing w:before="120" w:after="120" w:line="240" w:lineRule="auto"/>
        <w:ind w:left="709" w:hanging="709"/>
        <w:jc w:val="both"/>
        <w:rPr>
          <w:rFonts w:ascii="Times New Roman" w:eastAsia="Times New Roman" w:hAnsi="Times New Roman" w:cs="Times New Roman"/>
          <w:lang w:eastAsia="pl-PL"/>
        </w:rPr>
      </w:pPr>
      <w:r w:rsidRPr="00C64551">
        <w:rPr>
          <w:rFonts w:ascii="Times New Roman" w:eastAsia="Times New Roman" w:hAnsi="Times New Roman" w:cs="Times New Roman"/>
          <w:lang w:eastAsia="pl-PL"/>
        </w:rPr>
        <w:t>15.9.</w:t>
      </w:r>
      <w:r w:rsidRPr="00C64551">
        <w:rPr>
          <w:rFonts w:ascii="Times New Roman" w:eastAsia="Times New Roman" w:hAnsi="Times New Roman" w:cs="Times New Roman"/>
          <w:lang w:eastAsia="pl-PL"/>
        </w:rPr>
        <w:tab/>
        <w:t>W przypadku rozbieżności pomiędzy treścią niniejszej SWZ a treścią udzielonych wyjaśnień lub zmian SWZ, jako obowiązującą należy przyjąć treść późniejszego oświadczenia Zamawiającego.</w:t>
      </w:r>
    </w:p>
    <w:p w14:paraId="232DEC5F" w14:textId="247221DA" w:rsidR="008A772A" w:rsidRPr="00C64551" w:rsidRDefault="008A772A" w:rsidP="008A772A">
      <w:pPr>
        <w:spacing w:before="120" w:after="120" w:line="240" w:lineRule="auto"/>
        <w:ind w:left="709" w:hanging="709"/>
        <w:jc w:val="both"/>
        <w:rPr>
          <w:rFonts w:ascii="Times New Roman" w:eastAsia="Times New Roman" w:hAnsi="Times New Roman" w:cs="Times New Roman"/>
          <w:lang w:eastAsia="pl-PL"/>
        </w:rPr>
      </w:pPr>
      <w:r w:rsidRPr="00C64551">
        <w:rPr>
          <w:rFonts w:ascii="Times New Roman" w:eastAsia="Times New Roman" w:hAnsi="Times New Roman" w:cs="Times New Roman"/>
          <w:lang w:eastAsia="pl-PL"/>
        </w:rPr>
        <w:t xml:space="preserve">15.10. W przypadku gdy zmiana treści SWZ jest istotna dla sporządzenia oferty lub wymaga od wykonawców dodatkowego czasu na zapoznanie się ze zmianą treści SWZ i przygotowanie ofert, </w:t>
      </w:r>
      <w:r w:rsidRPr="00D26F5A">
        <w:rPr>
          <w:rFonts w:ascii="Times New Roman" w:eastAsia="Times New Roman" w:hAnsi="Times New Roman" w:cs="Times New Roman"/>
          <w:lang w:eastAsia="pl-PL"/>
        </w:rPr>
        <w:t>Zamawiający</w:t>
      </w:r>
      <w:r w:rsidR="001B6210" w:rsidRPr="00D26F5A">
        <w:rPr>
          <w:rFonts w:ascii="Times New Roman" w:eastAsia="Times New Roman" w:hAnsi="Times New Roman" w:cs="Times New Roman"/>
          <w:lang w:eastAsia="pl-PL"/>
        </w:rPr>
        <w:t xml:space="preserve"> może</w:t>
      </w:r>
      <w:r w:rsidRPr="00D26F5A">
        <w:rPr>
          <w:rFonts w:ascii="Times New Roman" w:eastAsia="Times New Roman" w:hAnsi="Times New Roman" w:cs="Times New Roman"/>
          <w:lang w:eastAsia="pl-PL"/>
        </w:rPr>
        <w:t xml:space="preserve"> przedłuż</w:t>
      </w:r>
      <w:r w:rsidR="001B6210" w:rsidRPr="00D26F5A">
        <w:rPr>
          <w:rFonts w:ascii="Times New Roman" w:eastAsia="Times New Roman" w:hAnsi="Times New Roman" w:cs="Times New Roman"/>
          <w:lang w:eastAsia="pl-PL"/>
        </w:rPr>
        <w:t>yć</w:t>
      </w:r>
      <w:r w:rsidRPr="00D26F5A">
        <w:rPr>
          <w:rFonts w:ascii="Times New Roman" w:eastAsia="Times New Roman" w:hAnsi="Times New Roman" w:cs="Times New Roman"/>
          <w:lang w:eastAsia="pl-PL"/>
        </w:rPr>
        <w:t xml:space="preserve"> termin składania </w:t>
      </w:r>
      <w:r w:rsidRPr="00C64551">
        <w:rPr>
          <w:rFonts w:ascii="Times New Roman" w:eastAsia="Times New Roman" w:hAnsi="Times New Roman" w:cs="Times New Roman"/>
          <w:lang w:eastAsia="pl-PL"/>
        </w:rPr>
        <w:t>ofert o czas niezbędny na ich przygotowanie.</w:t>
      </w:r>
    </w:p>
    <w:p w14:paraId="33D1B475" w14:textId="77777777" w:rsidR="008A772A" w:rsidRPr="00C64551" w:rsidRDefault="008A772A" w:rsidP="008A772A">
      <w:pPr>
        <w:spacing w:before="120" w:after="120" w:line="240" w:lineRule="auto"/>
        <w:ind w:left="705" w:hanging="705"/>
        <w:jc w:val="both"/>
        <w:rPr>
          <w:rFonts w:ascii="Times New Roman" w:eastAsia="Times New Roman" w:hAnsi="Times New Roman" w:cs="Times New Roman"/>
          <w:bCs/>
          <w:lang w:eastAsia="pl-PL"/>
        </w:rPr>
      </w:pPr>
      <w:r w:rsidRPr="00C64551">
        <w:rPr>
          <w:rFonts w:ascii="Times New Roman" w:eastAsia="Times New Roman" w:hAnsi="Times New Roman" w:cs="Times New Roman"/>
          <w:lang w:eastAsia="pl-PL"/>
        </w:rPr>
        <w:t xml:space="preserve">15.11. Zamawiający informuje wykonawców o przedłużonym terminie składania ofert przez zamieszczenie informacji na </w:t>
      </w:r>
      <w:r w:rsidRPr="00C64551">
        <w:rPr>
          <w:rFonts w:ascii="Times New Roman" w:eastAsia="Times New Roman" w:hAnsi="Times New Roman" w:cs="Times New Roman"/>
          <w:bCs/>
          <w:lang w:eastAsia="pl-PL"/>
        </w:rPr>
        <w:t xml:space="preserve">stronie internetowej: </w:t>
      </w:r>
      <w:hyperlink r:id="rId17" w:history="1">
        <w:r w:rsidRPr="00C64551">
          <w:rPr>
            <w:rFonts w:ascii="Times New Roman" w:hAnsi="Times New Roman" w:cs="Times New Roman"/>
            <w:color w:val="0000FF"/>
            <w:u w:val="single"/>
          </w:rPr>
          <w:t>https://ezamowienia.gov.pl</w:t>
        </w:r>
      </w:hyperlink>
      <w:r w:rsidRPr="00C64551">
        <w:rPr>
          <w:rFonts w:ascii="Times New Roman" w:hAnsi="Times New Roman" w:cs="Times New Roman"/>
        </w:rPr>
        <w:t xml:space="preserve"> </w:t>
      </w:r>
      <w:r w:rsidRPr="00C64551">
        <w:rPr>
          <w:rFonts w:ascii="Times New Roman" w:eastAsia="Times New Roman" w:hAnsi="Times New Roman" w:cs="Times New Roman"/>
          <w:lang w:eastAsia="pl-PL"/>
        </w:rPr>
        <w:t xml:space="preserve">prowadzonego postępowania oraz zamieszcza w ogłoszeniu o zmianie ogłoszenia. </w:t>
      </w:r>
    </w:p>
    <w:p w14:paraId="0F04ABF9" w14:textId="77777777" w:rsidR="008A772A" w:rsidRPr="00C64551" w:rsidRDefault="008A772A" w:rsidP="008A772A">
      <w:pPr>
        <w:numPr>
          <w:ilvl w:val="1"/>
          <w:numId w:val="14"/>
        </w:numPr>
        <w:suppressAutoHyphens/>
        <w:spacing w:before="120" w:after="120" w:line="240" w:lineRule="auto"/>
        <w:jc w:val="both"/>
        <w:rPr>
          <w:rFonts w:ascii="Times New Roman" w:eastAsia="Times New Roman" w:hAnsi="Times New Roman" w:cs="Times New Roman"/>
          <w:iCs/>
          <w:lang w:eastAsia="pl-PL"/>
        </w:rPr>
      </w:pPr>
      <w:r w:rsidRPr="00C64551">
        <w:rPr>
          <w:rFonts w:ascii="Times New Roman" w:eastAsia="Times New Roman" w:hAnsi="Times New Roman" w:cs="Times New Roman"/>
          <w:iCs/>
          <w:lang w:eastAsia="pl-PL"/>
        </w:rPr>
        <w:t xml:space="preserve">Zamawiający </w:t>
      </w:r>
      <w:r w:rsidRPr="00C64551">
        <w:rPr>
          <w:rFonts w:ascii="Times New Roman" w:eastAsia="Times New Roman" w:hAnsi="Times New Roman" w:cs="Times New Roman"/>
          <w:b/>
          <w:bCs/>
          <w:iCs/>
          <w:lang w:eastAsia="pl-PL"/>
        </w:rPr>
        <w:t>nie zamierza</w:t>
      </w:r>
      <w:r w:rsidRPr="00C64551">
        <w:rPr>
          <w:rFonts w:ascii="Times New Roman" w:eastAsia="Times New Roman" w:hAnsi="Times New Roman" w:cs="Times New Roman"/>
          <w:iCs/>
          <w:lang w:eastAsia="pl-PL"/>
        </w:rPr>
        <w:t xml:space="preserve"> zwoływać zebrania Wykonawców w celu wyjaśnienia treści SWZ.</w:t>
      </w:r>
    </w:p>
    <w:p w14:paraId="41461D2A" w14:textId="77777777" w:rsidR="008A772A" w:rsidRPr="00172E84" w:rsidRDefault="008A772A" w:rsidP="008A772A">
      <w:pPr>
        <w:spacing w:before="120" w:after="120" w:line="240" w:lineRule="auto"/>
        <w:jc w:val="both"/>
        <w:rPr>
          <w:rFonts w:ascii="Times New Roman" w:eastAsia="Times New Roman" w:hAnsi="Times New Roman" w:cs="Times New Roman"/>
          <w:lang w:eastAsia="pl-PL"/>
        </w:rPr>
      </w:pPr>
    </w:p>
    <w:p w14:paraId="39D9A674" w14:textId="77777777" w:rsidR="008A772A" w:rsidRPr="00172E84" w:rsidRDefault="008A772A" w:rsidP="008A772A">
      <w:pPr>
        <w:spacing w:before="120" w:after="120" w:line="240" w:lineRule="auto"/>
        <w:ind w:left="720" w:hanging="720"/>
        <w:jc w:val="both"/>
        <w:rPr>
          <w:rFonts w:ascii="Times New Roman" w:eastAsia="Times New Roman" w:hAnsi="Times New Roman" w:cs="Times New Roman"/>
          <w:b/>
          <w:lang w:eastAsia="pl-PL"/>
        </w:rPr>
      </w:pPr>
      <w:r w:rsidRPr="00172E84">
        <w:rPr>
          <w:rFonts w:ascii="Times New Roman" w:eastAsia="Times New Roman" w:hAnsi="Times New Roman" w:cs="Times New Roman"/>
          <w:b/>
          <w:lang w:eastAsia="pl-PL"/>
        </w:rPr>
        <w:t xml:space="preserve">16. </w:t>
      </w:r>
      <w:r w:rsidRPr="00172E84">
        <w:rPr>
          <w:rFonts w:ascii="Times New Roman" w:eastAsia="Times New Roman" w:hAnsi="Times New Roman" w:cs="Times New Roman"/>
          <w:b/>
          <w:lang w:eastAsia="pl-PL"/>
        </w:rPr>
        <w:tab/>
      </w:r>
      <w:r w:rsidRPr="00172E84">
        <w:rPr>
          <w:rFonts w:ascii="Times New Roman" w:eastAsia="Times New Roman" w:hAnsi="Times New Roman" w:cs="Times New Roman"/>
          <w:b/>
          <w:bCs/>
          <w:lang w:eastAsia="pl-PL"/>
        </w:rPr>
        <w:t>OPIS SPOSOBU PRZYGOTOWANIA OFERT</w:t>
      </w:r>
    </w:p>
    <w:p w14:paraId="6DD393F1" w14:textId="77777777" w:rsidR="008A772A" w:rsidRPr="00172E84" w:rsidRDefault="008A772A" w:rsidP="008A772A">
      <w:pPr>
        <w:spacing w:before="120" w:after="120" w:line="240" w:lineRule="auto"/>
        <w:ind w:left="709" w:hanging="709"/>
        <w:jc w:val="both"/>
        <w:rPr>
          <w:rFonts w:ascii="Times New Roman" w:eastAsia="Times New Roman" w:hAnsi="Times New Roman" w:cs="Times New Roman"/>
          <w:lang w:eastAsia="pl-PL"/>
        </w:rPr>
      </w:pPr>
      <w:r w:rsidRPr="00172E84">
        <w:rPr>
          <w:rFonts w:ascii="Times New Roman" w:eastAsia="Times New Roman" w:hAnsi="Times New Roman" w:cs="Times New Roman"/>
          <w:bCs/>
          <w:lang w:eastAsia="pl-PL"/>
        </w:rPr>
        <w:t>16.1.</w:t>
      </w:r>
      <w:r w:rsidRPr="00172E84">
        <w:rPr>
          <w:rFonts w:ascii="Times New Roman" w:eastAsia="Times New Roman" w:hAnsi="Times New Roman" w:cs="Times New Roman"/>
          <w:bCs/>
          <w:lang w:eastAsia="pl-PL"/>
        </w:rPr>
        <w:tab/>
      </w:r>
      <w:r w:rsidRPr="00172E84">
        <w:rPr>
          <w:rFonts w:ascii="Times New Roman" w:eastAsia="Times New Roman" w:hAnsi="Times New Roman" w:cs="Times New Roman"/>
          <w:lang w:eastAsia="pl-PL"/>
        </w:rPr>
        <w:t>Wykonawca może złożyć tylko jedną ofertę.</w:t>
      </w:r>
    </w:p>
    <w:p w14:paraId="68DF82A7" w14:textId="77777777" w:rsidR="008A772A" w:rsidRPr="00172E84" w:rsidRDefault="008A772A" w:rsidP="008A772A">
      <w:pPr>
        <w:spacing w:before="120" w:after="120" w:line="240" w:lineRule="auto"/>
        <w:ind w:left="709" w:hanging="709"/>
        <w:jc w:val="both"/>
        <w:rPr>
          <w:rFonts w:ascii="Times New Roman" w:eastAsia="Times New Roman" w:hAnsi="Times New Roman" w:cs="Times New Roman"/>
          <w:iCs/>
          <w:lang w:eastAsia="pl-PL"/>
        </w:rPr>
      </w:pPr>
      <w:r w:rsidRPr="00172E84">
        <w:rPr>
          <w:rFonts w:ascii="Times New Roman" w:eastAsia="Times New Roman" w:hAnsi="Times New Roman" w:cs="Times New Roman"/>
          <w:bCs/>
          <w:iCs/>
          <w:lang w:eastAsia="pl-PL"/>
        </w:rPr>
        <w:t>16.2.</w:t>
      </w:r>
      <w:r w:rsidRPr="00172E84">
        <w:rPr>
          <w:rFonts w:ascii="Times New Roman" w:eastAsia="Times New Roman" w:hAnsi="Times New Roman" w:cs="Times New Roman"/>
          <w:bCs/>
          <w:iCs/>
          <w:lang w:eastAsia="pl-PL"/>
        </w:rPr>
        <w:tab/>
      </w:r>
      <w:r w:rsidRPr="00172E84">
        <w:rPr>
          <w:rFonts w:ascii="Times New Roman" w:eastAsia="Times New Roman" w:hAnsi="Times New Roman" w:cs="Times New Roman"/>
          <w:iCs/>
          <w:lang w:eastAsia="pl-PL"/>
        </w:rPr>
        <w:t>Zamawiający nie dopuszcza składania ofert częściowych.</w:t>
      </w:r>
    </w:p>
    <w:p w14:paraId="61A4357B" w14:textId="77777777" w:rsidR="008A772A" w:rsidRPr="00172E84" w:rsidRDefault="008A772A" w:rsidP="008A772A">
      <w:pPr>
        <w:spacing w:before="120" w:after="120" w:line="240" w:lineRule="auto"/>
        <w:ind w:left="709" w:hanging="709"/>
        <w:jc w:val="both"/>
        <w:rPr>
          <w:rFonts w:ascii="Times New Roman" w:eastAsia="Times New Roman" w:hAnsi="Times New Roman" w:cs="Times New Roman"/>
          <w:i/>
          <w:lang w:eastAsia="pl-PL"/>
        </w:rPr>
      </w:pPr>
      <w:r w:rsidRPr="00172E84">
        <w:rPr>
          <w:rFonts w:ascii="Times New Roman" w:eastAsia="Times New Roman" w:hAnsi="Times New Roman" w:cs="Times New Roman"/>
          <w:bCs/>
          <w:iCs/>
          <w:lang w:eastAsia="pl-PL"/>
        </w:rPr>
        <w:t>16.3.</w:t>
      </w:r>
      <w:r w:rsidRPr="00172E84">
        <w:rPr>
          <w:rFonts w:ascii="Times New Roman" w:eastAsia="Times New Roman" w:hAnsi="Times New Roman" w:cs="Times New Roman"/>
          <w:bCs/>
          <w:iCs/>
          <w:lang w:eastAsia="pl-PL"/>
        </w:rPr>
        <w:tab/>
      </w:r>
      <w:r w:rsidRPr="00172E84">
        <w:rPr>
          <w:rFonts w:ascii="Times New Roman" w:eastAsia="Times New Roman" w:hAnsi="Times New Roman" w:cs="Times New Roman"/>
          <w:iCs/>
          <w:lang w:eastAsia="pl-PL"/>
        </w:rPr>
        <w:t>Zamawiający nie dopuszcza składania ofert wariantowych</w:t>
      </w:r>
      <w:r w:rsidRPr="00172E84">
        <w:rPr>
          <w:rFonts w:ascii="Times New Roman" w:eastAsia="Times New Roman" w:hAnsi="Times New Roman" w:cs="Times New Roman"/>
          <w:i/>
          <w:lang w:eastAsia="pl-PL"/>
        </w:rPr>
        <w:t xml:space="preserve"> . </w:t>
      </w:r>
    </w:p>
    <w:p w14:paraId="73A49057" w14:textId="77777777" w:rsidR="008A772A" w:rsidRPr="00172E84" w:rsidRDefault="008A772A" w:rsidP="008A772A">
      <w:pPr>
        <w:spacing w:before="120" w:after="120" w:line="240" w:lineRule="auto"/>
        <w:jc w:val="both"/>
        <w:rPr>
          <w:rFonts w:ascii="Times New Roman" w:eastAsia="Times New Roman" w:hAnsi="Times New Roman" w:cs="Times New Roman"/>
          <w:iCs/>
          <w:lang w:eastAsia="pl-PL"/>
        </w:rPr>
      </w:pPr>
      <w:r w:rsidRPr="004B4AF2">
        <w:rPr>
          <w:rFonts w:ascii="Times New Roman" w:eastAsia="Times New Roman" w:hAnsi="Times New Roman" w:cs="Times New Roman"/>
          <w:iCs/>
          <w:lang w:eastAsia="pl-PL"/>
        </w:rPr>
        <w:t>16.4.</w:t>
      </w:r>
      <w:r w:rsidRPr="004B4AF2">
        <w:rPr>
          <w:rFonts w:ascii="Times New Roman" w:eastAsia="Times New Roman" w:hAnsi="Times New Roman" w:cs="Times New Roman"/>
          <w:iCs/>
          <w:lang w:eastAsia="pl-PL"/>
        </w:rPr>
        <w:tab/>
        <w:t>Zamawiający nie żąda wniesienia wadium.</w:t>
      </w:r>
    </w:p>
    <w:p w14:paraId="66A68612" w14:textId="46850B51" w:rsidR="006518CD" w:rsidRPr="006518CD" w:rsidRDefault="008A772A" w:rsidP="006518CD">
      <w:pPr>
        <w:spacing w:before="120" w:after="120" w:line="240" w:lineRule="auto"/>
        <w:ind w:left="709" w:hanging="709"/>
        <w:jc w:val="both"/>
        <w:rPr>
          <w:rFonts w:ascii="Times New Roman" w:eastAsia="Times New Roman" w:hAnsi="Times New Roman" w:cs="Times New Roman"/>
          <w:b/>
          <w:bCs/>
          <w:lang w:eastAsia="pl-PL"/>
        </w:rPr>
      </w:pPr>
      <w:r w:rsidRPr="00172E84">
        <w:rPr>
          <w:rFonts w:ascii="Times New Roman" w:eastAsia="Times New Roman" w:hAnsi="Times New Roman" w:cs="Times New Roman"/>
          <w:bCs/>
          <w:lang w:eastAsia="pl-PL"/>
        </w:rPr>
        <w:t>16.5.</w:t>
      </w:r>
      <w:r w:rsidRPr="00172E84">
        <w:rPr>
          <w:rFonts w:ascii="Times New Roman" w:eastAsia="Times New Roman" w:hAnsi="Times New Roman" w:cs="Times New Roman"/>
          <w:bCs/>
          <w:lang w:eastAsia="pl-PL"/>
        </w:rPr>
        <w:tab/>
      </w:r>
      <w:r w:rsidRPr="00172E84">
        <w:rPr>
          <w:rFonts w:ascii="Times New Roman" w:eastAsia="Times New Roman" w:hAnsi="Times New Roman" w:cs="Times New Roman"/>
          <w:lang w:eastAsia="pl-PL"/>
        </w:rPr>
        <w:t>Ofertę stanowi</w:t>
      </w:r>
      <w:r w:rsidRPr="00172E84">
        <w:rPr>
          <w:rFonts w:ascii="Times New Roman" w:eastAsia="Times New Roman" w:hAnsi="Times New Roman" w:cs="Times New Roman"/>
          <w:b/>
          <w:bCs/>
          <w:lang w:eastAsia="pl-PL"/>
        </w:rPr>
        <w:t xml:space="preserve"> </w:t>
      </w:r>
      <w:r w:rsidRPr="00172E84">
        <w:rPr>
          <w:rFonts w:ascii="Times New Roman" w:eastAsia="Times New Roman" w:hAnsi="Times New Roman" w:cs="Times New Roman"/>
          <w:lang w:eastAsia="pl-PL"/>
        </w:rPr>
        <w:t>wypełniony</w:t>
      </w:r>
      <w:r w:rsidRPr="006518CD">
        <w:rPr>
          <w:rFonts w:ascii="Times New Roman" w:eastAsia="Times New Roman" w:hAnsi="Times New Roman" w:cs="Times New Roman"/>
          <w:b/>
          <w:bCs/>
          <w:lang w:eastAsia="pl-PL"/>
        </w:rPr>
        <w:t xml:space="preserve"> Formularz 2.1. </w:t>
      </w:r>
      <w:r w:rsidRPr="00172E84">
        <w:rPr>
          <w:rFonts w:ascii="Times New Roman" w:eastAsia="Times New Roman" w:hAnsi="Times New Roman" w:cs="Times New Roman"/>
          <w:lang w:eastAsia="pl-PL"/>
        </w:rPr>
        <w:t>„</w:t>
      </w:r>
      <w:r w:rsidRPr="006518CD">
        <w:rPr>
          <w:rFonts w:ascii="Times New Roman" w:eastAsia="Times New Roman" w:hAnsi="Times New Roman" w:cs="Times New Roman"/>
          <w:b/>
          <w:bCs/>
          <w:lang w:eastAsia="pl-PL"/>
        </w:rPr>
        <w:t>Oferta</w:t>
      </w:r>
      <w:r w:rsidRPr="00172E84">
        <w:rPr>
          <w:rFonts w:ascii="Times New Roman" w:eastAsia="Times New Roman" w:hAnsi="Times New Roman" w:cs="Times New Roman"/>
          <w:lang w:eastAsia="pl-PL"/>
        </w:rPr>
        <w:t xml:space="preserve">” </w:t>
      </w:r>
      <w:r w:rsidR="0062263F">
        <w:rPr>
          <w:rFonts w:ascii="Times New Roman" w:eastAsia="Times New Roman" w:hAnsi="Times New Roman" w:cs="Times New Roman"/>
          <w:lang w:eastAsia="pl-PL"/>
        </w:rPr>
        <w:t xml:space="preserve">oraz </w:t>
      </w:r>
      <w:r w:rsidR="0062263F" w:rsidRPr="006518CD">
        <w:rPr>
          <w:rFonts w:ascii="Times New Roman" w:eastAsia="Times New Roman" w:hAnsi="Times New Roman" w:cs="Times New Roman"/>
          <w:b/>
          <w:bCs/>
          <w:lang w:eastAsia="pl-PL"/>
        </w:rPr>
        <w:t xml:space="preserve">Formularz </w:t>
      </w:r>
      <w:r w:rsidR="00F6115C" w:rsidRPr="006518CD">
        <w:rPr>
          <w:rFonts w:ascii="Times New Roman" w:eastAsia="Times New Roman" w:hAnsi="Times New Roman" w:cs="Times New Roman"/>
          <w:b/>
          <w:bCs/>
          <w:lang w:eastAsia="pl-PL"/>
        </w:rPr>
        <w:t xml:space="preserve">parametrów </w:t>
      </w:r>
      <w:r w:rsidR="00417641" w:rsidRPr="006518CD">
        <w:rPr>
          <w:rFonts w:ascii="Times New Roman" w:eastAsia="Times New Roman" w:hAnsi="Times New Roman" w:cs="Times New Roman"/>
          <w:b/>
          <w:bCs/>
          <w:lang w:eastAsia="pl-PL"/>
        </w:rPr>
        <w:t xml:space="preserve">technicznych oferowanego sprzętu </w:t>
      </w:r>
      <w:r w:rsidR="006518CD" w:rsidRPr="006518CD">
        <w:rPr>
          <w:rFonts w:ascii="Times New Roman" w:eastAsia="Times New Roman" w:hAnsi="Times New Roman" w:cs="Times New Roman"/>
          <w:b/>
          <w:bCs/>
          <w:lang w:eastAsia="pl-PL"/>
        </w:rPr>
        <w:t xml:space="preserve">i oprogramowania </w:t>
      </w:r>
      <w:r w:rsidR="00417641" w:rsidRPr="006518CD">
        <w:rPr>
          <w:rFonts w:ascii="Times New Roman" w:eastAsia="Times New Roman" w:hAnsi="Times New Roman" w:cs="Times New Roman"/>
          <w:b/>
          <w:bCs/>
          <w:lang w:eastAsia="pl-PL"/>
        </w:rPr>
        <w:t xml:space="preserve">zgodnie z załącznikiem nr </w:t>
      </w:r>
      <w:r w:rsidR="004B25D7">
        <w:rPr>
          <w:rFonts w:ascii="Times New Roman" w:eastAsia="Times New Roman" w:hAnsi="Times New Roman" w:cs="Times New Roman"/>
          <w:b/>
          <w:bCs/>
          <w:lang w:eastAsia="pl-PL"/>
        </w:rPr>
        <w:t>2.1.1</w:t>
      </w:r>
      <w:r w:rsidR="006518CD" w:rsidRPr="006518CD">
        <w:rPr>
          <w:rFonts w:ascii="Times New Roman" w:eastAsia="Times New Roman" w:hAnsi="Times New Roman" w:cs="Times New Roman"/>
          <w:b/>
          <w:bCs/>
          <w:lang w:eastAsia="pl-PL"/>
        </w:rPr>
        <w:t xml:space="preserve"> do SWZ.</w:t>
      </w:r>
    </w:p>
    <w:p w14:paraId="479BCFFA" w14:textId="77777777" w:rsidR="006142C4" w:rsidRPr="006142C4" w:rsidRDefault="006142C4" w:rsidP="006142C4">
      <w:pPr>
        <w:spacing w:before="120" w:after="120" w:line="240" w:lineRule="auto"/>
        <w:ind w:left="709"/>
        <w:jc w:val="both"/>
        <w:rPr>
          <w:rFonts w:ascii="Times New Roman" w:eastAsia="Times New Roman" w:hAnsi="Times New Roman" w:cs="Times New Roman"/>
          <w:lang w:eastAsia="pl-PL"/>
        </w:rPr>
      </w:pPr>
      <w:r w:rsidRPr="006142C4">
        <w:rPr>
          <w:rFonts w:ascii="Times New Roman" w:eastAsia="Times New Roman" w:hAnsi="Times New Roman" w:cs="Times New Roman"/>
          <w:lang w:eastAsia="pl-PL"/>
        </w:rPr>
        <w:t>Formularz parametrów technicznych stanowi treść oferty i służy:</w:t>
      </w:r>
      <w:r w:rsidRPr="006142C4">
        <w:rPr>
          <w:rFonts w:ascii="Times New Roman" w:eastAsia="Times New Roman" w:hAnsi="Times New Roman" w:cs="Times New Roman"/>
          <w:lang w:eastAsia="pl-PL"/>
        </w:rPr>
        <w:br/>
        <w:t>a) wskazaniu co najmniej producenta (marki) oraz modelu oferowanego sprzętu lub oprogramowania,</w:t>
      </w:r>
      <w:r w:rsidRPr="006142C4">
        <w:rPr>
          <w:rFonts w:ascii="Times New Roman" w:eastAsia="Times New Roman" w:hAnsi="Times New Roman" w:cs="Times New Roman"/>
          <w:lang w:eastAsia="pl-PL"/>
        </w:rPr>
        <w:br/>
        <w:t>b) potwierdzeniu spełniania przez oferowane rozwiązanie wymagań określonych przez Zamawiającego w Opisie Przedmiotu Zamówienia poprzez wskazanie „spełnia” albo „nie spełnia” przy poszczególnych parametrach.</w:t>
      </w:r>
    </w:p>
    <w:p w14:paraId="3F86756C" w14:textId="77777777" w:rsidR="006142C4" w:rsidRPr="006142C4" w:rsidRDefault="006142C4" w:rsidP="006142C4">
      <w:pPr>
        <w:spacing w:before="120" w:after="120" w:line="240" w:lineRule="auto"/>
        <w:ind w:left="709"/>
        <w:jc w:val="both"/>
        <w:rPr>
          <w:rFonts w:ascii="Times New Roman" w:eastAsia="Times New Roman" w:hAnsi="Times New Roman" w:cs="Times New Roman"/>
          <w:lang w:eastAsia="pl-PL"/>
        </w:rPr>
      </w:pPr>
      <w:r w:rsidRPr="006142C4">
        <w:rPr>
          <w:rFonts w:ascii="Times New Roman" w:eastAsia="Times New Roman" w:hAnsi="Times New Roman" w:cs="Times New Roman"/>
          <w:lang w:eastAsia="pl-PL"/>
        </w:rPr>
        <w:lastRenderedPageBreak/>
        <w:t xml:space="preserve">Zamawiający dopuszcza możliwość wyjaśnienia treści Formularza parametrów technicznych na podstawie art. 223 ustawy </w:t>
      </w:r>
      <w:proofErr w:type="spellStart"/>
      <w:r w:rsidRPr="006142C4">
        <w:rPr>
          <w:rFonts w:ascii="Times New Roman" w:eastAsia="Times New Roman" w:hAnsi="Times New Roman" w:cs="Times New Roman"/>
          <w:lang w:eastAsia="pl-PL"/>
        </w:rPr>
        <w:t>Pzp</w:t>
      </w:r>
      <w:proofErr w:type="spellEnd"/>
      <w:r w:rsidRPr="006142C4">
        <w:rPr>
          <w:rFonts w:ascii="Times New Roman" w:eastAsia="Times New Roman" w:hAnsi="Times New Roman" w:cs="Times New Roman"/>
          <w:lang w:eastAsia="pl-PL"/>
        </w:rPr>
        <w:t xml:space="preserve"> w przypadku stwierdzenia niejasności, omyłek lub rozbieżności, pod warunkiem że wyjaśnienia nie będą prowadziły do zmiany treści oferty, w szczególności w zakresie oferowanego producenta (marki), modelu oraz parametrów granicznych określonych w Opisie Przedmiotu Zamówienia.</w:t>
      </w:r>
    </w:p>
    <w:p w14:paraId="245394A4" w14:textId="77777777" w:rsidR="006142C4" w:rsidRPr="006142C4" w:rsidRDefault="006142C4" w:rsidP="006142C4">
      <w:pPr>
        <w:spacing w:before="120" w:after="120" w:line="240" w:lineRule="auto"/>
        <w:ind w:left="709"/>
        <w:jc w:val="both"/>
        <w:rPr>
          <w:rFonts w:ascii="Times New Roman" w:eastAsia="Times New Roman" w:hAnsi="Times New Roman" w:cs="Times New Roman"/>
          <w:lang w:eastAsia="pl-PL"/>
        </w:rPr>
      </w:pPr>
      <w:r w:rsidRPr="006142C4">
        <w:rPr>
          <w:rFonts w:ascii="Times New Roman" w:eastAsia="Times New Roman" w:hAnsi="Times New Roman" w:cs="Times New Roman"/>
          <w:lang w:eastAsia="pl-PL"/>
        </w:rPr>
        <w:t xml:space="preserve">Zamawiający może również wezwać Wykonawcę do poprawienia lub uzupełnienia dokumentów zawierających oczywiste omyłki pisarskie lub rachunkowe oraz innych omyłek polegających na niezgodności oferty z SWZ, niepowodujących istotnych zmian w treści oferty, zgodnie z art. 223 ust. 2 ustawy </w:t>
      </w:r>
      <w:proofErr w:type="spellStart"/>
      <w:r w:rsidRPr="006142C4">
        <w:rPr>
          <w:rFonts w:ascii="Times New Roman" w:eastAsia="Times New Roman" w:hAnsi="Times New Roman" w:cs="Times New Roman"/>
          <w:lang w:eastAsia="pl-PL"/>
        </w:rPr>
        <w:t>Pzp</w:t>
      </w:r>
      <w:proofErr w:type="spellEnd"/>
      <w:r w:rsidRPr="006142C4">
        <w:rPr>
          <w:rFonts w:ascii="Times New Roman" w:eastAsia="Times New Roman" w:hAnsi="Times New Roman" w:cs="Times New Roman"/>
          <w:lang w:eastAsia="pl-PL"/>
        </w:rPr>
        <w:t>.</w:t>
      </w:r>
    </w:p>
    <w:p w14:paraId="357A1A57" w14:textId="77777777" w:rsidR="006142C4" w:rsidRPr="006142C4" w:rsidRDefault="006142C4" w:rsidP="006142C4">
      <w:pPr>
        <w:spacing w:before="120" w:after="120" w:line="240" w:lineRule="auto"/>
        <w:ind w:left="709"/>
        <w:jc w:val="both"/>
        <w:rPr>
          <w:rFonts w:ascii="Times New Roman" w:eastAsia="Times New Roman" w:hAnsi="Times New Roman" w:cs="Times New Roman"/>
          <w:lang w:eastAsia="pl-PL"/>
        </w:rPr>
      </w:pPr>
      <w:r w:rsidRPr="006142C4">
        <w:rPr>
          <w:rFonts w:ascii="Times New Roman" w:eastAsia="Times New Roman" w:hAnsi="Times New Roman" w:cs="Times New Roman"/>
          <w:lang w:eastAsia="pl-PL"/>
        </w:rPr>
        <w:t xml:space="preserve">Formularz parametrów technicznych nie stanowi przedmiotowego środka dowodowego w rozumieniu art. 104–107 ustawy </w:t>
      </w:r>
      <w:proofErr w:type="spellStart"/>
      <w:r w:rsidRPr="006142C4">
        <w:rPr>
          <w:rFonts w:ascii="Times New Roman" w:eastAsia="Times New Roman" w:hAnsi="Times New Roman" w:cs="Times New Roman"/>
          <w:lang w:eastAsia="pl-PL"/>
        </w:rPr>
        <w:t>Pzp</w:t>
      </w:r>
      <w:proofErr w:type="spellEnd"/>
      <w:r w:rsidRPr="006142C4">
        <w:rPr>
          <w:rFonts w:ascii="Times New Roman" w:eastAsia="Times New Roman" w:hAnsi="Times New Roman" w:cs="Times New Roman"/>
          <w:lang w:eastAsia="pl-PL"/>
        </w:rPr>
        <w:t>.</w:t>
      </w:r>
    </w:p>
    <w:p w14:paraId="078E1937" w14:textId="77777777" w:rsidR="008A772A" w:rsidRPr="00172E84" w:rsidRDefault="008A772A" w:rsidP="008A772A">
      <w:pPr>
        <w:spacing w:before="120" w:after="120" w:line="240" w:lineRule="auto"/>
        <w:ind w:left="709" w:hanging="709"/>
        <w:jc w:val="both"/>
        <w:rPr>
          <w:rFonts w:ascii="Times New Roman" w:eastAsia="Times New Roman" w:hAnsi="Times New Roman" w:cs="Times New Roman"/>
          <w:lang w:eastAsia="pl-PL"/>
        </w:rPr>
      </w:pPr>
      <w:r w:rsidRPr="00172E84">
        <w:rPr>
          <w:rFonts w:ascii="Times New Roman" w:eastAsia="Times New Roman" w:hAnsi="Times New Roman" w:cs="Times New Roman"/>
          <w:bCs/>
          <w:lang w:eastAsia="pl-PL"/>
        </w:rPr>
        <w:t>16.6.</w:t>
      </w:r>
      <w:r w:rsidRPr="00172E84">
        <w:rPr>
          <w:rFonts w:ascii="Times New Roman" w:eastAsia="Times New Roman" w:hAnsi="Times New Roman" w:cs="Times New Roman"/>
          <w:bCs/>
          <w:lang w:eastAsia="pl-PL"/>
        </w:rPr>
        <w:tab/>
      </w:r>
      <w:bookmarkStart w:id="3" w:name="_Hlk98233242"/>
      <w:r w:rsidRPr="00172E84">
        <w:rPr>
          <w:rFonts w:ascii="Times New Roman" w:eastAsia="Times New Roman" w:hAnsi="Times New Roman" w:cs="Times New Roman"/>
          <w:lang w:eastAsia="pl-PL"/>
        </w:rPr>
        <w:t>Wraz z Ofertą Wykonawca zobowiązany jest złożyć:</w:t>
      </w:r>
    </w:p>
    <w:p w14:paraId="7169FD89" w14:textId="77777777" w:rsidR="008A772A" w:rsidRPr="00172E84" w:rsidRDefault="008A772A" w:rsidP="008A772A">
      <w:pPr>
        <w:tabs>
          <w:tab w:val="left" w:pos="1134"/>
        </w:tabs>
        <w:spacing w:before="120" w:after="120" w:line="240" w:lineRule="auto"/>
        <w:ind w:left="1144" w:hanging="43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 xml:space="preserve">1) </w:t>
      </w:r>
      <w:r w:rsidRPr="00172E84">
        <w:rPr>
          <w:rFonts w:ascii="Times New Roman" w:eastAsia="Times New Roman" w:hAnsi="Times New Roman" w:cs="Times New Roman"/>
          <w:lang w:eastAsia="pl-PL"/>
        </w:rPr>
        <w:tab/>
        <w:t xml:space="preserve">odpis lub informację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t>
      </w:r>
      <w:r w:rsidRPr="00172E84">
        <w:rPr>
          <w:rFonts w:ascii="Times New Roman" w:eastAsia="Times New Roman" w:hAnsi="Times New Roman" w:cs="Times New Roman"/>
          <w:b/>
          <w:lang w:eastAsia="pl-PL"/>
        </w:rPr>
        <w:t>w odniesieniu do Wykonawcy, Wykonawcy wspólnie ubiegającego się o zamówienie, jak również w odniesieniu do podmiotów udostępniających zasoby</w:t>
      </w:r>
      <w:r w:rsidRPr="00172E84">
        <w:rPr>
          <w:rFonts w:ascii="Times New Roman" w:eastAsia="Times New Roman" w:hAnsi="Times New Roman" w:cs="Times New Roman"/>
          <w:lang w:eastAsia="pl-PL"/>
        </w:rPr>
        <w:t xml:space="preserve">; </w:t>
      </w:r>
      <w:r w:rsidRPr="00172E84">
        <w:rPr>
          <w:rFonts w:ascii="Times New Roman" w:eastAsia="Times New Roman" w:hAnsi="Times New Roman" w:cs="Times New Roman"/>
          <w:bCs/>
          <w:i/>
          <w:iCs/>
          <w:lang w:eastAsia="pl-PL"/>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Pr="00172E84">
        <w:rPr>
          <w:rFonts w:ascii="Times New Roman" w:eastAsia="Times New Roman" w:hAnsi="Times New Roman" w:cs="Times New Roman"/>
          <w:lang w:eastAsia="pl-PL"/>
        </w:rPr>
        <w:t>;</w:t>
      </w:r>
    </w:p>
    <w:p w14:paraId="0A307792" w14:textId="5926950C" w:rsidR="008A772A" w:rsidRPr="00172E84" w:rsidRDefault="008A772A" w:rsidP="008A772A">
      <w:pPr>
        <w:tabs>
          <w:tab w:val="left" w:pos="1134"/>
        </w:tabs>
        <w:spacing w:before="120" w:after="120" w:line="240" w:lineRule="auto"/>
        <w:ind w:left="1134" w:hanging="42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 xml:space="preserve">2) </w:t>
      </w:r>
      <w:r w:rsidRPr="00172E84">
        <w:rPr>
          <w:rFonts w:ascii="Times New Roman" w:eastAsia="Times New Roman" w:hAnsi="Times New Roman" w:cs="Times New Roman"/>
          <w:lang w:eastAsia="pl-PL"/>
        </w:rPr>
        <w:tab/>
        <w:t xml:space="preserve">pełnomocnictwo lub inny dokument potwierdzający umocowanie do reprezentowania Wykonawcy lub podmiotu udostępniającego zasoby chyba, że umocowanie do reprezentacji wynika z dokumentów, o których mowa w pkt. 16.6. </w:t>
      </w:r>
      <w:proofErr w:type="spellStart"/>
      <w:r w:rsidRPr="00172E84">
        <w:rPr>
          <w:rFonts w:ascii="Times New Roman" w:eastAsia="Times New Roman" w:hAnsi="Times New Roman" w:cs="Times New Roman"/>
          <w:lang w:eastAsia="pl-PL"/>
        </w:rPr>
        <w:t>ppkt</w:t>
      </w:r>
      <w:proofErr w:type="spellEnd"/>
      <w:r w:rsidRPr="00172E84">
        <w:rPr>
          <w:rFonts w:ascii="Times New Roman" w:eastAsia="Times New Roman" w:hAnsi="Times New Roman" w:cs="Times New Roman"/>
          <w:lang w:eastAsia="pl-PL"/>
        </w:rPr>
        <w:t xml:space="preserve"> 1) </w:t>
      </w:r>
      <w:r w:rsidR="008B6C27" w:rsidRPr="00172E84">
        <w:rPr>
          <w:rFonts w:ascii="Times New Roman" w:eastAsia="Times New Roman" w:hAnsi="Times New Roman" w:cs="Times New Roman"/>
          <w:lang w:eastAsia="pl-PL"/>
        </w:rPr>
        <w:t>SWZ</w:t>
      </w:r>
      <w:r w:rsidRPr="00172E84">
        <w:rPr>
          <w:rFonts w:ascii="Times New Roman" w:eastAsia="Times New Roman" w:hAnsi="Times New Roman" w:cs="Times New Roman"/>
          <w:lang w:eastAsia="pl-PL"/>
        </w:rPr>
        <w:t xml:space="preserve">; </w:t>
      </w:r>
    </w:p>
    <w:p w14:paraId="0067C6D4" w14:textId="77777777" w:rsidR="008A772A" w:rsidRPr="00172E84" w:rsidRDefault="008A772A" w:rsidP="008A772A">
      <w:pPr>
        <w:tabs>
          <w:tab w:val="left" w:pos="1134"/>
        </w:tabs>
        <w:spacing w:before="120" w:after="120" w:line="240" w:lineRule="auto"/>
        <w:ind w:left="1134" w:hanging="42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 xml:space="preserve">3) 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 </w:t>
      </w:r>
    </w:p>
    <w:p w14:paraId="28435BA1" w14:textId="06652F83" w:rsidR="008A772A" w:rsidRPr="00172E84" w:rsidRDefault="008A772A" w:rsidP="008A772A">
      <w:pPr>
        <w:tabs>
          <w:tab w:val="left" w:pos="1134"/>
        </w:tabs>
        <w:spacing w:before="120" w:after="120" w:line="240" w:lineRule="auto"/>
        <w:ind w:left="1134" w:hanging="42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4)</w:t>
      </w:r>
      <w:r w:rsidRPr="00172E84">
        <w:rPr>
          <w:rFonts w:ascii="Times New Roman" w:eastAsia="Times New Roman" w:hAnsi="Times New Roman" w:cs="Times New Roman"/>
          <w:lang w:eastAsia="pl-PL"/>
        </w:rPr>
        <w:tab/>
      </w:r>
      <w:r w:rsidRPr="00172E84">
        <w:rPr>
          <w:rFonts w:ascii="Times New Roman" w:eastAsia="Times New Roman" w:hAnsi="Times New Roman" w:cs="Times New Roman"/>
          <w:b/>
          <w:lang w:eastAsia="pl-PL"/>
        </w:rPr>
        <w:t>zobowiązania</w:t>
      </w:r>
      <w:r w:rsidRPr="00172E84">
        <w:rPr>
          <w:rFonts w:ascii="Times New Roman" w:eastAsia="Times New Roman" w:hAnsi="Times New Roman" w:cs="Times New Roman"/>
          <w:lang w:eastAsia="pl-PL"/>
        </w:rPr>
        <w:t xml:space="preserve"> wymagane postanowieniami pkt. 11.3. </w:t>
      </w:r>
      <w:r w:rsidR="008B6C27" w:rsidRPr="00172E84">
        <w:rPr>
          <w:rFonts w:ascii="Times New Roman" w:eastAsia="Times New Roman" w:hAnsi="Times New Roman" w:cs="Times New Roman"/>
          <w:lang w:eastAsia="pl-PL"/>
        </w:rPr>
        <w:t>SWZ</w:t>
      </w:r>
      <w:r w:rsidRPr="00172E84">
        <w:rPr>
          <w:rFonts w:ascii="Times New Roman" w:eastAsia="Times New Roman" w:hAnsi="Times New Roman" w:cs="Times New Roman"/>
          <w:lang w:eastAsia="pl-PL"/>
        </w:rPr>
        <w:t xml:space="preserve">,  w przypadku gdy Wykonawca polega na zdolnościach podmiotów udostępniających zasoby w celu potwierdzenia spełniania warunków udziału w postępowaniu </w:t>
      </w:r>
      <w:r w:rsidRPr="00172E84">
        <w:rPr>
          <w:rFonts w:ascii="Times New Roman" w:eastAsia="Times New Roman" w:hAnsi="Times New Roman" w:cs="Times New Roman"/>
          <w:b/>
          <w:lang w:eastAsia="pl-PL"/>
        </w:rPr>
        <w:t xml:space="preserve">wraz z pełnomocnictwami, jeżeli prawo do podpisania danego zobowiązania nie wynika z dokumentów, o których mowa w pkt. 16.6. </w:t>
      </w:r>
      <w:proofErr w:type="spellStart"/>
      <w:r w:rsidRPr="00172E84">
        <w:rPr>
          <w:rFonts w:ascii="Times New Roman" w:eastAsia="Times New Roman" w:hAnsi="Times New Roman" w:cs="Times New Roman"/>
          <w:b/>
          <w:lang w:eastAsia="pl-PL"/>
        </w:rPr>
        <w:t>ppkt</w:t>
      </w:r>
      <w:proofErr w:type="spellEnd"/>
      <w:r w:rsidRPr="00172E84">
        <w:rPr>
          <w:rFonts w:ascii="Times New Roman" w:eastAsia="Times New Roman" w:hAnsi="Times New Roman" w:cs="Times New Roman"/>
          <w:b/>
          <w:lang w:eastAsia="pl-PL"/>
        </w:rPr>
        <w:t xml:space="preserve"> 1) </w:t>
      </w:r>
      <w:r w:rsidR="008B6C27" w:rsidRPr="00172E84">
        <w:rPr>
          <w:rFonts w:ascii="Times New Roman" w:eastAsia="Times New Roman" w:hAnsi="Times New Roman" w:cs="Times New Roman"/>
          <w:b/>
          <w:lang w:eastAsia="pl-PL"/>
        </w:rPr>
        <w:t>SWZ</w:t>
      </w:r>
      <w:r w:rsidRPr="00172E84">
        <w:rPr>
          <w:rFonts w:ascii="Times New Roman" w:eastAsia="Times New Roman" w:hAnsi="Times New Roman" w:cs="Times New Roman"/>
          <w:lang w:eastAsia="pl-PL"/>
        </w:rPr>
        <w:t xml:space="preserve">; </w:t>
      </w:r>
    </w:p>
    <w:p w14:paraId="3B1EF433" w14:textId="77777777" w:rsidR="008A772A" w:rsidRPr="00172E84" w:rsidRDefault="008A772A" w:rsidP="008A772A">
      <w:pPr>
        <w:tabs>
          <w:tab w:val="left" w:pos="993"/>
        </w:tabs>
        <w:spacing w:before="120" w:after="120" w:line="240" w:lineRule="auto"/>
        <w:ind w:left="1144" w:hanging="43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 xml:space="preserve">5) </w:t>
      </w:r>
      <w:r w:rsidRPr="00172E84">
        <w:rPr>
          <w:rFonts w:ascii="Times New Roman" w:eastAsia="Times New Roman" w:hAnsi="Times New Roman" w:cs="Times New Roman"/>
          <w:lang w:eastAsia="pl-PL"/>
        </w:rPr>
        <w:tab/>
        <w:t xml:space="preserve">oświadczenie </w:t>
      </w:r>
      <w:r w:rsidRPr="00172E84">
        <w:rPr>
          <w:rFonts w:ascii="Times New Roman" w:eastAsia="Times New Roman" w:hAnsi="Times New Roman" w:cs="Times New Roman"/>
          <w:bCs/>
          <w:lang w:eastAsia="pl-PL"/>
        </w:rPr>
        <w:t xml:space="preserve">Wykonawców wspólnie ubiegających się o udzielenie zamówienia, o którym mowa w art. 117 ust. 4 ustawy </w:t>
      </w:r>
      <w:proofErr w:type="spellStart"/>
      <w:r w:rsidRPr="00172E84">
        <w:rPr>
          <w:rFonts w:ascii="Times New Roman" w:eastAsia="Times New Roman" w:hAnsi="Times New Roman" w:cs="Times New Roman"/>
          <w:bCs/>
          <w:lang w:eastAsia="pl-PL"/>
        </w:rPr>
        <w:t>Pzp</w:t>
      </w:r>
      <w:proofErr w:type="spellEnd"/>
      <w:r w:rsidRPr="00172E84">
        <w:rPr>
          <w:rFonts w:ascii="Times New Roman" w:eastAsia="Times New Roman" w:hAnsi="Times New Roman" w:cs="Times New Roman"/>
          <w:bCs/>
          <w:lang w:eastAsia="pl-PL"/>
        </w:rPr>
        <w:t>;</w:t>
      </w:r>
      <w:r w:rsidRPr="00172E84">
        <w:rPr>
          <w:rFonts w:ascii="Times New Roman" w:eastAsia="Times New Roman" w:hAnsi="Times New Roman" w:cs="Times New Roman"/>
          <w:lang w:eastAsia="pl-PL"/>
        </w:rPr>
        <w:t xml:space="preserve"> </w:t>
      </w:r>
    </w:p>
    <w:p w14:paraId="777B3548" w14:textId="77777777" w:rsidR="004B25D7" w:rsidRDefault="008A772A" w:rsidP="008A772A">
      <w:pPr>
        <w:tabs>
          <w:tab w:val="left" w:pos="993"/>
        </w:tabs>
        <w:spacing w:before="120" w:after="120" w:line="240" w:lineRule="auto"/>
        <w:ind w:left="1144" w:hanging="435"/>
        <w:jc w:val="both"/>
        <w:rPr>
          <w:rFonts w:ascii="Times New Roman" w:eastAsia="Times New Roman" w:hAnsi="Times New Roman" w:cs="Times New Roman"/>
          <w:lang w:eastAsia="pl-PL"/>
        </w:rPr>
      </w:pPr>
      <w:r w:rsidRPr="00172E84">
        <w:rPr>
          <w:rFonts w:ascii="Times New Roman" w:eastAsia="Times New Roman" w:hAnsi="Times New Roman" w:cs="Times New Roman"/>
          <w:lang w:eastAsia="pl-PL"/>
        </w:rPr>
        <w:t>6)</w:t>
      </w:r>
      <w:r w:rsidRPr="00172E84">
        <w:rPr>
          <w:rFonts w:ascii="Times New Roman" w:eastAsia="Times New Roman" w:hAnsi="Times New Roman" w:cs="Times New Roman"/>
          <w:lang w:eastAsia="pl-PL"/>
        </w:rPr>
        <w:tab/>
        <w:t xml:space="preserve">  oświadczenie wymagane postanowieniami pkt. 10.2., 11.9. i 13.3. </w:t>
      </w:r>
      <w:r w:rsidR="008B6C27" w:rsidRPr="00172E84">
        <w:rPr>
          <w:rFonts w:ascii="Times New Roman" w:eastAsia="Times New Roman" w:hAnsi="Times New Roman" w:cs="Times New Roman"/>
          <w:lang w:eastAsia="pl-PL"/>
        </w:rPr>
        <w:t>SWZ</w:t>
      </w:r>
    </w:p>
    <w:p w14:paraId="4D5925D4" w14:textId="69481864" w:rsidR="008A772A" w:rsidRPr="00E870E7" w:rsidRDefault="00E870E7" w:rsidP="00E870E7">
      <w:pPr>
        <w:tabs>
          <w:tab w:val="left" w:pos="993"/>
        </w:tabs>
        <w:spacing w:before="120" w:after="120" w:line="240" w:lineRule="auto"/>
        <w:ind w:left="1144" w:hanging="435"/>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7)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6518CD">
        <w:rPr>
          <w:rFonts w:ascii="Times New Roman" w:eastAsia="Times New Roman" w:hAnsi="Times New Roman" w:cs="Times New Roman"/>
          <w:b/>
          <w:bCs/>
          <w:lang w:eastAsia="pl-PL"/>
        </w:rPr>
        <w:t xml:space="preserve">Formularz parametrów technicznych oferowanego sprzętu i oprogramowania zgodnie z załącznikiem nr </w:t>
      </w:r>
      <w:r>
        <w:rPr>
          <w:rFonts w:ascii="Times New Roman" w:eastAsia="Times New Roman" w:hAnsi="Times New Roman" w:cs="Times New Roman"/>
          <w:b/>
          <w:bCs/>
          <w:lang w:eastAsia="pl-PL"/>
        </w:rPr>
        <w:t>2.1.1</w:t>
      </w:r>
      <w:r w:rsidRPr="006518CD">
        <w:rPr>
          <w:rFonts w:ascii="Times New Roman" w:eastAsia="Times New Roman" w:hAnsi="Times New Roman" w:cs="Times New Roman"/>
          <w:b/>
          <w:bCs/>
          <w:lang w:eastAsia="pl-PL"/>
        </w:rPr>
        <w:t xml:space="preserve"> do SWZ</w:t>
      </w:r>
      <w:r>
        <w:rPr>
          <w:rFonts w:ascii="Times New Roman" w:eastAsia="Times New Roman" w:hAnsi="Times New Roman" w:cs="Times New Roman"/>
          <w:b/>
          <w:bCs/>
          <w:lang w:eastAsia="pl-PL"/>
        </w:rPr>
        <w:t xml:space="preserve"> – (Formularz stanowi część oferty)</w:t>
      </w:r>
    </w:p>
    <w:p w14:paraId="700D1C11" w14:textId="77777777" w:rsidR="008A772A" w:rsidRPr="00172E84" w:rsidRDefault="008A772A" w:rsidP="008F023D">
      <w:pPr>
        <w:spacing w:before="120" w:after="120" w:line="240" w:lineRule="auto"/>
        <w:jc w:val="both"/>
        <w:rPr>
          <w:rFonts w:ascii="Times New Roman" w:eastAsia="Times New Roman" w:hAnsi="Times New Roman" w:cs="Times New Roman"/>
          <w:iCs/>
          <w:kern w:val="2"/>
          <w:lang w:eastAsia="pl-PL"/>
          <w14:ligatures w14:val="standardContextual"/>
        </w:rPr>
      </w:pPr>
      <w:r w:rsidRPr="00172E84">
        <w:rPr>
          <w:rFonts w:ascii="Times New Roman" w:eastAsia="Times New Roman" w:hAnsi="Times New Roman" w:cs="Times New Roman"/>
          <w:iCs/>
          <w:kern w:val="2"/>
          <w:lang w:eastAsia="pl-PL"/>
          <w14:ligatures w14:val="standardContextual"/>
        </w:rPr>
        <w:t>16.7.</w:t>
      </w:r>
      <w:r w:rsidRPr="00172E84">
        <w:rPr>
          <w:rFonts w:ascii="Times New Roman" w:eastAsia="Times New Roman" w:hAnsi="Times New Roman" w:cs="Times New Roman"/>
          <w:iCs/>
          <w:kern w:val="2"/>
          <w:lang w:eastAsia="pl-PL"/>
          <w14:ligatures w14:val="standardContextual"/>
        </w:rPr>
        <w:tab/>
        <w:t xml:space="preserve">Zamawiający </w:t>
      </w:r>
      <w:r w:rsidRPr="00172E84">
        <w:rPr>
          <w:rFonts w:ascii="Times New Roman" w:eastAsia="Times New Roman" w:hAnsi="Times New Roman" w:cs="Times New Roman"/>
          <w:b/>
          <w:iCs/>
          <w:kern w:val="2"/>
          <w:lang w:eastAsia="pl-PL"/>
          <w14:ligatures w14:val="standardContextual"/>
        </w:rPr>
        <w:t>nie żąda złożenia</w:t>
      </w:r>
      <w:r w:rsidRPr="00172E84">
        <w:rPr>
          <w:rFonts w:ascii="Times New Roman" w:eastAsia="Times New Roman" w:hAnsi="Times New Roman" w:cs="Times New Roman"/>
          <w:iCs/>
          <w:kern w:val="2"/>
          <w:lang w:eastAsia="pl-PL"/>
          <w14:ligatures w14:val="standardContextual"/>
        </w:rPr>
        <w:t xml:space="preserve"> wraz z Ofertą przedmiotowych środków dowodowych.</w:t>
      </w:r>
    </w:p>
    <w:p w14:paraId="41FAA127" w14:textId="77777777" w:rsidR="008A772A" w:rsidRPr="00172E84" w:rsidRDefault="008A772A" w:rsidP="008A772A">
      <w:pPr>
        <w:spacing w:before="120" w:after="120" w:line="240" w:lineRule="auto"/>
        <w:ind w:left="709" w:hanging="709"/>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16.8.</w:t>
      </w:r>
      <w:r w:rsidRPr="00172E84">
        <w:rPr>
          <w:rFonts w:ascii="Times New Roman" w:eastAsia="Times New Roman" w:hAnsi="Times New Roman" w:cs="Times New Roman"/>
          <w:bCs/>
          <w:kern w:val="2"/>
          <w:lang w:eastAsia="pl-PL"/>
          <w14:ligatures w14:val="standardContextual"/>
        </w:rPr>
        <w:tab/>
      </w:r>
      <w:r w:rsidRPr="00172E84">
        <w:rPr>
          <w:rFonts w:ascii="Times New Roman" w:eastAsia="Times New Roman" w:hAnsi="Times New Roman" w:cs="Times New Roman"/>
          <w:b/>
          <w:bCs/>
          <w:kern w:val="2"/>
          <w:lang w:eastAsia="pl-PL"/>
          <w14:ligatures w14:val="standardContextual"/>
        </w:rPr>
        <w:t>Wymagania formalne</w:t>
      </w:r>
      <w:r w:rsidRPr="00172E84">
        <w:rPr>
          <w:rFonts w:ascii="Times New Roman" w:eastAsia="Times New Roman" w:hAnsi="Times New Roman" w:cs="Times New Roman"/>
          <w:bCs/>
          <w:kern w:val="2"/>
          <w:lang w:eastAsia="pl-PL"/>
          <w14:ligatures w14:val="standardContextual"/>
        </w:rPr>
        <w:t xml:space="preserve"> dotyczące składanych w postępowaniu podmiotowych środków dowodowych oraz innych  dokumentów lub oświadczeń:</w:t>
      </w:r>
    </w:p>
    <w:p w14:paraId="47051B13" w14:textId="26867A18" w:rsidR="008A772A" w:rsidRPr="00172E84"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16.8.1.</w:t>
      </w:r>
      <w:r w:rsidRPr="00172E84">
        <w:rPr>
          <w:rFonts w:ascii="Times New Roman" w:eastAsia="Times New Roman" w:hAnsi="Times New Roman" w:cs="Times New Roman"/>
          <w:bCs/>
          <w:kern w:val="2"/>
          <w:lang w:eastAsia="pl-PL"/>
          <w14:ligatures w14:val="standardContextual"/>
        </w:rPr>
        <w:tab/>
        <w:t>Ofertę oraz</w:t>
      </w:r>
      <w:r w:rsidRPr="00172E84">
        <w:rPr>
          <w:rFonts w:ascii="Times New Roman" w:eastAsia="Times New Roman" w:hAnsi="Times New Roman" w:cs="Times New Roman"/>
          <w:b/>
          <w:bCs/>
          <w:kern w:val="2"/>
          <w:lang w:eastAsia="pl-PL"/>
          <w14:ligatures w14:val="standardContextual"/>
        </w:rPr>
        <w:t xml:space="preserve"> </w:t>
      </w:r>
      <w:r w:rsidRPr="00172E84">
        <w:rPr>
          <w:rFonts w:ascii="Times New Roman" w:eastAsia="Times New Roman" w:hAnsi="Times New Roman" w:cs="Times New Roman"/>
          <w:bCs/>
          <w:kern w:val="2"/>
          <w:lang w:eastAsia="pl-PL"/>
          <w14:ligatures w14:val="standardContextual"/>
        </w:rPr>
        <w:t>oświadczenie składa się, pod rygorem nieważności, w formie elektronicznej (tj. opatrzonej kwalifikowanym podpisem elektronicznym) lub w postaci elektronicznej opatrzonej podpisem zaufanym</w:t>
      </w:r>
      <w:r w:rsidR="001B6210">
        <w:rPr>
          <w:rFonts w:ascii="Times New Roman" w:eastAsia="Times New Roman" w:hAnsi="Times New Roman" w:cs="Times New Roman"/>
          <w:bCs/>
          <w:kern w:val="2"/>
          <w:lang w:eastAsia="pl-PL"/>
          <w14:ligatures w14:val="standardContextual"/>
        </w:rPr>
        <w:t xml:space="preserve"> </w:t>
      </w:r>
      <w:r w:rsidRPr="00172E84">
        <w:rPr>
          <w:rFonts w:ascii="Times New Roman" w:eastAsia="Times New Roman" w:hAnsi="Times New Roman" w:cs="Times New Roman"/>
          <w:bCs/>
          <w:kern w:val="2"/>
          <w:lang w:eastAsia="pl-PL"/>
          <w14:ligatures w14:val="standardContextual"/>
        </w:rPr>
        <w:t xml:space="preserve">lub podpisem osobistym. </w:t>
      </w:r>
      <w:r w:rsidRPr="00172E84">
        <w:rPr>
          <w:rFonts w:ascii="Times New Roman" w:eastAsia="Times New Roman" w:hAnsi="Times New Roman" w:cs="Times New Roman"/>
          <w:kern w:val="2"/>
          <w:lang w:eastAsia="pl-PL"/>
          <w14:ligatures w14:val="standardContextual"/>
        </w:rPr>
        <w:t xml:space="preserve">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14:paraId="29EC93CD" w14:textId="77777777" w:rsidR="008A772A" w:rsidRPr="00172E84" w:rsidRDefault="008A772A" w:rsidP="008A772A">
      <w:pPr>
        <w:tabs>
          <w:tab w:val="left" w:pos="851"/>
        </w:tabs>
        <w:spacing w:before="120" w:after="120" w:line="240" w:lineRule="auto"/>
        <w:ind w:left="851" w:hanging="851"/>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lastRenderedPageBreak/>
        <w:t>16.8.2.</w:t>
      </w:r>
      <w:r w:rsidRPr="00172E84">
        <w:rPr>
          <w:rFonts w:ascii="Times New Roman" w:eastAsia="Times New Roman" w:hAnsi="Times New Roman" w:cs="Times New Roman"/>
          <w:bCs/>
          <w:kern w:val="2"/>
          <w:lang w:eastAsia="pl-PL"/>
          <w14:ligatures w14:val="standardContextual"/>
        </w:rPr>
        <w:tab/>
        <w:t>W przypadku, gdy podmiotowe środki dowodowe, inne dokumenty lub dokumenty potwierdzające umocowanie do reprezentowania zostały wystawione przez upoważnione podmioty:</w:t>
      </w:r>
    </w:p>
    <w:p w14:paraId="73EEE886" w14:textId="77777777" w:rsidR="008A772A" w:rsidRPr="00172E84" w:rsidRDefault="008A772A" w:rsidP="008A772A">
      <w:pPr>
        <w:numPr>
          <w:ilvl w:val="0"/>
          <w:numId w:val="15"/>
        </w:numPr>
        <w:spacing w:before="120" w:after="120" w:line="240" w:lineRule="auto"/>
        <w:ind w:left="1134" w:hanging="283"/>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 xml:space="preserve">jako </w:t>
      </w:r>
      <w:r w:rsidRPr="00172E84">
        <w:rPr>
          <w:rFonts w:ascii="Times New Roman" w:eastAsia="Times New Roman" w:hAnsi="Times New Roman" w:cs="Times New Roman"/>
          <w:b/>
          <w:bCs/>
          <w:kern w:val="2"/>
          <w:lang w:eastAsia="pl-PL"/>
          <w14:ligatures w14:val="standardContextual"/>
        </w:rPr>
        <w:t xml:space="preserve">dokument elektroniczny – </w:t>
      </w:r>
      <w:r w:rsidRPr="00172E84">
        <w:rPr>
          <w:rFonts w:ascii="Times New Roman" w:eastAsia="Times New Roman" w:hAnsi="Times New Roman" w:cs="Times New Roman"/>
          <w:bCs/>
          <w:kern w:val="2"/>
          <w:lang w:eastAsia="pl-PL"/>
          <w14:ligatures w14:val="standardContextual"/>
        </w:rPr>
        <w:t>Wykonawca</w:t>
      </w:r>
      <w:r w:rsidRPr="00172E84">
        <w:rPr>
          <w:rFonts w:ascii="Times New Roman" w:eastAsia="Times New Roman" w:hAnsi="Times New Roman" w:cs="Times New Roman"/>
          <w:b/>
          <w:bCs/>
          <w:kern w:val="2"/>
          <w:lang w:eastAsia="pl-PL"/>
          <w14:ligatures w14:val="standardContextual"/>
        </w:rPr>
        <w:t xml:space="preserve"> przekazuje ten dokument</w:t>
      </w:r>
      <w:r w:rsidRPr="00172E84">
        <w:rPr>
          <w:rFonts w:ascii="Times New Roman" w:eastAsia="Times New Roman" w:hAnsi="Times New Roman" w:cs="Times New Roman"/>
          <w:bCs/>
          <w:kern w:val="2"/>
          <w:lang w:eastAsia="pl-PL"/>
          <w14:ligatures w14:val="standardContextual"/>
        </w:rPr>
        <w:t>;</w:t>
      </w:r>
    </w:p>
    <w:p w14:paraId="2F5B60B4" w14:textId="77777777" w:rsidR="008A772A" w:rsidRPr="00172E84" w:rsidRDefault="008A772A" w:rsidP="008A772A">
      <w:pPr>
        <w:numPr>
          <w:ilvl w:val="0"/>
          <w:numId w:val="15"/>
        </w:numPr>
        <w:spacing w:before="120" w:after="120" w:line="240" w:lineRule="auto"/>
        <w:ind w:left="1134" w:hanging="283"/>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 xml:space="preserve">jako dokument w postaci papierowej – Wykonawca </w:t>
      </w:r>
      <w:r w:rsidRPr="00172E84">
        <w:rPr>
          <w:rFonts w:ascii="Times New Roman" w:eastAsia="Times New Roman" w:hAnsi="Times New Roman" w:cs="Times New Roman"/>
          <w:b/>
          <w:bCs/>
          <w:kern w:val="2"/>
          <w:lang w:eastAsia="pl-PL"/>
          <w14:ligatures w14:val="standardContextual"/>
        </w:rPr>
        <w:t>przekazuje cyfrowe odwzorowanie tego dokumentu opatrzone podpisem kwalifikowanym, podpisem zaufanym lub podpisem osobistym</w:t>
      </w:r>
      <w:r w:rsidRPr="00172E84">
        <w:rPr>
          <w:rFonts w:ascii="Times New Roman" w:eastAsia="Times New Roman" w:hAnsi="Times New Roman" w:cs="Times New Roman"/>
          <w:bCs/>
          <w:kern w:val="2"/>
          <w:lang w:eastAsia="pl-PL"/>
          <w14:ligatures w14:val="standardContextual"/>
        </w:rPr>
        <w:t xml:space="preserve"> poświadczającym zgodność cyfrowego odwzorowania z dokumentem w postaci papierowej;</w:t>
      </w:r>
    </w:p>
    <w:p w14:paraId="5F99B553" w14:textId="77777777" w:rsidR="008A772A" w:rsidRPr="00172E84" w:rsidRDefault="008A772A" w:rsidP="008A772A">
      <w:pPr>
        <w:spacing w:before="120" w:after="120" w:line="240" w:lineRule="auto"/>
        <w:ind w:left="1134"/>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 xml:space="preserve">Poświadczenia zgodności cyfrowego odwzorowania z dokumentem w postaci papierowej, o którym mowa w </w:t>
      </w:r>
      <w:proofErr w:type="spellStart"/>
      <w:r w:rsidRPr="00172E84">
        <w:rPr>
          <w:rFonts w:ascii="Times New Roman" w:eastAsia="Times New Roman" w:hAnsi="Times New Roman" w:cs="Times New Roman"/>
          <w:bCs/>
          <w:kern w:val="2"/>
          <w:lang w:eastAsia="pl-PL"/>
          <w14:ligatures w14:val="standardContextual"/>
        </w:rPr>
        <w:t>ppkt</w:t>
      </w:r>
      <w:proofErr w:type="spellEnd"/>
      <w:r w:rsidRPr="00172E84">
        <w:rPr>
          <w:rFonts w:ascii="Times New Roman" w:eastAsia="Times New Roman" w:hAnsi="Times New Roman" w:cs="Times New Roman"/>
          <w:bCs/>
          <w:kern w:val="2"/>
          <w:lang w:eastAsia="pl-PL"/>
          <w14:ligatures w14:val="standardContextual"/>
        </w:rPr>
        <w:t>. 2) powyżej, dokonuje notariusz lub:</w:t>
      </w:r>
    </w:p>
    <w:p w14:paraId="26CE2C7C" w14:textId="77777777" w:rsidR="008A772A" w:rsidRPr="00172E84" w:rsidRDefault="008A772A" w:rsidP="008A772A">
      <w:pPr>
        <w:numPr>
          <w:ilvl w:val="0"/>
          <w:numId w:val="16"/>
        </w:numPr>
        <w:tabs>
          <w:tab w:val="left" w:pos="1560"/>
        </w:tabs>
        <w:spacing w:before="120" w:after="120" w:line="240" w:lineRule="auto"/>
        <w:ind w:left="1560" w:hanging="426"/>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4E8D6A23" w14:textId="77777777" w:rsidR="008A772A" w:rsidRPr="00172E84" w:rsidRDefault="008A772A" w:rsidP="008A772A">
      <w:pPr>
        <w:numPr>
          <w:ilvl w:val="0"/>
          <w:numId w:val="16"/>
        </w:numPr>
        <w:tabs>
          <w:tab w:val="left" w:pos="1560"/>
        </w:tabs>
        <w:spacing w:before="120" w:after="120" w:line="240" w:lineRule="auto"/>
        <w:ind w:left="1560" w:hanging="426"/>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w przypadku innych dokumentów– odpowiednio Wykonawca lub Wykonawca wspólnie ubiegający się o udzielenie zamówienia, każdy w zakresie dokumentu, który go dotyczy;</w:t>
      </w:r>
    </w:p>
    <w:p w14:paraId="222D996F" w14:textId="6127A3BC" w:rsidR="008A772A" w:rsidRPr="00172E84" w:rsidRDefault="008A772A" w:rsidP="008A772A">
      <w:pPr>
        <w:tabs>
          <w:tab w:val="left" w:pos="851"/>
        </w:tabs>
        <w:spacing w:before="120" w:after="80" w:line="240" w:lineRule="auto"/>
        <w:ind w:left="851" w:hanging="851"/>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16.8.3.</w:t>
      </w:r>
      <w:r w:rsidRPr="00172E84">
        <w:rPr>
          <w:rFonts w:ascii="Times New Roman" w:eastAsia="Times New Roman" w:hAnsi="Times New Roman" w:cs="Times New Roman"/>
          <w:bCs/>
          <w:kern w:val="2"/>
          <w:lang w:eastAsia="pl-PL"/>
          <w14:ligatures w14:val="standardContextual"/>
        </w:rPr>
        <w:tab/>
        <w:t xml:space="preserve">Podmiotowe środki dowodowe, w tym oświadczenie, o którym mowa w pkt. 16.6. </w:t>
      </w:r>
      <w:proofErr w:type="spellStart"/>
      <w:r w:rsidRPr="00172E84">
        <w:rPr>
          <w:rFonts w:ascii="Times New Roman" w:eastAsia="Times New Roman" w:hAnsi="Times New Roman" w:cs="Times New Roman"/>
          <w:bCs/>
          <w:kern w:val="2"/>
          <w:lang w:eastAsia="pl-PL"/>
          <w14:ligatures w14:val="standardContextual"/>
        </w:rPr>
        <w:t>ppkt</w:t>
      </w:r>
      <w:proofErr w:type="spellEnd"/>
      <w:r w:rsidRPr="00172E84">
        <w:rPr>
          <w:rFonts w:ascii="Times New Roman" w:eastAsia="Times New Roman" w:hAnsi="Times New Roman" w:cs="Times New Roman"/>
          <w:bCs/>
          <w:kern w:val="2"/>
          <w:lang w:eastAsia="pl-PL"/>
          <w14:ligatures w14:val="standardContextual"/>
        </w:rPr>
        <w:t xml:space="preserve"> 6) </w:t>
      </w:r>
      <w:r w:rsidR="008B6C27" w:rsidRPr="00172E84">
        <w:rPr>
          <w:rFonts w:ascii="Times New Roman" w:eastAsia="Times New Roman" w:hAnsi="Times New Roman" w:cs="Times New Roman"/>
          <w:bCs/>
          <w:kern w:val="2"/>
          <w:lang w:eastAsia="pl-PL"/>
          <w14:ligatures w14:val="standardContextual"/>
        </w:rPr>
        <w:t>SWZ</w:t>
      </w:r>
      <w:r w:rsidRPr="00172E84">
        <w:rPr>
          <w:rFonts w:ascii="Times New Roman" w:eastAsia="Times New Roman" w:hAnsi="Times New Roman" w:cs="Times New Roman"/>
          <w:bCs/>
          <w:kern w:val="2"/>
          <w:lang w:eastAsia="pl-PL"/>
          <w14:ligatures w14:val="standardContextual"/>
        </w:rPr>
        <w:t>, zobowiązanie/-</w:t>
      </w:r>
      <w:proofErr w:type="spellStart"/>
      <w:r w:rsidRPr="00172E84">
        <w:rPr>
          <w:rFonts w:ascii="Times New Roman" w:eastAsia="Times New Roman" w:hAnsi="Times New Roman" w:cs="Times New Roman"/>
          <w:bCs/>
          <w:kern w:val="2"/>
          <w:lang w:eastAsia="pl-PL"/>
          <w14:ligatures w14:val="standardContextual"/>
        </w:rPr>
        <w:t>nia</w:t>
      </w:r>
      <w:proofErr w:type="spellEnd"/>
      <w:r w:rsidRPr="00172E84">
        <w:rPr>
          <w:rFonts w:ascii="Times New Roman" w:eastAsia="Times New Roman" w:hAnsi="Times New Roman" w:cs="Times New Roman"/>
          <w:bCs/>
          <w:kern w:val="2"/>
          <w:lang w:eastAsia="pl-PL"/>
          <w14:ligatures w14:val="standardContextual"/>
        </w:rPr>
        <w:t xml:space="preserve"> podmiotu udostępniającego zasoby, które nie zostały wystawione przez upoważnione podmioty, oraz wymagane pełnomocnictwa:</w:t>
      </w:r>
    </w:p>
    <w:p w14:paraId="4A63ED33" w14:textId="77777777" w:rsidR="008A772A" w:rsidRPr="00172E84" w:rsidRDefault="008A772A" w:rsidP="008A772A">
      <w:pPr>
        <w:tabs>
          <w:tab w:val="left" w:pos="1134"/>
        </w:tabs>
        <w:spacing w:after="80" w:line="240" w:lineRule="auto"/>
        <w:ind w:left="1135" w:hanging="284"/>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1)</w:t>
      </w:r>
      <w:r w:rsidRPr="00172E84">
        <w:rPr>
          <w:rFonts w:ascii="Times New Roman" w:eastAsia="Times New Roman" w:hAnsi="Times New Roman" w:cs="Times New Roman"/>
          <w:bCs/>
          <w:kern w:val="2"/>
          <w:lang w:eastAsia="pl-PL"/>
          <w14:ligatures w14:val="standardContextual"/>
        </w:rPr>
        <w:tab/>
        <w:t xml:space="preserve">Wykonawca </w:t>
      </w:r>
      <w:r w:rsidRPr="00172E84">
        <w:rPr>
          <w:rFonts w:ascii="Times New Roman" w:eastAsia="Times New Roman" w:hAnsi="Times New Roman" w:cs="Times New Roman"/>
          <w:b/>
          <w:bCs/>
          <w:kern w:val="2"/>
          <w:lang w:eastAsia="pl-PL"/>
          <w14:ligatures w14:val="standardContextual"/>
        </w:rPr>
        <w:t>przekazuje w postaci elektronicznej i opatruje kwalifikowanym podpisem elektronicznym, podpisem zaufanym lub podpisem osobistym</w:t>
      </w:r>
      <w:r w:rsidRPr="00172E84">
        <w:rPr>
          <w:rFonts w:ascii="Times New Roman" w:eastAsia="Times New Roman" w:hAnsi="Times New Roman" w:cs="Times New Roman"/>
          <w:bCs/>
          <w:kern w:val="2"/>
          <w:lang w:eastAsia="pl-PL"/>
          <w14:ligatures w14:val="standardContextual"/>
        </w:rPr>
        <w:t>;</w:t>
      </w:r>
    </w:p>
    <w:p w14:paraId="768F8801" w14:textId="77777777" w:rsidR="008A772A" w:rsidRPr="00172E84" w:rsidRDefault="008A772A" w:rsidP="008A772A">
      <w:pPr>
        <w:tabs>
          <w:tab w:val="left" w:pos="1134"/>
        </w:tabs>
        <w:spacing w:after="120" w:line="240" w:lineRule="auto"/>
        <w:ind w:left="1135" w:hanging="284"/>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2)</w:t>
      </w:r>
      <w:r w:rsidRPr="00172E84">
        <w:rPr>
          <w:rFonts w:ascii="Times New Roman" w:eastAsia="Times New Roman" w:hAnsi="Times New Roman" w:cs="Times New Roman"/>
          <w:bCs/>
          <w:kern w:val="2"/>
          <w:lang w:eastAsia="pl-PL"/>
          <w14:ligatures w14:val="standardContextual"/>
        </w:rPr>
        <w:tab/>
        <w:t xml:space="preserve">gdy zostały sporządzone jako dokument w postaci papierowej i opatrzone własnoręcznym podpisem, Wykonawca </w:t>
      </w:r>
      <w:r w:rsidRPr="00172E84">
        <w:rPr>
          <w:rFonts w:ascii="Times New Roman" w:eastAsia="Times New Roman" w:hAnsi="Times New Roman" w:cs="Times New Roman"/>
          <w:b/>
          <w:bCs/>
          <w:kern w:val="2"/>
          <w:lang w:eastAsia="pl-PL"/>
          <w14:ligatures w14:val="standardContextual"/>
        </w:rPr>
        <w:t>przekazuje cyfrowe odwzorowanie tych dokumentów opatrzone kwalifikowanym podpisem elektronicznym</w:t>
      </w:r>
      <w:r w:rsidRPr="00172E84">
        <w:rPr>
          <w:rFonts w:ascii="Times New Roman" w:eastAsia="Times New Roman" w:hAnsi="Times New Roman" w:cs="Times New Roman"/>
          <w:bCs/>
          <w:kern w:val="2"/>
          <w:lang w:eastAsia="pl-PL"/>
          <w14:ligatures w14:val="standardContextual"/>
        </w:rPr>
        <w:t xml:space="preserve">, </w:t>
      </w:r>
      <w:r w:rsidRPr="00172E84">
        <w:rPr>
          <w:rFonts w:ascii="Times New Roman" w:eastAsia="Times New Roman" w:hAnsi="Times New Roman" w:cs="Times New Roman"/>
          <w:b/>
          <w:bCs/>
          <w:kern w:val="2"/>
          <w:lang w:eastAsia="pl-PL"/>
          <w14:ligatures w14:val="standardContextual"/>
        </w:rPr>
        <w:t>podpisem zaufanym lub podpisem osobistym</w:t>
      </w:r>
      <w:r w:rsidRPr="00172E84">
        <w:rPr>
          <w:rFonts w:ascii="Times New Roman" w:eastAsia="Times New Roman" w:hAnsi="Times New Roman" w:cs="Times New Roman"/>
          <w:bCs/>
          <w:kern w:val="2"/>
          <w:lang w:eastAsia="pl-PL"/>
          <w14:ligatures w14:val="standardContextual"/>
        </w:rPr>
        <w:t xml:space="preserve">  poświadczającym zgodność cyfrowego odwzorowania z dokumentem w postaci papierowej.</w:t>
      </w:r>
    </w:p>
    <w:p w14:paraId="7B617D54" w14:textId="77777777" w:rsidR="008A772A" w:rsidRPr="00172E84" w:rsidRDefault="008A772A" w:rsidP="008A772A">
      <w:pPr>
        <w:tabs>
          <w:tab w:val="left" w:pos="851"/>
        </w:tabs>
        <w:spacing w:before="120" w:after="120" w:line="240" w:lineRule="auto"/>
        <w:ind w:left="851"/>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 xml:space="preserve">Poświadczenia zgodności cyfrowego odwzorowania z dokumentem w postaci papierowej, o którym mowa w </w:t>
      </w:r>
      <w:proofErr w:type="spellStart"/>
      <w:r w:rsidRPr="00172E84">
        <w:rPr>
          <w:rFonts w:ascii="Times New Roman" w:eastAsia="Times New Roman" w:hAnsi="Times New Roman" w:cs="Times New Roman"/>
          <w:bCs/>
          <w:kern w:val="2"/>
          <w:lang w:eastAsia="pl-PL"/>
          <w14:ligatures w14:val="standardContextual"/>
        </w:rPr>
        <w:t>ppkt</w:t>
      </w:r>
      <w:proofErr w:type="spellEnd"/>
      <w:r w:rsidRPr="00172E84">
        <w:rPr>
          <w:rFonts w:ascii="Times New Roman" w:eastAsia="Times New Roman" w:hAnsi="Times New Roman" w:cs="Times New Roman"/>
          <w:bCs/>
          <w:kern w:val="2"/>
          <w:lang w:eastAsia="pl-PL"/>
          <w14:ligatures w14:val="standardContextual"/>
        </w:rPr>
        <w:t>. 2) powyżej, dokonuje notariusz lub:</w:t>
      </w:r>
    </w:p>
    <w:p w14:paraId="6612002A" w14:textId="77777777" w:rsidR="008A772A" w:rsidRPr="00172E84" w:rsidRDefault="008A772A" w:rsidP="008A772A">
      <w:pPr>
        <w:numPr>
          <w:ilvl w:val="0"/>
          <w:numId w:val="17"/>
        </w:numPr>
        <w:tabs>
          <w:tab w:val="left" w:pos="851"/>
        </w:tabs>
        <w:spacing w:before="120" w:after="120" w:line="240" w:lineRule="auto"/>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5B9D46D0" w14:textId="30D4EBA0" w:rsidR="008A772A" w:rsidRPr="00172E84" w:rsidRDefault="008A772A" w:rsidP="008A772A">
      <w:pPr>
        <w:numPr>
          <w:ilvl w:val="0"/>
          <w:numId w:val="17"/>
        </w:numPr>
        <w:tabs>
          <w:tab w:val="left" w:pos="851"/>
        </w:tabs>
        <w:spacing w:before="120" w:after="120" w:line="240" w:lineRule="auto"/>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 xml:space="preserve">w przypadku oświadczenia, o którym mowa w pkt 16.6. </w:t>
      </w:r>
      <w:proofErr w:type="spellStart"/>
      <w:r w:rsidRPr="00172E84">
        <w:rPr>
          <w:rFonts w:ascii="Times New Roman" w:eastAsia="Times New Roman" w:hAnsi="Times New Roman" w:cs="Times New Roman"/>
          <w:bCs/>
          <w:kern w:val="2"/>
          <w:lang w:eastAsia="pl-PL"/>
          <w14:ligatures w14:val="standardContextual"/>
        </w:rPr>
        <w:t>ppkt</w:t>
      </w:r>
      <w:proofErr w:type="spellEnd"/>
      <w:r w:rsidRPr="00172E84">
        <w:rPr>
          <w:rFonts w:ascii="Times New Roman" w:eastAsia="Times New Roman" w:hAnsi="Times New Roman" w:cs="Times New Roman"/>
          <w:bCs/>
          <w:kern w:val="2"/>
          <w:lang w:eastAsia="pl-PL"/>
          <w14:ligatures w14:val="standardContextual"/>
        </w:rPr>
        <w:t xml:space="preserve"> 6) </w:t>
      </w:r>
      <w:r w:rsidR="008B6C27" w:rsidRPr="00172E84">
        <w:rPr>
          <w:rFonts w:ascii="Times New Roman" w:eastAsia="Times New Roman" w:hAnsi="Times New Roman" w:cs="Times New Roman"/>
          <w:bCs/>
          <w:kern w:val="2"/>
          <w:lang w:eastAsia="pl-PL"/>
          <w14:ligatures w14:val="standardContextual"/>
        </w:rPr>
        <w:t>SWZ</w:t>
      </w:r>
      <w:r w:rsidRPr="00172E84">
        <w:rPr>
          <w:rFonts w:ascii="Times New Roman" w:eastAsia="Times New Roman" w:hAnsi="Times New Roman" w:cs="Times New Roman"/>
          <w:bCs/>
          <w:kern w:val="2"/>
          <w:lang w:eastAsia="pl-PL"/>
          <w14:ligatures w14:val="standardContextual"/>
        </w:rPr>
        <w:t>, zobowiązania podmiotu udostępniającego zasoby – odpowiednio Wykonawca lub Wykonawca wspólnie ubiegający się  o udzielenie zamówienia;</w:t>
      </w:r>
    </w:p>
    <w:p w14:paraId="3BB2878F" w14:textId="77777777" w:rsidR="008A772A" w:rsidRPr="00172E84" w:rsidRDefault="008A772A" w:rsidP="008A772A">
      <w:pPr>
        <w:numPr>
          <w:ilvl w:val="0"/>
          <w:numId w:val="17"/>
        </w:numPr>
        <w:tabs>
          <w:tab w:val="left" w:pos="851"/>
        </w:tabs>
        <w:spacing w:before="120" w:after="120" w:line="240" w:lineRule="auto"/>
        <w:jc w:val="both"/>
        <w:rPr>
          <w:rFonts w:ascii="Times New Roman" w:eastAsia="Times New Roman" w:hAnsi="Times New Roman" w:cs="Times New Roman"/>
          <w:bCs/>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w przypadku pełnomocnictwa – mocodawca.</w:t>
      </w:r>
    </w:p>
    <w:p w14:paraId="4B07454D" w14:textId="2584E077" w:rsidR="008A772A" w:rsidRPr="00172E84" w:rsidRDefault="008A772A" w:rsidP="008A772A">
      <w:pPr>
        <w:tabs>
          <w:tab w:val="left" w:pos="1276"/>
        </w:tabs>
        <w:spacing w:before="120" w:after="120" w:line="240" w:lineRule="auto"/>
        <w:ind w:left="851" w:hanging="851"/>
        <w:jc w:val="both"/>
        <w:rPr>
          <w:rFonts w:ascii="Times New Roman" w:eastAsia="Times New Roman" w:hAnsi="Times New Roman" w:cs="Times New Roman"/>
          <w:bCs/>
          <w:i/>
          <w:iCs/>
          <w:color w:val="2F5496" w:themeColor="accent1" w:themeShade="BF"/>
          <w:kern w:val="2"/>
          <w:lang w:eastAsia="pl-PL"/>
          <w14:ligatures w14:val="standardContextual"/>
        </w:rPr>
      </w:pPr>
      <w:r w:rsidRPr="00172E84">
        <w:rPr>
          <w:rFonts w:ascii="Times New Roman" w:eastAsia="Times New Roman" w:hAnsi="Times New Roman" w:cs="Times New Roman"/>
          <w:bCs/>
          <w:kern w:val="2"/>
          <w:lang w:eastAsia="pl-PL"/>
          <w14:ligatures w14:val="standardContextual"/>
        </w:rPr>
        <w:t>16.8.4.</w:t>
      </w:r>
      <w:r w:rsidRPr="00172E84">
        <w:rPr>
          <w:rFonts w:ascii="Times New Roman" w:eastAsia="Times New Roman" w:hAnsi="Times New Roman" w:cs="Times New Roman"/>
          <w:bCs/>
          <w:kern w:val="2"/>
          <w:lang w:eastAsia="pl-PL"/>
          <w14:ligatures w14:val="standardContextual"/>
        </w:rPr>
        <w:tab/>
        <w:t xml:space="preserve">Zobowiązanie, o którym mowa w pkt. 11.3. </w:t>
      </w:r>
      <w:r w:rsidR="00172E84" w:rsidRPr="00172E84">
        <w:rPr>
          <w:rFonts w:ascii="Times New Roman" w:eastAsia="Times New Roman" w:hAnsi="Times New Roman" w:cs="Times New Roman"/>
          <w:bCs/>
          <w:kern w:val="2"/>
          <w:lang w:eastAsia="pl-PL"/>
          <w14:ligatures w14:val="standardContextual"/>
        </w:rPr>
        <w:t>SWZ</w:t>
      </w:r>
      <w:r w:rsidRPr="00172E84">
        <w:rPr>
          <w:rFonts w:ascii="Times New Roman" w:eastAsia="Times New Roman" w:hAnsi="Times New Roman" w:cs="Times New Roman"/>
          <w:bCs/>
          <w:kern w:val="2"/>
          <w:lang w:eastAsia="pl-PL"/>
          <w14:ligatures w14:val="standardContextual"/>
        </w:rPr>
        <w:t xml:space="preserve"> powinno być podpisane przez osobę upoważnioną do reprezentowania podmiotu udostępniającego zasoby.</w:t>
      </w:r>
    </w:p>
    <w:p w14:paraId="70FA7855" w14:textId="77777777" w:rsidR="008A772A" w:rsidRPr="00172E84"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 xml:space="preserve">16.8.5. </w:t>
      </w:r>
      <w:r w:rsidRPr="00172E84">
        <w:rPr>
          <w:rFonts w:ascii="Times New Roman" w:eastAsia="Times New Roman" w:hAnsi="Times New Roman" w:cs="Times New Roman"/>
          <w:kern w:val="2"/>
          <w:lang w:eastAsia="pl-PL"/>
          <w14:ligatures w14:val="standardContextual"/>
        </w:rPr>
        <w:tab/>
        <w:t>Oferta powinna być sporządzona w języku polskim.</w:t>
      </w:r>
    </w:p>
    <w:p w14:paraId="53E73B28" w14:textId="77777777" w:rsidR="008A772A" w:rsidRPr="00172E84"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16.8.6.</w:t>
      </w:r>
      <w:r w:rsidRPr="00172E84">
        <w:rPr>
          <w:rFonts w:ascii="Times New Roman" w:eastAsia="Times New Roman" w:hAnsi="Times New Roman" w:cs="Times New Roman"/>
          <w:kern w:val="2"/>
          <w:lang w:eastAsia="pl-PL"/>
          <w14:ligatures w14:val="standardContextual"/>
        </w:rPr>
        <w:tab/>
        <w:t>Podmiotowe środki dowodowe lub inne dokumenty lub oświadczenia sporządzone w języku obcym Wykonawca przekazuje wraz z tłumaczeniem na język polski.</w:t>
      </w:r>
    </w:p>
    <w:p w14:paraId="68D5451F" w14:textId="404022A3" w:rsidR="008A772A" w:rsidRPr="00172E84" w:rsidRDefault="008A772A" w:rsidP="008A772A">
      <w:pPr>
        <w:tabs>
          <w:tab w:val="left" w:pos="851"/>
        </w:tabs>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16.8.7.</w:t>
      </w:r>
      <w:r w:rsidRPr="00172E84">
        <w:rPr>
          <w:rFonts w:ascii="Times New Roman" w:eastAsia="Times New Roman" w:hAnsi="Times New Roman" w:cs="Times New Roman"/>
          <w:kern w:val="2"/>
          <w:lang w:eastAsia="pl-PL"/>
          <w14:ligatures w14:val="standardContextual"/>
        </w:rPr>
        <w:tab/>
        <w:t xml:space="preserve">Oferta oraz pozostałe oświadczenia i dokumenty, dla których Zamawiający określił wzory w formie formularzy zamieszczonych w Rozdziale 2 i w Rozdziale 3 </w:t>
      </w:r>
      <w:r w:rsidR="00F206C4">
        <w:rPr>
          <w:rFonts w:ascii="Times New Roman" w:eastAsia="Times New Roman" w:hAnsi="Times New Roman" w:cs="Times New Roman"/>
          <w:kern w:val="2"/>
          <w:lang w:eastAsia="pl-PL"/>
          <w14:ligatures w14:val="standardContextual"/>
        </w:rPr>
        <w:t>części</w:t>
      </w:r>
      <w:r w:rsidRPr="00172E84">
        <w:rPr>
          <w:rFonts w:ascii="Times New Roman" w:eastAsia="Times New Roman" w:hAnsi="Times New Roman" w:cs="Times New Roman"/>
          <w:kern w:val="2"/>
          <w:lang w:eastAsia="pl-PL"/>
          <w14:ligatures w14:val="standardContextual"/>
        </w:rPr>
        <w:t xml:space="preserve"> I SWZ, powinny być sporządzone zgodnie z tymi wzorami, co do treści oraz opisu kolumn i wierszy</w:t>
      </w:r>
      <w:r w:rsidR="00F07574">
        <w:rPr>
          <w:rFonts w:ascii="Times New Roman" w:eastAsia="Times New Roman" w:hAnsi="Times New Roman" w:cs="Times New Roman"/>
          <w:kern w:val="2"/>
          <w:lang w:eastAsia="pl-PL"/>
          <w14:ligatures w14:val="standardContextual"/>
        </w:rPr>
        <w:t>.</w:t>
      </w:r>
    </w:p>
    <w:p w14:paraId="58C99D10" w14:textId="631C3692" w:rsidR="008A772A" w:rsidRPr="00172E84" w:rsidRDefault="008A772A" w:rsidP="008A772A">
      <w:pPr>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16.9.</w:t>
      </w:r>
      <w:r w:rsidRPr="00172E84">
        <w:rPr>
          <w:rFonts w:ascii="Times New Roman" w:eastAsia="Times New Roman" w:hAnsi="Times New Roman" w:cs="Times New Roman"/>
          <w:bCs/>
          <w:kern w:val="2"/>
          <w:lang w:eastAsia="pl-PL"/>
          <w14:ligatures w14:val="standardContextual"/>
        </w:rPr>
        <w:tab/>
      </w:r>
      <w:r w:rsidRPr="00172E84">
        <w:rPr>
          <w:rFonts w:ascii="Times New Roman" w:eastAsia="Times New Roman" w:hAnsi="Times New Roman" w:cs="Times New Roman"/>
          <w:kern w:val="2"/>
          <w:lang w:eastAsia="pl-PL"/>
          <w14:ligatures w14:val="standardContextual"/>
        </w:rPr>
        <w:t xml:space="preserve">Zamawiający informuje, iż zgodnie z art. 18 ust. 3 ustawy </w:t>
      </w:r>
      <w:proofErr w:type="spellStart"/>
      <w:r w:rsidRPr="00172E84">
        <w:rPr>
          <w:rFonts w:ascii="Times New Roman" w:eastAsia="Times New Roman" w:hAnsi="Times New Roman" w:cs="Times New Roman"/>
          <w:kern w:val="2"/>
          <w:lang w:eastAsia="pl-PL"/>
          <w14:ligatures w14:val="standardContextual"/>
        </w:rPr>
        <w:t>Pzp</w:t>
      </w:r>
      <w:proofErr w:type="spellEnd"/>
      <w:r w:rsidRPr="00172E84">
        <w:rPr>
          <w:rFonts w:ascii="Times New Roman" w:eastAsia="Times New Roman" w:hAnsi="Times New Roman" w:cs="Times New Roman"/>
          <w:kern w:val="2"/>
          <w:lang w:eastAsia="pl-PL"/>
          <w14:ligatures w14:val="standardContextual"/>
        </w:rPr>
        <w:t xml:space="preserve">, nie ujawnia się informacji stanowiących tajemnicę przedsiębiorstwa, w rozumieniu przepisów o zwalczaniu nieuczciwej konkurencji, jeżeli Wykonawca, wraz z przekazaniem takich informacji, zastrzegł, że nie mogą </w:t>
      </w:r>
      <w:r w:rsidRPr="00172E84">
        <w:rPr>
          <w:rFonts w:ascii="Times New Roman" w:eastAsia="Times New Roman" w:hAnsi="Times New Roman" w:cs="Times New Roman"/>
          <w:kern w:val="2"/>
          <w:lang w:eastAsia="pl-PL"/>
          <w14:ligatures w14:val="standardContextual"/>
        </w:rPr>
        <w:lastRenderedPageBreak/>
        <w:t xml:space="preserve">być one udostępniane oraz wykazał, że zastrzeżone informacje stanowią tajemnicę przedsiębiorstwa. Wykonawca nie może zastrzec informacji, o których mowa w art. 222 ust. 5.ustawy </w:t>
      </w:r>
      <w:proofErr w:type="spellStart"/>
      <w:r w:rsidRPr="00172E84">
        <w:rPr>
          <w:rFonts w:ascii="Times New Roman" w:eastAsia="Times New Roman" w:hAnsi="Times New Roman" w:cs="Times New Roman"/>
          <w:kern w:val="2"/>
          <w:lang w:eastAsia="pl-PL"/>
          <w14:ligatures w14:val="standardContextual"/>
        </w:rPr>
        <w:t>Pzp</w:t>
      </w:r>
      <w:proofErr w:type="spellEnd"/>
      <w:r w:rsidRPr="00172E84">
        <w:rPr>
          <w:rFonts w:ascii="Times New Roman" w:eastAsia="Times New Roman" w:hAnsi="Times New Roman" w:cs="Times New Roman"/>
          <w:kern w:val="2"/>
          <w:lang w:eastAsia="pl-PL"/>
          <w14:ligatures w14:val="standardContextual"/>
        </w:rPr>
        <w:t>. Wszelkie informacje stanowiące tajemnicę przedsiębiorstwa w rozumieniu ustawy o zwalczaniu nieuczciwej konkurencji</w:t>
      </w:r>
      <w:r w:rsidRPr="00172E84">
        <w:rPr>
          <w:rFonts w:ascii="Times New Roman" w:eastAsia="Times New Roman" w:hAnsi="Times New Roman" w:cs="Times New Roman"/>
          <w:kern w:val="2"/>
          <w:vertAlign w:val="superscript"/>
          <w:lang w:eastAsia="pl-PL"/>
          <w14:ligatures w14:val="standardContextual"/>
        </w:rPr>
        <w:footnoteReference w:id="4"/>
      </w:r>
      <w:r w:rsidRPr="00172E84">
        <w:rPr>
          <w:rFonts w:ascii="Times New Roman" w:eastAsia="Times New Roman" w:hAnsi="Times New Roman" w:cs="Times New Roman"/>
          <w:kern w:val="2"/>
          <w:lang w:eastAsia="pl-PL"/>
          <w14:ligatures w14:val="standardContextual"/>
        </w:rPr>
        <w:t xml:space="preserve">, które Wykonawca zastrzega, jako tajemnicę przedsiębiorstwa, winny być załączone w </w:t>
      </w:r>
      <w:r w:rsidRPr="00172E84">
        <w:rPr>
          <w:rFonts w:ascii="Times New Roman" w:eastAsia="Times New Roman" w:hAnsi="Times New Roman" w:cs="Times New Roman"/>
          <w:b/>
          <w:bCs/>
          <w:kern w:val="2"/>
          <w:lang w:eastAsia="pl-PL"/>
          <w14:ligatures w14:val="standardContextual"/>
        </w:rPr>
        <w:t>osobnym pliku z oznaczeniem „Tajemnica przedsiębiorstwa”.</w:t>
      </w:r>
    </w:p>
    <w:p w14:paraId="499B50BE" w14:textId="77777777" w:rsidR="008A772A" w:rsidRPr="00172E84" w:rsidRDefault="008A772A" w:rsidP="008A772A">
      <w:pPr>
        <w:spacing w:before="120" w:after="120" w:line="240" w:lineRule="auto"/>
        <w:ind w:left="851" w:hanging="851"/>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16.10.</w:t>
      </w:r>
      <w:r w:rsidRPr="00172E84">
        <w:rPr>
          <w:rFonts w:ascii="Times New Roman" w:eastAsia="Times New Roman" w:hAnsi="Times New Roman" w:cs="Times New Roman"/>
          <w:bCs/>
          <w:kern w:val="2"/>
          <w:lang w:eastAsia="pl-PL"/>
          <w14:ligatures w14:val="standardContextual"/>
        </w:rPr>
        <w:tab/>
      </w:r>
      <w:r w:rsidRPr="00172E84">
        <w:rPr>
          <w:rFonts w:ascii="Times New Roman" w:eastAsia="Times New Roman" w:hAnsi="Times New Roman" w:cs="Times New Roman"/>
          <w:kern w:val="2"/>
          <w:lang w:eastAsia="pl-PL"/>
          <w14:ligatures w14:val="standardContextual"/>
        </w:rPr>
        <w:t xml:space="preserve">Przed upływem terminu składania ofert, Wykonawca  może wycofać ofertę. Sposób wycofania oferty został opisany w instrukcji internetowej „Oferty, wnioski i prace konkursowe” dostępne w zakładce „Centrum Pomocy” pod adresem </w:t>
      </w:r>
      <w:hyperlink r:id="rId18" w:history="1">
        <w:r w:rsidRPr="00172E84">
          <w:rPr>
            <w:rFonts w:ascii="Times New Roman" w:eastAsia="Times New Roman" w:hAnsi="Times New Roman" w:cs="Times New Roman"/>
            <w:color w:val="0000FF"/>
            <w:kern w:val="2"/>
            <w:u w:val="single"/>
            <w:lang w:eastAsia="pl-PL"/>
            <w14:ligatures w14:val="standardContextual"/>
          </w:rPr>
          <w:t>https://ezamowienia.gov.pl</w:t>
        </w:r>
      </w:hyperlink>
      <w:r w:rsidRPr="00172E84">
        <w:rPr>
          <w:rFonts w:ascii="Times New Roman" w:eastAsia="Times New Roman" w:hAnsi="Times New Roman" w:cs="Times New Roman"/>
          <w:kern w:val="2"/>
          <w:lang w:eastAsia="pl-PL"/>
          <w14:ligatures w14:val="standardContextual"/>
        </w:rPr>
        <w:t xml:space="preserve"> </w:t>
      </w:r>
    </w:p>
    <w:p w14:paraId="6675725F" w14:textId="77777777" w:rsidR="008A772A" w:rsidRPr="00172E84" w:rsidRDefault="008A772A" w:rsidP="008A772A">
      <w:pPr>
        <w:numPr>
          <w:ilvl w:val="1"/>
          <w:numId w:val="31"/>
        </w:numPr>
        <w:spacing w:before="120" w:after="120" w:line="240" w:lineRule="auto"/>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14:ligatures w14:val="standardContextual"/>
        </w:rPr>
        <w:t xml:space="preserve"> Złożenie oferty przez Wykonawcę musi nastąpić z zachowaniem następujących</w:t>
      </w:r>
      <w:r w:rsidRPr="00172E84">
        <w:rPr>
          <w:rFonts w:ascii="Times New Roman" w:eastAsia="Times New Roman" w:hAnsi="Times New Roman" w:cs="Times New Roman"/>
          <w:spacing w:val="-10"/>
          <w:kern w:val="2"/>
          <w14:ligatures w14:val="standardContextual"/>
        </w:rPr>
        <w:t xml:space="preserve"> </w:t>
      </w:r>
      <w:r w:rsidRPr="00172E84">
        <w:rPr>
          <w:rFonts w:ascii="Times New Roman" w:eastAsia="Times New Roman" w:hAnsi="Times New Roman" w:cs="Times New Roman"/>
          <w:kern w:val="2"/>
          <w14:ligatures w14:val="standardContextual"/>
        </w:rPr>
        <w:t>zasad:</w:t>
      </w:r>
    </w:p>
    <w:p w14:paraId="30CEF4C3" w14:textId="1AC73386" w:rsidR="008A772A" w:rsidRPr="00172E84" w:rsidRDefault="008A772A" w:rsidP="00883B4E">
      <w:pPr>
        <w:widowControl w:val="0"/>
        <w:tabs>
          <w:tab w:val="left" w:pos="1909"/>
        </w:tabs>
        <w:autoSpaceDE w:val="0"/>
        <w:autoSpaceDN w:val="0"/>
        <w:spacing w:before="74" w:after="0" w:line="266" w:lineRule="auto"/>
        <w:ind w:left="1276" w:right="350" w:hanging="1134"/>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 xml:space="preserve">           </w:t>
      </w:r>
      <w:r w:rsidR="00883B4E">
        <w:rPr>
          <w:rFonts w:ascii="Times New Roman" w:eastAsia="Times New Roman" w:hAnsi="Times New Roman" w:cs="Times New Roman"/>
          <w:kern w:val="2"/>
          <w:lang w:eastAsia="pl-PL"/>
          <w14:ligatures w14:val="standardContextual"/>
        </w:rPr>
        <w:t xml:space="preserve"> </w:t>
      </w:r>
      <w:r w:rsidRPr="00172E84">
        <w:rPr>
          <w:rFonts w:ascii="Times New Roman" w:eastAsia="Times New Roman" w:hAnsi="Times New Roman" w:cs="Times New Roman"/>
          <w:kern w:val="2"/>
          <w:lang w:eastAsia="pl-PL"/>
          <w14:ligatures w14:val="standardContextual"/>
        </w:rPr>
        <w:t xml:space="preserve"> a) </w:t>
      </w:r>
      <w:r w:rsidR="00883B4E">
        <w:rPr>
          <w:rFonts w:ascii="Times New Roman" w:eastAsia="Times New Roman" w:hAnsi="Times New Roman" w:cs="Times New Roman"/>
          <w:kern w:val="2"/>
          <w:lang w:eastAsia="pl-PL"/>
          <w14:ligatures w14:val="standardContextual"/>
        </w:rPr>
        <w:t xml:space="preserve">  </w:t>
      </w:r>
      <w:r w:rsidRPr="00172E84">
        <w:rPr>
          <w:rFonts w:ascii="Times New Roman" w:eastAsia="Times New Roman" w:hAnsi="Times New Roman" w:cs="Times New Roman"/>
          <w:kern w:val="2"/>
          <w:lang w:eastAsia="pl-PL"/>
          <w14:ligatures w14:val="standardContextual"/>
        </w:rPr>
        <w:t>Wykonawca składa ofertę za pośrednictwem Platformy e-Zamówienia pod</w:t>
      </w:r>
      <w:r w:rsidR="00883B4E">
        <w:rPr>
          <w:rFonts w:ascii="Times New Roman" w:eastAsia="Times New Roman" w:hAnsi="Times New Roman" w:cs="Times New Roman"/>
          <w:kern w:val="2"/>
          <w:lang w:eastAsia="pl-PL"/>
          <w14:ligatures w14:val="standardContextual"/>
        </w:rPr>
        <w:t xml:space="preserve"> </w:t>
      </w:r>
      <w:r w:rsidRPr="00172E84">
        <w:rPr>
          <w:rFonts w:ascii="Times New Roman" w:eastAsia="Times New Roman" w:hAnsi="Times New Roman" w:cs="Times New Roman"/>
          <w:kern w:val="2"/>
          <w:lang w:eastAsia="pl-PL"/>
          <w14:ligatures w14:val="standardContextual"/>
        </w:rPr>
        <w:t xml:space="preserve">adresem </w:t>
      </w:r>
      <w:r w:rsidR="00883B4E">
        <w:rPr>
          <w:rFonts w:ascii="Times New Roman" w:eastAsia="Times New Roman" w:hAnsi="Times New Roman" w:cs="Times New Roman"/>
          <w:kern w:val="2"/>
          <w:lang w:eastAsia="pl-PL"/>
          <w14:ligatures w14:val="standardContextual"/>
        </w:rPr>
        <w:t xml:space="preserve">              </w:t>
      </w:r>
      <w:hyperlink r:id="rId19" w:history="1">
        <w:r w:rsidR="00883B4E" w:rsidRPr="001F02E4">
          <w:rPr>
            <w:rStyle w:val="Hipercze"/>
            <w:rFonts w:ascii="Times New Roman" w:eastAsia="Times New Roman" w:hAnsi="Times New Roman" w:cs="Times New Roman"/>
            <w:kern w:val="2"/>
            <w:lang w:eastAsia="pl-PL"/>
            <w14:ligatures w14:val="standardContextual"/>
          </w:rPr>
          <w:t>https://ezamowienia.gov.pl</w:t>
        </w:r>
      </w:hyperlink>
      <w:r w:rsidRPr="00172E84">
        <w:rPr>
          <w:rFonts w:ascii="Times New Roman" w:eastAsia="Times New Roman" w:hAnsi="Times New Roman" w:cs="Times New Roman"/>
          <w:kern w:val="2"/>
          <w:lang w:eastAsia="pl-PL"/>
          <w14:ligatures w14:val="standardContextual"/>
        </w:rPr>
        <w:t xml:space="preserve"> </w:t>
      </w:r>
    </w:p>
    <w:p w14:paraId="0E90ABE4" w14:textId="77777777" w:rsidR="008A772A" w:rsidRPr="00172E84" w:rsidRDefault="008A772A" w:rsidP="008A772A">
      <w:pPr>
        <w:widowControl w:val="0"/>
        <w:numPr>
          <w:ilvl w:val="0"/>
          <w:numId w:val="23"/>
        </w:numPr>
        <w:tabs>
          <w:tab w:val="left" w:pos="1909"/>
        </w:tabs>
        <w:autoSpaceDE w:val="0"/>
        <w:autoSpaceDN w:val="0"/>
        <w:spacing w:before="74" w:after="0" w:line="266" w:lineRule="auto"/>
        <w:ind w:right="350"/>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 xml:space="preserve">Sposób złożenia oferty został opisany w instrukcji interaktywnej „Oferty, wnioski i prace konkursowe” dostępne w zakładce „Centrum pomocy” pod adresem </w:t>
      </w:r>
      <w:hyperlink r:id="rId20" w:history="1">
        <w:r w:rsidRPr="00172E84">
          <w:rPr>
            <w:rFonts w:ascii="Times New Roman" w:eastAsia="Times New Roman" w:hAnsi="Times New Roman" w:cs="Times New Roman"/>
            <w:color w:val="0000FF"/>
            <w:kern w:val="2"/>
            <w:u w:val="single"/>
            <w:lang w:eastAsia="pl-PL"/>
            <w14:ligatures w14:val="standardContextual"/>
          </w:rPr>
          <w:t>https://ezamowienia.gov.pl</w:t>
        </w:r>
      </w:hyperlink>
      <w:r w:rsidRPr="00172E84">
        <w:rPr>
          <w:rFonts w:ascii="Times New Roman" w:eastAsia="Times New Roman" w:hAnsi="Times New Roman" w:cs="Times New Roman"/>
          <w:kern w:val="2"/>
          <w:lang w:eastAsia="pl-PL"/>
          <w14:ligatures w14:val="standardContextual"/>
        </w:rPr>
        <w:t xml:space="preserve"> </w:t>
      </w:r>
    </w:p>
    <w:p w14:paraId="5F1F1581" w14:textId="77777777" w:rsidR="008A772A" w:rsidRPr="00172E84" w:rsidRDefault="008A772A" w:rsidP="008A772A">
      <w:pPr>
        <w:widowControl w:val="0"/>
        <w:numPr>
          <w:ilvl w:val="0"/>
          <w:numId w:val="23"/>
        </w:numPr>
        <w:tabs>
          <w:tab w:val="left" w:pos="1909"/>
        </w:tabs>
        <w:autoSpaceDE w:val="0"/>
        <w:autoSpaceDN w:val="0"/>
        <w:spacing w:before="74" w:after="0" w:line="266" w:lineRule="auto"/>
        <w:ind w:right="350"/>
        <w:jc w:val="both"/>
        <w:rPr>
          <w:rFonts w:ascii="Times New Roman" w:eastAsia="Times New Roman" w:hAnsi="Times New Roman" w:cs="Times New Roman"/>
          <w:kern w:val="2"/>
          <w:lang w:eastAsia="pl-PL"/>
          <w14:ligatures w14:val="standardContextual"/>
        </w:rPr>
      </w:pPr>
      <w:r w:rsidRPr="00172E84">
        <w:rPr>
          <w:rFonts w:ascii="Times New Roman" w:eastAsia="Times New Roman" w:hAnsi="Times New Roman" w:cs="Times New Roman"/>
          <w:kern w:val="2"/>
          <w:lang w:eastAsia="pl-PL"/>
          <w14:ligatures w14:val="standardContextual"/>
        </w:rPr>
        <w:t>Za datę przekazania oferty wraz z wymaganymi załącznikami przyjmuje się datę przekazania na Platformie e-Zamówienia.</w:t>
      </w:r>
    </w:p>
    <w:p w14:paraId="4688E13C" w14:textId="77777777" w:rsidR="008A772A" w:rsidRPr="00172E84" w:rsidRDefault="008A772A" w:rsidP="008A772A">
      <w:pPr>
        <w:widowControl w:val="0"/>
        <w:numPr>
          <w:ilvl w:val="0"/>
          <w:numId w:val="23"/>
        </w:numPr>
        <w:tabs>
          <w:tab w:val="left" w:pos="1909"/>
        </w:tabs>
        <w:autoSpaceDE w:val="0"/>
        <w:autoSpaceDN w:val="0"/>
        <w:spacing w:before="6" w:after="0"/>
        <w:jc w:val="both"/>
        <w:rPr>
          <w:rFonts w:ascii="Times New Roman" w:eastAsia="Times New Roman" w:hAnsi="Times New Roman" w:cs="Times New Roman"/>
          <w:b/>
          <w:kern w:val="2"/>
          <w14:ligatures w14:val="standardContextual"/>
        </w:rPr>
      </w:pPr>
      <w:r w:rsidRPr="00172E84">
        <w:rPr>
          <w:rFonts w:ascii="Times New Roman" w:eastAsia="Times New Roman" w:hAnsi="Times New Roman" w:cs="Times New Roman"/>
          <w:noProof/>
          <w:kern w:val="2"/>
          <w:lang w:eastAsia="pl-PL"/>
          <w14:ligatures w14:val="standardContextual"/>
        </w:rPr>
        <mc:AlternateContent>
          <mc:Choice Requires="wps">
            <w:drawing>
              <wp:anchor distT="0" distB="0" distL="114300" distR="114300" simplePos="0" relativeHeight="251660288" behindDoc="0" locked="0" layoutInCell="1" allowOverlap="1" wp14:anchorId="3CA63957" wp14:editId="4FF293B0">
                <wp:simplePos x="0" y="0"/>
                <wp:positionH relativeFrom="page">
                  <wp:posOffset>5384165</wp:posOffset>
                </wp:positionH>
                <wp:positionV relativeFrom="paragraph">
                  <wp:posOffset>156845</wp:posOffset>
                </wp:positionV>
                <wp:extent cx="1238885" cy="0"/>
                <wp:effectExtent l="12065" t="6985" r="6350" b="1206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B45C7"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95pt,12.35pt" to="52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" strokeweight=".72pt">
                <w10:wrap anchorx="page"/>
              </v:line>
            </w:pict>
          </mc:Fallback>
        </mc:AlternateContent>
      </w:r>
      <w:r w:rsidRPr="00172E84">
        <w:rPr>
          <w:rFonts w:ascii="Times New Roman" w:eastAsia="Times New Roman" w:hAnsi="Times New Roman" w:cs="Times New Roman"/>
          <w:kern w:val="2"/>
          <w14:ligatures w14:val="standardContextual"/>
        </w:rPr>
        <w:t xml:space="preserve">Do oferty należy dołączyć dokumenty o których mowa w </w:t>
      </w:r>
      <w:r w:rsidRPr="00172E84">
        <w:rPr>
          <w:rFonts w:ascii="Times New Roman" w:eastAsia="Times New Roman" w:hAnsi="Times New Roman" w:cs="Times New Roman"/>
          <w:spacing w:val="-2"/>
          <w:kern w:val="2"/>
          <w14:ligatures w14:val="standardContextual"/>
        </w:rPr>
        <w:t xml:space="preserve">pkt </w:t>
      </w:r>
      <w:r w:rsidRPr="00172E84">
        <w:rPr>
          <w:rFonts w:ascii="Times New Roman" w:eastAsia="Times New Roman" w:hAnsi="Times New Roman" w:cs="Times New Roman"/>
          <w:kern w:val="2"/>
          <w14:ligatures w14:val="standardContextual"/>
        </w:rPr>
        <w:t>16.6 SWZ (</w:t>
      </w:r>
      <w:r w:rsidRPr="00172E84">
        <w:rPr>
          <w:rFonts w:ascii="Times New Roman" w:eastAsia="Times New Roman" w:hAnsi="Times New Roman" w:cs="Times New Roman"/>
          <w:b/>
          <w:kern w:val="2"/>
          <w14:ligatures w14:val="standardContextual"/>
        </w:rPr>
        <w:t>Dokumenty</w:t>
      </w:r>
      <w:r w:rsidRPr="00172E84">
        <w:rPr>
          <w:rFonts w:ascii="Times New Roman" w:eastAsia="Times New Roman" w:hAnsi="Times New Roman" w:cs="Times New Roman"/>
          <w:b/>
          <w:spacing w:val="-4"/>
          <w:kern w:val="2"/>
          <w14:ligatures w14:val="standardContextual"/>
        </w:rPr>
        <w:t xml:space="preserve"> </w:t>
      </w:r>
      <w:r w:rsidRPr="00172E84">
        <w:rPr>
          <w:rFonts w:ascii="Times New Roman" w:eastAsia="Times New Roman" w:hAnsi="Times New Roman" w:cs="Times New Roman"/>
          <w:b/>
          <w:kern w:val="2"/>
          <w14:ligatures w14:val="standardContextual"/>
        </w:rPr>
        <w:t>składane wraz z ofertą).</w:t>
      </w:r>
    </w:p>
    <w:bookmarkEnd w:id="3"/>
    <w:p w14:paraId="0C359FCE" w14:textId="77777777" w:rsidR="008A772A" w:rsidRPr="00B44CCC" w:rsidRDefault="008A772A" w:rsidP="008A772A">
      <w:pPr>
        <w:spacing w:before="120" w:after="120" w:line="240" w:lineRule="auto"/>
        <w:jc w:val="both"/>
        <w:rPr>
          <w:rFonts w:ascii="Times New Roman" w:eastAsia="Times New Roman" w:hAnsi="Times New Roman" w:cs="Times New Roman"/>
          <w:bCs/>
          <w:iCs/>
          <w:lang w:eastAsia="pl-PL"/>
        </w:rPr>
      </w:pPr>
    </w:p>
    <w:p w14:paraId="00404F9F" w14:textId="77777777" w:rsidR="008A772A" w:rsidRPr="00B44CCC" w:rsidRDefault="008A772A" w:rsidP="008A772A">
      <w:pPr>
        <w:spacing w:before="120" w:after="120" w:line="240" w:lineRule="auto"/>
        <w:jc w:val="both"/>
        <w:rPr>
          <w:rFonts w:ascii="Times New Roman" w:eastAsia="Times New Roman" w:hAnsi="Times New Roman" w:cs="Times New Roman"/>
          <w:b/>
          <w:lang w:eastAsia="pl-PL"/>
        </w:rPr>
      </w:pPr>
      <w:r w:rsidRPr="00B44CCC">
        <w:rPr>
          <w:rFonts w:ascii="Times New Roman" w:eastAsia="Times New Roman" w:hAnsi="Times New Roman" w:cs="Times New Roman"/>
          <w:b/>
          <w:lang w:eastAsia="pl-PL"/>
        </w:rPr>
        <w:t xml:space="preserve">17. </w:t>
      </w:r>
      <w:r w:rsidRPr="00B44CCC">
        <w:rPr>
          <w:rFonts w:ascii="Times New Roman" w:eastAsia="Times New Roman" w:hAnsi="Times New Roman" w:cs="Times New Roman"/>
          <w:b/>
          <w:lang w:eastAsia="pl-PL"/>
        </w:rPr>
        <w:tab/>
        <w:t xml:space="preserve">OPIS SPOSOBU OBLICZENIA CENY OFERTY </w:t>
      </w:r>
    </w:p>
    <w:p w14:paraId="3E3B3990" w14:textId="381996EC" w:rsidR="008A772A" w:rsidRPr="00D26F5A" w:rsidRDefault="008A772A" w:rsidP="008A772A">
      <w:pPr>
        <w:spacing w:after="120" w:line="240" w:lineRule="auto"/>
        <w:ind w:left="720" w:hanging="720"/>
        <w:jc w:val="both"/>
        <w:rPr>
          <w:rFonts w:ascii="Times New Roman" w:eastAsia="Times New Roman" w:hAnsi="Times New Roman" w:cs="Times New Roman"/>
          <w:bCs/>
          <w:w w:val="90"/>
          <w:lang w:eastAsia="pl-PL"/>
        </w:rPr>
      </w:pPr>
      <w:r w:rsidRPr="00B44CCC">
        <w:rPr>
          <w:rFonts w:ascii="Times New Roman" w:eastAsia="Times New Roman" w:hAnsi="Times New Roman" w:cs="Times New Roman"/>
          <w:lang w:eastAsia="pl-PL"/>
        </w:rPr>
        <w:t>17.1.</w:t>
      </w:r>
      <w:r w:rsidRPr="00B44CCC">
        <w:rPr>
          <w:rFonts w:ascii="Times New Roman" w:eastAsia="Times New Roman" w:hAnsi="Times New Roman" w:cs="Times New Roman"/>
          <w:lang w:eastAsia="pl-PL"/>
        </w:rPr>
        <w:tab/>
        <w:t>Cenę oferty należy podać jako ryczałtowe wynagrodzenie brutto Wykonawcy.</w:t>
      </w:r>
      <w:r w:rsidRPr="00B44CCC">
        <w:rPr>
          <w:rFonts w:ascii="Times New Roman" w:eastAsia="Times New Roman" w:hAnsi="Times New Roman" w:cs="Times New Roman"/>
          <w:b/>
          <w:lang w:eastAsia="pl-PL"/>
        </w:rPr>
        <w:t xml:space="preserve"> </w:t>
      </w:r>
      <w:r w:rsidRPr="00B44CCC">
        <w:rPr>
          <w:rFonts w:ascii="Times New Roman" w:eastAsia="Times New Roman" w:hAnsi="Times New Roman" w:cs="Times New Roman"/>
          <w:bCs/>
          <w:color w:val="000000" w:themeColor="text1"/>
          <w:w w:val="90"/>
          <w:lang w:eastAsia="pl-PL"/>
        </w:rPr>
        <w:t xml:space="preserve">Cenę oferty brutto należy ustalić w kolejności: cena netto + </w:t>
      </w:r>
      <w:r w:rsidRPr="00D26F5A">
        <w:rPr>
          <w:rFonts w:ascii="Times New Roman" w:eastAsia="Times New Roman" w:hAnsi="Times New Roman" w:cs="Times New Roman"/>
          <w:bCs/>
          <w:w w:val="90"/>
          <w:lang w:eastAsia="pl-PL"/>
        </w:rPr>
        <w:t>podatek VAT = cena brutto</w:t>
      </w:r>
      <w:r w:rsidR="001B6210" w:rsidRPr="00D26F5A">
        <w:rPr>
          <w:rFonts w:ascii="Times New Roman" w:eastAsia="Times New Roman" w:hAnsi="Times New Roman" w:cs="Times New Roman"/>
          <w:bCs/>
          <w:w w:val="90"/>
          <w:lang w:eastAsia="pl-PL"/>
        </w:rPr>
        <w:t xml:space="preserve"> (o ile cena związana będzie z podatkiem VAT)</w:t>
      </w:r>
    </w:p>
    <w:p w14:paraId="011C2900" w14:textId="77777777" w:rsidR="008A772A" w:rsidRPr="00D26F5A" w:rsidRDefault="008A772A" w:rsidP="00266702">
      <w:pPr>
        <w:spacing w:before="120" w:after="120" w:line="240" w:lineRule="auto"/>
        <w:ind w:left="709" w:hanging="709"/>
        <w:jc w:val="both"/>
        <w:rPr>
          <w:rFonts w:ascii="Times New Roman" w:eastAsia="Times New Roman" w:hAnsi="Times New Roman" w:cs="Times New Roman"/>
          <w:bCs/>
          <w:lang w:eastAsia="pl-PL"/>
        </w:rPr>
      </w:pPr>
      <w:r w:rsidRPr="00D26F5A">
        <w:rPr>
          <w:rFonts w:ascii="Times New Roman" w:eastAsia="Times New Roman" w:hAnsi="Times New Roman" w:cs="Times New Roman"/>
          <w:bCs/>
          <w:lang w:eastAsia="pl-PL"/>
        </w:rPr>
        <w:t>17.2.</w:t>
      </w:r>
      <w:r w:rsidRPr="00D26F5A">
        <w:rPr>
          <w:rFonts w:ascii="Times New Roman" w:eastAsia="Times New Roman" w:hAnsi="Times New Roman" w:cs="Times New Roman"/>
          <w:bCs/>
          <w:lang w:eastAsia="pl-PL"/>
        </w:rPr>
        <w:tab/>
        <w:t>Wykonawca powinien wyliczyć cenę oferty brutto, uwzględniając należny podatek VAT w wysokości przewidzianej ustawowo.</w:t>
      </w:r>
    </w:p>
    <w:p w14:paraId="305DA524" w14:textId="77777777" w:rsidR="008A772A" w:rsidRPr="00D26F5A" w:rsidRDefault="008A772A" w:rsidP="00266702">
      <w:pPr>
        <w:tabs>
          <w:tab w:val="left" w:pos="-3119"/>
        </w:tabs>
        <w:spacing w:after="120" w:line="240" w:lineRule="auto"/>
        <w:ind w:left="720" w:hanging="720"/>
        <w:jc w:val="both"/>
        <w:rPr>
          <w:rFonts w:ascii="Times New Roman" w:eastAsia="Times New Roman" w:hAnsi="Times New Roman" w:cs="Times New Roman"/>
          <w:lang w:eastAsia="pl-PL"/>
        </w:rPr>
      </w:pPr>
      <w:r w:rsidRPr="00D26F5A">
        <w:rPr>
          <w:rFonts w:ascii="Times New Roman" w:eastAsia="Times New Roman" w:hAnsi="Times New Roman" w:cs="Times New Roman"/>
          <w:lang w:eastAsia="pl-PL"/>
        </w:rPr>
        <w:t>17.3.</w:t>
      </w:r>
      <w:r w:rsidRPr="00D26F5A">
        <w:rPr>
          <w:rFonts w:ascii="Times New Roman" w:eastAsia="Times New Roman" w:hAnsi="Times New Roman" w:cs="Times New Roman"/>
          <w:lang w:eastAsia="pl-PL"/>
        </w:rPr>
        <w:tab/>
        <w:t>Cena oferty powinna być wyrażona w złotych polskich (PLN) z dokładnością do dwóch miejsc po przecinku i obejmować całkowity koszt wykonania zamówienia. Zamawiający przyjmuje, że cena oferty brutto podana cyfrowo przez Wykonawcę jest  właściwą ceną oferty i ma pierwszeństwo nad ceną podaną słownie.</w:t>
      </w:r>
    </w:p>
    <w:p w14:paraId="13951C24" w14:textId="3FDE7CCA" w:rsidR="008A772A" w:rsidRPr="00D26F5A" w:rsidRDefault="008A772A" w:rsidP="008A772A">
      <w:pPr>
        <w:spacing w:after="120" w:line="240" w:lineRule="auto"/>
        <w:ind w:left="720" w:hanging="720"/>
        <w:jc w:val="both"/>
        <w:rPr>
          <w:rFonts w:ascii="Times New Roman" w:eastAsia="Times New Roman" w:hAnsi="Times New Roman" w:cs="Times New Roman"/>
          <w:bCs/>
          <w:w w:val="90"/>
          <w:lang w:eastAsia="pl-PL"/>
        </w:rPr>
      </w:pPr>
      <w:r w:rsidRPr="00D26F5A">
        <w:rPr>
          <w:rFonts w:ascii="Times New Roman" w:eastAsia="Times New Roman" w:hAnsi="Times New Roman" w:cs="Times New Roman"/>
          <w:lang w:eastAsia="pl-PL"/>
        </w:rPr>
        <w:t>17.4.</w:t>
      </w:r>
      <w:r w:rsidRPr="00D26F5A">
        <w:rPr>
          <w:rFonts w:ascii="Times New Roman" w:eastAsia="Times New Roman" w:hAnsi="Times New Roman" w:cs="Times New Roman"/>
          <w:lang w:eastAsia="pl-PL"/>
        </w:rPr>
        <w:tab/>
        <w:t xml:space="preserve">Cena oferty powinna obejmować całkowity koszt wykonania przedmiotu zamówienia w tym również wszelkie koszty towarzyszące wykonaniu, o których mowa w </w:t>
      </w:r>
      <w:r w:rsidR="000D4AB0" w:rsidRPr="00D26F5A">
        <w:rPr>
          <w:rFonts w:ascii="Times New Roman" w:eastAsia="Times New Roman" w:hAnsi="Times New Roman" w:cs="Times New Roman"/>
          <w:lang w:eastAsia="pl-PL"/>
        </w:rPr>
        <w:t>Częściach</w:t>
      </w:r>
      <w:r w:rsidRPr="00D26F5A">
        <w:rPr>
          <w:rFonts w:ascii="Times New Roman" w:eastAsia="Times New Roman" w:hAnsi="Times New Roman" w:cs="Times New Roman"/>
          <w:lang w:eastAsia="pl-PL"/>
        </w:rPr>
        <w:t xml:space="preserve"> II i III niniejszej SWZ.</w:t>
      </w:r>
      <w:r w:rsidRPr="00D26F5A">
        <w:rPr>
          <w:rFonts w:ascii="Times New Roman" w:eastAsia="Times New Roman" w:hAnsi="Times New Roman" w:cs="Times New Roman"/>
          <w:bCs/>
          <w:w w:val="90"/>
          <w:lang w:eastAsia="pl-PL"/>
        </w:rPr>
        <w:t xml:space="preserve"> Niedoszacowanie, pominięcie oraz brak rozpoznania zakresu przedmiotu zamówienia nie może być podstawą do żądania zmiany wynagrodzenia.</w:t>
      </w:r>
    </w:p>
    <w:p w14:paraId="5A6549AF" w14:textId="29FE3937" w:rsidR="008A772A" w:rsidRPr="00D26F5A" w:rsidRDefault="008A772A" w:rsidP="00177B2E">
      <w:pPr>
        <w:spacing w:after="0"/>
        <w:ind w:left="567" w:hanging="567"/>
        <w:jc w:val="both"/>
        <w:rPr>
          <w:rFonts w:ascii="Times New Roman" w:hAnsi="Times New Roman" w:cs="Times New Roman"/>
        </w:rPr>
      </w:pPr>
      <w:r w:rsidRPr="00D26F5A">
        <w:rPr>
          <w:rFonts w:ascii="Times New Roman" w:eastAsia="Times New Roman" w:hAnsi="Times New Roman" w:cs="Times New Roman"/>
          <w:bCs/>
          <w:lang w:eastAsia="pl-PL"/>
        </w:rPr>
        <w:t xml:space="preserve">17.5.  </w:t>
      </w:r>
      <w:r w:rsidR="00AB1466" w:rsidRPr="00D26F5A">
        <w:rPr>
          <w:rFonts w:ascii="Times New Roman" w:eastAsia="Times New Roman" w:hAnsi="Times New Roman" w:cs="Times New Roman"/>
          <w:bCs/>
          <w:lang w:eastAsia="pl-PL"/>
        </w:rPr>
        <w:t xml:space="preserve">   </w:t>
      </w:r>
      <w:r w:rsidRPr="00D26F5A">
        <w:rPr>
          <w:rFonts w:ascii="Times New Roman" w:hAnsi="Times New Roman" w:cs="Times New Roman"/>
        </w:rPr>
        <w:t xml:space="preserve">Podstawą do obliczenia ceny oferty są dokumenty określone w </w:t>
      </w:r>
      <w:r w:rsidR="000D4AB0" w:rsidRPr="00D26F5A">
        <w:rPr>
          <w:rFonts w:ascii="Times New Roman" w:hAnsi="Times New Roman" w:cs="Times New Roman"/>
        </w:rPr>
        <w:t>Części</w:t>
      </w:r>
      <w:r w:rsidRPr="00D26F5A">
        <w:rPr>
          <w:rFonts w:ascii="Times New Roman" w:hAnsi="Times New Roman" w:cs="Times New Roman"/>
        </w:rPr>
        <w:t xml:space="preserve">  II i III. </w:t>
      </w:r>
    </w:p>
    <w:p w14:paraId="02AD685A" w14:textId="2B9E9152" w:rsidR="008A772A" w:rsidRPr="00B44CCC" w:rsidRDefault="008A772A" w:rsidP="00AB1466">
      <w:pPr>
        <w:spacing w:before="120" w:after="120" w:line="240" w:lineRule="auto"/>
        <w:ind w:left="709" w:hanging="709"/>
        <w:jc w:val="both"/>
        <w:rPr>
          <w:rFonts w:ascii="Times New Roman" w:eastAsia="Times New Roman" w:hAnsi="Times New Roman" w:cs="Times New Roman"/>
          <w:lang w:eastAsia="pl-PL"/>
        </w:rPr>
      </w:pPr>
      <w:r w:rsidRPr="00D26F5A">
        <w:rPr>
          <w:rFonts w:ascii="Times New Roman" w:eastAsia="Times New Roman" w:hAnsi="Times New Roman" w:cs="Times New Roman"/>
          <w:lang w:eastAsia="pl-PL"/>
        </w:rPr>
        <w:t xml:space="preserve">17.6. </w:t>
      </w:r>
      <w:r w:rsidR="00AB1466" w:rsidRPr="00D26F5A">
        <w:rPr>
          <w:rFonts w:ascii="Times New Roman" w:eastAsia="Times New Roman" w:hAnsi="Times New Roman" w:cs="Times New Roman"/>
          <w:lang w:eastAsia="pl-PL"/>
        </w:rPr>
        <w:t xml:space="preserve">   </w:t>
      </w:r>
      <w:r w:rsidRPr="00D26F5A">
        <w:rPr>
          <w:rFonts w:ascii="Times New Roman" w:eastAsia="Times New Roman" w:hAnsi="Times New Roman" w:cs="Times New Roman"/>
          <w:lang w:eastAsia="pl-PL"/>
        </w:rPr>
        <w:t>Jeżeli złożona zostanie oferta, której wybór prowadzić będzie do powstania u Zamawiającego obowiązku podatkowego zgodnie z przepisami o podatku od towarów i usług</w:t>
      </w:r>
      <w:r w:rsidRPr="00D26F5A">
        <w:rPr>
          <w:rFonts w:ascii="Times New Roman" w:eastAsia="Times New Roman" w:hAnsi="Times New Roman" w:cs="Times New Roman"/>
          <w:vertAlign w:val="superscript"/>
          <w:lang w:eastAsia="pl-PL"/>
        </w:rPr>
        <w:footnoteReference w:id="5"/>
      </w:r>
      <w:r w:rsidR="001B6210" w:rsidRPr="00D26F5A">
        <w:rPr>
          <w:rFonts w:ascii="Times New Roman" w:eastAsia="Times New Roman" w:hAnsi="Times New Roman" w:cs="Times New Roman"/>
          <w:lang w:eastAsia="pl-PL"/>
        </w:rPr>
        <w:t>, a nie będzie ona zawierała wartości tego podatku</w:t>
      </w:r>
      <w:r w:rsidRPr="00D26F5A">
        <w:rPr>
          <w:rFonts w:ascii="Times New Roman" w:eastAsia="Times New Roman" w:hAnsi="Times New Roman" w:cs="Times New Roman"/>
          <w:lang w:eastAsia="pl-PL"/>
        </w:rPr>
        <w:t xml:space="preserve">, Zamawiający w celu oceny takiej oferty doliczy do przedstawionej w niej ceny podatek od towarów i usług, który miałby </w:t>
      </w:r>
      <w:r w:rsidRPr="00B44CCC">
        <w:rPr>
          <w:rFonts w:ascii="Times New Roman" w:eastAsia="Times New Roman" w:hAnsi="Times New Roman" w:cs="Times New Roman"/>
          <w:lang w:eastAsia="pl-PL"/>
        </w:rPr>
        <w:t>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5188FE17" w14:textId="77777777" w:rsidR="008A772A" w:rsidRPr="00B44CCC" w:rsidRDefault="008A772A" w:rsidP="008A772A">
      <w:pPr>
        <w:spacing w:before="120" w:after="120" w:line="240" w:lineRule="auto"/>
        <w:jc w:val="both"/>
        <w:rPr>
          <w:rFonts w:ascii="Times New Roman" w:eastAsia="Times New Roman" w:hAnsi="Times New Roman" w:cs="Times New Roman"/>
          <w:lang w:eastAsia="pl-PL"/>
        </w:rPr>
      </w:pPr>
    </w:p>
    <w:p w14:paraId="0F88A2F1" w14:textId="77777777" w:rsidR="008A772A" w:rsidRPr="00B44CCC" w:rsidRDefault="008A772A" w:rsidP="008A772A">
      <w:pPr>
        <w:suppressAutoHyphens/>
        <w:spacing w:before="120" w:after="120" w:line="240" w:lineRule="auto"/>
        <w:rPr>
          <w:rFonts w:ascii="Times New Roman" w:eastAsia="Times New Roman" w:hAnsi="Times New Roman" w:cs="Times New Roman"/>
          <w:b/>
          <w:iCs/>
          <w:lang w:eastAsia="ar-SA"/>
        </w:rPr>
      </w:pPr>
      <w:r w:rsidRPr="00B44CCC">
        <w:rPr>
          <w:rFonts w:ascii="Times New Roman" w:eastAsia="Times New Roman" w:hAnsi="Times New Roman" w:cs="Times New Roman"/>
          <w:b/>
          <w:iCs/>
          <w:lang w:eastAsia="ar-SA"/>
        </w:rPr>
        <w:lastRenderedPageBreak/>
        <w:t>18.</w:t>
      </w:r>
      <w:r w:rsidRPr="00B44CCC">
        <w:rPr>
          <w:rFonts w:ascii="Times New Roman" w:eastAsia="Times New Roman" w:hAnsi="Times New Roman" w:cs="Times New Roman"/>
          <w:b/>
          <w:iCs/>
          <w:lang w:eastAsia="ar-SA"/>
        </w:rPr>
        <w:tab/>
        <w:t>WYMAGANIA DOTYCZĄCE WADIUM</w:t>
      </w:r>
    </w:p>
    <w:p w14:paraId="07DFB5F8" w14:textId="77777777"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i/>
          <w:color w:val="000000"/>
          <w:spacing w:val="4"/>
          <w:lang w:eastAsia="ar-SA"/>
        </w:rPr>
      </w:pPr>
      <w:r w:rsidRPr="00B44CCC">
        <w:rPr>
          <w:rFonts w:ascii="Times New Roman" w:eastAsia="Times New Roman" w:hAnsi="Times New Roman" w:cs="Times New Roman"/>
          <w:iCs/>
          <w:color w:val="000000"/>
          <w:spacing w:val="4"/>
          <w:lang w:eastAsia="ar-SA"/>
        </w:rPr>
        <w:t>18.1.</w:t>
      </w:r>
      <w:r w:rsidRPr="00B44CCC">
        <w:rPr>
          <w:rFonts w:ascii="Times New Roman" w:eastAsia="Times New Roman" w:hAnsi="Times New Roman" w:cs="Times New Roman"/>
          <w:iCs/>
          <w:color w:val="000000"/>
          <w:spacing w:val="4"/>
          <w:lang w:eastAsia="ar-SA"/>
        </w:rPr>
        <w:tab/>
        <w:t>Zamawiający nie żąda wniesienia wadium.</w:t>
      </w:r>
    </w:p>
    <w:p w14:paraId="2C54AA56" w14:textId="77777777" w:rsidR="008A772A" w:rsidRPr="00B44CCC" w:rsidRDefault="008A772A" w:rsidP="008A772A">
      <w:pPr>
        <w:tabs>
          <w:tab w:val="left" w:pos="851"/>
          <w:tab w:val="left" w:pos="1134"/>
        </w:tabs>
        <w:spacing w:before="120" w:after="120" w:line="240" w:lineRule="auto"/>
        <w:ind w:left="851" w:hanging="425"/>
        <w:jc w:val="both"/>
        <w:rPr>
          <w:rFonts w:ascii="Times New Roman" w:eastAsia="Times New Roman" w:hAnsi="Times New Roman" w:cs="Times New Roman"/>
          <w:bCs/>
          <w:lang w:eastAsia="ar-SA"/>
        </w:rPr>
      </w:pPr>
    </w:p>
    <w:p w14:paraId="5AA1E937" w14:textId="107CD5A0" w:rsidR="004F34FC" w:rsidRPr="004F34FC" w:rsidRDefault="008A772A" w:rsidP="008A772A">
      <w:pPr>
        <w:suppressAutoHyphens/>
        <w:spacing w:before="120" w:after="120" w:line="240" w:lineRule="auto"/>
        <w:rPr>
          <w:rFonts w:ascii="Times New Roman" w:eastAsia="Times New Roman" w:hAnsi="Times New Roman" w:cs="Times New Roman"/>
          <w:b/>
          <w:bCs/>
          <w:spacing w:val="4"/>
          <w:lang w:eastAsia="pl-PL"/>
        </w:rPr>
      </w:pPr>
      <w:r w:rsidRPr="00B44CCC">
        <w:rPr>
          <w:rFonts w:ascii="Times New Roman" w:eastAsia="Times New Roman" w:hAnsi="Times New Roman" w:cs="Times New Roman"/>
          <w:b/>
          <w:bCs/>
          <w:lang w:eastAsia="ar-SA"/>
        </w:rPr>
        <w:t>19.</w:t>
      </w:r>
      <w:r w:rsidRPr="00B44CCC">
        <w:rPr>
          <w:rFonts w:ascii="Times New Roman" w:eastAsia="Times New Roman" w:hAnsi="Times New Roman" w:cs="Times New Roman"/>
          <w:b/>
          <w:lang w:eastAsia="ar-SA"/>
        </w:rPr>
        <w:tab/>
      </w:r>
      <w:r w:rsidRPr="00B44CCC">
        <w:rPr>
          <w:rFonts w:ascii="Times New Roman" w:eastAsia="Times New Roman" w:hAnsi="Times New Roman" w:cs="Times New Roman"/>
          <w:b/>
          <w:bCs/>
          <w:spacing w:val="4"/>
          <w:lang w:eastAsia="pl-PL"/>
        </w:rPr>
        <w:t>MIEJSCE ORAZ TERMIN SKŁADANIA I OTWARCIA OFERT</w:t>
      </w:r>
    </w:p>
    <w:p w14:paraId="5FD99449" w14:textId="797B491E"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B44CCC">
        <w:rPr>
          <w:rFonts w:ascii="Times New Roman" w:eastAsia="Times New Roman" w:hAnsi="Times New Roman" w:cs="Times New Roman"/>
          <w:color w:val="000000"/>
          <w:spacing w:val="4"/>
          <w:lang w:eastAsia="ar-SA"/>
        </w:rPr>
        <w:t>19.1.</w:t>
      </w:r>
      <w:r w:rsidRPr="00B44CCC">
        <w:rPr>
          <w:rFonts w:ascii="Times New Roman" w:eastAsia="Times New Roman" w:hAnsi="Times New Roman" w:cs="Times New Roman"/>
          <w:color w:val="000000"/>
          <w:spacing w:val="4"/>
          <w:lang w:eastAsia="ar-SA"/>
        </w:rPr>
        <w:tab/>
      </w:r>
      <w:r w:rsidRPr="00B44CCC">
        <w:rPr>
          <w:rFonts w:ascii="Times New Roman" w:eastAsia="Times New Roman" w:hAnsi="Times New Roman" w:cs="Times New Roman"/>
          <w:b/>
          <w:bCs/>
          <w:lang w:eastAsia="pl-PL"/>
        </w:rPr>
        <w:t xml:space="preserve">Ofertę wraz z wymaganymi dokumentami należy złożyć na Platformie e-Zamówienia </w:t>
      </w:r>
      <w:r w:rsidR="004F34FC">
        <w:rPr>
          <w:rFonts w:ascii="Times New Roman" w:eastAsia="Times New Roman" w:hAnsi="Times New Roman" w:cs="Times New Roman"/>
          <w:b/>
          <w:bCs/>
          <w:lang w:eastAsia="pl-PL"/>
        </w:rPr>
        <w:br/>
      </w:r>
      <w:r w:rsidRPr="00B44CCC">
        <w:rPr>
          <w:rFonts w:ascii="Times New Roman" w:eastAsia="Times New Roman" w:hAnsi="Times New Roman" w:cs="Times New Roman"/>
          <w:b/>
          <w:bCs/>
          <w:lang w:eastAsia="pl-PL"/>
        </w:rPr>
        <w:t xml:space="preserve">w terminie do dnia </w:t>
      </w:r>
      <w:r w:rsidR="00685D89">
        <w:rPr>
          <w:rFonts w:ascii="Times New Roman" w:eastAsia="Times New Roman" w:hAnsi="Times New Roman" w:cs="Times New Roman"/>
          <w:b/>
          <w:bCs/>
          <w:highlight w:val="yellow"/>
          <w:lang w:eastAsia="pl-PL"/>
        </w:rPr>
        <w:t>2</w:t>
      </w:r>
      <w:r w:rsidR="00CD6CB0">
        <w:rPr>
          <w:rFonts w:ascii="Times New Roman" w:eastAsia="Times New Roman" w:hAnsi="Times New Roman" w:cs="Times New Roman"/>
          <w:b/>
          <w:bCs/>
          <w:highlight w:val="yellow"/>
          <w:lang w:eastAsia="pl-PL"/>
        </w:rPr>
        <w:t>3</w:t>
      </w:r>
      <w:r w:rsidRPr="00B44CCC">
        <w:rPr>
          <w:rFonts w:ascii="Times New Roman" w:eastAsia="Times New Roman" w:hAnsi="Times New Roman" w:cs="Times New Roman"/>
          <w:b/>
          <w:bCs/>
          <w:highlight w:val="yellow"/>
          <w:lang w:eastAsia="pl-PL"/>
        </w:rPr>
        <w:t>.0</w:t>
      </w:r>
      <w:r w:rsidR="00451FA4">
        <w:rPr>
          <w:rFonts w:ascii="Times New Roman" w:eastAsia="Times New Roman" w:hAnsi="Times New Roman" w:cs="Times New Roman"/>
          <w:b/>
          <w:bCs/>
          <w:highlight w:val="yellow"/>
          <w:lang w:eastAsia="pl-PL"/>
        </w:rPr>
        <w:t>7</w:t>
      </w:r>
      <w:r w:rsidRPr="00B44CCC">
        <w:rPr>
          <w:rFonts w:ascii="Times New Roman" w:eastAsia="Times New Roman" w:hAnsi="Times New Roman" w:cs="Times New Roman"/>
          <w:b/>
          <w:bCs/>
          <w:highlight w:val="yellow"/>
          <w:lang w:eastAsia="pl-PL"/>
        </w:rPr>
        <w:t>.202</w:t>
      </w:r>
      <w:r w:rsidR="00B44CCC" w:rsidRPr="00B44CCC">
        <w:rPr>
          <w:rFonts w:ascii="Times New Roman" w:eastAsia="Times New Roman" w:hAnsi="Times New Roman" w:cs="Times New Roman"/>
          <w:b/>
          <w:bCs/>
          <w:highlight w:val="yellow"/>
          <w:lang w:eastAsia="pl-PL"/>
        </w:rPr>
        <w:t>6</w:t>
      </w:r>
      <w:r w:rsidRPr="00B44CCC">
        <w:rPr>
          <w:rFonts w:ascii="Times New Roman" w:eastAsia="Times New Roman" w:hAnsi="Times New Roman" w:cs="Times New Roman"/>
          <w:b/>
          <w:bCs/>
          <w:highlight w:val="yellow"/>
          <w:lang w:eastAsia="pl-PL"/>
        </w:rPr>
        <w:t xml:space="preserve"> r. do godz. 10.00</w:t>
      </w:r>
    </w:p>
    <w:p w14:paraId="391A96D4" w14:textId="77777777" w:rsidR="008A772A" w:rsidRPr="00B44CCC" w:rsidRDefault="008A772A" w:rsidP="008A772A">
      <w:pPr>
        <w:suppressAutoHyphens/>
        <w:spacing w:before="120" w:after="120" w:line="240" w:lineRule="auto"/>
        <w:ind w:left="851" w:hanging="851"/>
        <w:jc w:val="both"/>
        <w:rPr>
          <w:rFonts w:ascii="Times New Roman" w:eastAsia="Times New Roman" w:hAnsi="Times New Roman" w:cs="Times New Roman"/>
          <w:bCs/>
          <w:lang w:eastAsia="ar-SA"/>
        </w:rPr>
      </w:pPr>
      <w:r w:rsidRPr="00B44CCC">
        <w:rPr>
          <w:rFonts w:ascii="Times New Roman" w:eastAsia="Times New Roman" w:hAnsi="Times New Roman" w:cs="Times New Roman"/>
          <w:bCs/>
          <w:color w:val="000000"/>
          <w:spacing w:val="4"/>
          <w:lang w:eastAsia="ar-SA"/>
        </w:rPr>
        <w:t>19.2.  Oferta może być złożona do upływu terminu składania ofert.</w:t>
      </w:r>
    </w:p>
    <w:p w14:paraId="4C19027B" w14:textId="77777777" w:rsidR="008A772A" w:rsidRPr="00B44CCC" w:rsidRDefault="008A772A" w:rsidP="008A772A">
      <w:pPr>
        <w:suppressAutoHyphens/>
        <w:spacing w:after="0" w:line="240" w:lineRule="auto"/>
        <w:ind w:left="851" w:hanging="851"/>
        <w:jc w:val="both"/>
        <w:rPr>
          <w:rFonts w:ascii="Times New Roman" w:eastAsia="Times New Roman" w:hAnsi="Times New Roman" w:cs="Times New Roman"/>
          <w:color w:val="000000"/>
          <w:spacing w:val="4"/>
          <w:lang w:eastAsia="ar-SA"/>
        </w:rPr>
      </w:pPr>
      <w:r w:rsidRPr="00B44CCC">
        <w:rPr>
          <w:rFonts w:ascii="Times New Roman" w:eastAsia="Times New Roman" w:hAnsi="Times New Roman" w:cs="Times New Roman"/>
          <w:color w:val="000000"/>
          <w:spacing w:val="4"/>
          <w:lang w:eastAsia="ar-SA"/>
        </w:rPr>
        <w:t>19.3.  Wykonawca przed upływem terminu do składania ofert, może wycofać ofertę.</w:t>
      </w:r>
    </w:p>
    <w:p w14:paraId="7680FCC0" w14:textId="77777777" w:rsidR="008A772A" w:rsidRPr="00B44CCC" w:rsidRDefault="008A772A" w:rsidP="008A772A">
      <w:pPr>
        <w:suppressAutoHyphens/>
        <w:spacing w:after="0" w:line="240" w:lineRule="auto"/>
        <w:ind w:left="851" w:hanging="851"/>
        <w:jc w:val="both"/>
        <w:rPr>
          <w:rFonts w:ascii="Times New Roman" w:eastAsia="Times New Roman" w:hAnsi="Times New Roman" w:cs="Times New Roman"/>
          <w:color w:val="000000"/>
          <w:spacing w:val="4"/>
          <w:lang w:eastAsia="ar-SA"/>
        </w:rPr>
      </w:pPr>
    </w:p>
    <w:p w14:paraId="4A43E377" w14:textId="4C2DFBD9" w:rsidR="008A772A" w:rsidRPr="00B44CCC" w:rsidRDefault="008A772A" w:rsidP="006F3E09">
      <w:pPr>
        <w:suppressAutoHyphens/>
        <w:spacing w:after="0" w:line="240" w:lineRule="auto"/>
        <w:ind w:left="567" w:hanging="567"/>
        <w:jc w:val="both"/>
        <w:rPr>
          <w:rFonts w:ascii="Times New Roman" w:hAnsi="Times New Roman" w:cs="Times New Roman"/>
          <w:color w:val="000000"/>
        </w:rPr>
      </w:pPr>
      <w:r w:rsidRPr="00B44CCC">
        <w:rPr>
          <w:rFonts w:ascii="Times New Roman" w:eastAsia="Times New Roman" w:hAnsi="Times New Roman" w:cs="Times New Roman"/>
          <w:color w:val="000000"/>
          <w:spacing w:val="4"/>
          <w:lang w:eastAsia="ar-SA"/>
        </w:rPr>
        <w:t xml:space="preserve">19.4.  </w:t>
      </w:r>
      <w:r w:rsidRPr="00B44CCC">
        <w:rPr>
          <w:rFonts w:ascii="Times New Roman" w:hAnsi="Times New Roman" w:cs="Times New Roman"/>
          <w:color w:val="000000"/>
        </w:rPr>
        <w:t>Wykonawca składa ofertę za pośrednictwem zakładki „Oferty/wnioski”, widocznej w</w:t>
      </w:r>
      <w:r w:rsidR="004C5C89">
        <w:rPr>
          <w:rFonts w:ascii="Times New Roman" w:hAnsi="Times New Roman" w:cs="Times New Roman"/>
          <w:color w:val="000000"/>
        </w:rPr>
        <w:t xml:space="preserve"> </w:t>
      </w:r>
      <w:r w:rsidRPr="00B44CCC">
        <w:rPr>
          <w:rFonts w:ascii="Times New Roman" w:hAnsi="Times New Roman" w:cs="Times New Roman"/>
          <w:color w:val="000000"/>
        </w:rPr>
        <w:t>podglądzie postępowania po zalogowaniu się na konto Wykonawcy. Po wybraniu</w:t>
      </w:r>
      <w:r w:rsidR="004C5C89">
        <w:rPr>
          <w:rFonts w:ascii="Times New Roman" w:hAnsi="Times New Roman" w:cs="Times New Roman"/>
          <w:color w:val="000000"/>
        </w:rPr>
        <w:t xml:space="preserve"> </w:t>
      </w:r>
      <w:r w:rsidRPr="00B44CCC">
        <w:rPr>
          <w:rFonts w:ascii="Times New Roman" w:hAnsi="Times New Roman" w:cs="Times New Roman"/>
          <w:color w:val="000000"/>
        </w:rPr>
        <w:t>przycisku „Złóż ofertę” system prezentuje okno składania oferty umożliwiające</w:t>
      </w:r>
      <w:r w:rsidR="004C5C89">
        <w:rPr>
          <w:rFonts w:ascii="Times New Roman" w:hAnsi="Times New Roman" w:cs="Times New Roman"/>
          <w:color w:val="000000"/>
        </w:rPr>
        <w:t xml:space="preserve"> </w:t>
      </w:r>
      <w:r w:rsidRPr="00B44CCC">
        <w:rPr>
          <w:rFonts w:ascii="Times New Roman" w:hAnsi="Times New Roman" w:cs="Times New Roman"/>
          <w:color w:val="000000"/>
        </w:rPr>
        <w:t xml:space="preserve">przekazanie dokumentów elektronicznych, w którym znajdują się dwa pola </w:t>
      </w:r>
      <w:proofErr w:type="spellStart"/>
      <w:r w:rsidRPr="00B44CCC">
        <w:rPr>
          <w:rFonts w:ascii="Times New Roman" w:hAnsi="Times New Roman" w:cs="Times New Roman"/>
          <w:color w:val="000000"/>
        </w:rPr>
        <w:t>drag&amp;drop</w:t>
      </w:r>
      <w:proofErr w:type="spellEnd"/>
      <w:r w:rsidRPr="00B44CCC">
        <w:rPr>
          <w:rFonts w:ascii="Times New Roman" w:hAnsi="Times New Roman" w:cs="Times New Roman"/>
          <w:color w:val="000000"/>
        </w:rPr>
        <w:t xml:space="preserve"> („przeciągnij” i „upuść”) służące do dodawania plików. </w:t>
      </w:r>
    </w:p>
    <w:p w14:paraId="297A32CF" w14:textId="77777777" w:rsidR="008A772A" w:rsidRPr="00B44CCC" w:rsidRDefault="008A772A" w:rsidP="006F3E09">
      <w:pPr>
        <w:suppressAutoHyphens/>
        <w:spacing w:after="0" w:line="240" w:lineRule="auto"/>
        <w:ind w:left="851" w:hanging="851"/>
        <w:jc w:val="both"/>
        <w:rPr>
          <w:rFonts w:ascii="Times New Roman" w:hAnsi="Times New Roman" w:cs="Times New Roman"/>
          <w:color w:val="000000"/>
        </w:rPr>
      </w:pPr>
    </w:p>
    <w:p w14:paraId="046DA620" w14:textId="5E870D7C" w:rsidR="008A772A" w:rsidRPr="004C5C89" w:rsidRDefault="008A772A" w:rsidP="006F3E09">
      <w:pPr>
        <w:suppressAutoHyphens/>
        <w:spacing w:after="0" w:line="240" w:lineRule="auto"/>
        <w:ind w:left="567" w:hanging="567"/>
        <w:jc w:val="both"/>
        <w:rPr>
          <w:rFonts w:ascii="Times New Roman" w:hAnsi="Times New Roman" w:cs="Times New Roman"/>
          <w:color w:val="000000"/>
        </w:rPr>
      </w:pPr>
      <w:r w:rsidRPr="00B44CCC">
        <w:rPr>
          <w:rFonts w:ascii="Times New Roman" w:hAnsi="Times New Roman" w:cs="Times New Roman"/>
          <w:color w:val="000000"/>
        </w:rPr>
        <w:t>19.5.</w:t>
      </w:r>
      <w:r w:rsidRPr="00B44CCC">
        <w:rPr>
          <w:rFonts w:ascii="Times New Roman" w:eastAsia="Times New Roman" w:hAnsi="Times New Roman" w:cs="Times New Roman"/>
          <w:color w:val="000000"/>
          <w:spacing w:val="4"/>
          <w:lang w:eastAsia="ar-SA"/>
        </w:rPr>
        <w:t xml:space="preserve">  </w:t>
      </w:r>
      <w:r w:rsidRPr="00B44CCC">
        <w:rPr>
          <w:rFonts w:ascii="Times New Roman" w:hAnsi="Times New Roman" w:cs="Times New Roman"/>
          <w:color w:val="000000"/>
        </w:rPr>
        <w:t>Wykonawca dodaje wybrany z dysku i uprzednio podpisany „Formularz oferty” w pierwszym polu („Wypełniony formularz oferty”). W kolejnym polu („Załączniki i inne</w:t>
      </w:r>
      <w:r w:rsidR="004C5C89">
        <w:rPr>
          <w:rFonts w:ascii="Times New Roman" w:hAnsi="Times New Roman" w:cs="Times New Roman"/>
          <w:color w:val="000000"/>
        </w:rPr>
        <w:t xml:space="preserve"> </w:t>
      </w:r>
      <w:r w:rsidRPr="00B44CCC">
        <w:rPr>
          <w:rFonts w:ascii="Times New Roman" w:hAnsi="Times New Roman" w:cs="Times New Roman"/>
          <w:color w:val="000000"/>
        </w:rPr>
        <w:t>dokumenty przedstawione w ofercie przez Wykonawcę”) wykonawca dodaje pozostałe pliki stanowiące ofertę lub składane wraz z ofertą.</w:t>
      </w:r>
    </w:p>
    <w:p w14:paraId="7D8AD9D6" w14:textId="77777777" w:rsidR="008A772A" w:rsidRPr="00B44CCC" w:rsidRDefault="008A772A" w:rsidP="006F3E09">
      <w:pPr>
        <w:widowControl w:val="0"/>
        <w:numPr>
          <w:ilvl w:val="1"/>
          <w:numId w:val="32"/>
        </w:numPr>
        <w:tabs>
          <w:tab w:val="left" w:pos="1909"/>
        </w:tabs>
        <w:autoSpaceDE w:val="0"/>
        <w:autoSpaceDN w:val="0"/>
        <w:spacing w:before="74" w:after="0" w:line="266" w:lineRule="auto"/>
        <w:ind w:left="567" w:right="-2" w:hanging="567"/>
        <w:jc w:val="both"/>
        <w:rPr>
          <w:rFonts w:ascii="Times New Roman" w:eastAsia="Times New Roman" w:hAnsi="Times New Roman" w:cs="Times New Roman"/>
          <w:lang w:eastAsia="pl-PL"/>
        </w:rPr>
      </w:pPr>
      <w:r w:rsidRPr="00B44CCC">
        <w:rPr>
          <w:rFonts w:ascii="Times New Roman" w:eastAsia="Times New Roman" w:hAnsi="Times New Roman" w:cs="Times New Roman"/>
          <w:lang w:eastAsia="pl-PL"/>
        </w:rPr>
        <w:t xml:space="preserve">Sposób złożenia oferty, wycofania został opisany w instrukcji interaktywnej „Oferty, wnioski i prace konkursowe” dostępne w zakładce „Centrum Pomocy” pod adresem </w:t>
      </w:r>
      <w:hyperlink r:id="rId21" w:history="1">
        <w:r w:rsidRPr="00B44CCC">
          <w:rPr>
            <w:rFonts w:ascii="Times New Roman" w:eastAsia="Times New Roman" w:hAnsi="Times New Roman" w:cs="Times New Roman"/>
            <w:color w:val="0000FF"/>
            <w:u w:val="single"/>
            <w:lang w:eastAsia="pl-PL"/>
          </w:rPr>
          <w:t>https://ezamowienia.gov.pl</w:t>
        </w:r>
      </w:hyperlink>
      <w:r w:rsidRPr="00B44CCC">
        <w:rPr>
          <w:rFonts w:ascii="Times New Roman" w:eastAsia="Times New Roman" w:hAnsi="Times New Roman" w:cs="Times New Roman"/>
          <w:lang w:eastAsia="pl-PL"/>
        </w:rPr>
        <w:t xml:space="preserve"> </w:t>
      </w:r>
    </w:p>
    <w:p w14:paraId="246419B4" w14:textId="4ABA9174" w:rsidR="008A772A" w:rsidRPr="00606E2C" w:rsidRDefault="008A772A" w:rsidP="00606E2C">
      <w:pPr>
        <w:widowControl w:val="0"/>
        <w:numPr>
          <w:ilvl w:val="1"/>
          <w:numId w:val="32"/>
        </w:numPr>
        <w:tabs>
          <w:tab w:val="left" w:pos="1909"/>
        </w:tabs>
        <w:autoSpaceDE w:val="0"/>
        <w:autoSpaceDN w:val="0"/>
        <w:spacing w:before="74" w:after="0" w:line="266" w:lineRule="auto"/>
        <w:ind w:left="567" w:right="-2" w:hanging="567"/>
        <w:jc w:val="both"/>
        <w:rPr>
          <w:rFonts w:ascii="Times New Roman" w:eastAsia="Times New Roman" w:hAnsi="Times New Roman" w:cs="Times New Roman"/>
          <w:lang w:eastAsia="pl-PL"/>
        </w:rPr>
      </w:pPr>
      <w:r w:rsidRPr="00B44CCC">
        <w:rPr>
          <w:rFonts w:ascii="Times New Roman" w:eastAsia="Times New Roman" w:hAnsi="Times New Roman" w:cs="Times New Roman"/>
          <w:color w:val="000000"/>
        </w:rPr>
        <w:t xml:space="preserve">Maksymalny łączny rozmiar plików stanowiących ofertę lub składanych wraz z ofertą to 250 MB. </w:t>
      </w:r>
    </w:p>
    <w:p w14:paraId="2F3ACF94" w14:textId="675606D9"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spacing w:val="4"/>
          <w:lang w:eastAsia="pl-PL"/>
        </w:rPr>
      </w:pPr>
      <w:r w:rsidRPr="00B44CCC">
        <w:rPr>
          <w:rFonts w:ascii="Times New Roman" w:eastAsia="Times New Roman" w:hAnsi="Times New Roman" w:cs="Times New Roman"/>
          <w:spacing w:val="4"/>
          <w:lang w:eastAsia="pl-PL"/>
        </w:rPr>
        <w:t>19.8.</w:t>
      </w:r>
      <w:r w:rsidRPr="00B44CCC">
        <w:rPr>
          <w:rFonts w:ascii="Times New Roman" w:eastAsia="Times New Roman" w:hAnsi="Times New Roman" w:cs="Times New Roman"/>
          <w:bCs/>
          <w:spacing w:val="4"/>
          <w:lang w:eastAsia="pl-PL"/>
        </w:rPr>
        <w:tab/>
      </w:r>
      <w:r w:rsidRPr="00B44CCC">
        <w:rPr>
          <w:rFonts w:ascii="Times New Roman" w:eastAsia="Times New Roman" w:hAnsi="Times New Roman" w:cs="Times New Roman"/>
          <w:b/>
          <w:bCs/>
          <w:spacing w:val="4"/>
          <w:lang w:eastAsia="pl-PL"/>
        </w:rPr>
        <w:t>Otwarcie ofert nastąpi</w:t>
      </w:r>
      <w:r w:rsidRPr="00B44CCC">
        <w:rPr>
          <w:rFonts w:ascii="Times New Roman" w:eastAsia="Times New Roman" w:hAnsi="Times New Roman" w:cs="Times New Roman"/>
          <w:spacing w:val="4"/>
          <w:lang w:eastAsia="pl-PL"/>
        </w:rPr>
        <w:t xml:space="preserve"> </w:t>
      </w:r>
      <w:r w:rsidRPr="00B44CCC">
        <w:rPr>
          <w:rFonts w:ascii="Times New Roman" w:eastAsia="Times New Roman" w:hAnsi="Times New Roman" w:cs="Times New Roman"/>
          <w:b/>
          <w:bCs/>
          <w:spacing w:val="4"/>
          <w:lang w:eastAsia="pl-PL"/>
        </w:rPr>
        <w:t xml:space="preserve">w dniu </w:t>
      </w:r>
      <w:r w:rsidR="00685D89">
        <w:rPr>
          <w:rFonts w:ascii="Times New Roman" w:eastAsia="Times New Roman" w:hAnsi="Times New Roman" w:cs="Times New Roman"/>
          <w:b/>
          <w:bCs/>
          <w:spacing w:val="4"/>
          <w:highlight w:val="yellow"/>
          <w:lang w:eastAsia="pl-PL"/>
        </w:rPr>
        <w:t>2</w:t>
      </w:r>
      <w:r w:rsidR="00CD6CB0">
        <w:rPr>
          <w:rFonts w:ascii="Times New Roman" w:eastAsia="Times New Roman" w:hAnsi="Times New Roman" w:cs="Times New Roman"/>
          <w:b/>
          <w:bCs/>
          <w:spacing w:val="4"/>
          <w:highlight w:val="yellow"/>
          <w:lang w:eastAsia="pl-PL"/>
        </w:rPr>
        <w:t>3</w:t>
      </w:r>
      <w:r w:rsidRPr="006F73C1">
        <w:rPr>
          <w:rFonts w:ascii="Times New Roman" w:eastAsia="Times New Roman" w:hAnsi="Times New Roman" w:cs="Times New Roman"/>
          <w:b/>
          <w:bCs/>
          <w:spacing w:val="4"/>
          <w:highlight w:val="yellow"/>
          <w:lang w:eastAsia="pl-PL"/>
        </w:rPr>
        <w:t>.0</w:t>
      </w:r>
      <w:r w:rsidR="00451FA4">
        <w:rPr>
          <w:rFonts w:ascii="Times New Roman" w:eastAsia="Times New Roman" w:hAnsi="Times New Roman" w:cs="Times New Roman"/>
          <w:b/>
          <w:bCs/>
          <w:spacing w:val="4"/>
          <w:highlight w:val="yellow"/>
          <w:lang w:eastAsia="pl-PL"/>
        </w:rPr>
        <w:t>7</w:t>
      </w:r>
      <w:r w:rsidRPr="006F73C1">
        <w:rPr>
          <w:rFonts w:ascii="Times New Roman" w:eastAsia="Times New Roman" w:hAnsi="Times New Roman" w:cs="Times New Roman"/>
          <w:b/>
          <w:bCs/>
          <w:spacing w:val="4"/>
          <w:highlight w:val="yellow"/>
          <w:lang w:eastAsia="pl-PL"/>
        </w:rPr>
        <w:t>.202</w:t>
      </w:r>
      <w:r w:rsidR="006F73C1" w:rsidRPr="006F73C1">
        <w:rPr>
          <w:rFonts w:ascii="Times New Roman" w:eastAsia="Times New Roman" w:hAnsi="Times New Roman" w:cs="Times New Roman"/>
          <w:b/>
          <w:bCs/>
          <w:spacing w:val="4"/>
          <w:highlight w:val="yellow"/>
          <w:lang w:eastAsia="pl-PL"/>
        </w:rPr>
        <w:t>6</w:t>
      </w:r>
      <w:r w:rsidRPr="006F73C1">
        <w:rPr>
          <w:rFonts w:ascii="Times New Roman" w:eastAsia="Times New Roman" w:hAnsi="Times New Roman" w:cs="Times New Roman"/>
          <w:b/>
          <w:bCs/>
          <w:spacing w:val="4"/>
          <w:highlight w:val="yellow"/>
          <w:lang w:eastAsia="pl-PL"/>
        </w:rPr>
        <w:t xml:space="preserve"> r. o godz.</w:t>
      </w:r>
      <w:r w:rsidRPr="006F73C1">
        <w:rPr>
          <w:rFonts w:ascii="Times New Roman" w:eastAsia="Times New Roman" w:hAnsi="Times New Roman" w:cs="Times New Roman"/>
          <w:spacing w:val="4"/>
          <w:highlight w:val="yellow"/>
          <w:lang w:eastAsia="pl-PL"/>
        </w:rPr>
        <w:t xml:space="preserve"> </w:t>
      </w:r>
      <w:r w:rsidRPr="006F73C1">
        <w:rPr>
          <w:rFonts w:ascii="Times New Roman" w:eastAsia="Times New Roman" w:hAnsi="Times New Roman" w:cs="Times New Roman"/>
          <w:b/>
          <w:bCs/>
          <w:spacing w:val="4"/>
          <w:highlight w:val="yellow"/>
          <w:lang w:eastAsia="pl-PL"/>
        </w:rPr>
        <w:t>11:00</w:t>
      </w:r>
      <w:r w:rsidRPr="00B44CCC">
        <w:rPr>
          <w:rFonts w:ascii="Times New Roman" w:eastAsia="Times New Roman" w:hAnsi="Times New Roman" w:cs="Times New Roman"/>
          <w:spacing w:val="4"/>
          <w:lang w:eastAsia="pl-PL"/>
        </w:rPr>
        <w:t xml:space="preserve"> na Platformie e-Zamówienia </w:t>
      </w:r>
      <w:hyperlink r:id="rId22" w:history="1">
        <w:r w:rsidRPr="00B44CCC">
          <w:rPr>
            <w:rFonts w:ascii="Times New Roman" w:hAnsi="Times New Roman" w:cs="Times New Roman"/>
            <w:color w:val="0000FF"/>
            <w:u w:val="single"/>
          </w:rPr>
          <w:t>https://ezamowienia.gov.pl</w:t>
        </w:r>
      </w:hyperlink>
      <w:r w:rsidRPr="00B44CCC">
        <w:rPr>
          <w:rFonts w:ascii="Times New Roman" w:eastAsia="Times New Roman" w:hAnsi="Times New Roman" w:cs="Times New Roman"/>
          <w:spacing w:val="4"/>
          <w:lang w:eastAsia="pl-PL"/>
        </w:rPr>
        <w:t xml:space="preserve"> W przypadku awarii systemu teleinformatycznego, która spowoduje brak możliwości otwarcia ofert w powyższym terminie, otwarcie ofert nastąpi niezwłocznie po usunięciu awarii.</w:t>
      </w:r>
    </w:p>
    <w:p w14:paraId="7E3A3BA6" w14:textId="0F71CA36"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spacing w:val="4"/>
          <w:lang w:eastAsia="pl-PL"/>
        </w:rPr>
      </w:pPr>
      <w:r w:rsidRPr="00B44CCC">
        <w:rPr>
          <w:rFonts w:ascii="Times New Roman" w:eastAsia="Times New Roman" w:hAnsi="Times New Roman" w:cs="Times New Roman"/>
          <w:spacing w:val="4"/>
          <w:lang w:eastAsia="pl-PL"/>
        </w:rPr>
        <w:t xml:space="preserve">19.9. Zamawiający informuje o zmianie terminu otwarcia ofert na stronie internetowej prowadzonego postępowania. </w:t>
      </w:r>
    </w:p>
    <w:p w14:paraId="1B0F5C2C" w14:textId="77777777"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spacing w:val="4"/>
          <w:lang w:eastAsia="pl-PL"/>
        </w:rPr>
      </w:pPr>
      <w:r w:rsidRPr="00B44CCC">
        <w:rPr>
          <w:rFonts w:ascii="Times New Roman" w:eastAsia="Times New Roman" w:hAnsi="Times New Roman" w:cs="Times New Roman"/>
          <w:spacing w:val="4"/>
          <w:lang w:eastAsia="pl-PL"/>
        </w:rPr>
        <w:t xml:space="preserve">19.10. Najpóźniej przed otwarciem ofert Zamawiający udostępni na Platformie e-Zamówienia - strona prowadzonego postępowania informację o kwocie jaką zamierza przeznaczyć na sfinansowanie zamówienia.  </w:t>
      </w:r>
    </w:p>
    <w:p w14:paraId="374FCA0B" w14:textId="77777777" w:rsidR="008A772A" w:rsidRPr="00B44CCC"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B44CCC">
        <w:rPr>
          <w:rFonts w:ascii="Times New Roman" w:eastAsia="Times New Roman" w:hAnsi="Times New Roman" w:cs="Times New Roman"/>
          <w:color w:val="000000"/>
          <w:spacing w:val="4"/>
          <w:lang w:eastAsia="ar-SA"/>
        </w:rPr>
        <w:t>19.11.</w:t>
      </w:r>
      <w:r w:rsidRPr="00B44CCC">
        <w:rPr>
          <w:rFonts w:ascii="Times New Roman" w:eastAsia="Times New Roman" w:hAnsi="Times New Roman" w:cs="Times New Roman"/>
          <w:color w:val="000000"/>
          <w:spacing w:val="4"/>
          <w:lang w:eastAsia="ar-SA"/>
        </w:rPr>
        <w:tab/>
      </w:r>
      <w:r w:rsidRPr="00B44CCC">
        <w:rPr>
          <w:rFonts w:ascii="Times New Roman" w:eastAsia="Times New Roman" w:hAnsi="Times New Roman" w:cs="Times New Roman"/>
          <w:lang w:eastAsia="pl-PL"/>
        </w:rPr>
        <w:t xml:space="preserve">Informacja z otwarcia ofert opublikowana będzie na stronie prowadzonego postępowania i zawierać będzie dane określone w art. 222 ust. 5 ustawy </w:t>
      </w:r>
      <w:proofErr w:type="spellStart"/>
      <w:r w:rsidRPr="00B44CCC">
        <w:rPr>
          <w:rFonts w:ascii="Times New Roman" w:eastAsia="Times New Roman" w:hAnsi="Times New Roman" w:cs="Times New Roman"/>
          <w:lang w:eastAsia="pl-PL"/>
        </w:rPr>
        <w:t>Pzp</w:t>
      </w:r>
      <w:proofErr w:type="spellEnd"/>
      <w:r w:rsidRPr="00B44CCC">
        <w:rPr>
          <w:rFonts w:ascii="Times New Roman" w:eastAsia="Times New Roman" w:hAnsi="Times New Roman" w:cs="Times New Roman"/>
          <w:lang w:eastAsia="pl-PL"/>
        </w:rPr>
        <w:t>.</w:t>
      </w:r>
    </w:p>
    <w:p w14:paraId="0B06DB78" w14:textId="77777777" w:rsidR="008A772A" w:rsidRPr="006F73C1" w:rsidRDefault="008A772A" w:rsidP="008A772A">
      <w:pPr>
        <w:spacing w:before="120" w:after="120" w:line="240" w:lineRule="auto"/>
        <w:ind w:left="1134"/>
        <w:jc w:val="both"/>
        <w:rPr>
          <w:rFonts w:ascii="Times New Roman" w:eastAsia="Times New Roman" w:hAnsi="Times New Roman" w:cs="Times New Roman"/>
          <w:i/>
          <w:iCs/>
          <w:color w:val="0070C0"/>
          <w:lang w:eastAsia="pl-PL"/>
        </w:rPr>
      </w:pPr>
    </w:p>
    <w:p w14:paraId="211E4B69" w14:textId="77777777" w:rsidR="008A772A" w:rsidRPr="006F73C1" w:rsidRDefault="008A772A" w:rsidP="008A772A">
      <w:pPr>
        <w:suppressAutoHyphens/>
        <w:spacing w:before="120" w:after="120" w:line="240" w:lineRule="auto"/>
        <w:rPr>
          <w:rFonts w:ascii="Times New Roman" w:eastAsia="Times New Roman" w:hAnsi="Times New Roman" w:cs="Times New Roman"/>
          <w:b/>
          <w:bCs/>
          <w:lang w:eastAsia="ar-SA"/>
        </w:rPr>
      </w:pPr>
      <w:r w:rsidRPr="006F73C1">
        <w:rPr>
          <w:rFonts w:ascii="Times New Roman" w:eastAsia="Times New Roman" w:hAnsi="Times New Roman" w:cs="Times New Roman"/>
          <w:b/>
          <w:bCs/>
          <w:lang w:eastAsia="ar-SA"/>
        </w:rPr>
        <w:t>20.</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lang w:eastAsia="pl-PL"/>
        </w:rPr>
        <w:t>TERMIN ZWIĄZANIA OFERTĄ</w:t>
      </w:r>
    </w:p>
    <w:p w14:paraId="223FB331" w14:textId="403376FE"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color w:val="000000"/>
          <w:spacing w:val="4"/>
          <w:lang w:eastAsia="ar-SA"/>
        </w:rPr>
        <w:t>20.1.</w:t>
      </w:r>
      <w:r w:rsidRPr="006F73C1">
        <w:rPr>
          <w:rFonts w:ascii="Times New Roman" w:eastAsia="Times New Roman" w:hAnsi="Times New Roman" w:cs="Times New Roman"/>
          <w:color w:val="000000"/>
          <w:spacing w:val="4"/>
          <w:lang w:eastAsia="ar-SA"/>
        </w:rPr>
        <w:tab/>
      </w:r>
      <w:r w:rsidRPr="006F73C1">
        <w:rPr>
          <w:rFonts w:ascii="Times New Roman" w:eastAsia="Times New Roman" w:hAnsi="Times New Roman" w:cs="Times New Roman"/>
          <w:spacing w:val="4"/>
          <w:lang w:eastAsia="pl-PL"/>
        </w:rPr>
        <w:t>Wykonawca jest związany ofertą od dnia terminu składania ofert</w:t>
      </w:r>
      <w:r w:rsidRPr="006F73C1">
        <w:rPr>
          <w:rFonts w:ascii="Times New Roman" w:eastAsia="Times New Roman" w:hAnsi="Times New Roman" w:cs="Times New Roman"/>
          <w:b/>
          <w:bCs/>
          <w:i/>
          <w:iCs/>
          <w:spacing w:val="4"/>
          <w:lang w:eastAsia="pl-PL"/>
        </w:rPr>
        <w:t xml:space="preserve"> </w:t>
      </w:r>
      <w:r w:rsidRPr="006F73C1">
        <w:rPr>
          <w:rFonts w:ascii="Times New Roman" w:eastAsia="Times New Roman" w:hAnsi="Times New Roman" w:cs="Times New Roman"/>
          <w:b/>
          <w:bCs/>
          <w:iCs/>
          <w:spacing w:val="4"/>
          <w:lang w:eastAsia="pl-PL"/>
        </w:rPr>
        <w:t xml:space="preserve">do dnia </w:t>
      </w:r>
      <w:r w:rsidR="004401FC">
        <w:rPr>
          <w:rFonts w:ascii="Times New Roman" w:eastAsia="Times New Roman" w:hAnsi="Times New Roman" w:cs="Times New Roman"/>
          <w:b/>
          <w:bCs/>
          <w:iCs/>
          <w:spacing w:val="4"/>
          <w:highlight w:val="yellow"/>
          <w:lang w:eastAsia="pl-PL"/>
        </w:rPr>
        <w:t>21</w:t>
      </w:r>
      <w:r w:rsidRPr="006F73C1">
        <w:rPr>
          <w:rFonts w:ascii="Times New Roman" w:eastAsia="Times New Roman" w:hAnsi="Times New Roman" w:cs="Times New Roman"/>
          <w:b/>
          <w:bCs/>
          <w:iCs/>
          <w:spacing w:val="4"/>
          <w:highlight w:val="yellow"/>
          <w:lang w:eastAsia="pl-PL"/>
        </w:rPr>
        <w:t>.0</w:t>
      </w:r>
      <w:r w:rsidR="00451FA4">
        <w:rPr>
          <w:rFonts w:ascii="Times New Roman" w:eastAsia="Times New Roman" w:hAnsi="Times New Roman" w:cs="Times New Roman"/>
          <w:b/>
          <w:bCs/>
          <w:iCs/>
          <w:spacing w:val="4"/>
          <w:highlight w:val="yellow"/>
          <w:lang w:eastAsia="pl-PL"/>
        </w:rPr>
        <w:t>8</w:t>
      </w:r>
      <w:r w:rsidRPr="006F73C1">
        <w:rPr>
          <w:rFonts w:ascii="Times New Roman" w:eastAsia="Times New Roman" w:hAnsi="Times New Roman" w:cs="Times New Roman"/>
          <w:b/>
          <w:bCs/>
          <w:iCs/>
          <w:spacing w:val="4"/>
          <w:highlight w:val="yellow"/>
          <w:lang w:eastAsia="pl-PL"/>
        </w:rPr>
        <w:t>.202</w:t>
      </w:r>
      <w:r w:rsidR="00D83D7D">
        <w:rPr>
          <w:rFonts w:ascii="Times New Roman" w:eastAsia="Times New Roman" w:hAnsi="Times New Roman" w:cs="Times New Roman"/>
          <w:b/>
          <w:bCs/>
          <w:iCs/>
          <w:spacing w:val="4"/>
          <w:highlight w:val="yellow"/>
          <w:lang w:eastAsia="pl-PL"/>
        </w:rPr>
        <w:t>6</w:t>
      </w:r>
      <w:r w:rsidR="00451FA4">
        <w:rPr>
          <w:rFonts w:ascii="Times New Roman" w:eastAsia="Times New Roman" w:hAnsi="Times New Roman" w:cs="Times New Roman"/>
          <w:b/>
          <w:bCs/>
          <w:iCs/>
          <w:spacing w:val="4"/>
          <w:highlight w:val="yellow"/>
          <w:lang w:eastAsia="pl-PL"/>
        </w:rPr>
        <w:t xml:space="preserve"> </w:t>
      </w:r>
      <w:r w:rsidRPr="006F73C1">
        <w:rPr>
          <w:rFonts w:ascii="Times New Roman" w:eastAsia="Times New Roman" w:hAnsi="Times New Roman" w:cs="Times New Roman"/>
          <w:b/>
          <w:bCs/>
          <w:iCs/>
          <w:spacing w:val="4"/>
          <w:highlight w:val="yellow"/>
          <w:lang w:eastAsia="pl-PL"/>
        </w:rPr>
        <w:t>r.</w:t>
      </w:r>
      <w:r w:rsidRPr="006F73C1">
        <w:rPr>
          <w:rFonts w:ascii="Times New Roman" w:eastAsia="Times New Roman" w:hAnsi="Times New Roman" w:cs="Times New Roman"/>
          <w:spacing w:val="4"/>
          <w:lang w:eastAsia="pl-PL"/>
        </w:rPr>
        <w:t xml:space="preserve"> </w:t>
      </w:r>
    </w:p>
    <w:p w14:paraId="00CA338D" w14:textId="0FA6DC3B"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color w:val="000000"/>
          <w:spacing w:val="4"/>
          <w:lang w:eastAsia="ar-SA"/>
        </w:rPr>
      </w:pPr>
      <w:r w:rsidRPr="006F73C1">
        <w:rPr>
          <w:rFonts w:ascii="Times New Roman" w:eastAsia="Times New Roman" w:hAnsi="Times New Roman" w:cs="Times New Roman"/>
          <w:color w:val="000000"/>
          <w:spacing w:val="4"/>
          <w:lang w:eastAsia="ar-SA"/>
        </w:rPr>
        <w:t>20.2.</w:t>
      </w:r>
      <w:r w:rsidRPr="006F73C1">
        <w:rPr>
          <w:rFonts w:ascii="Times New Roman" w:eastAsia="Times New Roman" w:hAnsi="Times New Roman" w:cs="Times New Roman"/>
          <w:color w:val="000000"/>
          <w:spacing w:val="4"/>
          <w:lang w:eastAsia="ar-SA"/>
        </w:rPr>
        <w:tab/>
      </w:r>
      <w:r w:rsidR="00F76CEB" w:rsidRPr="00F76CEB">
        <w:rPr>
          <w:rFonts w:ascii="Times New Roman" w:eastAsia="Times New Roman" w:hAnsi="Times New Roman" w:cs="Times New Roman"/>
          <w:color w:val="000000"/>
          <w:spacing w:val="4"/>
          <w:lang w:eastAsia="ar-SA"/>
        </w:rPr>
        <w:t>W przypadku, gdy wybór najkorzystniejszej oferty nie nastąpi przed upływem terminu związania ofertą określonego w pkt 20.1, Zamawiający, przed upływem tego terminu, zwraca się jednokrotnie do wykonawców o wyrażenie zgody na jego przedłużenie o wskazany okres, nie dłuższy niż 30 dni.</w:t>
      </w:r>
    </w:p>
    <w:p w14:paraId="6828460B" w14:textId="7E616966"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color w:val="000000" w:themeColor="text1"/>
          <w:lang w:eastAsia="ar-SA"/>
        </w:rPr>
      </w:pPr>
      <w:r w:rsidRPr="006F73C1">
        <w:rPr>
          <w:rFonts w:ascii="Times New Roman" w:eastAsia="Times New Roman" w:hAnsi="Times New Roman" w:cs="Times New Roman"/>
          <w:color w:val="000000" w:themeColor="text1"/>
          <w:lang w:eastAsia="ar-SA"/>
        </w:rPr>
        <w:t>20</w:t>
      </w:r>
      <w:r w:rsidRPr="006F73C1">
        <w:rPr>
          <w:rFonts w:ascii="Times New Roman" w:eastAsia="Times New Roman" w:hAnsi="Times New Roman" w:cs="Times New Roman"/>
          <w:color w:val="000000"/>
          <w:spacing w:val="4"/>
          <w:lang w:eastAsia="ar-SA"/>
        </w:rPr>
        <w:t xml:space="preserve">.3. </w:t>
      </w:r>
      <w:r w:rsidR="00E448D6">
        <w:rPr>
          <w:rFonts w:ascii="Times New Roman" w:eastAsia="Times New Roman" w:hAnsi="Times New Roman" w:cs="Times New Roman"/>
          <w:color w:val="000000"/>
          <w:spacing w:val="4"/>
          <w:lang w:eastAsia="ar-SA"/>
        </w:rPr>
        <w:t xml:space="preserve"> </w:t>
      </w:r>
      <w:r w:rsidRPr="006F73C1">
        <w:rPr>
          <w:rFonts w:ascii="Times New Roman" w:eastAsia="Times New Roman" w:hAnsi="Times New Roman" w:cs="Times New Roman"/>
          <w:color w:val="000000"/>
          <w:spacing w:val="4"/>
          <w:lang w:eastAsia="ar-SA"/>
        </w:rPr>
        <w:t>Przedłużenie terminu związania ofertą wymaga złożenia przez Wykonawcę pisemnego</w:t>
      </w:r>
      <w:r w:rsidR="00E448D6">
        <w:rPr>
          <w:rFonts w:ascii="Times New Roman" w:eastAsia="Times New Roman" w:hAnsi="Times New Roman" w:cs="Times New Roman"/>
          <w:color w:val="000000"/>
          <w:spacing w:val="4"/>
          <w:lang w:eastAsia="ar-SA"/>
        </w:rPr>
        <w:t xml:space="preserve"> </w:t>
      </w:r>
      <w:r w:rsidRPr="006F73C1">
        <w:rPr>
          <w:rFonts w:ascii="Times New Roman" w:eastAsia="Times New Roman" w:hAnsi="Times New Roman" w:cs="Times New Roman"/>
          <w:color w:val="000000"/>
          <w:spacing w:val="4"/>
          <w:lang w:eastAsia="ar-SA"/>
        </w:rPr>
        <w:t>oświadczenia o wyrażeniu zgody na przedłużenie terminu związania ofertą.</w:t>
      </w:r>
    </w:p>
    <w:p w14:paraId="6C13F913" w14:textId="363ED449"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iCs/>
          <w:lang w:eastAsia="pl-PL"/>
        </w:rPr>
      </w:pPr>
      <w:r w:rsidRPr="006F73C1">
        <w:rPr>
          <w:rFonts w:ascii="Times New Roman" w:eastAsia="Times New Roman" w:hAnsi="Times New Roman" w:cs="Times New Roman"/>
          <w:iCs/>
          <w:spacing w:val="4"/>
          <w:lang w:eastAsia="pl-PL"/>
        </w:rPr>
        <w:t>20.4.</w:t>
      </w:r>
      <w:r w:rsidR="00E448D6">
        <w:rPr>
          <w:rFonts w:ascii="Times New Roman" w:eastAsia="Times New Roman" w:hAnsi="Times New Roman" w:cs="Times New Roman"/>
          <w:iCs/>
          <w:spacing w:val="4"/>
          <w:lang w:eastAsia="pl-PL"/>
        </w:rPr>
        <w:t xml:space="preserve"> </w:t>
      </w:r>
      <w:r w:rsidRPr="006F73C1">
        <w:rPr>
          <w:rFonts w:ascii="Times New Roman" w:eastAsia="Times New Roman" w:hAnsi="Times New Roman" w:cs="Times New Roman"/>
          <w:iCs/>
          <w:spacing w:val="4"/>
          <w:lang w:eastAsia="pl-PL"/>
        </w:rPr>
        <w:t>Przedłużenie terminu związania ofertą jest dopuszczalne tylko z jednoczesnym przedłużeniem</w:t>
      </w:r>
      <w:r w:rsidR="00E448D6">
        <w:rPr>
          <w:rFonts w:ascii="Times New Roman" w:eastAsia="Times New Roman" w:hAnsi="Times New Roman" w:cs="Times New Roman"/>
          <w:iCs/>
          <w:spacing w:val="4"/>
          <w:lang w:eastAsia="pl-PL"/>
        </w:rPr>
        <w:t xml:space="preserve"> </w:t>
      </w:r>
      <w:r w:rsidRPr="006F73C1">
        <w:rPr>
          <w:rFonts w:ascii="Times New Roman" w:eastAsia="Times New Roman" w:hAnsi="Times New Roman" w:cs="Times New Roman"/>
          <w:iCs/>
          <w:spacing w:val="4"/>
          <w:lang w:eastAsia="pl-PL"/>
        </w:rPr>
        <w:t>okresu ważności wadium albo, jeżeli nie jest to możliwie, z wniesieniem nowego wadium na przedłużony okres związania ofertą.</w:t>
      </w:r>
    </w:p>
    <w:p w14:paraId="5547347A" w14:textId="77777777" w:rsidR="008A772A" w:rsidRPr="008A772A" w:rsidRDefault="008A772A" w:rsidP="008A772A">
      <w:pPr>
        <w:suppressAutoHyphens/>
        <w:spacing w:before="120" w:after="120" w:line="240" w:lineRule="auto"/>
        <w:ind w:left="709" w:hanging="709"/>
        <w:jc w:val="both"/>
        <w:rPr>
          <w:rFonts w:ascii="Verdana" w:eastAsia="Times New Roman" w:hAnsi="Verdana" w:cs="Arial"/>
          <w:sz w:val="20"/>
          <w:szCs w:val="20"/>
          <w:lang w:eastAsia="pl-PL"/>
        </w:rPr>
      </w:pPr>
    </w:p>
    <w:p w14:paraId="27B51FC9" w14:textId="77777777" w:rsidR="008A772A" w:rsidRPr="006F73C1" w:rsidRDefault="008A772A" w:rsidP="008A772A">
      <w:pPr>
        <w:suppressAutoHyphens/>
        <w:spacing w:before="120" w:after="120" w:line="240" w:lineRule="auto"/>
        <w:rPr>
          <w:rFonts w:ascii="Times New Roman" w:eastAsia="Times New Roman" w:hAnsi="Times New Roman" w:cs="Times New Roman"/>
          <w:b/>
          <w:bCs/>
          <w:lang w:eastAsia="pl-PL"/>
        </w:rPr>
      </w:pPr>
      <w:r w:rsidRPr="006F73C1">
        <w:rPr>
          <w:rFonts w:ascii="Times New Roman" w:eastAsia="Times New Roman" w:hAnsi="Times New Roman" w:cs="Times New Roman"/>
          <w:b/>
          <w:lang w:eastAsia="ar-SA"/>
        </w:rPr>
        <w:lastRenderedPageBreak/>
        <w:t>21.</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lang w:eastAsia="pl-PL"/>
        </w:rPr>
        <w:t>KRYTERIA OCENY OFERT</w:t>
      </w:r>
    </w:p>
    <w:p w14:paraId="6A913856"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color w:val="000000"/>
          <w:spacing w:val="4"/>
          <w:lang w:eastAsia="ar-SA"/>
        </w:rPr>
        <w:t>21.1.</w:t>
      </w:r>
      <w:r w:rsidRPr="006F73C1">
        <w:rPr>
          <w:rFonts w:ascii="Times New Roman" w:eastAsia="Times New Roman" w:hAnsi="Times New Roman" w:cs="Times New Roman"/>
          <w:color w:val="000000"/>
          <w:spacing w:val="4"/>
          <w:lang w:eastAsia="ar-SA"/>
        </w:rPr>
        <w:tab/>
      </w:r>
      <w:r w:rsidRPr="006F73C1">
        <w:rPr>
          <w:rFonts w:ascii="Times New Roman" w:eastAsia="Times New Roman" w:hAnsi="Times New Roman" w:cs="Times New Roman"/>
          <w:lang w:eastAsia="pl-PL"/>
        </w:rPr>
        <w:t>Przy dokonywaniu wyboru najkorzystniejszej oferty Zamawiający stosować będzie następujące kryteria oceny ofert:</w:t>
      </w:r>
    </w:p>
    <w:p w14:paraId="602B1EAC"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561"/>
        <w:gridCol w:w="2261"/>
      </w:tblGrid>
      <w:tr w:rsidR="008A772A" w:rsidRPr="006F73C1" w14:paraId="6E8A8704" w14:textId="77777777" w:rsidTr="00B81211">
        <w:trPr>
          <w:trHeight w:val="397"/>
        </w:trPr>
        <w:tc>
          <w:tcPr>
            <w:tcW w:w="563" w:type="dxa"/>
            <w:vAlign w:val="center"/>
          </w:tcPr>
          <w:p w14:paraId="714487BF" w14:textId="77777777" w:rsidR="008A772A" w:rsidRPr="006F73C1" w:rsidRDefault="008A772A" w:rsidP="008A772A">
            <w:pPr>
              <w:spacing w:before="120" w:after="12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Lp.</w:t>
            </w:r>
          </w:p>
        </w:tc>
        <w:tc>
          <w:tcPr>
            <w:tcW w:w="5561" w:type="dxa"/>
            <w:vAlign w:val="center"/>
          </w:tcPr>
          <w:p w14:paraId="6D188D5D" w14:textId="77777777" w:rsidR="008A772A" w:rsidRPr="006F73C1" w:rsidRDefault="008A772A" w:rsidP="008A772A">
            <w:pPr>
              <w:spacing w:before="120" w:after="12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Nazwa kryterium</w:t>
            </w:r>
          </w:p>
        </w:tc>
        <w:tc>
          <w:tcPr>
            <w:tcW w:w="2261" w:type="dxa"/>
            <w:vAlign w:val="center"/>
          </w:tcPr>
          <w:p w14:paraId="61F4270A" w14:textId="6183BC4B" w:rsidR="008A772A" w:rsidRPr="006F73C1" w:rsidRDefault="008A772A" w:rsidP="008A772A">
            <w:pPr>
              <w:spacing w:after="0" w:line="276" w:lineRule="auto"/>
              <w:ind w:left="34" w:hanging="34"/>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Waga kryterium ( pkt )</w:t>
            </w:r>
          </w:p>
        </w:tc>
      </w:tr>
      <w:tr w:rsidR="008A772A" w:rsidRPr="006F73C1" w14:paraId="1FB3BF08" w14:textId="77777777" w:rsidTr="00B81211">
        <w:trPr>
          <w:trHeight w:val="353"/>
        </w:trPr>
        <w:tc>
          <w:tcPr>
            <w:tcW w:w="563" w:type="dxa"/>
            <w:vAlign w:val="center"/>
          </w:tcPr>
          <w:p w14:paraId="536AA33B" w14:textId="77777777" w:rsidR="008A772A" w:rsidRPr="006F73C1" w:rsidRDefault="008A772A" w:rsidP="008A772A">
            <w:pPr>
              <w:spacing w:before="80" w:after="8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1</w:t>
            </w:r>
          </w:p>
        </w:tc>
        <w:tc>
          <w:tcPr>
            <w:tcW w:w="5561" w:type="dxa"/>
            <w:vAlign w:val="center"/>
          </w:tcPr>
          <w:p w14:paraId="3D04F529" w14:textId="77777777" w:rsidR="008A772A" w:rsidRPr="006F73C1" w:rsidRDefault="008A772A" w:rsidP="008A772A">
            <w:pPr>
              <w:spacing w:before="80" w:after="80" w:line="276"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Cena (C)</w:t>
            </w:r>
          </w:p>
        </w:tc>
        <w:tc>
          <w:tcPr>
            <w:tcW w:w="2261" w:type="dxa"/>
            <w:vAlign w:val="center"/>
          </w:tcPr>
          <w:p w14:paraId="023E00DD" w14:textId="77777777" w:rsidR="008A772A" w:rsidRPr="006F73C1" w:rsidRDefault="008A772A" w:rsidP="008A772A">
            <w:pPr>
              <w:spacing w:before="80" w:after="8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60 pkt</w:t>
            </w:r>
          </w:p>
        </w:tc>
      </w:tr>
      <w:tr w:rsidR="008A772A" w:rsidRPr="006F73C1" w14:paraId="02C6AE16" w14:textId="77777777" w:rsidTr="00B81211">
        <w:trPr>
          <w:trHeight w:val="232"/>
        </w:trPr>
        <w:tc>
          <w:tcPr>
            <w:tcW w:w="563" w:type="dxa"/>
            <w:vAlign w:val="center"/>
          </w:tcPr>
          <w:p w14:paraId="4DB457D8" w14:textId="77777777" w:rsidR="008A772A" w:rsidRPr="006F73C1" w:rsidRDefault="008A772A" w:rsidP="008A772A">
            <w:pPr>
              <w:spacing w:before="80" w:after="8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2</w:t>
            </w:r>
          </w:p>
        </w:tc>
        <w:tc>
          <w:tcPr>
            <w:tcW w:w="5561" w:type="dxa"/>
            <w:vAlign w:val="center"/>
          </w:tcPr>
          <w:p w14:paraId="1A9AE452" w14:textId="77777777" w:rsidR="008A772A" w:rsidRPr="006F73C1" w:rsidRDefault="008A772A" w:rsidP="008A772A">
            <w:pPr>
              <w:spacing w:before="80" w:after="80" w:line="276"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Okresu gwarancji  (G)</w:t>
            </w:r>
          </w:p>
        </w:tc>
        <w:tc>
          <w:tcPr>
            <w:tcW w:w="2261" w:type="dxa"/>
            <w:vAlign w:val="center"/>
          </w:tcPr>
          <w:p w14:paraId="4335D204" w14:textId="77777777" w:rsidR="008A772A" w:rsidRPr="006F73C1" w:rsidRDefault="008A772A" w:rsidP="008A772A">
            <w:pPr>
              <w:spacing w:before="80" w:after="80" w:line="276" w:lineRule="auto"/>
              <w:ind w:left="709" w:hanging="709"/>
              <w:jc w:val="center"/>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 xml:space="preserve">40 pkt </w:t>
            </w:r>
          </w:p>
        </w:tc>
      </w:tr>
    </w:tbl>
    <w:p w14:paraId="1B11322C" w14:textId="77777777" w:rsidR="008A772A" w:rsidRPr="006F73C1" w:rsidRDefault="008A772A" w:rsidP="008A772A">
      <w:pPr>
        <w:spacing w:before="120" w:after="120" w:line="240" w:lineRule="auto"/>
        <w:jc w:val="both"/>
        <w:rPr>
          <w:rFonts w:ascii="Times New Roman" w:eastAsia="Times New Roman" w:hAnsi="Times New Roman" w:cs="Times New Roman"/>
          <w:b/>
          <w:lang w:eastAsia="pl-PL"/>
        </w:rPr>
      </w:pPr>
    </w:p>
    <w:p w14:paraId="7DBE93F4" w14:textId="77777777" w:rsidR="008A772A" w:rsidRPr="006F73C1" w:rsidRDefault="008A772A" w:rsidP="008A772A">
      <w:pPr>
        <w:tabs>
          <w:tab w:val="left" w:pos="993"/>
        </w:tabs>
        <w:suppressAutoHyphens/>
        <w:spacing w:before="120" w:after="120" w:line="240" w:lineRule="auto"/>
        <w:ind w:left="709" w:hanging="709"/>
        <w:jc w:val="both"/>
        <w:rPr>
          <w:rFonts w:ascii="Times New Roman" w:eastAsia="Times New Roman" w:hAnsi="Times New Roman" w:cs="Times New Roman"/>
          <w:b/>
          <w:u w:val="single"/>
          <w:lang w:eastAsia="pl-PL"/>
        </w:rPr>
      </w:pPr>
      <w:r w:rsidRPr="006F73C1">
        <w:rPr>
          <w:rFonts w:ascii="Times New Roman" w:eastAsia="Times New Roman" w:hAnsi="Times New Roman" w:cs="Times New Roman"/>
          <w:color w:val="000000"/>
          <w:spacing w:val="4"/>
          <w:lang w:eastAsia="ar-SA"/>
        </w:rPr>
        <w:t>21.1.1.</w:t>
      </w:r>
      <w:r w:rsidRPr="006F73C1">
        <w:rPr>
          <w:rFonts w:ascii="Times New Roman" w:eastAsia="Times New Roman" w:hAnsi="Times New Roman" w:cs="Times New Roman"/>
          <w:color w:val="000000"/>
          <w:spacing w:val="4"/>
          <w:lang w:eastAsia="ar-SA"/>
        </w:rPr>
        <w:tab/>
      </w:r>
      <w:r w:rsidRPr="006F73C1">
        <w:rPr>
          <w:rFonts w:ascii="Times New Roman" w:eastAsia="Times New Roman" w:hAnsi="Times New Roman" w:cs="Times New Roman"/>
          <w:b/>
          <w:u w:val="single"/>
          <w:lang w:eastAsia="pl-PL"/>
        </w:rPr>
        <w:t>Kryterium „Cena”:</w:t>
      </w:r>
    </w:p>
    <w:p w14:paraId="133F03E9" w14:textId="77777777" w:rsidR="008A772A" w:rsidRPr="006F73C1" w:rsidRDefault="008A772A" w:rsidP="008A772A">
      <w:pPr>
        <w:spacing w:before="120" w:after="0" w:line="260" w:lineRule="atLeast"/>
        <w:ind w:left="567"/>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Kryterium „Cena” będzie rozpatrywana na podstawie ceny brutto za wykonanie przedmiotu zamówienia, podanej przez Wykonawcę </w:t>
      </w:r>
      <w:r w:rsidRPr="006F73C1">
        <w:rPr>
          <w:rFonts w:ascii="Times New Roman" w:eastAsia="Times New Roman" w:hAnsi="Times New Roman" w:cs="Times New Roman"/>
          <w:bCs/>
          <w:color w:val="000000"/>
          <w:lang w:eastAsia="pl-PL"/>
        </w:rPr>
        <w:t>w punkcie 3.1.)</w:t>
      </w:r>
      <w:r w:rsidRPr="006F73C1">
        <w:rPr>
          <w:rFonts w:ascii="Times New Roman" w:eastAsia="Times New Roman" w:hAnsi="Times New Roman" w:cs="Times New Roman"/>
          <w:color w:val="000000"/>
          <w:lang w:eastAsia="pl-PL"/>
        </w:rPr>
        <w:t xml:space="preserve">  Formularza Oferty. </w:t>
      </w:r>
    </w:p>
    <w:p w14:paraId="7385B651" w14:textId="77777777" w:rsidR="008A772A" w:rsidRPr="006F73C1" w:rsidRDefault="008A772A" w:rsidP="008A772A">
      <w:pPr>
        <w:spacing w:before="120" w:after="120" w:line="260" w:lineRule="atLeast"/>
        <w:ind w:left="567"/>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Zamawiający ofercie o najniżej cenie spośród ofert ocenianych przyzna </w:t>
      </w:r>
      <w:r w:rsidRPr="006F73C1">
        <w:rPr>
          <w:rFonts w:ascii="Times New Roman" w:eastAsia="Times New Roman" w:hAnsi="Times New Roman" w:cs="Times New Roman"/>
          <w:b/>
          <w:color w:val="000000"/>
          <w:lang w:eastAsia="pl-PL"/>
        </w:rPr>
        <w:t>60 punktów</w:t>
      </w:r>
      <w:r w:rsidRPr="006F73C1">
        <w:rPr>
          <w:rFonts w:ascii="Times New Roman" w:eastAsia="Times New Roman" w:hAnsi="Times New Roman" w:cs="Times New Roman"/>
          <w:color w:val="000000"/>
          <w:lang w:eastAsia="pl-PL"/>
        </w:rPr>
        <w:t xml:space="preserve"> a każdej następnej zostanie przyporządkowana liczba punktów proporcjonalnie mniejsza, według wzoru:</w:t>
      </w:r>
    </w:p>
    <w:tbl>
      <w:tblPr>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A772A" w:rsidRPr="006F73C1" w14:paraId="1CD47961" w14:textId="77777777" w:rsidTr="00B81211">
        <w:tc>
          <w:tcPr>
            <w:tcW w:w="8505" w:type="dxa"/>
          </w:tcPr>
          <w:tbl>
            <w:tblPr>
              <w:tblW w:w="0" w:type="auto"/>
              <w:jc w:val="center"/>
              <w:tblCellMar>
                <w:left w:w="70" w:type="dxa"/>
                <w:right w:w="70" w:type="dxa"/>
              </w:tblCellMar>
              <w:tblLook w:val="0000" w:firstRow="0" w:lastRow="0" w:firstColumn="0" w:lastColumn="0" w:noHBand="0" w:noVBand="0"/>
            </w:tblPr>
            <w:tblGrid>
              <w:gridCol w:w="1078"/>
              <w:gridCol w:w="1063"/>
              <w:gridCol w:w="1738"/>
              <w:gridCol w:w="3880"/>
            </w:tblGrid>
            <w:tr w:rsidR="008A772A" w:rsidRPr="006F73C1" w14:paraId="767C9FA6" w14:textId="77777777" w:rsidTr="00B81211">
              <w:trPr>
                <w:cantSplit/>
                <w:trHeight w:val="223"/>
                <w:jc w:val="center"/>
              </w:trPr>
              <w:tc>
                <w:tcPr>
                  <w:tcW w:w="1078" w:type="dxa"/>
                </w:tcPr>
                <w:p w14:paraId="6BB035DD"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p>
              </w:tc>
              <w:tc>
                <w:tcPr>
                  <w:tcW w:w="847" w:type="dxa"/>
                  <w:vMerge w:val="restart"/>
                  <w:vAlign w:val="center"/>
                </w:tcPr>
                <w:p w14:paraId="620F439D" w14:textId="77777777" w:rsidR="008A772A" w:rsidRPr="006F73C1" w:rsidRDefault="008A772A" w:rsidP="008A772A">
                  <w:pPr>
                    <w:spacing w:after="0" w:line="260" w:lineRule="atLeast"/>
                    <w:ind w:left="705" w:hanging="705"/>
                    <w:jc w:val="both"/>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C =</w:t>
                  </w:r>
                </w:p>
              </w:tc>
              <w:tc>
                <w:tcPr>
                  <w:tcW w:w="1738" w:type="dxa"/>
                  <w:tcBorders>
                    <w:bottom w:val="single" w:sz="4" w:space="0" w:color="auto"/>
                  </w:tcBorders>
                  <w:vAlign w:val="center"/>
                </w:tcPr>
                <w:p w14:paraId="7EA1C043" w14:textId="77777777" w:rsidR="008A772A" w:rsidRPr="006F73C1" w:rsidRDefault="008A772A" w:rsidP="008A772A">
                  <w:pPr>
                    <w:spacing w:before="120" w:after="0" w:line="260" w:lineRule="atLeast"/>
                    <w:ind w:left="703" w:hanging="703"/>
                    <w:jc w:val="center"/>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xml:space="preserve">C </w:t>
                  </w:r>
                  <w:r w:rsidRPr="006F73C1">
                    <w:rPr>
                      <w:rFonts w:ascii="Times New Roman" w:eastAsia="Times New Roman" w:hAnsi="Times New Roman" w:cs="Times New Roman"/>
                      <w:bCs/>
                      <w:color w:val="000000"/>
                      <w:vertAlign w:val="subscript"/>
                      <w:lang w:eastAsia="pl-PL"/>
                    </w:rPr>
                    <w:t>min</w:t>
                  </w:r>
                </w:p>
              </w:tc>
              <w:tc>
                <w:tcPr>
                  <w:tcW w:w="3880" w:type="dxa"/>
                  <w:vMerge w:val="restart"/>
                  <w:vAlign w:val="center"/>
                </w:tcPr>
                <w:p w14:paraId="1E59CF91" w14:textId="77777777" w:rsidR="008A772A" w:rsidRPr="006F73C1" w:rsidRDefault="008A772A" w:rsidP="008A772A">
                  <w:pPr>
                    <w:spacing w:after="0" w:line="260" w:lineRule="atLeast"/>
                    <w:ind w:left="705" w:hanging="705"/>
                    <w:jc w:val="both"/>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x 60 pkt</w:t>
                  </w:r>
                </w:p>
              </w:tc>
            </w:tr>
            <w:tr w:rsidR="008A772A" w:rsidRPr="006F73C1" w14:paraId="63333063" w14:textId="77777777" w:rsidTr="00B81211">
              <w:trPr>
                <w:cantSplit/>
                <w:trHeight w:val="223"/>
                <w:jc w:val="center"/>
              </w:trPr>
              <w:tc>
                <w:tcPr>
                  <w:tcW w:w="1078" w:type="dxa"/>
                </w:tcPr>
                <w:p w14:paraId="2605A96E"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p>
              </w:tc>
              <w:tc>
                <w:tcPr>
                  <w:tcW w:w="847" w:type="dxa"/>
                  <w:vMerge/>
                  <w:vAlign w:val="center"/>
                </w:tcPr>
                <w:p w14:paraId="424199D5"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p>
              </w:tc>
              <w:tc>
                <w:tcPr>
                  <w:tcW w:w="1738" w:type="dxa"/>
                  <w:tcBorders>
                    <w:top w:val="single" w:sz="4" w:space="0" w:color="auto"/>
                  </w:tcBorders>
                  <w:vAlign w:val="center"/>
                </w:tcPr>
                <w:p w14:paraId="69B7550C" w14:textId="77777777" w:rsidR="008A772A" w:rsidRPr="006F73C1" w:rsidRDefault="008A772A" w:rsidP="008A772A">
                  <w:pPr>
                    <w:spacing w:after="0" w:line="260" w:lineRule="atLeast"/>
                    <w:ind w:left="705" w:hanging="705"/>
                    <w:jc w:val="center"/>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xml:space="preserve">C </w:t>
                  </w:r>
                  <w:r w:rsidRPr="006F73C1">
                    <w:rPr>
                      <w:rFonts w:ascii="Times New Roman" w:eastAsia="Times New Roman" w:hAnsi="Times New Roman" w:cs="Times New Roman"/>
                      <w:bCs/>
                      <w:color w:val="000000"/>
                      <w:vertAlign w:val="subscript"/>
                      <w:lang w:eastAsia="pl-PL"/>
                    </w:rPr>
                    <w:t>o</w:t>
                  </w:r>
                </w:p>
              </w:tc>
              <w:tc>
                <w:tcPr>
                  <w:tcW w:w="3880" w:type="dxa"/>
                  <w:vMerge/>
                  <w:vAlign w:val="center"/>
                </w:tcPr>
                <w:p w14:paraId="394690F1"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p>
              </w:tc>
            </w:tr>
            <w:tr w:rsidR="008A772A" w:rsidRPr="006F73C1" w14:paraId="4A888D0E" w14:textId="77777777" w:rsidTr="00B81211">
              <w:trPr>
                <w:cantSplit/>
                <w:trHeight w:val="438"/>
                <w:jc w:val="center"/>
              </w:trPr>
              <w:tc>
                <w:tcPr>
                  <w:tcW w:w="1078" w:type="dxa"/>
                  <w:vAlign w:val="bottom"/>
                </w:tcPr>
                <w:p w14:paraId="3DD420B4"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gdzie:</w:t>
                  </w:r>
                </w:p>
              </w:tc>
              <w:tc>
                <w:tcPr>
                  <w:tcW w:w="847" w:type="dxa"/>
                  <w:vAlign w:val="bottom"/>
                </w:tcPr>
                <w:p w14:paraId="0DF771F6"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xml:space="preserve">C </w:t>
                  </w:r>
                  <w:r w:rsidRPr="006F73C1">
                    <w:rPr>
                      <w:rFonts w:ascii="Times New Roman" w:eastAsia="Times New Roman" w:hAnsi="Times New Roman" w:cs="Times New Roman"/>
                      <w:bCs/>
                      <w:color w:val="000000"/>
                      <w:vertAlign w:val="subscript"/>
                      <w:lang w:eastAsia="pl-PL"/>
                    </w:rPr>
                    <w:t xml:space="preserve">min </w:t>
                  </w:r>
                </w:p>
              </w:tc>
              <w:tc>
                <w:tcPr>
                  <w:tcW w:w="5618" w:type="dxa"/>
                  <w:gridSpan w:val="2"/>
                  <w:vAlign w:val="bottom"/>
                </w:tcPr>
                <w:p w14:paraId="68DB924D" w14:textId="77777777" w:rsidR="008A772A" w:rsidRPr="006F73C1" w:rsidRDefault="008A772A" w:rsidP="008A772A">
                  <w:pPr>
                    <w:spacing w:after="0" w:line="260" w:lineRule="atLeast"/>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najniższa cena brutto spośród ocenianych ofert (zł)</w:t>
                  </w:r>
                </w:p>
              </w:tc>
            </w:tr>
            <w:tr w:rsidR="008A772A" w:rsidRPr="006F73C1" w14:paraId="4BE9361F" w14:textId="77777777" w:rsidTr="00B81211">
              <w:trPr>
                <w:cantSplit/>
                <w:trHeight w:val="279"/>
                <w:jc w:val="center"/>
              </w:trPr>
              <w:tc>
                <w:tcPr>
                  <w:tcW w:w="1078" w:type="dxa"/>
                  <w:vAlign w:val="center"/>
                </w:tcPr>
                <w:p w14:paraId="7398404D" w14:textId="77777777" w:rsidR="008A772A" w:rsidRPr="006F73C1" w:rsidRDefault="008A772A" w:rsidP="008A772A">
                  <w:pPr>
                    <w:spacing w:after="0" w:line="260" w:lineRule="atLeast"/>
                    <w:ind w:left="705" w:hanging="705"/>
                    <w:rPr>
                      <w:rFonts w:ascii="Times New Roman" w:eastAsia="Times New Roman" w:hAnsi="Times New Roman" w:cs="Times New Roman"/>
                      <w:bCs/>
                      <w:color w:val="000000"/>
                      <w:lang w:eastAsia="pl-PL"/>
                    </w:rPr>
                  </w:pPr>
                </w:p>
              </w:tc>
              <w:tc>
                <w:tcPr>
                  <w:tcW w:w="847" w:type="dxa"/>
                  <w:vAlign w:val="bottom"/>
                </w:tcPr>
                <w:p w14:paraId="32E7D198" w14:textId="77777777" w:rsidR="008A772A" w:rsidRPr="006F73C1" w:rsidRDefault="008A772A" w:rsidP="008A772A">
                  <w:pPr>
                    <w:spacing w:after="0" w:line="260" w:lineRule="atLeast"/>
                    <w:ind w:left="703" w:hanging="703"/>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xml:space="preserve">C </w:t>
                  </w:r>
                  <w:r w:rsidRPr="006F73C1">
                    <w:rPr>
                      <w:rFonts w:ascii="Times New Roman" w:eastAsia="Times New Roman" w:hAnsi="Times New Roman" w:cs="Times New Roman"/>
                      <w:bCs/>
                      <w:color w:val="000000"/>
                      <w:vertAlign w:val="subscript"/>
                      <w:lang w:eastAsia="pl-PL"/>
                    </w:rPr>
                    <w:t>o</w:t>
                  </w:r>
                  <w:r w:rsidRPr="006F73C1">
                    <w:rPr>
                      <w:rFonts w:ascii="Times New Roman" w:eastAsia="Times New Roman" w:hAnsi="Times New Roman" w:cs="Times New Roman"/>
                      <w:bCs/>
                      <w:color w:val="000000"/>
                      <w:lang w:eastAsia="pl-PL"/>
                    </w:rPr>
                    <w:t xml:space="preserve"> </w:t>
                  </w:r>
                </w:p>
              </w:tc>
              <w:tc>
                <w:tcPr>
                  <w:tcW w:w="5618" w:type="dxa"/>
                  <w:gridSpan w:val="2"/>
                  <w:vAlign w:val="bottom"/>
                </w:tcPr>
                <w:p w14:paraId="0260855F" w14:textId="77777777" w:rsidR="008A772A" w:rsidRPr="006F73C1" w:rsidRDefault="008A772A" w:rsidP="008A772A">
                  <w:pPr>
                    <w:spacing w:after="0" w:line="260" w:lineRule="atLeast"/>
                    <w:ind w:left="703" w:hanging="703"/>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 cena brutto ocenianej oferty (zł)</w:t>
                  </w:r>
                </w:p>
              </w:tc>
            </w:tr>
          </w:tbl>
          <w:p w14:paraId="4CCE2E56" w14:textId="77777777" w:rsidR="008A772A" w:rsidRPr="006F73C1" w:rsidRDefault="008A772A" w:rsidP="008A772A">
            <w:pPr>
              <w:spacing w:after="0" w:line="260" w:lineRule="atLeast"/>
              <w:jc w:val="both"/>
              <w:rPr>
                <w:rFonts w:ascii="Times New Roman" w:eastAsia="Times New Roman" w:hAnsi="Times New Roman" w:cs="Times New Roman"/>
                <w:color w:val="000000"/>
                <w:w w:val="90"/>
                <w:lang w:eastAsia="pl-PL"/>
              </w:rPr>
            </w:pPr>
          </w:p>
        </w:tc>
      </w:tr>
    </w:tbl>
    <w:p w14:paraId="1E413371" w14:textId="77777777" w:rsidR="008A772A" w:rsidRPr="006F73C1" w:rsidRDefault="008A772A" w:rsidP="008A772A">
      <w:pPr>
        <w:tabs>
          <w:tab w:val="left" w:pos="993"/>
        </w:tabs>
        <w:suppressAutoHyphens/>
        <w:spacing w:before="120" w:after="120" w:line="240" w:lineRule="auto"/>
        <w:ind w:left="709" w:hanging="709"/>
        <w:jc w:val="both"/>
        <w:rPr>
          <w:rFonts w:ascii="Times New Roman" w:eastAsia="Times New Roman" w:hAnsi="Times New Roman" w:cs="Times New Roman"/>
          <w:spacing w:val="4"/>
          <w:lang w:eastAsia="ar-SA"/>
        </w:rPr>
      </w:pPr>
    </w:p>
    <w:p w14:paraId="465F282E" w14:textId="77777777" w:rsidR="008A772A" w:rsidRPr="006F73C1" w:rsidRDefault="008A772A" w:rsidP="008A772A">
      <w:pPr>
        <w:spacing w:after="120" w:line="276" w:lineRule="auto"/>
        <w:ind w:right="-142"/>
        <w:rPr>
          <w:rFonts w:ascii="Times New Roman" w:eastAsia="Times New Roman" w:hAnsi="Times New Roman" w:cs="Times New Roman"/>
          <w:b/>
          <w:lang w:eastAsia="pl-PL"/>
        </w:rPr>
      </w:pPr>
      <w:r w:rsidRPr="006F73C1">
        <w:rPr>
          <w:rFonts w:ascii="Times New Roman" w:eastAsia="Times New Roman" w:hAnsi="Times New Roman" w:cs="Times New Roman"/>
          <w:lang w:eastAsia="pl-PL"/>
        </w:rPr>
        <w:t xml:space="preserve">21.1.2. </w:t>
      </w:r>
      <w:r w:rsidRPr="006F73C1">
        <w:rPr>
          <w:rFonts w:ascii="Times New Roman" w:eastAsia="Times New Roman" w:hAnsi="Times New Roman" w:cs="Times New Roman"/>
          <w:b/>
          <w:lang w:eastAsia="pl-PL"/>
        </w:rPr>
        <w:t>Kryterium „Okresu gwarancji”   (G) :</w:t>
      </w:r>
    </w:p>
    <w:p w14:paraId="4B95340B" w14:textId="77777777" w:rsidR="008A772A" w:rsidRPr="006F73C1" w:rsidRDefault="008A772A" w:rsidP="008A772A">
      <w:pPr>
        <w:spacing w:before="120" w:after="0" w:line="276" w:lineRule="auto"/>
        <w:ind w:left="709"/>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bCs/>
          <w:lang w:eastAsia="pl-PL"/>
        </w:rPr>
        <w:t xml:space="preserve">    </w:t>
      </w:r>
      <w:r w:rsidRPr="006F73C1">
        <w:rPr>
          <w:rFonts w:ascii="Times New Roman" w:eastAsia="Times New Roman" w:hAnsi="Times New Roman" w:cs="Times New Roman"/>
          <w:bCs/>
          <w:iCs/>
          <w:color w:val="000000"/>
          <w:lang w:eastAsia="pl-PL"/>
        </w:rPr>
        <w:t xml:space="preserve">Ocena dokonana zostanie na podstawie długości okresu gwarancyjnego podanego w miesiącach i zadeklarowanego przez Wykonawcę w Formularzu Ofertowym </w:t>
      </w:r>
      <w:r w:rsidRPr="006F73C1">
        <w:rPr>
          <w:rFonts w:ascii="Times New Roman" w:eastAsia="Times New Roman" w:hAnsi="Times New Roman" w:cs="Times New Roman"/>
          <w:b/>
          <w:bCs/>
          <w:iCs/>
          <w:color w:val="000000"/>
          <w:lang w:eastAsia="pl-PL"/>
        </w:rPr>
        <w:t>(pkt 3.2.)</w:t>
      </w:r>
    </w:p>
    <w:p w14:paraId="35FA60D7" w14:textId="77777777" w:rsidR="008A772A" w:rsidRPr="006F73C1" w:rsidRDefault="008A772A" w:rsidP="008A772A">
      <w:pPr>
        <w:spacing w:after="0" w:line="240" w:lineRule="auto"/>
        <w:ind w:left="709"/>
        <w:jc w:val="both"/>
        <w:rPr>
          <w:rFonts w:ascii="Times New Roman" w:eastAsia="Times New Roman" w:hAnsi="Times New Roman" w:cs="Times New Roman"/>
          <w:b/>
          <w:bCs/>
          <w:color w:val="000000"/>
          <w:lang w:eastAsia="pl-PL"/>
        </w:rPr>
      </w:pPr>
    </w:p>
    <w:p w14:paraId="6161DF96" w14:textId="77777777" w:rsidR="008A772A" w:rsidRPr="006F73C1" w:rsidRDefault="008A772A" w:rsidP="008A772A">
      <w:pPr>
        <w:spacing w:after="0" w:line="240" w:lineRule="auto"/>
        <w:ind w:left="709"/>
        <w:jc w:val="both"/>
        <w:rPr>
          <w:rFonts w:ascii="Times New Roman" w:eastAsia="Times New Roman" w:hAnsi="Times New Roman" w:cs="Times New Roman"/>
          <w:b/>
          <w:bCs/>
          <w:color w:val="000000"/>
          <w:lang w:eastAsia="pl-PL"/>
        </w:rPr>
      </w:pPr>
      <w:r w:rsidRPr="006F73C1">
        <w:rPr>
          <w:rFonts w:ascii="Times New Roman" w:eastAsia="Times New Roman" w:hAnsi="Times New Roman" w:cs="Times New Roman"/>
          <w:b/>
          <w:bCs/>
          <w:color w:val="000000"/>
          <w:lang w:eastAsia="pl-PL"/>
        </w:rPr>
        <w:t>UWAGA!</w:t>
      </w:r>
    </w:p>
    <w:p w14:paraId="02CB6246" w14:textId="77777777" w:rsidR="008A772A" w:rsidRPr="006F73C1" w:rsidRDefault="008A772A" w:rsidP="008A772A">
      <w:pPr>
        <w:spacing w:before="120" w:after="0" w:line="240" w:lineRule="auto"/>
        <w:ind w:left="709"/>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Najkrótsza możliwa długość okresu ww. gwarancji dopuszczana przez Zamawiającego uwzględniona do oceny ofert: </w:t>
      </w:r>
    </w:p>
    <w:p w14:paraId="4F85D6AB" w14:textId="77777777" w:rsidR="008A772A" w:rsidRPr="006F73C1" w:rsidRDefault="008A772A" w:rsidP="008A772A">
      <w:pPr>
        <w:spacing w:after="120" w:line="240" w:lineRule="auto"/>
        <w:ind w:left="709"/>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G min  = </w:t>
      </w:r>
      <w:r w:rsidRPr="006F73C1">
        <w:rPr>
          <w:rFonts w:ascii="Times New Roman" w:eastAsia="Times New Roman" w:hAnsi="Times New Roman" w:cs="Times New Roman"/>
          <w:b/>
          <w:color w:val="000000"/>
          <w:lang w:eastAsia="pl-PL"/>
        </w:rPr>
        <w:t>24 miesiące</w:t>
      </w:r>
      <w:r w:rsidRPr="006F73C1">
        <w:rPr>
          <w:rFonts w:ascii="Times New Roman" w:eastAsia="Times New Roman" w:hAnsi="Times New Roman" w:cs="Times New Roman"/>
          <w:color w:val="000000"/>
          <w:lang w:eastAsia="pl-PL"/>
        </w:rPr>
        <w:t>,</w:t>
      </w:r>
    </w:p>
    <w:p w14:paraId="5C8943A6" w14:textId="77777777" w:rsidR="008A772A" w:rsidRPr="006F73C1" w:rsidRDefault="008A772A" w:rsidP="008A772A">
      <w:pPr>
        <w:spacing w:after="0" w:line="240" w:lineRule="auto"/>
        <w:ind w:left="709"/>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Najdłuższy możliwy okres ww. gwarancji uwzględniony do oceny ofert przez Zamawiającego: </w:t>
      </w:r>
    </w:p>
    <w:p w14:paraId="18F52CDF" w14:textId="77777777" w:rsidR="008A772A" w:rsidRPr="006F73C1" w:rsidRDefault="008A772A" w:rsidP="008A772A">
      <w:pPr>
        <w:spacing w:after="120" w:line="240" w:lineRule="auto"/>
        <w:ind w:left="709" w:right="74"/>
        <w:jc w:val="both"/>
        <w:rPr>
          <w:rFonts w:ascii="Times New Roman" w:eastAsia="Times New Roman" w:hAnsi="Times New Roman" w:cs="Times New Roman"/>
          <w:color w:val="000000" w:themeColor="text1"/>
          <w:lang w:eastAsia="pl-PL"/>
        </w:rPr>
      </w:pPr>
      <w:r w:rsidRPr="006F73C1">
        <w:rPr>
          <w:rFonts w:ascii="Times New Roman" w:eastAsia="Times New Roman" w:hAnsi="Times New Roman" w:cs="Times New Roman"/>
          <w:color w:val="000000" w:themeColor="text1"/>
          <w:lang w:eastAsia="pl-PL"/>
        </w:rPr>
        <w:t xml:space="preserve">G max = </w:t>
      </w:r>
      <w:r w:rsidRPr="006F73C1">
        <w:rPr>
          <w:rFonts w:ascii="Times New Roman" w:eastAsia="Times New Roman" w:hAnsi="Times New Roman" w:cs="Times New Roman"/>
          <w:b/>
          <w:bCs/>
          <w:color w:val="000000" w:themeColor="text1"/>
          <w:lang w:eastAsia="pl-PL"/>
        </w:rPr>
        <w:t>60</w:t>
      </w:r>
      <w:r w:rsidRPr="006F73C1">
        <w:rPr>
          <w:rFonts w:ascii="Times New Roman" w:eastAsia="Times New Roman" w:hAnsi="Times New Roman" w:cs="Times New Roman"/>
          <w:color w:val="000000" w:themeColor="text1"/>
          <w:lang w:eastAsia="pl-PL"/>
        </w:rPr>
        <w:t xml:space="preserve"> </w:t>
      </w:r>
      <w:r w:rsidRPr="006F73C1">
        <w:rPr>
          <w:rFonts w:ascii="Times New Roman" w:eastAsia="Times New Roman" w:hAnsi="Times New Roman" w:cs="Times New Roman"/>
          <w:b/>
          <w:color w:val="000000"/>
          <w:lang w:eastAsia="pl-PL"/>
        </w:rPr>
        <w:t>miesięcy</w:t>
      </w:r>
    </w:p>
    <w:p w14:paraId="10C71A44" w14:textId="77777777" w:rsidR="008A772A" w:rsidRPr="006F73C1" w:rsidRDefault="008A772A" w:rsidP="008A772A">
      <w:pPr>
        <w:spacing w:after="120" w:line="240" w:lineRule="auto"/>
        <w:ind w:left="709" w:right="352"/>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Zamawiający przyzna punkty w tym kryterium zgodnie z poniższa tabelą:</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36"/>
      </w:tblGrid>
      <w:tr w:rsidR="008A772A" w:rsidRPr="006F73C1" w14:paraId="5DE4776F"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41475F78" w14:textId="77777777" w:rsidR="008A772A" w:rsidRPr="006F73C1" w:rsidRDefault="008A772A" w:rsidP="008A772A">
            <w:pPr>
              <w:spacing w:before="120" w:after="120" w:line="264" w:lineRule="auto"/>
              <w:ind w:right="352"/>
              <w:jc w:val="center"/>
              <w:rPr>
                <w:rFonts w:ascii="Times New Roman" w:eastAsia="Times New Roman" w:hAnsi="Times New Roman" w:cs="Times New Roman"/>
                <w:b/>
                <w:color w:val="000000"/>
                <w:lang w:eastAsia="pl-PL"/>
              </w:rPr>
            </w:pPr>
            <w:r w:rsidRPr="006F73C1">
              <w:rPr>
                <w:rFonts w:ascii="Times New Roman" w:eastAsia="Times New Roman" w:hAnsi="Times New Roman" w:cs="Times New Roman"/>
                <w:b/>
                <w:color w:val="000000"/>
                <w:lang w:eastAsia="pl-PL"/>
              </w:rPr>
              <w:t>Długość okresu gwarancji w miesiącach</w:t>
            </w:r>
          </w:p>
        </w:tc>
        <w:tc>
          <w:tcPr>
            <w:tcW w:w="3436" w:type="dxa"/>
            <w:tcBorders>
              <w:top w:val="single" w:sz="4" w:space="0" w:color="auto"/>
              <w:left w:val="single" w:sz="4" w:space="0" w:color="auto"/>
              <w:bottom w:val="single" w:sz="4" w:space="0" w:color="auto"/>
              <w:right w:val="single" w:sz="4" w:space="0" w:color="auto"/>
            </w:tcBorders>
            <w:vAlign w:val="center"/>
            <w:hideMark/>
          </w:tcPr>
          <w:p w14:paraId="6A266458" w14:textId="77777777" w:rsidR="008A772A" w:rsidRPr="006F73C1" w:rsidRDefault="008A772A" w:rsidP="008A772A">
            <w:pPr>
              <w:spacing w:before="120" w:after="120" w:line="264" w:lineRule="auto"/>
              <w:ind w:right="352"/>
              <w:jc w:val="center"/>
              <w:rPr>
                <w:rFonts w:ascii="Times New Roman" w:eastAsia="Times New Roman" w:hAnsi="Times New Roman" w:cs="Times New Roman"/>
                <w:b/>
                <w:color w:val="000000"/>
                <w:lang w:eastAsia="pl-PL"/>
              </w:rPr>
            </w:pPr>
            <w:r w:rsidRPr="006F73C1">
              <w:rPr>
                <w:rFonts w:ascii="Times New Roman" w:eastAsia="Times New Roman" w:hAnsi="Times New Roman" w:cs="Times New Roman"/>
                <w:b/>
                <w:color w:val="000000"/>
                <w:lang w:eastAsia="pl-PL"/>
              </w:rPr>
              <w:t>Ilość punktów</w:t>
            </w:r>
          </w:p>
        </w:tc>
      </w:tr>
      <w:tr w:rsidR="008A772A" w:rsidRPr="006F73C1" w14:paraId="027CEDFE" w14:textId="77777777" w:rsidTr="00B81211">
        <w:tc>
          <w:tcPr>
            <w:tcW w:w="4786" w:type="dxa"/>
            <w:tcBorders>
              <w:top w:val="single" w:sz="4" w:space="0" w:color="auto"/>
              <w:left w:val="single" w:sz="4" w:space="0" w:color="auto"/>
              <w:bottom w:val="single" w:sz="4" w:space="0" w:color="auto"/>
              <w:right w:val="single" w:sz="4" w:space="0" w:color="auto"/>
            </w:tcBorders>
            <w:vAlign w:val="center"/>
          </w:tcPr>
          <w:p w14:paraId="20C6B3A5" w14:textId="77777777" w:rsidR="008A772A" w:rsidRPr="006F73C1" w:rsidRDefault="008A772A" w:rsidP="008A772A">
            <w:pPr>
              <w:spacing w:before="120" w:after="120" w:line="264" w:lineRule="auto"/>
              <w:ind w:right="352"/>
              <w:jc w:val="center"/>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24</w:t>
            </w:r>
          </w:p>
        </w:tc>
        <w:tc>
          <w:tcPr>
            <w:tcW w:w="3436" w:type="dxa"/>
            <w:tcBorders>
              <w:top w:val="single" w:sz="4" w:space="0" w:color="auto"/>
              <w:left w:val="single" w:sz="4" w:space="0" w:color="auto"/>
              <w:bottom w:val="single" w:sz="4" w:space="0" w:color="auto"/>
              <w:right w:val="single" w:sz="4" w:space="0" w:color="auto"/>
            </w:tcBorders>
            <w:vAlign w:val="center"/>
          </w:tcPr>
          <w:p w14:paraId="01E67E03" w14:textId="77777777" w:rsidR="008A772A" w:rsidRPr="006F73C1" w:rsidRDefault="008A772A" w:rsidP="008A772A">
            <w:pPr>
              <w:spacing w:before="120" w:after="120" w:line="264" w:lineRule="auto"/>
              <w:ind w:right="352"/>
              <w:jc w:val="center"/>
              <w:rPr>
                <w:rFonts w:ascii="Times New Roman" w:eastAsia="Times New Roman" w:hAnsi="Times New Roman" w:cs="Times New Roman"/>
                <w:bCs/>
                <w:color w:val="000000"/>
                <w:lang w:eastAsia="pl-PL"/>
              </w:rPr>
            </w:pPr>
            <w:r w:rsidRPr="006F73C1">
              <w:rPr>
                <w:rFonts w:ascii="Times New Roman" w:eastAsia="Times New Roman" w:hAnsi="Times New Roman" w:cs="Times New Roman"/>
                <w:bCs/>
                <w:color w:val="000000"/>
                <w:lang w:eastAsia="pl-PL"/>
              </w:rPr>
              <w:t>0</w:t>
            </w:r>
          </w:p>
        </w:tc>
      </w:tr>
      <w:tr w:rsidR="008A772A" w:rsidRPr="006F73C1" w14:paraId="050E6099"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0DC2E5E5"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36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8FA4AA5"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20</w:t>
            </w:r>
          </w:p>
        </w:tc>
      </w:tr>
      <w:tr w:rsidR="008A772A" w:rsidRPr="006F73C1" w14:paraId="2AC8332D"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139C87E6"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48</w:t>
            </w:r>
          </w:p>
        </w:tc>
        <w:tc>
          <w:tcPr>
            <w:tcW w:w="3436" w:type="dxa"/>
            <w:tcBorders>
              <w:top w:val="single" w:sz="4" w:space="0" w:color="auto"/>
              <w:left w:val="single" w:sz="4" w:space="0" w:color="auto"/>
              <w:bottom w:val="single" w:sz="4" w:space="0" w:color="auto"/>
              <w:right w:val="single" w:sz="4" w:space="0" w:color="auto"/>
            </w:tcBorders>
            <w:vAlign w:val="center"/>
            <w:hideMark/>
          </w:tcPr>
          <w:p w14:paraId="77163A51"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30</w:t>
            </w:r>
          </w:p>
        </w:tc>
      </w:tr>
      <w:tr w:rsidR="008A772A" w:rsidRPr="006F73C1" w14:paraId="5C609C85" w14:textId="77777777" w:rsidTr="00B81211">
        <w:tc>
          <w:tcPr>
            <w:tcW w:w="4786" w:type="dxa"/>
            <w:tcBorders>
              <w:top w:val="single" w:sz="4" w:space="0" w:color="auto"/>
              <w:left w:val="single" w:sz="4" w:space="0" w:color="auto"/>
              <w:bottom w:val="single" w:sz="4" w:space="0" w:color="auto"/>
              <w:right w:val="single" w:sz="4" w:space="0" w:color="auto"/>
            </w:tcBorders>
            <w:vAlign w:val="center"/>
          </w:tcPr>
          <w:p w14:paraId="5D600F73"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60</w:t>
            </w:r>
          </w:p>
        </w:tc>
        <w:tc>
          <w:tcPr>
            <w:tcW w:w="3436" w:type="dxa"/>
            <w:tcBorders>
              <w:top w:val="single" w:sz="4" w:space="0" w:color="auto"/>
              <w:left w:val="single" w:sz="4" w:space="0" w:color="auto"/>
              <w:bottom w:val="single" w:sz="4" w:space="0" w:color="auto"/>
              <w:right w:val="single" w:sz="4" w:space="0" w:color="auto"/>
            </w:tcBorders>
            <w:vAlign w:val="center"/>
          </w:tcPr>
          <w:p w14:paraId="493DA144" w14:textId="77777777" w:rsidR="008A772A" w:rsidRPr="006F73C1" w:rsidRDefault="008A772A" w:rsidP="008A772A">
            <w:pPr>
              <w:spacing w:before="120" w:after="120" w:line="264" w:lineRule="auto"/>
              <w:ind w:right="352"/>
              <w:jc w:val="center"/>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40</w:t>
            </w:r>
          </w:p>
        </w:tc>
      </w:tr>
    </w:tbl>
    <w:p w14:paraId="01618CF6" w14:textId="77777777" w:rsidR="008A772A" w:rsidRPr="006F73C1" w:rsidRDefault="008A772A" w:rsidP="008A772A">
      <w:pPr>
        <w:spacing w:before="120" w:after="0" w:line="240" w:lineRule="auto"/>
        <w:ind w:left="567" w:right="352"/>
        <w:jc w:val="both"/>
        <w:rPr>
          <w:rFonts w:ascii="Times New Roman" w:eastAsia="Times New Roman" w:hAnsi="Times New Roman" w:cs="Times New Roman"/>
          <w:b/>
          <w:color w:val="000000"/>
          <w:lang w:eastAsia="pl-PL"/>
        </w:rPr>
      </w:pPr>
      <w:r w:rsidRPr="006F73C1">
        <w:rPr>
          <w:rFonts w:ascii="Times New Roman" w:eastAsia="Times New Roman" w:hAnsi="Times New Roman" w:cs="Times New Roman"/>
          <w:b/>
          <w:color w:val="000000"/>
          <w:lang w:eastAsia="pl-PL"/>
        </w:rPr>
        <w:t>Oferty, w których:</w:t>
      </w:r>
    </w:p>
    <w:p w14:paraId="16696966" w14:textId="77777777" w:rsidR="008A772A" w:rsidRPr="006F73C1" w:rsidRDefault="008A772A" w:rsidP="008A772A">
      <w:pPr>
        <w:spacing w:after="0" w:line="240" w:lineRule="auto"/>
        <w:ind w:left="567" w:right="-144"/>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1) nie zostanie zaoferowany okres gwarancji (pkt.3.2.  Formularza Oferty),  lub</w:t>
      </w:r>
    </w:p>
    <w:p w14:paraId="64FD3217" w14:textId="77777777" w:rsidR="008A772A" w:rsidRPr="006F73C1" w:rsidRDefault="008A772A" w:rsidP="008A772A">
      <w:pPr>
        <w:spacing w:after="0" w:line="240" w:lineRule="auto"/>
        <w:ind w:left="567" w:right="352"/>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    będzie on krótszy niż 24 miesiące, lub będzie wskazany inny okres gwarancji </w:t>
      </w:r>
    </w:p>
    <w:p w14:paraId="60777EFF" w14:textId="77777777" w:rsidR="008A772A" w:rsidRPr="006F73C1" w:rsidRDefault="008A772A" w:rsidP="008A772A">
      <w:pPr>
        <w:spacing w:after="0" w:line="240" w:lineRule="auto"/>
        <w:ind w:left="567" w:right="352"/>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    niż wskazany przez Zamawiającego w tabeli</w:t>
      </w:r>
    </w:p>
    <w:p w14:paraId="634FEEAD" w14:textId="77777777" w:rsidR="008A772A" w:rsidRPr="006F73C1" w:rsidRDefault="008A772A" w:rsidP="008A772A">
      <w:pPr>
        <w:spacing w:after="0" w:line="240" w:lineRule="auto"/>
        <w:ind w:left="567" w:right="352"/>
        <w:jc w:val="both"/>
        <w:rPr>
          <w:rFonts w:ascii="Times New Roman" w:eastAsia="Times New Roman" w:hAnsi="Times New Roman" w:cs="Times New Roman"/>
          <w:b/>
          <w:color w:val="000000"/>
          <w:lang w:eastAsia="pl-PL"/>
        </w:rPr>
      </w:pPr>
      <w:r w:rsidRPr="006F73C1">
        <w:rPr>
          <w:rFonts w:ascii="Times New Roman" w:eastAsia="Times New Roman" w:hAnsi="Times New Roman" w:cs="Times New Roman"/>
          <w:b/>
          <w:color w:val="000000"/>
          <w:lang w:eastAsia="pl-PL"/>
        </w:rPr>
        <w:lastRenderedPageBreak/>
        <w:t xml:space="preserve">- zostaną odrzucone na podstawie art. 226 ust.1. pkt 5 ustawy </w:t>
      </w:r>
      <w:proofErr w:type="spellStart"/>
      <w:r w:rsidRPr="006F73C1">
        <w:rPr>
          <w:rFonts w:ascii="Times New Roman" w:eastAsia="Times New Roman" w:hAnsi="Times New Roman" w:cs="Times New Roman"/>
          <w:b/>
          <w:color w:val="000000"/>
          <w:lang w:eastAsia="pl-PL"/>
        </w:rPr>
        <w:t>Pzp</w:t>
      </w:r>
      <w:proofErr w:type="spellEnd"/>
      <w:r w:rsidRPr="006F73C1">
        <w:rPr>
          <w:rFonts w:ascii="Times New Roman" w:eastAsia="Times New Roman" w:hAnsi="Times New Roman" w:cs="Times New Roman"/>
          <w:b/>
          <w:color w:val="000000"/>
          <w:lang w:eastAsia="pl-PL"/>
        </w:rPr>
        <w:t>.</w:t>
      </w:r>
    </w:p>
    <w:p w14:paraId="0C844E39" w14:textId="77777777" w:rsidR="008A772A" w:rsidRPr="006F73C1" w:rsidRDefault="008A772A" w:rsidP="008A772A">
      <w:pPr>
        <w:spacing w:after="0" w:line="240" w:lineRule="auto"/>
        <w:ind w:left="567"/>
        <w:jc w:val="both"/>
        <w:rPr>
          <w:rFonts w:ascii="Times New Roman" w:eastAsia="Times New Roman" w:hAnsi="Times New Roman" w:cs="Times New Roman"/>
          <w:color w:val="000000"/>
          <w:lang w:eastAsia="pl-PL"/>
        </w:rPr>
      </w:pPr>
    </w:p>
    <w:p w14:paraId="4AB99F59" w14:textId="77777777" w:rsidR="008A772A" w:rsidRPr="006F73C1" w:rsidRDefault="008A772A" w:rsidP="008A772A">
      <w:pPr>
        <w:spacing w:after="120" w:line="240" w:lineRule="auto"/>
        <w:ind w:left="567"/>
        <w:jc w:val="both"/>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Najkorzystniejsza oferta  w odniesieniu do tego kryterium może uzyskać maksimum                             40 pkt.</w:t>
      </w:r>
    </w:p>
    <w:p w14:paraId="4E22ED7A" w14:textId="77777777" w:rsidR="008A772A" w:rsidRPr="006F73C1" w:rsidRDefault="008A772A" w:rsidP="008A772A">
      <w:pPr>
        <w:spacing w:after="120" w:line="240" w:lineRule="auto"/>
        <w:ind w:left="568" w:right="-68" w:hanging="284"/>
        <w:jc w:val="both"/>
        <w:rPr>
          <w:rFonts w:ascii="Times New Roman" w:eastAsia="Times New Roman" w:hAnsi="Times New Roman" w:cs="Times New Roman"/>
          <w:bCs/>
          <w:lang w:eastAsia="pl-PL"/>
        </w:rPr>
      </w:pPr>
    </w:p>
    <w:p w14:paraId="2CFD3A7D" w14:textId="77777777" w:rsidR="008A772A" w:rsidRPr="006F73C1" w:rsidRDefault="008A772A" w:rsidP="008A772A">
      <w:pPr>
        <w:suppressAutoHyphens/>
        <w:spacing w:before="120" w:after="120" w:line="240" w:lineRule="auto"/>
        <w:ind w:left="709" w:hanging="709"/>
        <w:jc w:val="both"/>
        <w:rPr>
          <w:rFonts w:ascii="Times New Roman" w:eastAsia="Calibri" w:hAnsi="Times New Roman" w:cs="Times New Roman"/>
        </w:rPr>
      </w:pPr>
      <w:r w:rsidRPr="006F73C1">
        <w:rPr>
          <w:rFonts w:ascii="Times New Roman" w:eastAsia="Times New Roman" w:hAnsi="Times New Roman" w:cs="Times New Roman"/>
          <w:spacing w:val="4"/>
          <w:lang w:eastAsia="ar-SA"/>
        </w:rPr>
        <w:t>21.2.</w:t>
      </w:r>
      <w:r w:rsidRPr="006F73C1">
        <w:rPr>
          <w:rFonts w:ascii="Times New Roman" w:eastAsia="Times New Roman" w:hAnsi="Times New Roman" w:cs="Times New Roman"/>
          <w:spacing w:val="4"/>
          <w:lang w:eastAsia="ar-SA"/>
        </w:rPr>
        <w:tab/>
      </w:r>
      <w:r w:rsidRPr="006F73C1">
        <w:rPr>
          <w:rFonts w:ascii="Times New Roman" w:eastAsia="Calibri" w:hAnsi="Times New Roman" w:cs="Times New Roman"/>
        </w:rPr>
        <w:t>Za najkorzystniejszą zostanie uznana oferta Wykonawcy, który spełni wszystkie postawione w niniejszej SWZ warunki oraz uzyska łącznie największą liczbę punktów (Ko) stanowiących sumę punktów przyznanych w ramach każdego z podanych kryteriów, wyliczoną zgodnie z poniższym wzorem:</w:t>
      </w:r>
    </w:p>
    <w:p w14:paraId="09B986BC" w14:textId="77777777" w:rsidR="008A772A" w:rsidRPr="006F73C1" w:rsidRDefault="008A772A" w:rsidP="008A772A">
      <w:pPr>
        <w:spacing w:after="240" w:line="240" w:lineRule="auto"/>
        <w:ind w:left="709" w:hanging="709"/>
        <w:jc w:val="center"/>
        <w:rPr>
          <w:rFonts w:ascii="Times New Roman" w:eastAsia="Times New Roman" w:hAnsi="Times New Roman" w:cs="Times New Roman"/>
          <w:b/>
          <w:color w:val="000000"/>
          <w:lang w:eastAsia="pl-PL"/>
        </w:rPr>
      </w:pPr>
      <w:r w:rsidRPr="006F73C1">
        <w:rPr>
          <w:rFonts w:ascii="Times New Roman" w:eastAsia="Times New Roman" w:hAnsi="Times New Roman" w:cs="Times New Roman"/>
          <w:b/>
          <w:color w:val="000000"/>
          <w:lang w:eastAsia="pl-PL"/>
        </w:rPr>
        <w:t>Ko = C + G</w:t>
      </w:r>
    </w:p>
    <w:p w14:paraId="2D728C0D" w14:textId="77777777" w:rsidR="008A772A" w:rsidRPr="006F73C1" w:rsidRDefault="008A772A" w:rsidP="008A772A">
      <w:pPr>
        <w:spacing w:after="120" w:line="240" w:lineRule="auto"/>
        <w:ind w:left="709"/>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 xml:space="preserve">gdzie: </w:t>
      </w:r>
      <w:r w:rsidRPr="006F73C1">
        <w:rPr>
          <w:rFonts w:ascii="Times New Roman" w:eastAsia="Times New Roman" w:hAnsi="Times New Roman" w:cs="Times New Roman"/>
          <w:color w:val="000000"/>
          <w:lang w:eastAsia="pl-PL"/>
        </w:rPr>
        <w:tab/>
      </w:r>
    </w:p>
    <w:p w14:paraId="1E739994" w14:textId="77777777" w:rsidR="008A772A" w:rsidRPr="006F73C1" w:rsidRDefault="008A772A" w:rsidP="008A772A">
      <w:pPr>
        <w:spacing w:after="120" w:line="240" w:lineRule="auto"/>
        <w:ind w:left="709"/>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Ko –  łączna ilość punktów dla ocenianej oferty</w:t>
      </w:r>
    </w:p>
    <w:p w14:paraId="53D787D9" w14:textId="77777777" w:rsidR="008A772A" w:rsidRPr="006F73C1" w:rsidRDefault="008A772A" w:rsidP="008A772A">
      <w:pPr>
        <w:spacing w:after="120" w:line="240" w:lineRule="auto"/>
        <w:ind w:left="709"/>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C  –   liczba punktów przyznana ofercie ocenianej w kryterium „Cena”</w:t>
      </w:r>
    </w:p>
    <w:p w14:paraId="0E837BCF" w14:textId="77777777" w:rsidR="008A772A" w:rsidRPr="006F73C1" w:rsidRDefault="008A772A" w:rsidP="008A772A">
      <w:pPr>
        <w:spacing w:after="120" w:line="240" w:lineRule="auto"/>
        <w:ind w:left="1418" w:right="-353" w:hanging="709"/>
        <w:rPr>
          <w:rFonts w:ascii="Times New Roman" w:eastAsia="Times New Roman" w:hAnsi="Times New Roman" w:cs="Times New Roman"/>
          <w:color w:val="000000"/>
          <w:lang w:eastAsia="pl-PL"/>
        </w:rPr>
      </w:pPr>
      <w:r w:rsidRPr="006F73C1">
        <w:rPr>
          <w:rFonts w:ascii="Times New Roman" w:eastAsia="Times New Roman" w:hAnsi="Times New Roman" w:cs="Times New Roman"/>
          <w:color w:val="000000"/>
          <w:lang w:eastAsia="pl-PL"/>
        </w:rPr>
        <w:t>G   -  liczba punktów przyznana ofercie ocenianej w kryterium „Okres gwarancji”</w:t>
      </w:r>
    </w:p>
    <w:p w14:paraId="65315DDB" w14:textId="77777777" w:rsidR="008A772A" w:rsidRPr="006F73C1" w:rsidRDefault="008A772A" w:rsidP="008A772A">
      <w:pPr>
        <w:tabs>
          <w:tab w:val="left" w:pos="851"/>
        </w:tabs>
        <w:suppressAutoHyphens/>
        <w:spacing w:after="0" w:line="240" w:lineRule="auto"/>
        <w:jc w:val="both"/>
        <w:rPr>
          <w:rFonts w:ascii="Times New Roman" w:eastAsia="Times New Roman" w:hAnsi="Times New Roman" w:cs="Times New Roman"/>
          <w:color w:val="000000"/>
          <w:lang w:eastAsia="pl-PL"/>
        </w:rPr>
      </w:pPr>
    </w:p>
    <w:p w14:paraId="31EA9A76"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spacing w:val="4"/>
          <w:lang w:eastAsia="ar-SA"/>
        </w:rPr>
        <w:t>21.3.</w:t>
      </w:r>
      <w:r w:rsidRPr="006F73C1">
        <w:rPr>
          <w:rFonts w:ascii="Times New Roman" w:eastAsia="Times New Roman" w:hAnsi="Times New Roman" w:cs="Times New Roman"/>
          <w:spacing w:val="4"/>
          <w:lang w:eastAsia="ar-SA"/>
        </w:rPr>
        <w:tab/>
      </w:r>
      <w:r w:rsidRPr="006F73C1">
        <w:rPr>
          <w:rFonts w:ascii="Times New Roman" w:eastAsia="Times New Roman" w:hAnsi="Times New Roman" w:cs="Times New Roman"/>
          <w:lang w:eastAsia="pl-PL"/>
        </w:rPr>
        <w:t xml:space="preserve">Zamawiający </w:t>
      </w:r>
      <w:r w:rsidRPr="006F73C1">
        <w:rPr>
          <w:rFonts w:ascii="Times New Roman" w:eastAsia="Times New Roman" w:hAnsi="Times New Roman" w:cs="Times New Roman"/>
          <w:b/>
          <w:lang w:eastAsia="pl-PL"/>
        </w:rPr>
        <w:t>nie przewiduje</w:t>
      </w:r>
      <w:r w:rsidRPr="006F73C1">
        <w:rPr>
          <w:rFonts w:ascii="Times New Roman" w:eastAsia="Times New Roman" w:hAnsi="Times New Roman" w:cs="Times New Roman"/>
          <w:lang w:eastAsia="pl-PL"/>
        </w:rPr>
        <w:t xml:space="preserve"> aukcji elektronicznej.</w:t>
      </w:r>
    </w:p>
    <w:p w14:paraId="10347D08"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spacing w:val="4"/>
          <w:lang w:eastAsia="ar-SA"/>
        </w:rPr>
        <w:t>21.4.</w:t>
      </w:r>
      <w:r w:rsidRPr="006F73C1">
        <w:rPr>
          <w:rFonts w:ascii="Times New Roman" w:eastAsia="Times New Roman" w:hAnsi="Times New Roman" w:cs="Times New Roman"/>
          <w:spacing w:val="4"/>
          <w:lang w:eastAsia="ar-SA"/>
        </w:rPr>
        <w:tab/>
        <w:t xml:space="preserve">Niezwłocznie po wyborze najkorzystniejszej oferty </w:t>
      </w:r>
      <w:r w:rsidRPr="006F73C1">
        <w:rPr>
          <w:rFonts w:ascii="Times New Roman" w:eastAsia="Times New Roman" w:hAnsi="Times New Roman" w:cs="Times New Roman"/>
          <w:lang w:eastAsia="pl-PL"/>
        </w:rPr>
        <w:t>Zamawiający poinformuje równocześnie wszystkich Wykonawców, którzy złożyli oferty o:</w:t>
      </w:r>
    </w:p>
    <w:p w14:paraId="48AD5F6B" w14:textId="77777777" w:rsidR="008A772A" w:rsidRPr="006F73C1" w:rsidRDefault="008A772A" w:rsidP="008A772A">
      <w:pPr>
        <w:numPr>
          <w:ilvl w:val="0"/>
          <w:numId w:val="18"/>
        </w:numPr>
        <w:tabs>
          <w:tab w:val="left" w:pos="1134"/>
        </w:tabs>
        <w:spacing w:before="120" w:after="120" w:line="240" w:lineRule="auto"/>
        <w:ind w:left="1134" w:hanging="425"/>
        <w:jc w:val="both"/>
        <w:rPr>
          <w:rFonts w:ascii="Times New Roman" w:eastAsia="Times New Roman" w:hAnsi="Times New Roman" w:cs="Times New Roman"/>
          <w:bCs/>
          <w:lang w:eastAsia="ar-SA"/>
        </w:rPr>
      </w:pPr>
      <w:r w:rsidRPr="006F73C1">
        <w:rPr>
          <w:rFonts w:ascii="Times New Roman" w:eastAsia="Times New Roman" w:hAnsi="Times New Roman" w:cs="Times New Roman"/>
          <w:bCs/>
          <w:lang w:eastAsia="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E325899" w14:textId="77777777" w:rsidR="008A772A" w:rsidRPr="006F73C1" w:rsidRDefault="008A772A" w:rsidP="008A772A">
      <w:pPr>
        <w:numPr>
          <w:ilvl w:val="0"/>
          <w:numId w:val="18"/>
        </w:numPr>
        <w:tabs>
          <w:tab w:val="left" w:pos="1134"/>
        </w:tabs>
        <w:spacing w:before="120" w:after="120" w:line="240" w:lineRule="auto"/>
        <w:ind w:left="1134" w:hanging="425"/>
        <w:jc w:val="both"/>
        <w:rPr>
          <w:rFonts w:ascii="Times New Roman" w:eastAsia="Times New Roman" w:hAnsi="Times New Roman" w:cs="Times New Roman"/>
          <w:bCs/>
          <w:lang w:eastAsia="pl-PL"/>
        </w:rPr>
      </w:pPr>
      <w:r w:rsidRPr="006F73C1">
        <w:rPr>
          <w:rFonts w:ascii="Times New Roman" w:eastAsia="Times New Roman" w:hAnsi="Times New Roman" w:cs="Times New Roman"/>
          <w:lang w:eastAsia="pl-PL"/>
        </w:rPr>
        <w:t>W</w:t>
      </w:r>
      <w:r w:rsidRPr="006F73C1">
        <w:rPr>
          <w:rFonts w:ascii="Times New Roman" w:eastAsia="Times New Roman" w:hAnsi="Times New Roman" w:cs="Times New Roman"/>
          <w:bCs/>
          <w:lang w:eastAsia="pl-PL"/>
        </w:rPr>
        <w:t xml:space="preserve">ykonawcach, których oferty zostały odrzucone, </w:t>
      </w:r>
    </w:p>
    <w:p w14:paraId="2C7DBF6C" w14:textId="77777777" w:rsidR="008A772A" w:rsidRPr="006F73C1" w:rsidRDefault="008A772A" w:rsidP="008A772A">
      <w:pPr>
        <w:tabs>
          <w:tab w:val="left" w:pos="1134"/>
        </w:tabs>
        <w:spacing w:before="120" w:after="120" w:line="240" w:lineRule="auto"/>
        <w:ind w:left="1134" w:hanging="425"/>
        <w:jc w:val="both"/>
        <w:rPr>
          <w:rFonts w:ascii="Times New Roman" w:eastAsia="Times New Roman" w:hAnsi="Times New Roman" w:cs="Times New Roman"/>
          <w:bCs/>
          <w:lang w:eastAsia="pl-PL"/>
        </w:rPr>
      </w:pPr>
      <w:r w:rsidRPr="006F73C1">
        <w:rPr>
          <w:rFonts w:ascii="Times New Roman" w:eastAsia="Times New Roman" w:hAnsi="Times New Roman" w:cs="Times New Roman"/>
          <w:bCs/>
          <w:lang w:eastAsia="pl-PL"/>
        </w:rPr>
        <w:t>– podając uzasadnienie faktyczne i prawne.</w:t>
      </w:r>
    </w:p>
    <w:p w14:paraId="6F2563E7" w14:textId="0B814AB9"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spacing w:val="4"/>
          <w:lang w:eastAsia="ar-SA"/>
        </w:rPr>
        <w:t>21.5.</w:t>
      </w:r>
      <w:r w:rsidRPr="006F73C1">
        <w:rPr>
          <w:rFonts w:ascii="Times New Roman" w:eastAsia="Times New Roman" w:hAnsi="Times New Roman" w:cs="Times New Roman"/>
          <w:spacing w:val="4"/>
          <w:lang w:eastAsia="ar-SA"/>
        </w:rPr>
        <w:tab/>
      </w:r>
      <w:r w:rsidRPr="006F73C1">
        <w:rPr>
          <w:rFonts w:ascii="Times New Roman" w:eastAsia="Times New Roman" w:hAnsi="Times New Roman" w:cs="Times New Roman"/>
          <w:lang w:eastAsia="pl-PL"/>
        </w:rPr>
        <w:t xml:space="preserve">Zamawiający udostępni informacje, o których mowa w pkt 21.4. </w:t>
      </w:r>
      <w:proofErr w:type="spellStart"/>
      <w:r w:rsidRPr="006F73C1">
        <w:rPr>
          <w:rFonts w:ascii="Times New Roman" w:eastAsia="Times New Roman" w:hAnsi="Times New Roman" w:cs="Times New Roman"/>
          <w:lang w:eastAsia="pl-PL"/>
        </w:rPr>
        <w:t>ppkt</w:t>
      </w:r>
      <w:proofErr w:type="spellEnd"/>
      <w:r w:rsidRPr="006F73C1">
        <w:rPr>
          <w:rFonts w:ascii="Times New Roman" w:eastAsia="Times New Roman" w:hAnsi="Times New Roman" w:cs="Times New Roman"/>
          <w:lang w:eastAsia="pl-PL"/>
        </w:rPr>
        <w:t xml:space="preserve">. 1) </w:t>
      </w:r>
      <w:r w:rsidR="006F73C1">
        <w:rPr>
          <w:rFonts w:ascii="Times New Roman" w:eastAsia="Times New Roman" w:hAnsi="Times New Roman" w:cs="Times New Roman"/>
          <w:lang w:eastAsia="pl-PL"/>
        </w:rPr>
        <w:t>SWZ</w:t>
      </w:r>
      <w:r w:rsidRPr="006F73C1">
        <w:rPr>
          <w:rFonts w:ascii="Times New Roman" w:eastAsia="Times New Roman" w:hAnsi="Times New Roman" w:cs="Times New Roman"/>
          <w:lang w:eastAsia="pl-PL"/>
        </w:rPr>
        <w:t xml:space="preserve">, na stronie prowadzonego postępowania. </w:t>
      </w:r>
    </w:p>
    <w:p w14:paraId="087694AD" w14:textId="77777777" w:rsidR="008A772A" w:rsidRPr="006F73C1" w:rsidRDefault="008A772A" w:rsidP="008A772A">
      <w:pPr>
        <w:spacing w:before="120" w:after="120" w:line="240" w:lineRule="auto"/>
        <w:ind w:left="709" w:hanging="709"/>
        <w:jc w:val="both"/>
        <w:rPr>
          <w:rFonts w:ascii="Times New Roman" w:eastAsia="Times New Roman" w:hAnsi="Times New Roman" w:cs="Times New Roman"/>
          <w:iCs/>
          <w:lang w:eastAsia="pl-PL"/>
        </w:rPr>
      </w:pPr>
      <w:r w:rsidRPr="006F73C1">
        <w:rPr>
          <w:rFonts w:ascii="Times New Roman" w:eastAsia="Times New Roman" w:hAnsi="Times New Roman" w:cs="Times New Roman"/>
          <w:iCs/>
          <w:lang w:eastAsia="pl-PL"/>
        </w:rPr>
        <w:t xml:space="preserve">21.6 </w:t>
      </w:r>
      <w:r w:rsidRPr="006F73C1">
        <w:rPr>
          <w:rFonts w:ascii="Times New Roman" w:eastAsia="Times New Roman" w:hAnsi="Times New Roman" w:cs="Times New Roman"/>
          <w:iCs/>
          <w:lang w:eastAsia="pl-PL"/>
        </w:rPr>
        <w:tab/>
        <w:t>Zamawiający wybierze najkorzystniejszą ofertę bez przeprowadzania negocjacji.</w:t>
      </w:r>
    </w:p>
    <w:p w14:paraId="483258C9" w14:textId="77777777" w:rsidR="008A772A" w:rsidRPr="006F73C1" w:rsidRDefault="008A772A" w:rsidP="008A772A">
      <w:pPr>
        <w:spacing w:before="120" w:after="120" w:line="240" w:lineRule="auto"/>
        <w:ind w:left="709"/>
        <w:jc w:val="both"/>
        <w:rPr>
          <w:rFonts w:ascii="Times New Roman" w:eastAsia="Times New Roman" w:hAnsi="Times New Roman" w:cs="Times New Roman"/>
          <w:i/>
          <w:iCs/>
          <w:color w:val="2F5496" w:themeColor="accent1" w:themeShade="BF"/>
          <w:lang w:eastAsia="pl-PL"/>
        </w:rPr>
      </w:pPr>
    </w:p>
    <w:p w14:paraId="4E84E9BD"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b/>
          <w:lang w:eastAsia="ar-SA"/>
        </w:rPr>
      </w:pPr>
      <w:r w:rsidRPr="006F73C1">
        <w:rPr>
          <w:rFonts w:ascii="Times New Roman" w:eastAsia="Times New Roman" w:hAnsi="Times New Roman" w:cs="Times New Roman"/>
          <w:bCs/>
          <w:lang w:eastAsia="pl-PL"/>
        </w:rPr>
        <w:t>22</w:t>
      </w:r>
      <w:r w:rsidRPr="006F73C1">
        <w:rPr>
          <w:rFonts w:ascii="Times New Roman" w:eastAsia="Times New Roman" w:hAnsi="Times New Roman" w:cs="Times New Roman"/>
          <w:b/>
          <w:lang w:eastAsia="ar-SA"/>
        </w:rPr>
        <w:t>.</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spacing w:val="2"/>
          <w:position w:val="2"/>
          <w:lang w:eastAsia="pl-PL"/>
        </w:rPr>
        <w:t>INFORMACJE O FORMALNOŚCIACH, JAKICH NALEŻY DOPEŁNIĆ PO WYBORZE OFERTY W CELU ZAWARCIA UMOWY</w:t>
      </w:r>
    </w:p>
    <w:p w14:paraId="5C07E5E1"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color w:val="000000"/>
          <w:spacing w:val="4"/>
          <w:lang w:eastAsia="ar-SA"/>
        </w:rPr>
        <w:t>22.1.</w:t>
      </w:r>
      <w:r w:rsidRPr="006F73C1">
        <w:rPr>
          <w:rFonts w:ascii="Times New Roman" w:eastAsia="Times New Roman" w:hAnsi="Times New Roman" w:cs="Times New Roman"/>
          <w:color w:val="000000"/>
          <w:spacing w:val="4"/>
          <w:lang w:eastAsia="ar-SA"/>
        </w:rPr>
        <w:tab/>
      </w:r>
      <w:r w:rsidRPr="006F73C1">
        <w:rPr>
          <w:rFonts w:ascii="Times New Roman" w:eastAsia="Times New Roman" w:hAnsi="Times New Roman" w:cs="Times New Roman"/>
          <w:lang w:eastAsia="pl-PL"/>
        </w:rPr>
        <w:t xml:space="preserve">W przypadku, gdy zostanie wybrana jako najkorzystniejsza oferta Wykonawców wspólnie ubiegających się o udzielenie zamówienia, Wykonawca przed podpisaniem umowy na wezwanie Zamawiającego przedłoży kopię umowy regulującej współpracę tych Wykonawców, w której m.in. zostanie określony pełnomocnik uprawniony do kontaktów z Zamawiającym oraz do wystawiania dokumentów związanych z płatnościami. </w:t>
      </w:r>
    </w:p>
    <w:p w14:paraId="360AC9FF" w14:textId="5B2DDFC6" w:rsidR="008A772A" w:rsidRPr="006F73C1" w:rsidRDefault="008A772A" w:rsidP="008A772A">
      <w:pPr>
        <w:suppressAutoHyphens/>
        <w:spacing w:before="120" w:after="120" w:line="240" w:lineRule="auto"/>
        <w:ind w:left="709" w:hanging="709"/>
        <w:jc w:val="both"/>
        <w:rPr>
          <w:rFonts w:ascii="Times New Roman" w:eastAsia="Calibri" w:hAnsi="Times New Roman" w:cs="Times New Roman"/>
          <w:bCs/>
          <w:lang w:eastAsia="pl-PL"/>
        </w:rPr>
      </w:pPr>
      <w:r w:rsidRPr="006F73C1">
        <w:rPr>
          <w:rFonts w:ascii="Times New Roman" w:eastAsia="Times New Roman" w:hAnsi="Times New Roman" w:cs="Times New Roman"/>
          <w:color w:val="000000"/>
          <w:spacing w:val="4"/>
          <w:lang w:eastAsia="ar-SA"/>
        </w:rPr>
        <w:t>22.</w:t>
      </w:r>
      <w:r w:rsidRPr="006F73C1">
        <w:rPr>
          <w:rFonts w:ascii="Times New Roman" w:eastAsia="Times New Roman" w:hAnsi="Times New Roman" w:cs="Times New Roman"/>
          <w:lang w:eastAsia="pl-PL"/>
        </w:rPr>
        <w:t>2.</w:t>
      </w:r>
      <w:r w:rsidRPr="006F73C1">
        <w:rPr>
          <w:rFonts w:ascii="Times New Roman" w:eastAsia="Times New Roman" w:hAnsi="Times New Roman" w:cs="Times New Roman"/>
          <w:lang w:eastAsia="pl-PL"/>
        </w:rPr>
        <w:tab/>
      </w:r>
      <w:r w:rsidRPr="006F73C1">
        <w:rPr>
          <w:rFonts w:ascii="Times New Roman" w:eastAsia="Calibri" w:hAnsi="Times New Roman" w:cs="Times New Roman"/>
          <w:bCs/>
          <w:lang w:eastAsia="pl-PL"/>
        </w:rPr>
        <w:t xml:space="preserve">Wykonawca </w:t>
      </w:r>
      <w:r w:rsidRPr="006F73C1">
        <w:rPr>
          <w:rFonts w:ascii="Times New Roman" w:eastAsia="Times New Roman" w:hAnsi="Times New Roman" w:cs="Times New Roman"/>
          <w:lang w:eastAsia="pl-PL"/>
        </w:rPr>
        <w:t>zobowiązany</w:t>
      </w:r>
      <w:r w:rsidRPr="006F73C1">
        <w:rPr>
          <w:rFonts w:ascii="Times New Roman" w:eastAsia="Calibri" w:hAnsi="Times New Roman" w:cs="Times New Roman"/>
          <w:bCs/>
          <w:lang w:eastAsia="pl-PL"/>
        </w:rPr>
        <w:t xml:space="preserve"> jest do wniesienia zabezpieczenia należytego wykonania umowy na warunkach określonych w pkt 23 </w:t>
      </w:r>
      <w:r w:rsidR="00B44CCC" w:rsidRPr="006F73C1">
        <w:rPr>
          <w:rFonts w:ascii="Times New Roman" w:eastAsia="Calibri" w:hAnsi="Times New Roman" w:cs="Times New Roman"/>
          <w:bCs/>
          <w:lang w:eastAsia="pl-PL"/>
        </w:rPr>
        <w:t>SWZ</w:t>
      </w:r>
      <w:r w:rsidRPr="006F73C1">
        <w:rPr>
          <w:rFonts w:ascii="Times New Roman" w:eastAsia="Calibri" w:hAnsi="Times New Roman" w:cs="Times New Roman"/>
          <w:bCs/>
          <w:lang w:eastAsia="pl-PL"/>
        </w:rPr>
        <w:t>.</w:t>
      </w:r>
    </w:p>
    <w:p w14:paraId="56F40CA2" w14:textId="7777777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 xml:space="preserve">22.3.   Przed podpisaniem umowy Zamawiający dokona aktualizacji weryfikacji Wykonawcy w zakresie przesłanek wykluczenia, o których mowa w pkt 9.1. </w:t>
      </w:r>
      <w:proofErr w:type="spellStart"/>
      <w:r w:rsidRPr="006F73C1">
        <w:rPr>
          <w:rFonts w:ascii="Times New Roman" w:eastAsia="Times New Roman" w:hAnsi="Times New Roman" w:cs="Times New Roman"/>
          <w:lang w:eastAsia="pl-PL"/>
        </w:rPr>
        <w:t>ppkt</w:t>
      </w:r>
      <w:proofErr w:type="spellEnd"/>
      <w:r w:rsidRPr="006F73C1">
        <w:rPr>
          <w:rFonts w:ascii="Times New Roman" w:eastAsia="Times New Roman" w:hAnsi="Times New Roman" w:cs="Times New Roman"/>
          <w:lang w:eastAsia="pl-PL"/>
        </w:rPr>
        <w:t xml:space="preserve"> 2).</w:t>
      </w:r>
    </w:p>
    <w:p w14:paraId="6B958A40" w14:textId="77777777" w:rsidR="008A772A" w:rsidRPr="006F73C1" w:rsidRDefault="008A772A" w:rsidP="008A772A">
      <w:pPr>
        <w:suppressAutoHyphens/>
        <w:spacing w:before="120" w:after="120" w:line="240" w:lineRule="auto"/>
        <w:ind w:left="709" w:hanging="709"/>
        <w:jc w:val="both"/>
        <w:rPr>
          <w:rFonts w:ascii="Times New Roman" w:eastAsia="Calibri" w:hAnsi="Times New Roman" w:cs="Times New Roman"/>
          <w:bCs/>
          <w:lang w:eastAsia="pl-PL"/>
        </w:rPr>
      </w:pPr>
    </w:p>
    <w:p w14:paraId="62E5AC90" w14:textId="77777777" w:rsidR="008A772A" w:rsidRPr="006F73C1" w:rsidRDefault="008A772A" w:rsidP="008A772A">
      <w:pPr>
        <w:suppressAutoHyphens/>
        <w:spacing w:before="120" w:after="120" w:line="240" w:lineRule="auto"/>
        <w:ind w:left="709" w:hanging="709"/>
        <w:rPr>
          <w:rFonts w:ascii="Times New Roman" w:eastAsia="Times New Roman" w:hAnsi="Times New Roman" w:cs="Times New Roman"/>
          <w:b/>
          <w:bCs/>
          <w:lang w:eastAsia="pl-PL"/>
        </w:rPr>
      </w:pPr>
      <w:r w:rsidRPr="006F73C1">
        <w:rPr>
          <w:rFonts w:ascii="Times New Roman" w:eastAsia="Times New Roman" w:hAnsi="Times New Roman" w:cs="Times New Roman"/>
          <w:b/>
          <w:bCs/>
          <w:lang w:eastAsia="ar-SA"/>
        </w:rPr>
        <w:t>23.</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lang w:eastAsia="pl-PL"/>
        </w:rPr>
        <w:t>ZABEZPIECZENIE NALEŻYTEGO WYKONANIA UMOWY</w:t>
      </w:r>
    </w:p>
    <w:p w14:paraId="2019FF22" w14:textId="51447527" w:rsidR="008A772A" w:rsidRPr="006F73C1" w:rsidRDefault="008A772A" w:rsidP="008A772A">
      <w:pPr>
        <w:suppressAutoHyphens/>
        <w:spacing w:before="120" w:after="120" w:line="240" w:lineRule="auto"/>
        <w:ind w:left="709" w:hanging="709"/>
        <w:jc w:val="both"/>
        <w:rPr>
          <w:rFonts w:ascii="Times New Roman" w:eastAsia="Times New Roman" w:hAnsi="Times New Roman" w:cs="Times New Roman"/>
          <w:lang w:eastAsia="pl-PL"/>
        </w:rPr>
      </w:pPr>
      <w:r w:rsidRPr="006F73C1">
        <w:rPr>
          <w:rFonts w:ascii="Times New Roman" w:eastAsia="Times New Roman" w:hAnsi="Times New Roman" w:cs="Times New Roman"/>
          <w:color w:val="000000"/>
          <w:spacing w:val="4"/>
          <w:lang w:eastAsia="ar-SA"/>
        </w:rPr>
        <w:lastRenderedPageBreak/>
        <w:t>23.1.</w:t>
      </w:r>
      <w:r w:rsidRPr="006F73C1">
        <w:rPr>
          <w:rFonts w:ascii="Times New Roman" w:eastAsia="Times New Roman" w:hAnsi="Times New Roman" w:cs="Times New Roman"/>
          <w:color w:val="000000"/>
          <w:spacing w:val="4"/>
          <w:lang w:eastAsia="ar-SA"/>
        </w:rPr>
        <w:tab/>
        <w:t xml:space="preserve">Wykonawca zobowiązany jest do wniesienia zabezpieczenia należytego wykonania umowy </w:t>
      </w:r>
      <w:r w:rsidR="00247107">
        <w:rPr>
          <w:rFonts w:ascii="Times New Roman" w:eastAsia="Times New Roman" w:hAnsi="Times New Roman" w:cs="Times New Roman"/>
          <w:color w:val="000000"/>
          <w:spacing w:val="4"/>
          <w:lang w:eastAsia="ar-SA"/>
        </w:rPr>
        <w:t xml:space="preserve">w wysokości </w:t>
      </w:r>
      <w:r w:rsidR="00E53620" w:rsidRPr="00E53620">
        <w:rPr>
          <w:rFonts w:ascii="Times New Roman" w:eastAsia="Times New Roman" w:hAnsi="Times New Roman" w:cs="Times New Roman"/>
          <w:b/>
          <w:bCs/>
          <w:color w:val="000000"/>
          <w:spacing w:val="4"/>
          <w:lang w:eastAsia="ar-SA"/>
        </w:rPr>
        <w:t>5%</w:t>
      </w:r>
      <w:r w:rsidR="00E53620">
        <w:rPr>
          <w:rFonts w:ascii="Times New Roman" w:eastAsia="Times New Roman" w:hAnsi="Times New Roman" w:cs="Times New Roman"/>
          <w:color w:val="000000"/>
          <w:spacing w:val="4"/>
          <w:lang w:eastAsia="ar-SA"/>
        </w:rPr>
        <w:t xml:space="preserve"> </w:t>
      </w:r>
      <w:r w:rsidRPr="006F73C1">
        <w:rPr>
          <w:rFonts w:ascii="Times New Roman" w:eastAsia="Times New Roman" w:hAnsi="Times New Roman" w:cs="Times New Roman"/>
          <w:b/>
          <w:bCs/>
          <w:color w:val="000000"/>
          <w:spacing w:val="4"/>
          <w:lang w:eastAsia="ar-SA"/>
        </w:rPr>
        <w:t xml:space="preserve">ceny </w:t>
      </w:r>
      <w:r w:rsidR="00E53620">
        <w:rPr>
          <w:rFonts w:ascii="Times New Roman" w:eastAsia="Times New Roman" w:hAnsi="Times New Roman" w:cs="Times New Roman"/>
          <w:b/>
          <w:bCs/>
          <w:color w:val="000000"/>
          <w:spacing w:val="4"/>
          <w:lang w:eastAsia="ar-SA"/>
        </w:rPr>
        <w:t xml:space="preserve">całkowitej brutto </w:t>
      </w:r>
      <w:r w:rsidRPr="006F73C1">
        <w:rPr>
          <w:rFonts w:ascii="Times New Roman" w:eastAsia="Times New Roman" w:hAnsi="Times New Roman" w:cs="Times New Roman"/>
          <w:b/>
          <w:bCs/>
          <w:color w:val="000000"/>
          <w:spacing w:val="4"/>
          <w:lang w:eastAsia="ar-SA"/>
        </w:rPr>
        <w:t>podanej w ofercie</w:t>
      </w:r>
      <w:r w:rsidRPr="006F73C1">
        <w:rPr>
          <w:rFonts w:ascii="Times New Roman" w:eastAsia="Times New Roman" w:hAnsi="Times New Roman" w:cs="Times New Roman"/>
          <w:color w:val="000000"/>
          <w:spacing w:val="4"/>
          <w:lang w:eastAsia="ar-SA"/>
        </w:rPr>
        <w:t xml:space="preserve"> w formach określonych w art. </w:t>
      </w:r>
      <w:r w:rsidRPr="006F73C1">
        <w:rPr>
          <w:rFonts w:ascii="Times New Roman" w:eastAsia="Times New Roman" w:hAnsi="Times New Roman" w:cs="Times New Roman"/>
          <w:color w:val="000000" w:themeColor="text1"/>
          <w:lang w:eastAsia="ar-SA"/>
        </w:rPr>
        <w:t>450</w:t>
      </w:r>
      <w:r w:rsidRPr="006F73C1">
        <w:rPr>
          <w:rFonts w:ascii="Times New Roman" w:eastAsia="Times New Roman" w:hAnsi="Times New Roman" w:cs="Times New Roman"/>
          <w:color w:val="000000"/>
          <w:spacing w:val="4"/>
          <w:lang w:eastAsia="ar-SA"/>
        </w:rPr>
        <w:t xml:space="preserve"> ust. 1 ustawy </w:t>
      </w:r>
      <w:proofErr w:type="spellStart"/>
      <w:r w:rsidRPr="006F73C1">
        <w:rPr>
          <w:rFonts w:ascii="Times New Roman" w:eastAsia="Times New Roman" w:hAnsi="Times New Roman" w:cs="Times New Roman"/>
          <w:color w:val="000000"/>
          <w:spacing w:val="4"/>
          <w:lang w:eastAsia="ar-SA"/>
        </w:rPr>
        <w:t>Pzp</w:t>
      </w:r>
      <w:proofErr w:type="spellEnd"/>
      <w:r w:rsidRPr="006F73C1">
        <w:rPr>
          <w:rFonts w:ascii="Times New Roman" w:eastAsia="Times New Roman" w:hAnsi="Times New Roman" w:cs="Times New Roman"/>
          <w:color w:val="000000"/>
          <w:spacing w:val="4"/>
          <w:lang w:eastAsia="ar-SA"/>
        </w:rPr>
        <w:t xml:space="preserve">. </w:t>
      </w:r>
    </w:p>
    <w:p w14:paraId="205D87A1" w14:textId="77777777" w:rsidR="008A772A" w:rsidRPr="006F73C1" w:rsidRDefault="008A772A" w:rsidP="008A772A">
      <w:pPr>
        <w:spacing w:before="120" w:after="120" w:line="240" w:lineRule="auto"/>
        <w:ind w:left="703" w:hanging="703"/>
        <w:jc w:val="both"/>
        <w:rPr>
          <w:rFonts w:ascii="Times New Roman" w:eastAsia="Times New Roman" w:hAnsi="Times New Roman" w:cs="Times New Roman"/>
          <w:b/>
          <w:bCs/>
          <w:lang w:eastAsia="pl-PL"/>
        </w:rPr>
      </w:pPr>
      <w:r w:rsidRPr="006F73C1">
        <w:rPr>
          <w:rFonts w:ascii="Times New Roman" w:eastAsia="Times New Roman" w:hAnsi="Times New Roman" w:cs="Times New Roman"/>
          <w:lang w:eastAsia="pl-PL"/>
        </w:rPr>
        <w:tab/>
        <w:t xml:space="preserve">W przypadku wnoszenia zabezpieczenia należytego wykonania umowy w formie pieniężnej należy dokonać przelewem na rachunek bankowy: Bank Spółdzielczy w Prudniku Nr </w:t>
      </w:r>
      <w:r w:rsidRPr="006F73C1">
        <w:rPr>
          <w:rFonts w:ascii="Times New Roman" w:hAnsi="Times New Roman" w:cs="Times New Roman"/>
          <w:kern w:val="2"/>
          <w14:ligatures w14:val="standardContextual"/>
        </w:rPr>
        <w:t>02 89050000 2000 0010 1114 0003</w:t>
      </w:r>
      <w:r w:rsidRPr="006F73C1">
        <w:rPr>
          <w:rFonts w:ascii="Times New Roman" w:eastAsia="Times New Roman" w:hAnsi="Times New Roman" w:cs="Times New Roman"/>
          <w:lang w:eastAsia="pl-PL"/>
        </w:rPr>
        <w:t xml:space="preserve"> ( w tytule przelewu należy wpisać nazwę lub nr postępowania oraz treść zabezpieczenia należytego wykonania umowy).</w:t>
      </w:r>
    </w:p>
    <w:p w14:paraId="3F2901E2" w14:textId="77777777" w:rsidR="008A772A" w:rsidRPr="006F73C1" w:rsidRDefault="008A772A" w:rsidP="008A772A">
      <w:pPr>
        <w:spacing w:before="120" w:after="120" w:line="240" w:lineRule="auto"/>
        <w:ind w:left="705" w:hanging="705"/>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23.2.</w:t>
      </w:r>
      <w:r w:rsidRPr="006F73C1">
        <w:rPr>
          <w:rFonts w:ascii="Times New Roman" w:eastAsia="Times New Roman" w:hAnsi="Times New Roman" w:cs="Times New Roman"/>
          <w:lang w:eastAsia="pl-PL"/>
        </w:rPr>
        <w:tab/>
        <w:t xml:space="preserve">Zamawiający nie wyraża zgody na wniesienie zabezpieczenia w formach przewidzianych w art. 450 ust.2 ustawy </w:t>
      </w:r>
      <w:proofErr w:type="spellStart"/>
      <w:r w:rsidRPr="006F73C1">
        <w:rPr>
          <w:rFonts w:ascii="Times New Roman" w:eastAsia="Times New Roman" w:hAnsi="Times New Roman" w:cs="Times New Roman"/>
          <w:lang w:eastAsia="pl-PL"/>
        </w:rPr>
        <w:t>Pzp</w:t>
      </w:r>
      <w:proofErr w:type="spellEnd"/>
      <w:r w:rsidRPr="006F73C1">
        <w:rPr>
          <w:rFonts w:ascii="Times New Roman" w:eastAsia="Times New Roman" w:hAnsi="Times New Roman" w:cs="Times New Roman"/>
          <w:lang w:eastAsia="pl-PL"/>
        </w:rPr>
        <w:t>.</w:t>
      </w:r>
    </w:p>
    <w:p w14:paraId="02FDB8DC" w14:textId="43E0CECC" w:rsidR="008A772A" w:rsidRPr="006F73C1" w:rsidRDefault="008A772A" w:rsidP="008A772A">
      <w:pPr>
        <w:tabs>
          <w:tab w:val="left" w:pos="709"/>
        </w:tabs>
        <w:spacing w:before="120" w:after="120" w:line="240" w:lineRule="auto"/>
        <w:ind w:left="705" w:hanging="705"/>
        <w:jc w:val="both"/>
        <w:rPr>
          <w:rFonts w:ascii="Times New Roman" w:eastAsia="Times New Roman" w:hAnsi="Times New Roman" w:cs="Times New Roman"/>
          <w:iCs/>
          <w:lang w:eastAsia="pl-PL"/>
        </w:rPr>
      </w:pPr>
      <w:r w:rsidRPr="006F73C1">
        <w:rPr>
          <w:rFonts w:ascii="Times New Roman" w:eastAsia="Times New Roman" w:hAnsi="Times New Roman" w:cs="Times New Roman"/>
          <w:iCs/>
          <w:lang w:eastAsia="pl-PL"/>
        </w:rPr>
        <w:t>23.</w:t>
      </w:r>
      <w:r w:rsidR="00AD7DC0">
        <w:rPr>
          <w:rFonts w:ascii="Times New Roman" w:eastAsia="Times New Roman" w:hAnsi="Times New Roman" w:cs="Times New Roman"/>
          <w:iCs/>
          <w:lang w:eastAsia="pl-PL"/>
        </w:rPr>
        <w:t>3</w:t>
      </w:r>
      <w:r w:rsidRPr="006F73C1">
        <w:rPr>
          <w:rFonts w:ascii="Times New Roman" w:eastAsia="Times New Roman" w:hAnsi="Times New Roman" w:cs="Times New Roman"/>
          <w:iCs/>
          <w:lang w:eastAsia="pl-PL"/>
        </w:rPr>
        <w:t>.</w:t>
      </w:r>
      <w:r w:rsidRPr="006F73C1">
        <w:rPr>
          <w:rFonts w:ascii="Times New Roman" w:eastAsia="Times New Roman" w:hAnsi="Times New Roman" w:cs="Times New Roman"/>
          <w:iCs/>
          <w:lang w:eastAsia="pl-PL"/>
        </w:rPr>
        <w:tab/>
        <w:t>Dokument gwarancji (bankowej lub ubezpieczeniowej) musi zawierać nieodwołalną i bezwarunkową gwarancję płatną na pierwsze pisemne żądanie Zamawiającego.</w:t>
      </w:r>
    </w:p>
    <w:p w14:paraId="5AA98CEA" w14:textId="614E5A80" w:rsidR="008A772A" w:rsidRPr="006F73C1" w:rsidRDefault="008A772A" w:rsidP="008A772A">
      <w:pPr>
        <w:tabs>
          <w:tab w:val="left" w:pos="709"/>
        </w:tabs>
        <w:spacing w:before="120" w:after="120" w:line="240" w:lineRule="auto"/>
        <w:ind w:left="705" w:hanging="705"/>
        <w:jc w:val="both"/>
        <w:rPr>
          <w:rFonts w:ascii="Times New Roman" w:eastAsia="Times New Roman" w:hAnsi="Times New Roman" w:cs="Times New Roman"/>
          <w:iCs/>
          <w:lang w:eastAsia="pl-PL"/>
        </w:rPr>
      </w:pPr>
      <w:r w:rsidRPr="006F73C1">
        <w:rPr>
          <w:rFonts w:ascii="Times New Roman" w:hAnsi="Times New Roman" w:cs="Times New Roman"/>
        </w:rPr>
        <w:t>23.</w:t>
      </w:r>
      <w:r w:rsidR="00AD7DC0">
        <w:rPr>
          <w:rFonts w:ascii="Times New Roman" w:hAnsi="Times New Roman" w:cs="Times New Roman"/>
        </w:rPr>
        <w:t>4</w:t>
      </w:r>
      <w:r w:rsidRPr="006F73C1">
        <w:rPr>
          <w:rFonts w:ascii="Times New Roman" w:hAnsi="Times New Roman" w:cs="Times New Roman"/>
        </w:rPr>
        <w:t>.</w:t>
      </w:r>
      <w:r w:rsidRPr="006F73C1">
        <w:rPr>
          <w:rFonts w:ascii="Times New Roman" w:hAnsi="Times New Roman" w:cs="Times New Roman"/>
          <w:iCs/>
        </w:rPr>
        <w:tab/>
      </w:r>
      <w:r w:rsidRPr="006F73C1">
        <w:rPr>
          <w:rFonts w:ascii="Times New Roman" w:hAnsi="Times New Roman" w:cs="Times New Roman"/>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p>
    <w:p w14:paraId="7EA034FB" w14:textId="708F6029" w:rsidR="007D582B" w:rsidRPr="007D582B" w:rsidRDefault="007D582B" w:rsidP="007D582B">
      <w:pPr>
        <w:spacing w:before="120" w:after="120" w:line="240" w:lineRule="auto"/>
        <w:ind w:left="709" w:hanging="709"/>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23.5      </w:t>
      </w:r>
      <w:r w:rsidRPr="007D582B">
        <w:rPr>
          <w:rFonts w:ascii="Times New Roman" w:eastAsia="Times New Roman" w:hAnsi="Times New Roman" w:cs="Times New Roman"/>
          <w:lang w:eastAsia="pl-PL"/>
        </w:rPr>
        <w:t xml:space="preserve">Zwrot zabezpieczenia należytego wykonania umowy nastąpi zgodnie z art. 453 ustawy </w:t>
      </w:r>
      <w:proofErr w:type="spellStart"/>
      <w:r w:rsidRPr="007D582B">
        <w:rPr>
          <w:rFonts w:ascii="Times New Roman" w:eastAsia="Times New Roman" w:hAnsi="Times New Roman" w:cs="Times New Roman"/>
          <w:lang w:eastAsia="pl-PL"/>
        </w:rPr>
        <w:t>Pzp</w:t>
      </w:r>
      <w:proofErr w:type="spellEnd"/>
      <w:r w:rsidRPr="007D582B">
        <w:rPr>
          <w:rFonts w:ascii="Times New Roman" w:eastAsia="Times New Roman" w:hAnsi="Times New Roman" w:cs="Times New Roman"/>
          <w:lang w:eastAsia="pl-PL"/>
        </w:rPr>
        <w:t xml:space="preserve"> oraz postanowieniami projektowanych postanowień umowy.</w:t>
      </w:r>
    </w:p>
    <w:p w14:paraId="631D6AFC" w14:textId="14AC8D12" w:rsidR="007D582B" w:rsidRPr="007D582B" w:rsidRDefault="007D582B" w:rsidP="007D582B">
      <w:pPr>
        <w:spacing w:before="120" w:after="120" w:line="240" w:lineRule="auto"/>
        <w:ind w:left="709" w:hanging="709"/>
        <w:jc w:val="both"/>
        <w:rPr>
          <w:rFonts w:ascii="Times New Roman" w:eastAsia="Times New Roman" w:hAnsi="Times New Roman" w:cs="Times New Roman"/>
          <w:lang w:eastAsia="pl-PL"/>
        </w:rPr>
      </w:pPr>
      <w:r w:rsidRPr="007D582B">
        <w:rPr>
          <w:rFonts w:ascii="Times New Roman" w:eastAsia="Times New Roman" w:hAnsi="Times New Roman" w:cs="Times New Roman"/>
          <w:lang w:eastAsia="pl-PL"/>
        </w:rPr>
        <w:t>23.6.    Zamawiający zwróci 70% wniesionego zabezpieczenia w terminie 30 d</w:t>
      </w:r>
      <w:r w:rsidRPr="00F76CEB">
        <w:rPr>
          <w:rFonts w:ascii="Times New Roman" w:eastAsia="Times New Roman" w:hAnsi="Times New Roman" w:cs="Times New Roman"/>
          <w:lang w:eastAsia="pl-PL"/>
        </w:rPr>
        <w:t xml:space="preserve">ni od dnia </w:t>
      </w:r>
      <w:r w:rsidR="00392B07" w:rsidRPr="00F76CEB">
        <w:rPr>
          <w:rFonts w:ascii="Times New Roman" w:eastAsia="Times New Roman" w:hAnsi="Times New Roman" w:cs="Times New Roman"/>
          <w:lang w:eastAsia="pl-PL"/>
        </w:rPr>
        <w:t>podpisania bez usterkowego protokołu odbioru</w:t>
      </w:r>
      <w:r w:rsidR="00F76CEB" w:rsidRPr="00F76CEB">
        <w:rPr>
          <w:rFonts w:ascii="Times New Roman" w:eastAsia="Times New Roman" w:hAnsi="Times New Roman" w:cs="Times New Roman"/>
          <w:lang w:eastAsia="pl-PL"/>
        </w:rPr>
        <w:t>.</w:t>
      </w:r>
    </w:p>
    <w:p w14:paraId="7A9E2261" w14:textId="18765F01" w:rsidR="007D582B" w:rsidRPr="007D582B" w:rsidRDefault="007D582B" w:rsidP="007D582B">
      <w:pPr>
        <w:spacing w:before="120" w:after="120" w:line="240" w:lineRule="auto"/>
        <w:ind w:left="709" w:hanging="709"/>
        <w:jc w:val="both"/>
        <w:rPr>
          <w:rFonts w:ascii="Times New Roman" w:eastAsia="Times New Roman" w:hAnsi="Times New Roman" w:cs="Times New Roman"/>
          <w:lang w:eastAsia="pl-PL"/>
        </w:rPr>
      </w:pPr>
      <w:r w:rsidRPr="007D582B">
        <w:rPr>
          <w:rFonts w:ascii="Times New Roman" w:eastAsia="Times New Roman" w:hAnsi="Times New Roman" w:cs="Times New Roman"/>
          <w:lang w:eastAsia="pl-PL"/>
        </w:rPr>
        <w:t>23.7.     Jeżeli umowa przewiduje odpowiedzialność Wykonawcy z tytułu rękojmi za wady lub gwarancji jakości, Zamawiający pozostawi 30% wniesionego zabezpieczenia na zabezpieczenie roszczeń z tego tytułu. Kwota ta zostanie zwrócona nie później niż w 15. dniu po upływie okresu rękojmi za wady lub gwarancji jakości, zgodnie z postanowieniami umowy.</w:t>
      </w:r>
    </w:p>
    <w:p w14:paraId="5D5CE1CD" w14:textId="77777777" w:rsidR="008A772A" w:rsidRPr="006F73C1" w:rsidRDefault="008A772A" w:rsidP="008A772A">
      <w:pPr>
        <w:spacing w:before="120" w:after="120" w:line="240" w:lineRule="auto"/>
        <w:ind w:left="567"/>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ab/>
      </w:r>
    </w:p>
    <w:p w14:paraId="4F4F571B" w14:textId="77777777" w:rsidR="008A772A" w:rsidRPr="006F73C1" w:rsidRDefault="008A772A" w:rsidP="008A772A">
      <w:pPr>
        <w:suppressAutoHyphens/>
        <w:spacing w:before="120" w:after="120" w:line="240" w:lineRule="auto"/>
        <w:ind w:left="709" w:hanging="709"/>
        <w:rPr>
          <w:rFonts w:ascii="Times New Roman" w:eastAsia="Times New Roman" w:hAnsi="Times New Roman" w:cs="Times New Roman"/>
          <w:b/>
          <w:lang w:eastAsia="ar-SA"/>
        </w:rPr>
      </w:pPr>
      <w:r w:rsidRPr="006F73C1">
        <w:rPr>
          <w:rFonts w:ascii="Times New Roman" w:eastAsia="Times New Roman" w:hAnsi="Times New Roman" w:cs="Times New Roman"/>
          <w:b/>
          <w:lang w:eastAsia="ar-SA"/>
        </w:rPr>
        <w:t>24.</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spacing w:val="4"/>
          <w:lang w:eastAsia="pl-PL"/>
        </w:rPr>
        <w:t>POUCZENIE O ŚRODKACH OCHRONY PRAWNEJ</w:t>
      </w:r>
    </w:p>
    <w:p w14:paraId="31CD7449"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 xml:space="preserve">24.1. </w:t>
      </w:r>
      <w:r w:rsidRPr="006F73C1">
        <w:rPr>
          <w:rFonts w:ascii="Times New Roman" w:eastAsia="Times New Roman" w:hAnsi="Times New Roman" w:cs="Times New Roman"/>
          <w:spacing w:val="4"/>
          <w:lang w:eastAsia="pl-PL"/>
        </w:rPr>
        <w:tab/>
        <w:t xml:space="preserve">Wykonawcy, a także innemu podmiotowi, jeżeli ma lub miał interes w uzyskaniu zamówienia oraz poniósł lub może ponieść szkodę w wyniku naruszenia przez Zamawiającego przepisów ustawy </w:t>
      </w:r>
      <w:proofErr w:type="spellStart"/>
      <w:r w:rsidRPr="006F73C1">
        <w:rPr>
          <w:rFonts w:ascii="Times New Roman" w:eastAsia="Times New Roman" w:hAnsi="Times New Roman" w:cs="Times New Roman"/>
          <w:spacing w:val="4"/>
          <w:lang w:eastAsia="pl-PL"/>
        </w:rPr>
        <w:t>Pzp</w:t>
      </w:r>
      <w:proofErr w:type="spellEnd"/>
      <w:r w:rsidRPr="006F73C1">
        <w:rPr>
          <w:rFonts w:ascii="Times New Roman" w:eastAsia="Times New Roman" w:hAnsi="Times New Roman" w:cs="Times New Roman"/>
          <w:spacing w:val="4"/>
          <w:lang w:eastAsia="pl-PL"/>
        </w:rPr>
        <w:t xml:space="preserve">, przysługują środki ochrony prawnej określone w Dziale </w:t>
      </w:r>
      <w:r w:rsidRPr="006F73C1">
        <w:rPr>
          <w:rFonts w:ascii="Times New Roman" w:eastAsia="Times New Roman" w:hAnsi="Times New Roman" w:cs="Times New Roman"/>
          <w:lang w:eastAsia="pl-PL"/>
        </w:rPr>
        <w:t>IX</w:t>
      </w:r>
      <w:r w:rsidRPr="006F73C1">
        <w:rPr>
          <w:rFonts w:ascii="Times New Roman" w:eastAsia="Times New Roman" w:hAnsi="Times New Roman" w:cs="Times New Roman"/>
          <w:spacing w:val="4"/>
          <w:lang w:eastAsia="pl-PL"/>
        </w:rPr>
        <w:t xml:space="preserve"> ustawy </w:t>
      </w:r>
      <w:proofErr w:type="spellStart"/>
      <w:r w:rsidRPr="006F73C1">
        <w:rPr>
          <w:rFonts w:ascii="Times New Roman" w:eastAsia="Times New Roman" w:hAnsi="Times New Roman" w:cs="Times New Roman"/>
          <w:spacing w:val="4"/>
          <w:lang w:eastAsia="pl-PL"/>
        </w:rPr>
        <w:t>Pzp</w:t>
      </w:r>
      <w:proofErr w:type="spellEnd"/>
      <w:r w:rsidRPr="006F73C1">
        <w:rPr>
          <w:rFonts w:ascii="Times New Roman" w:eastAsia="Times New Roman" w:hAnsi="Times New Roman" w:cs="Times New Roman"/>
          <w:spacing w:val="4"/>
          <w:lang w:eastAsia="pl-PL"/>
        </w:rPr>
        <w:t xml:space="preserve">. Środki ochrony prawnej wobec ogłoszenia </w:t>
      </w:r>
      <w:r w:rsidRPr="006F73C1">
        <w:rPr>
          <w:rFonts w:ascii="Times New Roman" w:eastAsia="Times New Roman" w:hAnsi="Times New Roman" w:cs="Times New Roman"/>
          <w:lang w:eastAsia="pl-PL"/>
        </w:rPr>
        <w:t xml:space="preserve">wszczynającego postępowanie o udzielenie zamówienia oraz dokumentów zamówienia </w:t>
      </w:r>
      <w:r w:rsidRPr="006F73C1">
        <w:rPr>
          <w:rFonts w:ascii="Times New Roman" w:eastAsia="Times New Roman" w:hAnsi="Times New Roman" w:cs="Times New Roman"/>
          <w:spacing w:val="4"/>
          <w:lang w:eastAsia="pl-PL"/>
        </w:rPr>
        <w:t xml:space="preserve"> przysługują również organizacjom wpisanym na listę, o której mowa w art. </w:t>
      </w:r>
      <w:r w:rsidRPr="006F73C1">
        <w:rPr>
          <w:rFonts w:ascii="Times New Roman" w:eastAsia="Times New Roman" w:hAnsi="Times New Roman" w:cs="Times New Roman"/>
          <w:lang w:eastAsia="pl-PL"/>
        </w:rPr>
        <w:t>469</w:t>
      </w:r>
      <w:r w:rsidRPr="006F73C1">
        <w:rPr>
          <w:rFonts w:ascii="Times New Roman" w:eastAsia="Times New Roman" w:hAnsi="Times New Roman" w:cs="Times New Roman"/>
          <w:spacing w:val="4"/>
          <w:lang w:eastAsia="pl-PL"/>
        </w:rPr>
        <w:t xml:space="preserve"> pkt </w:t>
      </w:r>
      <w:r w:rsidRPr="006F73C1">
        <w:rPr>
          <w:rFonts w:ascii="Times New Roman" w:eastAsia="Times New Roman" w:hAnsi="Times New Roman" w:cs="Times New Roman"/>
          <w:lang w:eastAsia="pl-PL"/>
        </w:rPr>
        <w:t>1</w:t>
      </w:r>
      <w:r w:rsidRPr="006F73C1">
        <w:rPr>
          <w:rFonts w:ascii="Times New Roman" w:eastAsia="Times New Roman" w:hAnsi="Times New Roman" w:cs="Times New Roman"/>
          <w:spacing w:val="4"/>
          <w:lang w:eastAsia="pl-PL"/>
        </w:rPr>
        <w:t xml:space="preserve">5 ustawy </w:t>
      </w:r>
      <w:proofErr w:type="spellStart"/>
      <w:r w:rsidRPr="006F73C1">
        <w:rPr>
          <w:rFonts w:ascii="Times New Roman" w:eastAsia="Times New Roman" w:hAnsi="Times New Roman" w:cs="Times New Roman"/>
          <w:spacing w:val="4"/>
          <w:lang w:eastAsia="pl-PL"/>
        </w:rPr>
        <w:t>Pzp</w:t>
      </w:r>
      <w:proofErr w:type="spellEnd"/>
      <w:r w:rsidRPr="006F73C1">
        <w:rPr>
          <w:rFonts w:ascii="Times New Roman" w:eastAsia="Times New Roman" w:hAnsi="Times New Roman" w:cs="Times New Roman"/>
          <w:lang w:eastAsia="pl-PL"/>
        </w:rPr>
        <w:t xml:space="preserve"> oraz Rzecznikowi Małych i Średnich Przedsiębiorców.</w:t>
      </w:r>
    </w:p>
    <w:p w14:paraId="31F2E751"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lang w:eastAsia="pl-PL"/>
        </w:rPr>
      </w:pPr>
      <w:r w:rsidRPr="006F73C1">
        <w:rPr>
          <w:rFonts w:ascii="Times New Roman" w:eastAsia="Times New Roman" w:hAnsi="Times New Roman" w:cs="Times New Roman"/>
          <w:spacing w:val="4"/>
          <w:lang w:eastAsia="pl-PL"/>
        </w:rPr>
        <w:t xml:space="preserve">24.2. </w:t>
      </w:r>
      <w:r w:rsidRPr="006F73C1">
        <w:rPr>
          <w:rFonts w:ascii="Times New Roman" w:eastAsia="Times New Roman" w:hAnsi="Times New Roman" w:cs="Times New Roman"/>
          <w:spacing w:val="4"/>
          <w:lang w:eastAsia="pl-PL"/>
        </w:rPr>
        <w:tab/>
        <w:t>Odwołanie przysługuje na:</w:t>
      </w:r>
    </w:p>
    <w:p w14:paraId="4EA0DD40" w14:textId="77777777" w:rsidR="008A772A" w:rsidRPr="006F73C1" w:rsidRDefault="008A772A" w:rsidP="008A772A">
      <w:pPr>
        <w:numPr>
          <w:ilvl w:val="0"/>
          <w:numId w:val="21"/>
        </w:numPr>
        <w:spacing w:before="120" w:after="120" w:line="240" w:lineRule="auto"/>
        <w:ind w:left="1134" w:hanging="448"/>
        <w:jc w:val="both"/>
        <w:rPr>
          <w:rFonts w:ascii="Times New Roman" w:eastAsia="Times New Roman" w:hAnsi="Times New Roman" w:cs="Times New Roman"/>
          <w:spacing w:val="4"/>
        </w:rPr>
      </w:pPr>
      <w:r w:rsidRPr="006F73C1">
        <w:rPr>
          <w:rFonts w:ascii="Times New Roman" w:eastAsia="Times New Roman" w:hAnsi="Times New Roman" w:cs="Times New Roman"/>
        </w:rPr>
        <w:t xml:space="preserve">niezgodną z przepisami ustawy </w:t>
      </w:r>
      <w:proofErr w:type="spellStart"/>
      <w:r w:rsidRPr="006F73C1">
        <w:rPr>
          <w:rFonts w:ascii="Times New Roman" w:eastAsia="Times New Roman" w:hAnsi="Times New Roman" w:cs="Times New Roman"/>
        </w:rPr>
        <w:t>Pzp</w:t>
      </w:r>
      <w:proofErr w:type="spellEnd"/>
      <w:r w:rsidRPr="006F73C1">
        <w:rPr>
          <w:rFonts w:ascii="Times New Roman" w:eastAsia="Times New Roman" w:hAnsi="Times New Roman" w:cs="Times New Roman"/>
        </w:rPr>
        <w:t xml:space="preserve"> czynność Zamawiającego, podjętą w postępowaniu o udzielenie zamówienia w tym na projektowane postanowienie umowy;</w:t>
      </w:r>
    </w:p>
    <w:p w14:paraId="0C54BD64" w14:textId="77777777" w:rsidR="008A772A" w:rsidRPr="006F73C1" w:rsidRDefault="008A772A" w:rsidP="008A772A">
      <w:pPr>
        <w:numPr>
          <w:ilvl w:val="0"/>
          <w:numId w:val="21"/>
        </w:numPr>
        <w:spacing w:before="120" w:after="120" w:line="240" w:lineRule="auto"/>
        <w:ind w:left="1134" w:hanging="448"/>
        <w:jc w:val="both"/>
        <w:rPr>
          <w:rFonts w:ascii="Times New Roman" w:eastAsia="Times New Roman" w:hAnsi="Times New Roman" w:cs="Times New Roman"/>
        </w:rPr>
      </w:pPr>
      <w:r w:rsidRPr="006F73C1">
        <w:rPr>
          <w:rFonts w:ascii="Times New Roman" w:eastAsia="Times New Roman" w:hAnsi="Times New Roman" w:cs="Times New Roman"/>
        </w:rPr>
        <w:t xml:space="preserve">zaniechanie czynności w postępowaniu o udzielenie zamówienia, do której Zamawiający był obowiązany na podstawie ustawy </w:t>
      </w:r>
      <w:proofErr w:type="spellStart"/>
      <w:r w:rsidRPr="006F73C1">
        <w:rPr>
          <w:rFonts w:ascii="Times New Roman" w:eastAsia="Times New Roman" w:hAnsi="Times New Roman" w:cs="Times New Roman"/>
        </w:rPr>
        <w:t>Pzp</w:t>
      </w:r>
      <w:proofErr w:type="spellEnd"/>
      <w:r w:rsidRPr="006F73C1">
        <w:rPr>
          <w:rFonts w:ascii="Times New Roman" w:eastAsia="Times New Roman" w:hAnsi="Times New Roman" w:cs="Times New Roman"/>
        </w:rPr>
        <w:t>;</w:t>
      </w:r>
    </w:p>
    <w:p w14:paraId="29F25057"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24.3.</w:t>
      </w:r>
      <w:r w:rsidRPr="006F73C1">
        <w:rPr>
          <w:rFonts w:ascii="Times New Roman" w:eastAsia="Times New Roman" w:hAnsi="Times New Roman" w:cs="Times New Roman"/>
          <w:spacing w:val="4"/>
          <w:lang w:eastAsia="pl-PL"/>
        </w:rPr>
        <w:tab/>
        <w:t>Odwołanie zawiera:</w:t>
      </w:r>
    </w:p>
    <w:p w14:paraId="5000D71F"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imię i nazwisko albo nazwę, miejsce zamieszkania albo siedzibę, numer telefonu oraz adres poczty elektronicznej Odwołującego oraz imię i nazwisko przedstawiciela (przedstawicieli);</w:t>
      </w:r>
    </w:p>
    <w:p w14:paraId="4B499EF9"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nazwę i siedzibę Zamawiającego, numer telefonu oraz adres poczty elektronicznej Zamawiającego;</w:t>
      </w:r>
    </w:p>
    <w:p w14:paraId="626480B6"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numer PESEL lub NIP odwołującego będącego osobą fizyczną, jeżeli jest on obowiązany do jego posiadania albo posiada go nie mając takiego obowiązku;</w:t>
      </w:r>
    </w:p>
    <w:p w14:paraId="44AAA02E"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60CFEB49"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lastRenderedPageBreak/>
        <w:t>określenie przedmiotu zamówienia;</w:t>
      </w:r>
    </w:p>
    <w:p w14:paraId="238242E9"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wskazanie numeru publikacji w Biuletynie Zamówień Publicznych;</w:t>
      </w:r>
    </w:p>
    <w:p w14:paraId="574DB3FE"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wskazanie czynności lub zaniechania czynności Zamawiającego, której zarzuca się niezgodność z przepisami ustawy;</w:t>
      </w:r>
    </w:p>
    <w:p w14:paraId="5AFEFED3"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zwięzłe przedstawienie zarzutów;</w:t>
      </w:r>
    </w:p>
    <w:p w14:paraId="0382BF8B"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żądanie co do sposobu rozstrzygnięcia odwołania;</w:t>
      </w:r>
    </w:p>
    <w:p w14:paraId="49FAF7A2"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 xml:space="preserve">wskazanie okoliczności faktycznych i prawnych uzasadniających wniesienie odwołania oraz dowodów na poparcie przytoczonych okoliczności; </w:t>
      </w:r>
    </w:p>
    <w:p w14:paraId="3BFAEE46"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podpis Odwołującego albo jego przedstawiciela lub przedstawicieli;</w:t>
      </w:r>
    </w:p>
    <w:p w14:paraId="2493C6E7" w14:textId="77777777" w:rsidR="008A772A" w:rsidRPr="006F73C1" w:rsidRDefault="008A772A" w:rsidP="008A772A">
      <w:pPr>
        <w:numPr>
          <w:ilvl w:val="0"/>
          <w:numId w:val="19"/>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wykaz załączników.</w:t>
      </w:r>
    </w:p>
    <w:p w14:paraId="54424CBB" w14:textId="77777777" w:rsidR="008A772A" w:rsidRPr="006F73C1" w:rsidRDefault="008A772A" w:rsidP="008A772A">
      <w:pPr>
        <w:tabs>
          <w:tab w:val="left" w:pos="709"/>
        </w:tabs>
        <w:spacing w:before="120" w:after="120" w:line="240" w:lineRule="auto"/>
        <w:ind w:left="709" w:hanging="709"/>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24.4.</w:t>
      </w:r>
      <w:r w:rsidRPr="006F73C1">
        <w:rPr>
          <w:rFonts w:ascii="Times New Roman" w:eastAsia="Times New Roman" w:hAnsi="Times New Roman" w:cs="Times New Roman"/>
          <w:spacing w:val="4"/>
          <w:lang w:eastAsia="pl-PL"/>
        </w:rPr>
        <w:tab/>
        <w:t>Do odwołania dołącza się:</w:t>
      </w:r>
    </w:p>
    <w:p w14:paraId="0E868059" w14:textId="77777777" w:rsidR="008A772A" w:rsidRPr="006F73C1"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dowód uiszczenia wpisu od odwołania w wymaganej wysokości;</w:t>
      </w:r>
    </w:p>
    <w:p w14:paraId="58F684B6" w14:textId="77777777" w:rsidR="008A772A" w:rsidRPr="006F73C1"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dowód przekazania odpowiednio odwołania albo jego kopii Zamawiającemu;</w:t>
      </w:r>
    </w:p>
    <w:p w14:paraId="044E24AB" w14:textId="77777777" w:rsidR="008A772A" w:rsidRPr="006F73C1" w:rsidRDefault="008A772A" w:rsidP="008A772A">
      <w:pPr>
        <w:numPr>
          <w:ilvl w:val="0"/>
          <w:numId w:val="20"/>
        </w:numPr>
        <w:tabs>
          <w:tab w:val="left" w:pos="1134"/>
        </w:tabs>
        <w:spacing w:before="120" w:after="120" w:line="240" w:lineRule="auto"/>
        <w:ind w:left="1134" w:hanging="42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dokument potwierdzający umocowanie do reprezentowania Odwołującego.</w:t>
      </w:r>
    </w:p>
    <w:p w14:paraId="44E172D6"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24.5.</w:t>
      </w:r>
      <w:r w:rsidRPr="006F73C1">
        <w:rPr>
          <w:rFonts w:ascii="Times New Roman" w:eastAsia="Times New Roman" w:hAnsi="Times New Roman" w:cs="Times New Roman"/>
          <w:spacing w:val="4"/>
          <w:lang w:eastAsia="pl-PL"/>
        </w:rPr>
        <w:tab/>
        <w:t xml:space="preserve">Odwołanie wnosi się do Prezesa Izby w formie pisemnej albo w formie elektronicznej albo w postaci elektronicznej opatrzonej podpisem zaufanym. </w:t>
      </w:r>
    </w:p>
    <w:p w14:paraId="17FF56DC" w14:textId="77777777" w:rsidR="008A772A" w:rsidRPr="006F73C1" w:rsidRDefault="008A772A" w:rsidP="008A772A">
      <w:pPr>
        <w:spacing w:before="120" w:after="120" w:line="240" w:lineRule="auto"/>
        <w:ind w:left="708" w:hanging="708"/>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 xml:space="preserve">24.6. </w:t>
      </w:r>
      <w:r w:rsidRPr="006F73C1">
        <w:rPr>
          <w:rFonts w:ascii="Times New Roman" w:eastAsia="Times New Roman" w:hAnsi="Times New Roman" w:cs="Times New Roman"/>
          <w:spacing w:val="4"/>
          <w:lang w:eastAsia="pl-PL"/>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6F73C1">
        <w:rPr>
          <w:rFonts w:ascii="Times New Roman" w:hAnsi="Times New Roman" w:cs="Times New Roman"/>
          <w:spacing w:val="4"/>
        </w:rPr>
        <w:t xml:space="preserve"> </w:t>
      </w:r>
    </w:p>
    <w:p w14:paraId="39B3E49A"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24.7.</w:t>
      </w:r>
      <w:r w:rsidRPr="006F73C1">
        <w:rPr>
          <w:rFonts w:ascii="Times New Roman" w:eastAsia="Times New Roman" w:hAnsi="Times New Roman" w:cs="Times New Roman"/>
          <w:spacing w:val="4"/>
          <w:lang w:eastAsia="pl-PL"/>
        </w:rPr>
        <w:tab/>
        <w:t>Terminy wniesienia odwołania:</w:t>
      </w:r>
    </w:p>
    <w:p w14:paraId="4555C801" w14:textId="77777777" w:rsidR="008A772A" w:rsidRPr="006F73C1" w:rsidRDefault="008A772A" w:rsidP="008A772A">
      <w:pPr>
        <w:tabs>
          <w:tab w:val="left" w:pos="851"/>
        </w:tabs>
        <w:spacing w:before="120" w:after="120" w:line="240" w:lineRule="auto"/>
        <w:ind w:left="709" w:hanging="709"/>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24.7.1.</w:t>
      </w:r>
      <w:r w:rsidRPr="006F73C1">
        <w:rPr>
          <w:rFonts w:ascii="Times New Roman" w:eastAsia="Times New Roman" w:hAnsi="Times New Roman" w:cs="Times New Roman"/>
          <w:lang w:eastAsia="pl-PL"/>
        </w:rPr>
        <w:t xml:space="preserve"> </w:t>
      </w:r>
      <w:r w:rsidRPr="006F73C1">
        <w:rPr>
          <w:rFonts w:ascii="Times New Roman" w:eastAsia="Times New Roman" w:hAnsi="Times New Roman" w:cs="Times New Roman"/>
          <w:lang w:eastAsia="pl-PL"/>
        </w:rPr>
        <w:tab/>
      </w:r>
      <w:r w:rsidRPr="006F73C1">
        <w:rPr>
          <w:rFonts w:ascii="Times New Roman" w:eastAsia="Times New Roman" w:hAnsi="Times New Roman" w:cs="Times New Roman"/>
          <w:spacing w:val="4"/>
          <w:lang w:eastAsia="pl-PL"/>
        </w:rPr>
        <w:t xml:space="preserve">Odwołanie wnosi się w terminie </w:t>
      </w:r>
      <w:r w:rsidRPr="006F73C1">
        <w:rPr>
          <w:rFonts w:ascii="Times New Roman" w:eastAsia="Times New Roman" w:hAnsi="Times New Roman" w:cs="Times New Roman"/>
          <w:lang w:eastAsia="pl-PL"/>
        </w:rPr>
        <w:t>5</w:t>
      </w:r>
      <w:r w:rsidRPr="006F73C1">
        <w:rPr>
          <w:rFonts w:ascii="Times New Roman" w:eastAsia="Times New Roman" w:hAnsi="Times New Roman" w:cs="Times New Roman"/>
          <w:spacing w:val="4"/>
          <w:lang w:eastAsia="pl-PL"/>
        </w:rPr>
        <w:t xml:space="preserve"> dni od dnia prze</w:t>
      </w:r>
      <w:r w:rsidRPr="006F73C1">
        <w:rPr>
          <w:rFonts w:ascii="Times New Roman" w:eastAsia="Times New Roman" w:hAnsi="Times New Roman" w:cs="Times New Roman"/>
          <w:lang w:eastAsia="pl-PL"/>
        </w:rPr>
        <w:t>kazania</w:t>
      </w:r>
      <w:r w:rsidRPr="006F73C1">
        <w:rPr>
          <w:rFonts w:ascii="Times New Roman" w:eastAsia="Times New Roman" w:hAnsi="Times New Roman" w:cs="Times New Roman"/>
          <w:spacing w:val="4"/>
          <w:lang w:eastAsia="pl-PL"/>
        </w:rPr>
        <w:t xml:space="preserve"> informacji o czynności </w:t>
      </w:r>
      <w:r w:rsidRPr="006F73C1">
        <w:rPr>
          <w:rFonts w:ascii="Times New Roman" w:eastAsia="Times New Roman" w:hAnsi="Times New Roman" w:cs="Times New Roman"/>
          <w:lang w:eastAsia="pl-PL"/>
        </w:rPr>
        <w:t>Z</w:t>
      </w:r>
      <w:r w:rsidRPr="006F73C1">
        <w:rPr>
          <w:rFonts w:ascii="Times New Roman" w:eastAsia="Times New Roman" w:hAnsi="Times New Roman" w:cs="Times New Roman"/>
          <w:spacing w:val="4"/>
          <w:lang w:eastAsia="pl-PL"/>
        </w:rPr>
        <w:t xml:space="preserve">amawiającego stanowiącej podstawę jego wniesienia – jeżeli </w:t>
      </w:r>
      <w:r w:rsidRPr="006F73C1">
        <w:rPr>
          <w:rFonts w:ascii="Times New Roman" w:eastAsia="Times New Roman" w:hAnsi="Times New Roman" w:cs="Times New Roman"/>
          <w:lang w:eastAsia="pl-PL"/>
        </w:rPr>
        <w:t xml:space="preserve">informacja została przekazana przy użyciu środków komunikacji elektronicznej; </w:t>
      </w:r>
      <w:r w:rsidRPr="006F73C1">
        <w:rPr>
          <w:rFonts w:ascii="Times New Roman" w:eastAsia="Times New Roman" w:hAnsi="Times New Roman" w:cs="Times New Roman"/>
          <w:spacing w:val="4"/>
          <w:lang w:eastAsia="pl-PL"/>
        </w:rPr>
        <w:t xml:space="preserve"> albo w terminie 1</w:t>
      </w:r>
      <w:r w:rsidRPr="006F73C1">
        <w:rPr>
          <w:rFonts w:ascii="Times New Roman" w:eastAsia="Times New Roman" w:hAnsi="Times New Roman" w:cs="Times New Roman"/>
          <w:lang w:eastAsia="pl-PL"/>
        </w:rPr>
        <w:t>0</w:t>
      </w:r>
      <w:r w:rsidRPr="006F73C1">
        <w:rPr>
          <w:rFonts w:ascii="Times New Roman" w:eastAsia="Times New Roman" w:hAnsi="Times New Roman" w:cs="Times New Roman"/>
          <w:spacing w:val="4"/>
          <w:lang w:eastAsia="pl-PL"/>
        </w:rPr>
        <w:t xml:space="preserve"> dni – jeżeli zostały przesłane w inny sposób.</w:t>
      </w:r>
    </w:p>
    <w:p w14:paraId="06E6A2F6" w14:textId="77777777" w:rsidR="008A772A" w:rsidRPr="006F73C1" w:rsidRDefault="008A772A" w:rsidP="008A772A">
      <w:pPr>
        <w:tabs>
          <w:tab w:val="left" w:pos="851"/>
        </w:tabs>
        <w:spacing w:before="120" w:after="120" w:line="240" w:lineRule="auto"/>
        <w:ind w:left="851" w:hanging="851"/>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24.7.2.</w:t>
      </w:r>
      <w:r w:rsidRPr="006F73C1">
        <w:rPr>
          <w:rFonts w:ascii="Times New Roman" w:eastAsia="Times New Roman" w:hAnsi="Times New Roman" w:cs="Times New Roman"/>
          <w:spacing w:val="4"/>
          <w:lang w:eastAsia="pl-PL"/>
        </w:rPr>
        <w:tab/>
        <w:t>Odwołanie wobec treści ogłoszenia wszczynającego postępowanie o udzielenie zamówienia lub wobec treści dokumentów zamówienia , wnosi się w terminie 5 dni od dnia zamieszczenia  ogłoszenia w Biuletynie Zamówień Publicznych  lub dokumentów zamówienia  na stronie internetowej.</w:t>
      </w:r>
    </w:p>
    <w:p w14:paraId="59066D9D" w14:textId="77777777" w:rsidR="008A772A" w:rsidRPr="006F73C1" w:rsidRDefault="008A772A" w:rsidP="008A772A">
      <w:pPr>
        <w:tabs>
          <w:tab w:val="left" w:pos="851"/>
        </w:tabs>
        <w:spacing w:before="120" w:after="120" w:line="240" w:lineRule="auto"/>
        <w:ind w:left="851" w:hanging="851"/>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24.7.3.</w:t>
      </w:r>
      <w:r w:rsidRPr="006F73C1">
        <w:rPr>
          <w:rFonts w:ascii="Times New Roman" w:eastAsia="Times New Roman" w:hAnsi="Times New Roman" w:cs="Times New Roman"/>
          <w:spacing w:val="4"/>
          <w:lang w:eastAsia="pl-PL"/>
        </w:rPr>
        <w:tab/>
        <w:t>Odwołanie wobec czynności innych niż określone w pkt. 24.7.1. i 24.7.2. IDW wnosi się w terminie 5 dni od dnia, w którym powzięto lub przy zachowaniu należytej staranności można było powziąć wiadomość o okolicznościach stanowiących podstawę jego wniesienia.</w:t>
      </w:r>
    </w:p>
    <w:p w14:paraId="66A80D5A" w14:textId="77777777" w:rsidR="008A772A" w:rsidRPr="006F73C1" w:rsidRDefault="008A772A" w:rsidP="008A772A">
      <w:pPr>
        <w:tabs>
          <w:tab w:val="left" w:pos="851"/>
        </w:tabs>
        <w:spacing w:after="120" w:line="240" w:lineRule="auto"/>
        <w:ind w:left="851" w:hanging="851"/>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24.7.4.</w:t>
      </w:r>
      <w:r w:rsidRPr="006F73C1">
        <w:rPr>
          <w:rFonts w:ascii="Times New Roman" w:eastAsia="Times New Roman" w:hAnsi="Times New Roman" w:cs="Times New Roman"/>
          <w:spacing w:val="4"/>
          <w:lang w:eastAsia="pl-PL"/>
        </w:rPr>
        <w:tab/>
        <w:t>Jeżeli Zamawiający nie przesłał Wykonawcy zawiadomienia o wyborze oferty najkorzystniejszej odwołanie wnosi się nie później niż w terminie:</w:t>
      </w:r>
    </w:p>
    <w:p w14:paraId="5815366C" w14:textId="77777777" w:rsidR="008A772A" w:rsidRPr="006F73C1" w:rsidRDefault="008A772A" w:rsidP="008A772A">
      <w:pPr>
        <w:spacing w:after="60" w:line="240" w:lineRule="auto"/>
        <w:ind w:left="1134" w:hanging="29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1) 15</w:t>
      </w:r>
      <w:r w:rsidRPr="006F73C1">
        <w:rPr>
          <w:rFonts w:ascii="Times New Roman" w:eastAsia="Times New Roman" w:hAnsi="Times New Roman" w:cs="Times New Roman"/>
          <w:spacing w:val="4"/>
          <w:lang w:eastAsia="pl-PL"/>
        </w:rPr>
        <w:tab/>
        <w:t xml:space="preserve"> dni od dnia zamieszczenia w Biuletynie Zamówień Publicznych ogłoszenia o wyniku postępowania </w:t>
      </w:r>
    </w:p>
    <w:p w14:paraId="40D5A952" w14:textId="77777777" w:rsidR="008A772A" w:rsidRPr="006F73C1" w:rsidRDefault="008A772A" w:rsidP="008A772A">
      <w:pPr>
        <w:spacing w:after="120" w:line="240" w:lineRule="auto"/>
        <w:ind w:left="1134" w:hanging="295"/>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w:t>
      </w:r>
      <w:r w:rsidRPr="006F73C1">
        <w:rPr>
          <w:rFonts w:ascii="Times New Roman" w:eastAsia="Times New Roman" w:hAnsi="Times New Roman" w:cs="Times New Roman"/>
          <w:lang w:eastAsia="pl-PL"/>
        </w:rPr>
        <w:t xml:space="preserve"> </w:t>
      </w:r>
      <w:r w:rsidRPr="006F73C1">
        <w:rPr>
          <w:rFonts w:ascii="Times New Roman" w:eastAsia="Times New Roman" w:hAnsi="Times New Roman" w:cs="Times New Roman"/>
          <w:spacing w:val="4"/>
          <w:lang w:eastAsia="pl-PL"/>
        </w:rPr>
        <w:t>miesiąc</w:t>
      </w:r>
      <w:r w:rsidRPr="006F73C1">
        <w:rPr>
          <w:rFonts w:ascii="Times New Roman" w:eastAsia="Times New Roman" w:hAnsi="Times New Roman" w:cs="Times New Roman"/>
          <w:lang w:eastAsia="pl-PL"/>
        </w:rPr>
        <w:t>a</w:t>
      </w:r>
      <w:r w:rsidRPr="006F73C1">
        <w:rPr>
          <w:rFonts w:ascii="Times New Roman" w:eastAsia="Times New Roman" w:hAnsi="Times New Roman" w:cs="Times New Roman"/>
          <w:spacing w:val="4"/>
          <w:lang w:eastAsia="pl-PL"/>
        </w:rPr>
        <w:t xml:space="preserve"> od dnia zawarcia umowy, jeżeli Zamawiający nie </w:t>
      </w:r>
      <w:r w:rsidRPr="006F73C1">
        <w:rPr>
          <w:rFonts w:ascii="Times New Roman" w:eastAsia="Times New Roman" w:hAnsi="Times New Roman" w:cs="Times New Roman"/>
          <w:lang w:eastAsia="pl-PL"/>
        </w:rPr>
        <w:t xml:space="preserve">zamieścił </w:t>
      </w:r>
      <w:r w:rsidRPr="006F73C1">
        <w:rPr>
          <w:rFonts w:ascii="Times New Roman" w:eastAsia="Times New Roman" w:hAnsi="Times New Roman" w:cs="Times New Roman"/>
          <w:spacing w:val="4"/>
          <w:lang w:eastAsia="pl-PL"/>
        </w:rPr>
        <w:br/>
        <w:t xml:space="preserve">w </w:t>
      </w:r>
      <w:r w:rsidRPr="006F73C1">
        <w:rPr>
          <w:rFonts w:ascii="Times New Roman" w:eastAsia="Times New Roman" w:hAnsi="Times New Roman" w:cs="Times New Roman"/>
          <w:lang w:eastAsia="pl-PL"/>
        </w:rPr>
        <w:t xml:space="preserve">Biuletynie Zamówień Publicznych ogłoszenia o wyniku postępowania </w:t>
      </w:r>
      <w:r w:rsidRPr="006F73C1">
        <w:rPr>
          <w:rFonts w:ascii="Times New Roman" w:eastAsia="Times New Roman" w:hAnsi="Times New Roman" w:cs="Times New Roman"/>
          <w:spacing w:val="4"/>
          <w:lang w:eastAsia="pl-PL"/>
        </w:rPr>
        <w:t>.</w:t>
      </w:r>
    </w:p>
    <w:p w14:paraId="5FCD91B1"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24.8.</w:t>
      </w:r>
      <w:r w:rsidRPr="006F73C1">
        <w:rPr>
          <w:rFonts w:ascii="Times New Roman" w:eastAsia="Times New Roman" w:hAnsi="Times New Roman" w:cs="Times New Roman"/>
          <w:spacing w:val="4"/>
          <w:lang w:eastAsia="pl-PL"/>
        </w:rPr>
        <w:tab/>
        <w:t xml:space="preserve">Szczegółowe zasady postępowania po wniesieniu odwołania, określają stosowne przepisy Działu IX ustawy </w:t>
      </w:r>
      <w:proofErr w:type="spellStart"/>
      <w:r w:rsidRPr="006F73C1">
        <w:rPr>
          <w:rFonts w:ascii="Times New Roman" w:eastAsia="Times New Roman" w:hAnsi="Times New Roman" w:cs="Times New Roman"/>
          <w:spacing w:val="4"/>
          <w:lang w:eastAsia="pl-PL"/>
        </w:rPr>
        <w:t>Pzp</w:t>
      </w:r>
      <w:proofErr w:type="spellEnd"/>
      <w:r w:rsidRPr="006F73C1">
        <w:rPr>
          <w:rFonts w:ascii="Times New Roman" w:eastAsia="Times New Roman" w:hAnsi="Times New Roman" w:cs="Times New Roman"/>
          <w:spacing w:val="4"/>
          <w:lang w:eastAsia="pl-PL"/>
        </w:rPr>
        <w:t>.</w:t>
      </w:r>
    </w:p>
    <w:p w14:paraId="6C5B2A82"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24.9.</w:t>
      </w:r>
      <w:r w:rsidRPr="006F73C1">
        <w:rPr>
          <w:rFonts w:ascii="Times New Roman" w:eastAsia="Times New Roman" w:hAnsi="Times New Roman" w:cs="Times New Roman"/>
          <w:spacing w:val="4"/>
          <w:lang w:eastAsia="pl-PL"/>
        </w:rPr>
        <w:tab/>
        <w:t>Na orzeczenie Krajowej Izby Odwoławczej oraz postanowienie Prezesa Izby, stronom oraz uczestnikom postępowania odwoławczego przysługuje skarga do sądu.</w:t>
      </w:r>
    </w:p>
    <w:p w14:paraId="007ABD0F"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lastRenderedPageBreak/>
        <w:t>24.10.</w:t>
      </w:r>
      <w:r w:rsidRPr="006F73C1">
        <w:rPr>
          <w:rFonts w:ascii="Times New Roman" w:eastAsia="Times New Roman" w:hAnsi="Times New Roman" w:cs="Times New Roman"/>
          <w:spacing w:val="4"/>
          <w:lang w:eastAsia="pl-PL"/>
        </w:rPr>
        <w:tab/>
        <w:t xml:space="preserve">Skargę wnosi się do </w:t>
      </w:r>
      <w:r w:rsidRPr="006F73C1">
        <w:rPr>
          <w:rFonts w:ascii="Times New Roman" w:eastAsia="Times New Roman" w:hAnsi="Times New Roman" w:cs="Times New Roman"/>
          <w:lang w:eastAsia="pl-PL"/>
        </w:rPr>
        <w:t>S</w:t>
      </w:r>
      <w:r w:rsidRPr="006F73C1">
        <w:rPr>
          <w:rFonts w:ascii="Times New Roman" w:eastAsia="Times New Roman" w:hAnsi="Times New Roman" w:cs="Times New Roman"/>
          <w:spacing w:val="4"/>
          <w:lang w:eastAsia="pl-PL"/>
        </w:rPr>
        <w:t xml:space="preserve">ądu </w:t>
      </w:r>
      <w:r w:rsidRPr="006F73C1">
        <w:rPr>
          <w:rFonts w:ascii="Times New Roman" w:eastAsia="Times New Roman" w:hAnsi="Times New Roman" w:cs="Times New Roman"/>
          <w:lang w:eastAsia="pl-PL"/>
        </w:rPr>
        <w:t>O</w:t>
      </w:r>
      <w:r w:rsidRPr="006F73C1">
        <w:rPr>
          <w:rFonts w:ascii="Times New Roman" w:eastAsia="Times New Roman" w:hAnsi="Times New Roman" w:cs="Times New Roman"/>
          <w:spacing w:val="4"/>
          <w:lang w:eastAsia="pl-PL"/>
        </w:rPr>
        <w:t xml:space="preserve">kręgowego </w:t>
      </w:r>
      <w:r w:rsidRPr="006F73C1">
        <w:rPr>
          <w:rFonts w:ascii="Times New Roman" w:eastAsia="Times New Roman" w:hAnsi="Times New Roman" w:cs="Times New Roman"/>
          <w:lang w:eastAsia="pl-PL"/>
        </w:rPr>
        <w:t>w Warszawie - sądu zamówień publicznych</w:t>
      </w:r>
      <w:r w:rsidRPr="006F73C1">
        <w:rPr>
          <w:rFonts w:ascii="Times New Roman" w:eastAsia="Times New Roman" w:hAnsi="Times New Roman" w:cs="Times New Roman"/>
          <w:spacing w:val="4"/>
          <w:lang w:eastAsia="pl-PL"/>
        </w:rPr>
        <w:t xml:space="preserve">, za pośrednictwem Prezesa Krajowej Izby Odwoławczej  w terminie </w:t>
      </w:r>
      <w:r w:rsidRPr="006F73C1">
        <w:rPr>
          <w:rFonts w:ascii="Times New Roman" w:eastAsia="Times New Roman" w:hAnsi="Times New Roman" w:cs="Times New Roman"/>
          <w:lang w:eastAsia="pl-PL"/>
        </w:rPr>
        <w:t>14</w:t>
      </w:r>
      <w:r w:rsidRPr="006F73C1">
        <w:rPr>
          <w:rFonts w:ascii="Times New Roman" w:eastAsia="Times New Roman" w:hAnsi="Times New Roman" w:cs="Times New Roman"/>
          <w:spacing w:val="4"/>
          <w:lang w:eastAsia="pl-PL"/>
        </w:rPr>
        <w:t xml:space="preserve"> dni od dnia doręczenia orzeczenia Krajowej Izby Odwoławczej, przesyłając jednocześnie jej odpis przeciwnikowi skargi. Złożenie skargi w placówce pocztowej operatora wyznaczonego w rozumieniu ustawy Prawo pocztowe</w:t>
      </w:r>
      <w:r w:rsidRPr="006F73C1">
        <w:rPr>
          <w:rFonts w:ascii="Times New Roman" w:eastAsia="Times New Roman" w:hAnsi="Times New Roman" w:cs="Times New Roman"/>
          <w:spacing w:val="4"/>
          <w:vertAlign w:val="superscript"/>
          <w:lang w:eastAsia="pl-PL"/>
        </w:rPr>
        <w:footnoteReference w:id="6"/>
      </w:r>
      <w:r w:rsidRPr="006F73C1">
        <w:rPr>
          <w:rFonts w:ascii="Times New Roman" w:eastAsia="Times New Roman" w:hAnsi="Times New Roman" w:cs="Times New Roman"/>
          <w:spacing w:val="4"/>
          <w:lang w:eastAsia="pl-PL"/>
        </w:rPr>
        <w:t xml:space="preserve"> jest równoznaczne z jej wniesieniem.</w:t>
      </w:r>
    </w:p>
    <w:p w14:paraId="7FB3976D" w14:textId="77777777" w:rsidR="008A772A" w:rsidRPr="006F73C1" w:rsidRDefault="008A772A" w:rsidP="008A772A">
      <w:pPr>
        <w:spacing w:before="120" w:after="120" w:line="240" w:lineRule="auto"/>
        <w:ind w:left="720" w:hanging="720"/>
        <w:jc w:val="both"/>
        <w:rPr>
          <w:rFonts w:ascii="Times New Roman" w:eastAsia="Times New Roman" w:hAnsi="Times New Roman" w:cs="Times New Roman"/>
          <w:spacing w:val="4"/>
          <w:lang w:eastAsia="pl-PL"/>
        </w:rPr>
      </w:pPr>
      <w:r w:rsidRPr="006F73C1">
        <w:rPr>
          <w:rFonts w:ascii="Times New Roman" w:eastAsia="Times New Roman" w:hAnsi="Times New Roman" w:cs="Times New Roman"/>
          <w:spacing w:val="4"/>
          <w:lang w:eastAsia="pl-PL"/>
        </w:rPr>
        <w:t>24.11.</w:t>
      </w:r>
      <w:r w:rsidRPr="006F73C1">
        <w:rPr>
          <w:rFonts w:ascii="Times New Roman" w:eastAsia="Times New Roman" w:hAnsi="Times New Roman" w:cs="Times New Roman"/>
          <w:spacing w:val="4"/>
          <w:lang w:eastAsia="pl-PL"/>
        </w:rPr>
        <w:tab/>
        <w:t xml:space="preserve">Na zasadach określonych w art. 590 ustawy </w:t>
      </w:r>
      <w:proofErr w:type="spellStart"/>
      <w:r w:rsidRPr="006F73C1">
        <w:rPr>
          <w:rFonts w:ascii="Times New Roman" w:eastAsia="Times New Roman" w:hAnsi="Times New Roman" w:cs="Times New Roman"/>
          <w:spacing w:val="4"/>
          <w:lang w:eastAsia="pl-PL"/>
        </w:rPr>
        <w:t>Pzp</w:t>
      </w:r>
      <w:proofErr w:type="spellEnd"/>
      <w:r w:rsidRPr="006F73C1">
        <w:rPr>
          <w:rFonts w:ascii="Times New Roman" w:eastAsia="Times New Roman" w:hAnsi="Times New Roman" w:cs="Times New Roman"/>
          <w:spacing w:val="4"/>
          <w:lang w:eastAsia="pl-PL"/>
        </w:rPr>
        <w:t xml:space="preserve"> od wyroku sądu lub postanowienia kończącego postępowanie w sprawie przysługuje skarga kasacyjna do Sądu Najwyższego</w:t>
      </w:r>
    </w:p>
    <w:p w14:paraId="27C52C88" w14:textId="77777777" w:rsidR="008A772A" w:rsidRPr="006F73C1" w:rsidRDefault="008A772A" w:rsidP="008A772A">
      <w:pPr>
        <w:suppressAutoHyphens/>
        <w:spacing w:before="120" w:after="120" w:line="240" w:lineRule="auto"/>
        <w:ind w:left="709" w:hanging="709"/>
        <w:rPr>
          <w:rFonts w:ascii="Times New Roman" w:eastAsia="Times New Roman" w:hAnsi="Times New Roman" w:cs="Times New Roman"/>
          <w:b/>
          <w:lang w:eastAsia="ar-SA"/>
        </w:rPr>
      </w:pPr>
    </w:p>
    <w:p w14:paraId="524A2D0E" w14:textId="77777777" w:rsidR="008A772A" w:rsidRPr="006F73C1" w:rsidRDefault="008A772A" w:rsidP="008A772A">
      <w:pPr>
        <w:suppressAutoHyphens/>
        <w:spacing w:before="120" w:after="120" w:line="240" w:lineRule="auto"/>
        <w:ind w:left="709" w:hanging="709"/>
        <w:rPr>
          <w:rFonts w:ascii="Times New Roman" w:eastAsia="Times New Roman" w:hAnsi="Times New Roman" w:cs="Times New Roman"/>
          <w:b/>
          <w:bCs/>
          <w:lang w:eastAsia="pl-PL"/>
        </w:rPr>
      </w:pPr>
      <w:r w:rsidRPr="006F73C1">
        <w:rPr>
          <w:rFonts w:ascii="Times New Roman" w:eastAsia="Times New Roman" w:hAnsi="Times New Roman" w:cs="Times New Roman"/>
          <w:b/>
          <w:lang w:eastAsia="ar-SA"/>
        </w:rPr>
        <w:t>25.</w:t>
      </w:r>
      <w:r w:rsidRPr="006F73C1">
        <w:rPr>
          <w:rFonts w:ascii="Times New Roman" w:eastAsia="Times New Roman" w:hAnsi="Times New Roman" w:cs="Times New Roman"/>
          <w:b/>
          <w:lang w:eastAsia="ar-SA"/>
        </w:rPr>
        <w:tab/>
      </w:r>
      <w:r w:rsidRPr="006F73C1">
        <w:rPr>
          <w:rFonts w:ascii="Times New Roman" w:eastAsia="Times New Roman" w:hAnsi="Times New Roman" w:cs="Times New Roman"/>
          <w:b/>
          <w:bCs/>
          <w:lang w:eastAsia="pl-PL"/>
        </w:rPr>
        <w:t>OCHRONA DANYCH OSOBOWYCH</w:t>
      </w:r>
    </w:p>
    <w:p w14:paraId="25944B5A" w14:textId="61944EC5" w:rsidR="008A772A" w:rsidRPr="006F73C1" w:rsidRDefault="008A772A" w:rsidP="004F0374">
      <w:pPr>
        <w:spacing w:after="0" w:line="240" w:lineRule="auto"/>
        <w:ind w:left="567" w:hanging="567"/>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25.1.  Na podstawie art. 13 ust. 1 i 2 rozporządzenia Parlamentu Europejskiego i Rady</w:t>
      </w:r>
      <w:r w:rsidR="00CA0663">
        <w:rPr>
          <w:rFonts w:ascii="Times New Roman" w:eastAsia="Times New Roman" w:hAnsi="Times New Roman" w:cs="Times New Roman"/>
          <w:lang w:eastAsia="pl-PL"/>
        </w:rPr>
        <w:t xml:space="preserve"> </w:t>
      </w:r>
      <w:r w:rsidRPr="006F73C1">
        <w:rPr>
          <w:rFonts w:ascii="Times New Roman" w:eastAsia="Times New Roman" w:hAnsi="Times New Roman" w:cs="Times New Roman"/>
          <w:lang w:eastAsia="pl-PL"/>
        </w:rPr>
        <w:t>(UE)2016/679 z dnia 27 kwietnia 2016 r. w sprawie ochrony osób fizycznych w związku z przetwarzaniem danych osobowych i w sprawie swobodnego przepływu takich danych oraz uchylenia dyrektywy 95/46/WE (ogólne rozporządzenie o</w:t>
      </w:r>
      <w:r w:rsidR="00CA0663">
        <w:rPr>
          <w:rFonts w:ascii="Times New Roman" w:eastAsia="Times New Roman" w:hAnsi="Times New Roman" w:cs="Times New Roman"/>
          <w:lang w:eastAsia="pl-PL"/>
        </w:rPr>
        <w:t xml:space="preserve"> </w:t>
      </w:r>
      <w:r w:rsidRPr="006F73C1">
        <w:rPr>
          <w:rFonts w:ascii="Times New Roman" w:eastAsia="Times New Roman" w:hAnsi="Times New Roman" w:cs="Times New Roman"/>
          <w:lang w:eastAsia="pl-PL"/>
        </w:rPr>
        <w:t xml:space="preserve">ochronie danych) (Dz. Urz. UE L 119 z 04.05.2016, str. 1) - dalej „RODO”, </w:t>
      </w:r>
    </w:p>
    <w:p w14:paraId="451B84D3" w14:textId="77777777" w:rsidR="008A772A" w:rsidRPr="006F73C1" w:rsidRDefault="008A772A" w:rsidP="008A772A">
      <w:pPr>
        <w:spacing w:after="0" w:line="240" w:lineRule="auto"/>
        <w:jc w:val="both"/>
        <w:rPr>
          <w:rFonts w:ascii="Times New Roman" w:eastAsia="Times New Roman" w:hAnsi="Times New Roman" w:cs="Times New Roman"/>
          <w:lang w:eastAsia="pl-PL"/>
        </w:rPr>
      </w:pPr>
      <w:r w:rsidRPr="006F73C1">
        <w:rPr>
          <w:rFonts w:ascii="Times New Roman" w:eastAsia="Times New Roman" w:hAnsi="Times New Roman" w:cs="Times New Roman"/>
          <w:lang w:eastAsia="pl-PL"/>
        </w:rPr>
        <w:t xml:space="preserve">          Zamawiający przekazuje następujące informacje:</w:t>
      </w:r>
    </w:p>
    <w:p w14:paraId="24C3DCD3" w14:textId="1E836066" w:rsidR="008A772A" w:rsidRPr="00CA0663" w:rsidRDefault="008A772A" w:rsidP="00CA0663">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Administratorem Pani / Pana danych osobowych jest Zamawiający – </w:t>
      </w:r>
      <w:r w:rsidRPr="006F73C1">
        <w:rPr>
          <w:rFonts w:ascii="Times New Roman" w:hAnsi="Times New Roman" w:cs="Times New Roman"/>
          <w:color w:val="000000"/>
        </w:rPr>
        <w:t>Gmina Lubrza,</w:t>
      </w:r>
      <w:r w:rsidR="00CA0663">
        <w:rPr>
          <w:rFonts w:ascii="Times New Roman" w:hAnsi="Times New Roman" w:cs="Times New Roman"/>
        </w:rPr>
        <w:t xml:space="preserve"> </w:t>
      </w:r>
      <w:r w:rsidRPr="00CA0663">
        <w:rPr>
          <w:rFonts w:ascii="Times New Roman" w:hAnsi="Times New Roman" w:cs="Times New Roman"/>
          <w:color w:val="000000"/>
        </w:rPr>
        <w:t>ul. Wolności 73</w:t>
      </w:r>
      <w:r w:rsidRPr="00CA0663">
        <w:rPr>
          <w:rFonts w:ascii="Times New Roman" w:hAnsi="Times New Roman" w:cs="Times New Roman"/>
        </w:rPr>
        <w:t>, 48-231 Lubrza.</w:t>
      </w:r>
    </w:p>
    <w:p w14:paraId="5B3116F1" w14:textId="22A6CFF4" w:rsidR="008A772A" w:rsidRPr="00CA0663" w:rsidRDefault="008A772A" w:rsidP="00CA0663">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Wyznaczony został Inspektor Ochrony Danych Osobowych, z którym można się </w:t>
      </w:r>
      <w:r w:rsidRPr="00CA0663">
        <w:rPr>
          <w:rFonts w:ascii="Times New Roman" w:hAnsi="Times New Roman" w:cs="Times New Roman"/>
        </w:rPr>
        <w:t>skontaktować w sprawach ochrony swoich danych osobowych i realizacji swoich</w:t>
      </w:r>
      <w:r w:rsidR="00CA0663">
        <w:rPr>
          <w:rFonts w:ascii="Times New Roman" w:hAnsi="Times New Roman" w:cs="Times New Roman"/>
        </w:rPr>
        <w:t xml:space="preserve"> </w:t>
      </w:r>
      <w:r w:rsidRPr="00CA0663">
        <w:rPr>
          <w:rFonts w:ascii="Times New Roman" w:hAnsi="Times New Roman" w:cs="Times New Roman"/>
        </w:rPr>
        <w:t>praw poprzez następujące dane kontaktowe: Inspektor  Ochrony Danych</w:t>
      </w:r>
      <w:r w:rsidR="00CA0663">
        <w:rPr>
          <w:rFonts w:ascii="Times New Roman" w:hAnsi="Times New Roman" w:cs="Times New Roman"/>
        </w:rPr>
        <w:t xml:space="preserve"> </w:t>
      </w:r>
      <w:r w:rsidRPr="00CA0663">
        <w:rPr>
          <w:rFonts w:ascii="Times New Roman" w:hAnsi="Times New Roman" w:cs="Times New Roman"/>
        </w:rPr>
        <w:t>Osobowych – Sławomir Biliński, tel. 668620696 lub pisemnie na adres siedziby Administratora wskazany w pkt. 2.</w:t>
      </w:r>
    </w:p>
    <w:p w14:paraId="021B4636" w14:textId="721D6266" w:rsidR="008A772A" w:rsidRPr="00CA0663" w:rsidRDefault="008A772A" w:rsidP="00CA0663">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Dane osobowe przetwarzane będą na podstawie art. 6 ust. 1 lit. c RODO w celu związanym z postępowaniem o udzielenie niniejszego zamówienia </w:t>
      </w:r>
      <w:r w:rsidRPr="00CA0663">
        <w:rPr>
          <w:rFonts w:ascii="Times New Roman" w:hAnsi="Times New Roman" w:cs="Times New Roman"/>
        </w:rPr>
        <w:t>publicznego oraz w celu archiwizacji.</w:t>
      </w:r>
    </w:p>
    <w:p w14:paraId="7FA0B063" w14:textId="71634ADD" w:rsidR="008A772A" w:rsidRPr="00CA0663" w:rsidRDefault="008A772A" w:rsidP="00CA0663">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Odbiorcami danych osobowych będą osoby lub podmioty, którym udostępniona </w:t>
      </w:r>
      <w:r w:rsidRPr="00CA0663">
        <w:rPr>
          <w:rFonts w:ascii="Times New Roman" w:hAnsi="Times New Roman" w:cs="Times New Roman"/>
        </w:rPr>
        <w:t xml:space="preserve">zostanie dokumentacja postępowania  z uwzględnieniem przepisów w zakresie zamówień publicznych, a także osoby lub podmioty przetwarzające dane na podstawie zawartych umów. </w:t>
      </w:r>
    </w:p>
    <w:p w14:paraId="529BAFD6" w14:textId="77777777" w:rsidR="008A772A" w:rsidRPr="006F73C1" w:rsidRDefault="008A772A" w:rsidP="008A772A">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Dane osobowe będą przechowywane przez okres obowiązywania umowy a następnie przez 5 lat, albo 15 lat w przypadku zamówień współfinansowanych ze środków UE, począwszy od 1 stycznia roku kalendarzowego następującego po zakończeniu okresu obowiązywania umowy. Okresy te dotyczą również Wykonawców, którzy złożyli oferty i nie zostały one uznane jako najkorzystniejsze (nie zawarto z tymi Wykonawcami umowy). </w:t>
      </w:r>
    </w:p>
    <w:p w14:paraId="39B597E8" w14:textId="77777777" w:rsidR="008A772A" w:rsidRPr="006F73C1" w:rsidRDefault="008A772A" w:rsidP="008A772A">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Obowiązek podania przez Wykonawcę danych osobowych bezpośrednio jego dotyczących jest wymogiem ustawowym określonym w przepisach ustawy PZP wynikającym z udziału w postępowaniu o udzielenie zamówienia publicznego; konsekwencje niepodania określonych danych wynikają z ustawy PZP. </w:t>
      </w:r>
    </w:p>
    <w:p w14:paraId="06918018" w14:textId="77777777" w:rsidR="008A772A" w:rsidRPr="006F73C1" w:rsidRDefault="008A772A" w:rsidP="008A772A">
      <w:pPr>
        <w:numPr>
          <w:ilvl w:val="1"/>
          <w:numId w:val="25"/>
        </w:numPr>
        <w:spacing w:after="0" w:line="256" w:lineRule="auto"/>
        <w:contextualSpacing/>
        <w:jc w:val="both"/>
        <w:rPr>
          <w:rFonts w:ascii="Times New Roman" w:hAnsi="Times New Roman" w:cs="Times New Roman"/>
        </w:rPr>
      </w:pPr>
      <w:bookmarkStart w:id="4" w:name="_Hlk77249741"/>
      <w:r w:rsidRPr="006F73C1">
        <w:rPr>
          <w:rFonts w:ascii="Times New Roman" w:hAnsi="Times New Roman" w:cs="Times New Roman"/>
        </w:rPr>
        <w:t xml:space="preserve">W przypadku danych osobowych decyzje nie będą podejmowane w sposób zautomatyzowany, stosowanie do art. 22 RODO, dane nie będą podlegać profilowaniu. </w:t>
      </w:r>
    </w:p>
    <w:bookmarkEnd w:id="4"/>
    <w:p w14:paraId="16EBBFE9" w14:textId="77777777" w:rsidR="008A772A" w:rsidRPr="006F73C1" w:rsidRDefault="008A772A" w:rsidP="008A772A">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Uprawnienia Wykonawcy związane z przetwarzaniem danych osobowych:</w:t>
      </w:r>
    </w:p>
    <w:p w14:paraId="6D2E010B" w14:textId="77777777" w:rsidR="008A772A" w:rsidRPr="006F73C1" w:rsidRDefault="008A772A" w:rsidP="008A772A">
      <w:pPr>
        <w:numPr>
          <w:ilvl w:val="0"/>
          <w:numId w:val="24"/>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na podstawie art. 15 RODO - prawo dostępu do danych osobowych dotyczących Wykonawcy; </w:t>
      </w:r>
    </w:p>
    <w:p w14:paraId="18EAF411" w14:textId="77777777" w:rsidR="008A772A" w:rsidRPr="006F73C1" w:rsidRDefault="008A772A" w:rsidP="008A772A">
      <w:pPr>
        <w:numPr>
          <w:ilvl w:val="0"/>
          <w:numId w:val="24"/>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na podstawie art. 16 RODO - prawo do sprostowania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08A1E767" w14:textId="77777777" w:rsidR="008A772A" w:rsidRPr="006F73C1" w:rsidRDefault="008A772A" w:rsidP="008A772A">
      <w:pPr>
        <w:numPr>
          <w:ilvl w:val="0"/>
          <w:numId w:val="24"/>
        </w:numPr>
        <w:spacing w:after="0" w:line="256" w:lineRule="auto"/>
        <w:contextualSpacing/>
        <w:jc w:val="both"/>
        <w:rPr>
          <w:rFonts w:ascii="Times New Roman" w:hAnsi="Times New Roman" w:cs="Times New Roman"/>
        </w:rPr>
      </w:pPr>
      <w:r w:rsidRPr="006F73C1">
        <w:rPr>
          <w:rFonts w:ascii="Times New Roman" w:hAnsi="Times New Roman" w:cs="Times New Roman"/>
        </w:rPr>
        <w:t>na podstawie art. 18 RODO prawo żądania od administratora ograniczenia przetwarzania danych osobowych z zastrzeżeniem przypadków, o których mowa w art. 18 ust. 2 RODO (w takim wypadku Administrator sprawdzi podstawy prawne i faktyczne do realizacji takiego wniosku). Wystąpienie z żądaniem ograniczenia przetwarzania, nie ogranicza przetwarzania danych osobowych do czasu zakończenia postępowania o udzielenie zamówienia publicznego.</w:t>
      </w:r>
    </w:p>
    <w:p w14:paraId="463708E0" w14:textId="77777777" w:rsidR="008A772A" w:rsidRPr="006F73C1" w:rsidRDefault="008A772A" w:rsidP="008A772A">
      <w:pPr>
        <w:numPr>
          <w:ilvl w:val="0"/>
          <w:numId w:val="24"/>
        </w:numPr>
        <w:spacing w:after="0" w:line="256" w:lineRule="auto"/>
        <w:contextualSpacing/>
        <w:jc w:val="both"/>
        <w:rPr>
          <w:rFonts w:ascii="Times New Roman" w:hAnsi="Times New Roman" w:cs="Times New Roman"/>
        </w:rPr>
      </w:pPr>
      <w:r w:rsidRPr="006F73C1">
        <w:rPr>
          <w:rFonts w:ascii="Times New Roman" w:hAnsi="Times New Roman" w:cs="Times New Roman"/>
        </w:rPr>
        <w:lastRenderedPageBreak/>
        <w:t>prawo do wniesienia skargi do Prezesa Urzędu Ochrony Danych Osobowych w Warszawie, gdy uzna Pani/Pan, że przetwarzanie danych osobowych Pani/Pana dotyczących narusza przepisy RODO.</w:t>
      </w:r>
    </w:p>
    <w:p w14:paraId="485C4487" w14:textId="77777777" w:rsidR="008A772A" w:rsidRPr="006F73C1" w:rsidRDefault="008A772A" w:rsidP="008A772A">
      <w:pPr>
        <w:numPr>
          <w:ilvl w:val="0"/>
          <w:numId w:val="24"/>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W związku z postępowaniem o udzielenie zamówienia publicznego nie przysługuje Pani/Panu: </w:t>
      </w:r>
    </w:p>
    <w:p w14:paraId="16BDD001" w14:textId="77777777" w:rsidR="008A772A" w:rsidRPr="006F73C1" w:rsidRDefault="008A772A" w:rsidP="008A772A">
      <w:pPr>
        <w:spacing w:line="256" w:lineRule="auto"/>
        <w:ind w:left="780"/>
        <w:contextualSpacing/>
        <w:jc w:val="both"/>
        <w:rPr>
          <w:rFonts w:ascii="Times New Roman" w:hAnsi="Times New Roman" w:cs="Times New Roman"/>
        </w:rPr>
      </w:pPr>
      <w:r w:rsidRPr="006F73C1">
        <w:rPr>
          <w:rFonts w:ascii="Times New Roman" w:hAnsi="Times New Roman" w:cs="Times New Roman"/>
        </w:rPr>
        <w:t xml:space="preserve">− w związku z art. 17 ust. 3 lit. b, d lub e RODO - prawo do usunięcia danych osobowych; </w:t>
      </w:r>
    </w:p>
    <w:p w14:paraId="0AE16B7E" w14:textId="77777777" w:rsidR="008A772A" w:rsidRPr="006F73C1" w:rsidRDefault="008A772A" w:rsidP="008A772A">
      <w:pPr>
        <w:spacing w:line="256" w:lineRule="auto"/>
        <w:ind w:left="780"/>
        <w:contextualSpacing/>
        <w:jc w:val="both"/>
        <w:rPr>
          <w:rFonts w:ascii="Times New Roman" w:hAnsi="Times New Roman" w:cs="Times New Roman"/>
        </w:rPr>
      </w:pPr>
      <w:r w:rsidRPr="006F73C1">
        <w:rPr>
          <w:rFonts w:ascii="Times New Roman" w:hAnsi="Times New Roman" w:cs="Times New Roman"/>
        </w:rPr>
        <w:t xml:space="preserve">− prawo do przenoszenia danych osobowych, o którym mowa w art. 20 RODO; </w:t>
      </w:r>
    </w:p>
    <w:p w14:paraId="04E56BF0" w14:textId="77777777" w:rsidR="008A772A" w:rsidRPr="006F73C1" w:rsidRDefault="008A772A" w:rsidP="008A772A">
      <w:pPr>
        <w:spacing w:line="256" w:lineRule="auto"/>
        <w:ind w:left="780"/>
        <w:contextualSpacing/>
        <w:jc w:val="both"/>
        <w:rPr>
          <w:rFonts w:ascii="Times New Roman" w:hAnsi="Times New Roman" w:cs="Times New Roman"/>
        </w:rPr>
      </w:pPr>
      <w:r w:rsidRPr="006F73C1">
        <w:rPr>
          <w:rFonts w:ascii="Times New Roman" w:hAnsi="Times New Roman" w:cs="Times New Roman"/>
        </w:rPr>
        <w:t xml:space="preserve">− na podstawie art. 21 RODO prawo sprzeciwu, wobec przetwarzania danych osobowych, gdyż podstawą prawną przetwarzania Pani/Pana danych osobowych jest art. 6 ust. 1 lit. c RODO. </w:t>
      </w:r>
    </w:p>
    <w:p w14:paraId="706A7B46" w14:textId="77777777" w:rsidR="008A772A" w:rsidRPr="006F73C1" w:rsidRDefault="008A772A" w:rsidP="008A772A">
      <w:pPr>
        <w:numPr>
          <w:ilvl w:val="1"/>
          <w:numId w:val="25"/>
        </w:numPr>
        <w:spacing w:after="0" w:line="256" w:lineRule="auto"/>
        <w:contextualSpacing/>
        <w:jc w:val="both"/>
        <w:rPr>
          <w:rFonts w:ascii="Times New Roman" w:hAnsi="Times New Roman" w:cs="Times New Roman"/>
        </w:rPr>
      </w:pPr>
      <w:r w:rsidRPr="006F73C1">
        <w:rPr>
          <w:rFonts w:ascii="Times New Roman" w:hAnsi="Times New Roman" w:cs="Times New Roman"/>
        </w:rPr>
        <w:t xml:space="preserve">Jednocześnie Zamawiający przypomina o ciążącym na Wykonawcy obowiązku informacyjnym wynikającym z art. 14 RODO względem osób fizycznych, których dane zostaną przekazane Zamawiającemu w związku z prowadzonym postępowaniem i które Zamawiający pośrednio pozyska od Wykonawcy biorącego udział w postępowaniu, chyba, że ma zastosowanie co najmniej jedno z </w:t>
      </w:r>
      <w:proofErr w:type="spellStart"/>
      <w:r w:rsidRPr="006F73C1">
        <w:rPr>
          <w:rFonts w:ascii="Times New Roman" w:hAnsi="Times New Roman" w:cs="Times New Roman"/>
        </w:rPr>
        <w:t>wyłączeń</w:t>
      </w:r>
      <w:proofErr w:type="spellEnd"/>
      <w:r w:rsidRPr="006F73C1">
        <w:rPr>
          <w:rFonts w:ascii="Times New Roman" w:hAnsi="Times New Roman" w:cs="Times New Roman"/>
        </w:rPr>
        <w:t>, o których mowa w art. 14 ust. 5 RODO.</w:t>
      </w:r>
    </w:p>
    <w:p w14:paraId="40082943" w14:textId="77777777" w:rsidR="008A772A" w:rsidRPr="008A772A" w:rsidRDefault="008A772A" w:rsidP="008A772A">
      <w:pPr>
        <w:spacing w:after="0" w:line="240" w:lineRule="auto"/>
        <w:rPr>
          <w:rFonts w:ascii="Verdana" w:eastAsia="Times New Roman" w:hAnsi="Verdana" w:cs="Arial"/>
          <w:sz w:val="20"/>
          <w:szCs w:val="20"/>
          <w:lang w:eastAsia="pl-PL"/>
        </w:rPr>
        <w:sectPr w:rsidR="008A772A" w:rsidRPr="008A772A" w:rsidSect="00106D25">
          <w:headerReference w:type="default" r:id="rId23"/>
          <w:footerReference w:type="default" r:id="rId24"/>
          <w:headerReference w:type="first" r:id="rId25"/>
          <w:pgSz w:w="11906" w:h="16838"/>
          <w:pgMar w:top="1258" w:right="1418" w:bottom="1276" w:left="1418" w:header="57" w:footer="626" w:gutter="0"/>
          <w:cols w:space="708"/>
          <w:titlePg/>
          <w:docGrid w:linePitch="360"/>
        </w:sectPr>
      </w:pPr>
    </w:p>
    <w:p w14:paraId="1423BA7F" w14:textId="77777777" w:rsidR="008A772A" w:rsidRPr="008A772A" w:rsidRDefault="008A772A" w:rsidP="008A772A">
      <w:pPr>
        <w:spacing w:after="0" w:line="240" w:lineRule="auto"/>
        <w:rPr>
          <w:rFonts w:ascii="Verdana" w:eastAsia="Times New Roman" w:hAnsi="Verdana" w:cs="Arial"/>
          <w:sz w:val="20"/>
          <w:szCs w:val="20"/>
          <w:lang w:eastAsia="pl-PL"/>
        </w:rPr>
      </w:pPr>
    </w:p>
    <w:p w14:paraId="39B654BB" w14:textId="77777777" w:rsidR="008A772A" w:rsidRPr="008A772A" w:rsidRDefault="008A772A" w:rsidP="008A772A">
      <w:pPr>
        <w:spacing w:before="120" w:after="120" w:line="240" w:lineRule="auto"/>
        <w:jc w:val="center"/>
        <w:outlineLvl w:val="5"/>
        <w:rPr>
          <w:rFonts w:ascii="Verdana" w:eastAsia="Times New Roman" w:hAnsi="Verdana" w:cs="Arial"/>
          <w:b/>
          <w:bCs/>
          <w:sz w:val="20"/>
          <w:szCs w:val="20"/>
          <w:lang w:eastAsia="pl-PL"/>
        </w:rPr>
      </w:pPr>
      <w:r w:rsidRPr="008A772A">
        <w:rPr>
          <w:rFonts w:ascii="Verdana" w:eastAsia="Times New Roman" w:hAnsi="Verdana" w:cs="Arial"/>
          <w:b/>
          <w:bCs/>
          <w:sz w:val="20"/>
          <w:szCs w:val="20"/>
          <w:lang w:eastAsia="pl-PL"/>
        </w:rPr>
        <w:t>Rozdział 2</w:t>
      </w:r>
    </w:p>
    <w:p w14:paraId="22DD656C" w14:textId="77777777" w:rsidR="008A772A" w:rsidRPr="008A772A" w:rsidRDefault="008A772A" w:rsidP="008A772A">
      <w:pPr>
        <w:spacing w:before="120" w:after="120" w:line="240" w:lineRule="auto"/>
        <w:jc w:val="center"/>
        <w:outlineLvl w:val="0"/>
        <w:rPr>
          <w:rFonts w:ascii="Verdana" w:eastAsia="Times New Roman" w:hAnsi="Verdana" w:cs="Arial"/>
          <w:b/>
          <w:bCs/>
          <w:sz w:val="20"/>
          <w:szCs w:val="20"/>
          <w:lang w:eastAsia="pl-PL"/>
        </w:rPr>
      </w:pPr>
    </w:p>
    <w:p w14:paraId="2288B1C2" w14:textId="77777777" w:rsidR="008A772A" w:rsidRPr="008A772A" w:rsidRDefault="008A772A" w:rsidP="008A772A">
      <w:pPr>
        <w:spacing w:before="120" w:after="120" w:line="240" w:lineRule="auto"/>
        <w:jc w:val="center"/>
        <w:outlineLvl w:val="0"/>
        <w:rPr>
          <w:rFonts w:ascii="Verdana" w:eastAsia="Times New Roman" w:hAnsi="Verdana" w:cs="Arial"/>
          <w:b/>
          <w:bCs/>
          <w:sz w:val="20"/>
          <w:szCs w:val="20"/>
          <w:lang w:eastAsia="pl-PL"/>
        </w:rPr>
      </w:pPr>
      <w:r w:rsidRPr="008A772A">
        <w:rPr>
          <w:rFonts w:ascii="Verdana" w:eastAsia="Times New Roman" w:hAnsi="Verdana" w:cs="Arial"/>
          <w:b/>
          <w:bCs/>
          <w:sz w:val="20"/>
          <w:szCs w:val="20"/>
          <w:lang w:eastAsia="pl-PL"/>
        </w:rPr>
        <w:t>Formularze dotyczące Oferty</w:t>
      </w:r>
    </w:p>
    <w:p w14:paraId="71182AED" w14:textId="77777777" w:rsidR="008A772A" w:rsidRPr="008A772A" w:rsidRDefault="008A772A" w:rsidP="008A772A">
      <w:pPr>
        <w:spacing w:before="120" w:after="120" w:line="240" w:lineRule="auto"/>
        <w:jc w:val="center"/>
        <w:outlineLvl w:val="0"/>
        <w:rPr>
          <w:rFonts w:ascii="Verdana" w:eastAsia="Times New Roman" w:hAnsi="Verdana" w:cs="Arial"/>
          <w:b/>
          <w:bCs/>
          <w:sz w:val="20"/>
          <w:szCs w:val="20"/>
          <w:lang w:eastAsia="pl-PL"/>
        </w:rPr>
      </w:pPr>
    </w:p>
    <w:p w14:paraId="4733C2EE" w14:textId="77777777" w:rsidR="008A772A" w:rsidRPr="008A772A" w:rsidRDefault="008A772A" w:rsidP="008A772A">
      <w:pPr>
        <w:spacing w:before="120" w:after="120" w:line="240" w:lineRule="auto"/>
        <w:jc w:val="both"/>
        <w:rPr>
          <w:rFonts w:ascii="Verdana" w:eastAsia="Times New Roman" w:hAnsi="Verdana" w:cs="Arial"/>
          <w:sz w:val="20"/>
          <w:szCs w:val="20"/>
          <w:lang w:eastAsia="pl-PL"/>
        </w:rPr>
      </w:pPr>
      <w:r w:rsidRPr="008A772A">
        <w:rPr>
          <w:rFonts w:ascii="Verdana" w:eastAsia="Times New Roman" w:hAnsi="Verdana" w:cs="Arial"/>
          <w:sz w:val="20"/>
          <w:szCs w:val="20"/>
          <w:lang w:eastAsia="pl-PL"/>
        </w:rPr>
        <w:br w:type="page"/>
      </w:r>
      <w:bookmarkStart w:id="5" w:name="_Hlk190085356"/>
    </w:p>
    <w:bookmarkEnd w:id="5"/>
    <w:p w14:paraId="27C9EF9E" w14:textId="77777777" w:rsidR="008A772A" w:rsidRPr="00EF65E4" w:rsidRDefault="008A772A" w:rsidP="008A772A">
      <w:pPr>
        <w:spacing w:before="120" w:after="120" w:line="240" w:lineRule="auto"/>
        <w:jc w:val="center"/>
        <w:rPr>
          <w:rFonts w:ascii="Times New Roman" w:eastAsia="Times New Roman" w:hAnsi="Times New Roman" w:cs="Times New Roman"/>
          <w:sz w:val="20"/>
          <w:szCs w:val="20"/>
          <w:lang w:eastAsia="pl-PL"/>
        </w:rPr>
      </w:pPr>
    </w:p>
    <w:p w14:paraId="08FA3AFF" w14:textId="77777777" w:rsidR="008A772A" w:rsidRPr="00EF65E4" w:rsidRDefault="008A772A" w:rsidP="008A772A">
      <w:pPr>
        <w:spacing w:before="120" w:after="120" w:line="240" w:lineRule="auto"/>
        <w:jc w:val="right"/>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Formularz 2.1</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8A772A" w:rsidRPr="00EF65E4" w14:paraId="1AD4F35D" w14:textId="77777777" w:rsidTr="00B81211">
        <w:trPr>
          <w:trHeight w:val="983"/>
        </w:trPr>
        <w:tc>
          <w:tcPr>
            <w:tcW w:w="9065" w:type="dxa"/>
            <w:shd w:val="clear" w:color="auto" w:fill="F2F2F2"/>
            <w:vAlign w:val="center"/>
          </w:tcPr>
          <w:p w14:paraId="02B5FDC4" w14:textId="77777777" w:rsidR="008A772A" w:rsidRPr="00EF65E4" w:rsidRDefault="008A772A" w:rsidP="008A772A">
            <w:pPr>
              <w:spacing w:after="0" w:line="240" w:lineRule="auto"/>
              <w:jc w:val="center"/>
              <w:outlineLvl w:val="5"/>
              <w:rPr>
                <w:rFonts w:ascii="Times New Roman" w:eastAsia="Times New Roman" w:hAnsi="Times New Roman" w:cs="Times New Roman"/>
                <w:b/>
                <w:bCs/>
                <w:spacing w:val="30"/>
                <w:sz w:val="20"/>
                <w:szCs w:val="20"/>
                <w:lang w:eastAsia="pl-PL"/>
              </w:rPr>
            </w:pPr>
            <w:r w:rsidRPr="00EF65E4">
              <w:rPr>
                <w:rFonts w:ascii="Times New Roman" w:eastAsia="Times New Roman" w:hAnsi="Times New Roman" w:cs="Times New Roman"/>
                <w:b/>
                <w:bCs/>
                <w:spacing w:val="30"/>
                <w:sz w:val="20"/>
                <w:szCs w:val="20"/>
                <w:lang w:eastAsia="pl-PL"/>
              </w:rPr>
              <w:t>OFERTA</w:t>
            </w:r>
          </w:p>
        </w:tc>
      </w:tr>
    </w:tbl>
    <w:p w14:paraId="7689023D" w14:textId="77777777" w:rsidR="008A772A" w:rsidRPr="00EF65E4" w:rsidRDefault="008A772A" w:rsidP="008A772A">
      <w:pPr>
        <w:tabs>
          <w:tab w:val="left" w:leader="dot" w:pos="9360"/>
        </w:tabs>
        <w:spacing w:before="240" w:after="80" w:line="240" w:lineRule="auto"/>
        <w:ind w:left="5579"/>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b/>
          <w:bCs/>
          <w:sz w:val="20"/>
          <w:szCs w:val="20"/>
          <w:lang w:eastAsia="pl-PL"/>
        </w:rPr>
        <w:t>Gmina Lubrza</w:t>
      </w:r>
    </w:p>
    <w:p w14:paraId="0127CBA2"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b/>
          <w:bCs/>
          <w:sz w:val="20"/>
          <w:szCs w:val="20"/>
          <w:lang w:eastAsia="pl-PL"/>
        </w:rPr>
        <w:t xml:space="preserve">ul. Wolności 73                                              </w:t>
      </w:r>
    </w:p>
    <w:p w14:paraId="6EBBC7DC"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b/>
          <w:bCs/>
          <w:sz w:val="20"/>
          <w:szCs w:val="20"/>
          <w:lang w:eastAsia="pl-PL"/>
        </w:rPr>
        <w:t>48-231 Lubrza</w:t>
      </w:r>
    </w:p>
    <w:p w14:paraId="34EF441A" w14:textId="77777777" w:rsidR="008A772A" w:rsidRPr="00EF65E4" w:rsidRDefault="008A772A" w:rsidP="008A772A">
      <w:pPr>
        <w:tabs>
          <w:tab w:val="left" w:leader="dot" w:pos="9360"/>
        </w:tabs>
        <w:spacing w:before="80" w:after="80" w:line="240" w:lineRule="auto"/>
        <w:ind w:left="5579"/>
        <w:rPr>
          <w:rFonts w:ascii="Times New Roman" w:eastAsia="Times New Roman" w:hAnsi="Times New Roman" w:cs="Times New Roman"/>
          <w:b/>
          <w:bCs/>
          <w:sz w:val="20"/>
          <w:szCs w:val="20"/>
          <w:lang w:eastAsia="pl-PL"/>
        </w:rPr>
      </w:pPr>
    </w:p>
    <w:p w14:paraId="384E3A87" w14:textId="77777777" w:rsidR="007D3271" w:rsidRDefault="008A772A" w:rsidP="008A772A">
      <w:p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bCs/>
          <w:sz w:val="20"/>
          <w:szCs w:val="20"/>
          <w:lang w:eastAsia="ar-SA"/>
        </w:rPr>
        <w:t>Nawiązując do ogłoszenia o zamówieniu w postępowaniu o udzielenie zamówienia publicznego:</w:t>
      </w:r>
      <w:r w:rsidRPr="00EF65E4">
        <w:rPr>
          <w:rFonts w:ascii="Times New Roman" w:eastAsia="Times New Roman" w:hAnsi="Times New Roman" w:cs="Times New Roman"/>
          <w:sz w:val="20"/>
          <w:szCs w:val="20"/>
          <w:lang w:eastAsia="pl-PL"/>
        </w:rPr>
        <w:t xml:space="preserve"> </w:t>
      </w:r>
      <w:bookmarkStart w:id="6" w:name="_Hlk129253844"/>
    </w:p>
    <w:p w14:paraId="1835F0A0" w14:textId="77777777" w:rsidR="00E87A4D" w:rsidRDefault="00E87A4D" w:rsidP="007D3271">
      <w:pPr>
        <w:autoSpaceDE w:val="0"/>
        <w:autoSpaceDN w:val="0"/>
        <w:adjustRightInd w:val="0"/>
        <w:spacing w:after="0" w:line="240" w:lineRule="auto"/>
        <w:jc w:val="center"/>
        <w:rPr>
          <w:rFonts w:ascii="Times New Roman" w:eastAsia="CIDFont+F2" w:hAnsi="Times New Roman" w:cs="Times New Roman"/>
          <w:b/>
          <w:bCs/>
          <w:sz w:val="24"/>
          <w:szCs w:val="24"/>
        </w:rPr>
      </w:pPr>
    </w:p>
    <w:bookmarkEnd w:id="6"/>
    <w:p w14:paraId="46F82CC2" w14:textId="7A475F59" w:rsidR="000048A3" w:rsidRPr="000048A3" w:rsidRDefault="000048A3" w:rsidP="000048A3">
      <w:pPr>
        <w:spacing w:after="120" w:line="240" w:lineRule="auto"/>
        <w:jc w:val="center"/>
        <w:rPr>
          <w:rFonts w:ascii="Times New Roman" w:hAnsi="Times New Roman" w:cs="Times New Roman"/>
          <w:b/>
          <w:bCs/>
          <w:sz w:val="24"/>
          <w:szCs w:val="24"/>
        </w:rPr>
      </w:pPr>
      <w:r w:rsidRPr="000048A3">
        <w:rPr>
          <w:rFonts w:ascii="Times New Roman" w:hAnsi="Times New Roman" w:cs="Times New Roman"/>
          <w:b/>
          <w:bCs/>
          <w:sz w:val="24"/>
          <w:szCs w:val="24"/>
        </w:rPr>
        <w:t>Zakup i dostawa sprzętu informatycznego w ramach</w:t>
      </w:r>
    </w:p>
    <w:p w14:paraId="5A6CEDA9" w14:textId="39D9F98D" w:rsidR="008A772A" w:rsidRPr="00EF65E4" w:rsidRDefault="000048A3" w:rsidP="000048A3">
      <w:pPr>
        <w:spacing w:after="120" w:line="240" w:lineRule="auto"/>
        <w:jc w:val="center"/>
        <w:rPr>
          <w:rFonts w:ascii="Times New Roman" w:eastAsia="Times New Roman" w:hAnsi="Times New Roman" w:cs="Times New Roman"/>
          <w:b/>
          <w:sz w:val="20"/>
          <w:szCs w:val="20"/>
          <w:lang w:eastAsia="pl-PL"/>
        </w:rPr>
      </w:pPr>
      <w:r w:rsidRPr="000048A3">
        <w:rPr>
          <w:rFonts w:ascii="Times New Roman" w:hAnsi="Times New Roman" w:cs="Times New Roman"/>
          <w:b/>
          <w:bCs/>
          <w:sz w:val="24"/>
          <w:szCs w:val="24"/>
        </w:rPr>
        <w:t xml:space="preserve">projektu </w:t>
      </w:r>
      <w:proofErr w:type="spellStart"/>
      <w:r w:rsidRPr="000048A3">
        <w:rPr>
          <w:rFonts w:ascii="Times New Roman" w:hAnsi="Times New Roman" w:cs="Times New Roman"/>
          <w:b/>
          <w:bCs/>
          <w:sz w:val="24"/>
          <w:szCs w:val="24"/>
        </w:rPr>
        <w:t>Cyberbezpieczna</w:t>
      </w:r>
      <w:proofErr w:type="spellEnd"/>
      <w:r w:rsidRPr="000048A3">
        <w:rPr>
          <w:rFonts w:ascii="Times New Roman" w:hAnsi="Times New Roman" w:cs="Times New Roman"/>
          <w:b/>
          <w:bCs/>
          <w:sz w:val="24"/>
          <w:szCs w:val="24"/>
        </w:rPr>
        <w:t xml:space="preserve"> Lubrza</w:t>
      </w:r>
    </w:p>
    <w:p w14:paraId="1FE65107" w14:textId="17A23EF9" w:rsidR="008A772A" w:rsidRPr="00EF65E4" w:rsidRDefault="008A772A" w:rsidP="008A772A">
      <w:pPr>
        <w:spacing w:before="120" w:after="120" w:line="360" w:lineRule="auto"/>
        <w:jc w:val="center"/>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pacing w:val="-2"/>
          <w:sz w:val="20"/>
          <w:szCs w:val="20"/>
          <w:lang w:eastAsia="pl-PL"/>
        </w:rPr>
        <w:t xml:space="preserve">Znak postępowania: </w:t>
      </w:r>
      <w:r w:rsidRPr="00EF65E4">
        <w:rPr>
          <w:rFonts w:ascii="Times New Roman" w:eastAsia="Times New Roman" w:hAnsi="Times New Roman" w:cs="Times New Roman"/>
          <w:b/>
          <w:bCs/>
          <w:sz w:val="20"/>
          <w:szCs w:val="20"/>
          <w:lang w:eastAsia="pl-PL"/>
        </w:rPr>
        <w:t>V.27</w:t>
      </w:r>
      <w:r w:rsidR="005E6914">
        <w:rPr>
          <w:rFonts w:ascii="Times New Roman" w:eastAsia="Times New Roman" w:hAnsi="Times New Roman" w:cs="Times New Roman"/>
          <w:b/>
          <w:bCs/>
          <w:sz w:val="20"/>
          <w:szCs w:val="20"/>
          <w:lang w:eastAsia="pl-PL"/>
        </w:rPr>
        <w:t>1</w:t>
      </w:r>
      <w:r w:rsidRPr="00EF65E4">
        <w:rPr>
          <w:rFonts w:ascii="Times New Roman" w:eastAsia="Times New Roman" w:hAnsi="Times New Roman" w:cs="Times New Roman"/>
          <w:b/>
          <w:bCs/>
          <w:sz w:val="20"/>
          <w:szCs w:val="20"/>
          <w:lang w:eastAsia="pl-PL"/>
        </w:rPr>
        <w:t>.</w:t>
      </w:r>
      <w:r w:rsidR="00184F30">
        <w:rPr>
          <w:rFonts w:ascii="Times New Roman" w:eastAsia="Times New Roman" w:hAnsi="Times New Roman" w:cs="Times New Roman"/>
          <w:b/>
          <w:bCs/>
          <w:sz w:val="20"/>
          <w:szCs w:val="20"/>
          <w:lang w:eastAsia="pl-PL"/>
        </w:rPr>
        <w:t>5</w:t>
      </w:r>
      <w:r w:rsidRPr="00EF65E4">
        <w:rPr>
          <w:rFonts w:ascii="Times New Roman" w:eastAsia="Times New Roman" w:hAnsi="Times New Roman" w:cs="Times New Roman"/>
          <w:b/>
          <w:bCs/>
          <w:sz w:val="20"/>
          <w:szCs w:val="20"/>
          <w:lang w:eastAsia="pl-PL"/>
        </w:rPr>
        <w:t>.202</w:t>
      </w:r>
      <w:r w:rsidR="00EF65E4">
        <w:rPr>
          <w:rFonts w:ascii="Times New Roman" w:eastAsia="Times New Roman" w:hAnsi="Times New Roman" w:cs="Times New Roman"/>
          <w:b/>
          <w:bCs/>
          <w:sz w:val="20"/>
          <w:szCs w:val="20"/>
          <w:lang w:eastAsia="pl-PL"/>
        </w:rPr>
        <w:t>6</w:t>
      </w:r>
    </w:p>
    <w:p w14:paraId="61BF2AD8"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imię: _______________________________________________________</w:t>
      </w:r>
    </w:p>
    <w:p w14:paraId="7DDB8E3C"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nazwisko: _______________________________________________________</w:t>
      </w:r>
    </w:p>
    <w:p w14:paraId="6AEC97F8"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 w:val="20"/>
          <w:szCs w:val="20"/>
          <w:lang w:eastAsia="ar-SA"/>
        </w:rPr>
      </w:pPr>
      <w:r w:rsidRPr="00EF65E4">
        <w:rPr>
          <w:rFonts w:ascii="Times New Roman" w:eastAsia="Calibri" w:hAnsi="Times New Roman" w:cs="Times New Roman"/>
          <w:sz w:val="20"/>
          <w:szCs w:val="20"/>
          <w:lang w:eastAsia="ja-JP"/>
        </w:rPr>
        <w:t>podstawa do reprezentacji: ______________________________________________</w:t>
      </w:r>
    </w:p>
    <w:p w14:paraId="118EEED2"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 w:val="20"/>
          <w:szCs w:val="20"/>
          <w:lang w:eastAsia="ar-SA"/>
        </w:rPr>
      </w:pPr>
    </w:p>
    <w:p w14:paraId="336CAD28" w14:textId="77777777" w:rsidR="008A772A" w:rsidRPr="00EF65E4" w:rsidRDefault="008A772A" w:rsidP="008A772A">
      <w:pPr>
        <w:tabs>
          <w:tab w:val="left" w:leader="dot" w:pos="9360"/>
        </w:tabs>
        <w:suppressAutoHyphens/>
        <w:spacing w:before="120" w:after="120" w:line="240" w:lineRule="auto"/>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działając w imieniu i na rzecz WYKONAWCY</w:t>
      </w:r>
    </w:p>
    <w:p w14:paraId="6B3B9A37" w14:textId="77777777" w:rsidR="008A772A" w:rsidRPr="00EF65E4" w:rsidRDefault="008A772A" w:rsidP="008A772A">
      <w:pPr>
        <w:autoSpaceDE w:val="0"/>
        <w:autoSpaceDN w:val="0"/>
        <w:adjustRightInd w:val="0"/>
        <w:spacing w:before="120" w:after="120" w:line="240" w:lineRule="auto"/>
        <w:rPr>
          <w:rFonts w:ascii="Times New Roman" w:eastAsia="Calibri" w:hAnsi="Times New Roman" w:cs="Times New Roman"/>
          <w:i/>
          <w:iCs/>
          <w:sz w:val="20"/>
          <w:szCs w:val="20"/>
          <w:lang w:eastAsia="ja-JP"/>
        </w:rPr>
      </w:pPr>
      <w:r w:rsidRPr="00EF65E4">
        <w:rPr>
          <w:rFonts w:ascii="Times New Roman" w:eastAsia="Calibri" w:hAnsi="Times New Roman" w:cs="Times New Roman"/>
          <w:i/>
          <w:iCs/>
          <w:sz w:val="20"/>
          <w:szCs w:val="20"/>
          <w:lang w:eastAsia="ja-JP"/>
        </w:rPr>
        <w:t>( Uwaga: w przypadku składania oferty przez podmioty występujące wspólnie podać poniższe dane dla wszystkich wspólników spółki cywilnej lub członków konsorcjum )</w:t>
      </w:r>
    </w:p>
    <w:p w14:paraId="68982325"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nazwa (firma): _________________________________________________________</w:t>
      </w:r>
    </w:p>
    <w:p w14:paraId="2F892353"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adres siedziby: _________________________________________________________</w:t>
      </w:r>
    </w:p>
    <w:p w14:paraId="3B1CFBAC"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województwo: _________________________________________________________</w:t>
      </w:r>
    </w:p>
    <w:p w14:paraId="61EFCB20"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numer KRS: _____________________________________</w:t>
      </w:r>
    </w:p>
    <w:p w14:paraId="47507C11"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REGON: _____________________________________</w:t>
      </w:r>
    </w:p>
    <w:p w14:paraId="75B47229" w14:textId="77777777" w:rsidR="008A772A" w:rsidRPr="00EF65E4" w:rsidRDefault="008A772A" w:rsidP="008A772A">
      <w:pPr>
        <w:autoSpaceDE w:val="0"/>
        <w:autoSpaceDN w:val="0"/>
        <w:adjustRightInd w:val="0"/>
        <w:spacing w:before="360" w:after="120" w:line="240" w:lineRule="auto"/>
        <w:rPr>
          <w:rFonts w:ascii="Times New Roman" w:eastAsia="Calibri" w:hAnsi="Times New Roman" w:cs="Times New Roman"/>
          <w:sz w:val="20"/>
          <w:szCs w:val="20"/>
          <w:lang w:eastAsia="ja-JP"/>
        </w:rPr>
      </w:pPr>
      <w:r w:rsidRPr="00EF65E4">
        <w:rPr>
          <w:rFonts w:ascii="Times New Roman" w:eastAsia="Calibri" w:hAnsi="Times New Roman" w:cs="Times New Roman"/>
          <w:sz w:val="20"/>
          <w:szCs w:val="20"/>
          <w:lang w:eastAsia="ja-JP"/>
        </w:rPr>
        <w:t>NIP: _____________________________________</w:t>
      </w:r>
    </w:p>
    <w:p w14:paraId="268C94DE"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będącego mikroprzedsiębiorstwem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7A37D9CB" w14:textId="77777777" w:rsidR="008A772A" w:rsidRPr="00EF65E4" w:rsidRDefault="008A772A" w:rsidP="008A772A">
      <w:pPr>
        <w:suppressAutoHyphens/>
        <w:spacing w:before="80" w:after="80" w:line="240" w:lineRule="auto"/>
        <w:ind w:right="139"/>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będącego małym przedsiębiorstwem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4BAB3615"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będącego średnim przedsiębiorstwem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0246AEDB"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prowadzącego jednoosobową działalność gospodarczą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6CAEB842"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będącego osobą fizyczną nieprowadzącą działalności gospodarczej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05DFBEBC" w14:textId="77777777" w:rsidR="008A772A" w:rsidRPr="00EF65E4" w:rsidRDefault="008A772A" w:rsidP="008A772A">
      <w:pPr>
        <w:tabs>
          <w:tab w:val="left" w:leader="dot" w:pos="9072"/>
        </w:tabs>
        <w:suppressAutoHyphens/>
        <w:spacing w:before="80" w:after="80" w:line="240" w:lineRule="auto"/>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inny rodzaj </w:t>
      </w:r>
      <w:r w:rsidRPr="00EF65E4">
        <w:rPr>
          <w:rFonts w:ascii="Times New Roman" w:eastAsia="Times New Roman" w:hAnsi="Times New Roman" w:cs="Times New Roman"/>
          <w:b/>
          <w:sz w:val="20"/>
          <w:szCs w:val="20"/>
          <w:lang w:eastAsia="ar-SA"/>
        </w:rPr>
        <w:sym w:font="Symbol" w:char="F07F"/>
      </w:r>
      <w:r w:rsidRPr="00EF65E4">
        <w:rPr>
          <w:rFonts w:ascii="Times New Roman" w:eastAsia="Times New Roman" w:hAnsi="Times New Roman" w:cs="Times New Roman"/>
          <w:b/>
          <w:sz w:val="20"/>
          <w:szCs w:val="20"/>
          <w:lang w:eastAsia="ar-SA"/>
        </w:rPr>
        <w:t>*</w:t>
      </w:r>
    </w:p>
    <w:p w14:paraId="73A4D4FC" w14:textId="77777777" w:rsidR="008A772A" w:rsidRPr="00EF65E4" w:rsidRDefault="008A772A" w:rsidP="008A772A">
      <w:pPr>
        <w:tabs>
          <w:tab w:val="left" w:leader="dot" w:pos="9072"/>
        </w:tabs>
        <w:suppressAutoHyphens/>
        <w:spacing w:before="120" w:after="120" w:line="240" w:lineRule="auto"/>
        <w:rPr>
          <w:rFonts w:ascii="Times New Roman" w:eastAsia="Times New Roman" w:hAnsi="Times New Roman" w:cs="Times New Roman"/>
          <w:i/>
          <w:sz w:val="20"/>
          <w:szCs w:val="20"/>
          <w:lang w:eastAsia="ar-SA"/>
        </w:rPr>
      </w:pPr>
      <w:r w:rsidRPr="00EF65E4">
        <w:rPr>
          <w:rFonts w:ascii="Times New Roman" w:eastAsia="Times New Roman" w:hAnsi="Times New Roman" w:cs="Times New Roman"/>
          <w:i/>
          <w:sz w:val="20"/>
          <w:szCs w:val="20"/>
          <w:lang w:eastAsia="ar-SA"/>
        </w:rPr>
        <w:t xml:space="preserve">* należy zaznaczyć/wskazać właściwe </w:t>
      </w:r>
    </w:p>
    <w:p w14:paraId="158BCB93" w14:textId="65664770" w:rsidR="008A772A" w:rsidRPr="00EF65E4" w:rsidRDefault="008A772A" w:rsidP="008A772A">
      <w:pPr>
        <w:autoSpaceDE w:val="0"/>
        <w:autoSpaceDN w:val="0"/>
        <w:adjustRightInd w:val="0"/>
        <w:spacing w:before="120" w:after="120" w:line="240" w:lineRule="auto"/>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Definicja mikro, małego i średniego przedsiębiorcy znajduje się w art. 7 ust. 1 pkt 1, 2 i 3 ustawy z dnia 6 marca 2018 r. Prawo przedsiębiorców (Dz. U. z 202</w:t>
      </w:r>
      <w:r w:rsidR="008525C0">
        <w:rPr>
          <w:rFonts w:ascii="Times New Roman" w:eastAsia="Times New Roman" w:hAnsi="Times New Roman" w:cs="Times New Roman"/>
          <w:i/>
          <w:sz w:val="20"/>
          <w:szCs w:val="20"/>
          <w:lang w:eastAsia="pl-PL"/>
        </w:rPr>
        <w:t>5</w:t>
      </w:r>
      <w:r w:rsidRPr="00EF65E4">
        <w:rPr>
          <w:rFonts w:ascii="Times New Roman" w:eastAsia="Times New Roman" w:hAnsi="Times New Roman" w:cs="Times New Roman"/>
          <w:i/>
          <w:sz w:val="20"/>
          <w:szCs w:val="20"/>
          <w:lang w:eastAsia="pl-PL"/>
        </w:rPr>
        <w:t xml:space="preserve"> r. poz. </w:t>
      </w:r>
      <w:r w:rsidR="008525C0">
        <w:rPr>
          <w:rFonts w:ascii="Times New Roman" w:eastAsia="Times New Roman" w:hAnsi="Times New Roman" w:cs="Times New Roman"/>
          <w:i/>
          <w:sz w:val="20"/>
          <w:szCs w:val="20"/>
          <w:lang w:eastAsia="pl-PL"/>
        </w:rPr>
        <w:t>1480</w:t>
      </w:r>
      <w:r w:rsidRPr="00EF65E4">
        <w:rPr>
          <w:rFonts w:ascii="Times New Roman" w:eastAsia="Times New Roman" w:hAnsi="Times New Roman" w:cs="Times New Roman"/>
          <w:i/>
          <w:sz w:val="20"/>
          <w:szCs w:val="20"/>
          <w:lang w:eastAsia="pl-PL"/>
        </w:rPr>
        <w:t xml:space="preserve"> ze zm.).</w:t>
      </w:r>
    </w:p>
    <w:p w14:paraId="2F0D7BFA" w14:textId="77777777" w:rsidR="008A772A" w:rsidRPr="00EF65E4" w:rsidRDefault="008A772A" w:rsidP="008A772A">
      <w:pPr>
        <w:numPr>
          <w:ilvl w:val="0"/>
          <w:numId w:val="1"/>
        </w:numPr>
        <w:tabs>
          <w:tab w:val="left" w:pos="284"/>
        </w:tabs>
        <w:suppressAutoHyphens/>
        <w:spacing w:before="120" w:after="120" w:line="340" w:lineRule="exact"/>
        <w:ind w:left="284" w:hanging="284"/>
        <w:jc w:val="both"/>
        <w:rPr>
          <w:rFonts w:ascii="Times New Roman" w:eastAsia="Times New Roman" w:hAnsi="Times New Roman" w:cs="Times New Roman"/>
          <w:b/>
          <w:bCs/>
          <w:sz w:val="20"/>
          <w:szCs w:val="20"/>
          <w:lang w:eastAsia="ar-SA"/>
        </w:rPr>
      </w:pPr>
      <w:r w:rsidRPr="00EF65E4">
        <w:rPr>
          <w:rFonts w:ascii="Times New Roman" w:eastAsia="Times New Roman" w:hAnsi="Times New Roman" w:cs="Times New Roman"/>
          <w:b/>
          <w:sz w:val="20"/>
          <w:szCs w:val="20"/>
          <w:lang w:eastAsia="ar-SA"/>
        </w:rPr>
        <w:lastRenderedPageBreak/>
        <w:t>SKŁADAMY OFERTĘ</w:t>
      </w:r>
      <w:r w:rsidRPr="00EF65E4">
        <w:rPr>
          <w:rFonts w:ascii="Times New Roman" w:eastAsia="Times New Roman" w:hAnsi="Times New Roman" w:cs="Times New Roman"/>
          <w:sz w:val="20"/>
          <w:szCs w:val="20"/>
          <w:lang w:eastAsia="ar-SA"/>
        </w:rPr>
        <w:t xml:space="preserve"> na wykonanie przedmiotu zamówienia zgodnie ze Specyfikacją Warunków Zamówienia dla niniejszego postępowania (SWZ).</w:t>
      </w:r>
    </w:p>
    <w:p w14:paraId="3359FACA" w14:textId="17ED5B06" w:rsidR="008A772A" w:rsidRPr="00EF65E4" w:rsidRDefault="008A772A" w:rsidP="008A772A">
      <w:pPr>
        <w:numPr>
          <w:ilvl w:val="0"/>
          <w:numId w:val="1"/>
        </w:numPr>
        <w:tabs>
          <w:tab w:val="left" w:pos="284"/>
        </w:tabs>
        <w:suppressAutoHyphens/>
        <w:spacing w:before="120" w:after="120" w:line="340" w:lineRule="exact"/>
        <w:ind w:left="284" w:hanging="284"/>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OŚWIADCZAMY,</w:t>
      </w:r>
      <w:r w:rsidRPr="00EF65E4">
        <w:rPr>
          <w:rFonts w:ascii="Times New Roman" w:eastAsia="Times New Roman" w:hAnsi="Times New Roman" w:cs="Times New Roman"/>
          <w:sz w:val="20"/>
          <w:szCs w:val="20"/>
          <w:lang w:eastAsia="ar-SA"/>
        </w:rPr>
        <w:t xml:space="preserve"> że zapoznaliśmy się ze Specyfikacją Warunków Zamówienia oraz wyjaśnieniami </w:t>
      </w:r>
      <w:r w:rsidR="00BC343C">
        <w:rPr>
          <w:rFonts w:ascii="Times New Roman" w:eastAsia="Times New Roman" w:hAnsi="Times New Roman" w:cs="Times New Roman"/>
          <w:sz w:val="20"/>
          <w:szCs w:val="20"/>
          <w:lang w:eastAsia="ar-SA"/>
        </w:rPr>
        <w:br/>
      </w:r>
      <w:r w:rsidRPr="00EF65E4">
        <w:rPr>
          <w:rFonts w:ascii="Times New Roman" w:eastAsia="Times New Roman" w:hAnsi="Times New Roman" w:cs="Times New Roman"/>
          <w:sz w:val="20"/>
          <w:szCs w:val="20"/>
          <w:lang w:eastAsia="ar-SA"/>
        </w:rPr>
        <w:t>i zmianami SWZ przekazanymi przez Zamawiającego i uznajemy się za związanych określonymi w nich postanowieniami i zasadami postępowania.</w:t>
      </w:r>
    </w:p>
    <w:p w14:paraId="1DF6F07A" w14:textId="77777777" w:rsidR="008A772A" w:rsidRPr="00EF65E4" w:rsidRDefault="008A772A" w:rsidP="008A772A">
      <w:pPr>
        <w:numPr>
          <w:ilvl w:val="0"/>
          <w:numId w:val="1"/>
        </w:numPr>
        <w:tabs>
          <w:tab w:val="left" w:pos="284"/>
        </w:tabs>
        <w:suppressAutoHyphens/>
        <w:spacing w:before="120" w:after="120" w:line="324" w:lineRule="auto"/>
        <w:ind w:left="284" w:right="-286"/>
        <w:jc w:val="both"/>
        <w:rPr>
          <w:rFonts w:ascii="Times New Roman" w:eastAsia="Times New Roman" w:hAnsi="Times New Roman" w:cs="Times New Roman"/>
          <w:b/>
          <w:sz w:val="20"/>
          <w:szCs w:val="20"/>
          <w:lang w:eastAsia="ar-SA"/>
        </w:rPr>
      </w:pPr>
      <w:r w:rsidRPr="00EF65E4">
        <w:rPr>
          <w:rFonts w:ascii="Times New Roman" w:eastAsia="Times New Roman" w:hAnsi="Times New Roman" w:cs="Times New Roman"/>
          <w:b/>
          <w:sz w:val="20"/>
          <w:szCs w:val="20"/>
          <w:lang w:eastAsia="ar-SA"/>
        </w:rPr>
        <w:t>OFERUJEMY :</w:t>
      </w:r>
    </w:p>
    <w:p w14:paraId="25742AAD" w14:textId="77777777" w:rsidR="008A772A" w:rsidRPr="00EF65E4" w:rsidRDefault="008A772A" w:rsidP="008A772A">
      <w:pPr>
        <w:spacing w:after="120" w:line="324" w:lineRule="auto"/>
        <w:ind w:left="567" w:right="-286" w:hanging="283"/>
        <w:rPr>
          <w:rFonts w:ascii="Times New Roman" w:eastAsia="Times New Roman" w:hAnsi="Times New Roman" w:cs="Times New Roman"/>
          <w:iCs/>
          <w:sz w:val="20"/>
          <w:szCs w:val="20"/>
          <w:lang w:eastAsia="pl-PL"/>
        </w:rPr>
      </w:pPr>
      <w:r w:rsidRPr="00EF65E4">
        <w:rPr>
          <w:rFonts w:ascii="Times New Roman" w:eastAsia="Times New Roman" w:hAnsi="Times New Roman" w:cs="Times New Roman"/>
          <w:b/>
          <w:iCs/>
          <w:sz w:val="20"/>
          <w:szCs w:val="20"/>
          <w:lang w:eastAsia="pl-PL"/>
        </w:rPr>
        <w:t xml:space="preserve">1) Wykonanie przedmiotu zamówienia </w:t>
      </w:r>
      <w:r w:rsidRPr="00EF65E4">
        <w:rPr>
          <w:rFonts w:ascii="Times New Roman" w:eastAsia="Times New Roman" w:hAnsi="Times New Roman" w:cs="Times New Roman"/>
          <w:iCs/>
          <w:sz w:val="20"/>
          <w:szCs w:val="20"/>
          <w:lang w:eastAsia="pl-PL"/>
        </w:rPr>
        <w:t xml:space="preserve"> za łączną cenę brutto </w:t>
      </w:r>
      <w:r w:rsidRPr="00EF65E4">
        <w:rPr>
          <w:rFonts w:ascii="Times New Roman" w:eastAsia="Times New Roman" w:hAnsi="Times New Roman" w:cs="Times New Roman"/>
          <w:b/>
          <w:bCs/>
          <w:iCs/>
          <w:sz w:val="20"/>
          <w:szCs w:val="20"/>
          <w:lang w:eastAsia="pl-PL"/>
        </w:rPr>
        <w:t xml:space="preserve">_______________ </w:t>
      </w:r>
      <w:r w:rsidRPr="00EF65E4">
        <w:rPr>
          <w:rFonts w:ascii="Times New Roman" w:eastAsia="Times New Roman" w:hAnsi="Times New Roman" w:cs="Times New Roman"/>
          <w:iCs/>
          <w:sz w:val="20"/>
          <w:szCs w:val="20"/>
          <w:lang w:eastAsia="pl-PL"/>
        </w:rPr>
        <w:t>złotych</w:t>
      </w:r>
    </w:p>
    <w:p w14:paraId="7495E4B8" w14:textId="77777777" w:rsidR="008A772A" w:rsidRPr="00EF65E4" w:rsidRDefault="008A772A" w:rsidP="008A772A">
      <w:pPr>
        <w:spacing w:after="120" w:line="324" w:lineRule="auto"/>
        <w:ind w:left="567" w:right="-286" w:hanging="283"/>
        <w:rPr>
          <w:rFonts w:ascii="Times New Roman" w:eastAsia="Times New Roman" w:hAnsi="Times New Roman" w:cs="Times New Roman"/>
          <w:iCs/>
          <w:sz w:val="20"/>
          <w:szCs w:val="20"/>
          <w:lang w:eastAsia="pl-PL"/>
        </w:rPr>
      </w:pPr>
      <w:r w:rsidRPr="00EF65E4">
        <w:rPr>
          <w:rFonts w:ascii="Times New Roman" w:eastAsia="Times New Roman" w:hAnsi="Times New Roman" w:cs="Times New Roman"/>
          <w:iCs/>
          <w:sz w:val="20"/>
          <w:szCs w:val="20"/>
          <w:lang w:eastAsia="pl-PL"/>
        </w:rPr>
        <w:t xml:space="preserve">(słownie  złotych brutto:_________________________________________________) </w:t>
      </w:r>
    </w:p>
    <w:p w14:paraId="357457B0" w14:textId="77777777" w:rsidR="008A772A" w:rsidRPr="00EF65E4" w:rsidRDefault="008A772A" w:rsidP="008A772A">
      <w:pPr>
        <w:spacing w:after="120" w:line="324" w:lineRule="auto"/>
        <w:ind w:left="567" w:right="-286" w:hanging="283"/>
        <w:rPr>
          <w:rFonts w:ascii="Times New Roman" w:eastAsia="Times New Roman" w:hAnsi="Times New Roman" w:cs="Times New Roman"/>
          <w:iCs/>
          <w:sz w:val="20"/>
          <w:szCs w:val="20"/>
          <w:lang w:eastAsia="pl-PL"/>
        </w:rPr>
      </w:pPr>
      <w:r w:rsidRPr="00EF65E4">
        <w:rPr>
          <w:rFonts w:ascii="Times New Roman" w:eastAsia="Times New Roman" w:hAnsi="Times New Roman" w:cs="Times New Roman"/>
          <w:iCs/>
          <w:sz w:val="20"/>
          <w:szCs w:val="20"/>
          <w:lang w:eastAsia="pl-PL"/>
        </w:rPr>
        <w:t>podatek VAT 23% ____________________zł, netto _______________________ zł</w:t>
      </w:r>
    </w:p>
    <w:p w14:paraId="4B54C3B1" w14:textId="03280E38" w:rsidR="008A772A" w:rsidRPr="00EF65E4" w:rsidRDefault="008A772A" w:rsidP="008A772A">
      <w:pPr>
        <w:spacing w:after="0" w:line="288" w:lineRule="auto"/>
        <w:ind w:left="284" w:right="-284"/>
        <w:jc w:val="both"/>
        <w:rPr>
          <w:rFonts w:ascii="Times New Roman" w:eastAsia="Times New Roman" w:hAnsi="Times New Roman" w:cs="Times New Roman"/>
          <w:b/>
          <w:bCs/>
          <w:iCs/>
          <w:sz w:val="20"/>
          <w:szCs w:val="20"/>
          <w:lang w:eastAsia="pl-PL"/>
        </w:rPr>
      </w:pPr>
      <w:r w:rsidRPr="00EF65E4">
        <w:rPr>
          <w:rFonts w:ascii="Times New Roman" w:eastAsia="Times New Roman" w:hAnsi="Times New Roman" w:cs="Times New Roman"/>
          <w:b/>
          <w:iCs/>
          <w:sz w:val="20"/>
          <w:szCs w:val="20"/>
          <w:lang w:eastAsia="pl-PL"/>
        </w:rPr>
        <w:t>2) Okres gwarancji wynoszący</w:t>
      </w:r>
      <w:r w:rsidRPr="00EF65E4">
        <w:rPr>
          <w:rFonts w:ascii="Times New Roman" w:eastAsia="Times New Roman" w:hAnsi="Times New Roman" w:cs="Times New Roman"/>
          <w:iCs/>
          <w:sz w:val="20"/>
          <w:szCs w:val="20"/>
          <w:lang w:eastAsia="pl-PL"/>
        </w:rPr>
        <w:t xml:space="preserve"> </w:t>
      </w:r>
      <w:r w:rsidRPr="00EF65E4">
        <w:rPr>
          <w:rFonts w:ascii="Times New Roman" w:eastAsia="Times New Roman" w:hAnsi="Times New Roman" w:cs="Times New Roman"/>
          <w:b/>
          <w:bCs/>
          <w:iCs/>
          <w:sz w:val="20"/>
          <w:szCs w:val="20"/>
          <w:lang w:eastAsia="pl-PL"/>
        </w:rPr>
        <w:t xml:space="preserve"> _______ miesięcy</w:t>
      </w:r>
    </w:p>
    <w:p w14:paraId="0DE44574" w14:textId="3E5F4DB8" w:rsidR="008A772A" w:rsidRPr="00EF65E4" w:rsidRDefault="008A772A" w:rsidP="00BC343C">
      <w:pPr>
        <w:spacing w:after="180" w:line="240" w:lineRule="auto"/>
        <w:ind w:left="284" w:right="-2"/>
        <w:jc w:val="both"/>
        <w:rPr>
          <w:rFonts w:ascii="Times New Roman" w:eastAsia="Times New Roman" w:hAnsi="Times New Roman" w:cs="Times New Roman"/>
          <w:iCs/>
          <w:spacing w:val="-4"/>
          <w:sz w:val="20"/>
          <w:szCs w:val="20"/>
          <w:lang w:eastAsia="pl-PL"/>
        </w:rPr>
      </w:pPr>
      <w:r w:rsidRPr="00EF65E4">
        <w:rPr>
          <w:rFonts w:ascii="Times New Roman" w:eastAsia="Times New Roman" w:hAnsi="Times New Roman" w:cs="Times New Roman"/>
          <w:iCs/>
          <w:spacing w:val="-4"/>
          <w:sz w:val="20"/>
          <w:szCs w:val="20"/>
          <w:lang w:eastAsia="pl-PL"/>
        </w:rPr>
        <w:t>(powyższy okres gwarancji określa wykonawca podając konkretną liczbę miesięcy udzielanej gwarancji tj. 24 lub 36 lub 48 lub 60).</w:t>
      </w:r>
    </w:p>
    <w:p w14:paraId="0949390D" w14:textId="77777777" w:rsidR="008A772A" w:rsidRPr="00EF65E4" w:rsidRDefault="008A772A" w:rsidP="008A772A">
      <w:pPr>
        <w:numPr>
          <w:ilvl w:val="0"/>
          <w:numId w:val="1"/>
        </w:numPr>
        <w:tabs>
          <w:tab w:val="left" w:pos="284"/>
        </w:tabs>
        <w:suppressAutoHyphens/>
        <w:spacing w:before="120" w:after="120" w:line="360" w:lineRule="exact"/>
        <w:jc w:val="both"/>
        <w:rPr>
          <w:rFonts w:ascii="Times New Roman" w:eastAsia="Times New Roman" w:hAnsi="Times New Roman" w:cs="Times New Roman"/>
          <w:iCs/>
          <w:sz w:val="20"/>
          <w:szCs w:val="20"/>
          <w:lang w:eastAsia="ar-SA"/>
        </w:rPr>
      </w:pPr>
      <w:r w:rsidRPr="00EF65E4">
        <w:rPr>
          <w:rFonts w:ascii="Times New Roman" w:eastAsia="Times New Roman" w:hAnsi="Times New Roman" w:cs="Times New Roman"/>
          <w:b/>
          <w:iCs/>
          <w:sz w:val="20"/>
          <w:szCs w:val="20"/>
          <w:lang w:eastAsia="ar-SA"/>
        </w:rPr>
        <w:t>INFORMUJEMY</w:t>
      </w:r>
      <w:r w:rsidRPr="00EF65E4">
        <w:rPr>
          <w:rFonts w:ascii="Times New Roman" w:eastAsia="Times New Roman" w:hAnsi="Times New Roman" w:cs="Times New Roman"/>
          <w:iCs/>
          <w:sz w:val="20"/>
          <w:szCs w:val="20"/>
          <w:lang w:eastAsia="ar-SA"/>
        </w:rPr>
        <w:t>, że</w:t>
      </w:r>
      <w:r w:rsidRPr="00EF65E4">
        <w:rPr>
          <w:rFonts w:ascii="Times New Roman" w:eastAsia="Times New Roman" w:hAnsi="Times New Roman" w:cs="Times New Roman"/>
          <w:i/>
          <w:iCs/>
          <w:sz w:val="20"/>
          <w:szCs w:val="20"/>
          <w:vertAlign w:val="superscript"/>
          <w:lang w:eastAsia="ar-SA"/>
        </w:rPr>
        <w:footnoteReference w:id="7"/>
      </w:r>
      <w:r w:rsidRPr="00EF65E4">
        <w:rPr>
          <w:rFonts w:ascii="Times New Roman" w:eastAsia="Times New Roman" w:hAnsi="Times New Roman" w:cs="Times New Roman"/>
          <w:sz w:val="20"/>
          <w:szCs w:val="20"/>
          <w:lang w:eastAsia="ar-SA"/>
        </w:rPr>
        <w:t>:</w:t>
      </w:r>
    </w:p>
    <w:p w14:paraId="591E6D41" w14:textId="77777777" w:rsidR="008A772A" w:rsidRPr="00EF65E4" w:rsidRDefault="008A772A" w:rsidP="008A772A">
      <w:pPr>
        <w:numPr>
          <w:ilvl w:val="0"/>
          <w:numId w:val="3"/>
        </w:numPr>
        <w:suppressAutoHyphens/>
        <w:spacing w:before="120" w:after="120" w:line="240" w:lineRule="auto"/>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lang w:eastAsia="pl-PL"/>
        </w:rPr>
        <w:t xml:space="preserve">wybór oferty </w:t>
      </w:r>
      <w:r w:rsidRPr="00EF65E4">
        <w:rPr>
          <w:rFonts w:ascii="Times New Roman" w:eastAsia="Times New Roman" w:hAnsi="Times New Roman" w:cs="Times New Roman"/>
          <w:b/>
          <w:bCs/>
          <w:sz w:val="20"/>
          <w:szCs w:val="20"/>
          <w:lang w:eastAsia="pl-PL"/>
        </w:rPr>
        <w:t xml:space="preserve">nie  będzie* </w:t>
      </w:r>
      <w:r w:rsidRPr="00EF65E4">
        <w:rPr>
          <w:rFonts w:ascii="Times New Roman" w:eastAsia="Times New Roman" w:hAnsi="Times New Roman" w:cs="Times New Roman"/>
          <w:sz w:val="20"/>
          <w:szCs w:val="20"/>
          <w:lang w:eastAsia="pl-PL"/>
        </w:rPr>
        <w:t>prowadzić do powstania u Zamawiającego obowiązku podatkowego</w:t>
      </w:r>
      <w:r w:rsidRPr="00EF65E4">
        <w:rPr>
          <w:rFonts w:ascii="Times New Roman" w:eastAsia="Times New Roman" w:hAnsi="Times New Roman" w:cs="Times New Roman"/>
          <w:b/>
          <w:bCs/>
          <w:sz w:val="20"/>
          <w:szCs w:val="20"/>
          <w:lang w:eastAsia="pl-PL"/>
        </w:rPr>
        <w:t>.</w:t>
      </w:r>
    </w:p>
    <w:p w14:paraId="7F524607" w14:textId="77777777" w:rsidR="008A772A" w:rsidRPr="00EF65E4" w:rsidRDefault="008A772A" w:rsidP="008A772A">
      <w:pPr>
        <w:numPr>
          <w:ilvl w:val="0"/>
          <w:numId w:val="3"/>
        </w:numPr>
        <w:suppressAutoHyphens/>
        <w:spacing w:before="120" w:after="120" w:line="240" w:lineRule="auto"/>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z w:val="20"/>
          <w:szCs w:val="20"/>
          <w:lang w:eastAsia="pl-PL"/>
        </w:rPr>
        <w:t xml:space="preserve">wybór oferty </w:t>
      </w:r>
      <w:r w:rsidRPr="00EF65E4">
        <w:rPr>
          <w:rFonts w:ascii="Times New Roman" w:eastAsia="Times New Roman" w:hAnsi="Times New Roman" w:cs="Times New Roman"/>
          <w:b/>
          <w:bCs/>
          <w:sz w:val="20"/>
          <w:szCs w:val="20"/>
          <w:lang w:eastAsia="pl-PL"/>
        </w:rPr>
        <w:t>będzie*</w:t>
      </w:r>
      <w:r w:rsidRPr="00EF65E4">
        <w:rPr>
          <w:rFonts w:ascii="Times New Roman" w:eastAsia="Times New Roman" w:hAnsi="Times New Roman" w:cs="Times New Roman"/>
          <w:sz w:val="20"/>
          <w:szCs w:val="20"/>
          <w:lang w:eastAsia="pl-PL"/>
        </w:rPr>
        <w:t xml:space="preserve"> prowadzić do powstania u Zamawiającego obowiązku podatkowego w odniesieniu do następujących </w:t>
      </w:r>
      <w:r w:rsidRPr="00EF65E4">
        <w:rPr>
          <w:rFonts w:ascii="Times New Roman" w:eastAsia="Times New Roman" w:hAnsi="Times New Roman" w:cs="Times New Roman"/>
          <w:i/>
          <w:iCs/>
          <w:sz w:val="20"/>
          <w:szCs w:val="20"/>
          <w:lang w:eastAsia="pl-PL"/>
        </w:rPr>
        <w:t>towarów/ usług (w zależności od przedmiotu zamówienia)</w:t>
      </w:r>
      <w:r w:rsidRPr="00EF65E4">
        <w:rPr>
          <w:rFonts w:ascii="Times New Roman" w:eastAsia="Times New Roman" w:hAnsi="Times New Roman" w:cs="Times New Roman"/>
          <w:sz w:val="20"/>
          <w:szCs w:val="20"/>
          <w:lang w:eastAsia="pl-PL"/>
        </w:rPr>
        <w:t xml:space="preserve">: ____________________________________________. </w:t>
      </w:r>
    </w:p>
    <w:p w14:paraId="12557E92" w14:textId="20EBFA48" w:rsidR="008A772A" w:rsidRPr="00EF65E4" w:rsidRDefault="008A772A" w:rsidP="008A772A">
      <w:pPr>
        <w:suppressAutoHyphens/>
        <w:spacing w:before="120" w:after="120" w:line="240" w:lineRule="auto"/>
        <w:ind w:left="720"/>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z w:val="20"/>
          <w:szCs w:val="20"/>
          <w:lang w:eastAsia="pl-PL"/>
        </w:rPr>
        <w:t xml:space="preserve">Wartość </w:t>
      </w:r>
      <w:r w:rsidRPr="00EF65E4">
        <w:rPr>
          <w:rFonts w:ascii="Times New Roman" w:eastAsia="Times New Roman" w:hAnsi="Times New Roman" w:cs="Times New Roman"/>
          <w:i/>
          <w:iCs/>
          <w:sz w:val="20"/>
          <w:szCs w:val="20"/>
          <w:lang w:eastAsia="pl-PL"/>
        </w:rPr>
        <w:t>towaru/ usług</w:t>
      </w:r>
      <w:r w:rsidRPr="00EF65E4">
        <w:rPr>
          <w:rFonts w:ascii="Times New Roman" w:eastAsia="Times New Roman" w:hAnsi="Times New Roman" w:cs="Times New Roman"/>
          <w:sz w:val="20"/>
          <w:szCs w:val="20"/>
          <w:lang w:eastAsia="pl-PL"/>
        </w:rPr>
        <w:t xml:space="preserve"> </w:t>
      </w:r>
      <w:r w:rsidRPr="00EF65E4">
        <w:rPr>
          <w:rFonts w:ascii="Times New Roman" w:eastAsia="Times New Roman" w:hAnsi="Times New Roman" w:cs="Times New Roman"/>
          <w:i/>
          <w:iCs/>
          <w:sz w:val="20"/>
          <w:szCs w:val="20"/>
          <w:lang w:eastAsia="pl-PL"/>
        </w:rPr>
        <w:t>(w zależności od przedmiotu zamówienia)</w:t>
      </w:r>
      <w:r w:rsidRPr="00EF65E4">
        <w:rPr>
          <w:rFonts w:ascii="Times New Roman" w:eastAsia="Times New Roman" w:hAnsi="Times New Roman" w:cs="Times New Roman"/>
          <w:sz w:val="20"/>
          <w:szCs w:val="20"/>
          <w:lang w:eastAsia="pl-PL"/>
        </w:rPr>
        <w:t xml:space="preserve"> powodująca obowiązek podatkowy </w:t>
      </w:r>
      <w:r w:rsidR="00BC343C">
        <w:rPr>
          <w:rFonts w:ascii="Times New Roman" w:eastAsia="Times New Roman" w:hAnsi="Times New Roman" w:cs="Times New Roman"/>
          <w:sz w:val="20"/>
          <w:szCs w:val="20"/>
          <w:lang w:eastAsia="pl-PL"/>
        </w:rPr>
        <w:br/>
      </w:r>
      <w:r w:rsidRPr="00EF65E4">
        <w:rPr>
          <w:rFonts w:ascii="Times New Roman" w:eastAsia="Times New Roman" w:hAnsi="Times New Roman" w:cs="Times New Roman"/>
          <w:sz w:val="20"/>
          <w:szCs w:val="20"/>
          <w:lang w:eastAsia="pl-PL"/>
        </w:rPr>
        <w:t>u Zamawiającego to ___________ zł netto</w:t>
      </w:r>
      <w:r w:rsidRPr="00EF65E4">
        <w:rPr>
          <w:rFonts w:ascii="Times New Roman" w:eastAsia="Times New Roman" w:hAnsi="Times New Roman" w:cs="Times New Roman"/>
          <w:b/>
          <w:bCs/>
          <w:sz w:val="20"/>
          <w:szCs w:val="20"/>
          <w:lang w:eastAsia="pl-PL"/>
        </w:rPr>
        <w:t>.</w:t>
      </w:r>
    </w:p>
    <w:p w14:paraId="74E55C9C" w14:textId="07C9B7DF" w:rsidR="008A772A" w:rsidRPr="00EF65E4" w:rsidRDefault="008A772A" w:rsidP="008A772A">
      <w:pPr>
        <w:suppressAutoHyphens/>
        <w:spacing w:before="120" w:after="240" w:line="240" w:lineRule="auto"/>
        <w:ind w:left="720"/>
        <w:jc w:val="both"/>
        <w:rPr>
          <w:rFonts w:ascii="Times New Roman" w:eastAsia="Times New Roman" w:hAnsi="Times New Roman" w:cs="Times New Roman"/>
          <w:bCs/>
          <w:i/>
          <w:sz w:val="20"/>
          <w:szCs w:val="20"/>
          <w:lang w:eastAsia="pl-PL"/>
        </w:rPr>
      </w:pPr>
      <w:r w:rsidRPr="00EF65E4">
        <w:rPr>
          <w:rFonts w:ascii="Times New Roman" w:eastAsia="Times New Roman" w:hAnsi="Times New Roman" w:cs="Times New Roman"/>
          <w:bCs/>
          <w:i/>
          <w:sz w:val="20"/>
          <w:szCs w:val="20"/>
          <w:lang w:eastAsia="pl-PL"/>
        </w:rPr>
        <w:t xml:space="preserve">Zgodnie z wiedzą Wykonawcy, zastosowanie będzie miała następująca stawka podatku od towarów </w:t>
      </w:r>
      <w:r w:rsidR="00BC343C">
        <w:rPr>
          <w:rFonts w:ascii="Times New Roman" w:eastAsia="Times New Roman" w:hAnsi="Times New Roman" w:cs="Times New Roman"/>
          <w:bCs/>
          <w:i/>
          <w:sz w:val="20"/>
          <w:szCs w:val="20"/>
          <w:lang w:eastAsia="pl-PL"/>
        </w:rPr>
        <w:br/>
      </w:r>
      <w:r w:rsidRPr="00EF65E4">
        <w:rPr>
          <w:rFonts w:ascii="Times New Roman" w:eastAsia="Times New Roman" w:hAnsi="Times New Roman" w:cs="Times New Roman"/>
          <w:bCs/>
          <w:i/>
          <w:sz w:val="20"/>
          <w:szCs w:val="20"/>
          <w:lang w:eastAsia="pl-PL"/>
        </w:rPr>
        <w:t>i usług ___________ %</w:t>
      </w:r>
    </w:p>
    <w:p w14:paraId="1E1EC802" w14:textId="77777777" w:rsidR="008A772A" w:rsidRPr="00EF65E4" w:rsidRDefault="008A772A" w:rsidP="008A772A">
      <w:pPr>
        <w:numPr>
          <w:ilvl w:val="0"/>
          <w:numId w:val="1"/>
        </w:numPr>
        <w:spacing w:before="240" w:after="0" w:line="348" w:lineRule="auto"/>
        <w:ind w:left="284" w:hanging="284"/>
        <w:rPr>
          <w:rFonts w:ascii="Times New Roman" w:eastAsia="Times New Roman" w:hAnsi="Times New Roman" w:cs="Times New Roman"/>
          <w:bCs/>
          <w:sz w:val="20"/>
          <w:szCs w:val="20"/>
          <w:lang w:eastAsia="pl-PL"/>
        </w:rPr>
      </w:pPr>
      <w:r w:rsidRPr="00EF65E4">
        <w:rPr>
          <w:rFonts w:ascii="Times New Roman" w:eastAsia="Times New Roman" w:hAnsi="Times New Roman" w:cs="Times New Roman"/>
          <w:b/>
          <w:bCs/>
          <w:sz w:val="20"/>
          <w:szCs w:val="20"/>
          <w:lang w:eastAsia="pl-PL"/>
        </w:rPr>
        <w:t xml:space="preserve">ZAMIERZAMY </w:t>
      </w:r>
      <w:r w:rsidRPr="00EF65E4">
        <w:rPr>
          <w:rFonts w:ascii="Times New Roman" w:eastAsia="Times New Roman" w:hAnsi="Times New Roman" w:cs="Times New Roman"/>
          <w:bCs/>
          <w:sz w:val="20"/>
          <w:szCs w:val="20"/>
          <w:lang w:eastAsia="pl-PL"/>
        </w:rPr>
        <w:t>powierzyć podwykonawcom wykonanie następujących części zamówienia: __________________________________________________________</w:t>
      </w:r>
    </w:p>
    <w:p w14:paraId="1DEBA79B" w14:textId="77777777" w:rsidR="008A772A" w:rsidRPr="00EF65E4" w:rsidRDefault="008A772A" w:rsidP="008A772A">
      <w:pPr>
        <w:spacing w:before="120" w:after="120" w:line="348" w:lineRule="auto"/>
        <w:ind w:left="284"/>
        <w:rPr>
          <w:rFonts w:ascii="Times New Roman" w:eastAsia="Times New Roman" w:hAnsi="Times New Roman" w:cs="Times New Roman"/>
          <w:bCs/>
          <w:sz w:val="20"/>
          <w:szCs w:val="20"/>
          <w:lang w:eastAsia="pl-PL"/>
        </w:rPr>
      </w:pPr>
      <w:r w:rsidRPr="00EF65E4">
        <w:rPr>
          <w:rFonts w:ascii="Times New Roman" w:eastAsia="Times New Roman" w:hAnsi="Times New Roman" w:cs="Times New Roman"/>
          <w:b/>
          <w:bCs/>
          <w:sz w:val="20"/>
          <w:szCs w:val="20"/>
          <w:lang w:eastAsia="pl-PL"/>
        </w:rPr>
        <w:t>ZAMIERZAMY</w:t>
      </w:r>
      <w:r w:rsidRPr="00EF65E4">
        <w:rPr>
          <w:rFonts w:ascii="Times New Roman" w:eastAsia="Times New Roman" w:hAnsi="Times New Roman" w:cs="Times New Roman"/>
          <w:bCs/>
          <w:sz w:val="20"/>
          <w:szCs w:val="20"/>
          <w:lang w:eastAsia="pl-PL"/>
        </w:rPr>
        <w:t xml:space="preserve"> powierzyć wykonanie części zamówienia następującym podwykonawcom (podać nazwy podwykonawców, jeżeli są już znani): _____________   _____________________________________________________________________  _____________________________________________________________________</w:t>
      </w:r>
    </w:p>
    <w:p w14:paraId="7489A598" w14:textId="77777777" w:rsidR="008A772A" w:rsidRPr="00EF65E4" w:rsidRDefault="008A772A" w:rsidP="008A772A">
      <w:pPr>
        <w:numPr>
          <w:ilvl w:val="0"/>
          <w:numId w:val="1"/>
        </w:numPr>
        <w:spacing w:before="240" w:after="120" w:line="336" w:lineRule="auto"/>
        <w:ind w:left="284" w:hanging="284"/>
        <w:jc w:val="both"/>
        <w:rPr>
          <w:rFonts w:ascii="Times New Roman" w:eastAsia="Times New Roman" w:hAnsi="Times New Roman" w:cs="Times New Roman"/>
          <w:sz w:val="20"/>
          <w:szCs w:val="20"/>
        </w:rPr>
      </w:pPr>
      <w:r w:rsidRPr="00EF65E4">
        <w:rPr>
          <w:rFonts w:ascii="Times New Roman" w:eastAsia="Times New Roman" w:hAnsi="Times New Roman" w:cs="Times New Roman"/>
          <w:b/>
          <w:sz w:val="20"/>
          <w:szCs w:val="20"/>
        </w:rPr>
        <w:t>ZOBOWIĄZUJEMY SIĘ</w:t>
      </w:r>
      <w:r w:rsidRPr="00EF65E4">
        <w:rPr>
          <w:rFonts w:ascii="Times New Roman" w:eastAsia="Times New Roman" w:hAnsi="Times New Roman" w:cs="Times New Roman"/>
          <w:sz w:val="20"/>
          <w:szCs w:val="20"/>
        </w:rPr>
        <w:t xml:space="preserve"> do wykonania zamówienia w terminie określonym w SWZ.</w:t>
      </w:r>
    </w:p>
    <w:p w14:paraId="5FA2B293" w14:textId="77777777" w:rsidR="008A772A" w:rsidRPr="00EF65E4" w:rsidRDefault="008A772A" w:rsidP="008A772A">
      <w:pPr>
        <w:numPr>
          <w:ilvl w:val="0"/>
          <w:numId w:val="1"/>
        </w:numPr>
        <w:spacing w:before="120" w:after="120" w:line="336" w:lineRule="auto"/>
        <w:jc w:val="both"/>
        <w:rPr>
          <w:rFonts w:ascii="Times New Roman" w:eastAsia="Times New Roman" w:hAnsi="Times New Roman" w:cs="Times New Roman"/>
          <w:sz w:val="20"/>
          <w:szCs w:val="20"/>
        </w:rPr>
      </w:pPr>
      <w:r w:rsidRPr="00EF65E4">
        <w:rPr>
          <w:rFonts w:ascii="Times New Roman" w:eastAsia="Times New Roman" w:hAnsi="Times New Roman" w:cs="Times New Roman"/>
          <w:b/>
          <w:sz w:val="20"/>
          <w:szCs w:val="20"/>
        </w:rPr>
        <w:t xml:space="preserve">AKCEPTUJEMY </w:t>
      </w:r>
      <w:r w:rsidRPr="00EF65E4">
        <w:rPr>
          <w:rFonts w:ascii="Times New Roman" w:eastAsia="Times New Roman" w:hAnsi="Times New Roman" w:cs="Times New Roman"/>
          <w:sz w:val="20"/>
          <w:szCs w:val="20"/>
        </w:rPr>
        <w:t>warunki płatności określone przez Zamawiającego w SWZ.</w:t>
      </w:r>
    </w:p>
    <w:p w14:paraId="7FA9A311" w14:textId="77777777" w:rsidR="008A772A" w:rsidRPr="00EF65E4" w:rsidRDefault="008A772A" w:rsidP="008A772A">
      <w:pPr>
        <w:numPr>
          <w:ilvl w:val="0"/>
          <w:numId w:val="1"/>
        </w:numPr>
        <w:tabs>
          <w:tab w:val="left" w:pos="284"/>
        </w:tabs>
        <w:suppressAutoHyphens/>
        <w:spacing w:after="120" w:line="336" w:lineRule="auto"/>
        <w:ind w:left="284" w:hanging="284"/>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JESTEŚMY</w:t>
      </w:r>
      <w:r w:rsidRPr="00EF65E4">
        <w:rPr>
          <w:rFonts w:ascii="Times New Roman" w:eastAsia="Times New Roman" w:hAnsi="Times New Roman" w:cs="Times New Roman"/>
          <w:sz w:val="20"/>
          <w:szCs w:val="20"/>
          <w:lang w:eastAsia="ar-SA"/>
        </w:rPr>
        <w:t xml:space="preserve"> związani ofertą przez okres wskazany w SWZ. </w:t>
      </w:r>
    </w:p>
    <w:p w14:paraId="29E1B212" w14:textId="77777777" w:rsidR="008A772A" w:rsidRPr="00EF65E4" w:rsidRDefault="008A772A" w:rsidP="008A772A">
      <w:pPr>
        <w:numPr>
          <w:ilvl w:val="0"/>
          <w:numId w:val="1"/>
        </w:numPr>
        <w:tabs>
          <w:tab w:val="left" w:pos="426"/>
        </w:tabs>
        <w:suppressAutoHyphens/>
        <w:spacing w:before="120" w:after="120" w:line="336" w:lineRule="auto"/>
        <w:ind w:left="425" w:hanging="425"/>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OŚWIADCZAMY</w:t>
      </w:r>
      <w:r w:rsidRPr="00EF65E4">
        <w:rPr>
          <w:rFonts w:ascii="Times New Roman" w:eastAsia="Times New Roman" w:hAnsi="Times New Roman" w:cs="Times New Roman"/>
          <w:sz w:val="20"/>
          <w:szCs w:val="20"/>
          <w:lang w:eastAsia="ar-SA"/>
        </w:rPr>
        <w:t>, iż informacje i dokumenty zawarte w odrębnym, stosownie oznaczonym i nazwanym załączniku</w:t>
      </w:r>
      <w:r w:rsidRPr="00EF65E4" w:rsidDel="00267663">
        <w:rPr>
          <w:rFonts w:ascii="Times New Roman" w:eastAsia="Times New Roman" w:hAnsi="Times New Roman" w:cs="Times New Roman"/>
          <w:sz w:val="20"/>
          <w:szCs w:val="20"/>
          <w:lang w:eastAsia="ar-SA"/>
        </w:rPr>
        <w:t xml:space="preserve"> </w:t>
      </w:r>
      <w:r w:rsidRPr="00EF65E4">
        <w:rPr>
          <w:rFonts w:ascii="Times New Roman" w:eastAsia="Times New Roman" w:hAnsi="Times New Roman" w:cs="Times New Roman"/>
          <w:sz w:val="20"/>
          <w:szCs w:val="20"/>
          <w:lang w:eastAsia="ar-SA"/>
        </w:rPr>
        <w:t xml:space="preserve">____ </w:t>
      </w:r>
      <w:r w:rsidRPr="00EF65E4">
        <w:rPr>
          <w:rFonts w:ascii="Times New Roman" w:eastAsia="Times New Roman" w:hAnsi="Times New Roman" w:cs="Times New Roman"/>
          <w:i/>
          <w:sz w:val="20"/>
          <w:szCs w:val="20"/>
          <w:lang w:eastAsia="ar-SA"/>
        </w:rPr>
        <w:t>(należy podać nazwę załącznika)</w:t>
      </w:r>
      <w:r w:rsidRPr="00EF65E4">
        <w:rPr>
          <w:rFonts w:ascii="Times New Roman" w:eastAsia="Times New Roman" w:hAnsi="Times New Roman" w:cs="Times New Roman"/>
          <w:sz w:val="20"/>
          <w:szCs w:val="20"/>
          <w:lang w:eastAsia="ar-SA"/>
        </w:rPr>
        <w:t xml:space="preserve"> stanowią tajemnicę przedsiębiorstwa w rozumieniu </w:t>
      </w:r>
      <w:r w:rsidRPr="00EF65E4">
        <w:rPr>
          <w:rFonts w:ascii="Times New Roman" w:eastAsia="Times New Roman" w:hAnsi="Times New Roman" w:cs="Times New Roman"/>
          <w:sz w:val="20"/>
          <w:szCs w:val="20"/>
          <w:lang w:eastAsia="ar-SA"/>
        </w:rPr>
        <w:lastRenderedPageBreak/>
        <w:t xml:space="preserve">przepisów o zwalczaniu nieuczciwej konkurencji, co wykazaliśmy w załączniku do Oferty  ____ </w:t>
      </w:r>
      <w:r w:rsidRPr="00EF65E4">
        <w:rPr>
          <w:rFonts w:ascii="Times New Roman" w:eastAsia="Times New Roman" w:hAnsi="Times New Roman" w:cs="Times New Roman"/>
          <w:i/>
          <w:sz w:val="20"/>
          <w:szCs w:val="20"/>
          <w:lang w:eastAsia="ar-SA"/>
        </w:rPr>
        <w:t xml:space="preserve">(należy podać nazwę załącznika) </w:t>
      </w:r>
      <w:r w:rsidRPr="00EF65E4">
        <w:rPr>
          <w:rFonts w:ascii="Times New Roman" w:eastAsia="Times New Roman" w:hAnsi="Times New Roman" w:cs="Times New Roman"/>
          <w:sz w:val="20"/>
          <w:szCs w:val="20"/>
          <w:lang w:eastAsia="ar-SA"/>
        </w:rPr>
        <w:t>i zastrzegamy, że nie mogą być one udostępniane.</w:t>
      </w:r>
    </w:p>
    <w:p w14:paraId="52792FC9" w14:textId="77777777" w:rsidR="008A772A" w:rsidRPr="00EF65E4" w:rsidRDefault="008A772A" w:rsidP="008A772A">
      <w:pPr>
        <w:numPr>
          <w:ilvl w:val="0"/>
          <w:numId w:val="1"/>
        </w:numPr>
        <w:suppressAutoHyphens/>
        <w:spacing w:before="120" w:after="120" w:line="336" w:lineRule="auto"/>
        <w:ind w:left="425" w:hanging="425"/>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OŚWIADCZAMY,</w:t>
      </w:r>
      <w:r w:rsidRPr="00EF65E4">
        <w:rPr>
          <w:rFonts w:ascii="Times New Roman" w:eastAsia="Times New Roman" w:hAnsi="Times New Roman" w:cs="Times New Roman"/>
          <w:sz w:val="20"/>
          <w:szCs w:val="20"/>
          <w:lang w:eastAsia="ar-SA"/>
        </w:rPr>
        <w:t xml:space="preserve"> że zapoznaliśmy się z Projektowanymi Postanowieniami Umowy, określonymi w SWZ i zobowiązujemy się, w przypadku wyboru naszej oferty, do zawarcia umowy zgodnej z niniejszą ofertą, na warunkach określonych w SWZ, w miejscu i terminie wyznaczonym przez Zamawiającego.</w:t>
      </w:r>
    </w:p>
    <w:p w14:paraId="0E2B044B" w14:textId="77777777" w:rsidR="008A772A" w:rsidRPr="00EF65E4" w:rsidRDefault="008A772A" w:rsidP="008A772A">
      <w:pPr>
        <w:numPr>
          <w:ilvl w:val="0"/>
          <w:numId w:val="1"/>
        </w:numPr>
        <w:suppressAutoHyphens/>
        <w:spacing w:before="120" w:after="120" w:line="336" w:lineRule="auto"/>
        <w:ind w:left="425" w:hanging="425"/>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OŚWIADCZAMY</w:t>
      </w:r>
      <w:r w:rsidRPr="00EF65E4">
        <w:rPr>
          <w:rFonts w:ascii="Times New Roman" w:eastAsia="Times New Roman" w:hAnsi="Times New Roman" w:cs="Times New Roman"/>
          <w:sz w:val="20"/>
          <w:szCs w:val="20"/>
          <w:lang w:eastAsia="ar-SA"/>
        </w:rPr>
        <w:t>, że wypełniliśmy obowiązki informacyjne przewidziane w art. 13 lub art. 14 RODO</w:t>
      </w:r>
      <w:r w:rsidRPr="00EF65E4">
        <w:rPr>
          <w:rFonts w:ascii="Times New Roman" w:eastAsia="Times New Roman" w:hAnsi="Times New Roman" w:cs="Times New Roman"/>
          <w:sz w:val="20"/>
          <w:szCs w:val="20"/>
          <w:vertAlign w:val="superscript"/>
          <w:lang w:eastAsia="ar-SA"/>
        </w:rPr>
        <w:footnoteReference w:id="8"/>
      </w:r>
      <w:r w:rsidRPr="00EF65E4">
        <w:rPr>
          <w:rFonts w:ascii="Times New Roman" w:eastAsia="Times New Roman" w:hAnsi="Times New Roman" w:cs="Times New Roman"/>
          <w:sz w:val="20"/>
          <w:szCs w:val="20"/>
          <w:lang w:eastAsia="ar-SA"/>
        </w:rPr>
        <w:t xml:space="preserve"> wobec osób fizycznych, od których dane osobowe bezpośrednio lub pośrednio pozyskaliśmy w celu ubiegania się o udzielenie zamówienia publicznego w niniejszym postępowaniu, i których dane zostały przekazane Zamawiającemu w ramach zamówienia</w:t>
      </w:r>
      <w:r w:rsidRPr="00EF65E4">
        <w:rPr>
          <w:rFonts w:ascii="Times New Roman" w:eastAsia="Times New Roman" w:hAnsi="Times New Roman" w:cs="Times New Roman"/>
          <w:sz w:val="20"/>
          <w:szCs w:val="20"/>
          <w:vertAlign w:val="superscript"/>
          <w:lang w:eastAsia="ar-SA"/>
        </w:rPr>
        <w:footnoteReference w:id="9"/>
      </w:r>
      <w:r w:rsidRPr="00EF65E4">
        <w:rPr>
          <w:rFonts w:ascii="Times New Roman" w:eastAsia="Times New Roman" w:hAnsi="Times New Roman" w:cs="Times New Roman"/>
          <w:sz w:val="20"/>
          <w:szCs w:val="20"/>
          <w:lang w:eastAsia="ar-SA"/>
        </w:rPr>
        <w:t>.</w:t>
      </w:r>
    </w:p>
    <w:p w14:paraId="235075A8" w14:textId="77777777" w:rsidR="008A772A" w:rsidRPr="00EF65E4" w:rsidRDefault="008A772A" w:rsidP="008A772A">
      <w:pPr>
        <w:widowControl w:val="0"/>
        <w:numPr>
          <w:ilvl w:val="0"/>
          <w:numId w:val="1"/>
        </w:numPr>
        <w:suppressAutoHyphens/>
        <w:spacing w:after="140" w:line="36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 xml:space="preserve">Wskazuję/my że aktualnym dokument potwierdzający umocowanie do reprezentacji Wykonawcy Zamawiający może pobrać za pomocą bezpłatnych baz dostępnych pod adresem: </w:t>
      </w:r>
    </w:p>
    <w:p w14:paraId="60BE81A6" w14:textId="77777777" w:rsidR="008A772A" w:rsidRPr="00EE7123" w:rsidRDefault="008A772A" w:rsidP="008A772A">
      <w:pPr>
        <w:spacing w:after="0" w:line="240" w:lineRule="auto"/>
        <w:jc w:val="both"/>
        <w:rPr>
          <w:rFonts w:ascii="Times New Roman" w:eastAsia="Times New Roman" w:hAnsi="Times New Roman" w:cs="Times New Roman"/>
          <w:sz w:val="20"/>
          <w:szCs w:val="20"/>
          <w:lang w:val="en-US" w:eastAsia="pl-PL"/>
        </w:rPr>
      </w:pPr>
      <w:r w:rsidRPr="00EF65E4">
        <w:rPr>
          <w:rFonts w:ascii="Times New Roman" w:eastAsia="Times New Roman" w:hAnsi="Times New Roman" w:cs="Times New Roman"/>
          <w:sz w:val="20"/>
          <w:szCs w:val="20"/>
          <w:lang w:eastAsia="pl-PL"/>
        </w:rPr>
        <w:t xml:space="preserve">         </w:t>
      </w:r>
      <w:r w:rsidRPr="00EF65E4">
        <w:rPr>
          <w:rFonts w:ascii="Times New Roman" w:eastAsia="Times New Roman" w:hAnsi="Times New Roman" w:cs="Times New Roman"/>
          <w:sz w:val="20"/>
          <w:szCs w:val="20"/>
          <w:lang w:eastAsia="pl-PL"/>
        </w:rPr>
        <w:fldChar w:fldCharType="begin"/>
      </w:r>
      <w:r w:rsidRPr="00EF65E4">
        <w:rPr>
          <w:rFonts w:ascii="Times New Roman" w:eastAsia="Times New Roman" w:hAnsi="Times New Roman" w:cs="Times New Roman"/>
          <w:sz w:val="20"/>
          <w:szCs w:val="20"/>
          <w:lang w:eastAsia="pl-PL"/>
        </w:rPr>
        <w:fldChar w:fldCharType="separate"/>
      </w:r>
      <w:r w:rsidRPr="00EF65E4">
        <w:rPr>
          <w:rFonts w:ascii="Times New Roman" w:eastAsia="Times New Roman" w:hAnsi="Times New Roman" w:cs="Times New Roman"/>
          <w:sz w:val="20"/>
          <w:szCs w:val="20"/>
          <w:lang w:eastAsia="pl-PL"/>
        </w:rPr>
        <w:fldChar w:fldCharType="end"/>
      </w:r>
      <w:r w:rsidRPr="00EE7123">
        <w:rPr>
          <w:rFonts w:ascii="Times New Roman" w:eastAsia="Times New Roman" w:hAnsi="Times New Roman" w:cs="Times New Roman"/>
          <w:sz w:val="20"/>
          <w:szCs w:val="20"/>
          <w:lang w:val="en-US" w:eastAsia="pl-PL"/>
        </w:rPr>
        <w:t>□</w:t>
      </w:r>
      <w:r w:rsidRPr="00EF65E4">
        <w:rPr>
          <w:rFonts w:ascii="Times New Roman" w:eastAsia="Times New Roman" w:hAnsi="Times New Roman" w:cs="Times New Roman"/>
          <w:sz w:val="20"/>
          <w:szCs w:val="20"/>
          <w:lang w:val="en-US" w:eastAsia="pl-PL"/>
        </w:rPr>
        <w:t xml:space="preserve">* </w:t>
      </w:r>
      <w:hyperlink r:id="rId26">
        <w:r w:rsidRPr="00EF65E4">
          <w:rPr>
            <w:rFonts w:ascii="Times New Roman" w:eastAsia="Times New Roman" w:hAnsi="Times New Roman" w:cs="Times New Roman"/>
            <w:sz w:val="20"/>
            <w:szCs w:val="20"/>
            <w:u w:val="single"/>
            <w:lang w:val="en-US" w:eastAsia="pl-PL"/>
          </w:rPr>
          <w:t>https://prod.ceidg.gov.pl/CEIDG/CEIDG.Public.UI/Search.aspx</w:t>
        </w:r>
      </w:hyperlink>
      <w:r w:rsidRPr="00EF65E4">
        <w:rPr>
          <w:rFonts w:ascii="Times New Roman" w:eastAsia="Times New Roman" w:hAnsi="Times New Roman" w:cs="Times New Roman"/>
          <w:sz w:val="20"/>
          <w:szCs w:val="20"/>
          <w:lang w:val="en-US" w:eastAsia="pl-PL"/>
        </w:rPr>
        <w:t xml:space="preserve"> (CEIDG)</w:t>
      </w:r>
    </w:p>
    <w:p w14:paraId="0780B26C" w14:textId="77777777" w:rsidR="008A772A" w:rsidRPr="00EF65E4" w:rsidRDefault="008A772A" w:rsidP="008A772A">
      <w:pPr>
        <w:spacing w:after="0" w:line="240" w:lineRule="auto"/>
        <w:jc w:val="both"/>
        <w:rPr>
          <w:rFonts w:ascii="Times New Roman" w:eastAsia="Times New Roman" w:hAnsi="Times New Roman" w:cs="Times New Roman"/>
          <w:sz w:val="20"/>
          <w:szCs w:val="20"/>
          <w:lang w:val="en-US" w:eastAsia="pl-PL"/>
        </w:rPr>
      </w:pPr>
    </w:p>
    <w:p w14:paraId="6F498909" w14:textId="77777777" w:rsidR="008A772A" w:rsidRPr="00EE7123" w:rsidRDefault="008A772A" w:rsidP="008A772A">
      <w:pPr>
        <w:spacing w:after="0" w:line="240" w:lineRule="auto"/>
        <w:jc w:val="both"/>
        <w:rPr>
          <w:rFonts w:ascii="Times New Roman" w:eastAsia="Times New Roman" w:hAnsi="Times New Roman" w:cs="Times New Roman"/>
          <w:sz w:val="20"/>
          <w:szCs w:val="20"/>
          <w:lang w:val="en-US" w:eastAsia="pl-PL"/>
        </w:rPr>
      </w:pPr>
      <w:r w:rsidRPr="00EE7123">
        <w:rPr>
          <w:rFonts w:ascii="Times New Roman" w:eastAsia="Times New Roman" w:hAnsi="Times New Roman" w:cs="Times New Roman"/>
          <w:sz w:val="20"/>
          <w:szCs w:val="20"/>
          <w:lang w:val="en-US" w:eastAsia="pl-PL"/>
        </w:rPr>
        <w:t xml:space="preserve">         </w:t>
      </w:r>
      <w:r w:rsidRPr="00EF65E4">
        <w:rPr>
          <w:rFonts w:ascii="Times New Roman" w:eastAsia="Times New Roman" w:hAnsi="Times New Roman" w:cs="Times New Roman"/>
          <w:sz w:val="20"/>
          <w:szCs w:val="20"/>
          <w:lang w:eastAsia="pl-PL"/>
        </w:rPr>
        <w:fldChar w:fldCharType="begin"/>
      </w:r>
      <w:r w:rsidRPr="00EF65E4">
        <w:rPr>
          <w:rFonts w:ascii="Times New Roman" w:eastAsia="Times New Roman" w:hAnsi="Times New Roman" w:cs="Times New Roman"/>
          <w:sz w:val="20"/>
          <w:szCs w:val="20"/>
          <w:lang w:eastAsia="pl-PL"/>
        </w:rPr>
        <w:fldChar w:fldCharType="separate"/>
      </w:r>
      <w:r w:rsidRPr="00EF65E4">
        <w:rPr>
          <w:rFonts w:ascii="Times New Roman" w:eastAsia="Times New Roman" w:hAnsi="Times New Roman" w:cs="Times New Roman"/>
          <w:sz w:val="20"/>
          <w:szCs w:val="20"/>
          <w:lang w:eastAsia="pl-PL"/>
        </w:rPr>
        <w:fldChar w:fldCharType="end"/>
      </w:r>
      <w:r w:rsidRPr="00EE7123">
        <w:rPr>
          <w:rFonts w:ascii="Times New Roman" w:eastAsia="Times New Roman" w:hAnsi="Times New Roman" w:cs="Times New Roman"/>
          <w:sz w:val="20"/>
          <w:szCs w:val="20"/>
          <w:lang w:val="en-US" w:eastAsia="pl-PL"/>
        </w:rPr>
        <w:t>□</w:t>
      </w:r>
      <w:r w:rsidRPr="00EF65E4">
        <w:rPr>
          <w:rFonts w:ascii="Times New Roman" w:eastAsia="Times New Roman" w:hAnsi="Times New Roman" w:cs="Times New Roman"/>
          <w:sz w:val="20"/>
          <w:szCs w:val="20"/>
          <w:lang w:val="en-US" w:eastAsia="pl-PL"/>
        </w:rPr>
        <w:t xml:space="preserve">* </w:t>
      </w:r>
      <w:hyperlink r:id="rId27">
        <w:r w:rsidRPr="00EF65E4">
          <w:rPr>
            <w:rFonts w:ascii="Times New Roman" w:eastAsia="Times New Roman" w:hAnsi="Times New Roman" w:cs="Times New Roman"/>
            <w:sz w:val="20"/>
            <w:szCs w:val="20"/>
            <w:u w:val="single"/>
            <w:lang w:val="en-US" w:eastAsia="pl-PL"/>
          </w:rPr>
          <w:t>https://ekrs.ms.gov.pl/web/wyszukiwarka-krs/strona-glowna/</w:t>
        </w:r>
      </w:hyperlink>
      <w:r w:rsidRPr="00EF65E4">
        <w:rPr>
          <w:rFonts w:ascii="Times New Roman" w:eastAsia="Times New Roman" w:hAnsi="Times New Roman" w:cs="Times New Roman"/>
          <w:sz w:val="20"/>
          <w:szCs w:val="20"/>
          <w:lang w:val="en-US" w:eastAsia="pl-PL"/>
        </w:rPr>
        <w:t xml:space="preserve"> (KRS)</w:t>
      </w:r>
    </w:p>
    <w:p w14:paraId="731B1A20" w14:textId="77777777" w:rsidR="008A772A" w:rsidRPr="00EF65E4" w:rsidRDefault="008A772A" w:rsidP="008A772A">
      <w:pPr>
        <w:spacing w:after="0" w:line="240" w:lineRule="auto"/>
        <w:jc w:val="both"/>
        <w:rPr>
          <w:rFonts w:ascii="Times New Roman" w:eastAsia="Times New Roman" w:hAnsi="Times New Roman" w:cs="Times New Roman"/>
          <w:sz w:val="20"/>
          <w:szCs w:val="20"/>
          <w:lang w:val="en-US" w:eastAsia="pl-PL"/>
        </w:rPr>
      </w:pPr>
    </w:p>
    <w:p w14:paraId="71C62134" w14:textId="77777777" w:rsidR="008A772A" w:rsidRPr="00EF65E4" w:rsidRDefault="008A772A" w:rsidP="008A772A">
      <w:pPr>
        <w:spacing w:after="0" w:line="240" w:lineRule="auto"/>
        <w:jc w:val="both"/>
        <w:rPr>
          <w:rFonts w:ascii="Times New Roman" w:eastAsia="Times New Roman" w:hAnsi="Times New Roman" w:cs="Times New Roman"/>
          <w:sz w:val="20"/>
          <w:szCs w:val="20"/>
          <w:lang w:eastAsia="pl-PL"/>
        </w:rPr>
      </w:pPr>
      <w:r w:rsidRPr="00EE7123">
        <w:rPr>
          <w:rFonts w:ascii="Times New Roman" w:eastAsia="Times New Roman" w:hAnsi="Times New Roman" w:cs="Times New Roman"/>
          <w:sz w:val="20"/>
          <w:szCs w:val="20"/>
          <w:lang w:val="en-US" w:eastAsia="pl-PL"/>
        </w:rPr>
        <w:t xml:space="preserve">         </w:t>
      </w:r>
      <w:r w:rsidRPr="00EF65E4">
        <w:rPr>
          <w:rFonts w:ascii="Times New Roman" w:eastAsia="Times New Roman" w:hAnsi="Times New Roman" w:cs="Times New Roman"/>
          <w:sz w:val="20"/>
          <w:szCs w:val="20"/>
          <w:lang w:eastAsia="pl-PL"/>
        </w:rPr>
        <w:fldChar w:fldCharType="begin"/>
      </w:r>
      <w:r w:rsidRPr="00EF65E4">
        <w:rPr>
          <w:rFonts w:ascii="Times New Roman" w:eastAsia="Times New Roman" w:hAnsi="Times New Roman" w:cs="Times New Roman"/>
          <w:sz w:val="20"/>
          <w:szCs w:val="20"/>
          <w:lang w:eastAsia="pl-PL"/>
        </w:rPr>
        <w:fldChar w:fldCharType="separate"/>
      </w:r>
      <w:r w:rsidRPr="00EF65E4">
        <w:rPr>
          <w:rFonts w:ascii="Times New Roman" w:eastAsia="Times New Roman" w:hAnsi="Times New Roman" w:cs="Times New Roman"/>
          <w:sz w:val="20"/>
          <w:szCs w:val="20"/>
          <w:lang w:eastAsia="pl-PL"/>
        </w:rPr>
        <w:fldChar w:fldCharType="end"/>
      </w:r>
      <w:r w:rsidRPr="00EF65E4">
        <w:rPr>
          <w:rFonts w:ascii="Times New Roman" w:eastAsia="Times New Roman" w:hAnsi="Times New Roman" w:cs="Times New Roman"/>
          <w:sz w:val="20"/>
          <w:szCs w:val="20"/>
          <w:lang w:eastAsia="pl-PL"/>
        </w:rPr>
        <w:t>□</w:t>
      </w:r>
      <w:r w:rsidRPr="00EE7123">
        <w:rPr>
          <w:rFonts w:ascii="Times New Roman" w:eastAsia="Times New Roman" w:hAnsi="Times New Roman" w:cs="Times New Roman"/>
          <w:sz w:val="20"/>
          <w:szCs w:val="20"/>
          <w:lang w:eastAsia="pl-PL"/>
        </w:rPr>
        <w:t>*</w:t>
      </w:r>
      <w:r w:rsidRPr="00EF65E4">
        <w:rPr>
          <w:rFonts w:ascii="Times New Roman" w:eastAsia="Times New Roman" w:hAnsi="Times New Roman" w:cs="Times New Roman"/>
          <w:sz w:val="20"/>
          <w:szCs w:val="20"/>
          <w:lang w:eastAsia="pl-PL"/>
        </w:rPr>
        <w:t xml:space="preserve"> inny właściwy rejestr…………………………….…..…………………………............………..</w:t>
      </w:r>
    </w:p>
    <w:p w14:paraId="58F4B12A" w14:textId="77777777" w:rsidR="008A772A" w:rsidRPr="00EF65E4" w:rsidRDefault="008A772A" w:rsidP="008A772A">
      <w:pPr>
        <w:spacing w:after="0" w:line="276" w:lineRule="auto"/>
        <w:ind w:left="283"/>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rPr>
        <w:t xml:space="preserve">                (wpisać nazwę bazy)      (wpisać adres internetowy bazy)</w:t>
      </w:r>
    </w:p>
    <w:p w14:paraId="3E3D7A0A" w14:textId="77777777" w:rsidR="008A772A" w:rsidRPr="00EF65E4" w:rsidRDefault="008A772A" w:rsidP="008A772A">
      <w:pPr>
        <w:spacing w:after="0" w:line="360" w:lineRule="auto"/>
        <w:ind w:left="283"/>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 xml:space="preserve">     </w:t>
      </w:r>
      <w:r w:rsidRPr="00EF65E4">
        <w:rPr>
          <w:rFonts w:ascii="Times New Roman" w:eastAsia="Times New Roman" w:hAnsi="Times New Roman" w:cs="Times New Roman"/>
          <w:sz w:val="20"/>
          <w:szCs w:val="20"/>
          <w:lang w:eastAsia="pl-PL"/>
        </w:rPr>
        <w:fldChar w:fldCharType="begin"/>
      </w:r>
      <w:r w:rsidRPr="00EF65E4">
        <w:rPr>
          <w:rFonts w:ascii="Times New Roman" w:eastAsia="Times New Roman" w:hAnsi="Times New Roman" w:cs="Times New Roman"/>
          <w:sz w:val="20"/>
          <w:szCs w:val="20"/>
          <w:lang w:eastAsia="pl-PL"/>
        </w:rPr>
        <w:fldChar w:fldCharType="separate"/>
      </w:r>
      <w:r w:rsidRPr="00EF65E4">
        <w:rPr>
          <w:rFonts w:ascii="Times New Roman" w:eastAsia="Times New Roman" w:hAnsi="Times New Roman" w:cs="Times New Roman"/>
          <w:sz w:val="20"/>
          <w:szCs w:val="20"/>
          <w:lang w:eastAsia="pl-PL"/>
        </w:rPr>
        <w:t xml:space="preserve">  </w:t>
      </w:r>
      <w:r w:rsidRPr="00EF65E4">
        <w:rPr>
          <w:rFonts w:ascii="Times New Roman" w:eastAsia="Times New Roman" w:hAnsi="Times New Roman" w:cs="Times New Roman"/>
          <w:sz w:val="20"/>
          <w:szCs w:val="20"/>
          <w:lang w:eastAsia="pl-PL"/>
        </w:rPr>
        <w:fldChar w:fldCharType="end"/>
      </w:r>
      <w:r w:rsidRPr="00EF65E4">
        <w:rPr>
          <w:rFonts w:ascii="Times New Roman" w:eastAsia="Times New Roman" w:hAnsi="Times New Roman" w:cs="Times New Roman"/>
          <w:sz w:val="20"/>
          <w:szCs w:val="20"/>
          <w:lang w:eastAsia="pl-PL"/>
        </w:rPr>
        <w:t>□</w:t>
      </w:r>
      <w:r w:rsidRPr="00EE7123">
        <w:rPr>
          <w:rFonts w:ascii="Times New Roman" w:eastAsia="Times New Roman" w:hAnsi="Times New Roman" w:cs="Times New Roman"/>
          <w:sz w:val="20"/>
          <w:szCs w:val="20"/>
          <w:lang w:eastAsia="pl-PL"/>
        </w:rPr>
        <w:t>*</w:t>
      </w:r>
      <w:r w:rsidRPr="00EF65E4">
        <w:rPr>
          <w:rFonts w:ascii="Times New Roman" w:eastAsia="Times New Roman" w:hAnsi="Times New Roman" w:cs="Times New Roman"/>
          <w:sz w:val="20"/>
          <w:szCs w:val="20"/>
          <w:lang w:eastAsia="pl-PL"/>
        </w:rPr>
        <w:t xml:space="preserve"> brak możliwości pobrania online</w:t>
      </w:r>
    </w:p>
    <w:p w14:paraId="577FAD0B" w14:textId="77777777" w:rsidR="008A772A" w:rsidRPr="00EF65E4" w:rsidRDefault="008A772A" w:rsidP="008A772A">
      <w:pPr>
        <w:spacing w:after="0" w:line="360" w:lineRule="auto"/>
        <w:ind w:left="283"/>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i/>
          <w:iCs/>
          <w:sz w:val="20"/>
          <w:szCs w:val="20"/>
          <w:lang w:eastAsia="pl-PL"/>
        </w:rPr>
        <w:t xml:space="preserve">*właściwe zaznaczyć </w:t>
      </w:r>
    </w:p>
    <w:p w14:paraId="581E6FE9" w14:textId="77777777" w:rsidR="008A772A" w:rsidRPr="00EF65E4" w:rsidRDefault="008A772A" w:rsidP="008A772A">
      <w:pPr>
        <w:numPr>
          <w:ilvl w:val="0"/>
          <w:numId w:val="1"/>
        </w:numPr>
        <w:tabs>
          <w:tab w:val="left" w:pos="426"/>
        </w:tabs>
        <w:suppressAutoHyphens/>
        <w:spacing w:before="120" w:after="120" w:line="336" w:lineRule="auto"/>
        <w:ind w:left="426" w:hanging="426"/>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UPOWAŻNIONYM DO KONTAKTU</w:t>
      </w:r>
      <w:r w:rsidRPr="00EF65E4">
        <w:rPr>
          <w:rFonts w:ascii="Times New Roman" w:eastAsia="Times New Roman" w:hAnsi="Times New Roman" w:cs="Times New Roman"/>
          <w:sz w:val="20"/>
          <w:szCs w:val="20"/>
          <w:lang w:eastAsia="ar-SA"/>
        </w:rPr>
        <w:t xml:space="preserve"> w sprawie przedmiotowego postępowania jest:</w:t>
      </w:r>
    </w:p>
    <w:p w14:paraId="22B83395" w14:textId="77777777" w:rsidR="008A772A" w:rsidRPr="00EF65E4" w:rsidRDefault="008A772A" w:rsidP="008A772A">
      <w:pPr>
        <w:suppressAutoHyphens/>
        <w:spacing w:before="120" w:after="120" w:line="336" w:lineRule="auto"/>
        <w:ind w:left="426"/>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Imię i nazwisko:______________________________________________________</w:t>
      </w:r>
      <w:r w:rsidRPr="00EF65E4">
        <w:rPr>
          <w:rFonts w:ascii="Times New Roman" w:eastAsia="Times New Roman" w:hAnsi="Times New Roman" w:cs="Times New Roman"/>
          <w:sz w:val="20"/>
          <w:szCs w:val="20"/>
          <w:lang w:eastAsia="ar-SA"/>
        </w:rPr>
        <w:br/>
        <w:t>tel. _______________ e-mail: ________________________</w:t>
      </w:r>
    </w:p>
    <w:p w14:paraId="0F9FB13A" w14:textId="77777777" w:rsidR="008A772A" w:rsidRPr="00EF65E4" w:rsidRDefault="008A772A" w:rsidP="008A772A">
      <w:pPr>
        <w:numPr>
          <w:ilvl w:val="0"/>
          <w:numId w:val="1"/>
        </w:numPr>
        <w:tabs>
          <w:tab w:val="left" w:pos="426"/>
        </w:tabs>
        <w:suppressAutoHyphens/>
        <w:spacing w:before="120" w:after="120" w:line="336" w:lineRule="auto"/>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 xml:space="preserve">SPIS dołączonych oświadczeń i dokumentów: </w:t>
      </w:r>
      <w:r w:rsidRPr="00EF65E4">
        <w:rPr>
          <w:rFonts w:ascii="Times New Roman" w:eastAsia="Times New Roman" w:hAnsi="Times New Roman" w:cs="Times New Roman"/>
          <w:i/>
          <w:sz w:val="20"/>
          <w:szCs w:val="20"/>
          <w:lang w:eastAsia="ar-SA"/>
        </w:rPr>
        <w:t>(należy wymienić wszystkie złożone oświadczenia i dokumenty itp.)</w:t>
      </w:r>
      <w:r w:rsidRPr="00EF65E4">
        <w:rPr>
          <w:rFonts w:ascii="Times New Roman" w:eastAsia="Times New Roman" w:hAnsi="Times New Roman" w:cs="Times New Roman"/>
          <w:sz w:val="20"/>
          <w:szCs w:val="20"/>
          <w:lang w:eastAsia="ar-SA"/>
        </w:rPr>
        <w:t>:</w:t>
      </w:r>
    </w:p>
    <w:p w14:paraId="7C5EA63B" w14:textId="77777777" w:rsidR="008A772A" w:rsidRPr="00EF65E4" w:rsidRDefault="008A772A" w:rsidP="008A772A">
      <w:pPr>
        <w:tabs>
          <w:tab w:val="left" w:pos="1080"/>
        </w:tabs>
        <w:suppressAutoHyphens/>
        <w:spacing w:before="120" w:after="120" w:line="336" w:lineRule="auto"/>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______________________________________________________________________________________________________________________________________________</w:t>
      </w:r>
    </w:p>
    <w:p w14:paraId="561C0D0F" w14:textId="77777777" w:rsidR="008A772A" w:rsidRPr="00EF65E4" w:rsidRDefault="008A772A" w:rsidP="008A772A">
      <w:pPr>
        <w:suppressAutoHyphens/>
        <w:spacing w:before="120" w:after="120" w:line="336" w:lineRule="auto"/>
        <w:jc w:val="both"/>
        <w:rPr>
          <w:rFonts w:ascii="Times New Roman" w:eastAsia="Times New Roman" w:hAnsi="Times New Roman" w:cs="Times New Roman"/>
          <w:sz w:val="18"/>
          <w:szCs w:val="18"/>
          <w:lang w:eastAsia="ar-SA"/>
        </w:rPr>
      </w:pPr>
      <w:r w:rsidRPr="00EF65E4">
        <w:rPr>
          <w:rFonts w:ascii="Times New Roman" w:eastAsia="Times New Roman" w:hAnsi="Times New Roman" w:cs="Times New Roman"/>
          <w:sz w:val="18"/>
          <w:szCs w:val="18"/>
          <w:lang w:eastAsia="ar-SA"/>
        </w:rPr>
        <w:t>* niepotrzebne skreślić</w:t>
      </w:r>
    </w:p>
    <w:p w14:paraId="0D2DDA62" w14:textId="77777777" w:rsidR="008A772A" w:rsidRPr="00EF65E4" w:rsidRDefault="008A772A" w:rsidP="008A772A">
      <w:pPr>
        <w:suppressAutoHyphens/>
        <w:spacing w:before="120" w:after="120" w:line="240" w:lineRule="auto"/>
        <w:rPr>
          <w:rFonts w:ascii="Times New Roman" w:eastAsia="Times New Roman" w:hAnsi="Times New Roman" w:cs="Times New Roman"/>
          <w:b/>
          <w:bCs/>
          <w:color w:val="000000" w:themeColor="text1"/>
          <w:sz w:val="20"/>
          <w:szCs w:val="20"/>
          <w:lang w:eastAsia="ar-SA"/>
        </w:rPr>
      </w:pPr>
    </w:p>
    <w:p w14:paraId="331FA497"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5FF9F72A"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138BFCF2" w14:textId="77777777" w:rsidR="008A772A" w:rsidRPr="008A772A" w:rsidRDefault="008A772A"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7C739EF6" w14:textId="77777777" w:rsidR="008A772A" w:rsidRDefault="008A772A"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31CEEF62"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3BDFFE0E"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076256A4"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0F758028"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1F1D0D15"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5EB2D8FF"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1CB044D7"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1DB41DFB" w14:textId="77777777" w:rsidR="004E28E5"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0BF55187" w14:textId="77777777" w:rsidR="00495A90" w:rsidRDefault="00495A90"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67768825" w14:textId="77777777" w:rsidR="004E28E5" w:rsidRPr="008A772A" w:rsidRDefault="004E28E5" w:rsidP="008A772A">
      <w:pPr>
        <w:suppressAutoHyphens/>
        <w:spacing w:before="120" w:after="120" w:line="240" w:lineRule="auto"/>
        <w:jc w:val="center"/>
        <w:rPr>
          <w:rFonts w:ascii="Verdana" w:eastAsia="Times New Roman" w:hAnsi="Verdana" w:cs="Arial"/>
          <w:b/>
          <w:bCs/>
          <w:color w:val="000000" w:themeColor="text1"/>
          <w:sz w:val="20"/>
          <w:szCs w:val="20"/>
          <w:lang w:eastAsia="ar-SA"/>
        </w:rPr>
      </w:pPr>
    </w:p>
    <w:p w14:paraId="7AA63568"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bCs/>
          <w:color w:val="000000" w:themeColor="text1"/>
          <w:sz w:val="20"/>
          <w:szCs w:val="20"/>
          <w:lang w:eastAsia="ar-SA"/>
        </w:rPr>
      </w:pPr>
      <w:r w:rsidRPr="00EF65E4">
        <w:rPr>
          <w:rFonts w:ascii="Times New Roman" w:eastAsia="Times New Roman" w:hAnsi="Times New Roman" w:cs="Times New Roman"/>
          <w:b/>
          <w:bCs/>
          <w:color w:val="000000" w:themeColor="text1"/>
          <w:sz w:val="20"/>
          <w:szCs w:val="20"/>
          <w:lang w:eastAsia="ar-SA"/>
        </w:rPr>
        <w:t>Rozdział 3</w:t>
      </w:r>
    </w:p>
    <w:p w14:paraId="555BC24D"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bCs/>
          <w:color w:val="000000" w:themeColor="text1"/>
          <w:sz w:val="20"/>
          <w:szCs w:val="20"/>
          <w:lang w:eastAsia="ar-SA"/>
        </w:rPr>
      </w:pPr>
    </w:p>
    <w:p w14:paraId="3C39F6FD" w14:textId="5B870224" w:rsidR="008A772A" w:rsidRPr="00EF65E4" w:rsidRDefault="008A772A" w:rsidP="008A772A">
      <w:pPr>
        <w:suppressAutoHyphens/>
        <w:spacing w:before="120" w:after="120" w:line="240" w:lineRule="auto"/>
        <w:jc w:val="center"/>
        <w:rPr>
          <w:rFonts w:ascii="Times New Roman" w:eastAsia="Times New Roman" w:hAnsi="Times New Roman" w:cs="Times New Roman"/>
          <w:color w:val="000000" w:themeColor="text1"/>
          <w:sz w:val="20"/>
          <w:szCs w:val="20"/>
          <w:lang w:eastAsia="ar-SA"/>
        </w:rPr>
      </w:pPr>
      <w:r w:rsidRPr="00EF65E4">
        <w:rPr>
          <w:rFonts w:ascii="Times New Roman" w:eastAsia="Times New Roman" w:hAnsi="Times New Roman" w:cs="Times New Roman"/>
          <w:b/>
          <w:bCs/>
          <w:color w:val="000000" w:themeColor="text1"/>
          <w:sz w:val="20"/>
          <w:szCs w:val="20"/>
          <w:lang w:eastAsia="ar-SA"/>
        </w:rPr>
        <w:t>Formularze dotyczące wykazania braku podstaw do wykluczenia Wykonawcy z postępowania /spełniania przez Wykonawcę warunków udziału w postępowaniu</w:t>
      </w:r>
    </w:p>
    <w:p w14:paraId="16C51AC9"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 w:val="20"/>
          <w:szCs w:val="20"/>
          <w:lang w:eastAsia="pl-PL"/>
        </w:rPr>
      </w:pPr>
    </w:p>
    <w:p w14:paraId="22A14074" w14:textId="77777777" w:rsidR="008A772A" w:rsidRPr="00EF65E4" w:rsidRDefault="008A772A" w:rsidP="008A772A">
      <w:pPr>
        <w:suppressAutoHyphens/>
        <w:spacing w:before="120" w:after="120" w:line="240" w:lineRule="auto"/>
        <w:jc w:val="center"/>
        <w:rPr>
          <w:rFonts w:ascii="Times New Roman" w:eastAsia="Times New Roman" w:hAnsi="Times New Roman" w:cs="Times New Roman"/>
          <w:b/>
          <w:sz w:val="20"/>
          <w:szCs w:val="20"/>
          <w:lang w:eastAsia="pl-PL"/>
        </w:rPr>
        <w:sectPr w:rsidR="008A772A" w:rsidRPr="00EF65E4" w:rsidSect="00C507DD">
          <w:pgSz w:w="11906" w:h="16838"/>
          <w:pgMar w:top="1258" w:right="1418" w:bottom="1276" w:left="1418" w:header="709" w:footer="626" w:gutter="0"/>
          <w:cols w:space="708"/>
          <w:docGrid w:linePitch="360"/>
        </w:sectPr>
      </w:pPr>
    </w:p>
    <w:p w14:paraId="1F3254CB" w14:textId="77777777" w:rsidR="008A772A" w:rsidRPr="00EF65E4" w:rsidRDefault="008A772A" w:rsidP="008A772A">
      <w:pPr>
        <w:suppressAutoHyphens/>
        <w:spacing w:before="120" w:after="120" w:line="240" w:lineRule="auto"/>
        <w:ind w:right="139"/>
        <w:rPr>
          <w:rFonts w:ascii="Times New Roman" w:eastAsia="Times New Roman" w:hAnsi="Times New Roman" w:cs="Times New Roman"/>
          <w:b/>
          <w:sz w:val="20"/>
          <w:szCs w:val="20"/>
          <w:lang w:eastAsia="pl-PL"/>
        </w:rPr>
      </w:pPr>
    </w:p>
    <w:p w14:paraId="68EBC17E"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 w:val="20"/>
          <w:szCs w:val="20"/>
          <w:lang w:eastAsia="pl-PL"/>
        </w:rPr>
      </w:pPr>
      <w:r w:rsidRPr="00EF65E4">
        <w:rPr>
          <w:rFonts w:ascii="Times New Roman" w:eastAsia="Times New Roman" w:hAnsi="Times New Roman" w:cs="Times New Roman"/>
          <w:b/>
          <w:sz w:val="20"/>
          <w:szCs w:val="20"/>
          <w:lang w:eastAsia="pl-PL"/>
        </w:rPr>
        <w:t>Formularz 3.1.</w:t>
      </w:r>
    </w:p>
    <w:p w14:paraId="376ADF22" w14:textId="77777777" w:rsidR="008A772A" w:rsidRPr="00EF65E4" w:rsidRDefault="008A772A" w:rsidP="008A772A">
      <w:pPr>
        <w:suppressAutoHyphens/>
        <w:spacing w:before="120" w:after="120" w:line="240" w:lineRule="auto"/>
        <w:jc w:val="right"/>
        <w:rPr>
          <w:rFonts w:ascii="Times New Roman" w:eastAsia="Times New Roman" w:hAnsi="Times New Roman" w:cs="Times New Roman"/>
          <w:b/>
          <w:sz w:val="20"/>
          <w:szCs w:val="20"/>
          <w:lang w:eastAsia="pl-P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8A772A" w:rsidRPr="00EF65E4" w14:paraId="68D4604E" w14:textId="77777777" w:rsidTr="00B81211">
        <w:trPr>
          <w:trHeight w:val="1125"/>
        </w:trPr>
        <w:tc>
          <w:tcPr>
            <w:tcW w:w="885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9FEE575" w14:textId="77777777" w:rsidR="008A772A" w:rsidRPr="00EF65E4" w:rsidRDefault="008A772A" w:rsidP="008A772A">
            <w:pPr>
              <w:spacing w:before="120" w:after="120" w:line="240" w:lineRule="auto"/>
              <w:jc w:val="center"/>
              <w:rPr>
                <w:rFonts w:ascii="Times New Roman" w:eastAsia="Times New Roman" w:hAnsi="Times New Roman" w:cs="Times New Roman"/>
                <w:b/>
                <w:sz w:val="20"/>
                <w:szCs w:val="20"/>
                <w:lang w:eastAsia="ja-JP"/>
              </w:rPr>
            </w:pPr>
            <w:r w:rsidRPr="00EF65E4">
              <w:rPr>
                <w:rFonts w:ascii="Times New Roman" w:eastAsia="Times New Roman" w:hAnsi="Times New Roman" w:cs="Times New Roman"/>
                <w:b/>
                <w:sz w:val="20"/>
                <w:szCs w:val="20"/>
                <w:lang w:eastAsia="ja-JP"/>
              </w:rPr>
              <w:t>OŚWIADCZENIE</w:t>
            </w:r>
          </w:p>
          <w:p w14:paraId="62B585A1" w14:textId="77777777" w:rsidR="008A772A" w:rsidRPr="00EF65E4" w:rsidRDefault="008A772A" w:rsidP="008A772A">
            <w:pPr>
              <w:spacing w:before="120" w:after="120" w:line="240" w:lineRule="auto"/>
              <w:jc w:val="center"/>
              <w:rPr>
                <w:rFonts w:ascii="Times New Roman" w:eastAsia="Times New Roman" w:hAnsi="Times New Roman" w:cs="Times New Roman"/>
                <w:b/>
                <w:bCs/>
                <w:iCs/>
                <w:sz w:val="20"/>
                <w:szCs w:val="20"/>
                <w:lang w:eastAsia="ja-JP"/>
              </w:rPr>
            </w:pPr>
            <w:r w:rsidRPr="00EF65E4">
              <w:rPr>
                <w:rFonts w:ascii="Times New Roman" w:eastAsia="Times New Roman" w:hAnsi="Times New Roman" w:cs="Times New Roman"/>
                <w:b/>
                <w:bCs/>
                <w:iCs/>
                <w:sz w:val="20"/>
                <w:szCs w:val="20"/>
                <w:lang w:eastAsia="ja-JP"/>
              </w:rPr>
              <w:t xml:space="preserve">o niepodleganiu wykluczeniu i spełnianiu warunków udziału w postępowaniu </w:t>
            </w:r>
          </w:p>
        </w:tc>
      </w:tr>
    </w:tbl>
    <w:p w14:paraId="367F82FA" w14:textId="057153E6" w:rsidR="008A772A" w:rsidRPr="00EF65E4" w:rsidRDefault="008A772A" w:rsidP="008A772A">
      <w:pPr>
        <w:spacing w:before="120" w:after="0" w:line="360" w:lineRule="auto"/>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pacing w:val="-2"/>
          <w:sz w:val="20"/>
          <w:szCs w:val="20"/>
          <w:lang w:eastAsia="pl-PL"/>
        </w:rPr>
        <w:t xml:space="preserve">Znak postępowania: </w:t>
      </w:r>
      <w:r w:rsidRPr="00EF65E4">
        <w:rPr>
          <w:rFonts w:ascii="Times New Roman" w:eastAsia="Times New Roman" w:hAnsi="Times New Roman" w:cs="Times New Roman"/>
          <w:b/>
          <w:bCs/>
          <w:sz w:val="20"/>
          <w:szCs w:val="20"/>
          <w:lang w:eastAsia="pl-PL"/>
        </w:rPr>
        <w:t>V.27</w:t>
      </w:r>
      <w:r w:rsidR="005E6914">
        <w:rPr>
          <w:rFonts w:ascii="Times New Roman" w:eastAsia="Times New Roman" w:hAnsi="Times New Roman" w:cs="Times New Roman"/>
          <w:b/>
          <w:bCs/>
          <w:sz w:val="20"/>
          <w:szCs w:val="20"/>
          <w:lang w:eastAsia="pl-PL"/>
        </w:rPr>
        <w:t>1</w:t>
      </w:r>
      <w:r w:rsidRPr="00EF65E4">
        <w:rPr>
          <w:rFonts w:ascii="Times New Roman" w:eastAsia="Times New Roman" w:hAnsi="Times New Roman" w:cs="Times New Roman"/>
          <w:b/>
          <w:bCs/>
          <w:sz w:val="20"/>
          <w:szCs w:val="20"/>
          <w:lang w:eastAsia="pl-PL"/>
        </w:rPr>
        <w:t>.</w:t>
      </w:r>
      <w:r w:rsidR="00184F30">
        <w:rPr>
          <w:rFonts w:ascii="Times New Roman" w:eastAsia="Times New Roman" w:hAnsi="Times New Roman" w:cs="Times New Roman"/>
          <w:b/>
          <w:bCs/>
          <w:sz w:val="20"/>
          <w:szCs w:val="20"/>
          <w:lang w:eastAsia="pl-PL"/>
        </w:rPr>
        <w:t>5</w:t>
      </w:r>
      <w:r w:rsidRPr="00EF65E4">
        <w:rPr>
          <w:rFonts w:ascii="Times New Roman" w:eastAsia="Times New Roman" w:hAnsi="Times New Roman" w:cs="Times New Roman"/>
          <w:b/>
          <w:bCs/>
          <w:sz w:val="20"/>
          <w:szCs w:val="20"/>
          <w:lang w:eastAsia="pl-PL"/>
        </w:rPr>
        <w:t>.202</w:t>
      </w:r>
      <w:r w:rsidR="004E28E5">
        <w:rPr>
          <w:rFonts w:ascii="Times New Roman" w:eastAsia="Times New Roman" w:hAnsi="Times New Roman" w:cs="Times New Roman"/>
          <w:b/>
          <w:bCs/>
          <w:sz w:val="20"/>
          <w:szCs w:val="20"/>
          <w:lang w:eastAsia="pl-PL"/>
        </w:rPr>
        <w:t>6</w:t>
      </w:r>
    </w:p>
    <w:p w14:paraId="52DAF08E" w14:textId="77777777" w:rsidR="00E87A4D" w:rsidRDefault="008A772A" w:rsidP="008A772A">
      <w:pPr>
        <w:autoSpaceDE w:val="0"/>
        <w:autoSpaceDN w:val="0"/>
        <w:adjustRightInd w:val="0"/>
        <w:spacing w:after="0" w:line="240" w:lineRule="auto"/>
        <w:jc w:val="both"/>
        <w:rPr>
          <w:rFonts w:ascii="Times New Roman" w:eastAsia="CIDFont+F2" w:hAnsi="Times New Roman" w:cs="Times New Roman"/>
          <w:b/>
          <w:bCs/>
          <w:sz w:val="20"/>
          <w:szCs w:val="20"/>
        </w:rPr>
      </w:pPr>
      <w:r w:rsidRPr="00EF65E4">
        <w:rPr>
          <w:rFonts w:ascii="Times New Roman" w:eastAsia="Times New Roman" w:hAnsi="Times New Roman" w:cs="Times New Roman"/>
          <w:spacing w:val="4"/>
          <w:sz w:val="20"/>
          <w:szCs w:val="20"/>
          <w:lang w:eastAsia="pl-PL"/>
        </w:rPr>
        <w:t>Składając ofertę w postępowaniu o udzielenie zamówienia publicznego pn.</w:t>
      </w:r>
      <w:r w:rsidRPr="00EF65E4">
        <w:rPr>
          <w:rFonts w:ascii="Times New Roman" w:eastAsia="CIDFont+F2" w:hAnsi="Times New Roman" w:cs="Times New Roman"/>
          <w:b/>
          <w:bCs/>
          <w:sz w:val="20"/>
          <w:szCs w:val="20"/>
        </w:rPr>
        <w:t xml:space="preserve"> </w:t>
      </w:r>
    </w:p>
    <w:p w14:paraId="4AE99877" w14:textId="77777777" w:rsidR="00E87A4D" w:rsidRDefault="00E87A4D" w:rsidP="00E87A4D">
      <w:pPr>
        <w:autoSpaceDE w:val="0"/>
        <w:autoSpaceDN w:val="0"/>
        <w:adjustRightInd w:val="0"/>
        <w:spacing w:after="0" w:line="240" w:lineRule="auto"/>
        <w:jc w:val="center"/>
        <w:rPr>
          <w:rFonts w:ascii="Times New Roman" w:eastAsia="CIDFont+F2" w:hAnsi="Times New Roman" w:cs="Times New Roman"/>
          <w:b/>
          <w:bCs/>
          <w:sz w:val="20"/>
          <w:szCs w:val="20"/>
        </w:rPr>
      </w:pPr>
    </w:p>
    <w:p w14:paraId="6EAE85FA" w14:textId="77777777" w:rsidR="000048A3" w:rsidRDefault="000048A3" w:rsidP="000048A3">
      <w:pPr>
        <w:spacing w:line="240" w:lineRule="auto"/>
        <w:jc w:val="center"/>
        <w:rPr>
          <w:rFonts w:ascii="Times New Roman" w:hAnsi="Times New Roman" w:cs="Times New Roman"/>
          <w:b/>
          <w:bCs/>
          <w:sz w:val="24"/>
          <w:szCs w:val="24"/>
        </w:rPr>
      </w:pPr>
      <w:bookmarkStart w:id="7" w:name="_Hlk233722150"/>
      <w:r w:rsidRPr="000048A3">
        <w:rPr>
          <w:rFonts w:ascii="Times New Roman" w:hAnsi="Times New Roman" w:cs="Times New Roman"/>
          <w:b/>
          <w:bCs/>
          <w:sz w:val="24"/>
          <w:szCs w:val="24"/>
        </w:rPr>
        <w:t xml:space="preserve">Zakup i dostawa sprzętu informatycznego w ramach </w:t>
      </w:r>
    </w:p>
    <w:p w14:paraId="70A4CD1C" w14:textId="3D75E3BC" w:rsidR="000048A3" w:rsidRPr="000048A3" w:rsidRDefault="000048A3" w:rsidP="000048A3">
      <w:pPr>
        <w:spacing w:line="240" w:lineRule="auto"/>
        <w:jc w:val="center"/>
        <w:rPr>
          <w:rFonts w:ascii="Times New Roman" w:hAnsi="Times New Roman" w:cs="Times New Roman"/>
          <w:sz w:val="24"/>
          <w:szCs w:val="24"/>
        </w:rPr>
      </w:pPr>
      <w:r w:rsidRPr="000048A3">
        <w:rPr>
          <w:rFonts w:ascii="Times New Roman" w:hAnsi="Times New Roman" w:cs="Times New Roman"/>
          <w:b/>
          <w:bCs/>
          <w:sz w:val="24"/>
          <w:szCs w:val="24"/>
        </w:rPr>
        <w:t xml:space="preserve">projektu </w:t>
      </w:r>
      <w:proofErr w:type="spellStart"/>
      <w:r w:rsidRPr="000048A3">
        <w:rPr>
          <w:rFonts w:ascii="Times New Roman" w:hAnsi="Times New Roman" w:cs="Times New Roman"/>
          <w:b/>
          <w:bCs/>
          <w:sz w:val="24"/>
          <w:szCs w:val="24"/>
        </w:rPr>
        <w:t>Cyberbezpieczna</w:t>
      </w:r>
      <w:proofErr w:type="spellEnd"/>
      <w:r w:rsidRPr="000048A3">
        <w:rPr>
          <w:rFonts w:ascii="Times New Roman" w:hAnsi="Times New Roman" w:cs="Times New Roman"/>
          <w:b/>
          <w:bCs/>
          <w:sz w:val="24"/>
          <w:szCs w:val="24"/>
        </w:rPr>
        <w:t xml:space="preserve"> Lubrza</w:t>
      </w:r>
    </w:p>
    <w:bookmarkEnd w:id="7"/>
    <w:p w14:paraId="54602998"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JA/MY:</w:t>
      </w:r>
    </w:p>
    <w:p w14:paraId="08288F9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1718CEB3" w14:textId="77777777" w:rsidR="008A772A" w:rsidRPr="00EF65E4" w:rsidRDefault="008A772A" w:rsidP="008A772A">
      <w:pPr>
        <w:tabs>
          <w:tab w:val="left" w:pos="9214"/>
        </w:tabs>
        <w:spacing w:before="120" w:after="120" w:line="240" w:lineRule="auto"/>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(imię i nazwisko osoby/osób upoważnionej/-</w:t>
      </w:r>
      <w:proofErr w:type="spellStart"/>
      <w:r w:rsidRPr="00EF65E4">
        <w:rPr>
          <w:rFonts w:ascii="Times New Roman" w:eastAsia="Times New Roman" w:hAnsi="Times New Roman" w:cs="Times New Roman"/>
          <w:i/>
          <w:sz w:val="20"/>
          <w:szCs w:val="20"/>
          <w:lang w:eastAsia="pl-PL"/>
        </w:rPr>
        <w:t>nych</w:t>
      </w:r>
      <w:proofErr w:type="spellEnd"/>
      <w:r w:rsidRPr="00EF65E4">
        <w:rPr>
          <w:rFonts w:ascii="Times New Roman" w:eastAsia="Times New Roman" w:hAnsi="Times New Roman" w:cs="Times New Roman"/>
          <w:i/>
          <w:sz w:val="20"/>
          <w:szCs w:val="20"/>
          <w:lang w:eastAsia="pl-PL"/>
        </w:rPr>
        <w:t xml:space="preserve"> do reprezentowania)</w:t>
      </w:r>
    </w:p>
    <w:p w14:paraId="2DBE69C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p>
    <w:p w14:paraId="7CEC5BA4"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działając w imieniu i na rzecz:</w:t>
      </w:r>
    </w:p>
    <w:p w14:paraId="1284A1CF"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0540462A" w14:textId="77777777" w:rsidR="008A772A" w:rsidRPr="00EF65E4" w:rsidRDefault="008A772A" w:rsidP="008A772A">
      <w:pPr>
        <w:tabs>
          <w:tab w:val="left" w:pos="9214"/>
        </w:tabs>
        <w:spacing w:before="120" w:after="120" w:line="240" w:lineRule="auto"/>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(nazwa Wykonawcy/Wykonawcy wspólnie ubiegającego się o udzielenie zamówienia/Podmiotu udostępniającego zasoby)</w:t>
      </w:r>
    </w:p>
    <w:p w14:paraId="0DD06312" w14:textId="77777777" w:rsidR="008A772A" w:rsidRPr="00EF65E4" w:rsidRDefault="008A772A" w:rsidP="008A772A">
      <w:pPr>
        <w:numPr>
          <w:ilvl w:val="0"/>
          <w:numId w:val="26"/>
        </w:numPr>
        <w:spacing w:before="120" w:after="120" w:line="276" w:lineRule="auto"/>
        <w:ind w:left="426" w:hanging="426"/>
        <w:jc w:val="both"/>
        <w:rPr>
          <w:rFonts w:ascii="Times New Roman" w:eastAsia="Times New Roman" w:hAnsi="Times New Roman" w:cs="Times New Roman"/>
          <w:sz w:val="20"/>
          <w:szCs w:val="20"/>
          <w:lang w:eastAsia="x-none"/>
        </w:rPr>
      </w:pPr>
      <w:r w:rsidRPr="00EF65E4">
        <w:rPr>
          <w:rFonts w:ascii="Times New Roman" w:eastAsia="Times New Roman" w:hAnsi="Times New Roman" w:cs="Times New Roman"/>
          <w:sz w:val="20"/>
          <w:szCs w:val="20"/>
          <w:lang w:eastAsia="x-none"/>
        </w:rPr>
        <w:t>W związku z art. 125 ust. 1 ustawy PZP:</w:t>
      </w:r>
    </w:p>
    <w:p w14:paraId="0E756AA8" w14:textId="748C4F29"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pacing w:val="4"/>
          <w:sz w:val="20"/>
          <w:szCs w:val="20"/>
          <w:lang w:eastAsia="pl-PL"/>
        </w:rPr>
        <w:t>oświadczam/-my, że ww. podmiot nie podlega wykluczeniu z postępowania na podstawie art. 108 ustawy Prawo zamówień publicznych (Dz. U. z 202</w:t>
      </w:r>
      <w:r w:rsidR="00A13C97">
        <w:rPr>
          <w:rFonts w:ascii="Times New Roman" w:eastAsia="Times New Roman" w:hAnsi="Times New Roman" w:cs="Times New Roman"/>
          <w:spacing w:val="4"/>
          <w:sz w:val="20"/>
          <w:szCs w:val="20"/>
          <w:lang w:eastAsia="pl-PL"/>
        </w:rPr>
        <w:t>6</w:t>
      </w:r>
      <w:r w:rsidRPr="00EF65E4">
        <w:rPr>
          <w:rFonts w:ascii="Times New Roman" w:eastAsia="Times New Roman" w:hAnsi="Times New Roman" w:cs="Times New Roman"/>
          <w:spacing w:val="4"/>
          <w:sz w:val="20"/>
          <w:szCs w:val="20"/>
          <w:lang w:eastAsia="pl-PL"/>
        </w:rPr>
        <w:t xml:space="preserve"> r. poz. </w:t>
      </w:r>
      <w:r w:rsidR="00A13C97">
        <w:rPr>
          <w:rFonts w:ascii="Times New Roman" w:eastAsia="Times New Roman" w:hAnsi="Times New Roman" w:cs="Times New Roman"/>
          <w:spacing w:val="4"/>
          <w:sz w:val="20"/>
          <w:szCs w:val="20"/>
          <w:lang w:eastAsia="pl-PL"/>
        </w:rPr>
        <w:t>793</w:t>
      </w:r>
      <w:r w:rsidRPr="00EF65E4">
        <w:rPr>
          <w:rFonts w:ascii="Times New Roman" w:eastAsia="Times New Roman" w:hAnsi="Times New Roman" w:cs="Times New Roman"/>
          <w:spacing w:val="4"/>
          <w:sz w:val="20"/>
          <w:szCs w:val="20"/>
          <w:lang w:eastAsia="pl-PL"/>
        </w:rPr>
        <w:t>);</w:t>
      </w:r>
    </w:p>
    <w:p w14:paraId="49895C96"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pacing w:val="4"/>
          <w:sz w:val="20"/>
          <w:szCs w:val="20"/>
          <w:lang w:eastAsia="pl-PL"/>
        </w:rPr>
        <w:t xml:space="preserve">oświadczam/-my, że wobec ww. podmiotu zachodzą przesłanki wykluczenia z postępowania określone w art. _____ ustawy </w:t>
      </w:r>
      <w:proofErr w:type="spellStart"/>
      <w:r w:rsidRPr="00EF65E4">
        <w:rPr>
          <w:rFonts w:ascii="Times New Roman" w:eastAsia="Times New Roman" w:hAnsi="Times New Roman" w:cs="Times New Roman"/>
          <w:spacing w:val="4"/>
          <w:sz w:val="20"/>
          <w:szCs w:val="20"/>
          <w:lang w:eastAsia="pl-PL"/>
        </w:rPr>
        <w:t>Pzp</w:t>
      </w:r>
      <w:proofErr w:type="spellEnd"/>
      <w:r w:rsidRPr="00EF65E4">
        <w:rPr>
          <w:rFonts w:ascii="Times New Roman" w:eastAsia="Times New Roman" w:hAnsi="Times New Roman" w:cs="Times New Roman"/>
          <w:spacing w:val="4"/>
          <w:sz w:val="20"/>
          <w:szCs w:val="20"/>
          <w:lang w:eastAsia="pl-PL"/>
        </w:rPr>
        <w:t xml:space="preserve">. Jednocześnie oświadczam, że w związku z ww. okolicznością, podjąłem środki naprawcze, o których mowa w art. 110 ustawy </w:t>
      </w:r>
      <w:proofErr w:type="spellStart"/>
      <w:r w:rsidRPr="00EF65E4">
        <w:rPr>
          <w:rFonts w:ascii="Times New Roman" w:eastAsia="Times New Roman" w:hAnsi="Times New Roman" w:cs="Times New Roman"/>
          <w:spacing w:val="4"/>
          <w:sz w:val="20"/>
          <w:szCs w:val="20"/>
          <w:lang w:eastAsia="pl-PL"/>
        </w:rPr>
        <w:t>Pzp</w:t>
      </w:r>
      <w:proofErr w:type="spellEnd"/>
      <w:r w:rsidRPr="00EF65E4">
        <w:rPr>
          <w:rFonts w:ascii="Times New Roman" w:eastAsia="Times New Roman" w:hAnsi="Times New Roman" w:cs="Times New Roman"/>
          <w:spacing w:val="4"/>
          <w:sz w:val="20"/>
          <w:szCs w:val="20"/>
          <w:lang w:eastAsia="pl-PL"/>
        </w:rPr>
        <w:t>, tj.: ________________________________________________;</w:t>
      </w:r>
    </w:p>
    <w:p w14:paraId="35B1D11E"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z w:val="20"/>
          <w:szCs w:val="20"/>
          <w:lang w:eastAsia="pl-PL"/>
        </w:rPr>
        <w:t>oświadczam/-my, że ww. podmiot spełnia warunki udziału w postępowaniu określone przez Zamawiającego;*</w:t>
      </w:r>
    </w:p>
    <w:p w14:paraId="01B03196"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z w:val="20"/>
          <w:szCs w:val="20"/>
          <w:lang w:eastAsia="pl-PL"/>
        </w:rPr>
        <w:t>oświadczam/-my, że w celu potwierdzenia spełniania warunków udziału w postępowaniu określonych przez Zamawiającego, polegam na zdolnościach następujących podmiotów udostępniających zasoby ________________________</w:t>
      </w:r>
      <w:r w:rsidRPr="00EF65E4">
        <w:rPr>
          <w:rFonts w:ascii="Times New Roman" w:eastAsia="Times New Roman" w:hAnsi="Times New Roman" w:cs="Times New Roman"/>
          <w:sz w:val="20"/>
          <w:szCs w:val="20"/>
          <w:vertAlign w:val="superscript"/>
          <w:lang w:eastAsia="pl-PL"/>
        </w:rPr>
        <w:footnoteReference w:id="10"/>
      </w:r>
      <w:r w:rsidRPr="00EF65E4">
        <w:rPr>
          <w:rFonts w:ascii="Times New Roman" w:eastAsia="Times New Roman" w:hAnsi="Times New Roman" w:cs="Times New Roman"/>
          <w:sz w:val="20"/>
          <w:szCs w:val="20"/>
          <w:lang w:eastAsia="pl-PL"/>
        </w:rPr>
        <w:t>, w następującym zakresie</w:t>
      </w:r>
      <w:r w:rsidRPr="00EF65E4">
        <w:rPr>
          <w:rFonts w:ascii="Times New Roman" w:eastAsia="Times New Roman" w:hAnsi="Times New Roman" w:cs="Times New Roman"/>
          <w:sz w:val="20"/>
          <w:szCs w:val="20"/>
          <w:vertAlign w:val="superscript"/>
          <w:lang w:eastAsia="pl-PL"/>
        </w:rPr>
        <w:footnoteReference w:id="11"/>
      </w:r>
      <w:r w:rsidRPr="00EF65E4">
        <w:rPr>
          <w:rFonts w:ascii="Times New Roman" w:eastAsia="Times New Roman" w:hAnsi="Times New Roman" w:cs="Times New Roman"/>
          <w:sz w:val="20"/>
          <w:szCs w:val="20"/>
          <w:lang w:eastAsia="pl-PL"/>
        </w:rPr>
        <w:t>: ___________________________________________;*</w:t>
      </w:r>
    </w:p>
    <w:p w14:paraId="5F6AF81E"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pacing w:val="4"/>
          <w:sz w:val="20"/>
          <w:szCs w:val="20"/>
          <w:lang w:eastAsia="pl-PL"/>
        </w:rPr>
        <w:t xml:space="preserve">oświadczam/-my, że ww. podmiot udostępniający zasoby </w:t>
      </w:r>
      <w:r w:rsidRPr="00EF65E4">
        <w:rPr>
          <w:rFonts w:ascii="Times New Roman" w:eastAsia="Times New Roman" w:hAnsi="Times New Roman" w:cs="Times New Roman"/>
          <w:sz w:val="20"/>
          <w:szCs w:val="20"/>
          <w:lang w:eastAsia="pl-PL"/>
        </w:rPr>
        <w:t>spełnia warunki udziału w postępowaniu w zakresie, w jakim Wykonawca powołuje się na jego zasoby</w:t>
      </w:r>
      <w:r w:rsidRPr="00EF65E4">
        <w:rPr>
          <w:rFonts w:ascii="Times New Roman" w:eastAsia="Times New Roman" w:hAnsi="Times New Roman" w:cs="Times New Roman"/>
          <w:spacing w:val="4"/>
          <w:sz w:val="20"/>
          <w:szCs w:val="20"/>
          <w:lang w:eastAsia="pl-PL"/>
        </w:rPr>
        <w:t>;**</w:t>
      </w:r>
    </w:p>
    <w:p w14:paraId="25BD92AF" w14:textId="77777777" w:rsidR="008A772A" w:rsidRPr="00EF65E4" w:rsidRDefault="008A772A" w:rsidP="008A772A">
      <w:pPr>
        <w:numPr>
          <w:ilvl w:val="1"/>
          <w:numId w:val="27"/>
        </w:numPr>
        <w:suppressAutoHyphens/>
        <w:spacing w:before="120" w:after="120" w:line="276" w:lineRule="auto"/>
        <w:ind w:left="426" w:hanging="422"/>
        <w:jc w:val="both"/>
        <w:rPr>
          <w:rFonts w:ascii="Times New Roman" w:eastAsia="Times New Roman" w:hAnsi="Times New Roman" w:cs="Times New Roman"/>
          <w:spacing w:val="4"/>
          <w:sz w:val="20"/>
          <w:szCs w:val="20"/>
          <w:lang w:eastAsia="pl-PL"/>
        </w:rPr>
      </w:pPr>
      <w:r w:rsidRPr="00EF65E4">
        <w:rPr>
          <w:rFonts w:ascii="Times New Roman" w:eastAsia="Times New Roman" w:hAnsi="Times New Roman" w:cs="Times New Roman"/>
          <w:spacing w:val="4"/>
          <w:sz w:val="20"/>
          <w:szCs w:val="20"/>
          <w:lang w:eastAsia="pl-PL"/>
        </w:rPr>
        <w:t>oświadczam/-my, że wszystkie informacje podane w powyższych oświadczeniach są aktualne i zgodne z prawdą oraz zostały przedstawione z pełną świadomością konsekwencji wprowadzenia Zamawiającego w błąd przy przedstawianiu informacji.</w:t>
      </w:r>
    </w:p>
    <w:p w14:paraId="74B110BF" w14:textId="77777777" w:rsidR="008A772A" w:rsidRPr="00EF65E4" w:rsidRDefault="008A772A" w:rsidP="008A772A">
      <w:pPr>
        <w:numPr>
          <w:ilvl w:val="0"/>
          <w:numId w:val="26"/>
        </w:numPr>
        <w:spacing w:before="120" w:after="120" w:line="276" w:lineRule="auto"/>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rPr>
        <w:t xml:space="preserve">W związku z art. 7 </w:t>
      </w:r>
      <w:r w:rsidRPr="00EF65E4">
        <w:rPr>
          <w:rFonts w:ascii="Times New Roman" w:eastAsia="Times New Roman" w:hAnsi="Times New Roman" w:cs="Times New Roman"/>
          <w:sz w:val="20"/>
          <w:szCs w:val="20"/>
          <w:lang w:eastAsia="x-none"/>
        </w:rPr>
        <w:t>ust</w:t>
      </w:r>
      <w:r w:rsidRPr="00EF65E4">
        <w:rPr>
          <w:rFonts w:ascii="Times New Roman" w:eastAsia="Times New Roman" w:hAnsi="Times New Roman" w:cs="Times New Roman"/>
          <w:sz w:val="20"/>
          <w:szCs w:val="20"/>
        </w:rPr>
        <w:t xml:space="preserve">. 1 ustawy z dnia 13 kwietnia 2022 r.  o szczególnych rozwiązaniach w zakresie przeciwdziałania wspieraniu agresji na Ukrainę oraz służących ochronie bezpieczeństwa narodowego </w:t>
      </w:r>
      <w:r w:rsidRPr="00EF65E4">
        <w:rPr>
          <w:rFonts w:ascii="Times New Roman" w:eastAsia="Times New Roman" w:hAnsi="Times New Roman" w:cs="Times New Roman"/>
          <w:b/>
          <w:sz w:val="20"/>
          <w:szCs w:val="20"/>
        </w:rPr>
        <w:t>OŚWIADCZAM</w:t>
      </w:r>
      <w:r w:rsidRPr="00EF65E4">
        <w:rPr>
          <w:rFonts w:ascii="Times New Roman" w:eastAsia="Times New Roman" w:hAnsi="Times New Roman" w:cs="Times New Roman"/>
          <w:sz w:val="20"/>
          <w:szCs w:val="20"/>
        </w:rPr>
        <w:t xml:space="preserve">, że: </w:t>
      </w:r>
    </w:p>
    <w:p w14:paraId="47DC7309" w14:textId="77777777" w:rsidR="008A772A" w:rsidRPr="00EF65E4" w:rsidRDefault="008A772A" w:rsidP="008A772A">
      <w:pPr>
        <w:spacing w:before="120" w:after="120" w:line="276" w:lineRule="auto"/>
        <w:ind w:left="993" w:hanging="426"/>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rPr>
        <w:lastRenderedPageBreak/>
        <w:t>1)</w:t>
      </w:r>
      <w:r w:rsidRPr="00EF65E4">
        <w:rPr>
          <w:rFonts w:ascii="Times New Roman" w:eastAsia="Times New Roman" w:hAnsi="Times New Roman" w:cs="Times New Roman"/>
          <w:sz w:val="20"/>
          <w:szCs w:val="20"/>
        </w:rPr>
        <w:tab/>
        <w:t>Wykonawca</w:t>
      </w:r>
      <w:r w:rsidRPr="00EF65E4">
        <w:rPr>
          <w:rFonts w:ascii="Times New Roman" w:eastAsia="Times New Roman" w:hAnsi="Times New Roman" w:cs="Times New Roman"/>
          <w:b/>
          <w:sz w:val="20"/>
          <w:szCs w:val="20"/>
        </w:rPr>
        <w:t xml:space="preserve"> jest*** / nie jest*** </w:t>
      </w:r>
      <w:r w:rsidRPr="00EF65E4">
        <w:rPr>
          <w:rFonts w:ascii="Times New Roman" w:eastAsia="Times New Roman" w:hAnsi="Times New Roman" w:cs="Times New Roman"/>
          <w:sz w:val="20"/>
          <w:szCs w:val="20"/>
        </w:rPr>
        <w:t xml:space="preserve">wymieniony w wykazach określonych w rozporządzeniu 765/2006 i rozporządzeniu 269/2014 albo wpisany na listę na podstawie decyzji w sprawie wpisu na listę rozstrzygającej o zastosowaniu środka, o którym mowa w art. 1 pkt 3 ww. ustawy; </w:t>
      </w:r>
    </w:p>
    <w:p w14:paraId="6F35FFA7" w14:textId="2CE6FEC6" w:rsidR="008A772A" w:rsidRPr="00EF65E4" w:rsidRDefault="008A772A" w:rsidP="008A772A">
      <w:pPr>
        <w:spacing w:before="120" w:after="120" w:line="276" w:lineRule="auto"/>
        <w:ind w:left="993" w:hanging="426"/>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rPr>
        <w:t>2)</w:t>
      </w:r>
      <w:r w:rsidRPr="00EF65E4">
        <w:rPr>
          <w:rFonts w:ascii="Times New Roman" w:eastAsia="Times New Roman" w:hAnsi="Times New Roman" w:cs="Times New Roman"/>
          <w:sz w:val="20"/>
          <w:szCs w:val="20"/>
        </w:rPr>
        <w:tab/>
        <w:t>beneficjentem rzeczywistym Wykonawcy w rozumieniu ustawy z dnia 1 marca 2018 r. o przeciwdziałaniu praniu pieniędzy oraz finansowaniu terroryzmu (Dz. U. z 202</w:t>
      </w:r>
      <w:r w:rsidR="0044077F">
        <w:rPr>
          <w:rFonts w:ascii="Times New Roman" w:eastAsia="Times New Roman" w:hAnsi="Times New Roman" w:cs="Times New Roman"/>
          <w:sz w:val="20"/>
          <w:szCs w:val="20"/>
        </w:rPr>
        <w:t>5</w:t>
      </w:r>
      <w:r w:rsidRPr="00EF65E4">
        <w:rPr>
          <w:rFonts w:ascii="Times New Roman" w:eastAsia="Times New Roman" w:hAnsi="Times New Roman" w:cs="Times New Roman"/>
          <w:sz w:val="20"/>
          <w:szCs w:val="20"/>
        </w:rPr>
        <w:t xml:space="preserve"> r. poz. </w:t>
      </w:r>
      <w:r w:rsidR="0044077F">
        <w:rPr>
          <w:rFonts w:ascii="Times New Roman" w:eastAsia="Times New Roman" w:hAnsi="Times New Roman" w:cs="Times New Roman"/>
          <w:sz w:val="20"/>
          <w:szCs w:val="20"/>
        </w:rPr>
        <w:t>644</w:t>
      </w:r>
      <w:r w:rsidRPr="00EF65E4">
        <w:rPr>
          <w:rFonts w:ascii="Times New Roman" w:eastAsia="Times New Roman" w:hAnsi="Times New Roman" w:cs="Times New Roman"/>
          <w:sz w:val="20"/>
          <w:szCs w:val="20"/>
        </w:rPr>
        <w:t xml:space="preserve"> ze zm.</w:t>
      </w:r>
      <w:r w:rsidR="002112D8">
        <w:rPr>
          <w:rFonts w:ascii="Times New Roman" w:eastAsia="Times New Roman" w:hAnsi="Times New Roman" w:cs="Times New Roman"/>
          <w:sz w:val="20"/>
          <w:szCs w:val="20"/>
        </w:rPr>
        <w:t>)</w:t>
      </w:r>
      <w:r w:rsidRPr="00EF65E4">
        <w:rPr>
          <w:rFonts w:ascii="Times New Roman" w:eastAsia="Times New Roman" w:hAnsi="Times New Roman" w:cs="Times New Roman"/>
          <w:sz w:val="20"/>
          <w:szCs w:val="20"/>
        </w:rPr>
        <w:t xml:space="preserve"> </w:t>
      </w:r>
      <w:r w:rsidRPr="00EF65E4">
        <w:rPr>
          <w:rFonts w:ascii="Times New Roman" w:eastAsia="Times New Roman" w:hAnsi="Times New Roman" w:cs="Times New Roman"/>
          <w:b/>
          <w:sz w:val="20"/>
          <w:szCs w:val="20"/>
        </w:rPr>
        <w:t xml:space="preserve">jest*** / nie jest*** </w:t>
      </w:r>
      <w:r w:rsidRPr="00EF65E4">
        <w:rPr>
          <w:rFonts w:ascii="Times New Roman" w:eastAsia="Times New Roman" w:hAnsi="Times New Roman" w:cs="Times New Roman"/>
          <w:sz w:val="20"/>
          <w:szCs w:val="20"/>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059D8C47" w14:textId="72663558" w:rsidR="008A772A" w:rsidRPr="00EF65E4" w:rsidRDefault="008A772A" w:rsidP="008A772A">
      <w:pPr>
        <w:spacing w:before="120" w:after="120" w:line="276" w:lineRule="auto"/>
        <w:ind w:left="993" w:hanging="426"/>
        <w:jc w:val="both"/>
        <w:rPr>
          <w:rFonts w:ascii="Times New Roman" w:eastAsia="Times New Roman" w:hAnsi="Times New Roman" w:cs="Times New Roman"/>
          <w:sz w:val="20"/>
          <w:szCs w:val="20"/>
        </w:rPr>
      </w:pPr>
      <w:r w:rsidRPr="00EF65E4">
        <w:rPr>
          <w:rFonts w:ascii="Times New Roman" w:eastAsia="Times New Roman" w:hAnsi="Times New Roman" w:cs="Times New Roman"/>
          <w:sz w:val="20"/>
          <w:szCs w:val="20"/>
        </w:rPr>
        <w:t>3)</w:t>
      </w:r>
      <w:r w:rsidRPr="00EF65E4">
        <w:rPr>
          <w:rFonts w:ascii="Times New Roman" w:eastAsia="Times New Roman" w:hAnsi="Times New Roman" w:cs="Times New Roman"/>
          <w:sz w:val="20"/>
          <w:szCs w:val="20"/>
        </w:rPr>
        <w:tab/>
        <w:t>jednostką dominującą Wykonawcy w rozumieniu art. 3 ust. 1 pkt 37 ustawy z dnia 29 września 1994 r. o rachunkowości (Dz. U. z 202</w:t>
      </w:r>
      <w:r w:rsidR="002112D8">
        <w:rPr>
          <w:rFonts w:ascii="Times New Roman" w:eastAsia="Times New Roman" w:hAnsi="Times New Roman" w:cs="Times New Roman"/>
          <w:sz w:val="20"/>
          <w:szCs w:val="20"/>
        </w:rPr>
        <w:t>6</w:t>
      </w:r>
      <w:r w:rsidRPr="00EF65E4">
        <w:rPr>
          <w:rFonts w:ascii="Times New Roman" w:eastAsia="Times New Roman" w:hAnsi="Times New Roman" w:cs="Times New Roman"/>
          <w:sz w:val="20"/>
          <w:szCs w:val="20"/>
        </w:rPr>
        <w:t xml:space="preserve"> r. poz. </w:t>
      </w:r>
      <w:r w:rsidR="002112D8">
        <w:rPr>
          <w:rFonts w:ascii="Times New Roman" w:eastAsia="Times New Roman" w:hAnsi="Times New Roman" w:cs="Times New Roman"/>
          <w:sz w:val="20"/>
          <w:szCs w:val="20"/>
        </w:rPr>
        <w:t>522 ze zm.</w:t>
      </w:r>
      <w:r w:rsidRPr="00EF65E4">
        <w:rPr>
          <w:rFonts w:ascii="Times New Roman" w:eastAsia="Times New Roman" w:hAnsi="Times New Roman" w:cs="Times New Roman"/>
          <w:sz w:val="20"/>
          <w:szCs w:val="20"/>
        </w:rPr>
        <w:t xml:space="preserve">), </w:t>
      </w:r>
      <w:r w:rsidRPr="00EF65E4">
        <w:rPr>
          <w:rFonts w:ascii="Times New Roman" w:eastAsia="Times New Roman" w:hAnsi="Times New Roman" w:cs="Times New Roman"/>
          <w:b/>
          <w:sz w:val="20"/>
          <w:szCs w:val="20"/>
        </w:rPr>
        <w:t xml:space="preserve">jest*** / nie jest*** </w:t>
      </w:r>
      <w:r w:rsidRPr="00EF65E4">
        <w:rPr>
          <w:rFonts w:ascii="Times New Roman" w:eastAsia="Times New Roman" w:hAnsi="Times New Roman" w:cs="Times New Roman"/>
          <w:sz w:val="20"/>
          <w:szCs w:val="20"/>
        </w:rPr>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081B34C5" w14:textId="77777777" w:rsidR="008A772A" w:rsidRPr="00EF65E4" w:rsidRDefault="008A772A" w:rsidP="008A772A">
      <w:pPr>
        <w:spacing w:after="0" w:line="240" w:lineRule="auto"/>
        <w:ind w:right="-2"/>
        <w:jc w:val="both"/>
        <w:rPr>
          <w:rFonts w:ascii="Times New Roman" w:eastAsia="Times New Roman" w:hAnsi="Times New Roman" w:cs="Times New Roman"/>
          <w:sz w:val="20"/>
          <w:szCs w:val="20"/>
          <w:lang w:eastAsia="pl-PL"/>
        </w:rPr>
      </w:pPr>
    </w:p>
    <w:p w14:paraId="16C42D28" w14:textId="77777777" w:rsidR="008A772A" w:rsidRPr="00EF65E4" w:rsidRDefault="008A772A" w:rsidP="008A772A">
      <w:pPr>
        <w:spacing w:before="120" w:after="120" w:line="240" w:lineRule="auto"/>
        <w:ind w:left="-142" w:hanging="709"/>
        <w:jc w:val="center"/>
        <w:rPr>
          <w:rFonts w:ascii="Times New Roman" w:eastAsia="Times New Roman" w:hAnsi="Times New Roman" w:cs="Times New Roman"/>
          <w:bCs/>
          <w:i/>
          <w:color w:val="000000"/>
          <w:spacing w:val="4"/>
          <w:sz w:val="20"/>
          <w:szCs w:val="20"/>
          <w:lang w:eastAsia="pl-PL"/>
        </w:rPr>
      </w:pPr>
      <w:r w:rsidRPr="00EF65E4">
        <w:rPr>
          <w:rFonts w:ascii="Times New Roman" w:eastAsia="Times New Roman" w:hAnsi="Times New Roman" w:cs="Times New Roman"/>
          <w:bCs/>
          <w:i/>
          <w:color w:val="000000"/>
          <w:spacing w:val="4"/>
          <w:sz w:val="20"/>
          <w:szCs w:val="20"/>
          <w:lang w:eastAsia="pl-PL"/>
        </w:rPr>
        <w:tab/>
      </w:r>
      <w:r w:rsidRPr="00EF65E4">
        <w:rPr>
          <w:rFonts w:ascii="Times New Roman" w:eastAsia="Times New Roman" w:hAnsi="Times New Roman" w:cs="Times New Roman"/>
          <w:bCs/>
          <w:i/>
          <w:color w:val="000000"/>
          <w:spacing w:val="4"/>
          <w:sz w:val="20"/>
          <w:szCs w:val="20"/>
          <w:lang w:eastAsia="pl-PL"/>
        </w:rPr>
        <w:tab/>
      </w:r>
      <w:r w:rsidRPr="00EF65E4">
        <w:rPr>
          <w:rFonts w:ascii="Times New Roman" w:eastAsia="Times New Roman" w:hAnsi="Times New Roman" w:cs="Times New Roman"/>
          <w:bCs/>
          <w:i/>
          <w:color w:val="000000"/>
          <w:spacing w:val="4"/>
          <w:sz w:val="20"/>
          <w:szCs w:val="20"/>
          <w:lang w:eastAsia="pl-PL"/>
        </w:rPr>
        <w:tab/>
        <w:t xml:space="preserve"> </w:t>
      </w:r>
    </w:p>
    <w:p w14:paraId="7F0504DC" w14:textId="77777777" w:rsidR="008A772A" w:rsidRPr="00EF65E4" w:rsidRDefault="008A772A" w:rsidP="008A772A">
      <w:pPr>
        <w:spacing w:before="120" w:after="120" w:line="240" w:lineRule="auto"/>
        <w:ind w:left="-142" w:hanging="709"/>
        <w:jc w:val="center"/>
        <w:rPr>
          <w:rFonts w:ascii="Times New Roman" w:eastAsia="Times New Roman" w:hAnsi="Times New Roman" w:cs="Times New Roman"/>
          <w:bCs/>
          <w:i/>
          <w:color w:val="000000"/>
          <w:spacing w:val="4"/>
          <w:sz w:val="20"/>
          <w:szCs w:val="20"/>
          <w:lang w:eastAsia="pl-PL"/>
        </w:rPr>
      </w:pPr>
    </w:p>
    <w:p w14:paraId="7E986800" w14:textId="77777777" w:rsidR="008A772A" w:rsidRPr="00EF65E4" w:rsidRDefault="008A772A" w:rsidP="008A772A">
      <w:pPr>
        <w:jc w:val="both"/>
        <w:rPr>
          <w:rFonts w:ascii="Times New Roman" w:eastAsia="LiberationSerif" w:hAnsi="Times New Roman" w:cs="Times New Roman"/>
          <w:sz w:val="20"/>
          <w:szCs w:val="20"/>
        </w:rPr>
      </w:pPr>
    </w:p>
    <w:p w14:paraId="37DAC069" w14:textId="77777777" w:rsidR="008A772A" w:rsidRPr="00EF65E4" w:rsidRDefault="008A772A" w:rsidP="008A772A">
      <w:pPr>
        <w:spacing w:before="120" w:after="120" w:line="240" w:lineRule="auto"/>
        <w:jc w:val="right"/>
        <w:rPr>
          <w:rFonts w:ascii="Times New Roman" w:eastAsia="Times New Roman" w:hAnsi="Times New Roman" w:cs="Times New Roman"/>
          <w:b/>
          <w:sz w:val="20"/>
          <w:szCs w:val="20"/>
          <w:lang w:eastAsia="pl-PL"/>
        </w:rPr>
      </w:pPr>
    </w:p>
    <w:p w14:paraId="5E145216" w14:textId="77777777" w:rsidR="008A772A" w:rsidRPr="00EF65E4" w:rsidRDefault="008A772A" w:rsidP="008A772A">
      <w:pPr>
        <w:spacing w:before="120" w:after="120" w:line="240" w:lineRule="auto"/>
        <w:jc w:val="right"/>
        <w:rPr>
          <w:rFonts w:ascii="Times New Roman" w:eastAsia="Times New Roman" w:hAnsi="Times New Roman" w:cs="Times New Roman"/>
          <w:b/>
          <w:sz w:val="20"/>
          <w:szCs w:val="20"/>
          <w:lang w:eastAsia="pl-PL"/>
        </w:rPr>
      </w:pPr>
    </w:p>
    <w:p w14:paraId="4C9DFCF1" w14:textId="77777777" w:rsidR="008A772A" w:rsidRPr="00EF65E4" w:rsidRDefault="008A772A" w:rsidP="008A772A">
      <w:pPr>
        <w:spacing w:before="120" w:after="120" w:line="240" w:lineRule="auto"/>
        <w:jc w:val="right"/>
        <w:rPr>
          <w:rFonts w:ascii="Times New Roman" w:eastAsia="Times New Roman" w:hAnsi="Times New Roman" w:cs="Times New Roman"/>
          <w:b/>
          <w:sz w:val="20"/>
          <w:szCs w:val="20"/>
          <w:lang w:eastAsia="pl-PL"/>
        </w:rPr>
      </w:pPr>
    </w:p>
    <w:p w14:paraId="63FD996B" w14:textId="77777777" w:rsidR="008A772A" w:rsidRPr="00EF65E4" w:rsidRDefault="008A772A" w:rsidP="008A772A">
      <w:pPr>
        <w:spacing w:before="120" w:after="120" w:line="240" w:lineRule="auto"/>
        <w:jc w:val="right"/>
        <w:rPr>
          <w:rFonts w:ascii="Times New Roman" w:eastAsia="Times New Roman" w:hAnsi="Times New Roman" w:cs="Times New Roman"/>
          <w:b/>
          <w:sz w:val="20"/>
          <w:szCs w:val="20"/>
          <w:lang w:eastAsia="pl-PL"/>
        </w:rPr>
      </w:pPr>
    </w:p>
    <w:p w14:paraId="12F37EFB" w14:textId="77777777" w:rsidR="008A772A" w:rsidRPr="00EF65E4" w:rsidRDefault="008A772A" w:rsidP="008A772A">
      <w:pPr>
        <w:spacing w:before="120" w:after="120" w:line="240" w:lineRule="auto"/>
        <w:jc w:val="right"/>
        <w:rPr>
          <w:rFonts w:ascii="Times New Roman" w:eastAsia="Times New Roman" w:hAnsi="Times New Roman" w:cs="Times New Roman"/>
          <w:b/>
          <w:sz w:val="20"/>
          <w:szCs w:val="20"/>
          <w:lang w:eastAsia="pl-PL"/>
        </w:rPr>
      </w:pPr>
    </w:p>
    <w:p w14:paraId="572CE198"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335A4178"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4A81197D"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1D45567E"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7BB30EE2" w14:textId="77777777" w:rsidR="00C258B3" w:rsidRDefault="00C258B3" w:rsidP="008A772A">
      <w:pPr>
        <w:spacing w:before="120" w:after="120" w:line="240" w:lineRule="auto"/>
        <w:rPr>
          <w:rFonts w:ascii="Times New Roman" w:eastAsia="Times New Roman" w:hAnsi="Times New Roman" w:cs="Times New Roman"/>
          <w:sz w:val="18"/>
          <w:szCs w:val="18"/>
          <w:lang w:eastAsia="pl-PL"/>
        </w:rPr>
      </w:pPr>
    </w:p>
    <w:p w14:paraId="225B263F" w14:textId="6F8C20C5" w:rsidR="008A772A" w:rsidRPr="00EF65E4" w:rsidRDefault="008A772A" w:rsidP="008A772A">
      <w:pPr>
        <w:spacing w:before="120" w:after="120" w:line="240" w:lineRule="auto"/>
        <w:rPr>
          <w:rFonts w:ascii="Times New Roman" w:eastAsia="Times New Roman" w:hAnsi="Times New Roman" w:cs="Times New Roman"/>
          <w:sz w:val="18"/>
          <w:szCs w:val="18"/>
          <w:lang w:eastAsia="pl-PL"/>
        </w:rPr>
      </w:pPr>
      <w:r w:rsidRPr="00EF65E4">
        <w:rPr>
          <w:rFonts w:ascii="Times New Roman" w:eastAsia="Times New Roman" w:hAnsi="Times New Roman" w:cs="Times New Roman"/>
          <w:sz w:val="18"/>
          <w:szCs w:val="18"/>
          <w:lang w:eastAsia="pl-PL"/>
        </w:rPr>
        <w:t>* Ten punkt wypełnia tylko Wykonawca/Wykonawca wspólnie ubiegający się o udzielenie zamówienia</w:t>
      </w:r>
    </w:p>
    <w:p w14:paraId="1DD7082B" w14:textId="77777777" w:rsidR="008A772A" w:rsidRPr="00EF65E4" w:rsidRDefault="008A772A" w:rsidP="008A772A">
      <w:pPr>
        <w:spacing w:before="120" w:after="120" w:line="240" w:lineRule="auto"/>
        <w:rPr>
          <w:rFonts w:ascii="Times New Roman" w:eastAsia="Times New Roman" w:hAnsi="Times New Roman" w:cs="Times New Roman"/>
          <w:sz w:val="18"/>
          <w:szCs w:val="18"/>
          <w:lang w:eastAsia="pl-PL"/>
        </w:rPr>
      </w:pPr>
      <w:r w:rsidRPr="00EF65E4">
        <w:rPr>
          <w:rFonts w:ascii="Times New Roman" w:eastAsia="Times New Roman" w:hAnsi="Times New Roman" w:cs="Times New Roman"/>
          <w:sz w:val="18"/>
          <w:szCs w:val="18"/>
          <w:lang w:eastAsia="pl-PL"/>
        </w:rPr>
        <w:t>** Ten punkt wypełnia tylko Podmiot udostępniający zasoby</w:t>
      </w:r>
    </w:p>
    <w:p w14:paraId="11D23721" w14:textId="18428B41" w:rsidR="008A772A" w:rsidRPr="00C258B3" w:rsidRDefault="008A772A" w:rsidP="00C258B3">
      <w:pPr>
        <w:spacing w:before="120" w:after="120" w:line="240" w:lineRule="auto"/>
        <w:rPr>
          <w:rFonts w:ascii="Times New Roman" w:eastAsia="Times New Roman" w:hAnsi="Times New Roman" w:cs="Times New Roman"/>
          <w:b/>
          <w:sz w:val="18"/>
          <w:szCs w:val="18"/>
          <w:lang w:eastAsia="pl-PL"/>
        </w:rPr>
      </w:pPr>
      <w:r w:rsidRPr="00EF65E4">
        <w:rPr>
          <w:rFonts w:ascii="Times New Roman" w:eastAsia="Times New Roman" w:hAnsi="Times New Roman" w:cs="Times New Roman"/>
          <w:sz w:val="18"/>
          <w:szCs w:val="18"/>
          <w:lang w:eastAsia="pl-PL"/>
        </w:rPr>
        <w:t>*** Niepotrzebne skreślić</w:t>
      </w:r>
    </w:p>
    <w:p w14:paraId="317FB230"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5A07D4FC"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256A4E23"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2A473DD1"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53A14B1E"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3935208E"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076C6A8E"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74CE6EB5"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1B89B6B0"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591D2700"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6CB6E98B" w14:textId="77777777" w:rsidR="00237FC5" w:rsidRDefault="00237FC5" w:rsidP="008A772A">
      <w:pPr>
        <w:spacing w:before="120" w:after="120" w:line="240" w:lineRule="auto"/>
        <w:ind w:right="-144"/>
        <w:jc w:val="right"/>
        <w:rPr>
          <w:rFonts w:ascii="Times New Roman" w:eastAsia="Times New Roman" w:hAnsi="Times New Roman" w:cs="Times New Roman"/>
          <w:b/>
          <w:sz w:val="20"/>
          <w:szCs w:val="20"/>
          <w:lang w:eastAsia="pl-PL"/>
        </w:rPr>
      </w:pPr>
    </w:p>
    <w:p w14:paraId="4899A569" w14:textId="4E6DFE05" w:rsidR="008A772A" w:rsidRPr="00EF65E4" w:rsidRDefault="008A772A" w:rsidP="008A772A">
      <w:pPr>
        <w:spacing w:before="120" w:after="120" w:line="240" w:lineRule="auto"/>
        <w:ind w:right="-144"/>
        <w:jc w:val="right"/>
        <w:rPr>
          <w:rFonts w:ascii="Times New Roman" w:eastAsia="Times New Roman" w:hAnsi="Times New Roman" w:cs="Times New Roman"/>
          <w:b/>
          <w:sz w:val="20"/>
          <w:szCs w:val="20"/>
          <w:lang w:eastAsia="pl-PL"/>
        </w:rPr>
      </w:pPr>
      <w:r w:rsidRPr="00EF65E4">
        <w:rPr>
          <w:rFonts w:ascii="Times New Roman" w:eastAsia="Times New Roman" w:hAnsi="Times New Roman" w:cs="Times New Roman"/>
          <w:i/>
          <w:noProof/>
          <w:sz w:val="20"/>
          <w:szCs w:val="20"/>
          <w:lang w:eastAsia="pl-PL"/>
        </w:rPr>
        <w:lastRenderedPageBreak/>
        <mc:AlternateContent>
          <mc:Choice Requires="wps">
            <w:drawing>
              <wp:anchor distT="0" distB="0" distL="114935" distR="114935" simplePos="0" relativeHeight="251659264" behindDoc="0" locked="0" layoutInCell="1" allowOverlap="1" wp14:anchorId="28189743" wp14:editId="526FB463">
                <wp:simplePos x="0" y="0"/>
                <wp:positionH relativeFrom="margin">
                  <wp:align>left</wp:align>
                </wp:positionH>
                <wp:positionV relativeFrom="paragraph">
                  <wp:posOffset>282575</wp:posOffset>
                </wp:positionV>
                <wp:extent cx="5924550" cy="802640"/>
                <wp:effectExtent l="0" t="0" r="19050" b="16510"/>
                <wp:wrapTight wrapText="bothSides">
                  <wp:wrapPolygon edited="0">
                    <wp:start x="0" y="0"/>
                    <wp:lineTo x="0" y="21532"/>
                    <wp:lineTo x="21600" y="21532"/>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02640"/>
                        </a:xfrm>
                        <a:prstGeom prst="rect">
                          <a:avLst/>
                        </a:prstGeom>
                        <a:solidFill>
                          <a:srgbClr val="C0C0C0"/>
                        </a:solidFill>
                        <a:ln w="6350">
                          <a:solidFill>
                            <a:srgbClr val="000000"/>
                          </a:solidFill>
                          <a:miter lim="800000"/>
                          <a:headEnd/>
                          <a:tailEnd/>
                        </a:ln>
                      </wps:spPr>
                      <wps:txbx>
                        <w:txbxContent>
                          <w:p w14:paraId="7E4C7498" w14:textId="5C82AA9A" w:rsidR="008A772A" w:rsidRPr="0011747B" w:rsidRDefault="008A772A" w:rsidP="00134B0D">
                            <w:pPr>
                              <w:jc w:val="center"/>
                              <w:rPr>
                                <w:rFonts w:ascii="Verdana" w:hAnsi="Verdana"/>
                                <w:b/>
                                <w:sz w:val="20"/>
                                <w:szCs w:val="20"/>
                              </w:rPr>
                            </w:pPr>
                            <w:r w:rsidRPr="0011747B">
                              <w:rPr>
                                <w:rFonts w:ascii="Verdana" w:hAnsi="Verdana"/>
                                <w:b/>
                                <w:sz w:val="20"/>
                                <w:szCs w:val="20"/>
                              </w:rPr>
                              <w:t>PROPOZYCJA TREŚCI ZOBOWIĄZANIA PODMIOTU</w:t>
                            </w:r>
                          </w:p>
                          <w:p w14:paraId="5621EEDE" w14:textId="5ADF92A0" w:rsidR="008A772A" w:rsidRPr="00F0739E" w:rsidRDefault="008A772A" w:rsidP="008A772A">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89743"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63.2pt;z-index:25165926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" fillcolor="silver" strokeweight=".5pt">
                <v:textbox inset="7.45pt,3.85pt,7.45pt,3.85pt">
                  <w:txbxContent>
                    <w:p w14:paraId="7E4C7498" w14:textId="5C82AA9A" w:rsidR="008A772A" w:rsidRPr="0011747B" w:rsidRDefault="008A772A" w:rsidP="00134B0D">
                      <w:pPr>
                        <w:jc w:val="center"/>
                        <w:rPr>
                          <w:rFonts w:ascii="Verdana" w:hAnsi="Verdana"/>
                          <w:b/>
                          <w:sz w:val="20"/>
                          <w:szCs w:val="20"/>
                        </w:rPr>
                      </w:pPr>
                      <w:r w:rsidRPr="0011747B">
                        <w:rPr>
                          <w:rFonts w:ascii="Verdana" w:hAnsi="Verdana"/>
                          <w:b/>
                          <w:sz w:val="20"/>
                          <w:szCs w:val="20"/>
                        </w:rPr>
                        <w:t>PROPOZYCJA TREŚCI ZOBOWIĄZANIA PODMIOTU</w:t>
                      </w:r>
                    </w:p>
                    <w:p w14:paraId="5621EEDE" w14:textId="5ADF92A0" w:rsidR="008A772A" w:rsidRPr="00F0739E" w:rsidRDefault="008A772A" w:rsidP="008A772A">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Pr="00EF65E4">
        <w:rPr>
          <w:rFonts w:ascii="Times New Roman" w:eastAsia="Times New Roman" w:hAnsi="Times New Roman" w:cs="Times New Roman"/>
          <w:b/>
          <w:sz w:val="20"/>
          <w:szCs w:val="20"/>
          <w:lang w:eastAsia="pl-PL"/>
        </w:rPr>
        <w:t xml:space="preserve"> Formularz 3.2.</w:t>
      </w:r>
    </w:p>
    <w:p w14:paraId="496B7E5E" w14:textId="598EA62C" w:rsidR="008A772A" w:rsidRPr="00EF65E4" w:rsidRDefault="008A772A" w:rsidP="008A772A">
      <w:pPr>
        <w:spacing w:before="120" w:after="0" w:line="360" w:lineRule="auto"/>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pacing w:val="-2"/>
          <w:sz w:val="20"/>
          <w:szCs w:val="20"/>
          <w:lang w:eastAsia="pl-PL"/>
        </w:rPr>
        <w:t xml:space="preserve">Znak postępowania: </w:t>
      </w:r>
      <w:r w:rsidRPr="00EF65E4">
        <w:rPr>
          <w:rFonts w:ascii="Times New Roman" w:eastAsia="Times New Roman" w:hAnsi="Times New Roman" w:cs="Times New Roman"/>
          <w:b/>
          <w:bCs/>
          <w:sz w:val="20"/>
          <w:szCs w:val="20"/>
          <w:lang w:eastAsia="pl-PL"/>
        </w:rPr>
        <w:t>V.27</w:t>
      </w:r>
      <w:r w:rsidR="00027211">
        <w:rPr>
          <w:rFonts w:ascii="Times New Roman" w:eastAsia="Times New Roman" w:hAnsi="Times New Roman" w:cs="Times New Roman"/>
          <w:b/>
          <w:bCs/>
          <w:sz w:val="20"/>
          <w:szCs w:val="20"/>
          <w:lang w:eastAsia="pl-PL"/>
        </w:rPr>
        <w:t>1</w:t>
      </w:r>
      <w:r w:rsidRPr="00EF65E4">
        <w:rPr>
          <w:rFonts w:ascii="Times New Roman" w:eastAsia="Times New Roman" w:hAnsi="Times New Roman" w:cs="Times New Roman"/>
          <w:b/>
          <w:bCs/>
          <w:sz w:val="20"/>
          <w:szCs w:val="20"/>
          <w:lang w:eastAsia="pl-PL"/>
        </w:rPr>
        <w:t>.</w:t>
      </w:r>
      <w:r w:rsidR="00184F30">
        <w:rPr>
          <w:rFonts w:ascii="Times New Roman" w:eastAsia="Times New Roman" w:hAnsi="Times New Roman" w:cs="Times New Roman"/>
          <w:b/>
          <w:bCs/>
          <w:sz w:val="20"/>
          <w:szCs w:val="20"/>
          <w:lang w:eastAsia="pl-PL"/>
        </w:rPr>
        <w:t>5</w:t>
      </w:r>
      <w:r w:rsidRPr="00EF65E4">
        <w:rPr>
          <w:rFonts w:ascii="Times New Roman" w:eastAsia="Times New Roman" w:hAnsi="Times New Roman" w:cs="Times New Roman"/>
          <w:b/>
          <w:bCs/>
          <w:sz w:val="20"/>
          <w:szCs w:val="20"/>
          <w:lang w:eastAsia="pl-PL"/>
        </w:rPr>
        <w:t>.202</w:t>
      </w:r>
      <w:r w:rsidR="004E28E5">
        <w:rPr>
          <w:rFonts w:ascii="Times New Roman" w:eastAsia="Times New Roman" w:hAnsi="Times New Roman" w:cs="Times New Roman"/>
          <w:b/>
          <w:bCs/>
          <w:sz w:val="20"/>
          <w:szCs w:val="20"/>
          <w:lang w:eastAsia="pl-PL"/>
        </w:rPr>
        <w:t>6</w:t>
      </w:r>
    </w:p>
    <w:p w14:paraId="3BDBB217" w14:textId="77777777" w:rsidR="008A772A" w:rsidRPr="00EF65E4" w:rsidRDefault="008A772A" w:rsidP="008A772A">
      <w:pPr>
        <w:spacing w:before="120" w:after="120" w:line="240" w:lineRule="auto"/>
        <w:ind w:left="993" w:hanging="993"/>
        <w:jc w:val="both"/>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 xml:space="preserve">UWAGA: </w:t>
      </w:r>
    </w:p>
    <w:p w14:paraId="764C034E" w14:textId="77777777" w:rsidR="008A772A" w:rsidRPr="00EF65E4" w:rsidRDefault="008A772A" w:rsidP="008A772A">
      <w:pPr>
        <w:spacing w:before="120" w:after="120" w:line="240" w:lineRule="auto"/>
        <w:jc w:val="both"/>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Zamiast niniejszego Formularza można przedstawić inne dokumenty, w szczególności:</w:t>
      </w:r>
    </w:p>
    <w:p w14:paraId="5D27B734" w14:textId="77777777" w:rsidR="008A772A" w:rsidRPr="00EF65E4" w:rsidRDefault="008A772A" w:rsidP="008A772A">
      <w:pPr>
        <w:numPr>
          <w:ilvl w:val="0"/>
          <w:numId w:val="11"/>
        </w:numPr>
        <w:suppressAutoHyphens/>
        <w:spacing w:before="120" w:after="120" w:line="240" w:lineRule="auto"/>
        <w:ind w:left="284" w:hanging="284"/>
        <w:jc w:val="both"/>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 xml:space="preserve">zobowiązanie podmiotu, o którym mowa w art. 118 ust. 4 ustawy </w:t>
      </w:r>
      <w:proofErr w:type="spellStart"/>
      <w:r w:rsidRPr="00EF65E4">
        <w:rPr>
          <w:rFonts w:ascii="Times New Roman" w:eastAsia="Times New Roman" w:hAnsi="Times New Roman" w:cs="Times New Roman"/>
          <w:i/>
          <w:sz w:val="20"/>
          <w:szCs w:val="20"/>
          <w:lang w:eastAsia="pl-PL"/>
        </w:rPr>
        <w:t>Pzp</w:t>
      </w:r>
      <w:proofErr w:type="spellEnd"/>
      <w:r w:rsidRPr="00EF65E4">
        <w:rPr>
          <w:rFonts w:ascii="Times New Roman" w:eastAsia="Times New Roman" w:hAnsi="Times New Roman" w:cs="Times New Roman"/>
          <w:i/>
          <w:sz w:val="20"/>
          <w:szCs w:val="20"/>
          <w:lang w:eastAsia="pl-PL"/>
        </w:rPr>
        <w:t xml:space="preserve"> sporządzone </w:t>
      </w:r>
      <w:r w:rsidRPr="00EF65E4">
        <w:rPr>
          <w:rFonts w:ascii="Times New Roman" w:eastAsia="Times New Roman" w:hAnsi="Times New Roman" w:cs="Times New Roman"/>
          <w:i/>
          <w:sz w:val="20"/>
          <w:szCs w:val="20"/>
          <w:lang w:eastAsia="pl-PL"/>
        </w:rPr>
        <w:br/>
        <w:t>w oparciu o własny wzór</w:t>
      </w:r>
    </w:p>
    <w:p w14:paraId="57AC2712" w14:textId="77777777" w:rsidR="008A772A" w:rsidRPr="00EF65E4" w:rsidRDefault="008A772A" w:rsidP="008A772A">
      <w:pPr>
        <w:numPr>
          <w:ilvl w:val="0"/>
          <w:numId w:val="11"/>
        </w:numPr>
        <w:suppressAutoHyphens/>
        <w:spacing w:before="120" w:after="120" w:line="240" w:lineRule="auto"/>
        <w:ind w:left="284" w:hanging="284"/>
        <w:jc w:val="both"/>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 xml:space="preserve">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t>
      </w:r>
      <w:r w:rsidRPr="00EF65E4">
        <w:rPr>
          <w:rFonts w:ascii="Times New Roman" w:eastAsia="Times New Roman" w:hAnsi="Times New Roman" w:cs="Times New Roman"/>
          <w:i/>
          <w:sz w:val="20"/>
          <w:szCs w:val="20"/>
          <w:lang w:eastAsia="pl-PL"/>
        </w:rPr>
        <w:br/>
        <w:t>w szczególności:</w:t>
      </w:r>
    </w:p>
    <w:p w14:paraId="0263CDF0" w14:textId="77777777"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 w:val="20"/>
          <w:szCs w:val="20"/>
          <w:lang w:eastAsia="pl-PL"/>
        </w:rPr>
      </w:pPr>
      <w:r w:rsidRPr="00EF65E4">
        <w:rPr>
          <w:rFonts w:ascii="Times New Roman" w:eastAsia="Times New Roman" w:hAnsi="Times New Roman" w:cs="Times New Roman"/>
          <w:i/>
          <w:iCs/>
          <w:sz w:val="20"/>
          <w:szCs w:val="20"/>
          <w:lang w:eastAsia="pl-PL"/>
        </w:rPr>
        <w:t>zakres dostępnych Wykonawcy zasobów podmiotu udostępniającego zasoby,</w:t>
      </w:r>
    </w:p>
    <w:p w14:paraId="49E00EFC" w14:textId="64F66B63"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 w:val="20"/>
          <w:szCs w:val="20"/>
          <w:lang w:eastAsia="pl-PL"/>
        </w:rPr>
      </w:pPr>
      <w:r w:rsidRPr="00EF65E4">
        <w:rPr>
          <w:rFonts w:ascii="Times New Roman" w:eastAsia="Times New Roman" w:hAnsi="Times New Roman" w:cs="Times New Roman"/>
          <w:i/>
          <w:iCs/>
          <w:sz w:val="20"/>
          <w:szCs w:val="20"/>
          <w:lang w:eastAsia="pl-PL"/>
        </w:rPr>
        <w:t>sposób i okres udostępnienia Wykonawcy i wykorzystania przez niego zasobów podmiotu udostępniającego te zasoby przy wykonywaniu zamówienia,</w:t>
      </w:r>
    </w:p>
    <w:p w14:paraId="33ABA621" w14:textId="77777777" w:rsidR="008A772A" w:rsidRPr="00EF65E4" w:rsidRDefault="008A772A" w:rsidP="008A772A">
      <w:pPr>
        <w:numPr>
          <w:ilvl w:val="0"/>
          <w:numId w:val="10"/>
        </w:numPr>
        <w:tabs>
          <w:tab w:val="left" w:pos="567"/>
        </w:tabs>
        <w:suppressAutoHyphens/>
        <w:spacing w:before="120" w:after="120" w:line="240" w:lineRule="auto"/>
        <w:ind w:left="567" w:hanging="283"/>
        <w:jc w:val="both"/>
        <w:rPr>
          <w:rFonts w:ascii="Times New Roman" w:eastAsia="Times New Roman" w:hAnsi="Times New Roman" w:cs="Times New Roman"/>
          <w:i/>
          <w:iCs/>
          <w:sz w:val="20"/>
          <w:szCs w:val="20"/>
          <w:lang w:eastAsia="pl-PL"/>
        </w:rPr>
      </w:pPr>
      <w:r w:rsidRPr="00EF65E4">
        <w:rPr>
          <w:rFonts w:ascii="Times New Roman" w:eastAsia="Calibri" w:hAnsi="Times New Roman" w:cs="Times New Roman"/>
          <w:i/>
          <w:sz w:val="20"/>
          <w:szCs w:val="20"/>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5B10FC87"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Ja/My:</w:t>
      </w:r>
    </w:p>
    <w:p w14:paraId="35B4BE41"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71F39D13" w14:textId="77777777" w:rsidR="008A772A" w:rsidRPr="00EF65E4" w:rsidRDefault="008A772A" w:rsidP="008A772A">
      <w:pPr>
        <w:tabs>
          <w:tab w:val="left" w:pos="9214"/>
        </w:tabs>
        <w:spacing w:before="120" w:after="120" w:line="240" w:lineRule="auto"/>
        <w:ind w:left="-142" w:right="-144"/>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 xml:space="preserve">(imię i nazwisko </w:t>
      </w:r>
      <w:r w:rsidRPr="00EF65E4">
        <w:rPr>
          <w:rFonts w:ascii="Times New Roman" w:eastAsia="Times New Roman" w:hAnsi="Times New Roman" w:cs="Times New Roman"/>
          <w:i/>
          <w:spacing w:val="-2"/>
          <w:sz w:val="20"/>
          <w:szCs w:val="20"/>
          <w:lang w:eastAsia="pl-PL"/>
        </w:rPr>
        <w:t>osoby/-</w:t>
      </w:r>
      <w:proofErr w:type="spellStart"/>
      <w:r w:rsidRPr="00EF65E4">
        <w:rPr>
          <w:rFonts w:ascii="Times New Roman" w:eastAsia="Times New Roman" w:hAnsi="Times New Roman" w:cs="Times New Roman"/>
          <w:i/>
          <w:spacing w:val="-2"/>
          <w:sz w:val="20"/>
          <w:szCs w:val="20"/>
          <w:lang w:eastAsia="pl-PL"/>
        </w:rPr>
        <w:t>ób</w:t>
      </w:r>
      <w:proofErr w:type="spellEnd"/>
      <w:r w:rsidRPr="00EF65E4">
        <w:rPr>
          <w:rFonts w:ascii="Times New Roman" w:eastAsia="Times New Roman" w:hAnsi="Times New Roman" w:cs="Times New Roman"/>
          <w:i/>
          <w:spacing w:val="-2"/>
          <w:sz w:val="20"/>
          <w:szCs w:val="20"/>
          <w:lang w:eastAsia="pl-PL"/>
        </w:rPr>
        <w:t xml:space="preserve"> upoważnionej/-</w:t>
      </w:r>
      <w:proofErr w:type="spellStart"/>
      <w:r w:rsidRPr="00EF65E4">
        <w:rPr>
          <w:rFonts w:ascii="Times New Roman" w:eastAsia="Times New Roman" w:hAnsi="Times New Roman" w:cs="Times New Roman"/>
          <w:i/>
          <w:spacing w:val="-2"/>
          <w:sz w:val="20"/>
          <w:szCs w:val="20"/>
          <w:lang w:eastAsia="pl-PL"/>
        </w:rPr>
        <w:t>ch</w:t>
      </w:r>
      <w:proofErr w:type="spellEnd"/>
      <w:r w:rsidRPr="00EF65E4">
        <w:rPr>
          <w:rFonts w:ascii="Times New Roman" w:eastAsia="Times New Roman" w:hAnsi="Times New Roman" w:cs="Times New Roman"/>
          <w:i/>
          <w:spacing w:val="-2"/>
          <w:sz w:val="20"/>
          <w:szCs w:val="20"/>
          <w:lang w:eastAsia="pl-PL"/>
        </w:rPr>
        <w:t xml:space="preserve"> do reprezentowania Podmiotu, stanowisko (właściciel, prezes zarządu, członek zarządu, prokurent, upełnomocniony reprezentant itp</w:t>
      </w:r>
      <w:r w:rsidRPr="00EF65E4">
        <w:rPr>
          <w:rFonts w:ascii="Times New Roman" w:eastAsia="Times New Roman" w:hAnsi="Times New Roman" w:cs="Times New Roman"/>
          <w:i/>
          <w:sz w:val="20"/>
          <w:szCs w:val="20"/>
          <w:lang w:eastAsia="pl-PL"/>
        </w:rPr>
        <w:t>.))</w:t>
      </w:r>
    </w:p>
    <w:p w14:paraId="29DDDD76" w14:textId="77777777" w:rsidR="008A772A" w:rsidRPr="00EF65E4" w:rsidRDefault="008A772A" w:rsidP="008A772A">
      <w:pPr>
        <w:tabs>
          <w:tab w:val="left" w:pos="9214"/>
        </w:tabs>
        <w:spacing w:before="120" w:after="0" w:line="240" w:lineRule="auto"/>
        <w:jc w:val="both"/>
        <w:rPr>
          <w:rFonts w:ascii="Times New Roman" w:eastAsia="Times New Roman" w:hAnsi="Times New Roman" w:cs="Times New Roman"/>
          <w:sz w:val="20"/>
          <w:szCs w:val="20"/>
          <w:lang w:eastAsia="pl-PL"/>
        </w:rPr>
      </w:pPr>
    </w:p>
    <w:p w14:paraId="3F85BF93" w14:textId="77777777" w:rsidR="008A772A" w:rsidRPr="00EF65E4" w:rsidRDefault="008A772A" w:rsidP="008A772A">
      <w:pPr>
        <w:tabs>
          <w:tab w:val="left" w:pos="9214"/>
        </w:tabs>
        <w:spacing w:before="60" w:after="24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Działając w imieniu i na rzecz:</w:t>
      </w:r>
    </w:p>
    <w:p w14:paraId="09133DBA" w14:textId="77777777" w:rsidR="008A772A" w:rsidRPr="00EF65E4" w:rsidRDefault="008A772A" w:rsidP="008A772A">
      <w:pPr>
        <w:tabs>
          <w:tab w:val="left" w:pos="9214"/>
        </w:tabs>
        <w:spacing w:before="120" w:after="6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4233BB72" w14:textId="77777777" w:rsidR="008A772A" w:rsidRPr="00EF65E4" w:rsidRDefault="008A772A" w:rsidP="008A772A">
      <w:pPr>
        <w:tabs>
          <w:tab w:val="left" w:pos="9214"/>
        </w:tabs>
        <w:spacing w:after="120" w:line="240" w:lineRule="auto"/>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(nazwa Podmiotu)</w:t>
      </w:r>
    </w:p>
    <w:p w14:paraId="55AAEB11"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p>
    <w:p w14:paraId="1908BF2C"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Zobowiązuję się do oddania nw. zasobów:</w:t>
      </w:r>
    </w:p>
    <w:p w14:paraId="7F9AC635" w14:textId="77777777" w:rsidR="008A772A" w:rsidRPr="00EF65E4" w:rsidRDefault="008A772A" w:rsidP="008A772A">
      <w:pPr>
        <w:spacing w:before="24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6FB2ED8A" w14:textId="77777777" w:rsidR="008A772A" w:rsidRPr="00EF65E4" w:rsidRDefault="008A772A" w:rsidP="008A772A">
      <w:pPr>
        <w:spacing w:before="120" w:after="120" w:line="240" w:lineRule="auto"/>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(określenie zasobu)</w:t>
      </w:r>
    </w:p>
    <w:p w14:paraId="3E4FC4F0" w14:textId="77777777" w:rsidR="008A772A" w:rsidRPr="00EF65E4" w:rsidRDefault="008A772A" w:rsidP="008A772A">
      <w:pPr>
        <w:tabs>
          <w:tab w:val="left" w:pos="9214"/>
        </w:tab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do dyspozycji Wykonawcy:</w:t>
      </w:r>
    </w:p>
    <w:p w14:paraId="15430421" w14:textId="77777777" w:rsidR="008A772A" w:rsidRPr="00EF65E4" w:rsidRDefault="008A772A" w:rsidP="008A772A">
      <w:pPr>
        <w:spacing w:before="24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_______________________________________________________________________</w:t>
      </w:r>
    </w:p>
    <w:p w14:paraId="470230C4" w14:textId="77777777" w:rsidR="008A772A" w:rsidRPr="00EF65E4" w:rsidRDefault="008A772A" w:rsidP="008A772A">
      <w:pPr>
        <w:spacing w:before="120" w:after="120" w:line="240" w:lineRule="auto"/>
        <w:jc w:val="center"/>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(nazwa Wykonawcy)</w:t>
      </w:r>
    </w:p>
    <w:p w14:paraId="3A15B3AF" w14:textId="77777777" w:rsidR="008A772A" w:rsidRPr="00EF65E4" w:rsidRDefault="008A772A" w:rsidP="008A772A">
      <w:pPr>
        <w:spacing w:before="120" w:after="120" w:line="240" w:lineRule="auto"/>
        <w:jc w:val="both"/>
        <w:rPr>
          <w:rFonts w:ascii="Times New Roman" w:eastAsia="Times New Roman" w:hAnsi="Times New Roman" w:cs="Times New Roman"/>
          <w:sz w:val="20"/>
          <w:szCs w:val="20"/>
          <w:lang w:eastAsia="pl-PL"/>
        </w:rPr>
      </w:pPr>
    </w:p>
    <w:p w14:paraId="1C66E3E6" w14:textId="77777777" w:rsidR="00FF6EE5" w:rsidRDefault="008A772A" w:rsidP="008A772A">
      <w:p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 xml:space="preserve">na potrzeby realizacji zamówienia pod nazwą: </w:t>
      </w:r>
    </w:p>
    <w:p w14:paraId="6294E3AB" w14:textId="77777777" w:rsidR="00FF6EE5" w:rsidRDefault="00FF6EE5" w:rsidP="008A772A">
      <w:pPr>
        <w:autoSpaceDE w:val="0"/>
        <w:autoSpaceDN w:val="0"/>
        <w:adjustRightInd w:val="0"/>
        <w:spacing w:after="0" w:line="240" w:lineRule="auto"/>
        <w:jc w:val="both"/>
        <w:rPr>
          <w:rFonts w:ascii="Times New Roman" w:eastAsia="CIDFont+F2" w:hAnsi="Times New Roman" w:cs="Times New Roman"/>
          <w:b/>
          <w:bCs/>
          <w:sz w:val="20"/>
          <w:szCs w:val="20"/>
        </w:rPr>
      </w:pPr>
    </w:p>
    <w:p w14:paraId="46D7EE91" w14:textId="77777777" w:rsidR="000048A3" w:rsidRDefault="000048A3" w:rsidP="000048A3">
      <w:pPr>
        <w:spacing w:line="240" w:lineRule="auto"/>
        <w:jc w:val="center"/>
        <w:rPr>
          <w:rFonts w:ascii="Times New Roman" w:hAnsi="Times New Roman" w:cs="Times New Roman"/>
          <w:b/>
          <w:bCs/>
          <w:sz w:val="24"/>
          <w:szCs w:val="24"/>
        </w:rPr>
      </w:pPr>
      <w:r w:rsidRPr="000048A3">
        <w:rPr>
          <w:rFonts w:ascii="Times New Roman" w:hAnsi="Times New Roman" w:cs="Times New Roman"/>
          <w:b/>
          <w:bCs/>
          <w:sz w:val="24"/>
          <w:szCs w:val="24"/>
        </w:rPr>
        <w:t xml:space="preserve">Zakup i dostawa sprzętu informatycznego w ramach </w:t>
      </w:r>
    </w:p>
    <w:p w14:paraId="64E80A83" w14:textId="77777777" w:rsidR="000048A3" w:rsidRPr="000048A3" w:rsidRDefault="000048A3" w:rsidP="000048A3">
      <w:pPr>
        <w:spacing w:line="240" w:lineRule="auto"/>
        <w:jc w:val="center"/>
        <w:rPr>
          <w:rFonts w:ascii="Times New Roman" w:hAnsi="Times New Roman" w:cs="Times New Roman"/>
          <w:sz w:val="24"/>
          <w:szCs w:val="24"/>
        </w:rPr>
      </w:pPr>
      <w:r w:rsidRPr="000048A3">
        <w:rPr>
          <w:rFonts w:ascii="Times New Roman" w:hAnsi="Times New Roman" w:cs="Times New Roman"/>
          <w:b/>
          <w:bCs/>
          <w:sz w:val="24"/>
          <w:szCs w:val="24"/>
        </w:rPr>
        <w:t xml:space="preserve">projektu </w:t>
      </w:r>
      <w:proofErr w:type="spellStart"/>
      <w:r w:rsidRPr="000048A3">
        <w:rPr>
          <w:rFonts w:ascii="Times New Roman" w:hAnsi="Times New Roman" w:cs="Times New Roman"/>
          <w:b/>
          <w:bCs/>
          <w:sz w:val="24"/>
          <w:szCs w:val="24"/>
        </w:rPr>
        <w:t>Cyberbezpieczna</w:t>
      </w:r>
      <w:proofErr w:type="spellEnd"/>
      <w:r w:rsidRPr="000048A3">
        <w:rPr>
          <w:rFonts w:ascii="Times New Roman" w:hAnsi="Times New Roman" w:cs="Times New Roman"/>
          <w:b/>
          <w:bCs/>
          <w:sz w:val="24"/>
          <w:szCs w:val="24"/>
        </w:rPr>
        <w:t xml:space="preserve"> Lubrza</w:t>
      </w:r>
    </w:p>
    <w:p w14:paraId="6FE721FB" w14:textId="77777777" w:rsidR="008A772A" w:rsidRPr="00EF65E4" w:rsidRDefault="008A772A" w:rsidP="008A772A">
      <w:pPr>
        <w:autoSpaceDE w:val="0"/>
        <w:autoSpaceDN w:val="0"/>
        <w:adjustRightInd w:val="0"/>
        <w:spacing w:after="0" w:line="240" w:lineRule="auto"/>
        <w:jc w:val="both"/>
        <w:rPr>
          <w:rFonts w:ascii="Times New Roman" w:hAnsi="Times New Roman" w:cs="Times New Roman"/>
          <w:b/>
          <w:bCs/>
          <w:sz w:val="20"/>
          <w:szCs w:val="20"/>
        </w:rPr>
      </w:pPr>
    </w:p>
    <w:p w14:paraId="3F15CA59" w14:textId="76BA06E2" w:rsidR="008A772A" w:rsidRPr="00FF6EE5" w:rsidRDefault="008A772A" w:rsidP="00FF6EE5">
      <w:pPr>
        <w:spacing w:after="0" w:line="240" w:lineRule="auto"/>
        <w:ind w:right="-286"/>
        <w:rPr>
          <w:rFonts w:ascii="Times New Roman" w:eastAsia="Times New Roman" w:hAnsi="Times New Roman" w:cs="Times New Roman"/>
          <w:b/>
          <w:sz w:val="20"/>
          <w:szCs w:val="20"/>
          <w:lang w:eastAsia="pl-PL"/>
        </w:rPr>
      </w:pPr>
    </w:p>
    <w:p w14:paraId="420082F6" w14:textId="77777777" w:rsidR="008A772A" w:rsidRPr="00EF65E4" w:rsidRDefault="008A772A" w:rsidP="008A772A">
      <w:pPr>
        <w:spacing w:before="120" w:after="120" w:line="240" w:lineRule="auto"/>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lastRenderedPageBreak/>
        <w:t>Oświadczam/-my, iż:</w:t>
      </w:r>
    </w:p>
    <w:p w14:paraId="28ACEDE9" w14:textId="77777777" w:rsidR="008A772A" w:rsidRPr="00EF65E4" w:rsidRDefault="008A772A" w:rsidP="008A772A">
      <w:pPr>
        <w:spacing w:before="120" w:after="120" w:line="240" w:lineRule="auto"/>
        <w:jc w:val="both"/>
        <w:rPr>
          <w:rFonts w:ascii="Times New Roman" w:eastAsia="Times New Roman" w:hAnsi="Times New Roman" w:cs="Times New Roman"/>
          <w:sz w:val="20"/>
          <w:szCs w:val="20"/>
          <w:lang w:eastAsia="pl-PL"/>
        </w:rPr>
      </w:pPr>
    </w:p>
    <w:p w14:paraId="0D2FD59F"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udostępniam Wykonawcy ww. zasoby, w następującym zakresie:</w:t>
      </w:r>
    </w:p>
    <w:p w14:paraId="7F22DD4B"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779090B6"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000C89BC"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p>
    <w:p w14:paraId="7C0CAF42"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sposób i okres udostępnienia Wykonawcy i wykorzystania przez niego zasobów podmiotu udostępniającego te zasoby przy wykonywaniu zamówienia będzie następujący:</w:t>
      </w:r>
    </w:p>
    <w:p w14:paraId="0DAC7F80"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2DA410D1"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0A25E810" w14:textId="77777777" w:rsidR="008A772A" w:rsidRPr="00EF65E4" w:rsidRDefault="008A772A" w:rsidP="008A772A">
      <w:pPr>
        <w:spacing w:before="120" w:after="120" w:line="240" w:lineRule="auto"/>
        <w:rPr>
          <w:rFonts w:ascii="Times New Roman" w:eastAsia="Times New Roman" w:hAnsi="Times New Roman" w:cs="Times New Roman"/>
          <w:i/>
          <w:sz w:val="20"/>
          <w:szCs w:val="20"/>
          <w:lang w:eastAsia="pl-PL"/>
        </w:rPr>
      </w:pPr>
    </w:p>
    <w:p w14:paraId="6B4461E3" w14:textId="77777777" w:rsidR="008A772A" w:rsidRPr="00EF65E4" w:rsidRDefault="008A772A" w:rsidP="008A772A">
      <w:pPr>
        <w:numPr>
          <w:ilvl w:val="0"/>
          <w:numId w:val="9"/>
        </w:numPr>
        <w:suppressAutoHyphens/>
        <w:spacing w:before="120" w:after="120" w:line="24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ar-SA"/>
        </w:rPr>
        <w:t>zrealizuję/nie zrealizuję* roboty budowalne / usługi, których ww. zasoby (zdolności) dotyczą, w zakresie</w:t>
      </w:r>
      <w:r w:rsidRPr="00EF65E4">
        <w:rPr>
          <w:rFonts w:ascii="Times New Roman" w:eastAsia="Times New Roman" w:hAnsi="Times New Roman" w:cs="Times New Roman"/>
          <w:sz w:val="20"/>
          <w:szCs w:val="20"/>
          <w:lang w:eastAsia="pl-PL"/>
        </w:rPr>
        <w:t>:</w:t>
      </w:r>
    </w:p>
    <w:p w14:paraId="396C2485"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04C1E141"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_________________________________________________________________</w:t>
      </w:r>
    </w:p>
    <w:p w14:paraId="1CEB3369" w14:textId="77777777" w:rsidR="008A772A" w:rsidRPr="00EF65E4" w:rsidRDefault="008A772A" w:rsidP="008A772A">
      <w:pPr>
        <w:suppressAutoHyphens/>
        <w:spacing w:before="120" w:after="0" w:line="240" w:lineRule="auto"/>
        <w:ind w:left="708" w:right="-2" w:firstLine="1"/>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i/>
          <w:sz w:val="20"/>
          <w:szCs w:val="20"/>
          <w:lang w:eastAsia="ar-SA"/>
        </w:rPr>
        <w:t>(Pkt c) odnosi się do warunków udziału w postępowaniu dotyczących kwalifikacji zawodowych lub doświadczenia.)</w:t>
      </w:r>
    </w:p>
    <w:p w14:paraId="062010D9" w14:textId="77777777" w:rsidR="008A772A" w:rsidRPr="00EF65E4" w:rsidRDefault="008A772A" w:rsidP="008A772A">
      <w:pPr>
        <w:spacing w:before="120" w:after="120" w:line="240" w:lineRule="auto"/>
        <w:ind w:left="720"/>
        <w:jc w:val="both"/>
        <w:rPr>
          <w:rFonts w:ascii="Times New Roman" w:eastAsia="Times New Roman" w:hAnsi="Times New Roman" w:cs="Times New Roman"/>
          <w:sz w:val="20"/>
          <w:szCs w:val="20"/>
          <w:lang w:eastAsia="pl-PL"/>
        </w:rPr>
      </w:pPr>
    </w:p>
    <w:p w14:paraId="1733162C" w14:textId="77777777" w:rsidR="008A772A" w:rsidRPr="00EF65E4" w:rsidRDefault="008A772A" w:rsidP="008A772A">
      <w:pPr>
        <w:suppressAutoHyphens/>
        <w:spacing w:before="120" w:after="0" w:line="240" w:lineRule="auto"/>
        <w:ind w:right="-2"/>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DE65873" w14:textId="77777777" w:rsidR="008A772A" w:rsidRPr="00EF65E4" w:rsidRDefault="008A772A" w:rsidP="008A772A">
      <w:pPr>
        <w:spacing w:before="120" w:after="0" w:line="240" w:lineRule="auto"/>
        <w:rPr>
          <w:rFonts w:ascii="Times New Roman" w:eastAsia="Times New Roman" w:hAnsi="Times New Roman" w:cs="Times New Roman"/>
          <w:sz w:val="20"/>
          <w:szCs w:val="20"/>
          <w:lang w:eastAsia="pl-PL"/>
        </w:rPr>
      </w:pPr>
    </w:p>
    <w:p w14:paraId="28DBEBAD"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p w14:paraId="17ED12A8"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p w14:paraId="7CF18374"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p w14:paraId="584D03D5"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p w14:paraId="1D98E49D"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p w14:paraId="0D871389" w14:textId="77777777" w:rsidR="008A772A" w:rsidRPr="00EF65E4" w:rsidRDefault="008A772A" w:rsidP="008A772A">
      <w:pPr>
        <w:spacing w:before="120" w:after="120" w:line="240" w:lineRule="auto"/>
        <w:rPr>
          <w:rFonts w:ascii="Times New Roman" w:eastAsia="Times New Roman" w:hAnsi="Times New Roman" w:cs="Times New Roman"/>
          <w:sz w:val="20"/>
          <w:szCs w:val="20"/>
        </w:rPr>
      </w:pPr>
    </w:p>
    <w:p w14:paraId="1205209A" w14:textId="77777777" w:rsidR="008A772A" w:rsidRPr="00EF65E4" w:rsidRDefault="008A772A" w:rsidP="008A772A">
      <w:pPr>
        <w:spacing w:before="120" w:after="120" w:line="240" w:lineRule="auto"/>
        <w:rPr>
          <w:rFonts w:ascii="Times New Roman" w:eastAsia="Times New Roman" w:hAnsi="Times New Roman" w:cs="Times New Roman"/>
          <w:sz w:val="20"/>
          <w:szCs w:val="20"/>
        </w:rPr>
      </w:pPr>
    </w:p>
    <w:p w14:paraId="69C05F67" w14:textId="77777777" w:rsidR="008A772A" w:rsidRPr="00EF65E4" w:rsidRDefault="008A772A" w:rsidP="008A772A">
      <w:pPr>
        <w:spacing w:before="120" w:after="120" w:line="240" w:lineRule="auto"/>
        <w:rPr>
          <w:rFonts w:ascii="Times New Roman" w:eastAsia="Times New Roman" w:hAnsi="Times New Roman" w:cs="Times New Roman"/>
          <w:i/>
          <w:sz w:val="20"/>
          <w:szCs w:val="20"/>
          <w:lang w:eastAsia="pl-PL"/>
        </w:rPr>
      </w:pPr>
      <w:r w:rsidRPr="00EF65E4">
        <w:rPr>
          <w:rFonts w:ascii="Times New Roman" w:eastAsia="Times New Roman" w:hAnsi="Times New Roman" w:cs="Times New Roman"/>
          <w:i/>
          <w:sz w:val="20"/>
          <w:szCs w:val="20"/>
          <w:lang w:eastAsia="pl-PL"/>
        </w:rPr>
        <w:t xml:space="preserve">* niepotrzebne skreślić </w:t>
      </w:r>
    </w:p>
    <w:p w14:paraId="1418D9BF" w14:textId="77777777" w:rsidR="008A772A" w:rsidRPr="00EF65E4" w:rsidRDefault="008A772A" w:rsidP="008A772A">
      <w:pPr>
        <w:spacing w:before="120" w:after="120" w:line="240" w:lineRule="auto"/>
        <w:rPr>
          <w:rFonts w:ascii="Times New Roman" w:eastAsia="Times New Roman" w:hAnsi="Times New Roman" w:cs="Times New Roman"/>
          <w:sz w:val="20"/>
          <w:szCs w:val="20"/>
        </w:rPr>
      </w:pPr>
    </w:p>
    <w:p w14:paraId="18663A5F" w14:textId="77777777" w:rsidR="008A772A" w:rsidRPr="00EF65E4" w:rsidRDefault="008A772A" w:rsidP="008A772A">
      <w:pPr>
        <w:spacing w:before="120" w:after="120" w:line="240" w:lineRule="auto"/>
        <w:jc w:val="center"/>
        <w:rPr>
          <w:rFonts w:ascii="Times New Roman" w:eastAsia="Times New Roman" w:hAnsi="Times New Roman" w:cs="Times New Roman"/>
          <w:sz w:val="20"/>
          <w:szCs w:val="20"/>
        </w:rPr>
      </w:pPr>
    </w:p>
    <w:p w14:paraId="24DA1B04" w14:textId="77777777" w:rsidR="008A772A" w:rsidRPr="00EF65E4" w:rsidRDefault="008A772A" w:rsidP="008A772A">
      <w:pPr>
        <w:spacing w:after="0" w:line="240" w:lineRule="auto"/>
        <w:rPr>
          <w:rFonts w:ascii="Times New Roman" w:eastAsia="Times New Roman" w:hAnsi="Times New Roman" w:cs="Times New Roman"/>
          <w:b/>
          <w:bCs/>
          <w:sz w:val="20"/>
          <w:szCs w:val="20"/>
          <w:lang w:eastAsia="pl-PL"/>
        </w:rPr>
        <w:sectPr w:rsidR="008A772A" w:rsidRPr="00EF65E4" w:rsidSect="00C507DD">
          <w:pgSz w:w="11906" w:h="16838"/>
          <w:pgMar w:top="1258" w:right="1418" w:bottom="1276" w:left="1418" w:header="709" w:footer="626" w:gutter="0"/>
          <w:cols w:space="708"/>
          <w:docGrid w:linePitch="360"/>
        </w:sectPr>
      </w:pPr>
    </w:p>
    <w:p w14:paraId="5E4B2D63" w14:textId="77777777" w:rsidR="008A772A" w:rsidRPr="00EF65E4" w:rsidRDefault="008A772A" w:rsidP="008A772A">
      <w:pPr>
        <w:spacing w:after="0" w:line="240" w:lineRule="auto"/>
        <w:ind w:left="4956" w:firstLine="708"/>
        <w:jc w:val="right"/>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b/>
          <w:bCs/>
          <w:sz w:val="20"/>
          <w:szCs w:val="20"/>
          <w:lang w:eastAsia="pl-PL"/>
        </w:rPr>
        <w:lastRenderedPageBreak/>
        <w:t>Formularz 3.3.</w:t>
      </w:r>
    </w:p>
    <w:p w14:paraId="05190D01" w14:textId="77777777" w:rsidR="008A772A" w:rsidRPr="00EF65E4" w:rsidRDefault="008A772A" w:rsidP="008A772A">
      <w:pPr>
        <w:spacing w:after="0" w:line="240" w:lineRule="auto"/>
        <w:ind w:left="4956" w:firstLine="708"/>
        <w:jc w:val="center"/>
        <w:rPr>
          <w:rFonts w:ascii="Times New Roman" w:eastAsia="Times New Roman" w:hAnsi="Times New Roman" w:cs="Times New Roman"/>
          <w:b/>
          <w:bCs/>
          <w:sz w:val="20"/>
          <w:szCs w:val="20"/>
          <w:lang w:eastAsia="pl-PL"/>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8A772A" w:rsidRPr="00EF65E4" w14:paraId="2106E2FB" w14:textId="77777777" w:rsidTr="00B81211">
        <w:trPr>
          <w:trHeight w:val="1344"/>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149144" w14:textId="77777777" w:rsidR="008A772A" w:rsidRPr="00EF65E4" w:rsidRDefault="008A772A" w:rsidP="008A772A">
            <w:pPr>
              <w:spacing w:after="0" w:line="240" w:lineRule="auto"/>
              <w:ind w:right="-177"/>
              <w:jc w:val="center"/>
              <w:rPr>
                <w:rFonts w:ascii="Times New Roman" w:eastAsia="Times New Roman" w:hAnsi="Times New Roman" w:cs="Times New Roman"/>
                <w:b/>
                <w:sz w:val="20"/>
                <w:szCs w:val="20"/>
                <w:lang w:eastAsia="pl-PL"/>
              </w:rPr>
            </w:pPr>
            <w:r w:rsidRPr="00EF65E4">
              <w:rPr>
                <w:rFonts w:ascii="Times New Roman" w:eastAsia="Times New Roman" w:hAnsi="Times New Roman" w:cs="Times New Roman"/>
                <w:b/>
                <w:sz w:val="20"/>
                <w:szCs w:val="20"/>
                <w:lang w:eastAsia="pl-PL"/>
              </w:rPr>
              <w:t>OŚWIADCZENIE</w:t>
            </w:r>
          </w:p>
          <w:p w14:paraId="0915B67F" w14:textId="77777777" w:rsidR="008A772A" w:rsidRPr="00EF65E4" w:rsidRDefault="008A772A" w:rsidP="008A772A">
            <w:pPr>
              <w:spacing w:after="0" w:line="240" w:lineRule="auto"/>
              <w:ind w:right="7"/>
              <w:jc w:val="center"/>
              <w:rPr>
                <w:rFonts w:ascii="Times New Roman" w:eastAsia="Times New Roman" w:hAnsi="Times New Roman" w:cs="Times New Roman"/>
                <w:b/>
                <w:sz w:val="20"/>
                <w:szCs w:val="20"/>
                <w:lang w:eastAsia="pl-PL"/>
              </w:rPr>
            </w:pPr>
            <w:r w:rsidRPr="00EF65E4">
              <w:rPr>
                <w:rFonts w:ascii="Times New Roman" w:eastAsia="Times New Roman" w:hAnsi="Times New Roman" w:cs="Times New Roman"/>
                <w:sz w:val="20"/>
                <w:szCs w:val="20"/>
                <w:lang w:eastAsia="pl-PL"/>
              </w:rPr>
              <w:t xml:space="preserve">Wykonawców wspólnie ubiegających się o udzielenie zamówienia w zakresie, o którym mowa w art. 117 ust. 4 ustawy </w:t>
            </w:r>
            <w:proofErr w:type="spellStart"/>
            <w:r w:rsidRPr="00EF65E4">
              <w:rPr>
                <w:rFonts w:ascii="Times New Roman" w:eastAsia="Times New Roman" w:hAnsi="Times New Roman" w:cs="Times New Roman"/>
                <w:sz w:val="20"/>
                <w:szCs w:val="20"/>
                <w:lang w:eastAsia="pl-PL"/>
              </w:rPr>
              <w:t>Pzp</w:t>
            </w:r>
            <w:proofErr w:type="spellEnd"/>
          </w:p>
        </w:tc>
      </w:tr>
    </w:tbl>
    <w:p w14:paraId="203E7D8B" w14:textId="4F9972F0" w:rsidR="008A772A" w:rsidRPr="00EF65E4" w:rsidRDefault="008A772A" w:rsidP="008A772A">
      <w:pPr>
        <w:spacing w:before="120" w:after="0" w:line="360" w:lineRule="auto"/>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spacing w:val="-2"/>
          <w:sz w:val="20"/>
          <w:szCs w:val="20"/>
          <w:lang w:eastAsia="pl-PL"/>
        </w:rPr>
        <w:t xml:space="preserve">Znak postępowania: </w:t>
      </w:r>
      <w:r w:rsidRPr="00EF65E4">
        <w:rPr>
          <w:rFonts w:ascii="Times New Roman" w:eastAsia="Times New Roman" w:hAnsi="Times New Roman" w:cs="Times New Roman"/>
          <w:b/>
          <w:bCs/>
          <w:sz w:val="20"/>
          <w:szCs w:val="20"/>
          <w:lang w:eastAsia="pl-PL"/>
        </w:rPr>
        <w:t>V.27</w:t>
      </w:r>
      <w:r w:rsidR="00027211">
        <w:rPr>
          <w:rFonts w:ascii="Times New Roman" w:eastAsia="Times New Roman" w:hAnsi="Times New Roman" w:cs="Times New Roman"/>
          <w:b/>
          <w:bCs/>
          <w:sz w:val="20"/>
          <w:szCs w:val="20"/>
          <w:lang w:eastAsia="pl-PL"/>
        </w:rPr>
        <w:t>1</w:t>
      </w:r>
      <w:r w:rsidRPr="00EF65E4">
        <w:rPr>
          <w:rFonts w:ascii="Times New Roman" w:eastAsia="Times New Roman" w:hAnsi="Times New Roman" w:cs="Times New Roman"/>
          <w:b/>
          <w:bCs/>
          <w:sz w:val="20"/>
          <w:szCs w:val="20"/>
          <w:lang w:eastAsia="pl-PL"/>
        </w:rPr>
        <w:t>.</w:t>
      </w:r>
      <w:r w:rsidR="00184F30">
        <w:rPr>
          <w:rFonts w:ascii="Times New Roman" w:eastAsia="Times New Roman" w:hAnsi="Times New Roman" w:cs="Times New Roman"/>
          <w:b/>
          <w:bCs/>
          <w:sz w:val="20"/>
          <w:szCs w:val="20"/>
          <w:lang w:eastAsia="pl-PL"/>
        </w:rPr>
        <w:t>5</w:t>
      </w:r>
      <w:r w:rsidRPr="00EF65E4">
        <w:rPr>
          <w:rFonts w:ascii="Times New Roman" w:eastAsia="Times New Roman" w:hAnsi="Times New Roman" w:cs="Times New Roman"/>
          <w:b/>
          <w:bCs/>
          <w:sz w:val="20"/>
          <w:szCs w:val="20"/>
          <w:lang w:eastAsia="pl-PL"/>
        </w:rPr>
        <w:t>.202</w:t>
      </w:r>
      <w:r w:rsidR="004E28E5">
        <w:rPr>
          <w:rFonts w:ascii="Times New Roman" w:eastAsia="Times New Roman" w:hAnsi="Times New Roman" w:cs="Times New Roman"/>
          <w:b/>
          <w:bCs/>
          <w:sz w:val="20"/>
          <w:szCs w:val="20"/>
          <w:lang w:eastAsia="pl-PL"/>
        </w:rPr>
        <w:t>6</w:t>
      </w:r>
    </w:p>
    <w:p w14:paraId="1863067B" w14:textId="77777777" w:rsidR="008A772A" w:rsidRPr="00EF65E4" w:rsidRDefault="008A772A" w:rsidP="008A772A">
      <w:pPr>
        <w:suppressAutoHyphens/>
        <w:spacing w:before="120" w:after="0" w:line="240" w:lineRule="auto"/>
        <w:jc w:val="both"/>
        <w:rPr>
          <w:rFonts w:ascii="Times New Roman" w:eastAsia="Times New Roman" w:hAnsi="Times New Roman" w:cs="Times New Roman"/>
          <w:b/>
          <w:sz w:val="20"/>
          <w:szCs w:val="20"/>
          <w:lang w:eastAsia="ar-SA"/>
        </w:rPr>
      </w:pPr>
    </w:p>
    <w:p w14:paraId="42BFC190" w14:textId="77777777" w:rsidR="00080B73" w:rsidRDefault="008A772A" w:rsidP="008A772A">
      <w:pPr>
        <w:autoSpaceDE w:val="0"/>
        <w:autoSpaceDN w:val="0"/>
        <w:adjustRightInd w:val="0"/>
        <w:spacing w:after="0" w:line="240" w:lineRule="auto"/>
        <w:jc w:val="both"/>
        <w:rPr>
          <w:rFonts w:ascii="Times New Roman" w:eastAsia="CIDFont+F2" w:hAnsi="Times New Roman" w:cs="Times New Roman"/>
          <w:b/>
          <w:bCs/>
          <w:sz w:val="20"/>
          <w:szCs w:val="20"/>
        </w:rPr>
      </w:pPr>
      <w:r w:rsidRPr="00EF65E4">
        <w:rPr>
          <w:rFonts w:ascii="Times New Roman" w:eastAsia="Times New Roman" w:hAnsi="Times New Roman" w:cs="Times New Roman"/>
          <w:sz w:val="20"/>
          <w:szCs w:val="20"/>
          <w:lang w:eastAsia="ar-SA"/>
        </w:rPr>
        <w:t>W związku z prowadzonym postępowaniem o udzielenie zamówienia publicznego pn.</w:t>
      </w:r>
      <w:r w:rsidRPr="00EF65E4">
        <w:rPr>
          <w:rFonts w:ascii="Times New Roman" w:eastAsia="CIDFont+F2" w:hAnsi="Times New Roman" w:cs="Times New Roman"/>
          <w:b/>
          <w:bCs/>
          <w:sz w:val="20"/>
          <w:szCs w:val="20"/>
        </w:rPr>
        <w:t xml:space="preserve"> </w:t>
      </w:r>
    </w:p>
    <w:p w14:paraId="7C545024" w14:textId="77777777" w:rsidR="00F340A1" w:rsidRDefault="00F340A1" w:rsidP="00F340A1">
      <w:pPr>
        <w:autoSpaceDE w:val="0"/>
        <w:autoSpaceDN w:val="0"/>
        <w:adjustRightInd w:val="0"/>
        <w:spacing w:after="0" w:line="240" w:lineRule="auto"/>
        <w:jc w:val="center"/>
        <w:rPr>
          <w:rFonts w:ascii="Times New Roman" w:eastAsia="CIDFont+F2" w:hAnsi="Times New Roman" w:cs="Times New Roman"/>
          <w:b/>
          <w:bCs/>
          <w:sz w:val="24"/>
          <w:szCs w:val="24"/>
        </w:rPr>
      </w:pPr>
    </w:p>
    <w:p w14:paraId="36FBB40C" w14:textId="77777777" w:rsidR="000048A3" w:rsidRDefault="000048A3" w:rsidP="000048A3">
      <w:pPr>
        <w:spacing w:line="240" w:lineRule="auto"/>
        <w:jc w:val="center"/>
        <w:rPr>
          <w:rFonts w:ascii="Times New Roman" w:hAnsi="Times New Roman" w:cs="Times New Roman"/>
          <w:b/>
          <w:bCs/>
          <w:sz w:val="24"/>
          <w:szCs w:val="24"/>
        </w:rPr>
      </w:pPr>
      <w:r w:rsidRPr="000048A3">
        <w:rPr>
          <w:rFonts w:ascii="Times New Roman" w:hAnsi="Times New Roman" w:cs="Times New Roman"/>
          <w:b/>
          <w:bCs/>
          <w:sz w:val="24"/>
          <w:szCs w:val="24"/>
        </w:rPr>
        <w:t xml:space="preserve">Zakup i dostawa sprzętu informatycznego w ramach </w:t>
      </w:r>
    </w:p>
    <w:p w14:paraId="71370207" w14:textId="77777777" w:rsidR="000048A3" w:rsidRPr="000048A3" w:rsidRDefault="000048A3" w:rsidP="000048A3">
      <w:pPr>
        <w:spacing w:line="240" w:lineRule="auto"/>
        <w:jc w:val="center"/>
        <w:rPr>
          <w:rFonts w:ascii="Times New Roman" w:hAnsi="Times New Roman" w:cs="Times New Roman"/>
          <w:sz w:val="24"/>
          <w:szCs w:val="24"/>
        </w:rPr>
      </w:pPr>
      <w:r w:rsidRPr="000048A3">
        <w:rPr>
          <w:rFonts w:ascii="Times New Roman" w:hAnsi="Times New Roman" w:cs="Times New Roman"/>
          <w:b/>
          <w:bCs/>
          <w:sz w:val="24"/>
          <w:szCs w:val="24"/>
        </w:rPr>
        <w:t xml:space="preserve">projektu </w:t>
      </w:r>
      <w:proofErr w:type="spellStart"/>
      <w:r w:rsidRPr="000048A3">
        <w:rPr>
          <w:rFonts w:ascii="Times New Roman" w:hAnsi="Times New Roman" w:cs="Times New Roman"/>
          <w:b/>
          <w:bCs/>
          <w:sz w:val="24"/>
          <w:szCs w:val="24"/>
        </w:rPr>
        <w:t>Cyberbezpieczna</w:t>
      </w:r>
      <w:proofErr w:type="spellEnd"/>
      <w:r w:rsidRPr="000048A3">
        <w:rPr>
          <w:rFonts w:ascii="Times New Roman" w:hAnsi="Times New Roman" w:cs="Times New Roman"/>
          <w:b/>
          <w:bCs/>
          <w:sz w:val="24"/>
          <w:szCs w:val="24"/>
        </w:rPr>
        <w:t xml:space="preserve"> Lubrza</w:t>
      </w:r>
    </w:p>
    <w:p w14:paraId="3A00ABE3" w14:textId="677D839A" w:rsidR="008A772A" w:rsidRPr="00EF65E4" w:rsidRDefault="008A772A" w:rsidP="008A772A">
      <w:pPr>
        <w:spacing w:after="120" w:line="240" w:lineRule="auto"/>
        <w:rPr>
          <w:rFonts w:ascii="Times New Roman" w:eastAsia="Times New Roman" w:hAnsi="Times New Roman" w:cs="Times New Roman"/>
          <w:b/>
          <w:sz w:val="20"/>
          <w:szCs w:val="20"/>
          <w:lang w:eastAsia="pl-PL"/>
        </w:rPr>
      </w:pPr>
      <w:r w:rsidRPr="00EF65E4">
        <w:rPr>
          <w:rFonts w:ascii="Times New Roman" w:eastAsia="Times New Roman" w:hAnsi="Times New Roman" w:cs="Times New Roman"/>
          <w:b/>
          <w:sz w:val="20"/>
          <w:szCs w:val="20"/>
          <w:lang w:eastAsia="pl-PL"/>
        </w:rPr>
        <w:t xml:space="preserve">                          </w:t>
      </w:r>
    </w:p>
    <w:p w14:paraId="46CEE9AC" w14:textId="77777777" w:rsidR="008A772A" w:rsidRPr="00EF65E4" w:rsidRDefault="008A772A" w:rsidP="008A772A">
      <w:pPr>
        <w:tabs>
          <w:tab w:val="left" w:pos="9214"/>
        </w:tabs>
        <w:suppressAutoHyphens/>
        <w:spacing w:after="120" w:line="240" w:lineRule="auto"/>
        <w:ind w:right="-1"/>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b/>
          <w:sz w:val="20"/>
          <w:szCs w:val="20"/>
          <w:lang w:eastAsia="ar-SA"/>
        </w:rPr>
        <w:t>JA/MY</w:t>
      </w:r>
      <w:r w:rsidRPr="00EF65E4">
        <w:rPr>
          <w:rFonts w:ascii="Times New Roman" w:eastAsia="Times New Roman" w:hAnsi="Times New Roman" w:cs="Times New Roman"/>
          <w:sz w:val="20"/>
          <w:szCs w:val="20"/>
          <w:lang w:eastAsia="ar-SA"/>
        </w:rPr>
        <w:t>:</w:t>
      </w:r>
    </w:p>
    <w:p w14:paraId="0AE74CE5" w14:textId="77777777" w:rsidR="008A772A" w:rsidRPr="00EF65E4" w:rsidRDefault="008A772A" w:rsidP="008A772A">
      <w:pPr>
        <w:tabs>
          <w:tab w:val="left" w:pos="9214"/>
        </w:tabs>
        <w:suppressAutoHyphens/>
        <w:spacing w:after="0" w:line="240" w:lineRule="auto"/>
        <w:ind w:right="-286"/>
        <w:jc w:val="both"/>
        <w:rPr>
          <w:rFonts w:ascii="Times New Roman" w:eastAsia="Times New Roman" w:hAnsi="Times New Roman" w:cs="Times New Roman"/>
          <w:sz w:val="20"/>
          <w:szCs w:val="20"/>
          <w:lang w:eastAsia="ar-SA"/>
        </w:rPr>
      </w:pPr>
      <w:r w:rsidRPr="00EF65E4">
        <w:rPr>
          <w:rFonts w:ascii="Times New Roman" w:eastAsia="Times New Roman" w:hAnsi="Times New Roman" w:cs="Times New Roman"/>
          <w:sz w:val="20"/>
          <w:szCs w:val="20"/>
          <w:lang w:eastAsia="ar-SA"/>
        </w:rPr>
        <w:t>_______________________________________________________________________</w:t>
      </w:r>
    </w:p>
    <w:p w14:paraId="667DA5C3" w14:textId="77777777" w:rsidR="008A772A" w:rsidRPr="00EF65E4" w:rsidRDefault="008A772A" w:rsidP="008A772A">
      <w:pPr>
        <w:tabs>
          <w:tab w:val="left" w:pos="9214"/>
        </w:tabs>
        <w:suppressAutoHyphens/>
        <w:spacing w:after="0" w:line="240" w:lineRule="auto"/>
        <w:ind w:right="141"/>
        <w:jc w:val="center"/>
        <w:rPr>
          <w:rFonts w:ascii="Times New Roman" w:eastAsia="Times New Roman" w:hAnsi="Times New Roman" w:cs="Times New Roman"/>
          <w:i/>
          <w:sz w:val="20"/>
          <w:szCs w:val="20"/>
          <w:lang w:eastAsia="ar-SA"/>
        </w:rPr>
      </w:pPr>
      <w:r w:rsidRPr="00EF65E4">
        <w:rPr>
          <w:rFonts w:ascii="Times New Roman" w:eastAsia="Times New Roman" w:hAnsi="Times New Roman" w:cs="Times New Roman"/>
          <w:i/>
          <w:sz w:val="20"/>
          <w:szCs w:val="20"/>
          <w:lang w:eastAsia="ar-SA"/>
        </w:rPr>
        <w:t>(imię i nazwisko osoby/osób upoważnionej/-</w:t>
      </w:r>
      <w:proofErr w:type="spellStart"/>
      <w:r w:rsidRPr="00EF65E4">
        <w:rPr>
          <w:rFonts w:ascii="Times New Roman" w:eastAsia="Times New Roman" w:hAnsi="Times New Roman" w:cs="Times New Roman"/>
          <w:i/>
          <w:sz w:val="20"/>
          <w:szCs w:val="20"/>
          <w:lang w:eastAsia="ar-SA"/>
        </w:rPr>
        <w:t>ych</w:t>
      </w:r>
      <w:proofErr w:type="spellEnd"/>
      <w:r w:rsidRPr="00EF65E4">
        <w:rPr>
          <w:rFonts w:ascii="Times New Roman" w:eastAsia="Times New Roman" w:hAnsi="Times New Roman" w:cs="Times New Roman"/>
          <w:i/>
          <w:sz w:val="20"/>
          <w:szCs w:val="20"/>
          <w:lang w:eastAsia="ar-SA"/>
        </w:rPr>
        <w:t xml:space="preserve"> do reprezentowania Wykonawców wspólnie ubiegających się o udzielenie zamówienia)</w:t>
      </w:r>
    </w:p>
    <w:p w14:paraId="7D4D08FF" w14:textId="77777777" w:rsidR="008A772A" w:rsidRPr="00EF65E4" w:rsidRDefault="008A772A" w:rsidP="008A772A">
      <w:pPr>
        <w:spacing w:after="0" w:line="240" w:lineRule="auto"/>
        <w:ind w:right="284"/>
        <w:jc w:val="both"/>
        <w:rPr>
          <w:rFonts w:ascii="Times New Roman" w:eastAsia="Times New Roman" w:hAnsi="Times New Roman" w:cs="Times New Roman"/>
          <w:sz w:val="20"/>
          <w:szCs w:val="20"/>
          <w:lang w:eastAsia="pl-PL"/>
        </w:rPr>
      </w:pPr>
    </w:p>
    <w:p w14:paraId="0F5F12B4" w14:textId="77777777" w:rsidR="008A772A" w:rsidRPr="00EF65E4" w:rsidRDefault="008A772A" w:rsidP="008A772A">
      <w:pPr>
        <w:spacing w:after="120" w:line="240" w:lineRule="auto"/>
        <w:jc w:val="both"/>
        <w:rPr>
          <w:rFonts w:ascii="Times New Roman" w:eastAsia="Times New Roman" w:hAnsi="Times New Roman" w:cs="Times New Roman"/>
          <w:b/>
          <w:bCs/>
          <w:sz w:val="20"/>
          <w:szCs w:val="20"/>
          <w:lang w:eastAsia="pl-PL"/>
        </w:rPr>
      </w:pPr>
      <w:r w:rsidRPr="00EF65E4">
        <w:rPr>
          <w:rFonts w:ascii="Times New Roman" w:eastAsia="Times New Roman" w:hAnsi="Times New Roman" w:cs="Times New Roman"/>
          <w:b/>
          <w:bCs/>
          <w:sz w:val="20"/>
          <w:szCs w:val="20"/>
          <w:lang w:eastAsia="pl-PL"/>
        </w:rPr>
        <w:t>w imieniu Wykonawcy:</w:t>
      </w:r>
    </w:p>
    <w:p w14:paraId="4D5D44CD" w14:textId="77777777" w:rsidR="008A772A" w:rsidRPr="00EF65E4" w:rsidRDefault="008A772A" w:rsidP="008A772A">
      <w:pPr>
        <w:spacing w:after="0" w:line="240" w:lineRule="auto"/>
        <w:jc w:val="both"/>
        <w:rPr>
          <w:rFonts w:ascii="Times New Roman" w:eastAsia="Times New Roman" w:hAnsi="Times New Roman" w:cs="Times New Roman"/>
          <w:bCs/>
          <w:sz w:val="20"/>
          <w:szCs w:val="20"/>
          <w:lang w:eastAsia="pl-PL"/>
        </w:rPr>
      </w:pPr>
      <w:r w:rsidRPr="00EF65E4">
        <w:rPr>
          <w:rFonts w:ascii="Times New Roman" w:eastAsia="Times New Roman" w:hAnsi="Times New Roman" w:cs="Times New Roman"/>
          <w:bCs/>
          <w:sz w:val="20"/>
          <w:szCs w:val="20"/>
          <w:lang w:eastAsia="pl-PL"/>
        </w:rPr>
        <w:t>_________________________________________________________</w:t>
      </w:r>
      <w:r w:rsidRPr="00EF65E4">
        <w:rPr>
          <w:rFonts w:ascii="Times New Roman" w:eastAsia="Times New Roman" w:hAnsi="Times New Roman" w:cs="Times New Roman"/>
          <w:bCs/>
          <w:sz w:val="20"/>
          <w:szCs w:val="20"/>
          <w:lang w:eastAsia="pl-PL"/>
        </w:rPr>
        <w:softHyphen/>
        <w:t>______________</w:t>
      </w:r>
    </w:p>
    <w:p w14:paraId="0E255C45" w14:textId="77777777" w:rsidR="008A772A" w:rsidRPr="00EF65E4" w:rsidRDefault="008A772A" w:rsidP="008A772A">
      <w:pPr>
        <w:spacing w:after="0" w:line="240" w:lineRule="auto"/>
        <w:jc w:val="center"/>
        <w:rPr>
          <w:rFonts w:ascii="Times New Roman" w:eastAsia="Times New Roman" w:hAnsi="Times New Roman" w:cs="Times New Roman"/>
          <w:bCs/>
          <w:i/>
          <w:sz w:val="20"/>
          <w:szCs w:val="20"/>
          <w:lang w:eastAsia="pl-PL"/>
        </w:rPr>
      </w:pPr>
      <w:r w:rsidRPr="00EF65E4">
        <w:rPr>
          <w:rFonts w:ascii="Times New Roman" w:eastAsia="Times New Roman" w:hAnsi="Times New Roman" w:cs="Times New Roman"/>
          <w:bCs/>
          <w:i/>
          <w:sz w:val="20"/>
          <w:szCs w:val="20"/>
          <w:lang w:eastAsia="pl-PL"/>
        </w:rPr>
        <w:t>(wpisać nazwy (firmy) Wykonawców wspólnie ubiegających się o udzielenie zamówienia)</w:t>
      </w:r>
    </w:p>
    <w:p w14:paraId="4A5176D7" w14:textId="77777777" w:rsidR="008A772A" w:rsidRPr="00EF65E4" w:rsidRDefault="008A772A" w:rsidP="008A772A">
      <w:pPr>
        <w:spacing w:after="120" w:line="240" w:lineRule="auto"/>
        <w:jc w:val="center"/>
        <w:rPr>
          <w:rFonts w:ascii="Times New Roman" w:eastAsia="Times New Roman" w:hAnsi="Times New Roman" w:cs="Times New Roman"/>
          <w:bCs/>
          <w:i/>
          <w:sz w:val="20"/>
          <w:szCs w:val="20"/>
          <w:lang w:eastAsia="pl-PL"/>
        </w:rPr>
      </w:pPr>
    </w:p>
    <w:p w14:paraId="324903A7" w14:textId="77777777" w:rsidR="008A772A" w:rsidRPr="00EF65E4" w:rsidRDefault="008A772A" w:rsidP="008A772A">
      <w:pPr>
        <w:spacing w:after="120" w:line="240" w:lineRule="auto"/>
        <w:jc w:val="center"/>
        <w:rPr>
          <w:rFonts w:ascii="Times New Roman" w:eastAsia="Times New Roman" w:hAnsi="Times New Roman" w:cs="Times New Roman"/>
          <w:bCs/>
          <w:i/>
          <w:sz w:val="20"/>
          <w:szCs w:val="20"/>
          <w:lang w:eastAsia="pl-PL"/>
        </w:rPr>
      </w:pPr>
    </w:p>
    <w:p w14:paraId="361DE693" w14:textId="77777777" w:rsidR="008A772A" w:rsidRPr="00EF65E4" w:rsidRDefault="008A772A" w:rsidP="008A772A">
      <w:pPr>
        <w:spacing w:before="200" w:after="240" w:line="36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b/>
          <w:sz w:val="20"/>
          <w:szCs w:val="20"/>
          <w:lang w:eastAsia="pl-PL"/>
        </w:rPr>
        <w:t>OŚWIADCZAM/-MY</w:t>
      </w:r>
      <w:r w:rsidRPr="00EF65E4">
        <w:rPr>
          <w:rFonts w:ascii="Times New Roman" w:eastAsia="Times New Roman" w:hAnsi="Times New Roman" w:cs="Times New Roman"/>
          <w:sz w:val="20"/>
          <w:szCs w:val="20"/>
          <w:lang w:eastAsia="pl-PL"/>
        </w:rPr>
        <w:t>, iż następujące roboty budowlane/usługi/dostawy* wykonają poszczególni Wykonawcy wspólnie ubiegający się o udzielenie zamówienia:</w:t>
      </w:r>
    </w:p>
    <w:p w14:paraId="34236521" w14:textId="77777777" w:rsidR="008A772A" w:rsidRPr="00EF65E4" w:rsidRDefault="008A772A" w:rsidP="008A772A">
      <w:pPr>
        <w:spacing w:after="0" w:line="36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Wykonawca (nazwa): _____________________________________________________ wykona: ______________________________________________________________**</w:t>
      </w:r>
    </w:p>
    <w:p w14:paraId="4CEB60A7" w14:textId="77777777" w:rsidR="008A772A" w:rsidRPr="00EF65E4" w:rsidRDefault="008A772A" w:rsidP="008A772A">
      <w:pPr>
        <w:spacing w:after="0" w:line="240" w:lineRule="auto"/>
        <w:ind w:right="-2"/>
        <w:jc w:val="both"/>
        <w:rPr>
          <w:rFonts w:ascii="Times New Roman" w:eastAsia="Times New Roman" w:hAnsi="Times New Roman" w:cs="Times New Roman"/>
          <w:sz w:val="20"/>
          <w:szCs w:val="20"/>
          <w:lang w:eastAsia="pl-PL"/>
        </w:rPr>
      </w:pPr>
    </w:p>
    <w:p w14:paraId="7CE7D350" w14:textId="77777777" w:rsidR="008A772A" w:rsidRPr="00EF65E4" w:rsidRDefault="008A772A" w:rsidP="008A772A">
      <w:pPr>
        <w:spacing w:after="0" w:line="360" w:lineRule="auto"/>
        <w:jc w:val="both"/>
        <w:rPr>
          <w:rFonts w:ascii="Times New Roman" w:eastAsia="Times New Roman" w:hAnsi="Times New Roman" w:cs="Times New Roman"/>
          <w:sz w:val="20"/>
          <w:szCs w:val="20"/>
          <w:lang w:eastAsia="pl-PL"/>
        </w:rPr>
      </w:pPr>
      <w:r w:rsidRPr="00EF65E4">
        <w:rPr>
          <w:rFonts w:ascii="Times New Roman" w:eastAsia="Times New Roman" w:hAnsi="Times New Roman" w:cs="Times New Roman"/>
          <w:sz w:val="20"/>
          <w:szCs w:val="20"/>
          <w:lang w:eastAsia="pl-PL"/>
        </w:rPr>
        <w:t>Wykonawca (nazwa): _____________________________________________________ wykona: ______________________________________________________________*</w:t>
      </w:r>
      <w:r w:rsidRPr="00EF65E4">
        <w:rPr>
          <w:rFonts w:ascii="Times New Roman" w:eastAsia="Times New Roman" w:hAnsi="Times New Roman" w:cs="Times New Roman"/>
          <w:bCs/>
          <w:i/>
          <w:color w:val="000000"/>
          <w:spacing w:val="4"/>
          <w:sz w:val="20"/>
          <w:szCs w:val="20"/>
          <w:lang w:eastAsia="pl-PL"/>
        </w:rPr>
        <w:tab/>
      </w:r>
    </w:p>
    <w:p w14:paraId="64A28C70"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 w:val="20"/>
          <w:szCs w:val="20"/>
          <w:lang w:eastAsia="pl-PL"/>
        </w:rPr>
      </w:pPr>
    </w:p>
    <w:p w14:paraId="4AF27F93" w14:textId="77777777" w:rsidR="008A772A" w:rsidRPr="00EF65E4" w:rsidRDefault="008A772A" w:rsidP="008A772A">
      <w:pPr>
        <w:spacing w:line="360" w:lineRule="auto"/>
        <w:jc w:val="both"/>
        <w:rPr>
          <w:rFonts w:ascii="Times New Roman" w:hAnsi="Times New Roman" w:cs="Times New Roman"/>
          <w:b/>
          <w:iCs/>
          <w:sz w:val="20"/>
          <w:szCs w:val="20"/>
        </w:rPr>
      </w:pPr>
      <w:r w:rsidRPr="00EF65E4">
        <w:rPr>
          <w:rFonts w:ascii="Times New Roman" w:eastAsia="Times New Roman" w:hAnsi="Times New Roman" w:cs="Times New Roman"/>
          <w:bCs/>
          <w:i/>
          <w:color w:val="000000"/>
          <w:spacing w:val="4"/>
          <w:sz w:val="20"/>
          <w:szCs w:val="20"/>
          <w:lang w:eastAsia="pl-PL"/>
        </w:rPr>
        <w:tab/>
      </w:r>
      <w:r w:rsidRPr="00EF65E4">
        <w:rPr>
          <w:rFonts w:ascii="Times New Roman" w:eastAsia="Times New Roman" w:hAnsi="Times New Roman" w:cs="Times New Roman"/>
          <w:bCs/>
          <w:i/>
          <w:color w:val="000000"/>
          <w:spacing w:val="4"/>
          <w:sz w:val="20"/>
          <w:szCs w:val="20"/>
          <w:lang w:eastAsia="pl-PL"/>
        </w:rPr>
        <w:tab/>
      </w:r>
    </w:p>
    <w:p w14:paraId="541510E7"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 w:val="20"/>
          <w:szCs w:val="20"/>
          <w:lang w:eastAsia="pl-PL"/>
        </w:rPr>
      </w:pPr>
    </w:p>
    <w:p w14:paraId="47365A57" w14:textId="77777777" w:rsidR="008A772A" w:rsidRPr="00EF65E4" w:rsidRDefault="008A772A" w:rsidP="008A772A">
      <w:pPr>
        <w:spacing w:before="240" w:after="0" w:line="240" w:lineRule="auto"/>
        <w:ind w:left="3544" w:right="-567" w:hanging="3544"/>
        <w:rPr>
          <w:rFonts w:ascii="Times New Roman" w:eastAsia="Times New Roman" w:hAnsi="Times New Roman" w:cs="Times New Roman"/>
          <w:bCs/>
          <w:i/>
          <w:color w:val="000000"/>
          <w:spacing w:val="4"/>
          <w:sz w:val="20"/>
          <w:szCs w:val="20"/>
          <w:lang w:eastAsia="pl-PL"/>
        </w:rPr>
      </w:pPr>
      <w:r w:rsidRPr="00EF65E4">
        <w:rPr>
          <w:rFonts w:ascii="Times New Roman" w:eastAsia="Times New Roman" w:hAnsi="Times New Roman" w:cs="Times New Roman"/>
          <w:bCs/>
          <w:i/>
          <w:color w:val="000000"/>
          <w:spacing w:val="4"/>
          <w:sz w:val="20"/>
          <w:szCs w:val="20"/>
          <w:lang w:eastAsia="pl-PL"/>
        </w:rPr>
        <w:t xml:space="preserve">                                                      </w:t>
      </w:r>
    </w:p>
    <w:p w14:paraId="0B348F14" w14:textId="77777777" w:rsidR="008A772A" w:rsidRPr="00EF65E4" w:rsidRDefault="008A772A" w:rsidP="008A772A">
      <w:pPr>
        <w:spacing w:after="120" w:line="240" w:lineRule="auto"/>
        <w:jc w:val="both"/>
        <w:rPr>
          <w:rFonts w:ascii="Times New Roman" w:eastAsia="Times New Roman" w:hAnsi="Times New Roman" w:cs="Times New Roman"/>
          <w:spacing w:val="4"/>
          <w:sz w:val="20"/>
          <w:szCs w:val="20"/>
          <w:lang w:eastAsia="pl-PL"/>
        </w:rPr>
      </w:pPr>
    </w:p>
    <w:p w14:paraId="7A61B313" w14:textId="77777777" w:rsidR="008A772A" w:rsidRPr="00EF65E4" w:rsidRDefault="008A772A" w:rsidP="008A772A">
      <w:pPr>
        <w:spacing w:after="120" w:line="240" w:lineRule="auto"/>
        <w:jc w:val="both"/>
        <w:rPr>
          <w:rFonts w:ascii="Times New Roman" w:eastAsia="Times New Roman" w:hAnsi="Times New Roman" w:cs="Times New Roman"/>
          <w:spacing w:val="4"/>
          <w:sz w:val="18"/>
          <w:szCs w:val="18"/>
          <w:lang w:eastAsia="pl-PL"/>
        </w:rPr>
      </w:pPr>
      <w:r w:rsidRPr="00EF65E4">
        <w:rPr>
          <w:rFonts w:ascii="Times New Roman" w:eastAsia="Times New Roman" w:hAnsi="Times New Roman" w:cs="Times New Roman"/>
          <w:spacing w:val="4"/>
          <w:sz w:val="18"/>
          <w:szCs w:val="18"/>
          <w:lang w:eastAsia="pl-PL"/>
        </w:rPr>
        <w:t xml:space="preserve">* dostosować odpowiednio </w:t>
      </w:r>
    </w:p>
    <w:p w14:paraId="111FE4AE" w14:textId="77777777" w:rsidR="008A772A" w:rsidRPr="00EF65E4" w:rsidRDefault="008A772A" w:rsidP="008A772A">
      <w:pPr>
        <w:spacing w:after="120" w:line="240" w:lineRule="auto"/>
        <w:jc w:val="both"/>
        <w:rPr>
          <w:rFonts w:ascii="Times New Roman" w:eastAsia="Times New Roman" w:hAnsi="Times New Roman" w:cs="Times New Roman"/>
          <w:spacing w:val="4"/>
          <w:sz w:val="18"/>
          <w:szCs w:val="18"/>
          <w:lang w:eastAsia="pl-PL"/>
        </w:rPr>
      </w:pPr>
      <w:r w:rsidRPr="00EF65E4">
        <w:rPr>
          <w:rFonts w:ascii="Times New Roman" w:eastAsia="Times New Roman" w:hAnsi="Times New Roman" w:cs="Times New Roman"/>
          <w:spacing w:val="4"/>
          <w:sz w:val="18"/>
          <w:szCs w:val="18"/>
          <w:lang w:eastAsia="pl-PL"/>
        </w:rPr>
        <w:t>** należy dostosować do ilości Wykonawców w konsorcjum</w:t>
      </w:r>
    </w:p>
    <w:p w14:paraId="0F949598" w14:textId="77777777" w:rsidR="008A772A" w:rsidRPr="008A772A" w:rsidRDefault="008A772A" w:rsidP="008A772A">
      <w:pPr>
        <w:spacing w:after="120" w:line="240" w:lineRule="auto"/>
        <w:jc w:val="both"/>
        <w:rPr>
          <w:rFonts w:ascii="Verdana" w:eastAsia="Times New Roman" w:hAnsi="Verdana" w:cs="Arial"/>
          <w:spacing w:val="4"/>
          <w:sz w:val="20"/>
          <w:szCs w:val="20"/>
          <w:lang w:eastAsia="pl-PL"/>
        </w:rPr>
      </w:pPr>
    </w:p>
    <w:p w14:paraId="523BAC67" w14:textId="77777777" w:rsidR="008A772A" w:rsidRDefault="008A772A" w:rsidP="008A772A">
      <w:pPr>
        <w:spacing w:after="120" w:line="240" w:lineRule="auto"/>
        <w:jc w:val="both"/>
        <w:rPr>
          <w:rFonts w:ascii="Verdana" w:eastAsia="Times New Roman" w:hAnsi="Verdana" w:cs="Arial"/>
          <w:spacing w:val="4"/>
          <w:sz w:val="20"/>
          <w:szCs w:val="20"/>
          <w:lang w:eastAsia="pl-PL"/>
        </w:rPr>
      </w:pPr>
    </w:p>
    <w:p w14:paraId="60626671" w14:textId="77777777" w:rsidR="004E28E5" w:rsidRDefault="004E28E5" w:rsidP="008A772A">
      <w:pPr>
        <w:spacing w:after="120" w:line="240" w:lineRule="auto"/>
        <w:jc w:val="both"/>
        <w:rPr>
          <w:rFonts w:ascii="Verdana" w:eastAsia="Times New Roman" w:hAnsi="Verdana" w:cs="Arial"/>
          <w:spacing w:val="4"/>
          <w:sz w:val="20"/>
          <w:szCs w:val="20"/>
          <w:lang w:eastAsia="pl-PL"/>
        </w:rPr>
      </w:pPr>
    </w:p>
    <w:p w14:paraId="4FD0287A" w14:textId="77777777" w:rsidR="004E28E5" w:rsidRDefault="004E28E5" w:rsidP="008A772A">
      <w:pPr>
        <w:spacing w:after="120" w:line="240" w:lineRule="auto"/>
        <w:jc w:val="both"/>
        <w:rPr>
          <w:rFonts w:ascii="Verdana" w:eastAsia="Times New Roman" w:hAnsi="Verdana" w:cs="Arial"/>
          <w:spacing w:val="4"/>
          <w:sz w:val="20"/>
          <w:szCs w:val="20"/>
          <w:lang w:eastAsia="pl-PL"/>
        </w:rPr>
      </w:pPr>
    </w:p>
    <w:p w14:paraId="460C458E" w14:textId="77777777" w:rsidR="004E28E5" w:rsidRPr="008A772A" w:rsidRDefault="004E28E5" w:rsidP="008A772A">
      <w:pPr>
        <w:spacing w:after="120" w:line="240" w:lineRule="auto"/>
        <w:jc w:val="both"/>
        <w:rPr>
          <w:rFonts w:ascii="Verdana" w:eastAsia="Times New Roman" w:hAnsi="Verdana" w:cs="Arial"/>
          <w:spacing w:val="4"/>
          <w:sz w:val="20"/>
          <w:szCs w:val="20"/>
          <w:lang w:eastAsia="pl-PL"/>
        </w:rPr>
      </w:pPr>
    </w:p>
    <w:p w14:paraId="5651D07F" w14:textId="77777777" w:rsidR="008A772A" w:rsidRPr="008A772A" w:rsidRDefault="008A772A" w:rsidP="008A772A">
      <w:pPr>
        <w:spacing w:after="120" w:line="240" w:lineRule="auto"/>
        <w:jc w:val="both"/>
        <w:rPr>
          <w:rFonts w:ascii="Verdana" w:eastAsia="Times New Roman" w:hAnsi="Verdana" w:cs="Arial"/>
          <w:spacing w:val="4"/>
          <w:sz w:val="20"/>
          <w:szCs w:val="20"/>
          <w:lang w:eastAsia="pl-PL"/>
        </w:rPr>
      </w:pPr>
    </w:p>
    <w:p w14:paraId="1BB87341" w14:textId="6ECE7CC9" w:rsidR="008A772A" w:rsidRPr="000A7E5B" w:rsidRDefault="002073DA" w:rsidP="008A772A">
      <w:pPr>
        <w:spacing w:before="120" w:after="120" w:line="240" w:lineRule="auto"/>
        <w:rPr>
          <w:rFonts w:ascii="Times New Roman" w:eastAsia="Times New Roman" w:hAnsi="Times New Roman" w:cs="Times New Roman"/>
          <w:b/>
          <w:bCs/>
          <w:lang w:eastAsia="pl-PL"/>
        </w:rPr>
      </w:pPr>
      <w:r>
        <w:rPr>
          <w:rFonts w:ascii="Times New Roman" w:eastAsia="Times New Roman" w:hAnsi="Times New Roman" w:cs="Times New Roman"/>
          <w:b/>
          <w:bCs/>
          <w:lang w:eastAsia="pl-PL"/>
        </w:rPr>
        <w:t>Część</w:t>
      </w:r>
      <w:r w:rsidR="008A772A" w:rsidRPr="000A7E5B">
        <w:rPr>
          <w:rFonts w:ascii="Times New Roman" w:eastAsia="Times New Roman" w:hAnsi="Times New Roman" w:cs="Times New Roman"/>
          <w:b/>
          <w:bCs/>
          <w:lang w:eastAsia="pl-PL"/>
        </w:rPr>
        <w:t xml:space="preserve"> II</w:t>
      </w:r>
      <w:r w:rsidR="008A772A" w:rsidRPr="000A7E5B">
        <w:rPr>
          <w:rFonts w:ascii="Times New Roman" w:eastAsia="Times New Roman" w:hAnsi="Times New Roman" w:cs="Times New Roman"/>
          <w:b/>
          <w:bCs/>
          <w:iCs/>
          <w:lang w:eastAsia="pl-PL"/>
        </w:rPr>
        <w:tab/>
      </w:r>
      <w:r w:rsidR="008A772A" w:rsidRPr="000A7E5B">
        <w:rPr>
          <w:rFonts w:ascii="Times New Roman" w:eastAsia="Times New Roman" w:hAnsi="Times New Roman" w:cs="Times New Roman"/>
          <w:b/>
          <w:bCs/>
          <w:lang w:eastAsia="pl-PL"/>
        </w:rPr>
        <w:t>PROJEKTOWANE POSTANOWIENIA UMOWY</w:t>
      </w:r>
    </w:p>
    <w:p w14:paraId="7F1E2DE8" w14:textId="3B9A802A" w:rsidR="000A7E5B" w:rsidRPr="000A7E5B" w:rsidRDefault="000A7E5B" w:rsidP="000A7E5B">
      <w:pPr>
        <w:spacing w:before="120" w:after="120" w:line="240" w:lineRule="auto"/>
        <w:ind w:left="1418"/>
        <w:jc w:val="both"/>
        <w:rPr>
          <w:rFonts w:ascii="Times New Roman" w:eastAsia="Times New Roman" w:hAnsi="Times New Roman" w:cs="Times New Roman"/>
          <w:iCs/>
          <w:lang w:eastAsia="pl-PL"/>
        </w:rPr>
      </w:pPr>
      <w:r w:rsidRPr="000A7E5B">
        <w:rPr>
          <w:rFonts w:ascii="Times New Roman" w:eastAsia="Times New Roman" w:hAnsi="Times New Roman" w:cs="Times New Roman"/>
          <w:iCs/>
          <w:lang w:eastAsia="pl-PL"/>
        </w:rPr>
        <w:t>(stanowi załącznik do SWZ)</w:t>
      </w:r>
    </w:p>
    <w:p w14:paraId="2BD0121F" w14:textId="77777777" w:rsidR="003B4DDA" w:rsidRPr="000A7E5B" w:rsidRDefault="003B4DDA" w:rsidP="003B4DDA">
      <w:pPr>
        <w:spacing w:line="360" w:lineRule="auto"/>
        <w:rPr>
          <w:rFonts w:ascii="Times New Roman" w:hAnsi="Times New Roman" w:cs="Times New Roman"/>
          <w:kern w:val="2"/>
          <w:u w:color="000000"/>
          <w:shd w:val="clear" w:color="auto" w:fill="FFFFFF"/>
          <w14:ligatures w14:val="standardContextual"/>
        </w:rPr>
      </w:pPr>
    </w:p>
    <w:p w14:paraId="5E706942" w14:textId="77777777" w:rsidR="008A772A" w:rsidRPr="000A7E5B" w:rsidRDefault="008A772A" w:rsidP="003B4DDA">
      <w:pPr>
        <w:spacing w:before="120" w:after="120" w:line="240" w:lineRule="auto"/>
        <w:jc w:val="both"/>
        <w:rPr>
          <w:rFonts w:ascii="Times New Roman" w:eastAsia="Times New Roman" w:hAnsi="Times New Roman" w:cs="Times New Roman"/>
          <w:b/>
          <w:bCs/>
          <w:iCs/>
          <w:lang w:eastAsia="pl-PL"/>
        </w:rPr>
      </w:pPr>
    </w:p>
    <w:p w14:paraId="1982E66A" w14:textId="77777777" w:rsidR="008A772A" w:rsidRPr="000A7E5B" w:rsidRDefault="008A772A" w:rsidP="008A772A">
      <w:pPr>
        <w:spacing w:before="120" w:after="120" w:line="240" w:lineRule="auto"/>
        <w:ind w:left="2832" w:hanging="2832"/>
        <w:jc w:val="both"/>
        <w:rPr>
          <w:rFonts w:ascii="Times New Roman" w:eastAsia="Times New Roman" w:hAnsi="Times New Roman" w:cs="Times New Roman"/>
          <w:b/>
          <w:bCs/>
          <w:iCs/>
          <w:lang w:eastAsia="pl-PL"/>
        </w:rPr>
      </w:pPr>
    </w:p>
    <w:p w14:paraId="4DCE3764" w14:textId="77777777" w:rsidR="008A772A" w:rsidRPr="000A7E5B" w:rsidRDefault="008A772A" w:rsidP="008A772A">
      <w:pPr>
        <w:spacing w:before="120" w:after="120" w:line="240" w:lineRule="auto"/>
        <w:ind w:left="2832" w:hanging="2832"/>
        <w:jc w:val="both"/>
        <w:rPr>
          <w:rFonts w:ascii="Times New Roman" w:eastAsia="Times New Roman" w:hAnsi="Times New Roman" w:cs="Times New Roman"/>
          <w:b/>
          <w:bCs/>
          <w:iCs/>
          <w:lang w:eastAsia="pl-PL"/>
        </w:rPr>
      </w:pPr>
    </w:p>
    <w:p w14:paraId="7B2FCAB8" w14:textId="68E330A8" w:rsidR="008A772A" w:rsidRDefault="002073DA" w:rsidP="000A7E5B">
      <w:pPr>
        <w:spacing w:before="120" w:after="120" w:line="240" w:lineRule="auto"/>
        <w:ind w:left="1418" w:hanging="1418"/>
        <w:jc w:val="both"/>
        <w:rPr>
          <w:rFonts w:ascii="Times New Roman" w:eastAsia="Times New Roman" w:hAnsi="Times New Roman" w:cs="Times New Roman"/>
          <w:b/>
          <w:bCs/>
          <w:iCs/>
          <w:lang w:eastAsia="pl-PL"/>
        </w:rPr>
      </w:pPr>
      <w:r>
        <w:rPr>
          <w:rFonts w:ascii="Times New Roman" w:eastAsia="Times New Roman" w:hAnsi="Times New Roman" w:cs="Times New Roman"/>
          <w:b/>
          <w:bCs/>
          <w:iCs/>
          <w:lang w:eastAsia="pl-PL"/>
        </w:rPr>
        <w:t>Część</w:t>
      </w:r>
      <w:r w:rsidR="008A772A" w:rsidRPr="000A7E5B">
        <w:rPr>
          <w:rFonts w:ascii="Times New Roman" w:eastAsia="Times New Roman" w:hAnsi="Times New Roman" w:cs="Times New Roman"/>
          <w:b/>
          <w:bCs/>
          <w:iCs/>
          <w:lang w:eastAsia="pl-PL"/>
        </w:rPr>
        <w:t xml:space="preserve"> III:</w:t>
      </w:r>
      <w:r w:rsidR="008A772A" w:rsidRPr="000A7E5B">
        <w:rPr>
          <w:rFonts w:ascii="Times New Roman" w:eastAsia="Times New Roman" w:hAnsi="Times New Roman" w:cs="Times New Roman"/>
          <w:b/>
          <w:bCs/>
          <w:iCs/>
          <w:lang w:eastAsia="pl-PL"/>
        </w:rPr>
        <w:tab/>
        <w:t xml:space="preserve">OPIS PRZEDMIOTU ZAMÓWIENIA </w:t>
      </w:r>
    </w:p>
    <w:p w14:paraId="6418A6CF" w14:textId="21CB4C49" w:rsidR="000A7E5B" w:rsidRPr="000A7E5B" w:rsidRDefault="000A7E5B" w:rsidP="000A7E5B">
      <w:pPr>
        <w:spacing w:before="120" w:after="120" w:line="240" w:lineRule="auto"/>
        <w:ind w:left="1418"/>
        <w:jc w:val="both"/>
        <w:rPr>
          <w:rFonts w:ascii="Times New Roman" w:eastAsia="Times New Roman" w:hAnsi="Times New Roman" w:cs="Times New Roman"/>
          <w:iCs/>
          <w:lang w:eastAsia="pl-PL"/>
        </w:rPr>
      </w:pPr>
      <w:r w:rsidRPr="000A7E5B">
        <w:rPr>
          <w:rFonts w:ascii="Times New Roman" w:eastAsia="Times New Roman" w:hAnsi="Times New Roman" w:cs="Times New Roman"/>
          <w:iCs/>
          <w:lang w:eastAsia="pl-PL"/>
        </w:rPr>
        <w:t>(stanowi załącznik do SWZ)</w:t>
      </w:r>
    </w:p>
    <w:p w14:paraId="62E657BB" w14:textId="77777777" w:rsidR="003A3BB5" w:rsidRDefault="003A3BB5" w:rsidP="003A3BB5">
      <w:pPr>
        <w:spacing w:before="120" w:after="120" w:line="240" w:lineRule="auto"/>
        <w:ind w:left="1418" w:firstLine="3"/>
        <w:jc w:val="both"/>
        <w:rPr>
          <w:rFonts w:ascii="Times New Roman" w:eastAsia="Times New Roman" w:hAnsi="Times New Roman" w:cs="Times New Roman"/>
          <w:iCs/>
          <w:sz w:val="24"/>
          <w:szCs w:val="24"/>
          <w:lang w:eastAsia="pl-PL"/>
        </w:rPr>
      </w:pPr>
    </w:p>
    <w:p w14:paraId="1B4C5E39" w14:textId="77777777" w:rsidR="008A772A" w:rsidRPr="000A7E5B" w:rsidRDefault="008A772A" w:rsidP="000A7E5B">
      <w:pPr>
        <w:spacing w:before="120" w:after="120" w:line="240" w:lineRule="auto"/>
        <w:ind w:left="1418" w:firstLine="142"/>
        <w:jc w:val="both"/>
        <w:rPr>
          <w:rFonts w:ascii="Times New Roman" w:eastAsia="Times New Roman" w:hAnsi="Times New Roman" w:cs="Times New Roman"/>
          <w:iCs/>
          <w:lang w:eastAsia="pl-PL"/>
        </w:rPr>
      </w:pPr>
    </w:p>
    <w:p w14:paraId="290840AF" w14:textId="77777777" w:rsidR="008A772A" w:rsidRPr="000A7E5B" w:rsidRDefault="008A772A" w:rsidP="008A772A">
      <w:pPr>
        <w:rPr>
          <w:rFonts w:ascii="Times New Roman" w:hAnsi="Times New Roman" w:cs="Times New Roman"/>
          <w:kern w:val="2"/>
          <w14:ligatures w14:val="standardContextual"/>
        </w:rPr>
      </w:pPr>
    </w:p>
    <w:p w14:paraId="5F95A47C" w14:textId="77777777" w:rsidR="00CB43F7" w:rsidRPr="000A7E5B" w:rsidRDefault="00CB43F7">
      <w:pPr>
        <w:rPr>
          <w:rFonts w:ascii="Times New Roman" w:hAnsi="Times New Roman" w:cs="Times New Roman"/>
        </w:rPr>
      </w:pPr>
    </w:p>
    <w:sectPr w:rsidR="00CB43F7" w:rsidRPr="000A7E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2F874" w14:textId="77777777" w:rsidR="0079228F" w:rsidRDefault="0079228F" w:rsidP="008A772A">
      <w:pPr>
        <w:spacing w:after="0" w:line="240" w:lineRule="auto"/>
      </w:pPr>
      <w:r>
        <w:separator/>
      </w:r>
    </w:p>
  </w:endnote>
  <w:endnote w:type="continuationSeparator" w:id="0">
    <w:p w14:paraId="5A6B9D19" w14:textId="77777777" w:rsidR="0079228F" w:rsidRDefault="0079228F" w:rsidP="008A7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CIDFont+F2">
    <w:altName w:val="Microsoft JhengHei"/>
    <w:panose1 w:val="00000000000000000000"/>
    <w:charset w:val="88"/>
    <w:family w:val="auto"/>
    <w:notTrueType/>
    <w:pitch w:val="default"/>
    <w:sig w:usb0="00000005" w:usb1="08080000" w:usb2="00000010" w:usb3="00000000" w:csb0="00100002"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BD2C" w14:textId="77777777" w:rsidR="008A772A" w:rsidRPr="00A53E58" w:rsidRDefault="008A772A">
    <w:pPr>
      <w:pStyle w:val="Stopka"/>
      <w:ind w:right="360"/>
      <w:jc w:val="right"/>
      <w:rPr>
        <w:b/>
        <w:bCs/>
      </w:rPr>
    </w:pPr>
    <w:r w:rsidRPr="00A53E58">
      <w:rPr>
        <w:rStyle w:val="Numerstrony"/>
        <w:b/>
        <w:bCs/>
      </w:rPr>
      <w:fldChar w:fldCharType="begin"/>
    </w:r>
    <w:r w:rsidRPr="00A53E58">
      <w:rPr>
        <w:rStyle w:val="Numerstrony"/>
      </w:rPr>
      <w:instrText xml:space="preserve"> PAGE </w:instrText>
    </w:r>
    <w:r w:rsidRPr="00A53E58">
      <w:rPr>
        <w:rStyle w:val="Numerstrony"/>
        <w:b/>
        <w:bCs/>
      </w:rPr>
      <w:fldChar w:fldCharType="separate"/>
    </w:r>
    <w:r w:rsidRPr="00A53E58">
      <w:rPr>
        <w:rStyle w:val="Numerstrony"/>
        <w:noProof/>
      </w:rPr>
      <w:t>17</w:t>
    </w:r>
    <w:r w:rsidRPr="00A53E58">
      <w:rPr>
        <w:rStyle w:val="Numerstrony"/>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8E4E6" w14:textId="77777777" w:rsidR="0079228F" w:rsidRDefault="0079228F" w:rsidP="008A772A">
      <w:pPr>
        <w:spacing w:after="0" w:line="240" w:lineRule="auto"/>
      </w:pPr>
      <w:r>
        <w:separator/>
      </w:r>
    </w:p>
  </w:footnote>
  <w:footnote w:type="continuationSeparator" w:id="0">
    <w:p w14:paraId="1154FDAE" w14:textId="77777777" w:rsidR="0079228F" w:rsidRDefault="0079228F" w:rsidP="008A772A">
      <w:pPr>
        <w:spacing w:after="0" w:line="240" w:lineRule="auto"/>
      </w:pPr>
      <w:r>
        <w:continuationSeparator/>
      </w:r>
    </w:p>
  </w:footnote>
  <w:footnote w:id="1">
    <w:p w14:paraId="22682C02" w14:textId="68BE714F" w:rsidR="008A772A" w:rsidRPr="00C96597" w:rsidRDefault="008A772A" w:rsidP="008A772A">
      <w:pPr>
        <w:pStyle w:val="Tekstprzypisudolnego"/>
        <w:rPr>
          <w:sz w:val="16"/>
          <w:szCs w:val="16"/>
        </w:rPr>
      </w:pPr>
      <w:r w:rsidRPr="00C96597">
        <w:rPr>
          <w:rStyle w:val="Odwoanieprzypisudolnego"/>
          <w:sz w:val="16"/>
          <w:szCs w:val="16"/>
        </w:rPr>
        <w:footnoteRef/>
      </w:r>
      <w:r w:rsidRPr="00C96597">
        <w:rPr>
          <w:sz w:val="16"/>
          <w:szCs w:val="16"/>
        </w:rPr>
        <w:t xml:space="preserve"> Ustawa z dnia 11 września 2019 r. – Prawo zamówień publicznych (Dz. U. z 202</w:t>
      </w:r>
      <w:r w:rsidR="002F45ED">
        <w:rPr>
          <w:sz w:val="16"/>
          <w:szCs w:val="16"/>
        </w:rPr>
        <w:t>6</w:t>
      </w:r>
      <w:r w:rsidRPr="00C96597">
        <w:rPr>
          <w:sz w:val="16"/>
          <w:szCs w:val="16"/>
        </w:rPr>
        <w:t xml:space="preserve">, poz. </w:t>
      </w:r>
      <w:r w:rsidR="002F45ED">
        <w:rPr>
          <w:sz w:val="16"/>
          <w:szCs w:val="16"/>
        </w:rPr>
        <w:t>793</w:t>
      </w:r>
      <w:r w:rsidRPr="00C96597">
        <w:rPr>
          <w:sz w:val="16"/>
          <w:szCs w:val="16"/>
        </w:rPr>
        <w:t>)</w:t>
      </w:r>
    </w:p>
  </w:footnote>
  <w:footnote w:id="2">
    <w:p w14:paraId="116D0DBD" w14:textId="13A9B312"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23 kwietnia 1964 r. – Kodeks cywilny (Dz. U. z 202</w:t>
      </w:r>
      <w:r w:rsidR="004444B0">
        <w:rPr>
          <w:sz w:val="16"/>
          <w:szCs w:val="16"/>
        </w:rPr>
        <w:t>6</w:t>
      </w:r>
      <w:r w:rsidRPr="00607719">
        <w:rPr>
          <w:sz w:val="16"/>
          <w:szCs w:val="16"/>
        </w:rPr>
        <w:t xml:space="preserve"> r. poz. </w:t>
      </w:r>
      <w:r w:rsidR="004444B0">
        <w:rPr>
          <w:sz w:val="16"/>
          <w:szCs w:val="16"/>
        </w:rPr>
        <w:t>795</w:t>
      </w:r>
      <w:r w:rsidRPr="00607719">
        <w:rPr>
          <w:sz w:val="16"/>
          <w:szCs w:val="16"/>
        </w:rPr>
        <w:t>)</w:t>
      </w:r>
    </w:p>
  </w:footnote>
  <w:footnote w:id="3">
    <w:p w14:paraId="1FB4CA4D" w14:textId="27439631"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11 września 2019 r. – Prawo zamówień publicznych (Dz. U. z 202</w:t>
      </w:r>
      <w:r w:rsidR="00A13C97">
        <w:rPr>
          <w:sz w:val="16"/>
          <w:szCs w:val="16"/>
        </w:rPr>
        <w:t>6</w:t>
      </w:r>
      <w:r w:rsidRPr="00607719">
        <w:rPr>
          <w:sz w:val="16"/>
          <w:szCs w:val="16"/>
        </w:rPr>
        <w:t xml:space="preserve"> r. poz. </w:t>
      </w:r>
      <w:r w:rsidR="00A13C97">
        <w:rPr>
          <w:sz w:val="16"/>
          <w:szCs w:val="16"/>
        </w:rPr>
        <w:t>793</w:t>
      </w:r>
      <w:r w:rsidRPr="00607719">
        <w:rPr>
          <w:sz w:val="16"/>
          <w:szCs w:val="16"/>
        </w:rPr>
        <w:t>)</w:t>
      </w:r>
    </w:p>
  </w:footnote>
  <w:footnote w:id="4">
    <w:p w14:paraId="434BFDA5" w14:textId="16B18814" w:rsidR="008A772A" w:rsidRPr="00266702" w:rsidRDefault="008A772A" w:rsidP="008A772A">
      <w:pPr>
        <w:pStyle w:val="Tekstprzypisudolnego"/>
        <w:rPr>
          <w:sz w:val="16"/>
          <w:szCs w:val="16"/>
        </w:rPr>
      </w:pPr>
      <w:r w:rsidRPr="00266702">
        <w:rPr>
          <w:rStyle w:val="Odwoanieprzypisudolnego"/>
          <w:sz w:val="16"/>
          <w:szCs w:val="16"/>
        </w:rPr>
        <w:footnoteRef/>
      </w:r>
      <w:r w:rsidRPr="00266702">
        <w:rPr>
          <w:sz w:val="16"/>
          <w:szCs w:val="16"/>
        </w:rPr>
        <w:t xml:space="preserve"> Ustawa z dnia 16 kwietnia 1993 r. – o zwalczaniu nieuczciwej konkurencji (Dz. U. z 202</w:t>
      </w:r>
      <w:r w:rsidR="00266702" w:rsidRPr="00266702">
        <w:rPr>
          <w:sz w:val="16"/>
          <w:szCs w:val="16"/>
        </w:rPr>
        <w:t>6</w:t>
      </w:r>
      <w:r w:rsidRPr="00266702">
        <w:rPr>
          <w:sz w:val="16"/>
          <w:szCs w:val="16"/>
        </w:rPr>
        <w:t xml:space="preserve"> r. poz. </w:t>
      </w:r>
      <w:r w:rsidR="00266702" w:rsidRPr="00266702">
        <w:rPr>
          <w:sz w:val="16"/>
          <w:szCs w:val="16"/>
        </w:rPr>
        <w:t>85</w:t>
      </w:r>
      <w:r w:rsidRPr="00266702">
        <w:rPr>
          <w:sz w:val="16"/>
          <w:szCs w:val="16"/>
        </w:rPr>
        <w:t>)</w:t>
      </w:r>
    </w:p>
  </w:footnote>
  <w:footnote w:id="5">
    <w:p w14:paraId="554E88FE" w14:textId="374A8C53" w:rsidR="008A772A" w:rsidRPr="006F3E09" w:rsidRDefault="008A772A" w:rsidP="008A772A">
      <w:pPr>
        <w:pStyle w:val="Tekstprzypisudolnego"/>
        <w:rPr>
          <w:sz w:val="16"/>
          <w:szCs w:val="16"/>
        </w:rPr>
      </w:pPr>
      <w:r w:rsidRPr="006F3E09">
        <w:rPr>
          <w:rStyle w:val="Odwoanieprzypisudolnego"/>
          <w:sz w:val="16"/>
          <w:szCs w:val="16"/>
        </w:rPr>
        <w:footnoteRef/>
      </w:r>
      <w:r w:rsidRPr="006F3E09">
        <w:rPr>
          <w:sz w:val="16"/>
          <w:szCs w:val="16"/>
        </w:rPr>
        <w:t xml:space="preserve"> Ustawa z dnia 11 marca 2004 r. o podatku od towarów i usług (Dz. U. z 202</w:t>
      </w:r>
      <w:r w:rsidR="006F3E09" w:rsidRPr="006F3E09">
        <w:rPr>
          <w:sz w:val="16"/>
          <w:szCs w:val="16"/>
        </w:rPr>
        <w:t>5</w:t>
      </w:r>
      <w:r w:rsidRPr="006F3E09">
        <w:rPr>
          <w:sz w:val="16"/>
          <w:szCs w:val="16"/>
        </w:rPr>
        <w:t xml:space="preserve"> r. poz. </w:t>
      </w:r>
      <w:r w:rsidR="006F3E09" w:rsidRPr="006F3E09">
        <w:rPr>
          <w:sz w:val="16"/>
          <w:szCs w:val="16"/>
        </w:rPr>
        <w:t>775 ze zm.</w:t>
      </w:r>
      <w:r w:rsidRPr="006F3E09">
        <w:rPr>
          <w:sz w:val="16"/>
          <w:szCs w:val="16"/>
        </w:rPr>
        <w:t>)</w:t>
      </w:r>
    </w:p>
  </w:footnote>
  <w:footnote w:id="6">
    <w:p w14:paraId="40EA6140" w14:textId="1CFE6006" w:rsidR="008A772A" w:rsidRPr="00CA0663" w:rsidRDefault="008A772A" w:rsidP="008A772A">
      <w:pPr>
        <w:pStyle w:val="Tekstprzypisudolnego"/>
        <w:rPr>
          <w:sz w:val="16"/>
          <w:szCs w:val="16"/>
        </w:rPr>
      </w:pPr>
      <w:r w:rsidRPr="00CA0663">
        <w:rPr>
          <w:rStyle w:val="Odwoanieprzypisudolnego"/>
          <w:sz w:val="16"/>
          <w:szCs w:val="16"/>
        </w:rPr>
        <w:footnoteRef/>
      </w:r>
      <w:r w:rsidRPr="00CA0663">
        <w:rPr>
          <w:sz w:val="16"/>
          <w:szCs w:val="16"/>
        </w:rPr>
        <w:t xml:space="preserve"> Ustawa z dnia 23 listopada 2012 r. – Prawo pocztowe (Dz. U. z 202</w:t>
      </w:r>
      <w:r w:rsidR="00CA0663" w:rsidRPr="00CA0663">
        <w:rPr>
          <w:sz w:val="16"/>
          <w:szCs w:val="16"/>
        </w:rPr>
        <w:t>6</w:t>
      </w:r>
      <w:r w:rsidRPr="00CA0663">
        <w:rPr>
          <w:sz w:val="16"/>
          <w:szCs w:val="16"/>
        </w:rPr>
        <w:t xml:space="preserve"> r. poz. </w:t>
      </w:r>
      <w:r w:rsidR="00CA0663" w:rsidRPr="00CA0663">
        <w:rPr>
          <w:sz w:val="16"/>
          <w:szCs w:val="16"/>
        </w:rPr>
        <w:t>558</w:t>
      </w:r>
      <w:r w:rsidRPr="00CA0663">
        <w:rPr>
          <w:sz w:val="16"/>
          <w:szCs w:val="16"/>
        </w:rPr>
        <w:t>)</w:t>
      </w:r>
    </w:p>
  </w:footnote>
  <w:footnote w:id="7">
    <w:p w14:paraId="7AA19A14" w14:textId="77777777" w:rsidR="008A772A" w:rsidRPr="00495A90" w:rsidRDefault="008A772A" w:rsidP="008A772A">
      <w:pPr>
        <w:ind w:left="142" w:hanging="142"/>
        <w:jc w:val="both"/>
        <w:rPr>
          <w:rFonts w:ascii="Times New Roman" w:hAnsi="Times New Roman" w:cs="Times New Roman"/>
          <w:i/>
          <w:iCs/>
          <w:sz w:val="14"/>
          <w:szCs w:val="14"/>
        </w:rPr>
      </w:pPr>
      <w:r w:rsidRPr="00495A90">
        <w:rPr>
          <w:rStyle w:val="Odwoanieprzypisudolnego"/>
          <w:rFonts w:ascii="Times New Roman" w:hAnsi="Times New Roman" w:cs="Times New Roman"/>
          <w:sz w:val="18"/>
          <w:szCs w:val="18"/>
        </w:rPr>
        <w:footnoteRef/>
      </w:r>
      <w:r w:rsidRPr="00495A90">
        <w:rPr>
          <w:rFonts w:ascii="Times New Roman" w:hAnsi="Times New Roman" w:cs="Times New Roman"/>
          <w:sz w:val="18"/>
          <w:szCs w:val="18"/>
        </w:rPr>
        <w:t xml:space="preserve"> </w:t>
      </w:r>
      <w:r w:rsidRPr="00495A90">
        <w:rPr>
          <w:rFonts w:ascii="Times New Roman" w:hAnsi="Times New Roman" w:cs="Times New Roman"/>
          <w:i/>
          <w:iCs/>
          <w:color w:val="000000"/>
          <w:sz w:val="14"/>
          <w:szCs w:val="14"/>
        </w:rPr>
        <w:t>dotyczy Wykonawców</w:t>
      </w:r>
      <w:r w:rsidRPr="00495A90">
        <w:rPr>
          <w:rFonts w:ascii="Times New Roman" w:hAnsi="Times New Roman" w:cs="Times New Roman"/>
          <w:sz w:val="14"/>
          <w:szCs w:val="14"/>
        </w:rPr>
        <w:t xml:space="preserve">, </w:t>
      </w:r>
      <w:r w:rsidRPr="00495A90">
        <w:rPr>
          <w:rFonts w:ascii="Times New Roman" w:hAnsi="Times New Roman" w:cs="Times New Roman"/>
          <w:i/>
          <w:iCs/>
          <w:sz w:val="14"/>
          <w:szCs w:val="14"/>
        </w:rPr>
        <w:t>których oferty będą generować obowiązek doliczania wartości podatku VAT do wartości netto</w:t>
      </w:r>
      <w:r w:rsidRPr="00495A90">
        <w:rPr>
          <w:rFonts w:ascii="Times New Roman" w:hAnsi="Times New Roman" w:cs="Times New Roman"/>
          <w:i/>
          <w:iCs/>
          <w:color w:val="1F497D"/>
          <w:sz w:val="14"/>
          <w:szCs w:val="14"/>
        </w:rPr>
        <w:t xml:space="preserve"> </w:t>
      </w:r>
      <w:r w:rsidRPr="00495A90">
        <w:rPr>
          <w:rFonts w:ascii="Times New Roman" w:hAnsi="Times New Roman" w:cs="Times New Roman"/>
          <w:i/>
          <w:iCs/>
          <w:sz w:val="14"/>
          <w:szCs w:val="14"/>
        </w:rPr>
        <w:t>oferty, tj. w przypadku:</w:t>
      </w:r>
    </w:p>
    <w:p w14:paraId="24A0FC8F"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wewnątrzwspólnotowego nabycia towarów,</w:t>
      </w:r>
    </w:p>
    <w:p w14:paraId="4F05C733"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importu usług lub importu towarów, z którymi wiąże się obowiązek doliczenia przez zamawiającego przy porównywaniu cen ofertowych podatku VAT.</w:t>
      </w:r>
    </w:p>
    <w:p w14:paraId="2BB7D3C8" w14:textId="77777777" w:rsidR="008A772A" w:rsidRDefault="008A772A" w:rsidP="008A772A">
      <w:pPr>
        <w:pStyle w:val="Tekstprzypisudolnego"/>
      </w:pPr>
    </w:p>
  </w:footnote>
  <w:footnote w:id="8">
    <w:p w14:paraId="46447AD8" w14:textId="77777777" w:rsidR="008A772A" w:rsidRPr="00495A90" w:rsidRDefault="008A772A" w:rsidP="00F070F7">
      <w:pPr>
        <w:pStyle w:val="Tekstprzypisudolnego"/>
        <w:jc w:val="both"/>
        <w:rPr>
          <w:sz w:val="14"/>
          <w:szCs w:val="14"/>
        </w:rPr>
      </w:pPr>
      <w:r w:rsidRPr="00495A90">
        <w:rPr>
          <w:rStyle w:val="Odwoanieprzypisudolnego"/>
          <w:sz w:val="14"/>
          <w:szCs w:val="14"/>
        </w:rPr>
        <w:footnoteRef/>
      </w:r>
      <w:r w:rsidRPr="00495A90">
        <w:rPr>
          <w:sz w:val="14"/>
          <w:szCs w:val="14"/>
        </w:rPr>
        <w:t xml:space="preserve"> </w:t>
      </w:r>
      <w:r w:rsidRPr="00495A90">
        <w:rPr>
          <w:rFonts w:eastAsia="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9">
    <w:p w14:paraId="4C298C7B" w14:textId="7D0E3ECA" w:rsidR="008A772A" w:rsidRPr="002F6DD9" w:rsidRDefault="008A772A" w:rsidP="00F070F7">
      <w:pPr>
        <w:pStyle w:val="Tekstprzypisudolnego"/>
        <w:jc w:val="both"/>
        <w:rPr>
          <w:rFonts w:ascii="Verdana" w:hAnsi="Verdana"/>
          <w:sz w:val="14"/>
          <w:szCs w:val="14"/>
        </w:rPr>
      </w:pPr>
      <w:r w:rsidRPr="00495A90">
        <w:rPr>
          <w:rStyle w:val="Odwoanieprzypisudolnego"/>
          <w:sz w:val="14"/>
          <w:szCs w:val="14"/>
        </w:rPr>
        <w:footnoteRef/>
      </w:r>
      <w:r w:rsidRPr="00495A90">
        <w:rPr>
          <w:sz w:val="14"/>
          <w:szCs w:val="14"/>
        </w:rPr>
        <w:t xml:space="preserve"> </w:t>
      </w:r>
      <w:r w:rsidRPr="00495A90">
        <w:rPr>
          <w:rFonts w:eastAsia="Calibri"/>
          <w:color w:val="000000"/>
          <w:sz w:val="14"/>
          <w:szCs w:val="14"/>
        </w:rPr>
        <w:t xml:space="preserve">W przypadku gdy wykonawca </w:t>
      </w:r>
      <w:r w:rsidRPr="00495A90">
        <w:rPr>
          <w:rFonts w:eastAsia="Calibri"/>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w:t>
      </w:r>
      <w:r w:rsidR="00F070F7">
        <w:rPr>
          <w:rFonts w:eastAsia="Calibri"/>
          <w:sz w:val="14"/>
          <w:szCs w:val="14"/>
        </w:rPr>
        <w:t xml:space="preserve"> </w:t>
      </w:r>
      <w:r w:rsidRPr="00495A90">
        <w:rPr>
          <w:rFonts w:eastAsia="Calibri"/>
          <w:sz w:val="14"/>
          <w:szCs w:val="14"/>
        </w:rPr>
        <w:t>wykreślenie).</w:t>
      </w:r>
    </w:p>
  </w:footnote>
  <w:footnote w:id="10">
    <w:p w14:paraId="70FF269E" w14:textId="77777777" w:rsidR="008A772A" w:rsidRPr="005F2AAA" w:rsidRDefault="008A772A" w:rsidP="008A772A">
      <w:pPr>
        <w:pStyle w:val="Tekstprzypisudolnego"/>
        <w:rPr>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nazwę/y podmiotu/ów</w:t>
      </w:r>
    </w:p>
  </w:footnote>
  <w:footnote w:id="11">
    <w:p w14:paraId="077976BC" w14:textId="77777777" w:rsidR="008A772A" w:rsidRDefault="008A772A" w:rsidP="008A772A">
      <w:pPr>
        <w:pStyle w:val="Tekstprzypisudolnego"/>
        <w:rPr>
          <w:rFonts w:ascii="Verdana" w:hAnsi="Verdana"/>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zakres udostępnianych zasobów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D9BF" w14:textId="3A560781" w:rsidR="005D5C58" w:rsidRPr="005D5C58" w:rsidRDefault="005D5C58" w:rsidP="005D5C58">
    <w:pPr>
      <w:pStyle w:val="Nagwek"/>
    </w:pPr>
    <w:r w:rsidRPr="00D80715">
      <w:rPr>
        <w:rFonts w:ascii="Calibri" w:eastAsia="Calibri" w:hAnsi="Calibri"/>
        <w:noProof/>
      </w:rPr>
      <w:drawing>
        <wp:inline distT="0" distB="0" distL="0" distR="0" wp14:anchorId="116AA759" wp14:editId="75B581E1">
          <wp:extent cx="5759450" cy="594995"/>
          <wp:effectExtent l="0" t="0" r="0" b="0"/>
          <wp:docPr id="288249045"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49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80A4" w14:textId="1594080A" w:rsidR="001D4C7A" w:rsidRPr="007727B2" w:rsidRDefault="007727B2" w:rsidP="007727B2">
    <w:pPr>
      <w:pStyle w:val="Nagwek"/>
    </w:pPr>
    <w:r w:rsidRPr="00D80715">
      <w:rPr>
        <w:rFonts w:ascii="Calibri" w:eastAsia="Calibri" w:hAnsi="Calibri"/>
        <w:noProof/>
      </w:rPr>
      <w:drawing>
        <wp:inline distT="0" distB="0" distL="0" distR="0" wp14:anchorId="6B051C9B" wp14:editId="7F711E38">
          <wp:extent cx="5759450" cy="595499"/>
          <wp:effectExtent l="0" t="0" r="0" b="0"/>
          <wp:docPr id="1084589320" name="Obraz 1" descr="Digital Development in Poland.&#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89320" name="Obraz 1" descr="Digital Development in Poland.&#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549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EA49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B3A8CC"/>
    <w:multiLevelType w:val="hybridMultilevel"/>
    <w:tmpl w:val="5A1CCA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41C369"/>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8FBDA0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00000008"/>
    <w:multiLevelType w:val="multilevel"/>
    <w:tmpl w:val="5424644C"/>
    <w:lvl w:ilvl="0">
      <w:start w:val="1"/>
      <w:numFmt w:val="decimal"/>
      <w:lvlText w:val="%1)"/>
      <w:lvlJc w:val="left"/>
      <w:pPr>
        <w:ind w:left="432" w:hanging="432"/>
      </w:pPr>
      <w:rPr>
        <w:rFonts w:ascii="Times New Roman" w:eastAsia="Times New Roman" w:hAnsi="Times New Roman" w:cstheme="minorBidi"/>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0BE15CD"/>
    <w:multiLevelType w:val="hybridMultilevel"/>
    <w:tmpl w:val="C00AD216"/>
    <w:lvl w:ilvl="0" w:tplc="E280DB8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9" w15:restartNumberingAfterBreak="0">
    <w:nsid w:val="09941E40"/>
    <w:multiLevelType w:val="multilevel"/>
    <w:tmpl w:val="56B4B9B2"/>
    <w:lvl w:ilvl="0">
      <w:start w:val="19"/>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C3F7E22"/>
    <w:multiLevelType w:val="hybridMultilevel"/>
    <w:tmpl w:val="DD549B3E"/>
    <w:lvl w:ilvl="0" w:tplc="6B66880C">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1" w15:restartNumberingAfterBreak="0">
    <w:nsid w:val="11273825"/>
    <w:multiLevelType w:val="multilevel"/>
    <w:tmpl w:val="529EF788"/>
    <w:lvl w:ilvl="0">
      <w:start w:val="1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2D23033"/>
    <w:multiLevelType w:val="multilevel"/>
    <w:tmpl w:val="AA68D5F6"/>
    <w:lvl w:ilvl="0">
      <w:start w:val="1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612659F"/>
    <w:multiLevelType w:val="hybridMultilevel"/>
    <w:tmpl w:val="69844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6476086"/>
    <w:multiLevelType w:val="hybridMultilevel"/>
    <w:tmpl w:val="64B011E4"/>
    <w:lvl w:ilvl="0" w:tplc="94F4FFEE">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A85B04"/>
    <w:multiLevelType w:val="hybridMultilevel"/>
    <w:tmpl w:val="E2AA1B9E"/>
    <w:lvl w:ilvl="0" w:tplc="E5DA6240">
      <w:start w:val="1"/>
      <w:numFmt w:val="lowerLetter"/>
      <w:lvlText w:val="%1)"/>
      <w:lvlJc w:val="left"/>
      <w:pPr>
        <w:ind w:left="1996" w:hanging="360"/>
      </w:pPr>
      <w:rPr>
        <w:rFonts w:hint="default"/>
        <w:color w:val="auto"/>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6" w15:restartNumberingAfterBreak="0">
    <w:nsid w:val="178F737B"/>
    <w:multiLevelType w:val="hybridMultilevel"/>
    <w:tmpl w:val="7282767C"/>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7EC7A92"/>
    <w:multiLevelType w:val="hybridMultilevel"/>
    <w:tmpl w:val="EAB823BC"/>
    <w:lvl w:ilvl="0" w:tplc="0415000F">
      <w:start w:val="1"/>
      <w:numFmt w:val="decimal"/>
      <w:lvlText w:val="%1."/>
      <w:lvlJc w:val="left"/>
      <w:pPr>
        <w:ind w:left="720" w:hanging="360"/>
      </w:pPr>
      <w:rPr>
        <w:rFonts w:hint="default"/>
      </w:rPr>
    </w:lvl>
    <w:lvl w:ilvl="1" w:tplc="5792E430">
      <w:start w:val="1"/>
      <w:numFmt w:val="decimal"/>
      <w:lvlText w:val="%2)"/>
      <w:lvlJc w:val="left"/>
      <w:pPr>
        <w:ind w:left="1440" w:hanging="360"/>
      </w:pPr>
      <w:rPr>
        <w:rFonts w:ascii="Times New Roman" w:eastAsia="Times New Roman" w:hAnsi="Times New Roman" w:cstheme="minorBidi"/>
        <w:color w:val="auto"/>
      </w:rPr>
    </w:lvl>
    <w:lvl w:ilvl="2" w:tplc="B178C154">
      <w:start w:val="1"/>
      <w:numFmt w:val="decimal"/>
      <w:lvlText w:val="%3)"/>
      <w:lvlJc w:val="left"/>
      <w:pPr>
        <w:ind w:left="163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A1773B"/>
    <w:multiLevelType w:val="multilevel"/>
    <w:tmpl w:val="E9645B8A"/>
    <w:lvl w:ilvl="0">
      <w:start w:val="1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9CE2F04"/>
    <w:multiLevelType w:val="hybridMultilevel"/>
    <w:tmpl w:val="AD5C1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3806A2"/>
    <w:multiLevelType w:val="hybridMultilevel"/>
    <w:tmpl w:val="D876E8B0"/>
    <w:lvl w:ilvl="0" w:tplc="55B677C4">
      <w:start w:val="1"/>
      <w:numFmt w:val="decimal"/>
      <w:lvlText w:val="%1."/>
      <w:lvlJc w:val="left"/>
      <w:pPr>
        <w:ind w:left="502" w:hanging="360"/>
      </w:pPr>
      <w:rPr>
        <w:rFonts w:ascii="Times New Roman" w:hAnsi="Times New Roman" w:cs="Times New Roman" w:hint="default"/>
        <w:b w:val="0"/>
        <w:bCs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1" w15:restartNumberingAfterBreak="0">
    <w:nsid w:val="1AE326CF"/>
    <w:multiLevelType w:val="multilevel"/>
    <w:tmpl w:val="EABE0F42"/>
    <w:lvl w:ilvl="0">
      <w:start w:val="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6F517A"/>
    <w:multiLevelType w:val="hybridMultilevel"/>
    <w:tmpl w:val="71568F96"/>
    <w:lvl w:ilvl="0" w:tplc="8AC4FEF4">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224976C4"/>
    <w:multiLevelType w:val="hybridMultilevel"/>
    <w:tmpl w:val="30B28C2C"/>
    <w:lvl w:ilvl="0" w:tplc="5302E0F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25921B44"/>
    <w:multiLevelType w:val="multilevel"/>
    <w:tmpl w:val="D8361AC6"/>
    <w:lvl w:ilvl="0">
      <w:start w:val="14"/>
      <w:numFmt w:val="decimal"/>
      <w:lvlText w:val="%1"/>
      <w:lvlJc w:val="left"/>
      <w:pPr>
        <w:ind w:left="540" w:hanging="540"/>
      </w:pPr>
      <w:rPr>
        <w:rFonts w:hint="default"/>
      </w:rPr>
    </w:lvl>
    <w:lvl w:ilvl="1">
      <w:start w:val="10"/>
      <w:numFmt w:val="decimal"/>
      <w:lvlText w:val="%1.%2"/>
      <w:lvlJc w:val="left"/>
      <w:pPr>
        <w:ind w:left="540" w:hanging="54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3A2B89"/>
    <w:multiLevelType w:val="hybridMultilevel"/>
    <w:tmpl w:val="D3DA00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2D7EEC"/>
    <w:multiLevelType w:val="hybridMultilevel"/>
    <w:tmpl w:val="8CC26F3A"/>
    <w:lvl w:ilvl="0" w:tplc="5DD2C03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29085193"/>
    <w:multiLevelType w:val="hybridMultilevel"/>
    <w:tmpl w:val="90B0556C"/>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93E6E1B"/>
    <w:multiLevelType w:val="hybridMultilevel"/>
    <w:tmpl w:val="58FAEA2E"/>
    <w:lvl w:ilvl="0" w:tplc="7F6236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A554371"/>
    <w:multiLevelType w:val="hybridMultilevel"/>
    <w:tmpl w:val="047C74EA"/>
    <w:lvl w:ilvl="0" w:tplc="4300DD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ADC6B55"/>
    <w:multiLevelType w:val="hybridMultilevel"/>
    <w:tmpl w:val="EECCB34C"/>
    <w:lvl w:ilvl="0" w:tplc="DB46B02A">
      <w:start w:val="1"/>
      <w:numFmt w:val="decimal"/>
      <w:lvlText w:val="%1)"/>
      <w:lvlJc w:val="left"/>
      <w:pPr>
        <w:ind w:left="780" w:hanging="360"/>
      </w:pPr>
      <w:rPr>
        <w:rFonts w:ascii="Times New Roman" w:eastAsiaTheme="minorHAnsi" w:hAnsi="Times New Roman" w:cstheme="minorBidi"/>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3" w15:restartNumberingAfterBreak="0">
    <w:nsid w:val="2D7D3EAB"/>
    <w:multiLevelType w:val="hybridMultilevel"/>
    <w:tmpl w:val="DD3CF1C8"/>
    <w:lvl w:ilvl="0" w:tplc="0E5E9C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31373ED1"/>
    <w:multiLevelType w:val="hybridMultilevel"/>
    <w:tmpl w:val="194034CA"/>
    <w:lvl w:ilvl="0" w:tplc="84E26D62">
      <w:start w:val="1"/>
      <w:numFmt w:val="decimal"/>
      <w:lvlText w:val="%1."/>
      <w:lvlJc w:val="left"/>
      <w:pPr>
        <w:tabs>
          <w:tab w:val="num" w:pos="360"/>
        </w:tabs>
        <w:ind w:left="360" w:hanging="360"/>
      </w:pPr>
      <w:rPr>
        <w:rFonts w:ascii="Calibri" w:eastAsia="Times New Roman" w:hAnsi="Calibri" w:cs="Calibri"/>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5094A246">
      <w:start w:val="6"/>
      <w:numFmt w:val="decimal"/>
      <w:lvlText w:val="%3)"/>
      <w:lvlJc w:val="left"/>
      <w:pPr>
        <w:tabs>
          <w:tab w:val="num" w:pos="2340"/>
        </w:tabs>
        <w:ind w:left="2340" w:hanging="360"/>
      </w:pPr>
      <w:rPr>
        <w:rFonts w:hint="default"/>
      </w:rPr>
    </w:lvl>
    <w:lvl w:ilvl="3" w:tplc="276A89B8">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1DC0C15"/>
    <w:multiLevelType w:val="hybridMultilevel"/>
    <w:tmpl w:val="37BEF1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3F338BA"/>
    <w:multiLevelType w:val="hybridMultilevel"/>
    <w:tmpl w:val="69D46E18"/>
    <w:lvl w:ilvl="0" w:tplc="1EC6187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355C49B4"/>
    <w:multiLevelType w:val="hybridMultilevel"/>
    <w:tmpl w:val="E480A79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98844B7"/>
    <w:multiLevelType w:val="hybridMultilevel"/>
    <w:tmpl w:val="ED0EDD48"/>
    <w:lvl w:ilvl="0" w:tplc="CBB2EB7C">
      <w:start w:val="1"/>
      <w:numFmt w:val="decimal"/>
      <w:lvlText w:val="%1."/>
      <w:lvlJc w:val="left"/>
      <w:pPr>
        <w:ind w:left="1080" w:hanging="360"/>
      </w:pPr>
      <w:rPr>
        <w:rFonts w:ascii="Times New Roman" w:eastAsiaTheme="minorHAnsi" w:hAnsi="Times New Roman" w:cstheme="minorBidi"/>
        <w:strike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39A07B0D"/>
    <w:multiLevelType w:val="hybridMultilevel"/>
    <w:tmpl w:val="0DC82144"/>
    <w:lvl w:ilvl="0" w:tplc="A57E6F2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E66DAF"/>
    <w:multiLevelType w:val="hybridMultilevel"/>
    <w:tmpl w:val="A1A4AC04"/>
    <w:lvl w:ilvl="0" w:tplc="90209C3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2" w15:restartNumberingAfterBreak="0">
    <w:nsid w:val="3B0F7181"/>
    <w:multiLevelType w:val="hybridMultilevel"/>
    <w:tmpl w:val="1A848A84"/>
    <w:lvl w:ilvl="0" w:tplc="7CF06F28">
      <w:start w:val="1"/>
      <w:numFmt w:val="decimal"/>
      <w:lvlText w:val="%1."/>
      <w:lvlJc w:val="left"/>
      <w:pPr>
        <w:ind w:left="1080" w:hanging="360"/>
      </w:pPr>
      <w:rPr>
        <w:rFonts w:ascii="Times New Roman" w:eastAsiaTheme="minorHAnsi" w:hAnsi="Times New Roman" w:cstheme="minorBidi"/>
        <w:color w:val="auto"/>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3D5F2D7D"/>
    <w:multiLevelType w:val="hybridMultilevel"/>
    <w:tmpl w:val="695C4876"/>
    <w:lvl w:ilvl="0" w:tplc="409E49AA">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D023B1"/>
    <w:multiLevelType w:val="hybridMultilevel"/>
    <w:tmpl w:val="94EEFAA2"/>
    <w:lvl w:ilvl="0" w:tplc="BB788AA8">
      <w:start w:val="1"/>
      <w:numFmt w:val="lowerLetter"/>
      <w:lvlText w:val="%1)"/>
      <w:lvlJc w:val="left"/>
      <w:pPr>
        <w:ind w:left="717" w:hanging="360"/>
      </w:pPr>
      <w:rPr>
        <w:rFonts w:hint="default"/>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FEF7F42"/>
    <w:multiLevelType w:val="hybridMultilevel"/>
    <w:tmpl w:val="00588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5B5298"/>
    <w:multiLevelType w:val="hybridMultilevel"/>
    <w:tmpl w:val="36DC032A"/>
    <w:lvl w:ilvl="0" w:tplc="FFFFFFFF">
      <w:start w:val="1"/>
      <w:numFmt w:val="decimal"/>
      <w:lvlText w:val="%1."/>
      <w:lvlJc w:val="left"/>
      <w:pPr>
        <w:tabs>
          <w:tab w:val="num" w:pos="360"/>
        </w:tabs>
        <w:ind w:left="360" w:hanging="360"/>
      </w:pPr>
      <w:rPr>
        <w:rFonts w:ascii="Calibri" w:hAnsi="Calibri" w:cs="Calibri" w:hint="default"/>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04150011">
      <w:start w:val="1"/>
      <w:numFmt w:val="decimal"/>
      <w:lvlText w:val="%3)"/>
      <w:lvlJc w:val="left"/>
      <w:pPr>
        <w:ind w:left="720" w:hanging="36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429E6DB7"/>
    <w:multiLevelType w:val="hybridMultilevel"/>
    <w:tmpl w:val="509E4720"/>
    <w:lvl w:ilvl="0" w:tplc="F6FE0C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6E62A0C"/>
    <w:multiLevelType w:val="hybridMultilevel"/>
    <w:tmpl w:val="95F8D23E"/>
    <w:lvl w:ilvl="0" w:tplc="282685A8">
      <w:start w:val="1"/>
      <w:numFmt w:val="decimal"/>
      <w:lvlText w:val="%1)"/>
      <w:lvlJc w:val="left"/>
      <w:rPr>
        <w:rFonts w:ascii="Calibri" w:eastAsia="Times New Roman" w:hAnsi="Calibri"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2" w15:restartNumberingAfterBreak="0">
    <w:nsid w:val="48801013"/>
    <w:multiLevelType w:val="hybridMultilevel"/>
    <w:tmpl w:val="D4B0E5F0"/>
    <w:lvl w:ilvl="0" w:tplc="0415000F">
      <w:start w:val="1"/>
      <w:numFmt w:val="decimal"/>
      <w:lvlText w:val="%1."/>
      <w:lvlJc w:val="left"/>
      <w:pPr>
        <w:ind w:left="360" w:hanging="360"/>
      </w:pPr>
    </w:lvl>
    <w:lvl w:ilvl="1" w:tplc="C7E29B40">
      <w:start w:val="1"/>
      <w:numFmt w:val="decimal"/>
      <w:lvlText w:val="%2."/>
      <w:lvlJc w:val="left"/>
      <w:pPr>
        <w:ind w:left="1080" w:hanging="360"/>
      </w:pPr>
      <w:rPr>
        <w:rFonts w:ascii="Verdana" w:eastAsia="Times New Roman" w:hAnsi="Verdana"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A1E3046"/>
    <w:multiLevelType w:val="hybridMultilevel"/>
    <w:tmpl w:val="1E449E08"/>
    <w:lvl w:ilvl="0" w:tplc="1A02129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4B1D4D1A"/>
    <w:multiLevelType w:val="hybridMultilevel"/>
    <w:tmpl w:val="5E02C774"/>
    <w:lvl w:ilvl="0" w:tplc="FF7CEB2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C0E0B1A"/>
    <w:multiLevelType w:val="multilevel"/>
    <w:tmpl w:val="3A427CA2"/>
    <w:lvl w:ilvl="0">
      <w:start w:val="10"/>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4E845C6B"/>
    <w:multiLevelType w:val="multilevel"/>
    <w:tmpl w:val="F362AEF8"/>
    <w:lvl w:ilvl="0">
      <w:start w:val="2"/>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15:restartNumberingAfterBreak="0">
    <w:nsid w:val="515D19A9"/>
    <w:multiLevelType w:val="hybridMultilevel"/>
    <w:tmpl w:val="340C2C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59" w15:restartNumberingAfterBreak="0">
    <w:nsid w:val="5378613B"/>
    <w:multiLevelType w:val="hybridMultilevel"/>
    <w:tmpl w:val="CA40851A"/>
    <w:lvl w:ilvl="0" w:tplc="17EABB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543A6CAB"/>
    <w:multiLevelType w:val="multilevel"/>
    <w:tmpl w:val="32C6325E"/>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5F26762"/>
    <w:multiLevelType w:val="hybridMultilevel"/>
    <w:tmpl w:val="CB6C92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1A4B54"/>
    <w:multiLevelType w:val="hybridMultilevel"/>
    <w:tmpl w:val="7EBECC4A"/>
    <w:lvl w:ilvl="0" w:tplc="E1C6135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4" w15:restartNumberingAfterBreak="0">
    <w:nsid w:val="5C892F98"/>
    <w:multiLevelType w:val="hybridMultilevel"/>
    <w:tmpl w:val="0130DC4E"/>
    <w:lvl w:ilvl="0" w:tplc="785E290C">
      <w:start w:val="1"/>
      <w:numFmt w:val="decimal"/>
      <w:lvlText w:val="%1)"/>
      <w:lvlJc w:val="left"/>
      <w:pPr>
        <w:tabs>
          <w:tab w:val="num" w:pos="885"/>
        </w:tabs>
        <w:ind w:left="885" w:hanging="525"/>
      </w:pPr>
      <w:rPr>
        <w:rFonts w:hint="default"/>
      </w:rPr>
    </w:lvl>
    <w:lvl w:ilvl="1" w:tplc="FF4A5DFE">
      <w:start w:val="1"/>
      <w:numFmt w:val="decimal"/>
      <w:lvlText w:val="%2."/>
      <w:lvlJc w:val="left"/>
      <w:pPr>
        <w:tabs>
          <w:tab w:val="num" w:pos="1440"/>
        </w:tabs>
        <w:ind w:left="1440" w:hanging="360"/>
      </w:pPr>
      <w:rPr>
        <w:rFonts w:hint="default"/>
      </w:rPr>
    </w:lvl>
    <w:lvl w:ilvl="2" w:tplc="785E290C">
      <w:start w:val="1"/>
      <w:numFmt w:val="decimal"/>
      <w:lvlText w:val="%3)"/>
      <w:lvlJc w:val="left"/>
      <w:pPr>
        <w:tabs>
          <w:tab w:val="num" w:pos="2505"/>
        </w:tabs>
        <w:ind w:left="2505" w:hanging="525"/>
      </w:pPr>
      <w:rPr>
        <w:rFonts w:hint="default"/>
      </w:rPr>
    </w:lvl>
    <w:lvl w:ilvl="3" w:tplc="255A5EDC">
      <w:start w:val="1"/>
      <w:numFmt w:val="lowerLetter"/>
      <w:lvlText w:val="%4)"/>
      <w:lvlJc w:val="left"/>
      <w:pPr>
        <w:tabs>
          <w:tab w:val="num" w:pos="3015"/>
        </w:tabs>
        <w:ind w:left="3015" w:hanging="495"/>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6"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DF1B01"/>
    <w:multiLevelType w:val="hybridMultilevel"/>
    <w:tmpl w:val="BEA8CE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4B2A18"/>
    <w:multiLevelType w:val="hybridMultilevel"/>
    <w:tmpl w:val="4A68F31A"/>
    <w:lvl w:ilvl="0" w:tplc="BFC09DF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5AD710A"/>
    <w:multiLevelType w:val="hybridMultilevel"/>
    <w:tmpl w:val="2C3ECE6E"/>
    <w:lvl w:ilvl="0" w:tplc="A4861724">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2" w15:restartNumberingAfterBreak="0">
    <w:nsid w:val="6A8D7EAC"/>
    <w:multiLevelType w:val="hybridMultilevel"/>
    <w:tmpl w:val="4BFC5222"/>
    <w:lvl w:ilvl="0" w:tplc="19567F70">
      <w:start w:val="2"/>
      <w:numFmt w:val="lowerLetter"/>
      <w:lvlText w:val="%1)"/>
      <w:lvlJc w:val="left"/>
      <w:pPr>
        <w:ind w:left="1215" w:hanging="360"/>
      </w:pPr>
      <w:rPr>
        <w:rFonts w:hint="default"/>
        <w:b w:val="0"/>
      </w:rPr>
    </w:lvl>
    <w:lvl w:ilvl="1" w:tplc="04150019">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73"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7A7478"/>
    <w:multiLevelType w:val="hybridMultilevel"/>
    <w:tmpl w:val="EDE6313C"/>
    <w:lvl w:ilvl="0" w:tplc="214CD75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6CC93882"/>
    <w:multiLevelType w:val="hybridMultilevel"/>
    <w:tmpl w:val="92508930"/>
    <w:lvl w:ilvl="0" w:tplc="F384B31A">
      <w:start w:val="1"/>
      <w:numFmt w:val="decimal"/>
      <w:lvlText w:val="%1)"/>
      <w:lvlJc w:val="left"/>
      <w:rPr>
        <w:rFonts w:ascii="Calibri" w:eastAsia="Calibri" w:hAnsi="Calibri" w:cs="Times New Roman"/>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7" w15:restartNumberingAfterBreak="0">
    <w:nsid w:val="6FA66FFA"/>
    <w:multiLevelType w:val="multilevel"/>
    <w:tmpl w:val="4022AE7A"/>
    <w:styleLink w:val="Biecalista1"/>
    <w:lvl w:ilvl="0">
      <w:start w:val="1"/>
      <w:numFmt w:val="decimal"/>
      <w:lvlText w:val="%1."/>
      <w:lvlJc w:val="left"/>
      <w:pPr>
        <w:ind w:left="360" w:hanging="360"/>
      </w:pPr>
    </w:lvl>
    <w:lvl w:ilvl="1">
      <w:start w:val="1"/>
      <w:numFmt w:val="decimal"/>
      <w:lvlText w:val="%2)"/>
      <w:lvlJc w:val="left"/>
      <w:pPr>
        <w:ind w:left="1080" w:hanging="360"/>
      </w:pPr>
      <w:rPr>
        <w:rFonts w:hint="default"/>
        <w:b w:val="0"/>
        <w:bCs w:val="0"/>
        <w:i w:val="0"/>
        <w:iCs w:val="0"/>
        <w:sz w:val="24"/>
        <w:szCs w:val="24"/>
      </w:rPr>
    </w:lvl>
    <w:lvl w:ilvl="2">
      <w:start w:val="180"/>
      <w:numFmt w:val="decimal"/>
      <w:lvlText w:val="%3"/>
      <w:lvlJc w:val="left"/>
      <w:pPr>
        <w:ind w:left="2070" w:hanging="45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70CF05DA"/>
    <w:multiLevelType w:val="hybridMultilevel"/>
    <w:tmpl w:val="9F32ADD0"/>
    <w:lvl w:ilvl="0" w:tplc="6944E1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712E5174"/>
    <w:multiLevelType w:val="hybridMultilevel"/>
    <w:tmpl w:val="ACACBAA0"/>
    <w:styleLink w:val="Biecalista11"/>
    <w:lvl w:ilvl="0" w:tplc="EC2E38CE">
      <w:start w:val="1"/>
      <w:numFmt w:val="decimal"/>
      <w:lvlText w:val="%1."/>
      <w:lvlJc w:val="left"/>
      <w:pPr>
        <w:tabs>
          <w:tab w:val="num" w:pos="1065"/>
        </w:tabs>
        <w:ind w:left="1065"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753A0037"/>
    <w:multiLevelType w:val="hybridMultilevel"/>
    <w:tmpl w:val="D1B227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75C30FC0"/>
    <w:multiLevelType w:val="hybridMultilevel"/>
    <w:tmpl w:val="33D010B6"/>
    <w:lvl w:ilvl="0" w:tplc="8EDE7372">
      <w:start w:val="1"/>
      <w:numFmt w:val="lowerLetter"/>
      <w:lvlText w:val="%1)"/>
      <w:lvlJc w:val="left"/>
      <w:pPr>
        <w:ind w:left="1146" w:hanging="360"/>
      </w:pPr>
      <w:rPr>
        <w:rFonts w:hint="default"/>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76003414"/>
    <w:multiLevelType w:val="hybridMultilevel"/>
    <w:tmpl w:val="938A8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628341A"/>
    <w:multiLevelType w:val="hybridMultilevel"/>
    <w:tmpl w:val="B3207A06"/>
    <w:lvl w:ilvl="0" w:tplc="D884C4C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62D010C"/>
    <w:multiLevelType w:val="hybridMultilevel"/>
    <w:tmpl w:val="B90A6674"/>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85B069A"/>
    <w:multiLevelType w:val="hybridMultilevel"/>
    <w:tmpl w:val="E04A32E8"/>
    <w:lvl w:ilvl="0" w:tplc="5DD2C036">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86" w15:restartNumberingAfterBreak="0">
    <w:nsid w:val="78E07E99"/>
    <w:multiLevelType w:val="multilevel"/>
    <w:tmpl w:val="ED02F5B6"/>
    <w:lvl w:ilvl="0">
      <w:start w:val="16"/>
      <w:numFmt w:val="decimal"/>
      <w:lvlText w:val="%1."/>
      <w:lvlJc w:val="left"/>
      <w:pPr>
        <w:ind w:left="630" w:hanging="63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79312FE1"/>
    <w:multiLevelType w:val="hybridMultilevel"/>
    <w:tmpl w:val="EF261334"/>
    <w:lvl w:ilvl="0" w:tplc="F954C024">
      <w:start w:val="1"/>
      <w:numFmt w:val="decimal"/>
      <w:lvlText w:val="%1)"/>
      <w:lvlJc w:val="left"/>
      <w:pPr>
        <w:ind w:left="1210" w:hanging="360"/>
      </w:pPr>
      <w:rPr>
        <w:rFonts w:ascii="Times New Roman" w:hAnsi="Times New Roman" w:cs="Times New Roman" w:hint="default"/>
        <w:color w:val="auto"/>
        <w:sz w:val="24"/>
        <w:szCs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79410A4B"/>
    <w:multiLevelType w:val="hybridMultilevel"/>
    <w:tmpl w:val="0CD6B258"/>
    <w:lvl w:ilvl="0" w:tplc="501E22F4">
      <w:start w:val="1"/>
      <w:numFmt w:val="decimal"/>
      <w:lvlText w:val="%1)"/>
      <w:lvlJc w:val="left"/>
      <w:pPr>
        <w:ind w:left="1440" w:hanging="360"/>
      </w:pPr>
      <w:rPr>
        <w:rFonts w:ascii="Times New Roman" w:eastAsiaTheme="minorHAnsi" w:hAnsi="Times New Roman"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9"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A29511C"/>
    <w:multiLevelType w:val="hybridMultilevel"/>
    <w:tmpl w:val="B85E969E"/>
    <w:lvl w:ilvl="0" w:tplc="21D65F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A5D0AD7"/>
    <w:multiLevelType w:val="hybridMultilevel"/>
    <w:tmpl w:val="7D5A5FA0"/>
    <w:lvl w:ilvl="0" w:tplc="2614371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2" w15:restartNumberingAfterBreak="0">
    <w:nsid w:val="7A611E68"/>
    <w:multiLevelType w:val="hybridMultilevel"/>
    <w:tmpl w:val="721050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A893CFD"/>
    <w:multiLevelType w:val="hybridMultilevel"/>
    <w:tmpl w:val="2EC47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5" w15:restartNumberingAfterBreak="0">
    <w:nsid w:val="7CF47EB3"/>
    <w:multiLevelType w:val="hybridMultilevel"/>
    <w:tmpl w:val="F7866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2062788">
    <w:abstractNumId w:val="4"/>
  </w:num>
  <w:num w:numId="2" w16cid:durableId="414743462">
    <w:abstractNumId w:val="46"/>
  </w:num>
  <w:num w:numId="3" w16cid:durableId="100224804">
    <w:abstractNumId w:val="62"/>
  </w:num>
  <w:num w:numId="4" w16cid:durableId="1799450435">
    <w:abstractNumId w:val="32"/>
  </w:num>
  <w:num w:numId="5" w16cid:durableId="736897442">
    <w:abstractNumId w:val="50"/>
  </w:num>
  <w:num w:numId="6" w16cid:durableId="1790976915">
    <w:abstractNumId w:val="68"/>
  </w:num>
  <w:num w:numId="7" w16cid:durableId="2112700100">
    <w:abstractNumId w:val="41"/>
  </w:num>
  <w:num w:numId="8" w16cid:durableId="1988513743">
    <w:abstractNumId w:val="94"/>
  </w:num>
  <w:num w:numId="9" w16cid:durableId="882864291">
    <w:abstractNumId w:val="22"/>
  </w:num>
  <w:num w:numId="10" w16cid:durableId="1093550540">
    <w:abstractNumId w:val="73"/>
  </w:num>
  <w:num w:numId="11" w16cid:durableId="1049763445">
    <w:abstractNumId w:val="66"/>
  </w:num>
  <w:num w:numId="12" w16cid:durableId="457341338">
    <w:abstractNumId w:val="55"/>
  </w:num>
  <w:num w:numId="13" w16cid:durableId="79107751">
    <w:abstractNumId w:val="8"/>
  </w:num>
  <w:num w:numId="14" w16cid:durableId="633171746">
    <w:abstractNumId w:val="89"/>
  </w:num>
  <w:num w:numId="15" w16cid:durableId="827399326">
    <w:abstractNumId w:val="7"/>
  </w:num>
  <w:num w:numId="16" w16cid:durableId="1668895556">
    <w:abstractNumId w:val="45"/>
  </w:num>
  <w:num w:numId="17" w16cid:durableId="436947048">
    <w:abstractNumId w:val="65"/>
  </w:num>
  <w:num w:numId="18" w16cid:durableId="1613632680">
    <w:abstractNumId w:val="76"/>
  </w:num>
  <w:num w:numId="19" w16cid:durableId="1377006687">
    <w:abstractNumId w:val="49"/>
  </w:num>
  <w:num w:numId="20" w16cid:durableId="749817197">
    <w:abstractNumId w:val="69"/>
  </w:num>
  <w:num w:numId="21" w16cid:durableId="901252182">
    <w:abstractNumId w:val="58"/>
  </w:num>
  <w:num w:numId="22" w16cid:durableId="1586914684">
    <w:abstractNumId w:val="12"/>
  </w:num>
  <w:num w:numId="23" w16cid:durableId="1374887912">
    <w:abstractNumId w:val="72"/>
  </w:num>
  <w:num w:numId="24" w16cid:durableId="21144000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3501253">
    <w:abstractNumId w:val="60"/>
  </w:num>
  <w:num w:numId="26" w16cid:durableId="10683851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0105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3045818">
    <w:abstractNumId w:val="63"/>
  </w:num>
  <w:num w:numId="29" w16cid:durableId="1116486784">
    <w:abstractNumId w:val="11"/>
  </w:num>
  <w:num w:numId="30" w16cid:durableId="1444301800">
    <w:abstractNumId w:val="25"/>
  </w:num>
  <w:num w:numId="31" w16cid:durableId="1738211869">
    <w:abstractNumId w:val="86"/>
  </w:num>
  <w:num w:numId="32" w16cid:durableId="621427758">
    <w:abstractNumId w:val="9"/>
  </w:num>
  <w:num w:numId="33" w16cid:durableId="121117498">
    <w:abstractNumId w:val="77"/>
  </w:num>
  <w:num w:numId="34" w16cid:durableId="1801531648">
    <w:abstractNumId w:val="79"/>
  </w:num>
  <w:num w:numId="35" w16cid:durableId="1452090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4350979">
    <w:abstractNumId w:val="31"/>
  </w:num>
  <w:num w:numId="37" w16cid:durableId="1325862947">
    <w:abstractNumId w:val="83"/>
  </w:num>
  <w:num w:numId="38" w16cid:durableId="367415154">
    <w:abstractNumId w:val="93"/>
  </w:num>
  <w:num w:numId="39" w16cid:durableId="45882840">
    <w:abstractNumId w:val="43"/>
  </w:num>
  <w:num w:numId="40" w16cid:durableId="1820806757">
    <w:abstractNumId w:val="87"/>
  </w:num>
  <w:num w:numId="41" w16cid:durableId="1094131064">
    <w:abstractNumId w:val="40"/>
  </w:num>
  <w:num w:numId="42" w16cid:durableId="100691527">
    <w:abstractNumId w:val="38"/>
  </w:num>
  <w:num w:numId="43" w16cid:durableId="1845049422">
    <w:abstractNumId w:val="6"/>
  </w:num>
  <w:num w:numId="44" w16cid:durableId="1005745267">
    <w:abstractNumId w:val="88"/>
  </w:num>
  <w:num w:numId="45" w16cid:durableId="2098555071">
    <w:abstractNumId w:val="78"/>
  </w:num>
  <w:num w:numId="46" w16cid:durableId="1706756685">
    <w:abstractNumId w:val="53"/>
  </w:num>
  <w:num w:numId="47" w16cid:durableId="1226529280">
    <w:abstractNumId w:val="91"/>
  </w:num>
  <w:num w:numId="48" w16cid:durableId="586958458">
    <w:abstractNumId w:val="74"/>
  </w:num>
  <w:num w:numId="49" w16cid:durableId="720977823">
    <w:abstractNumId w:val="17"/>
  </w:num>
  <w:num w:numId="50" w16cid:durableId="1718044795">
    <w:abstractNumId w:val="39"/>
  </w:num>
  <w:num w:numId="51" w16cid:durableId="1993289673">
    <w:abstractNumId w:val="82"/>
  </w:num>
  <w:num w:numId="52" w16cid:durableId="97455566">
    <w:abstractNumId w:val="29"/>
  </w:num>
  <w:num w:numId="53" w16cid:durableId="345520007">
    <w:abstractNumId w:val="42"/>
  </w:num>
  <w:num w:numId="54" w16cid:durableId="941374804">
    <w:abstractNumId w:val="15"/>
  </w:num>
  <w:num w:numId="55" w16cid:durableId="1575747829">
    <w:abstractNumId w:val="47"/>
  </w:num>
  <w:num w:numId="56" w16cid:durableId="1685663699">
    <w:abstractNumId w:val="59"/>
  </w:num>
  <w:num w:numId="57" w16cid:durableId="1329019760">
    <w:abstractNumId w:val="30"/>
  </w:num>
  <w:num w:numId="58" w16cid:durableId="922569350">
    <w:abstractNumId w:val="52"/>
  </w:num>
  <w:num w:numId="59" w16cid:durableId="759712794">
    <w:abstractNumId w:val="80"/>
  </w:num>
  <w:num w:numId="60" w16cid:durableId="563882071">
    <w:abstractNumId w:val="37"/>
  </w:num>
  <w:num w:numId="61" w16cid:durableId="167251718">
    <w:abstractNumId w:val="35"/>
  </w:num>
  <w:num w:numId="62" w16cid:durableId="924916790">
    <w:abstractNumId w:val="70"/>
  </w:num>
  <w:num w:numId="63" w16cid:durableId="846558488">
    <w:abstractNumId w:val="26"/>
  </w:num>
  <w:num w:numId="64" w16cid:durableId="2116240912">
    <w:abstractNumId w:val="67"/>
  </w:num>
  <w:num w:numId="65" w16cid:durableId="1553076782">
    <w:abstractNumId w:val="5"/>
  </w:num>
  <w:num w:numId="66" w16cid:durableId="9004099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24014956">
    <w:abstractNumId w:val="13"/>
  </w:num>
  <w:num w:numId="68" w16cid:durableId="932274793">
    <w:abstractNumId w:val="85"/>
  </w:num>
  <w:num w:numId="69" w16cid:durableId="385951228">
    <w:abstractNumId w:val="28"/>
  </w:num>
  <w:num w:numId="70" w16cid:durableId="1987783000">
    <w:abstractNumId w:val="92"/>
  </w:num>
  <w:num w:numId="71" w16cid:durableId="1992249793">
    <w:abstractNumId w:val="18"/>
  </w:num>
  <w:num w:numId="72" w16cid:durableId="834027049">
    <w:abstractNumId w:val="84"/>
  </w:num>
  <w:num w:numId="73" w16cid:durableId="586959289">
    <w:abstractNumId w:val="56"/>
  </w:num>
  <w:num w:numId="74" w16cid:durableId="2069723064">
    <w:abstractNumId w:val="21"/>
  </w:num>
  <w:num w:numId="75" w16cid:durableId="959722239">
    <w:abstractNumId w:val="14"/>
  </w:num>
  <w:num w:numId="76" w16cid:durableId="1021778089">
    <w:abstractNumId w:val="19"/>
  </w:num>
  <w:num w:numId="77" w16cid:durableId="941885254">
    <w:abstractNumId w:val="34"/>
  </w:num>
  <w:num w:numId="78" w16cid:durableId="2103915607">
    <w:abstractNumId w:val="23"/>
  </w:num>
  <w:num w:numId="79" w16cid:durableId="957100067">
    <w:abstractNumId w:val="71"/>
  </w:num>
  <w:num w:numId="80" w16cid:durableId="1103262667">
    <w:abstractNumId w:val="81"/>
  </w:num>
  <w:num w:numId="81" w16cid:durableId="1595240185">
    <w:abstractNumId w:val="75"/>
  </w:num>
  <w:num w:numId="82" w16cid:durableId="1318531914">
    <w:abstractNumId w:val="33"/>
  </w:num>
  <w:num w:numId="83" w16cid:durableId="1181627809">
    <w:abstractNumId w:val="48"/>
  </w:num>
  <w:num w:numId="84" w16cid:durableId="258564746">
    <w:abstractNumId w:val="51"/>
  </w:num>
  <w:num w:numId="85" w16cid:durableId="1237859104">
    <w:abstractNumId w:val="44"/>
  </w:num>
  <w:num w:numId="86" w16cid:durableId="1546285143">
    <w:abstractNumId w:val="24"/>
  </w:num>
  <w:num w:numId="87" w16cid:durableId="1752972504">
    <w:abstractNumId w:val="64"/>
  </w:num>
  <w:num w:numId="88" w16cid:durableId="289482127">
    <w:abstractNumId w:val="95"/>
  </w:num>
  <w:num w:numId="89" w16cid:durableId="147938743">
    <w:abstractNumId w:val="61"/>
  </w:num>
  <w:num w:numId="90" w16cid:durableId="1239829374">
    <w:abstractNumId w:val="90"/>
  </w:num>
  <w:num w:numId="91" w16cid:durableId="92626193">
    <w:abstractNumId w:val="54"/>
  </w:num>
  <w:num w:numId="92" w16cid:durableId="1072120852">
    <w:abstractNumId w:val="27"/>
  </w:num>
  <w:num w:numId="93" w16cid:durableId="588807737">
    <w:abstractNumId w:val="1"/>
  </w:num>
  <w:num w:numId="94" w16cid:durableId="2121798462">
    <w:abstractNumId w:val="0"/>
  </w:num>
  <w:num w:numId="95" w16cid:durableId="1272587934">
    <w:abstractNumId w:val="3"/>
  </w:num>
  <w:num w:numId="96" w16cid:durableId="420958252">
    <w:abstractNumId w:val="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2A"/>
    <w:rsid w:val="0000203B"/>
    <w:rsid w:val="000048A3"/>
    <w:rsid w:val="000068CC"/>
    <w:rsid w:val="00010EED"/>
    <w:rsid w:val="00014679"/>
    <w:rsid w:val="00024B22"/>
    <w:rsid w:val="00026113"/>
    <w:rsid w:val="00027211"/>
    <w:rsid w:val="00034498"/>
    <w:rsid w:val="00040A16"/>
    <w:rsid w:val="000522AF"/>
    <w:rsid w:val="00052CAD"/>
    <w:rsid w:val="00065804"/>
    <w:rsid w:val="00066947"/>
    <w:rsid w:val="00071DBB"/>
    <w:rsid w:val="00080B73"/>
    <w:rsid w:val="000A68B7"/>
    <w:rsid w:val="000A7E5B"/>
    <w:rsid w:val="000B576D"/>
    <w:rsid w:val="000C67AC"/>
    <w:rsid w:val="000D152A"/>
    <w:rsid w:val="000D4AB0"/>
    <w:rsid w:val="000D6239"/>
    <w:rsid w:val="000D7D34"/>
    <w:rsid w:val="000E1DAA"/>
    <w:rsid w:val="000F6808"/>
    <w:rsid w:val="000F7FCF"/>
    <w:rsid w:val="00106D25"/>
    <w:rsid w:val="00107C64"/>
    <w:rsid w:val="00111918"/>
    <w:rsid w:val="001136AD"/>
    <w:rsid w:val="00122975"/>
    <w:rsid w:val="001267D3"/>
    <w:rsid w:val="00134B0D"/>
    <w:rsid w:val="00141784"/>
    <w:rsid w:val="001464A7"/>
    <w:rsid w:val="0015673F"/>
    <w:rsid w:val="001612E8"/>
    <w:rsid w:val="00172AFE"/>
    <w:rsid w:val="00172E84"/>
    <w:rsid w:val="00177B2E"/>
    <w:rsid w:val="00184F30"/>
    <w:rsid w:val="00187BCD"/>
    <w:rsid w:val="00190B75"/>
    <w:rsid w:val="001A7C41"/>
    <w:rsid w:val="001B136C"/>
    <w:rsid w:val="001B6210"/>
    <w:rsid w:val="001D4C7A"/>
    <w:rsid w:val="001F10C9"/>
    <w:rsid w:val="001F5D6C"/>
    <w:rsid w:val="00200CE9"/>
    <w:rsid w:val="002031F7"/>
    <w:rsid w:val="002073DA"/>
    <w:rsid w:val="002112D8"/>
    <w:rsid w:val="00233969"/>
    <w:rsid w:val="00235A4D"/>
    <w:rsid w:val="00236F0A"/>
    <w:rsid w:val="00237FC5"/>
    <w:rsid w:val="00245909"/>
    <w:rsid w:val="00247107"/>
    <w:rsid w:val="00251D8B"/>
    <w:rsid w:val="00260DC0"/>
    <w:rsid w:val="00266702"/>
    <w:rsid w:val="00276903"/>
    <w:rsid w:val="00277C0C"/>
    <w:rsid w:val="0028416E"/>
    <w:rsid w:val="0028536E"/>
    <w:rsid w:val="0028754D"/>
    <w:rsid w:val="002A0FF8"/>
    <w:rsid w:val="002A4BFB"/>
    <w:rsid w:val="002B0076"/>
    <w:rsid w:val="002B50B5"/>
    <w:rsid w:val="002B5629"/>
    <w:rsid w:val="002F390E"/>
    <w:rsid w:val="002F45ED"/>
    <w:rsid w:val="003017CA"/>
    <w:rsid w:val="00322887"/>
    <w:rsid w:val="003245E1"/>
    <w:rsid w:val="00334120"/>
    <w:rsid w:val="003539EB"/>
    <w:rsid w:val="003543B1"/>
    <w:rsid w:val="00354493"/>
    <w:rsid w:val="00357438"/>
    <w:rsid w:val="00371C7E"/>
    <w:rsid w:val="00382F76"/>
    <w:rsid w:val="00386E4F"/>
    <w:rsid w:val="0038736C"/>
    <w:rsid w:val="003905D0"/>
    <w:rsid w:val="00392B07"/>
    <w:rsid w:val="00393671"/>
    <w:rsid w:val="003A3BB5"/>
    <w:rsid w:val="003A60CE"/>
    <w:rsid w:val="003A6832"/>
    <w:rsid w:val="003A722F"/>
    <w:rsid w:val="003B1826"/>
    <w:rsid w:val="003B4B25"/>
    <w:rsid w:val="003B4DDA"/>
    <w:rsid w:val="003C5E2B"/>
    <w:rsid w:val="003D5CDC"/>
    <w:rsid w:val="003E1E34"/>
    <w:rsid w:val="003E6443"/>
    <w:rsid w:val="003F1B9F"/>
    <w:rsid w:val="0040413D"/>
    <w:rsid w:val="004061AC"/>
    <w:rsid w:val="00410C99"/>
    <w:rsid w:val="00417641"/>
    <w:rsid w:val="00420202"/>
    <w:rsid w:val="00422369"/>
    <w:rsid w:val="00424B6B"/>
    <w:rsid w:val="00427350"/>
    <w:rsid w:val="004401FC"/>
    <w:rsid w:val="0044077F"/>
    <w:rsid w:val="004444B0"/>
    <w:rsid w:val="00444BA6"/>
    <w:rsid w:val="00446946"/>
    <w:rsid w:val="00446F1A"/>
    <w:rsid w:val="004511B1"/>
    <w:rsid w:val="00451514"/>
    <w:rsid w:val="00451FA4"/>
    <w:rsid w:val="004748A6"/>
    <w:rsid w:val="00474E60"/>
    <w:rsid w:val="00481CE0"/>
    <w:rsid w:val="004905F9"/>
    <w:rsid w:val="004933AF"/>
    <w:rsid w:val="00495A90"/>
    <w:rsid w:val="004A53A7"/>
    <w:rsid w:val="004B25D7"/>
    <w:rsid w:val="004B4AF2"/>
    <w:rsid w:val="004B6AFD"/>
    <w:rsid w:val="004C007C"/>
    <w:rsid w:val="004C509F"/>
    <w:rsid w:val="004C5C89"/>
    <w:rsid w:val="004D4A97"/>
    <w:rsid w:val="004E28E5"/>
    <w:rsid w:val="004F0374"/>
    <w:rsid w:val="004F34FC"/>
    <w:rsid w:val="004F4EE3"/>
    <w:rsid w:val="00513712"/>
    <w:rsid w:val="00521149"/>
    <w:rsid w:val="00526359"/>
    <w:rsid w:val="00540EFE"/>
    <w:rsid w:val="00550B5B"/>
    <w:rsid w:val="005544C4"/>
    <w:rsid w:val="0057248D"/>
    <w:rsid w:val="00576949"/>
    <w:rsid w:val="00576E6E"/>
    <w:rsid w:val="005865C1"/>
    <w:rsid w:val="00586A35"/>
    <w:rsid w:val="0059389C"/>
    <w:rsid w:val="00595310"/>
    <w:rsid w:val="005962C2"/>
    <w:rsid w:val="005B006C"/>
    <w:rsid w:val="005B4E93"/>
    <w:rsid w:val="005C3CAE"/>
    <w:rsid w:val="005D37B8"/>
    <w:rsid w:val="005D5C58"/>
    <w:rsid w:val="005E68D6"/>
    <w:rsid w:val="005E6914"/>
    <w:rsid w:val="005F2AAA"/>
    <w:rsid w:val="00606E2C"/>
    <w:rsid w:val="00607719"/>
    <w:rsid w:val="006142C4"/>
    <w:rsid w:val="0062055C"/>
    <w:rsid w:val="00620674"/>
    <w:rsid w:val="00621A07"/>
    <w:rsid w:val="0062263F"/>
    <w:rsid w:val="0062478C"/>
    <w:rsid w:val="0062548F"/>
    <w:rsid w:val="00627195"/>
    <w:rsid w:val="00637536"/>
    <w:rsid w:val="006418B2"/>
    <w:rsid w:val="00650568"/>
    <w:rsid w:val="006511AB"/>
    <w:rsid w:val="006518CD"/>
    <w:rsid w:val="006577AD"/>
    <w:rsid w:val="00660EB6"/>
    <w:rsid w:val="006729E4"/>
    <w:rsid w:val="006756CD"/>
    <w:rsid w:val="006805EC"/>
    <w:rsid w:val="00680DD8"/>
    <w:rsid w:val="00681089"/>
    <w:rsid w:val="00682191"/>
    <w:rsid w:val="00684712"/>
    <w:rsid w:val="00684FDE"/>
    <w:rsid w:val="00685D89"/>
    <w:rsid w:val="006970BA"/>
    <w:rsid w:val="006A12EF"/>
    <w:rsid w:val="006A2741"/>
    <w:rsid w:val="006B0F38"/>
    <w:rsid w:val="006B25AE"/>
    <w:rsid w:val="006B373B"/>
    <w:rsid w:val="006C29D2"/>
    <w:rsid w:val="006C34C4"/>
    <w:rsid w:val="006D3094"/>
    <w:rsid w:val="006E0F36"/>
    <w:rsid w:val="006E5E0C"/>
    <w:rsid w:val="006E5F3E"/>
    <w:rsid w:val="006F3E09"/>
    <w:rsid w:val="006F73C1"/>
    <w:rsid w:val="00705C6C"/>
    <w:rsid w:val="00712A46"/>
    <w:rsid w:val="0072111A"/>
    <w:rsid w:val="007267E6"/>
    <w:rsid w:val="00731331"/>
    <w:rsid w:val="007324F9"/>
    <w:rsid w:val="00735279"/>
    <w:rsid w:val="00740A95"/>
    <w:rsid w:val="00742668"/>
    <w:rsid w:val="0075289E"/>
    <w:rsid w:val="007543A1"/>
    <w:rsid w:val="007648A1"/>
    <w:rsid w:val="007727B2"/>
    <w:rsid w:val="0077360A"/>
    <w:rsid w:val="0079228F"/>
    <w:rsid w:val="0079415B"/>
    <w:rsid w:val="007B0DEE"/>
    <w:rsid w:val="007B6BE7"/>
    <w:rsid w:val="007B79CC"/>
    <w:rsid w:val="007C2695"/>
    <w:rsid w:val="007C3310"/>
    <w:rsid w:val="007D3271"/>
    <w:rsid w:val="007D582B"/>
    <w:rsid w:val="007E52A0"/>
    <w:rsid w:val="007F030F"/>
    <w:rsid w:val="007F0E8E"/>
    <w:rsid w:val="007F1ACD"/>
    <w:rsid w:val="007F1FC0"/>
    <w:rsid w:val="007F2E55"/>
    <w:rsid w:val="007F722B"/>
    <w:rsid w:val="007F7D5E"/>
    <w:rsid w:val="00803B2D"/>
    <w:rsid w:val="00811763"/>
    <w:rsid w:val="008160FB"/>
    <w:rsid w:val="00820338"/>
    <w:rsid w:val="00821D43"/>
    <w:rsid w:val="00824FB2"/>
    <w:rsid w:val="0083196A"/>
    <w:rsid w:val="00834A0D"/>
    <w:rsid w:val="008407A0"/>
    <w:rsid w:val="00843529"/>
    <w:rsid w:val="008525C0"/>
    <w:rsid w:val="0086028D"/>
    <w:rsid w:val="00864B6F"/>
    <w:rsid w:val="008830CD"/>
    <w:rsid w:val="00883B4E"/>
    <w:rsid w:val="00890194"/>
    <w:rsid w:val="008A3294"/>
    <w:rsid w:val="008A772A"/>
    <w:rsid w:val="008B0EE6"/>
    <w:rsid w:val="008B4188"/>
    <w:rsid w:val="008B485C"/>
    <w:rsid w:val="008B6C27"/>
    <w:rsid w:val="008D4129"/>
    <w:rsid w:val="008D53BE"/>
    <w:rsid w:val="008D7212"/>
    <w:rsid w:val="008E1D3B"/>
    <w:rsid w:val="008F023D"/>
    <w:rsid w:val="008F1ED0"/>
    <w:rsid w:val="0090210A"/>
    <w:rsid w:val="009067A4"/>
    <w:rsid w:val="00911C66"/>
    <w:rsid w:val="009159B7"/>
    <w:rsid w:val="009175FE"/>
    <w:rsid w:val="00932EDE"/>
    <w:rsid w:val="00957506"/>
    <w:rsid w:val="009766AF"/>
    <w:rsid w:val="00984DDA"/>
    <w:rsid w:val="0099715B"/>
    <w:rsid w:val="009A1E13"/>
    <w:rsid w:val="009B0917"/>
    <w:rsid w:val="009B567A"/>
    <w:rsid w:val="009B673B"/>
    <w:rsid w:val="009C748E"/>
    <w:rsid w:val="009D37A2"/>
    <w:rsid w:val="009E2408"/>
    <w:rsid w:val="009E6837"/>
    <w:rsid w:val="009F6BA2"/>
    <w:rsid w:val="009F796A"/>
    <w:rsid w:val="00A00338"/>
    <w:rsid w:val="00A0424C"/>
    <w:rsid w:val="00A06936"/>
    <w:rsid w:val="00A124F5"/>
    <w:rsid w:val="00A13C97"/>
    <w:rsid w:val="00A16B33"/>
    <w:rsid w:val="00A21E91"/>
    <w:rsid w:val="00A23359"/>
    <w:rsid w:val="00A3153A"/>
    <w:rsid w:val="00A3483E"/>
    <w:rsid w:val="00A53E58"/>
    <w:rsid w:val="00A556EA"/>
    <w:rsid w:val="00A61E8C"/>
    <w:rsid w:val="00A6207E"/>
    <w:rsid w:val="00A67287"/>
    <w:rsid w:val="00A712E7"/>
    <w:rsid w:val="00A75DBE"/>
    <w:rsid w:val="00A81300"/>
    <w:rsid w:val="00A83396"/>
    <w:rsid w:val="00A968D7"/>
    <w:rsid w:val="00AA323A"/>
    <w:rsid w:val="00AB1466"/>
    <w:rsid w:val="00AD23A8"/>
    <w:rsid w:val="00AD7DC0"/>
    <w:rsid w:val="00AE0FF1"/>
    <w:rsid w:val="00AE42F5"/>
    <w:rsid w:val="00B0346F"/>
    <w:rsid w:val="00B140BA"/>
    <w:rsid w:val="00B16AC0"/>
    <w:rsid w:val="00B3170C"/>
    <w:rsid w:val="00B322D6"/>
    <w:rsid w:val="00B377AD"/>
    <w:rsid w:val="00B41E97"/>
    <w:rsid w:val="00B44CCC"/>
    <w:rsid w:val="00B47296"/>
    <w:rsid w:val="00B67428"/>
    <w:rsid w:val="00B9093D"/>
    <w:rsid w:val="00BA5E34"/>
    <w:rsid w:val="00BB15F6"/>
    <w:rsid w:val="00BC343C"/>
    <w:rsid w:val="00BD44AA"/>
    <w:rsid w:val="00BD4765"/>
    <w:rsid w:val="00BD65E6"/>
    <w:rsid w:val="00BD72DD"/>
    <w:rsid w:val="00BE207E"/>
    <w:rsid w:val="00BE47BF"/>
    <w:rsid w:val="00BF0C42"/>
    <w:rsid w:val="00BF42E5"/>
    <w:rsid w:val="00C057D8"/>
    <w:rsid w:val="00C07310"/>
    <w:rsid w:val="00C0778B"/>
    <w:rsid w:val="00C2266D"/>
    <w:rsid w:val="00C24F6F"/>
    <w:rsid w:val="00C2565E"/>
    <w:rsid w:val="00C258B3"/>
    <w:rsid w:val="00C42C24"/>
    <w:rsid w:val="00C4544B"/>
    <w:rsid w:val="00C637AC"/>
    <w:rsid w:val="00C640D6"/>
    <w:rsid w:val="00C64551"/>
    <w:rsid w:val="00C72C5E"/>
    <w:rsid w:val="00C761F1"/>
    <w:rsid w:val="00C902D5"/>
    <w:rsid w:val="00C95EF0"/>
    <w:rsid w:val="00C96597"/>
    <w:rsid w:val="00CA0663"/>
    <w:rsid w:val="00CB43F7"/>
    <w:rsid w:val="00CB4882"/>
    <w:rsid w:val="00CC266A"/>
    <w:rsid w:val="00CC5BB7"/>
    <w:rsid w:val="00CD6CB0"/>
    <w:rsid w:val="00CE01A1"/>
    <w:rsid w:val="00CE1693"/>
    <w:rsid w:val="00CE5034"/>
    <w:rsid w:val="00CF36BB"/>
    <w:rsid w:val="00D01F24"/>
    <w:rsid w:val="00D04602"/>
    <w:rsid w:val="00D11A76"/>
    <w:rsid w:val="00D212E8"/>
    <w:rsid w:val="00D26D52"/>
    <w:rsid w:val="00D26F5A"/>
    <w:rsid w:val="00D30266"/>
    <w:rsid w:val="00D342D7"/>
    <w:rsid w:val="00D40D3E"/>
    <w:rsid w:val="00D5311C"/>
    <w:rsid w:val="00D64501"/>
    <w:rsid w:val="00D65DE8"/>
    <w:rsid w:val="00D7047B"/>
    <w:rsid w:val="00D7275B"/>
    <w:rsid w:val="00D75570"/>
    <w:rsid w:val="00D83D7D"/>
    <w:rsid w:val="00DA3E33"/>
    <w:rsid w:val="00DA710F"/>
    <w:rsid w:val="00DB2B0A"/>
    <w:rsid w:val="00DB4EBA"/>
    <w:rsid w:val="00DC08C9"/>
    <w:rsid w:val="00DC4CB0"/>
    <w:rsid w:val="00DE1A3D"/>
    <w:rsid w:val="00E0304D"/>
    <w:rsid w:val="00E115C5"/>
    <w:rsid w:val="00E123AA"/>
    <w:rsid w:val="00E16407"/>
    <w:rsid w:val="00E17D79"/>
    <w:rsid w:val="00E21289"/>
    <w:rsid w:val="00E22CC8"/>
    <w:rsid w:val="00E238EE"/>
    <w:rsid w:val="00E25F72"/>
    <w:rsid w:val="00E40501"/>
    <w:rsid w:val="00E448D6"/>
    <w:rsid w:val="00E47BEB"/>
    <w:rsid w:val="00E533B1"/>
    <w:rsid w:val="00E53620"/>
    <w:rsid w:val="00E57436"/>
    <w:rsid w:val="00E870E7"/>
    <w:rsid w:val="00E87A4D"/>
    <w:rsid w:val="00EA7CDB"/>
    <w:rsid w:val="00EB5C85"/>
    <w:rsid w:val="00EC3E7B"/>
    <w:rsid w:val="00EC7031"/>
    <w:rsid w:val="00ED0082"/>
    <w:rsid w:val="00ED4438"/>
    <w:rsid w:val="00EE18BF"/>
    <w:rsid w:val="00EE7123"/>
    <w:rsid w:val="00EF1F26"/>
    <w:rsid w:val="00EF29B1"/>
    <w:rsid w:val="00EF4279"/>
    <w:rsid w:val="00EF65E4"/>
    <w:rsid w:val="00F008C6"/>
    <w:rsid w:val="00F070F7"/>
    <w:rsid w:val="00F07574"/>
    <w:rsid w:val="00F07EE0"/>
    <w:rsid w:val="00F14D47"/>
    <w:rsid w:val="00F1735D"/>
    <w:rsid w:val="00F206C4"/>
    <w:rsid w:val="00F340A1"/>
    <w:rsid w:val="00F35E93"/>
    <w:rsid w:val="00F41695"/>
    <w:rsid w:val="00F43518"/>
    <w:rsid w:val="00F43E50"/>
    <w:rsid w:val="00F4590F"/>
    <w:rsid w:val="00F569D4"/>
    <w:rsid w:val="00F6115C"/>
    <w:rsid w:val="00F62837"/>
    <w:rsid w:val="00F735C1"/>
    <w:rsid w:val="00F73622"/>
    <w:rsid w:val="00F75C7A"/>
    <w:rsid w:val="00F76CEB"/>
    <w:rsid w:val="00F76E3C"/>
    <w:rsid w:val="00F843E6"/>
    <w:rsid w:val="00F87B33"/>
    <w:rsid w:val="00F912EF"/>
    <w:rsid w:val="00F93DF3"/>
    <w:rsid w:val="00FA2798"/>
    <w:rsid w:val="00FA5784"/>
    <w:rsid w:val="00FB4BFF"/>
    <w:rsid w:val="00FC3173"/>
    <w:rsid w:val="00FC6D77"/>
    <w:rsid w:val="00FC7D45"/>
    <w:rsid w:val="00FE564E"/>
    <w:rsid w:val="00FE784F"/>
    <w:rsid w:val="00FF6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383BA"/>
  <w15:chartTrackingRefBased/>
  <w15:docId w15:val="{AEE17131-8D2E-477A-A801-68720799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48A3"/>
  </w:style>
  <w:style w:type="paragraph" w:styleId="Nagwek1">
    <w:name w:val="heading 1"/>
    <w:basedOn w:val="Normalny"/>
    <w:next w:val="Normalny"/>
    <w:link w:val="Nagwek1Znak"/>
    <w:uiPriority w:val="99"/>
    <w:qFormat/>
    <w:rsid w:val="008A772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nhideWhenUsed/>
    <w:qFormat/>
    <w:rsid w:val="008A772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9"/>
    <w:unhideWhenUsed/>
    <w:qFormat/>
    <w:rsid w:val="008A772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nhideWhenUsed/>
    <w:qFormat/>
    <w:rsid w:val="008A772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gwek5">
    <w:name w:val="heading 5"/>
    <w:basedOn w:val="Normalny"/>
    <w:next w:val="Normalny"/>
    <w:link w:val="Nagwek5Znak"/>
    <w:unhideWhenUsed/>
    <w:qFormat/>
    <w:rsid w:val="008A772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gwek6">
    <w:name w:val="heading 6"/>
    <w:basedOn w:val="Normalny"/>
    <w:next w:val="Normalny"/>
    <w:link w:val="Nagwek6Znak"/>
    <w:unhideWhenUsed/>
    <w:qFormat/>
    <w:rsid w:val="008A772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nhideWhenUsed/>
    <w:qFormat/>
    <w:rsid w:val="008A772A"/>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nhideWhenUsed/>
    <w:qFormat/>
    <w:rsid w:val="008A772A"/>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nhideWhenUsed/>
    <w:qFormat/>
    <w:rsid w:val="008A772A"/>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A772A"/>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2Znak">
    <w:name w:val="Nagłówek 2 Znak"/>
    <w:basedOn w:val="Domylnaczcionkaakapitu"/>
    <w:link w:val="Nagwek2"/>
    <w:rsid w:val="008A772A"/>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9"/>
    <w:rsid w:val="008A772A"/>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rsid w:val="008A772A"/>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rsid w:val="008A772A"/>
    <w:rPr>
      <w:rFonts w:eastAsiaTheme="majorEastAsia" w:cstheme="majorBidi"/>
      <w:color w:val="2F5496" w:themeColor="accent1" w:themeShade="BF"/>
      <w:kern w:val="2"/>
      <w14:ligatures w14:val="standardContextual"/>
    </w:rPr>
  </w:style>
  <w:style w:type="character" w:customStyle="1" w:styleId="Nagwek6Znak">
    <w:name w:val="Nagłówek 6 Znak"/>
    <w:basedOn w:val="Domylnaczcionkaakapitu"/>
    <w:link w:val="Nagwek6"/>
    <w:rsid w:val="008A772A"/>
    <w:rPr>
      <w:rFonts w:eastAsiaTheme="majorEastAsia" w:cstheme="majorBidi"/>
      <w:i/>
      <w:iCs/>
      <w:color w:val="595959" w:themeColor="text1" w:themeTint="A6"/>
      <w:kern w:val="2"/>
      <w14:ligatures w14:val="standardContextual"/>
    </w:rPr>
  </w:style>
  <w:style w:type="character" w:customStyle="1" w:styleId="Nagwek7Znak">
    <w:name w:val="Nagłówek 7 Znak"/>
    <w:basedOn w:val="Domylnaczcionkaakapitu"/>
    <w:link w:val="Nagwek7"/>
    <w:rsid w:val="008A772A"/>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rsid w:val="008A772A"/>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rsid w:val="008A772A"/>
    <w:rPr>
      <w:rFonts w:eastAsiaTheme="majorEastAsia" w:cstheme="majorBidi"/>
      <w:color w:val="272727" w:themeColor="text1" w:themeTint="D8"/>
      <w:kern w:val="2"/>
      <w14:ligatures w14:val="standardContextual"/>
    </w:rPr>
  </w:style>
  <w:style w:type="numbering" w:customStyle="1" w:styleId="Bezlisty1">
    <w:name w:val="Bez listy1"/>
    <w:next w:val="Bezlisty"/>
    <w:uiPriority w:val="99"/>
    <w:semiHidden/>
    <w:unhideWhenUsed/>
    <w:rsid w:val="008A772A"/>
  </w:style>
  <w:style w:type="paragraph" w:styleId="Tytu">
    <w:name w:val="Title"/>
    <w:basedOn w:val="Normalny"/>
    <w:next w:val="Normalny"/>
    <w:link w:val="TytuZnak"/>
    <w:uiPriority w:val="99"/>
    <w:qFormat/>
    <w:rsid w:val="008A77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99"/>
    <w:rsid w:val="008A772A"/>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qFormat/>
    <w:rsid w:val="008A772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rsid w:val="008A772A"/>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8A772A"/>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8A772A"/>
    <w:rPr>
      <w:i/>
      <w:iCs/>
      <w:color w:val="404040" w:themeColor="text1" w:themeTint="BF"/>
      <w:kern w:val="2"/>
      <w14:ligatures w14:val="standardContextual"/>
    </w:rPr>
  </w:style>
  <w:style w:type="paragraph" w:styleId="Akapitzlist">
    <w:name w:val="List Paragraph"/>
    <w:aliases w:val="zwykły tekst,List Paragraph1,BulletC,normalny tekst,Obiekt,L1,Numerowanie,List Paragraph,Akapit z listą5,sw tekst,Akapit z listą3,Akapit z listą31,NOWY,Akapit z listą32,CW_Lista,Akapit z listą BS,Kolorowa lista — akcent 11,Normal"/>
    <w:basedOn w:val="Normalny"/>
    <w:link w:val="AkapitzlistZnak"/>
    <w:uiPriority w:val="34"/>
    <w:qFormat/>
    <w:rsid w:val="008A772A"/>
    <w:pPr>
      <w:ind w:left="720"/>
      <w:contextualSpacing/>
    </w:pPr>
    <w:rPr>
      <w:kern w:val="2"/>
      <w14:ligatures w14:val="standardContextual"/>
    </w:rPr>
  </w:style>
  <w:style w:type="character" w:styleId="Wyrnienieintensywne">
    <w:name w:val="Intense Emphasis"/>
    <w:basedOn w:val="Domylnaczcionkaakapitu"/>
    <w:uiPriority w:val="21"/>
    <w:qFormat/>
    <w:rsid w:val="008A772A"/>
    <w:rPr>
      <w:i/>
      <w:iCs/>
      <w:color w:val="2F5496" w:themeColor="accent1" w:themeShade="BF"/>
    </w:rPr>
  </w:style>
  <w:style w:type="paragraph" w:styleId="Cytatintensywny">
    <w:name w:val="Intense Quote"/>
    <w:basedOn w:val="Normalny"/>
    <w:next w:val="Normalny"/>
    <w:link w:val="CytatintensywnyZnak"/>
    <w:uiPriority w:val="30"/>
    <w:qFormat/>
    <w:rsid w:val="008A7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8A772A"/>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8A772A"/>
    <w:rPr>
      <w:b/>
      <w:bCs/>
      <w:smallCaps/>
      <w:color w:val="2F5496" w:themeColor="accent1" w:themeShade="BF"/>
      <w:spacing w:val="5"/>
    </w:rPr>
  </w:style>
  <w:style w:type="numbering" w:customStyle="1" w:styleId="Bezlisty11">
    <w:name w:val="Bez listy11"/>
    <w:next w:val="Bezlisty"/>
    <w:uiPriority w:val="99"/>
    <w:semiHidden/>
    <w:unhideWhenUsed/>
    <w:rsid w:val="008A772A"/>
  </w:style>
  <w:style w:type="numbering" w:customStyle="1" w:styleId="Bezlisty111">
    <w:name w:val="Bez listy111"/>
    <w:next w:val="Bezlisty"/>
    <w:uiPriority w:val="99"/>
    <w:semiHidden/>
    <w:unhideWhenUsed/>
    <w:rsid w:val="008A772A"/>
  </w:style>
  <w:style w:type="character" w:customStyle="1" w:styleId="ZnakZnak21">
    <w:name w:val="Znak Znak21"/>
    <w:locked/>
    <w:rsid w:val="008A772A"/>
    <w:rPr>
      <w:rFonts w:ascii="Cambria" w:hAnsi="Cambria" w:cs="Cambria"/>
      <w:b/>
      <w:bCs/>
      <w:kern w:val="32"/>
      <w:sz w:val="32"/>
      <w:szCs w:val="32"/>
    </w:rPr>
  </w:style>
  <w:style w:type="character" w:customStyle="1" w:styleId="ZnakZnak20">
    <w:name w:val="Znak Znak20"/>
    <w:semiHidden/>
    <w:locked/>
    <w:rsid w:val="008A772A"/>
    <w:rPr>
      <w:rFonts w:ascii="Cambria" w:hAnsi="Cambria" w:cs="Cambria"/>
      <w:b/>
      <w:bCs/>
      <w:i/>
      <w:iCs/>
      <w:sz w:val="28"/>
      <w:szCs w:val="28"/>
    </w:rPr>
  </w:style>
  <w:style w:type="character" w:customStyle="1" w:styleId="ZnakZnak19">
    <w:name w:val="Znak Znak19"/>
    <w:semiHidden/>
    <w:locked/>
    <w:rsid w:val="008A772A"/>
    <w:rPr>
      <w:rFonts w:ascii="Cambria" w:hAnsi="Cambria" w:cs="Cambria"/>
      <w:b/>
      <w:bCs/>
      <w:sz w:val="26"/>
      <w:szCs w:val="26"/>
    </w:rPr>
  </w:style>
  <w:style w:type="character" w:customStyle="1" w:styleId="ZnakZnak18">
    <w:name w:val="Znak Znak18"/>
    <w:semiHidden/>
    <w:locked/>
    <w:rsid w:val="008A772A"/>
    <w:rPr>
      <w:rFonts w:ascii="Calibri" w:hAnsi="Calibri" w:cs="Calibri"/>
      <w:b/>
      <w:bCs/>
      <w:sz w:val="28"/>
      <w:szCs w:val="28"/>
    </w:rPr>
  </w:style>
  <w:style w:type="character" w:customStyle="1" w:styleId="ZnakZnak17">
    <w:name w:val="Znak Znak17"/>
    <w:semiHidden/>
    <w:locked/>
    <w:rsid w:val="008A772A"/>
    <w:rPr>
      <w:rFonts w:ascii="Calibri" w:hAnsi="Calibri" w:cs="Calibri"/>
      <w:b/>
      <w:bCs/>
      <w:i/>
      <w:iCs/>
      <w:sz w:val="26"/>
      <w:szCs w:val="26"/>
    </w:rPr>
  </w:style>
  <w:style w:type="character" w:customStyle="1" w:styleId="ZnakZnak16">
    <w:name w:val="Znak Znak16"/>
    <w:semiHidden/>
    <w:locked/>
    <w:rsid w:val="008A772A"/>
    <w:rPr>
      <w:rFonts w:ascii="Calibri" w:hAnsi="Calibri" w:cs="Calibri"/>
      <w:b/>
      <w:bCs/>
    </w:rPr>
  </w:style>
  <w:style w:type="character" w:customStyle="1" w:styleId="ZnakZnak15">
    <w:name w:val="Znak Znak15"/>
    <w:semiHidden/>
    <w:locked/>
    <w:rsid w:val="008A772A"/>
    <w:rPr>
      <w:rFonts w:ascii="Calibri" w:hAnsi="Calibri" w:cs="Calibri"/>
      <w:sz w:val="24"/>
      <w:szCs w:val="24"/>
    </w:rPr>
  </w:style>
  <w:style w:type="character" w:customStyle="1" w:styleId="ZnakZnak14">
    <w:name w:val="Znak Znak14"/>
    <w:semiHidden/>
    <w:locked/>
    <w:rsid w:val="008A772A"/>
    <w:rPr>
      <w:rFonts w:ascii="Arial" w:hAnsi="Arial" w:cs="Arial"/>
      <w:sz w:val="24"/>
      <w:szCs w:val="24"/>
      <w:lang w:val="pl-PL" w:eastAsia="pl-PL"/>
    </w:rPr>
  </w:style>
  <w:style w:type="character" w:customStyle="1" w:styleId="ZnakZnak13">
    <w:name w:val="Znak Znak13"/>
    <w:semiHidden/>
    <w:locked/>
    <w:rsid w:val="008A772A"/>
    <w:rPr>
      <w:rFonts w:ascii="Cambria" w:hAnsi="Cambria" w:cs="Cambria"/>
    </w:rPr>
  </w:style>
  <w:style w:type="paragraph" w:styleId="NormalnyWeb">
    <w:name w:val="Normal (Web)"/>
    <w:basedOn w:val="Normalny"/>
    <w:uiPriority w:val="99"/>
    <w:rsid w:val="008A772A"/>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8A772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8A772A"/>
    <w:rPr>
      <w:rFonts w:ascii="Times New Roman" w:eastAsia="Times New Roman" w:hAnsi="Times New Roman" w:cs="Times New Roman"/>
      <w:sz w:val="24"/>
      <w:szCs w:val="24"/>
      <w:lang w:eastAsia="pl-PL"/>
    </w:rPr>
  </w:style>
  <w:style w:type="character" w:customStyle="1" w:styleId="ZnakZnak12">
    <w:name w:val="Znak Znak12"/>
    <w:locked/>
    <w:rsid w:val="008A772A"/>
    <w:rPr>
      <w:sz w:val="24"/>
      <w:szCs w:val="24"/>
      <w:lang w:val="pl-PL" w:eastAsia="pl-PL"/>
    </w:rPr>
  </w:style>
  <w:style w:type="paragraph" w:styleId="Stopka">
    <w:name w:val="footer"/>
    <w:basedOn w:val="Normalny"/>
    <w:link w:val="StopkaZnak"/>
    <w:uiPriority w:val="99"/>
    <w:rsid w:val="008A772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8A772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8A772A"/>
  </w:style>
  <w:style w:type="paragraph" w:styleId="Lista">
    <w:name w:val="List"/>
    <w:basedOn w:val="Normalny"/>
    <w:semiHidden/>
    <w:rsid w:val="008A772A"/>
    <w:pPr>
      <w:spacing w:after="0" w:line="240" w:lineRule="auto"/>
      <w:ind w:left="283" w:hanging="283"/>
    </w:pPr>
    <w:rPr>
      <w:rFonts w:ascii="Arial" w:eastAsia="Times New Roman" w:hAnsi="Arial" w:cs="Arial"/>
      <w:sz w:val="24"/>
      <w:szCs w:val="24"/>
      <w:lang w:eastAsia="pl-PL"/>
    </w:rPr>
  </w:style>
  <w:style w:type="paragraph" w:styleId="Lista2">
    <w:name w:val="List 2"/>
    <w:basedOn w:val="Normalny"/>
    <w:semiHidden/>
    <w:rsid w:val="008A772A"/>
    <w:pPr>
      <w:spacing w:after="0" w:line="240" w:lineRule="auto"/>
      <w:ind w:left="566" w:hanging="283"/>
    </w:pPr>
    <w:rPr>
      <w:rFonts w:ascii="Times New Roman" w:eastAsia="Times New Roman" w:hAnsi="Times New Roman" w:cs="Times New Roman"/>
      <w:sz w:val="24"/>
      <w:szCs w:val="24"/>
      <w:lang w:eastAsia="pl-PL"/>
    </w:rPr>
  </w:style>
  <w:style w:type="character" w:customStyle="1" w:styleId="ZnakZnak10">
    <w:name w:val="Znak Znak10"/>
    <w:locked/>
    <w:rsid w:val="008A772A"/>
    <w:rPr>
      <w:sz w:val="24"/>
      <w:szCs w:val="24"/>
    </w:rPr>
  </w:style>
  <w:style w:type="paragraph" w:styleId="Tekstpodstawowy">
    <w:name w:val="Body Text"/>
    <w:aliases w:val="a2,Znak Znak,Znak,Znak Znak Znak Znak Znak, Znak,Tekst podstawowy1"/>
    <w:basedOn w:val="Normalny"/>
    <w:link w:val="TekstpodstawowyZnak"/>
    <w:uiPriority w:val="99"/>
    <w:rsid w:val="008A772A"/>
    <w:pPr>
      <w:spacing w:after="0" w:line="240" w:lineRule="auto"/>
    </w:pPr>
    <w:rPr>
      <w:rFonts w:ascii="Arial" w:eastAsia="Times New Roman" w:hAnsi="Arial" w:cs="Arial"/>
      <w:sz w:val="24"/>
      <w:szCs w:val="24"/>
      <w:lang w:eastAsia="pl-PL"/>
    </w:rPr>
  </w:style>
  <w:style w:type="character" w:customStyle="1" w:styleId="TekstpodstawowyZnak">
    <w:name w:val="Tekst podstawowy Znak"/>
    <w:aliases w:val="a2 Znak2,Znak Znak Znak2,Znak Znak22,Znak Znak Znak Znak Znak Znak, Znak Znak,Tekst podstawowy1 Znak"/>
    <w:basedOn w:val="Domylnaczcionkaakapitu"/>
    <w:link w:val="Tekstpodstawowy"/>
    <w:uiPriority w:val="99"/>
    <w:rsid w:val="008A772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8A772A"/>
    <w:rPr>
      <w:rFonts w:ascii="Arial" w:hAnsi="Arial" w:cs="Arial"/>
      <w:sz w:val="24"/>
      <w:szCs w:val="24"/>
      <w:lang w:val="pl-PL" w:eastAsia="pl-PL"/>
    </w:rPr>
  </w:style>
  <w:style w:type="paragraph" w:styleId="Tekstpodstawowywcity">
    <w:name w:val="Body Text Indent"/>
    <w:basedOn w:val="Normalny"/>
    <w:link w:val="TekstpodstawowywcityZnak"/>
    <w:semiHidden/>
    <w:rsid w:val="008A772A"/>
    <w:pPr>
      <w:spacing w:after="0" w:line="240" w:lineRule="auto"/>
      <w:ind w:left="1416"/>
    </w:pPr>
    <w:rPr>
      <w:rFonts w:ascii="Times New Roman" w:eastAsia="Times New Roman" w:hAnsi="Times New Roman" w:cs="Times New Roman"/>
      <w:sz w:val="32"/>
      <w:szCs w:val="32"/>
      <w:lang w:eastAsia="pl-PL"/>
    </w:rPr>
  </w:style>
  <w:style w:type="character" w:customStyle="1" w:styleId="TekstpodstawowywcityZnak">
    <w:name w:val="Tekst podstawowy wcięty Znak"/>
    <w:basedOn w:val="Domylnaczcionkaakapitu"/>
    <w:link w:val="Tekstpodstawowywcity"/>
    <w:semiHidden/>
    <w:rsid w:val="008A772A"/>
    <w:rPr>
      <w:rFonts w:ascii="Times New Roman" w:eastAsia="Times New Roman" w:hAnsi="Times New Roman" w:cs="Times New Roman"/>
      <w:sz w:val="32"/>
      <w:szCs w:val="32"/>
      <w:lang w:eastAsia="pl-PL"/>
    </w:rPr>
  </w:style>
  <w:style w:type="character" w:customStyle="1" w:styleId="ZnakZnak9">
    <w:name w:val="Znak Znak9"/>
    <w:semiHidden/>
    <w:locked/>
    <w:rsid w:val="008A772A"/>
    <w:rPr>
      <w:sz w:val="24"/>
      <w:szCs w:val="24"/>
    </w:rPr>
  </w:style>
  <w:style w:type="paragraph" w:styleId="Lista-kontynuacja2">
    <w:name w:val="List Continue 2"/>
    <w:basedOn w:val="Normalny"/>
    <w:semiHidden/>
    <w:rsid w:val="008A772A"/>
    <w:pPr>
      <w:spacing w:after="120" w:line="240" w:lineRule="auto"/>
      <w:ind w:left="566"/>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8A772A"/>
    <w:pPr>
      <w:spacing w:before="120" w:after="0" w:line="240" w:lineRule="auto"/>
      <w:jc w:val="both"/>
    </w:pPr>
    <w:rPr>
      <w:rFonts w:ascii="Times New Roman" w:eastAsia="Times New Roman" w:hAnsi="Times New Roman" w:cs="Times New Roman"/>
      <w:b/>
      <w:bCs/>
      <w:sz w:val="25"/>
      <w:szCs w:val="25"/>
      <w:lang w:eastAsia="pl-PL"/>
    </w:rPr>
  </w:style>
  <w:style w:type="character" w:customStyle="1" w:styleId="Tekstpodstawowy2Znak">
    <w:name w:val="Tekst podstawowy 2 Znak"/>
    <w:basedOn w:val="Domylnaczcionkaakapitu"/>
    <w:link w:val="Tekstpodstawowy2"/>
    <w:rsid w:val="008A772A"/>
    <w:rPr>
      <w:rFonts w:ascii="Times New Roman" w:eastAsia="Times New Roman" w:hAnsi="Times New Roman" w:cs="Times New Roman"/>
      <w:b/>
      <w:bCs/>
      <w:sz w:val="25"/>
      <w:szCs w:val="25"/>
      <w:lang w:eastAsia="pl-PL"/>
    </w:rPr>
  </w:style>
  <w:style w:type="character" w:customStyle="1" w:styleId="ZnakZnak8">
    <w:name w:val="Znak Znak8"/>
    <w:semiHidden/>
    <w:locked/>
    <w:rsid w:val="008A772A"/>
    <w:rPr>
      <w:sz w:val="24"/>
      <w:szCs w:val="24"/>
    </w:rPr>
  </w:style>
  <w:style w:type="paragraph" w:styleId="Tekstpodstawowy3">
    <w:name w:val="Body Text 3"/>
    <w:basedOn w:val="Normalny"/>
    <w:link w:val="Tekstpodstawowy3Znak"/>
    <w:semiHidden/>
    <w:rsid w:val="008A772A"/>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semiHidden/>
    <w:rsid w:val="008A772A"/>
    <w:rPr>
      <w:rFonts w:ascii="Times New Roman" w:eastAsia="Times New Roman" w:hAnsi="Times New Roman" w:cs="Times New Roman"/>
      <w:i/>
      <w:iCs/>
      <w:sz w:val="24"/>
      <w:szCs w:val="24"/>
      <w:lang w:eastAsia="pl-PL"/>
    </w:rPr>
  </w:style>
  <w:style w:type="character" w:customStyle="1" w:styleId="ZnakZnak7">
    <w:name w:val="Znak Znak7"/>
    <w:semiHidden/>
    <w:locked/>
    <w:rsid w:val="008A772A"/>
    <w:rPr>
      <w:sz w:val="16"/>
      <w:szCs w:val="16"/>
    </w:rPr>
  </w:style>
  <w:style w:type="paragraph" w:styleId="Tekstpodstawowywcity2">
    <w:name w:val="Body Text Indent 2"/>
    <w:basedOn w:val="Normalny"/>
    <w:link w:val="Tekstpodstawowywcity2Znak"/>
    <w:uiPriority w:val="99"/>
    <w:rsid w:val="008A772A"/>
    <w:pPr>
      <w:spacing w:after="0" w:line="240" w:lineRule="auto"/>
      <w:ind w:firstLine="420"/>
    </w:pPr>
    <w:rPr>
      <w:rFonts w:ascii="Times New Roman" w:eastAsia="Times New Roman" w:hAnsi="Times New Roman" w:cs="Times New Roman"/>
      <w:b/>
      <w:bCs/>
      <w:i/>
      <w:iCs/>
      <w:sz w:val="24"/>
      <w:szCs w:val="24"/>
      <w:lang w:eastAsia="pl-PL"/>
    </w:rPr>
  </w:style>
  <w:style w:type="character" w:customStyle="1" w:styleId="Tekstpodstawowywcity2Znak">
    <w:name w:val="Tekst podstawowy wcięty 2 Znak"/>
    <w:basedOn w:val="Domylnaczcionkaakapitu"/>
    <w:link w:val="Tekstpodstawowywcity2"/>
    <w:uiPriority w:val="99"/>
    <w:rsid w:val="008A772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8A772A"/>
    <w:rPr>
      <w:sz w:val="24"/>
      <w:szCs w:val="24"/>
    </w:rPr>
  </w:style>
  <w:style w:type="paragraph" w:styleId="Tekstpodstawowywcity3">
    <w:name w:val="Body Text Indent 3"/>
    <w:basedOn w:val="Normalny"/>
    <w:link w:val="Tekstpodstawowywcity3Znak"/>
    <w:semiHidden/>
    <w:rsid w:val="008A772A"/>
    <w:pPr>
      <w:spacing w:before="240" w:after="120" w:line="240" w:lineRule="auto"/>
      <w:ind w:left="567" w:hanging="567"/>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semiHidden/>
    <w:rsid w:val="008A772A"/>
    <w:rPr>
      <w:rFonts w:ascii="Times New Roman" w:eastAsia="Times New Roman" w:hAnsi="Times New Roman" w:cs="Times New Roman"/>
      <w:lang w:eastAsia="pl-PL"/>
    </w:rPr>
  </w:style>
  <w:style w:type="character" w:customStyle="1" w:styleId="ZnakZnak5">
    <w:name w:val="Znak Znak5"/>
    <w:semiHidden/>
    <w:locked/>
    <w:rsid w:val="008A772A"/>
    <w:rPr>
      <w:sz w:val="16"/>
      <w:szCs w:val="16"/>
    </w:rPr>
  </w:style>
  <w:style w:type="paragraph" w:styleId="Zwykytekst">
    <w:name w:val="Plain Text"/>
    <w:basedOn w:val="Normalny"/>
    <w:link w:val="ZwykytekstZnak"/>
    <w:rsid w:val="008A772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8A772A"/>
    <w:rPr>
      <w:rFonts w:ascii="Courier New" w:eastAsia="Times New Roman" w:hAnsi="Courier New" w:cs="Courier New"/>
      <w:sz w:val="20"/>
      <w:szCs w:val="20"/>
      <w:lang w:eastAsia="pl-PL"/>
    </w:rPr>
  </w:style>
  <w:style w:type="character" w:customStyle="1" w:styleId="PlainTextChar">
    <w:name w:val="Plain Text Char"/>
    <w:locked/>
    <w:rsid w:val="008A772A"/>
    <w:rPr>
      <w:rFonts w:ascii="Courier New" w:hAnsi="Courier New" w:cs="Courier New"/>
      <w:lang w:val="pl-PL" w:eastAsia="pl-PL"/>
    </w:rPr>
  </w:style>
  <w:style w:type="paragraph" w:customStyle="1" w:styleId="tytu0">
    <w:name w:val="tytuł"/>
    <w:basedOn w:val="Normalny"/>
    <w:next w:val="Normalny"/>
    <w:autoRedefine/>
    <w:rsid w:val="008A772A"/>
    <w:pPr>
      <w:spacing w:after="0" w:line="240" w:lineRule="auto"/>
      <w:jc w:val="center"/>
      <w:outlineLvl w:val="0"/>
    </w:pPr>
    <w:rPr>
      <w:rFonts w:ascii="Verdana" w:eastAsia="Times New Roman" w:hAnsi="Verdana" w:cs="Verdana"/>
      <w:b/>
      <w:bCs/>
      <w:sz w:val="20"/>
      <w:szCs w:val="20"/>
      <w:lang w:eastAsia="pl-PL"/>
    </w:rPr>
  </w:style>
  <w:style w:type="paragraph" w:customStyle="1" w:styleId="tekstdokumentu">
    <w:name w:val="tekst dokumentu"/>
    <w:basedOn w:val="Normalny"/>
    <w:autoRedefine/>
    <w:rsid w:val="008A772A"/>
    <w:pPr>
      <w:spacing w:before="120" w:after="120" w:line="240" w:lineRule="auto"/>
      <w:ind w:left="2835" w:hanging="2835"/>
    </w:pPr>
    <w:rPr>
      <w:rFonts w:ascii="Verdana" w:eastAsia="Times New Roman" w:hAnsi="Verdana" w:cs="Verdana"/>
      <w:b/>
      <w:bCs/>
      <w:i/>
      <w:sz w:val="20"/>
      <w:szCs w:val="20"/>
      <w:lang w:eastAsia="pl-PL"/>
    </w:rPr>
  </w:style>
  <w:style w:type="paragraph" w:customStyle="1" w:styleId="zacznik">
    <w:name w:val="załącznik"/>
    <w:basedOn w:val="Tekstpodstawowy"/>
    <w:autoRedefine/>
    <w:rsid w:val="008A772A"/>
    <w:pPr>
      <w:ind w:left="3480" w:right="-157" w:hanging="1800"/>
      <w:jc w:val="both"/>
    </w:pPr>
    <w:rPr>
      <w:rFonts w:ascii="Times New Roman" w:hAnsi="Times New Roman" w:cs="Times New Roman"/>
    </w:rPr>
  </w:style>
  <w:style w:type="paragraph" w:customStyle="1" w:styleId="rozdzia">
    <w:name w:val="rozdział"/>
    <w:basedOn w:val="Normalny"/>
    <w:autoRedefine/>
    <w:rsid w:val="008A772A"/>
    <w:pPr>
      <w:spacing w:before="240" w:after="0" w:line="240" w:lineRule="auto"/>
      <w:ind w:left="3544" w:right="-567" w:hanging="3544"/>
    </w:pPr>
    <w:rPr>
      <w:rFonts w:ascii="Verdana" w:eastAsia="Times New Roman" w:hAnsi="Verdana" w:cs="Verdana"/>
      <w:bCs/>
      <w:i/>
      <w:color w:val="000000"/>
      <w:spacing w:val="4"/>
      <w:sz w:val="18"/>
      <w:szCs w:val="18"/>
      <w:lang w:eastAsia="pl-PL"/>
    </w:rPr>
  </w:style>
  <w:style w:type="paragraph" w:customStyle="1" w:styleId="ust">
    <w:name w:val="ust"/>
    <w:rsid w:val="008A772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A772A"/>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8A772A"/>
    <w:pPr>
      <w:ind w:left="850" w:hanging="425"/>
    </w:pPr>
  </w:style>
  <w:style w:type="paragraph" w:customStyle="1" w:styleId="numerowanie">
    <w:name w:val="numerowanie"/>
    <w:basedOn w:val="Normalny"/>
    <w:autoRedefine/>
    <w:rsid w:val="008A772A"/>
    <w:pPr>
      <w:spacing w:after="0" w:line="240" w:lineRule="auto"/>
      <w:jc w:val="both"/>
    </w:pPr>
    <w:rPr>
      <w:rFonts w:ascii="Times New Roman" w:eastAsia="Times New Roman" w:hAnsi="Times New Roman" w:cs="Times New Roman"/>
      <w:sz w:val="24"/>
      <w:szCs w:val="24"/>
      <w:lang w:eastAsia="pl-PL"/>
    </w:rPr>
  </w:style>
  <w:style w:type="paragraph" w:customStyle="1" w:styleId="Nagwekstrony">
    <w:name w:val="Nag?—wek strony"/>
    <w:basedOn w:val="Normalny"/>
    <w:rsid w:val="008A772A"/>
    <w:pPr>
      <w:tabs>
        <w:tab w:val="center" w:pos="4153"/>
        <w:tab w:val="right" w:pos="8306"/>
      </w:tabs>
      <w:spacing w:after="0" w:line="240" w:lineRule="auto"/>
    </w:pPr>
    <w:rPr>
      <w:rFonts w:ascii="Times New Roman" w:eastAsia="Times New Roman" w:hAnsi="Times New Roman" w:cs="Times New Roman"/>
      <w:sz w:val="20"/>
      <w:szCs w:val="20"/>
      <w:lang w:val="en-GB" w:eastAsia="pl-PL"/>
    </w:rPr>
  </w:style>
  <w:style w:type="paragraph" w:customStyle="1" w:styleId="tabulka">
    <w:name w:val="tabulka"/>
    <w:basedOn w:val="Normalny"/>
    <w:rsid w:val="008A772A"/>
    <w:pPr>
      <w:widowControl w:val="0"/>
      <w:spacing w:before="120" w:after="0" w:line="240" w:lineRule="exact"/>
      <w:jc w:val="center"/>
    </w:pPr>
    <w:rPr>
      <w:rFonts w:ascii="Arial" w:eastAsia="Times New Roman" w:hAnsi="Arial" w:cs="Arial"/>
      <w:sz w:val="20"/>
      <w:szCs w:val="20"/>
      <w:lang w:val="cs-CZ" w:eastAsia="pl-PL"/>
    </w:rPr>
  </w:style>
  <w:style w:type="paragraph" w:customStyle="1" w:styleId="A">
    <w:name w:val="A"/>
    <w:rsid w:val="008A772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A772A"/>
    <w:pPr>
      <w:spacing w:before="120" w:after="0" w:line="240" w:lineRule="auto"/>
    </w:pPr>
    <w:rPr>
      <w:rFonts w:ascii="Times New Roman" w:eastAsia="Times New Roman" w:hAnsi="Times New Roman" w:cs="Times New Roman"/>
      <w:sz w:val="20"/>
      <w:szCs w:val="20"/>
      <w:lang w:eastAsia="pl-PL"/>
    </w:rPr>
  </w:style>
  <w:style w:type="paragraph" w:customStyle="1" w:styleId="Text1">
    <w:name w:val="Text_1"/>
    <w:basedOn w:val="Normalny"/>
    <w:rsid w:val="008A772A"/>
    <w:pPr>
      <w:spacing w:after="120" w:line="240" w:lineRule="auto"/>
      <w:ind w:left="425" w:hanging="425"/>
      <w:jc w:val="both"/>
    </w:pPr>
    <w:rPr>
      <w:rFonts w:ascii="Times New Roman" w:eastAsia="Times New Roman" w:hAnsi="Times New Roman" w:cs="Times New Roman"/>
      <w:lang w:eastAsia="pl-PL"/>
    </w:rPr>
  </w:style>
  <w:style w:type="paragraph" w:customStyle="1" w:styleId="B">
    <w:name w:val="B"/>
    <w:rsid w:val="008A772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rsid w:val="008A772A"/>
    <w:rPr>
      <w:b/>
      <w:bCs/>
    </w:rPr>
  </w:style>
  <w:style w:type="character" w:styleId="Numerstrony">
    <w:name w:val="page number"/>
    <w:basedOn w:val="Domylnaczcionkaakapitu"/>
    <w:semiHidden/>
    <w:rsid w:val="008A772A"/>
  </w:style>
  <w:style w:type="character" w:styleId="Pogrubienie">
    <w:name w:val="Strong"/>
    <w:qFormat/>
    <w:rsid w:val="008A772A"/>
    <w:rPr>
      <w:b/>
      <w:bCs/>
    </w:rPr>
  </w:style>
  <w:style w:type="character" w:styleId="Uwydatnienie">
    <w:name w:val="Emphasis"/>
    <w:qFormat/>
    <w:rsid w:val="008A772A"/>
    <w:rPr>
      <w:i/>
      <w:iCs/>
    </w:rPr>
  </w:style>
  <w:style w:type="paragraph" w:styleId="Tekstdymka">
    <w:name w:val="Balloon Text"/>
    <w:basedOn w:val="Normalny"/>
    <w:link w:val="TekstdymkaZnak"/>
    <w:uiPriority w:val="99"/>
    <w:semiHidden/>
    <w:rsid w:val="008A772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8A772A"/>
    <w:rPr>
      <w:rFonts w:ascii="Tahoma" w:eastAsia="Times New Roman" w:hAnsi="Tahoma" w:cs="Tahoma"/>
      <w:sz w:val="16"/>
      <w:szCs w:val="16"/>
      <w:lang w:eastAsia="pl-PL"/>
    </w:rPr>
  </w:style>
  <w:style w:type="character" w:customStyle="1" w:styleId="ZnakZnak3">
    <w:name w:val="Znak Znak3"/>
    <w:semiHidden/>
    <w:locked/>
    <w:rsid w:val="008A772A"/>
    <w:rPr>
      <w:sz w:val="2"/>
      <w:szCs w:val="2"/>
    </w:rPr>
  </w:style>
  <w:style w:type="character" w:styleId="Odwoaniedokomentarza">
    <w:name w:val="annotation reference"/>
    <w:uiPriority w:val="99"/>
    <w:rsid w:val="008A772A"/>
    <w:rPr>
      <w:sz w:val="16"/>
      <w:szCs w:val="16"/>
    </w:rPr>
  </w:style>
  <w:style w:type="paragraph" w:styleId="Tekstkomentarza">
    <w:name w:val="annotation text"/>
    <w:basedOn w:val="Normalny"/>
    <w:link w:val="TekstkomentarzaZnak"/>
    <w:uiPriority w:val="99"/>
    <w:rsid w:val="008A772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8A772A"/>
    <w:rPr>
      <w:rFonts w:ascii="Times New Roman" w:eastAsia="Times New Roman" w:hAnsi="Times New Roman" w:cs="Times New Roman"/>
      <w:sz w:val="20"/>
      <w:szCs w:val="20"/>
      <w:lang w:eastAsia="pl-PL"/>
    </w:rPr>
  </w:style>
  <w:style w:type="character" w:customStyle="1" w:styleId="ZnakZnak2">
    <w:name w:val="Znak Znak2"/>
    <w:semiHidden/>
    <w:locked/>
    <w:rsid w:val="008A772A"/>
    <w:rPr>
      <w:sz w:val="20"/>
      <w:szCs w:val="20"/>
    </w:rPr>
  </w:style>
  <w:style w:type="paragraph" w:styleId="Tematkomentarza">
    <w:name w:val="annotation subject"/>
    <w:basedOn w:val="Tekstkomentarza"/>
    <w:next w:val="Tekstkomentarza"/>
    <w:link w:val="TematkomentarzaZnak"/>
    <w:uiPriority w:val="99"/>
    <w:semiHidden/>
    <w:rsid w:val="008A772A"/>
    <w:rPr>
      <w:b/>
      <w:bCs/>
    </w:rPr>
  </w:style>
  <w:style w:type="character" w:customStyle="1" w:styleId="TematkomentarzaZnak">
    <w:name w:val="Temat komentarza Znak"/>
    <w:basedOn w:val="TekstkomentarzaZnak"/>
    <w:link w:val="Tematkomentarza"/>
    <w:uiPriority w:val="99"/>
    <w:semiHidden/>
    <w:rsid w:val="008A772A"/>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8A772A"/>
    <w:rPr>
      <w:rFonts w:ascii="Arial" w:hAnsi="Arial" w:cs="Arial"/>
      <w:sz w:val="24"/>
      <w:szCs w:val="24"/>
      <w:lang w:val="pl-PL" w:eastAsia="pl-PL"/>
    </w:rPr>
  </w:style>
  <w:style w:type="paragraph" w:customStyle="1" w:styleId="Tekstpodstawowy31">
    <w:name w:val="Tekst podstawowy 31"/>
    <w:basedOn w:val="Normalny"/>
    <w:rsid w:val="008A772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WP1Tekstpodstawowy">
    <w:name w:val="WP1 Tekst podstawowy"/>
    <w:basedOn w:val="Tekstpodstawowy3"/>
    <w:rsid w:val="008A772A"/>
    <w:rPr>
      <w:rFonts w:ascii="Arial" w:hAnsi="Arial" w:cs="Arial"/>
      <w:i w:val="0"/>
      <w:iCs w:val="0"/>
      <w:sz w:val="20"/>
      <w:szCs w:val="20"/>
    </w:rPr>
  </w:style>
  <w:style w:type="paragraph" w:customStyle="1" w:styleId="Trescznumztab">
    <w:name w:val="Tresc z num. z tab."/>
    <w:basedOn w:val="Normalny"/>
    <w:rsid w:val="008A772A"/>
    <w:pPr>
      <w:widowControl w:val="0"/>
      <w:tabs>
        <w:tab w:val="left" w:pos="567"/>
        <w:tab w:val="left" w:pos="5103"/>
        <w:tab w:val="left" w:pos="6804"/>
        <w:tab w:val="right" w:pos="8505"/>
      </w:tabs>
      <w:spacing w:after="120" w:line="300" w:lineRule="auto"/>
    </w:pPr>
    <w:rPr>
      <w:rFonts w:ascii="Times New Roman" w:eastAsia="Times New Roman" w:hAnsi="Times New Roman" w:cs="Times New Roman"/>
      <w:sz w:val="24"/>
      <w:szCs w:val="24"/>
      <w:lang w:eastAsia="pl-PL"/>
    </w:rPr>
  </w:style>
  <w:style w:type="paragraph" w:customStyle="1" w:styleId="Tresc">
    <w:name w:val="Tresc"/>
    <w:basedOn w:val="Normalny"/>
    <w:rsid w:val="008A772A"/>
    <w:pPr>
      <w:spacing w:after="120" w:line="300" w:lineRule="auto"/>
      <w:jc w:val="both"/>
    </w:pPr>
    <w:rPr>
      <w:rFonts w:ascii="Times New Roman" w:eastAsia="Times New Roman" w:hAnsi="Times New Roman" w:cs="Times New Roman"/>
      <w:sz w:val="24"/>
      <w:szCs w:val="24"/>
      <w:lang w:eastAsia="pl-PL"/>
    </w:rPr>
  </w:style>
  <w:style w:type="paragraph" w:customStyle="1" w:styleId="Styl">
    <w:name w:val="Styl"/>
    <w:basedOn w:val="Normalny"/>
    <w:rsid w:val="008A772A"/>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Tekst przypisu Znak"/>
    <w:basedOn w:val="Normalny"/>
    <w:link w:val="TekstprzypisudolnegoZnak"/>
    <w:rsid w:val="008A772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Znak"/>
    <w:basedOn w:val="Domylnaczcionkaakapitu"/>
    <w:link w:val="Tekstprzypisudolnego"/>
    <w:rsid w:val="008A772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8A772A"/>
    <w:rPr>
      <w:sz w:val="20"/>
      <w:szCs w:val="20"/>
    </w:rPr>
  </w:style>
  <w:style w:type="character" w:styleId="Odwoanieprzypisudolnego">
    <w:name w:val="footnote reference"/>
    <w:uiPriority w:val="99"/>
    <w:rsid w:val="008A772A"/>
    <w:rPr>
      <w:vertAlign w:val="superscript"/>
    </w:rPr>
  </w:style>
  <w:style w:type="character" w:styleId="Hipercze">
    <w:name w:val="Hyperlink"/>
    <w:uiPriority w:val="99"/>
    <w:rsid w:val="008A772A"/>
    <w:rPr>
      <w:color w:val="0000FF"/>
      <w:u w:val="single"/>
    </w:rPr>
  </w:style>
  <w:style w:type="paragraph" w:customStyle="1" w:styleId="Style7">
    <w:name w:val="Style7"/>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9">
    <w:name w:val="Style9"/>
    <w:basedOn w:val="Normalny"/>
    <w:rsid w:val="008A772A"/>
    <w:pPr>
      <w:widowControl w:val="0"/>
      <w:autoSpaceDE w:val="0"/>
      <w:autoSpaceDN w:val="0"/>
      <w:adjustRightInd w:val="0"/>
      <w:spacing w:after="0" w:line="413" w:lineRule="exact"/>
      <w:jc w:val="right"/>
    </w:pPr>
    <w:rPr>
      <w:rFonts w:ascii="Times New Roman" w:eastAsia="Times New Roman" w:hAnsi="Times New Roman" w:cs="Times New Roman"/>
      <w:sz w:val="24"/>
      <w:szCs w:val="24"/>
      <w:lang w:eastAsia="pl-PL"/>
    </w:rPr>
  </w:style>
  <w:style w:type="paragraph" w:customStyle="1" w:styleId="Style10">
    <w:name w:val="Style10"/>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12">
    <w:name w:val="Style12"/>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4">
    <w:name w:val="Style14"/>
    <w:basedOn w:val="Normalny"/>
    <w:rsid w:val="008A772A"/>
    <w:pPr>
      <w:widowControl w:val="0"/>
      <w:autoSpaceDE w:val="0"/>
      <w:autoSpaceDN w:val="0"/>
      <w:adjustRightInd w:val="0"/>
      <w:spacing w:after="0" w:line="274" w:lineRule="exact"/>
      <w:ind w:hanging="1800"/>
      <w:jc w:val="both"/>
    </w:pPr>
    <w:rPr>
      <w:rFonts w:ascii="Times New Roman" w:eastAsia="Times New Roman" w:hAnsi="Times New Roman" w:cs="Times New Roman"/>
      <w:sz w:val="24"/>
      <w:szCs w:val="24"/>
      <w:lang w:eastAsia="pl-PL"/>
    </w:rPr>
  </w:style>
  <w:style w:type="paragraph" w:customStyle="1" w:styleId="Style15">
    <w:name w:val="Style15"/>
    <w:basedOn w:val="Normalny"/>
    <w:rsid w:val="008A772A"/>
    <w:pPr>
      <w:widowControl w:val="0"/>
      <w:autoSpaceDE w:val="0"/>
      <w:autoSpaceDN w:val="0"/>
      <w:adjustRightInd w:val="0"/>
      <w:spacing w:after="0" w:line="275" w:lineRule="exact"/>
      <w:ind w:hanging="1675"/>
    </w:pPr>
    <w:rPr>
      <w:rFonts w:ascii="Times New Roman" w:eastAsia="Times New Roman" w:hAnsi="Times New Roman" w:cs="Times New Roman"/>
      <w:sz w:val="24"/>
      <w:szCs w:val="24"/>
      <w:lang w:eastAsia="pl-PL"/>
    </w:rPr>
  </w:style>
  <w:style w:type="paragraph" w:customStyle="1" w:styleId="Style24">
    <w:name w:val="Style24"/>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25">
    <w:name w:val="Style25"/>
    <w:basedOn w:val="Normalny"/>
    <w:rsid w:val="008A772A"/>
    <w:pPr>
      <w:widowControl w:val="0"/>
      <w:autoSpaceDE w:val="0"/>
      <w:autoSpaceDN w:val="0"/>
      <w:adjustRightInd w:val="0"/>
      <w:spacing w:after="0" w:line="275" w:lineRule="exact"/>
    </w:pPr>
    <w:rPr>
      <w:rFonts w:ascii="Times New Roman" w:eastAsia="Times New Roman" w:hAnsi="Times New Roman" w:cs="Times New Roman"/>
      <w:sz w:val="24"/>
      <w:szCs w:val="24"/>
      <w:lang w:eastAsia="pl-PL"/>
    </w:rPr>
  </w:style>
  <w:style w:type="paragraph" w:customStyle="1" w:styleId="Style40">
    <w:name w:val="Style40"/>
    <w:basedOn w:val="Normalny"/>
    <w:uiPriority w:val="99"/>
    <w:rsid w:val="008A772A"/>
    <w:pPr>
      <w:widowControl w:val="0"/>
      <w:autoSpaceDE w:val="0"/>
      <w:autoSpaceDN w:val="0"/>
      <w:adjustRightInd w:val="0"/>
      <w:spacing w:after="0" w:line="446" w:lineRule="exact"/>
      <w:ind w:firstLine="2122"/>
    </w:pPr>
    <w:rPr>
      <w:rFonts w:ascii="Times New Roman" w:eastAsia="Times New Roman" w:hAnsi="Times New Roman" w:cs="Times New Roman"/>
      <w:sz w:val="24"/>
      <w:szCs w:val="24"/>
      <w:lang w:eastAsia="pl-PL"/>
    </w:rPr>
  </w:style>
  <w:style w:type="paragraph" w:customStyle="1" w:styleId="Style41">
    <w:name w:val="Style41"/>
    <w:basedOn w:val="Normalny"/>
    <w:uiPriority w:val="99"/>
    <w:rsid w:val="008A772A"/>
    <w:pPr>
      <w:widowControl w:val="0"/>
      <w:autoSpaceDE w:val="0"/>
      <w:autoSpaceDN w:val="0"/>
      <w:adjustRightInd w:val="0"/>
      <w:spacing w:after="0" w:line="281" w:lineRule="exact"/>
      <w:ind w:hanging="178"/>
      <w:jc w:val="both"/>
    </w:pPr>
    <w:rPr>
      <w:rFonts w:ascii="Times New Roman" w:eastAsia="Times New Roman" w:hAnsi="Times New Roman" w:cs="Times New Roman"/>
      <w:sz w:val="24"/>
      <w:szCs w:val="24"/>
      <w:lang w:eastAsia="pl-PL"/>
    </w:rPr>
  </w:style>
  <w:style w:type="paragraph" w:customStyle="1" w:styleId="Style45">
    <w:name w:val="Style45"/>
    <w:basedOn w:val="Normalny"/>
    <w:rsid w:val="008A772A"/>
    <w:pPr>
      <w:widowControl w:val="0"/>
      <w:autoSpaceDE w:val="0"/>
      <w:autoSpaceDN w:val="0"/>
      <w:adjustRightInd w:val="0"/>
      <w:spacing w:after="0" w:line="226" w:lineRule="exact"/>
    </w:pPr>
    <w:rPr>
      <w:rFonts w:ascii="Times New Roman" w:eastAsia="Times New Roman" w:hAnsi="Times New Roman" w:cs="Times New Roman"/>
      <w:sz w:val="24"/>
      <w:szCs w:val="24"/>
      <w:lang w:eastAsia="pl-PL"/>
    </w:rPr>
  </w:style>
  <w:style w:type="paragraph" w:customStyle="1" w:styleId="Style46">
    <w:name w:val="Style46"/>
    <w:basedOn w:val="Normalny"/>
    <w:rsid w:val="008A772A"/>
    <w:pPr>
      <w:widowControl w:val="0"/>
      <w:autoSpaceDE w:val="0"/>
      <w:autoSpaceDN w:val="0"/>
      <w:adjustRightInd w:val="0"/>
      <w:spacing w:after="0" w:line="374" w:lineRule="exact"/>
    </w:pPr>
    <w:rPr>
      <w:rFonts w:ascii="Times New Roman" w:eastAsia="Times New Roman" w:hAnsi="Times New Roman" w:cs="Times New Roman"/>
      <w:sz w:val="24"/>
      <w:szCs w:val="24"/>
      <w:lang w:eastAsia="pl-PL"/>
    </w:rPr>
  </w:style>
  <w:style w:type="paragraph" w:customStyle="1" w:styleId="Style47">
    <w:name w:val="Style47"/>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53">
    <w:name w:val="Style53"/>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64">
    <w:name w:val="Style64"/>
    <w:basedOn w:val="Normalny"/>
    <w:rsid w:val="008A772A"/>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pl-PL"/>
    </w:rPr>
  </w:style>
  <w:style w:type="character" w:customStyle="1" w:styleId="FontStyle75">
    <w:name w:val="Font Style75"/>
    <w:rsid w:val="008A772A"/>
    <w:rPr>
      <w:rFonts w:ascii="Times New Roman" w:hAnsi="Times New Roman" w:cs="Times New Roman"/>
      <w:b/>
      <w:bCs/>
      <w:sz w:val="26"/>
      <w:szCs w:val="26"/>
    </w:rPr>
  </w:style>
  <w:style w:type="character" w:customStyle="1" w:styleId="FontStyle77">
    <w:name w:val="Font Style77"/>
    <w:rsid w:val="008A772A"/>
    <w:rPr>
      <w:rFonts w:ascii="Times New Roman" w:hAnsi="Times New Roman" w:cs="Times New Roman"/>
      <w:sz w:val="18"/>
      <w:szCs w:val="18"/>
    </w:rPr>
  </w:style>
  <w:style w:type="character" w:customStyle="1" w:styleId="FontStyle78">
    <w:name w:val="Font Style78"/>
    <w:rsid w:val="008A772A"/>
    <w:rPr>
      <w:rFonts w:ascii="Times New Roman" w:hAnsi="Times New Roman" w:cs="Times New Roman"/>
      <w:b/>
      <w:bCs/>
      <w:sz w:val="18"/>
      <w:szCs w:val="18"/>
    </w:rPr>
  </w:style>
  <w:style w:type="character" w:customStyle="1" w:styleId="FontStyle80">
    <w:name w:val="Font Style80"/>
    <w:rsid w:val="008A772A"/>
    <w:rPr>
      <w:rFonts w:ascii="Times New Roman" w:hAnsi="Times New Roman" w:cs="Times New Roman"/>
      <w:i/>
      <w:iCs/>
      <w:sz w:val="18"/>
      <w:szCs w:val="18"/>
    </w:rPr>
  </w:style>
  <w:style w:type="character" w:customStyle="1" w:styleId="FontStyle81">
    <w:name w:val="Font Style81"/>
    <w:rsid w:val="008A772A"/>
    <w:rPr>
      <w:rFonts w:ascii="Times New Roman" w:hAnsi="Times New Roman" w:cs="Times New Roman"/>
      <w:sz w:val="22"/>
      <w:szCs w:val="22"/>
    </w:rPr>
  </w:style>
  <w:style w:type="character" w:customStyle="1" w:styleId="FontStyle82">
    <w:name w:val="Font Style82"/>
    <w:rsid w:val="008A772A"/>
    <w:rPr>
      <w:rFonts w:ascii="Times New Roman" w:hAnsi="Times New Roman" w:cs="Times New Roman"/>
      <w:b/>
      <w:bCs/>
      <w:sz w:val="22"/>
      <w:szCs w:val="22"/>
    </w:rPr>
  </w:style>
  <w:style w:type="character" w:customStyle="1" w:styleId="FontStyle83">
    <w:name w:val="Font Style83"/>
    <w:rsid w:val="008A772A"/>
    <w:rPr>
      <w:rFonts w:ascii="Times New Roman" w:hAnsi="Times New Roman" w:cs="Times New Roman"/>
      <w:b/>
      <w:bCs/>
      <w:sz w:val="22"/>
      <w:szCs w:val="22"/>
    </w:rPr>
  </w:style>
  <w:style w:type="character" w:customStyle="1" w:styleId="ZnakZnak4">
    <w:name w:val="Znak Znak4"/>
    <w:locked/>
    <w:rsid w:val="008A772A"/>
    <w:rPr>
      <w:rFonts w:ascii="Courier New" w:hAnsi="Courier New" w:cs="Courier New"/>
      <w:lang w:val="pl-PL" w:eastAsia="pl-PL"/>
    </w:rPr>
  </w:style>
  <w:style w:type="character" w:styleId="UyteHipercze">
    <w:name w:val="FollowedHyperlink"/>
    <w:semiHidden/>
    <w:rsid w:val="008A772A"/>
    <w:rPr>
      <w:color w:val="800080"/>
      <w:u w:val="single"/>
    </w:rPr>
  </w:style>
  <w:style w:type="paragraph" w:customStyle="1" w:styleId="Akapitzlist1">
    <w:name w:val="Akapit z listą1"/>
    <w:basedOn w:val="Normalny"/>
    <w:uiPriority w:val="99"/>
    <w:rsid w:val="008A772A"/>
    <w:pPr>
      <w:spacing w:after="0" w:line="240" w:lineRule="auto"/>
      <w:ind w:left="708"/>
    </w:pPr>
    <w:rPr>
      <w:rFonts w:ascii="Times New Roman" w:eastAsia="Times New Roman" w:hAnsi="Times New Roman" w:cs="Times New Roman"/>
      <w:sz w:val="24"/>
      <w:szCs w:val="24"/>
      <w:lang w:eastAsia="pl-PL"/>
    </w:rPr>
  </w:style>
  <w:style w:type="character" w:customStyle="1" w:styleId="ZnakZnak40">
    <w:name w:val="Znak Znak40"/>
    <w:semiHidden/>
    <w:locked/>
    <w:rsid w:val="008A772A"/>
    <w:rPr>
      <w:rFonts w:ascii="Courier New" w:hAnsi="Courier New" w:cs="Courier New"/>
      <w:lang w:val="pl-PL" w:eastAsia="pl-PL"/>
    </w:rPr>
  </w:style>
  <w:style w:type="paragraph" w:customStyle="1" w:styleId="Style27">
    <w:name w:val="Style27"/>
    <w:basedOn w:val="Normalny"/>
    <w:rsid w:val="008A772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danka1">
    <w:name w:val="danka1"/>
    <w:basedOn w:val="Normalny"/>
    <w:rsid w:val="008A772A"/>
    <w:pPr>
      <w:keepNext/>
      <w:tabs>
        <w:tab w:val="left" w:pos="567"/>
      </w:tabs>
      <w:spacing w:after="0" w:line="360" w:lineRule="auto"/>
      <w:ind w:right="-2"/>
      <w:jc w:val="center"/>
    </w:pPr>
    <w:rPr>
      <w:rFonts w:ascii="Verdana" w:eastAsia="Times New Roman" w:hAnsi="Verdana" w:cs="Verdana"/>
      <w:b/>
      <w:bCs/>
      <w:sz w:val="18"/>
      <w:szCs w:val="18"/>
      <w:lang w:eastAsia="pl-PL"/>
    </w:rPr>
  </w:style>
  <w:style w:type="paragraph" w:styleId="Tekstprzypisukocowego">
    <w:name w:val="endnote text"/>
    <w:basedOn w:val="Normalny"/>
    <w:link w:val="TekstprzypisukocowegoZnak"/>
    <w:uiPriority w:val="99"/>
    <w:semiHidden/>
    <w:rsid w:val="008A772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8A772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8A772A"/>
    <w:rPr>
      <w:vertAlign w:val="superscript"/>
    </w:rPr>
  </w:style>
  <w:style w:type="paragraph" w:customStyle="1" w:styleId="Zwykytekst1">
    <w:name w:val="Zwykły tekst1"/>
    <w:basedOn w:val="Normalny"/>
    <w:rsid w:val="008A772A"/>
    <w:pPr>
      <w:suppressAutoHyphens/>
      <w:spacing w:after="0" w:line="240" w:lineRule="auto"/>
    </w:pPr>
    <w:rPr>
      <w:rFonts w:ascii="Courier New" w:eastAsia="Times New Roman" w:hAnsi="Courier New" w:cs="Courier New"/>
      <w:sz w:val="20"/>
      <w:szCs w:val="20"/>
      <w:lang w:eastAsia="ar-SA"/>
    </w:rPr>
  </w:style>
  <w:style w:type="paragraph" w:customStyle="1" w:styleId="Tekstpodstawowy22">
    <w:name w:val="Tekst podstawowy 22"/>
    <w:basedOn w:val="Normalny"/>
    <w:rsid w:val="008A772A"/>
    <w:pPr>
      <w:suppressAutoHyphens/>
      <w:spacing w:after="0" w:line="240" w:lineRule="auto"/>
      <w:jc w:val="both"/>
    </w:pPr>
    <w:rPr>
      <w:rFonts w:ascii="Times New Roman" w:eastAsia="Times New Roman" w:hAnsi="Times New Roman" w:cs="Times New Roman"/>
      <w:sz w:val="24"/>
      <w:szCs w:val="24"/>
      <w:lang w:eastAsia="ar-SA"/>
    </w:rPr>
  </w:style>
  <w:style w:type="table" w:styleId="Tabela-Siatka">
    <w:name w:val="Table Grid"/>
    <w:basedOn w:val="Standardowy"/>
    <w:uiPriority w:val="59"/>
    <w:rsid w:val="008A772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A772A"/>
    <w:pPr>
      <w:widowControl w:val="0"/>
      <w:autoSpaceDE w:val="0"/>
      <w:autoSpaceDN w:val="0"/>
      <w:adjustRightInd w:val="0"/>
      <w:spacing w:after="0" w:line="240" w:lineRule="auto"/>
    </w:pPr>
    <w:rPr>
      <w:rFonts w:ascii="Verdana" w:eastAsia="Times New Roman" w:hAnsi="Verdana" w:cs="Times New Roman"/>
      <w:sz w:val="24"/>
      <w:szCs w:val="24"/>
      <w:lang w:eastAsia="pl-PL"/>
    </w:rPr>
  </w:style>
  <w:style w:type="paragraph" w:customStyle="1" w:styleId="Style31">
    <w:name w:val="Style31"/>
    <w:basedOn w:val="Normalny"/>
    <w:uiPriority w:val="99"/>
    <w:rsid w:val="008A772A"/>
    <w:pPr>
      <w:widowControl w:val="0"/>
      <w:autoSpaceDE w:val="0"/>
      <w:autoSpaceDN w:val="0"/>
      <w:adjustRightInd w:val="0"/>
      <w:spacing w:after="0" w:line="202" w:lineRule="exact"/>
      <w:ind w:firstLine="223"/>
      <w:jc w:val="both"/>
    </w:pPr>
    <w:rPr>
      <w:rFonts w:ascii="Verdana" w:eastAsia="Times New Roman" w:hAnsi="Verdana" w:cs="Times New Roman"/>
      <w:sz w:val="24"/>
      <w:szCs w:val="24"/>
      <w:lang w:eastAsia="pl-PL"/>
    </w:rPr>
  </w:style>
  <w:style w:type="paragraph" w:customStyle="1" w:styleId="Style61">
    <w:name w:val="Style61"/>
    <w:basedOn w:val="Normalny"/>
    <w:uiPriority w:val="99"/>
    <w:rsid w:val="008A772A"/>
    <w:pPr>
      <w:widowControl w:val="0"/>
      <w:autoSpaceDE w:val="0"/>
      <w:autoSpaceDN w:val="0"/>
      <w:adjustRightInd w:val="0"/>
      <w:spacing w:after="0" w:line="230" w:lineRule="exact"/>
      <w:ind w:hanging="1570"/>
      <w:jc w:val="both"/>
    </w:pPr>
    <w:rPr>
      <w:rFonts w:ascii="Verdana" w:eastAsia="Times New Roman" w:hAnsi="Verdana" w:cs="Times New Roman"/>
      <w:sz w:val="24"/>
      <w:szCs w:val="24"/>
      <w:lang w:eastAsia="pl-PL"/>
    </w:rPr>
  </w:style>
  <w:style w:type="paragraph" w:customStyle="1" w:styleId="Style71">
    <w:name w:val="Style71"/>
    <w:basedOn w:val="Normalny"/>
    <w:uiPriority w:val="99"/>
    <w:rsid w:val="008A772A"/>
    <w:pPr>
      <w:widowControl w:val="0"/>
      <w:autoSpaceDE w:val="0"/>
      <w:autoSpaceDN w:val="0"/>
      <w:adjustRightInd w:val="0"/>
      <w:spacing w:after="0" w:line="227" w:lineRule="exact"/>
      <w:ind w:hanging="1577"/>
    </w:pPr>
    <w:rPr>
      <w:rFonts w:ascii="Verdana" w:eastAsia="Times New Roman" w:hAnsi="Verdana" w:cs="Times New Roman"/>
      <w:sz w:val="24"/>
      <w:szCs w:val="24"/>
      <w:lang w:eastAsia="pl-PL"/>
    </w:rPr>
  </w:style>
  <w:style w:type="character" w:customStyle="1" w:styleId="FontStyle158">
    <w:name w:val="Font Style158"/>
    <w:uiPriority w:val="99"/>
    <w:rsid w:val="008A772A"/>
    <w:rPr>
      <w:rFonts w:ascii="Verdana" w:hAnsi="Verdana" w:cs="Verdana"/>
      <w:b/>
      <w:bCs/>
      <w:sz w:val="14"/>
      <w:szCs w:val="14"/>
    </w:rPr>
  </w:style>
  <w:style w:type="character" w:customStyle="1" w:styleId="FontStyle184">
    <w:name w:val="Font Style184"/>
    <w:uiPriority w:val="99"/>
    <w:rsid w:val="008A772A"/>
    <w:rPr>
      <w:rFonts w:ascii="Verdana" w:hAnsi="Verdana" w:cs="Verdana"/>
      <w:sz w:val="14"/>
      <w:szCs w:val="14"/>
    </w:rPr>
  </w:style>
  <w:style w:type="paragraph" w:styleId="Poprawka">
    <w:name w:val="Revision"/>
    <w:hidden/>
    <w:uiPriority w:val="99"/>
    <w:semiHidden/>
    <w:rsid w:val="008A772A"/>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zwykły tekst Znak,List Paragraph1 Znak,BulletC Znak,normalny tekst Znak,Obiekt Znak,L1 Znak,Numerowanie Znak,List Paragraph Znak,Akapit z listą5 Znak,sw tekst Znak,Akapit z listą3 Znak,Akapit z listą31 Znak,NOWY Znak,CW_Lista Znak"/>
    <w:link w:val="Akapitzlist"/>
    <w:uiPriority w:val="34"/>
    <w:qFormat/>
    <w:rsid w:val="008A772A"/>
    <w:rPr>
      <w:kern w:val="2"/>
      <w14:ligatures w14:val="standardContextual"/>
    </w:rPr>
  </w:style>
  <w:style w:type="paragraph" w:customStyle="1" w:styleId="Tekstpodstawowy21">
    <w:name w:val="Tekst podstawowy 21"/>
    <w:basedOn w:val="Normalny"/>
    <w:rsid w:val="008A772A"/>
    <w:pPr>
      <w:suppressAutoHyphens/>
      <w:spacing w:before="120" w:after="0" w:line="240" w:lineRule="auto"/>
      <w:jc w:val="both"/>
    </w:pPr>
    <w:rPr>
      <w:rFonts w:ascii="Times New Roman" w:eastAsia="Times New Roman" w:hAnsi="Times New Roman" w:cs="Times New Roman"/>
      <w:b/>
      <w:bCs/>
      <w:sz w:val="25"/>
      <w:szCs w:val="24"/>
      <w:lang w:eastAsia="ar-SA"/>
    </w:rPr>
  </w:style>
  <w:style w:type="character" w:styleId="Wyrnieniedelikatne">
    <w:name w:val="Subtle Emphasis"/>
    <w:uiPriority w:val="19"/>
    <w:qFormat/>
    <w:rsid w:val="008A772A"/>
    <w:rPr>
      <w:i/>
      <w:iCs/>
      <w:color w:val="808080"/>
    </w:rPr>
  </w:style>
  <w:style w:type="character" w:customStyle="1" w:styleId="FontStyle2207">
    <w:name w:val="Font Style2207"/>
    <w:uiPriority w:val="99"/>
    <w:rsid w:val="008A772A"/>
    <w:rPr>
      <w:rFonts w:ascii="Segoe UI" w:hAnsi="Segoe UI" w:cs="Segoe UI" w:hint="default"/>
      <w:color w:val="000000"/>
      <w:sz w:val="20"/>
      <w:szCs w:val="20"/>
    </w:rPr>
  </w:style>
  <w:style w:type="paragraph" w:customStyle="1" w:styleId="Tekstpodstawowy32">
    <w:name w:val="Tekst podstawowy 32"/>
    <w:basedOn w:val="Normalny"/>
    <w:rsid w:val="008A772A"/>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3">
    <w:name w:val="Tekst podstawowy 23"/>
    <w:basedOn w:val="Normalny"/>
    <w:rsid w:val="008A772A"/>
    <w:pPr>
      <w:suppressAutoHyphens/>
      <w:spacing w:before="120" w:after="0" w:line="240" w:lineRule="auto"/>
      <w:jc w:val="both"/>
    </w:pPr>
    <w:rPr>
      <w:rFonts w:ascii="Times New Roman" w:eastAsia="Times New Roman" w:hAnsi="Times New Roman" w:cs="Times New Roman"/>
      <w:b/>
      <w:bCs/>
      <w:sz w:val="25"/>
      <w:szCs w:val="25"/>
      <w:lang w:eastAsia="ar-SA"/>
    </w:rPr>
  </w:style>
  <w:style w:type="paragraph" w:customStyle="1" w:styleId="txtbig">
    <w:name w:val="txtbig"/>
    <w:basedOn w:val="Normalny"/>
    <w:rsid w:val="008A772A"/>
    <w:pPr>
      <w:suppressAutoHyphens/>
      <w:spacing w:before="280" w:after="280" w:line="360" w:lineRule="atLeast"/>
    </w:pPr>
    <w:rPr>
      <w:rFonts w:ascii="Arial" w:eastAsia="Times New Roman" w:hAnsi="Arial" w:cs="Arial"/>
      <w:color w:val="525252"/>
      <w:sz w:val="20"/>
      <w:szCs w:val="20"/>
      <w:lang w:eastAsia="ar-SA"/>
    </w:rPr>
  </w:style>
  <w:style w:type="paragraph" w:customStyle="1" w:styleId="Default">
    <w:name w:val="Default"/>
    <w:rsid w:val="008A772A"/>
    <w:pPr>
      <w:autoSpaceDE w:val="0"/>
      <w:autoSpaceDN w:val="0"/>
      <w:adjustRightInd w:val="0"/>
      <w:spacing w:after="0" w:line="240" w:lineRule="auto"/>
    </w:pPr>
    <w:rPr>
      <w:rFonts w:ascii="Verdana" w:eastAsia="Calibri" w:hAnsi="Verdana" w:cs="Verdana"/>
      <w:color w:val="000000"/>
      <w:sz w:val="24"/>
      <w:szCs w:val="24"/>
      <w:lang w:eastAsia="ja-JP"/>
    </w:rPr>
  </w:style>
  <w:style w:type="character" w:customStyle="1" w:styleId="ZnakZnak110">
    <w:name w:val="Znak Znak110"/>
    <w:semiHidden/>
    <w:locked/>
    <w:rsid w:val="008A772A"/>
    <w:rPr>
      <w:b/>
      <w:bCs/>
      <w:sz w:val="20"/>
      <w:szCs w:val="20"/>
    </w:rPr>
  </w:style>
  <w:style w:type="character" w:customStyle="1" w:styleId="ZnakZnak23">
    <w:name w:val="Znak Znak23"/>
    <w:basedOn w:val="Domylnaczcionkaakapitu"/>
    <w:locked/>
    <w:rsid w:val="008A772A"/>
  </w:style>
  <w:style w:type="character" w:styleId="Nierozpoznanawzmianka">
    <w:name w:val="Unresolved Mention"/>
    <w:basedOn w:val="Domylnaczcionkaakapitu"/>
    <w:uiPriority w:val="99"/>
    <w:semiHidden/>
    <w:unhideWhenUsed/>
    <w:rsid w:val="008A772A"/>
    <w:rPr>
      <w:color w:val="605E5C"/>
      <w:shd w:val="clear" w:color="auto" w:fill="E1DFDD"/>
    </w:rPr>
  </w:style>
  <w:style w:type="character" w:customStyle="1" w:styleId="czeinternetowe">
    <w:name w:val="Łącze internetowe"/>
    <w:uiPriority w:val="99"/>
    <w:rsid w:val="008A772A"/>
    <w:rPr>
      <w:u w:val="single"/>
    </w:rPr>
  </w:style>
  <w:style w:type="numbering" w:customStyle="1" w:styleId="Bezlisty2">
    <w:name w:val="Bez listy2"/>
    <w:next w:val="Bezlisty"/>
    <w:uiPriority w:val="99"/>
    <w:semiHidden/>
    <w:unhideWhenUsed/>
    <w:rsid w:val="008A772A"/>
  </w:style>
  <w:style w:type="paragraph" w:customStyle="1" w:styleId="Akapitzlist2">
    <w:name w:val="Akapit z listą2"/>
    <w:basedOn w:val="Normalny"/>
    <w:uiPriority w:val="99"/>
    <w:rsid w:val="008A772A"/>
    <w:pPr>
      <w:spacing w:after="0" w:line="276" w:lineRule="auto"/>
      <w:ind w:left="720"/>
    </w:pPr>
    <w:rPr>
      <w:rFonts w:ascii="Calibri" w:eastAsia="Times New Roman" w:hAnsi="Calibri" w:cs="Calibri"/>
    </w:rPr>
  </w:style>
  <w:style w:type="paragraph" w:customStyle="1" w:styleId="xl33">
    <w:name w:val="xl33"/>
    <w:basedOn w:val="Normalny"/>
    <w:uiPriority w:val="99"/>
    <w:rsid w:val="008A772A"/>
    <w:pPr>
      <w:suppressAutoHyphens/>
      <w:autoSpaceDN w:val="0"/>
      <w:spacing w:before="100" w:after="100" w:line="240" w:lineRule="auto"/>
      <w:jc w:val="center"/>
      <w:textAlignment w:val="baseline"/>
    </w:pPr>
    <w:rPr>
      <w:rFonts w:ascii="Times New Roman" w:eastAsia="Times New Roman" w:hAnsi="Times New Roman" w:cs="Times New Roman"/>
      <w:sz w:val="24"/>
      <w:szCs w:val="24"/>
      <w:lang w:eastAsia="pl-PL"/>
    </w:rPr>
  </w:style>
  <w:style w:type="character" w:customStyle="1" w:styleId="Teksttreci">
    <w:name w:val="Tekst treści_"/>
    <w:link w:val="Teksttreci0"/>
    <w:uiPriority w:val="99"/>
    <w:locked/>
    <w:rsid w:val="008A772A"/>
    <w:rPr>
      <w:rFonts w:ascii="Arial Unicode MS" w:eastAsia="Times New Roman" w:hAnsi="Arial Unicode MS" w:cs="Arial Unicode MS"/>
      <w:sz w:val="19"/>
      <w:szCs w:val="19"/>
      <w:shd w:val="clear" w:color="auto" w:fill="FFFFFF"/>
    </w:rPr>
  </w:style>
  <w:style w:type="paragraph" w:customStyle="1" w:styleId="Teksttreci0">
    <w:name w:val="Tekst treści"/>
    <w:basedOn w:val="Normalny"/>
    <w:link w:val="Teksttreci"/>
    <w:uiPriority w:val="99"/>
    <w:rsid w:val="008A772A"/>
    <w:pPr>
      <w:widowControl w:val="0"/>
      <w:shd w:val="clear" w:color="auto" w:fill="FFFFFF"/>
      <w:spacing w:after="120" w:line="250" w:lineRule="exact"/>
      <w:ind w:hanging="640"/>
      <w:jc w:val="both"/>
    </w:pPr>
    <w:rPr>
      <w:rFonts w:ascii="Arial Unicode MS" w:eastAsia="Times New Roman" w:hAnsi="Arial Unicode MS" w:cs="Arial Unicode MS"/>
      <w:sz w:val="19"/>
      <w:szCs w:val="19"/>
    </w:rPr>
  </w:style>
  <w:style w:type="character" w:customStyle="1" w:styleId="Styl19">
    <w:name w:val="Styl19"/>
    <w:uiPriority w:val="99"/>
    <w:rsid w:val="008A772A"/>
    <w:rPr>
      <w:rFonts w:ascii="Tahoma" w:hAnsi="Tahoma" w:cs="Tahoma"/>
      <w:color w:val="FF0000"/>
      <w:sz w:val="20"/>
      <w:szCs w:val="20"/>
    </w:rPr>
  </w:style>
  <w:style w:type="character" w:customStyle="1" w:styleId="alb">
    <w:name w:val="a_lb"/>
    <w:basedOn w:val="Domylnaczcionkaakapitu"/>
    <w:uiPriority w:val="99"/>
    <w:rsid w:val="008A772A"/>
  </w:style>
  <w:style w:type="character" w:customStyle="1" w:styleId="Styl69">
    <w:name w:val="Styl69"/>
    <w:uiPriority w:val="99"/>
    <w:rsid w:val="008A772A"/>
    <w:rPr>
      <w:rFonts w:ascii="Tahoma" w:hAnsi="Tahoma" w:cs="Tahoma"/>
      <w:color w:val="FF0000"/>
      <w:sz w:val="20"/>
      <w:szCs w:val="20"/>
    </w:rPr>
  </w:style>
  <w:style w:type="character" w:customStyle="1" w:styleId="Styl70">
    <w:name w:val="Styl70"/>
    <w:uiPriority w:val="99"/>
    <w:rsid w:val="008A772A"/>
    <w:rPr>
      <w:rFonts w:ascii="Tahoma" w:hAnsi="Tahoma" w:cs="Tahoma"/>
      <w:color w:val="FF0000"/>
      <w:sz w:val="20"/>
      <w:szCs w:val="20"/>
    </w:rPr>
  </w:style>
  <w:style w:type="character" w:customStyle="1" w:styleId="Styl7">
    <w:name w:val="Styl7"/>
    <w:uiPriority w:val="99"/>
    <w:rsid w:val="008A772A"/>
    <w:rPr>
      <w:rFonts w:ascii="Tahoma" w:hAnsi="Tahoma" w:cs="Tahoma"/>
      <w:color w:val="FF0000"/>
      <w:sz w:val="20"/>
      <w:szCs w:val="20"/>
    </w:rPr>
  </w:style>
  <w:style w:type="character" w:customStyle="1" w:styleId="Styl8">
    <w:name w:val="Styl8"/>
    <w:uiPriority w:val="99"/>
    <w:rsid w:val="008A772A"/>
    <w:rPr>
      <w:rFonts w:ascii="Tahoma" w:hAnsi="Tahoma" w:cs="Tahoma"/>
      <w:color w:val="FF0000"/>
      <w:sz w:val="20"/>
      <w:szCs w:val="20"/>
    </w:rPr>
  </w:style>
  <w:style w:type="character" w:customStyle="1" w:styleId="Styl9">
    <w:name w:val="Styl9"/>
    <w:uiPriority w:val="99"/>
    <w:rsid w:val="008A772A"/>
    <w:rPr>
      <w:rFonts w:ascii="Tahoma" w:hAnsi="Tahoma" w:cs="Tahoma"/>
      <w:color w:val="FF0000"/>
      <w:sz w:val="20"/>
      <w:szCs w:val="20"/>
    </w:rPr>
  </w:style>
  <w:style w:type="character" w:customStyle="1" w:styleId="Styl10">
    <w:name w:val="Styl10"/>
    <w:uiPriority w:val="99"/>
    <w:rsid w:val="008A772A"/>
    <w:rPr>
      <w:rFonts w:ascii="Tahoma" w:hAnsi="Tahoma" w:cs="Tahoma"/>
      <w:color w:val="FF0000"/>
      <w:sz w:val="20"/>
      <w:szCs w:val="20"/>
    </w:rPr>
  </w:style>
  <w:style w:type="character" w:customStyle="1" w:styleId="Styl11">
    <w:name w:val="Styl11"/>
    <w:uiPriority w:val="99"/>
    <w:rsid w:val="008A772A"/>
    <w:rPr>
      <w:rFonts w:ascii="Tahoma" w:hAnsi="Tahoma" w:cs="Tahoma"/>
      <w:color w:val="FF0000"/>
      <w:sz w:val="20"/>
      <w:szCs w:val="20"/>
    </w:rPr>
  </w:style>
  <w:style w:type="character" w:customStyle="1" w:styleId="Styl12">
    <w:name w:val="Styl12"/>
    <w:uiPriority w:val="99"/>
    <w:rsid w:val="008A772A"/>
    <w:rPr>
      <w:rFonts w:ascii="Tahoma" w:hAnsi="Tahoma" w:cs="Tahoma"/>
      <w:color w:val="FF0000"/>
      <w:sz w:val="20"/>
      <w:szCs w:val="20"/>
    </w:rPr>
  </w:style>
  <w:style w:type="character" w:customStyle="1" w:styleId="Styl13">
    <w:name w:val="Styl13"/>
    <w:uiPriority w:val="99"/>
    <w:rsid w:val="008A772A"/>
    <w:rPr>
      <w:rFonts w:ascii="Tahoma" w:hAnsi="Tahoma" w:cs="Tahoma"/>
      <w:color w:val="FF0000"/>
      <w:sz w:val="20"/>
      <w:szCs w:val="20"/>
    </w:rPr>
  </w:style>
  <w:style w:type="character" w:customStyle="1" w:styleId="Styl14">
    <w:name w:val="Styl14"/>
    <w:uiPriority w:val="99"/>
    <w:rsid w:val="008A772A"/>
    <w:rPr>
      <w:rFonts w:ascii="Tahoma" w:hAnsi="Tahoma" w:cs="Tahoma"/>
      <w:color w:val="FF0000"/>
      <w:sz w:val="20"/>
      <w:szCs w:val="20"/>
    </w:rPr>
  </w:style>
  <w:style w:type="character" w:customStyle="1" w:styleId="Styl15">
    <w:name w:val="Styl15"/>
    <w:uiPriority w:val="99"/>
    <w:rsid w:val="008A772A"/>
    <w:rPr>
      <w:rFonts w:ascii="Tahoma" w:hAnsi="Tahoma" w:cs="Tahoma"/>
      <w:color w:val="FF0000"/>
      <w:sz w:val="20"/>
      <w:szCs w:val="20"/>
    </w:rPr>
  </w:style>
  <w:style w:type="character" w:customStyle="1" w:styleId="Styl16">
    <w:name w:val="Styl16"/>
    <w:uiPriority w:val="99"/>
    <w:rsid w:val="008A772A"/>
    <w:rPr>
      <w:rFonts w:ascii="Tahoma" w:hAnsi="Tahoma" w:cs="Tahoma"/>
      <w:color w:val="FF0000"/>
      <w:sz w:val="20"/>
      <w:szCs w:val="20"/>
    </w:rPr>
  </w:style>
  <w:style w:type="character" w:customStyle="1" w:styleId="Styl17">
    <w:name w:val="Styl17"/>
    <w:uiPriority w:val="99"/>
    <w:rsid w:val="008A772A"/>
    <w:rPr>
      <w:rFonts w:ascii="Tahoma" w:hAnsi="Tahoma" w:cs="Tahoma"/>
      <w:color w:val="FF0000"/>
      <w:sz w:val="20"/>
      <w:szCs w:val="20"/>
    </w:rPr>
  </w:style>
  <w:style w:type="character" w:customStyle="1" w:styleId="Styl18">
    <w:name w:val="Styl18"/>
    <w:uiPriority w:val="99"/>
    <w:rsid w:val="008A772A"/>
    <w:rPr>
      <w:rFonts w:ascii="Tahoma" w:hAnsi="Tahoma" w:cs="Tahoma"/>
      <w:color w:val="FF0000"/>
      <w:sz w:val="20"/>
      <w:szCs w:val="20"/>
    </w:rPr>
  </w:style>
  <w:style w:type="character" w:customStyle="1" w:styleId="Styl59">
    <w:name w:val="Styl59"/>
    <w:uiPriority w:val="99"/>
    <w:rsid w:val="008A772A"/>
    <w:rPr>
      <w:rFonts w:ascii="Tahoma" w:hAnsi="Tahoma" w:cs="Tahoma"/>
      <w:color w:val="FF0000"/>
      <w:sz w:val="20"/>
      <w:szCs w:val="20"/>
    </w:rPr>
  </w:style>
  <w:style w:type="character" w:customStyle="1" w:styleId="Styl60">
    <w:name w:val="Styl60"/>
    <w:uiPriority w:val="99"/>
    <w:rsid w:val="008A772A"/>
    <w:rPr>
      <w:rFonts w:ascii="Tahoma" w:hAnsi="Tahoma" w:cs="Tahoma"/>
      <w:color w:val="FF0000"/>
      <w:sz w:val="20"/>
      <w:szCs w:val="20"/>
    </w:rPr>
  </w:style>
  <w:style w:type="character" w:customStyle="1" w:styleId="Styl73">
    <w:name w:val="Styl73"/>
    <w:uiPriority w:val="99"/>
    <w:rsid w:val="008A772A"/>
    <w:rPr>
      <w:rFonts w:ascii="Tahoma" w:hAnsi="Tahoma" w:cs="Tahoma"/>
      <w:color w:val="FF0000"/>
      <w:sz w:val="20"/>
      <w:szCs w:val="20"/>
    </w:rPr>
  </w:style>
  <w:style w:type="character" w:customStyle="1" w:styleId="Styl27">
    <w:name w:val="Styl27"/>
    <w:uiPriority w:val="99"/>
    <w:rsid w:val="008A772A"/>
    <w:rPr>
      <w:rFonts w:ascii="Tahoma" w:hAnsi="Tahoma" w:cs="Tahoma"/>
      <w:color w:val="FF0000"/>
      <w:sz w:val="20"/>
      <w:szCs w:val="20"/>
    </w:rPr>
  </w:style>
  <w:style w:type="character" w:customStyle="1" w:styleId="Styl28">
    <w:name w:val="Styl28"/>
    <w:uiPriority w:val="99"/>
    <w:rsid w:val="008A772A"/>
    <w:rPr>
      <w:rFonts w:ascii="Tahoma" w:hAnsi="Tahoma" w:cs="Tahoma"/>
      <w:color w:val="FF0000"/>
      <w:sz w:val="20"/>
      <w:szCs w:val="20"/>
    </w:rPr>
  </w:style>
  <w:style w:type="character" w:customStyle="1" w:styleId="Styl29">
    <w:name w:val="Styl29"/>
    <w:uiPriority w:val="99"/>
    <w:rsid w:val="008A772A"/>
    <w:rPr>
      <w:rFonts w:ascii="Tahoma" w:hAnsi="Tahoma" w:cs="Tahoma"/>
      <w:color w:val="FF0000"/>
      <w:sz w:val="20"/>
      <w:szCs w:val="20"/>
    </w:rPr>
  </w:style>
  <w:style w:type="character" w:customStyle="1" w:styleId="Styl30">
    <w:name w:val="Styl30"/>
    <w:uiPriority w:val="99"/>
    <w:rsid w:val="008A772A"/>
    <w:rPr>
      <w:rFonts w:ascii="Tahoma" w:hAnsi="Tahoma" w:cs="Tahoma"/>
      <w:color w:val="FF0000"/>
      <w:sz w:val="20"/>
      <w:szCs w:val="20"/>
    </w:rPr>
  </w:style>
  <w:style w:type="character" w:customStyle="1" w:styleId="Bodytext">
    <w:name w:val="Body text_"/>
    <w:uiPriority w:val="99"/>
    <w:locked/>
    <w:rsid w:val="008A772A"/>
    <w:rPr>
      <w:rFonts w:ascii="Times New Roman" w:hAnsi="Times New Roman" w:cs="Times New Roman"/>
      <w:sz w:val="21"/>
      <w:szCs w:val="21"/>
      <w:shd w:val="clear" w:color="auto" w:fill="FFFFFF"/>
    </w:rPr>
  </w:style>
  <w:style w:type="paragraph" w:customStyle="1" w:styleId="Tekstpodstawowywcity21">
    <w:name w:val="Tekst podstawowy wcięty 21"/>
    <w:basedOn w:val="Normalny"/>
    <w:uiPriority w:val="99"/>
    <w:rsid w:val="008A772A"/>
    <w:pPr>
      <w:overflowPunct w:val="0"/>
      <w:autoSpaceDE w:val="0"/>
      <w:autoSpaceDN w:val="0"/>
      <w:adjustRightInd w:val="0"/>
      <w:spacing w:after="0" w:line="240" w:lineRule="auto"/>
      <w:ind w:left="360" w:hanging="360"/>
      <w:jc w:val="both"/>
    </w:pPr>
    <w:rPr>
      <w:rFonts w:ascii="Times New Roman" w:eastAsia="Times New Roman" w:hAnsi="Times New Roman" w:cs="Times New Roman"/>
      <w:lang w:eastAsia="pl-PL"/>
    </w:rPr>
  </w:style>
  <w:style w:type="character" w:customStyle="1" w:styleId="Styl126">
    <w:name w:val="Styl126"/>
    <w:uiPriority w:val="99"/>
    <w:rsid w:val="008A772A"/>
    <w:rPr>
      <w:rFonts w:ascii="Tahoma" w:hAnsi="Tahoma" w:cs="Tahoma"/>
      <w:color w:val="FF0000"/>
      <w:sz w:val="20"/>
      <w:szCs w:val="20"/>
    </w:rPr>
  </w:style>
  <w:style w:type="character" w:customStyle="1" w:styleId="Styl5">
    <w:name w:val="Styl5"/>
    <w:uiPriority w:val="99"/>
    <w:rsid w:val="008A772A"/>
    <w:rPr>
      <w:rFonts w:ascii="Tahoma" w:hAnsi="Tahoma" w:cs="Tahoma"/>
      <w:color w:val="FF0000"/>
      <w:sz w:val="20"/>
      <w:szCs w:val="20"/>
    </w:rPr>
  </w:style>
  <w:style w:type="character" w:customStyle="1" w:styleId="Styl67">
    <w:name w:val="Styl67"/>
    <w:uiPriority w:val="99"/>
    <w:rsid w:val="008A772A"/>
    <w:rPr>
      <w:rFonts w:ascii="Tahoma" w:hAnsi="Tahoma" w:cs="Tahoma"/>
      <w:color w:val="FF0000"/>
      <w:sz w:val="20"/>
      <w:szCs w:val="20"/>
    </w:rPr>
  </w:style>
  <w:style w:type="character" w:customStyle="1" w:styleId="FontStyle30">
    <w:name w:val="Font Style30"/>
    <w:uiPriority w:val="99"/>
    <w:rsid w:val="008A772A"/>
    <w:rPr>
      <w:rFonts w:ascii="Times New Roman" w:hAnsi="Times New Roman" w:cs="Times New Roman"/>
      <w:sz w:val="20"/>
      <w:szCs w:val="20"/>
    </w:rPr>
  </w:style>
  <w:style w:type="character" w:customStyle="1" w:styleId="FontStyle29">
    <w:name w:val="Font Style29"/>
    <w:uiPriority w:val="99"/>
    <w:rsid w:val="008A772A"/>
    <w:rPr>
      <w:rFonts w:ascii="Times New Roman" w:hAnsi="Times New Roman" w:cs="Times New Roman"/>
      <w:b/>
      <w:bCs/>
      <w:sz w:val="20"/>
      <w:szCs w:val="20"/>
    </w:rPr>
  </w:style>
  <w:style w:type="character" w:customStyle="1" w:styleId="apple-converted-space">
    <w:name w:val="apple-converted-space"/>
    <w:basedOn w:val="Domylnaczcionkaakapitu"/>
    <w:uiPriority w:val="99"/>
    <w:rsid w:val="008A772A"/>
  </w:style>
  <w:style w:type="character" w:styleId="Tekstzastpczy">
    <w:name w:val="Placeholder Text"/>
    <w:uiPriority w:val="99"/>
    <w:semiHidden/>
    <w:rsid w:val="008A772A"/>
    <w:rPr>
      <w:color w:val="808080"/>
    </w:rPr>
  </w:style>
  <w:style w:type="paragraph" w:styleId="Bezodstpw">
    <w:name w:val="No Spacing"/>
    <w:uiPriority w:val="99"/>
    <w:qFormat/>
    <w:rsid w:val="008A772A"/>
    <w:pPr>
      <w:spacing w:after="0" w:line="240" w:lineRule="auto"/>
    </w:pPr>
    <w:rPr>
      <w:rFonts w:ascii="Calibri" w:eastAsia="Times New Roman" w:hAnsi="Calibri" w:cs="Calibri"/>
      <w:lang w:eastAsia="pl-PL"/>
    </w:rPr>
  </w:style>
  <w:style w:type="paragraph" w:styleId="Legenda">
    <w:name w:val="caption"/>
    <w:basedOn w:val="Normalny"/>
    <w:next w:val="Normalny"/>
    <w:link w:val="LegendaZnak"/>
    <w:uiPriority w:val="99"/>
    <w:qFormat/>
    <w:rsid w:val="008A772A"/>
    <w:pPr>
      <w:spacing w:after="200" w:line="240" w:lineRule="auto"/>
      <w:jc w:val="both"/>
    </w:pPr>
    <w:rPr>
      <w:rFonts w:ascii="Times New Roman" w:eastAsia="Calibri" w:hAnsi="Times New Roman" w:cs="Times New Roman"/>
      <w:b/>
      <w:color w:val="4F81BD"/>
      <w:sz w:val="18"/>
      <w:szCs w:val="20"/>
      <w:lang w:val="en-US" w:eastAsia="x-none"/>
    </w:rPr>
  </w:style>
  <w:style w:type="character" w:customStyle="1" w:styleId="LegendaZnak">
    <w:name w:val="Legenda Znak"/>
    <w:link w:val="Legenda"/>
    <w:uiPriority w:val="99"/>
    <w:locked/>
    <w:rsid w:val="008A772A"/>
    <w:rPr>
      <w:rFonts w:ascii="Times New Roman" w:eastAsia="Calibri" w:hAnsi="Times New Roman" w:cs="Times New Roman"/>
      <w:b/>
      <w:color w:val="4F81BD"/>
      <w:sz w:val="18"/>
      <w:szCs w:val="20"/>
      <w:lang w:val="en-US" w:eastAsia="x-none"/>
    </w:rPr>
  </w:style>
  <w:style w:type="table" w:styleId="Tabela-SieWeb2">
    <w:name w:val="Table Web 2"/>
    <w:basedOn w:val="Standardowy"/>
    <w:uiPriority w:val="99"/>
    <w:rsid w:val="008A772A"/>
    <w:pPr>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rkedcontent">
    <w:name w:val="markedcontent"/>
    <w:basedOn w:val="Domylnaczcionkaakapitu"/>
    <w:rsid w:val="008A772A"/>
  </w:style>
  <w:style w:type="numbering" w:customStyle="1" w:styleId="Biecalista1">
    <w:name w:val="Bieżąca lista1"/>
    <w:uiPriority w:val="99"/>
    <w:rsid w:val="008A772A"/>
    <w:pPr>
      <w:numPr>
        <w:numId w:val="33"/>
      </w:numPr>
    </w:pPr>
  </w:style>
  <w:style w:type="numbering" w:customStyle="1" w:styleId="Biecalista11">
    <w:name w:val="Bieżąca lista11"/>
    <w:uiPriority w:val="99"/>
    <w:rsid w:val="008A772A"/>
    <w:pPr>
      <w:numPr>
        <w:numId w:val="34"/>
      </w:numPr>
    </w:pPr>
  </w:style>
  <w:style w:type="numbering" w:customStyle="1" w:styleId="Bezlisty3">
    <w:name w:val="Bez listy3"/>
    <w:next w:val="Bezlisty"/>
    <w:uiPriority w:val="99"/>
    <w:semiHidden/>
    <w:unhideWhenUsed/>
    <w:rsid w:val="008A772A"/>
  </w:style>
  <w:style w:type="numbering" w:customStyle="1" w:styleId="Biecalista12">
    <w:name w:val="Bieżąca lista12"/>
    <w:uiPriority w:val="99"/>
    <w:rsid w:val="008A772A"/>
  </w:style>
  <w:style w:type="numbering" w:customStyle="1" w:styleId="Bezlisty4">
    <w:name w:val="Bez listy4"/>
    <w:next w:val="Bezlisty"/>
    <w:uiPriority w:val="99"/>
    <w:semiHidden/>
    <w:unhideWhenUsed/>
    <w:rsid w:val="008A772A"/>
  </w:style>
  <w:style w:type="numbering" w:customStyle="1" w:styleId="Biecalista13">
    <w:name w:val="Bieżąca lista13"/>
    <w:uiPriority w:val="99"/>
    <w:rsid w:val="008A772A"/>
  </w:style>
  <w:style w:type="numbering" w:customStyle="1" w:styleId="Bezlisty5">
    <w:name w:val="Bez listy5"/>
    <w:next w:val="Bezlisty"/>
    <w:uiPriority w:val="99"/>
    <w:semiHidden/>
    <w:unhideWhenUsed/>
    <w:rsid w:val="008A772A"/>
  </w:style>
  <w:style w:type="character" w:customStyle="1" w:styleId="Normalny1">
    <w:name w:val="Normalny1"/>
    <w:basedOn w:val="Domylnaczcionkaakapitu"/>
    <w:rsid w:val="008A7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3235">
      <w:bodyDiv w:val="1"/>
      <w:marLeft w:val="0"/>
      <w:marRight w:val="0"/>
      <w:marTop w:val="0"/>
      <w:marBottom w:val="0"/>
      <w:divBdr>
        <w:top w:val="none" w:sz="0" w:space="0" w:color="auto"/>
        <w:left w:val="none" w:sz="0" w:space="0" w:color="auto"/>
        <w:bottom w:val="none" w:sz="0" w:space="0" w:color="auto"/>
        <w:right w:val="none" w:sz="0" w:space="0" w:color="auto"/>
      </w:divBdr>
    </w:div>
    <w:div w:id="265624090">
      <w:bodyDiv w:val="1"/>
      <w:marLeft w:val="0"/>
      <w:marRight w:val="0"/>
      <w:marTop w:val="0"/>
      <w:marBottom w:val="0"/>
      <w:divBdr>
        <w:top w:val="none" w:sz="0" w:space="0" w:color="auto"/>
        <w:left w:val="none" w:sz="0" w:space="0" w:color="auto"/>
        <w:bottom w:val="none" w:sz="0" w:space="0" w:color="auto"/>
        <w:right w:val="none" w:sz="0" w:space="0" w:color="auto"/>
      </w:divBdr>
    </w:div>
    <w:div w:id="519660244">
      <w:bodyDiv w:val="1"/>
      <w:marLeft w:val="0"/>
      <w:marRight w:val="0"/>
      <w:marTop w:val="0"/>
      <w:marBottom w:val="0"/>
      <w:divBdr>
        <w:top w:val="none" w:sz="0" w:space="0" w:color="auto"/>
        <w:left w:val="none" w:sz="0" w:space="0" w:color="auto"/>
        <w:bottom w:val="none" w:sz="0" w:space="0" w:color="auto"/>
        <w:right w:val="none" w:sz="0" w:space="0" w:color="auto"/>
      </w:divBdr>
    </w:div>
    <w:div w:id="560942121">
      <w:bodyDiv w:val="1"/>
      <w:marLeft w:val="0"/>
      <w:marRight w:val="0"/>
      <w:marTop w:val="0"/>
      <w:marBottom w:val="0"/>
      <w:divBdr>
        <w:top w:val="none" w:sz="0" w:space="0" w:color="auto"/>
        <w:left w:val="none" w:sz="0" w:space="0" w:color="auto"/>
        <w:bottom w:val="none" w:sz="0" w:space="0" w:color="auto"/>
        <w:right w:val="none" w:sz="0" w:space="0" w:color="auto"/>
      </w:divBdr>
    </w:div>
    <w:div w:id="600064842">
      <w:bodyDiv w:val="1"/>
      <w:marLeft w:val="0"/>
      <w:marRight w:val="0"/>
      <w:marTop w:val="0"/>
      <w:marBottom w:val="0"/>
      <w:divBdr>
        <w:top w:val="none" w:sz="0" w:space="0" w:color="auto"/>
        <w:left w:val="none" w:sz="0" w:space="0" w:color="auto"/>
        <w:bottom w:val="none" w:sz="0" w:space="0" w:color="auto"/>
        <w:right w:val="none" w:sz="0" w:space="0" w:color="auto"/>
      </w:divBdr>
    </w:div>
    <w:div w:id="676928519">
      <w:bodyDiv w:val="1"/>
      <w:marLeft w:val="0"/>
      <w:marRight w:val="0"/>
      <w:marTop w:val="0"/>
      <w:marBottom w:val="0"/>
      <w:divBdr>
        <w:top w:val="none" w:sz="0" w:space="0" w:color="auto"/>
        <w:left w:val="none" w:sz="0" w:space="0" w:color="auto"/>
        <w:bottom w:val="none" w:sz="0" w:space="0" w:color="auto"/>
        <w:right w:val="none" w:sz="0" w:space="0" w:color="auto"/>
      </w:divBdr>
    </w:div>
    <w:div w:id="703679729">
      <w:bodyDiv w:val="1"/>
      <w:marLeft w:val="0"/>
      <w:marRight w:val="0"/>
      <w:marTop w:val="0"/>
      <w:marBottom w:val="0"/>
      <w:divBdr>
        <w:top w:val="none" w:sz="0" w:space="0" w:color="auto"/>
        <w:left w:val="none" w:sz="0" w:space="0" w:color="auto"/>
        <w:bottom w:val="none" w:sz="0" w:space="0" w:color="auto"/>
        <w:right w:val="none" w:sz="0" w:space="0" w:color="auto"/>
      </w:divBdr>
    </w:div>
    <w:div w:id="780760004">
      <w:bodyDiv w:val="1"/>
      <w:marLeft w:val="0"/>
      <w:marRight w:val="0"/>
      <w:marTop w:val="0"/>
      <w:marBottom w:val="0"/>
      <w:divBdr>
        <w:top w:val="none" w:sz="0" w:space="0" w:color="auto"/>
        <w:left w:val="none" w:sz="0" w:space="0" w:color="auto"/>
        <w:bottom w:val="none" w:sz="0" w:space="0" w:color="auto"/>
        <w:right w:val="none" w:sz="0" w:space="0" w:color="auto"/>
      </w:divBdr>
    </w:div>
    <w:div w:id="815024103">
      <w:bodyDiv w:val="1"/>
      <w:marLeft w:val="0"/>
      <w:marRight w:val="0"/>
      <w:marTop w:val="0"/>
      <w:marBottom w:val="0"/>
      <w:divBdr>
        <w:top w:val="none" w:sz="0" w:space="0" w:color="auto"/>
        <w:left w:val="none" w:sz="0" w:space="0" w:color="auto"/>
        <w:bottom w:val="none" w:sz="0" w:space="0" w:color="auto"/>
        <w:right w:val="none" w:sz="0" w:space="0" w:color="auto"/>
      </w:divBdr>
    </w:div>
    <w:div w:id="819154127">
      <w:bodyDiv w:val="1"/>
      <w:marLeft w:val="0"/>
      <w:marRight w:val="0"/>
      <w:marTop w:val="0"/>
      <w:marBottom w:val="0"/>
      <w:divBdr>
        <w:top w:val="none" w:sz="0" w:space="0" w:color="auto"/>
        <w:left w:val="none" w:sz="0" w:space="0" w:color="auto"/>
        <w:bottom w:val="none" w:sz="0" w:space="0" w:color="auto"/>
        <w:right w:val="none" w:sz="0" w:space="0" w:color="auto"/>
      </w:divBdr>
    </w:div>
    <w:div w:id="1007246300">
      <w:bodyDiv w:val="1"/>
      <w:marLeft w:val="0"/>
      <w:marRight w:val="0"/>
      <w:marTop w:val="0"/>
      <w:marBottom w:val="0"/>
      <w:divBdr>
        <w:top w:val="none" w:sz="0" w:space="0" w:color="auto"/>
        <w:left w:val="none" w:sz="0" w:space="0" w:color="auto"/>
        <w:bottom w:val="none" w:sz="0" w:space="0" w:color="auto"/>
        <w:right w:val="none" w:sz="0" w:space="0" w:color="auto"/>
      </w:divBdr>
    </w:div>
    <w:div w:id="1097873394">
      <w:bodyDiv w:val="1"/>
      <w:marLeft w:val="0"/>
      <w:marRight w:val="0"/>
      <w:marTop w:val="0"/>
      <w:marBottom w:val="0"/>
      <w:divBdr>
        <w:top w:val="none" w:sz="0" w:space="0" w:color="auto"/>
        <w:left w:val="none" w:sz="0" w:space="0" w:color="auto"/>
        <w:bottom w:val="none" w:sz="0" w:space="0" w:color="auto"/>
        <w:right w:val="none" w:sz="0" w:space="0" w:color="auto"/>
      </w:divBdr>
    </w:div>
    <w:div w:id="1435251281">
      <w:bodyDiv w:val="1"/>
      <w:marLeft w:val="0"/>
      <w:marRight w:val="0"/>
      <w:marTop w:val="0"/>
      <w:marBottom w:val="0"/>
      <w:divBdr>
        <w:top w:val="none" w:sz="0" w:space="0" w:color="auto"/>
        <w:left w:val="none" w:sz="0" w:space="0" w:color="auto"/>
        <w:bottom w:val="none" w:sz="0" w:space="0" w:color="auto"/>
        <w:right w:val="none" w:sz="0" w:space="0" w:color="auto"/>
      </w:divBdr>
    </w:div>
    <w:div w:id="1461536328">
      <w:bodyDiv w:val="1"/>
      <w:marLeft w:val="0"/>
      <w:marRight w:val="0"/>
      <w:marTop w:val="0"/>
      <w:marBottom w:val="0"/>
      <w:divBdr>
        <w:top w:val="none" w:sz="0" w:space="0" w:color="auto"/>
        <w:left w:val="none" w:sz="0" w:space="0" w:color="auto"/>
        <w:bottom w:val="none" w:sz="0" w:space="0" w:color="auto"/>
        <w:right w:val="none" w:sz="0" w:space="0" w:color="auto"/>
      </w:divBdr>
    </w:div>
    <w:div w:id="1519612179">
      <w:bodyDiv w:val="1"/>
      <w:marLeft w:val="0"/>
      <w:marRight w:val="0"/>
      <w:marTop w:val="0"/>
      <w:marBottom w:val="0"/>
      <w:divBdr>
        <w:top w:val="none" w:sz="0" w:space="0" w:color="auto"/>
        <w:left w:val="none" w:sz="0" w:space="0" w:color="auto"/>
        <w:bottom w:val="none" w:sz="0" w:space="0" w:color="auto"/>
        <w:right w:val="none" w:sz="0" w:space="0" w:color="auto"/>
      </w:divBdr>
    </w:div>
    <w:div w:id="1633637148">
      <w:bodyDiv w:val="1"/>
      <w:marLeft w:val="0"/>
      <w:marRight w:val="0"/>
      <w:marTop w:val="0"/>
      <w:marBottom w:val="0"/>
      <w:divBdr>
        <w:top w:val="none" w:sz="0" w:space="0" w:color="auto"/>
        <w:left w:val="none" w:sz="0" w:space="0" w:color="auto"/>
        <w:bottom w:val="none" w:sz="0" w:space="0" w:color="auto"/>
        <w:right w:val="none" w:sz="0" w:space="0" w:color="auto"/>
      </w:divBdr>
    </w:div>
    <w:div w:id="1955014738">
      <w:bodyDiv w:val="1"/>
      <w:marLeft w:val="0"/>
      <w:marRight w:val="0"/>
      <w:marTop w:val="0"/>
      <w:marBottom w:val="0"/>
      <w:divBdr>
        <w:top w:val="none" w:sz="0" w:space="0" w:color="auto"/>
        <w:left w:val="none" w:sz="0" w:space="0" w:color="auto"/>
        <w:bottom w:val="none" w:sz="0" w:space="0" w:color="auto"/>
        <w:right w:val="none" w:sz="0" w:space="0" w:color="auto"/>
      </w:divBdr>
    </w:div>
    <w:div w:id="1962766640">
      <w:bodyDiv w:val="1"/>
      <w:marLeft w:val="0"/>
      <w:marRight w:val="0"/>
      <w:marTop w:val="0"/>
      <w:marBottom w:val="0"/>
      <w:divBdr>
        <w:top w:val="none" w:sz="0" w:space="0" w:color="auto"/>
        <w:left w:val="none" w:sz="0" w:space="0" w:color="auto"/>
        <w:bottom w:val="none" w:sz="0" w:space="0" w:color="auto"/>
        <w:right w:val="none" w:sz="0" w:space="0" w:color="auto"/>
      </w:divBdr>
    </w:div>
    <w:div w:id="204219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lubrza.opole.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hyperlink" Target="https://prod.ceidg.gov.pl/CEIDG/CEIDG.Public.UI/Search.aspx"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mailto:informatyk@lubrza.opole.pl" TargetMode="External"/><Relationship Id="rId17" Type="http://schemas.openxmlformats.org/officeDocument/2006/relationships/hyperlink" Target="https://ezamowienia.gov.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https://ezamowienia.gov.pl" TargetMode="External"/><Relationship Id="rId27" Type="http://schemas.openxmlformats.org/officeDocument/2006/relationships/hyperlink" Target="https://ekrs.ms.gov.pl/web/wyszukiwarka-krs/strona-glow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7139-92A1-4ED8-ADAE-85D6CD06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33</Pages>
  <Words>10730</Words>
  <Characters>64383</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Mikołajów</dc:creator>
  <cp:keywords/>
  <dc:description/>
  <cp:lastModifiedBy>Tomasz Malinowski</cp:lastModifiedBy>
  <cp:revision>233</cp:revision>
  <dcterms:created xsi:type="dcterms:W3CDTF">2025-06-10T06:31:00Z</dcterms:created>
  <dcterms:modified xsi:type="dcterms:W3CDTF">2026-07-15T10:18:00Z</dcterms:modified>
</cp:coreProperties>
</file>