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E44D" w14:textId="0F9899AC" w:rsidR="00890958" w:rsidRPr="00306100" w:rsidRDefault="00890958">
      <w:pPr>
        <w:pStyle w:val="Zwykytekst"/>
        <w:rPr>
          <w:rFonts w:ascii="Times New Roman" w:hAnsi="Times New Roman"/>
        </w:rPr>
      </w:pPr>
    </w:p>
    <w:p w14:paraId="3B2C2142" w14:textId="77777777" w:rsidR="00890958" w:rsidRPr="00306100" w:rsidRDefault="00890958">
      <w:pPr>
        <w:pStyle w:val="Zwykytekst"/>
        <w:rPr>
          <w:rFonts w:ascii="Times New Roman" w:hAnsi="Times New Roman"/>
        </w:rPr>
      </w:pPr>
    </w:p>
    <w:p w14:paraId="2704BF2A" w14:textId="77777777" w:rsidR="00890958" w:rsidRPr="00306100" w:rsidRDefault="00890958">
      <w:pPr>
        <w:pStyle w:val="Zwykytekst"/>
        <w:rPr>
          <w:rFonts w:ascii="Times New Roman" w:hAnsi="Times New Roman"/>
        </w:rPr>
      </w:pPr>
    </w:p>
    <w:p w14:paraId="7C266E18" w14:textId="77777777" w:rsidR="00890958" w:rsidRPr="00306100" w:rsidRDefault="00890958">
      <w:pPr>
        <w:pStyle w:val="Zwykytekst"/>
        <w:rPr>
          <w:rFonts w:ascii="Times New Roman" w:hAnsi="Times New Roman"/>
        </w:rPr>
      </w:pPr>
    </w:p>
    <w:p w14:paraId="695A85A1" w14:textId="77777777" w:rsidR="00890958" w:rsidRPr="00306100" w:rsidRDefault="00890958">
      <w:pPr>
        <w:pStyle w:val="Zwykytekst"/>
        <w:rPr>
          <w:rFonts w:ascii="Times New Roman" w:hAnsi="Times New Roman"/>
        </w:rPr>
      </w:pPr>
    </w:p>
    <w:p w14:paraId="50C55584" w14:textId="77777777" w:rsidR="001358C6" w:rsidRPr="00306100" w:rsidRDefault="001B72D3" w:rsidP="001358C6">
      <w:pPr>
        <w:pStyle w:val="Zwykytekst"/>
        <w:jc w:val="center"/>
        <w:outlineLvl w:val="0"/>
        <w:rPr>
          <w:rFonts w:ascii="Times New Roman" w:hAnsi="Times New Roman"/>
          <w:b/>
        </w:rPr>
      </w:pPr>
      <w:bookmarkStart w:id="0" w:name="_Hlk143517407"/>
      <w:r w:rsidRPr="00306100">
        <w:rPr>
          <w:rFonts w:ascii="Times New Roman" w:hAnsi="Times New Roman"/>
          <w:b/>
        </w:rPr>
        <w:t xml:space="preserve">Wojewódzki Szpital Wielospecjalistyczny im. dr. Jana </w:t>
      </w:r>
      <w:proofErr w:type="spellStart"/>
      <w:r w:rsidRPr="00306100">
        <w:rPr>
          <w:rFonts w:ascii="Times New Roman" w:hAnsi="Times New Roman"/>
          <w:b/>
        </w:rPr>
        <w:t>Jonstona</w:t>
      </w:r>
      <w:proofErr w:type="spellEnd"/>
      <w:r w:rsidRPr="00306100">
        <w:rPr>
          <w:rFonts w:ascii="Times New Roman" w:hAnsi="Times New Roman"/>
          <w:b/>
        </w:rPr>
        <w:t xml:space="preserve"> w Lesznie</w:t>
      </w:r>
    </w:p>
    <w:bookmarkEnd w:id="0"/>
    <w:p w14:paraId="3D6E959A" w14:textId="77777777" w:rsidR="001B72D3" w:rsidRPr="00306100" w:rsidRDefault="001B72D3" w:rsidP="001358C6">
      <w:pPr>
        <w:pStyle w:val="Zwykytekst"/>
        <w:jc w:val="center"/>
        <w:outlineLvl w:val="0"/>
        <w:rPr>
          <w:rFonts w:ascii="Times New Roman" w:hAnsi="Times New Roman"/>
          <w:b/>
        </w:rPr>
      </w:pPr>
    </w:p>
    <w:p w14:paraId="566DF6F5" w14:textId="77777777" w:rsidR="001358C6" w:rsidRPr="00306100" w:rsidRDefault="001358C6" w:rsidP="001358C6">
      <w:pPr>
        <w:pStyle w:val="Nagwek"/>
        <w:jc w:val="center"/>
        <w:rPr>
          <w:b/>
          <w:bCs/>
          <w:lang w:val="en-US"/>
        </w:rPr>
      </w:pPr>
      <w:r w:rsidRPr="00306100">
        <w:rPr>
          <w:b/>
          <w:bCs/>
        </w:rPr>
        <w:t xml:space="preserve">64-100 Leszno ul. </w:t>
      </w:r>
      <w:proofErr w:type="spellStart"/>
      <w:r w:rsidRPr="00306100">
        <w:rPr>
          <w:b/>
          <w:bCs/>
          <w:lang w:val="en-US"/>
        </w:rPr>
        <w:t>Kiepury</w:t>
      </w:r>
      <w:proofErr w:type="spellEnd"/>
      <w:r w:rsidRPr="00306100">
        <w:rPr>
          <w:b/>
          <w:bCs/>
          <w:lang w:val="en-US"/>
        </w:rPr>
        <w:t xml:space="preserve"> 45</w:t>
      </w:r>
    </w:p>
    <w:p w14:paraId="53A7EFD1" w14:textId="77777777" w:rsidR="001358C6" w:rsidRPr="00306100" w:rsidRDefault="001358C6" w:rsidP="001358C6">
      <w:pPr>
        <w:pStyle w:val="Nagwek"/>
        <w:jc w:val="center"/>
        <w:rPr>
          <w:i/>
          <w:lang w:val="en-US"/>
        </w:rPr>
      </w:pPr>
    </w:p>
    <w:p w14:paraId="6CA80475" w14:textId="7140E052" w:rsidR="001358C6" w:rsidRPr="00306100" w:rsidRDefault="001358C6" w:rsidP="001358C6">
      <w:pPr>
        <w:pStyle w:val="Nagwek"/>
        <w:jc w:val="center"/>
        <w:rPr>
          <w:lang w:val="en-US"/>
        </w:rPr>
      </w:pPr>
      <w:r w:rsidRPr="00306100">
        <w:rPr>
          <w:lang w:val="en-US"/>
        </w:rPr>
        <w:t>tel.  65 52-53-1</w:t>
      </w:r>
      <w:r w:rsidR="00CF526A" w:rsidRPr="00306100">
        <w:rPr>
          <w:lang w:val="en-US"/>
        </w:rPr>
        <w:t>13</w:t>
      </w:r>
      <w:r w:rsidRPr="00306100">
        <w:rPr>
          <w:lang w:val="en-US"/>
        </w:rPr>
        <w:t xml:space="preserve">            </w:t>
      </w:r>
    </w:p>
    <w:p w14:paraId="04BFED0D" w14:textId="77777777" w:rsidR="001358C6" w:rsidRPr="00306100" w:rsidRDefault="001358C6" w:rsidP="001358C6">
      <w:pPr>
        <w:pStyle w:val="Nagwek"/>
        <w:rPr>
          <w:lang w:val="en-US"/>
        </w:rPr>
      </w:pPr>
    </w:p>
    <w:p w14:paraId="51F5B89B" w14:textId="66994612" w:rsidR="001358C6" w:rsidRPr="00306100" w:rsidRDefault="001358C6" w:rsidP="001358C6">
      <w:pPr>
        <w:pStyle w:val="Nagwek"/>
        <w:jc w:val="center"/>
        <w:rPr>
          <w:lang w:val="en-US"/>
        </w:rPr>
      </w:pPr>
      <w:r w:rsidRPr="00306100">
        <w:rPr>
          <w:lang w:val="en-US"/>
        </w:rPr>
        <w:t xml:space="preserve">e-mail: </w:t>
      </w:r>
      <w:r w:rsidR="00DC19EB" w:rsidRPr="00306100">
        <w:rPr>
          <w:lang w:val="en-US"/>
        </w:rPr>
        <w:t>hanna.mietka@wsw.leszno.pl</w:t>
      </w:r>
      <w:r w:rsidRPr="00306100">
        <w:rPr>
          <w:lang w:val="en-US"/>
        </w:rPr>
        <w:t xml:space="preserve">                 www.ws</w:t>
      </w:r>
      <w:r w:rsidR="00DC19EB" w:rsidRPr="00306100">
        <w:rPr>
          <w:lang w:val="en-US"/>
        </w:rPr>
        <w:t>z</w:t>
      </w:r>
      <w:r w:rsidRPr="00306100">
        <w:rPr>
          <w:lang w:val="en-US"/>
        </w:rPr>
        <w:t>.leszno.pl</w:t>
      </w:r>
    </w:p>
    <w:p w14:paraId="5AB7E494" w14:textId="77777777" w:rsidR="001358C6" w:rsidRPr="00306100" w:rsidRDefault="001358C6" w:rsidP="001358C6">
      <w:pPr>
        <w:pStyle w:val="Nagwek"/>
        <w:rPr>
          <w:b/>
          <w:lang w:val="en-US"/>
        </w:rPr>
      </w:pPr>
      <w:r w:rsidRPr="00306100">
        <w:rPr>
          <w:b/>
          <w:lang w:val="en-US"/>
        </w:rPr>
        <w:cr/>
      </w:r>
    </w:p>
    <w:p w14:paraId="5BC8EC89" w14:textId="77777777" w:rsidR="001358C6" w:rsidRPr="00306100" w:rsidRDefault="001358C6" w:rsidP="001358C6">
      <w:pPr>
        <w:pStyle w:val="Zwykytekst"/>
        <w:jc w:val="center"/>
        <w:rPr>
          <w:rFonts w:ascii="Times New Roman" w:hAnsi="Times New Roman"/>
          <w:lang w:val="en-US"/>
        </w:rPr>
      </w:pPr>
    </w:p>
    <w:p w14:paraId="46273DC1" w14:textId="77777777" w:rsidR="001358C6" w:rsidRPr="00306100" w:rsidRDefault="001358C6" w:rsidP="001358C6">
      <w:pPr>
        <w:pStyle w:val="Zwykytekst"/>
        <w:rPr>
          <w:rFonts w:ascii="Times New Roman" w:hAnsi="Times New Roman"/>
          <w:lang w:val="en-US"/>
        </w:rPr>
      </w:pPr>
    </w:p>
    <w:p w14:paraId="6A78E3DC" w14:textId="77777777" w:rsidR="001358C6" w:rsidRPr="00306100" w:rsidRDefault="001358C6" w:rsidP="001358C6">
      <w:pPr>
        <w:pStyle w:val="Zwykytekst"/>
        <w:rPr>
          <w:rFonts w:ascii="Times New Roman" w:hAnsi="Times New Roman"/>
          <w:lang w:val="en-US"/>
        </w:rPr>
      </w:pPr>
    </w:p>
    <w:p w14:paraId="3ACA6B74" w14:textId="77777777" w:rsidR="001358C6" w:rsidRPr="00306100" w:rsidRDefault="001358C6" w:rsidP="001358C6">
      <w:pPr>
        <w:pStyle w:val="Zwykytekst"/>
        <w:jc w:val="center"/>
        <w:outlineLvl w:val="0"/>
        <w:rPr>
          <w:rFonts w:ascii="Times New Roman" w:hAnsi="Times New Roman"/>
          <w:b/>
          <w:sz w:val="24"/>
          <w:szCs w:val="24"/>
        </w:rPr>
      </w:pPr>
      <w:r w:rsidRPr="00306100">
        <w:rPr>
          <w:rFonts w:ascii="Times New Roman" w:hAnsi="Times New Roman"/>
          <w:b/>
          <w:sz w:val="24"/>
          <w:szCs w:val="24"/>
        </w:rPr>
        <w:t>SPECYFIKACJA WARUNKÓW ZAMÓWIENIA</w:t>
      </w:r>
    </w:p>
    <w:p w14:paraId="028916A3" w14:textId="77777777" w:rsidR="001358C6" w:rsidRPr="00306100" w:rsidRDefault="001358C6" w:rsidP="001358C6">
      <w:pPr>
        <w:pStyle w:val="Zwykytekst"/>
        <w:jc w:val="center"/>
        <w:outlineLvl w:val="0"/>
        <w:rPr>
          <w:rFonts w:ascii="Times New Roman" w:hAnsi="Times New Roman"/>
          <w:b/>
        </w:rPr>
      </w:pPr>
      <w:r w:rsidRPr="00306100">
        <w:rPr>
          <w:rFonts w:ascii="Times New Roman" w:hAnsi="Times New Roman"/>
          <w:b/>
        </w:rPr>
        <w:cr/>
      </w:r>
    </w:p>
    <w:p w14:paraId="6036285B" w14:textId="77777777" w:rsidR="001358C6" w:rsidRPr="00306100" w:rsidRDefault="001358C6" w:rsidP="001358C6">
      <w:pPr>
        <w:pStyle w:val="Zwykytekst"/>
        <w:jc w:val="center"/>
        <w:outlineLvl w:val="0"/>
        <w:rPr>
          <w:rFonts w:ascii="Times New Roman" w:hAnsi="Times New Roman"/>
          <w:b/>
        </w:rPr>
      </w:pPr>
    </w:p>
    <w:p w14:paraId="18B70D4B" w14:textId="77777777" w:rsidR="00875E08" w:rsidRPr="00306100" w:rsidRDefault="00875E08" w:rsidP="00875E08">
      <w:pPr>
        <w:pStyle w:val="Zwykytekst"/>
        <w:jc w:val="center"/>
        <w:rPr>
          <w:rFonts w:ascii="Times New Roman" w:hAnsi="Times New Roman"/>
          <w:b/>
          <w:bCs/>
          <w:sz w:val="24"/>
          <w:szCs w:val="24"/>
        </w:rPr>
      </w:pPr>
      <w:r w:rsidRPr="00306100">
        <w:rPr>
          <w:rFonts w:ascii="Times New Roman" w:hAnsi="Times New Roman"/>
          <w:b/>
          <w:sz w:val="24"/>
          <w:szCs w:val="24"/>
        </w:rPr>
        <w:t>Dotyczy:</w:t>
      </w:r>
      <w:r w:rsidRPr="00306100">
        <w:rPr>
          <w:rFonts w:ascii="Times New Roman" w:hAnsi="Times New Roman"/>
          <w:sz w:val="24"/>
          <w:szCs w:val="24"/>
        </w:rPr>
        <w:t xml:space="preserve"> </w:t>
      </w:r>
      <w:r w:rsidRPr="00306100">
        <w:rPr>
          <w:rFonts w:ascii="Times New Roman" w:hAnsi="Times New Roman"/>
          <w:b/>
          <w:bCs/>
          <w:sz w:val="24"/>
          <w:szCs w:val="24"/>
        </w:rPr>
        <w:t>Postępowania o udzielenie zamówienia publicznego</w:t>
      </w:r>
    </w:p>
    <w:p w14:paraId="4185C5BF" w14:textId="77777777" w:rsidR="00875E08" w:rsidRPr="00306100" w:rsidRDefault="00875E08" w:rsidP="00875E08">
      <w:pPr>
        <w:pStyle w:val="Zwykytekst"/>
        <w:jc w:val="center"/>
        <w:rPr>
          <w:rFonts w:ascii="Times New Roman" w:hAnsi="Times New Roman"/>
          <w:b/>
          <w:bCs/>
          <w:sz w:val="24"/>
          <w:szCs w:val="24"/>
        </w:rPr>
      </w:pPr>
      <w:r w:rsidRPr="00306100">
        <w:rPr>
          <w:rFonts w:ascii="Times New Roman" w:hAnsi="Times New Roman"/>
          <w:b/>
          <w:bCs/>
          <w:sz w:val="24"/>
          <w:szCs w:val="24"/>
        </w:rPr>
        <w:t xml:space="preserve">prowadzonego w trybie podstawowym </w:t>
      </w:r>
    </w:p>
    <w:p w14:paraId="43FFFF83" w14:textId="77777777" w:rsidR="00875E08" w:rsidRPr="00306100" w:rsidRDefault="00875E08" w:rsidP="00875E08">
      <w:pPr>
        <w:pStyle w:val="Zwykytekst"/>
        <w:jc w:val="center"/>
        <w:rPr>
          <w:rFonts w:ascii="Times New Roman" w:hAnsi="Times New Roman"/>
          <w:b/>
          <w:bCs/>
          <w:sz w:val="24"/>
          <w:szCs w:val="24"/>
        </w:rPr>
      </w:pPr>
      <w:r w:rsidRPr="00306100">
        <w:rPr>
          <w:rFonts w:ascii="Times New Roman" w:hAnsi="Times New Roman"/>
          <w:b/>
          <w:bCs/>
          <w:sz w:val="24"/>
          <w:szCs w:val="24"/>
        </w:rPr>
        <w:t>z możliwością prowadzenia negocjacji na:</w:t>
      </w:r>
    </w:p>
    <w:p w14:paraId="4EFA173C" w14:textId="77777777" w:rsidR="001358C6" w:rsidRPr="00306100" w:rsidRDefault="001358C6" w:rsidP="00551048">
      <w:pPr>
        <w:pStyle w:val="Zwykytekst"/>
        <w:jc w:val="center"/>
        <w:rPr>
          <w:rFonts w:ascii="Times New Roman" w:hAnsi="Times New Roman"/>
          <w:b/>
        </w:rPr>
      </w:pPr>
    </w:p>
    <w:p w14:paraId="6B5A400C" w14:textId="77777777" w:rsidR="00B67C16" w:rsidRPr="00306100" w:rsidRDefault="00B67C16" w:rsidP="00551048">
      <w:pPr>
        <w:pStyle w:val="Zwykytekst"/>
        <w:jc w:val="center"/>
        <w:rPr>
          <w:rFonts w:ascii="Times New Roman" w:hAnsi="Times New Roman"/>
          <w:b/>
        </w:rPr>
      </w:pPr>
    </w:p>
    <w:p w14:paraId="117079A1" w14:textId="0F5E3209" w:rsidR="00A94C13" w:rsidRPr="00306100" w:rsidRDefault="00737DCC" w:rsidP="009F742F">
      <w:pPr>
        <w:pStyle w:val="Zwykytekst"/>
        <w:jc w:val="center"/>
        <w:rPr>
          <w:rFonts w:ascii="Times New Roman" w:hAnsi="Times New Roman"/>
          <w:b/>
          <w:bCs/>
          <w:sz w:val="28"/>
          <w:szCs w:val="28"/>
        </w:rPr>
      </w:pPr>
      <w:bookmarkStart w:id="1" w:name="_Hlk232586272"/>
      <w:bookmarkStart w:id="2" w:name="_Hlk212019868"/>
      <w:r w:rsidRPr="00737DCC">
        <w:rPr>
          <w:rFonts w:ascii="Times New Roman" w:hAnsi="Times New Roman"/>
          <w:b/>
          <w:bCs/>
          <w:sz w:val="28"/>
          <w:szCs w:val="28"/>
        </w:rPr>
        <w:t>Sukcesywne dostawy</w:t>
      </w:r>
      <w:r>
        <w:rPr>
          <w:rFonts w:ascii="Times New Roman" w:hAnsi="Times New Roman"/>
          <w:b/>
          <w:bCs/>
          <w:sz w:val="28"/>
          <w:szCs w:val="28"/>
        </w:rPr>
        <w:t xml:space="preserve"> </w:t>
      </w:r>
      <w:r w:rsidR="009B1FC2">
        <w:rPr>
          <w:rFonts w:ascii="Times New Roman" w:hAnsi="Times New Roman"/>
          <w:b/>
          <w:bCs/>
          <w:sz w:val="28"/>
          <w:szCs w:val="28"/>
        </w:rPr>
        <w:t xml:space="preserve">serwet i </w:t>
      </w:r>
      <w:r w:rsidR="00AE75FE">
        <w:rPr>
          <w:rFonts w:ascii="Times New Roman" w:hAnsi="Times New Roman"/>
          <w:b/>
          <w:bCs/>
          <w:sz w:val="28"/>
          <w:szCs w:val="28"/>
        </w:rPr>
        <w:t xml:space="preserve">materiałów </w:t>
      </w:r>
      <w:bookmarkEnd w:id="1"/>
      <w:r w:rsidR="009B1FC2">
        <w:rPr>
          <w:rFonts w:ascii="Times New Roman" w:hAnsi="Times New Roman"/>
          <w:b/>
          <w:bCs/>
          <w:sz w:val="28"/>
          <w:szCs w:val="28"/>
        </w:rPr>
        <w:t>włókninowych</w:t>
      </w:r>
    </w:p>
    <w:bookmarkEnd w:id="2"/>
    <w:p w14:paraId="352EACFA" w14:textId="77777777" w:rsidR="00265625" w:rsidRPr="00306100" w:rsidRDefault="00265625" w:rsidP="009F742F">
      <w:pPr>
        <w:pStyle w:val="Zwykytekst"/>
        <w:jc w:val="center"/>
        <w:rPr>
          <w:rFonts w:ascii="Times New Roman" w:hAnsi="Times New Roman"/>
          <w:b/>
          <w:color w:val="FF0000"/>
          <w:sz w:val="28"/>
          <w:szCs w:val="28"/>
        </w:rPr>
      </w:pPr>
    </w:p>
    <w:p w14:paraId="6FCB8988" w14:textId="30ABBB5B" w:rsidR="009F742F" w:rsidRPr="00306100" w:rsidRDefault="009F742F" w:rsidP="009F742F">
      <w:pPr>
        <w:pStyle w:val="Zwykytekst"/>
        <w:jc w:val="center"/>
        <w:rPr>
          <w:rFonts w:ascii="Times New Roman" w:hAnsi="Times New Roman"/>
          <w:b/>
          <w:sz w:val="24"/>
          <w:szCs w:val="24"/>
        </w:rPr>
      </w:pPr>
      <w:bookmarkStart w:id="3" w:name="_Hlk203978556"/>
      <w:r w:rsidRPr="00306100">
        <w:rPr>
          <w:rFonts w:ascii="Times New Roman" w:hAnsi="Times New Roman"/>
          <w:b/>
          <w:sz w:val="24"/>
          <w:szCs w:val="24"/>
        </w:rPr>
        <w:t xml:space="preserve">Znak sprawy: </w:t>
      </w:r>
      <w:r w:rsidR="009F658B" w:rsidRPr="00306100">
        <w:rPr>
          <w:rFonts w:ascii="Times New Roman" w:hAnsi="Times New Roman"/>
          <w:b/>
          <w:sz w:val="24"/>
          <w:szCs w:val="24"/>
        </w:rPr>
        <w:t>DZ-751-</w:t>
      </w:r>
      <w:r w:rsidR="009B1FC2">
        <w:rPr>
          <w:rFonts w:ascii="Times New Roman" w:hAnsi="Times New Roman"/>
          <w:b/>
          <w:sz w:val="24"/>
          <w:szCs w:val="24"/>
        </w:rPr>
        <w:t>65/26</w:t>
      </w:r>
    </w:p>
    <w:bookmarkEnd w:id="3"/>
    <w:p w14:paraId="357A2105" w14:textId="77777777" w:rsidR="008950E5" w:rsidRPr="00306100" w:rsidRDefault="008950E5" w:rsidP="009F742F">
      <w:pPr>
        <w:pStyle w:val="Zwykytekst"/>
        <w:jc w:val="center"/>
        <w:rPr>
          <w:rFonts w:ascii="Times New Roman" w:hAnsi="Times New Roman"/>
          <w:b/>
          <w:sz w:val="24"/>
          <w:szCs w:val="24"/>
        </w:rPr>
      </w:pPr>
    </w:p>
    <w:p w14:paraId="6E68082F" w14:textId="77777777" w:rsidR="00890958" w:rsidRPr="00306100" w:rsidRDefault="00890958">
      <w:pPr>
        <w:pStyle w:val="Zwykytekst"/>
        <w:rPr>
          <w:rFonts w:ascii="Times New Roman" w:hAnsi="Times New Roman"/>
          <w:sz w:val="28"/>
          <w:szCs w:val="28"/>
        </w:rPr>
      </w:pPr>
    </w:p>
    <w:p w14:paraId="280EF4ED" w14:textId="77777777" w:rsidR="00890958" w:rsidRPr="00306100" w:rsidRDefault="00890958">
      <w:pPr>
        <w:pStyle w:val="Zwykytekst"/>
        <w:rPr>
          <w:rFonts w:ascii="Times New Roman" w:hAnsi="Times New Roman"/>
          <w:sz w:val="28"/>
          <w:szCs w:val="28"/>
        </w:rPr>
      </w:pPr>
    </w:p>
    <w:p w14:paraId="60D6F9B1" w14:textId="77777777" w:rsidR="00890958" w:rsidRPr="00306100" w:rsidRDefault="00890958">
      <w:pPr>
        <w:pStyle w:val="Zwykytekst"/>
        <w:rPr>
          <w:rFonts w:ascii="Times New Roman" w:hAnsi="Times New Roman"/>
        </w:rPr>
      </w:pPr>
    </w:p>
    <w:p w14:paraId="3235F416" w14:textId="77777777" w:rsidR="00890958" w:rsidRPr="00306100" w:rsidRDefault="00890958">
      <w:pPr>
        <w:pStyle w:val="Zwykytekst"/>
        <w:rPr>
          <w:rFonts w:ascii="Times New Roman" w:hAnsi="Times New Roman"/>
        </w:rPr>
      </w:pPr>
    </w:p>
    <w:p w14:paraId="5AE1C256" w14:textId="77777777" w:rsidR="006A2A0F" w:rsidRPr="00306100" w:rsidRDefault="006A2A0F">
      <w:pPr>
        <w:pStyle w:val="Zwykytekst"/>
        <w:rPr>
          <w:rFonts w:ascii="Times New Roman" w:hAnsi="Times New Roman"/>
        </w:rPr>
      </w:pPr>
    </w:p>
    <w:p w14:paraId="21E94EFC" w14:textId="77777777" w:rsidR="006A2A0F" w:rsidRPr="00306100" w:rsidRDefault="006A2A0F">
      <w:pPr>
        <w:pStyle w:val="Zwykytekst"/>
        <w:rPr>
          <w:rFonts w:ascii="Times New Roman" w:hAnsi="Times New Roman"/>
        </w:rPr>
      </w:pPr>
    </w:p>
    <w:p w14:paraId="0E87E90D" w14:textId="77777777" w:rsidR="006A2A0F" w:rsidRPr="00306100" w:rsidRDefault="006A2A0F">
      <w:pPr>
        <w:pStyle w:val="Zwykytekst"/>
        <w:rPr>
          <w:rFonts w:ascii="Times New Roman" w:hAnsi="Times New Roman"/>
        </w:rPr>
      </w:pPr>
    </w:p>
    <w:p w14:paraId="0F04407D" w14:textId="77777777" w:rsidR="006A2A0F" w:rsidRPr="00306100" w:rsidRDefault="006A2A0F">
      <w:pPr>
        <w:pStyle w:val="Zwykytekst"/>
        <w:rPr>
          <w:rFonts w:ascii="Times New Roman" w:hAnsi="Times New Roman"/>
        </w:rPr>
      </w:pPr>
    </w:p>
    <w:p w14:paraId="312AA7B2" w14:textId="77777777" w:rsidR="006A2A0F" w:rsidRPr="00306100" w:rsidRDefault="006A2A0F">
      <w:pPr>
        <w:pStyle w:val="Zwykytekst"/>
        <w:rPr>
          <w:rFonts w:ascii="Times New Roman" w:hAnsi="Times New Roman"/>
        </w:rPr>
      </w:pPr>
    </w:p>
    <w:p w14:paraId="4C70188D" w14:textId="77777777" w:rsidR="006A2A0F" w:rsidRPr="00306100" w:rsidRDefault="006A2A0F">
      <w:pPr>
        <w:pStyle w:val="Zwykytekst"/>
        <w:rPr>
          <w:rFonts w:ascii="Times New Roman" w:hAnsi="Times New Roman"/>
        </w:rPr>
      </w:pPr>
    </w:p>
    <w:p w14:paraId="036ABE9B" w14:textId="77777777" w:rsidR="006A2A0F" w:rsidRPr="00306100" w:rsidRDefault="006A2A0F">
      <w:pPr>
        <w:pStyle w:val="Zwykytekst"/>
        <w:rPr>
          <w:rFonts w:ascii="Times New Roman" w:hAnsi="Times New Roman"/>
        </w:rPr>
      </w:pPr>
    </w:p>
    <w:p w14:paraId="311EEA92" w14:textId="77777777" w:rsidR="00890958" w:rsidRPr="00306100" w:rsidRDefault="00890958">
      <w:pPr>
        <w:pStyle w:val="Zwykytekst"/>
        <w:rPr>
          <w:rFonts w:ascii="Times New Roman" w:hAnsi="Times New Roman"/>
        </w:rPr>
      </w:pPr>
    </w:p>
    <w:p w14:paraId="0A19A79A" w14:textId="77777777" w:rsidR="00890958" w:rsidRPr="00306100" w:rsidRDefault="00890958">
      <w:pPr>
        <w:pStyle w:val="Zwykytekst"/>
        <w:ind w:left="708"/>
        <w:outlineLvl w:val="0"/>
        <w:rPr>
          <w:rFonts w:ascii="Times New Roman" w:hAnsi="Times New Roman"/>
          <w:sz w:val="24"/>
          <w:szCs w:val="24"/>
        </w:rPr>
      </w:pPr>
      <w:r w:rsidRPr="00306100">
        <w:rPr>
          <w:rFonts w:ascii="Times New Roman" w:hAnsi="Times New Roman"/>
          <w:sz w:val="24"/>
          <w:szCs w:val="24"/>
        </w:rPr>
        <w:t>ZATWIERDZAM</w:t>
      </w:r>
    </w:p>
    <w:p w14:paraId="153F7A24" w14:textId="77777777" w:rsidR="00890958" w:rsidRPr="00306100" w:rsidRDefault="00890958">
      <w:pPr>
        <w:pStyle w:val="Zwykytekst"/>
        <w:rPr>
          <w:rFonts w:ascii="Times New Roman" w:hAnsi="Times New Roman"/>
          <w:sz w:val="24"/>
          <w:szCs w:val="24"/>
        </w:rPr>
      </w:pPr>
    </w:p>
    <w:p w14:paraId="3F3D7D96" w14:textId="77777777" w:rsidR="00890958" w:rsidRPr="00306100" w:rsidRDefault="00890958">
      <w:pPr>
        <w:pStyle w:val="Zwykytekst"/>
        <w:rPr>
          <w:rFonts w:ascii="Times New Roman" w:hAnsi="Times New Roman"/>
          <w:color w:val="000000" w:themeColor="text1"/>
          <w:sz w:val="24"/>
          <w:szCs w:val="24"/>
        </w:rPr>
      </w:pPr>
    </w:p>
    <w:p w14:paraId="3507BA69" w14:textId="34638371" w:rsidR="00890958" w:rsidRPr="00306100" w:rsidRDefault="001358C6">
      <w:pPr>
        <w:pStyle w:val="Zwykytekst"/>
        <w:outlineLvl w:val="0"/>
        <w:rPr>
          <w:rFonts w:ascii="Times New Roman" w:hAnsi="Times New Roman"/>
          <w:color w:val="000000" w:themeColor="text1"/>
          <w:sz w:val="24"/>
          <w:szCs w:val="24"/>
        </w:rPr>
      </w:pPr>
      <w:r w:rsidRPr="00306100">
        <w:rPr>
          <w:rFonts w:ascii="Times New Roman" w:hAnsi="Times New Roman"/>
          <w:color w:val="000000" w:themeColor="text1"/>
          <w:sz w:val="24"/>
          <w:szCs w:val="24"/>
        </w:rPr>
        <w:t xml:space="preserve">Leszno, dnia </w:t>
      </w:r>
      <w:r w:rsidR="009B1FC2">
        <w:rPr>
          <w:rFonts w:ascii="Times New Roman" w:hAnsi="Times New Roman"/>
          <w:color w:val="000000" w:themeColor="text1"/>
          <w:sz w:val="24"/>
          <w:szCs w:val="24"/>
        </w:rPr>
        <w:t>20</w:t>
      </w:r>
      <w:r w:rsidR="00EA3D0C" w:rsidRPr="00306100">
        <w:rPr>
          <w:rFonts w:ascii="Times New Roman" w:hAnsi="Times New Roman"/>
          <w:color w:val="000000" w:themeColor="text1"/>
          <w:sz w:val="24"/>
          <w:szCs w:val="24"/>
        </w:rPr>
        <w:t>.</w:t>
      </w:r>
      <w:r w:rsidR="00DC19EB" w:rsidRPr="00306100">
        <w:rPr>
          <w:rFonts w:ascii="Times New Roman" w:hAnsi="Times New Roman"/>
          <w:color w:val="000000" w:themeColor="text1"/>
          <w:sz w:val="24"/>
          <w:szCs w:val="24"/>
        </w:rPr>
        <w:t>0</w:t>
      </w:r>
      <w:r w:rsidR="009B1FC2">
        <w:rPr>
          <w:rFonts w:ascii="Times New Roman" w:hAnsi="Times New Roman"/>
          <w:color w:val="000000" w:themeColor="text1"/>
          <w:sz w:val="24"/>
          <w:szCs w:val="24"/>
        </w:rPr>
        <w:t>7</w:t>
      </w:r>
      <w:r w:rsidRPr="00306100">
        <w:rPr>
          <w:rFonts w:ascii="Times New Roman" w:hAnsi="Times New Roman"/>
          <w:color w:val="000000" w:themeColor="text1"/>
          <w:sz w:val="24"/>
          <w:szCs w:val="24"/>
        </w:rPr>
        <w:t>.20</w:t>
      </w:r>
      <w:r w:rsidR="008C5BE0" w:rsidRPr="00306100">
        <w:rPr>
          <w:rFonts w:ascii="Times New Roman" w:hAnsi="Times New Roman"/>
          <w:color w:val="000000" w:themeColor="text1"/>
          <w:sz w:val="24"/>
          <w:szCs w:val="24"/>
        </w:rPr>
        <w:t>2</w:t>
      </w:r>
      <w:r w:rsidR="00DC19EB" w:rsidRPr="00306100">
        <w:rPr>
          <w:rFonts w:ascii="Times New Roman" w:hAnsi="Times New Roman"/>
          <w:color w:val="000000" w:themeColor="text1"/>
          <w:sz w:val="24"/>
          <w:szCs w:val="24"/>
        </w:rPr>
        <w:t>6</w:t>
      </w:r>
      <w:r w:rsidR="00534FA5" w:rsidRPr="00306100">
        <w:rPr>
          <w:rFonts w:ascii="Times New Roman" w:hAnsi="Times New Roman"/>
          <w:color w:val="000000" w:themeColor="text1"/>
          <w:sz w:val="24"/>
          <w:szCs w:val="24"/>
        </w:rPr>
        <w:t xml:space="preserve"> </w:t>
      </w:r>
      <w:r w:rsidR="00890958" w:rsidRPr="00306100">
        <w:rPr>
          <w:rFonts w:ascii="Times New Roman" w:hAnsi="Times New Roman"/>
          <w:color w:val="000000" w:themeColor="text1"/>
          <w:sz w:val="24"/>
          <w:szCs w:val="24"/>
        </w:rPr>
        <w:t>r.</w:t>
      </w:r>
    </w:p>
    <w:p w14:paraId="04871C99" w14:textId="77777777" w:rsidR="00890958" w:rsidRPr="00306100" w:rsidRDefault="00890958">
      <w:pPr>
        <w:rPr>
          <w:color w:val="000000" w:themeColor="text1"/>
        </w:rPr>
      </w:pPr>
    </w:p>
    <w:p w14:paraId="4E60D3E0" w14:textId="77777777" w:rsidR="001358C6" w:rsidRPr="00306100" w:rsidRDefault="001358C6" w:rsidP="00650830">
      <w:pPr>
        <w:pageBreakBefore/>
        <w:numPr>
          <w:ilvl w:val="0"/>
          <w:numId w:val="2"/>
        </w:numPr>
        <w:tabs>
          <w:tab w:val="left" w:pos="437"/>
        </w:tabs>
        <w:jc w:val="both"/>
        <w:outlineLvl w:val="6"/>
        <w:rPr>
          <w:b/>
          <w:bCs/>
        </w:rPr>
      </w:pPr>
      <w:r w:rsidRPr="00306100">
        <w:rPr>
          <w:b/>
          <w:bCs/>
        </w:rPr>
        <w:lastRenderedPageBreak/>
        <w:t>ZAMAWIAJĄCY</w:t>
      </w:r>
    </w:p>
    <w:p w14:paraId="73AD1E59" w14:textId="77777777" w:rsidR="001B72D3" w:rsidRPr="00306100" w:rsidRDefault="001B72D3" w:rsidP="000D3E86">
      <w:pPr>
        <w:shd w:val="clear" w:color="auto" w:fill="FFFFFF"/>
        <w:ind w:left="426"/>
        <w:jc w:val="both"/>
        <w:rPr>
          <w:b/>
        </w:rPr>
      </w:pPr>
      <w:r w:rsidRPr="00306100">
        <w:rPr>
          <w:b/>
        </w:rPr>
        <w:t xml:space="preserve">Wojewódzki Szpital Wielospecjalistyczny im. dr. Jana </w:t>
      </w:r>
      <w:proofErr w:type="spellStart"/>
      <w:r w:rsidRPr="00306100">
        <w:rPr>
          <w:b/>
        </w:rPr>
        <w:t>Jonstona</w:t>
      </w:r>
      <w:proofErr w:type="spellEnd"/>
      <w:r w:rsidRPr="00306100">
        <w:rPr>
          <w:b/>
        </w:rPr>
        <w:t xml:space="preserve"> w Lesznie</w:t>
      </w:r>
    </w:p>
    <w:p w14:paraId="537244B3" w14:textId="77777777" w:rsidR="001358C6" w:rsidRPr="00306100" w:rsidRDefault="001358C6" w:rsidP="000D3E86">
      <w:pPr>
        <w:shd w:val="clear" w:color="auto" w:fill="FFFFFF"/>
        <w:ind w:left="426"/>
        <w:jc w:val="both"/>
        <w:rPr>
          <w:b/>
        </w:rPr>
      </w:pPr>
      <w:r w:rsidRPr="00306100">
        <w:rPr>
          <w:b/>
          <w:spacing w:val="-1"/>
        </w:rPr>
        <w:t>ul. Kiepury 45</w:t>
      </w:r>
    </w:p>
    <w:p w14:paraId="61C27758" w14:textId="77777777" w:rsidR="001358C6" w:rsidRPr="00306100" w:rsidRDefault="001358C6" w:rsidP="000D3E86">
      <w:pPr>
        <w:shd w:val="clear" w:color="auto" w:fill="FFFFFF"/>
        <w:ind w:left="426"/>
        <w:jc w:val="both"/>
        <w:rPr>
          <w:b/>
          <w:spacing w:val="-1"/>
        </w:rPr>
      </w:pPr>
      <w:r w:rsidRPr="00306100">
        <w:rPr>
          <w:b/>
          <w:spacing w:val="-1"/>
        </w:rPr>
        <w:t>64-100 Leszno</w:t>
      </w:r>
    </w:p>
    <w:p w14:paraId="7C694F85" w14:textId="77777777" w:rsidR="007C4F60" w:rsidRPr="00306100" w:rsidRDefault="007C4F60" w:rsidP="000D3E86">
      <w:pPr>
        <w:shd w:val="clear" w:color="auto" w:fill="FFFFFF"/>
        <w:ind w:left="426"/>
        <w:jc w:val="both"/>
        <w:rPr>
          <w:b/>
        </w:rPr>
      </w:pPr>
    </w:p>
    <w:p w14:paraId="6F1C9860" w14:textId="6AAA4008" w:rsidR="001358C6" w:rsidRPr="00306100" w:rsidRDefault="001358C6" w:rsidP="000D3E86">
      <w:pPr>
        <w:tabs>
          <w:tab w:val="center" w:pos="4536"/>
          <w:tab w:val="right" w:pos="9072"/>
        </w:tabs>
        <w:ind w:left="426"/>
        <w:rPr>
          <w:b/>
          <w:bCs/>
        </w:rPr>
      </w:pPr>
      <w:r w:rsidRPr="00306100">
        <w:rPr>
          <w:b/>
          <w:bCs/>
        </w:rPr>
        <w:t>tel.  65 52-53-1</w:t>
      </w:r>
      <w:r w:rsidR="002F7E54" w:rsidRPr="00306100">
        <w:rPr>
          <w:b/>
          <w:bCs/>
        </w:rPr>
        <w:t>13</w:t>
      </w:r>
      <w:r w:rsidRPr="00306100">
        <w:rPr>
          <w:b/>
          <w:bCs/>
        </w:rPr>
        <w:t xml:space="preserve">;            </w:t>
      </w:r>
    </w:p>
    <w:p w14:paraId="370E8CD8" w14:textId="77777777" w:rsidR="0002005D" w:rsidRPr="00306100" w:rsidRDefault="0002005D" w:rsidP="000D3E86">
      <w:pPr>
        <w:shd w:val="clear" w:color="auto" w:fill="FFFFFF"/>
        <w:tabs>
          <w:tab w:val="left" w:pos="1714"/>
        </w:tabs>
        <w:ind w:left="426"/>
        <w:jc w:val="both"/>
        <w:rPr>
          <w:b/>
          <w:spacing w:val="-2"/>
        </w:rPr>
      </w:pPr>
      <w:r w:rsidRPr="00306100">
        <w:rPr>
          <w:b/>
          <w:bCs/>
        </w:rPr>
        <w:t>godziny urzędowania: poniedziałek – piątek 7:30-15:05.</w:t>
      </w:r>
    </w:p>
    <w:p w14:paraId="443DF896" w14:textId="7F75D96A" w:rsidR="001358C6" w:rsidRPr="00306100" w:rsidRDefault="001358C6" w:rsidP="000D3E86">
      <w:pPr>
        <w:tabs>
          <w:tab w:val="center" w:pos="4536"/>
          <w:tab w:val="right" w:pos="9072"/>
        </w:tabs>
        <w:ind w:left="426"/>
        <w:rPr>
          <w:b/>
          <w:bCs/>
          <w:lang w:val="en-US"/>
        </w:rPr>
      </w:pPr>
      <w:r w:rsidRPr="00306100">
        <w:rPr>
          <w:b/>
          <w:bCs/>
          <w:lang w:val="en-US"/>
        </w:rPr>
        <w:t xml:space="preserve">e-mail: </w:t>
      </w:r>
      <w:hyperlink r:id="rId8" w:history="1">
        <w:r w:rsidR="00DC19EB" w:rsidRPr="00306100">
          <w:rPr>
            <w:rStyle w:val="Hipercze"/>
            <w:lang w:val="en-US"/>
          </w:rPr>
          <w:t>hanna.mietka@wsw.leszno.pl</w:t>
        </w:r>
      </w:hyperlink>
      <w:r w:rsidRPr="00306100">
        <w:rPr>
          <w:b/>
          <w:bCs/>
          <w:lang w:val="en-US"/>
        </w:rPr>
        <w:t xml:space="preserve">;   </w:t>
      </w:r>
    </w:p>
    <w:p w14:paraId="18765C39" w14:textId="77777777" w:rsidR="0002005D" w:rsidRPr="00306100" w:rsidRDefault="0002005D" w:rsidP="0002005D">
      <w:pPr>
        <w:shd w:val="clear" w:color="auto" w:fill="FFFFFF"/>
        <w:tabs>
          <w:tab w:val="left" w:pos="1714"/>
        </w:tabs>
        <w:ind w:left="426"/>
        <w:jc w:val="both"/>
        <w:rPr>
          <w:b/>
          <w:bCs/>
        </w:rPr>
      </w:pPr>
      <w:r w:rsidRPr="00306100">
        <w:rPr>
          <w:b/>
          <w:bCs/>
        </w:rPr>
        <w:t xml:space="preserve">Adres strony internetowej prowadzonego postępowania z bezpłatnym, pełnym, bezpośrednim i nieograniczonym dostępem do SWZ, na której udostępniane będą zmiany i wyjaśnienia treści SWZ oraz inne dokumenty zamówienia bezpośrednio związane z postępowaniem o udzielenie zamówienia: </w:t>
      </w:r>
    </w:p>
    <w:p w14:paraId="08887F89" w14:textId="77777777" w:rsidR="009F658B" w:rsidRDefault="009F658B" w:rsidP="00452105">
      <w:pPr>
        <w:shd w:val="clear" w:color="auto" w:fill="FFFFFF"/>
        <w:tabs>
          <w:tab w:val="left" w:pos="1714"/>
        </w:tabs>
        <w:jc w:val="both"/>
        <w:rPr>
          <w:b/>
          <w:color w:val="000000"/>
          <w:spacing w:val="-2"/>
        </w:rPr>
      </w:pPr>
    </w:p>
    <w:p w14:paraId="51E16C76" w14:textId="3CEBFE73" w:rsidR="002708FF" w:rsidRDefault="002708FF" w:rsidP="002708FF">
      <w:pPr>
        <w:shd w:val="clear" w:color="auto" w:fill="FFFFFF"/>
        <w:tabs>
          <w:tab w:val="left" w:pos="1714"/>
        </w:tabs>
        <w:jc w:val="center"/>
        <w:rPr>
          <w:b/>
          <w:color w:val="000000"/>
          <w:spacing w:val="-2"/>
        </w:rPr>
      </w:pPr>
      <w:hyperlink r:id="rId9" w:history="1">
        <w:r w:rsidRPr="001F4B12">
          <w:rPr>
            <w:rStyle w:val="Hipercze"/>
            <w:b/>
            <w:spacing w:val="-2"/>
          </w:rPr>
          <w:t>https://ezamowienia.gov.pl/mp-client/search/list/ocds-148610-d37c62be-3eac-4594-9924-6f26202af16e</w:t>
        </w:r>
      </w:hyperlink>
    </w:p>
    <w:p w14:paraId="4B65002E" w14:textId="77777777" w:rsidR="002708FF" w:rsidRPr="00306100" w:rsidRDefault="002708FF" w:rsidP="00452105">
      <w:pPr>
        <w:shd w:val="clear" w:color="auto" w:fill="FFFFFF"/>
        <w:tabs>
          <w:tab w:val="left" w:pos="1714"/>
        </w:tabs>
        <w:jc w:val="both"/>
        <w:rPr>
          <w:b/>
          <w:color w:val="000000"/>
          <w:spacing w:val="-2"/>
        </w:rPr>
      </w:pPr>
    </w:p>
    <w:p w14:paraId="561765AA" w14:textId="77777777" w:rsidR="001358C6" w:rsidRPr="00306100" w:rsidRDefault="001358C6" w:rsidP="001358C6">
      <w:pPr>
        <w:shd w:val="clear" w:color="auto" w:fill="FFFFFF"/>
        <w:tabs>
          <w:tab w:val="left" w:pos="437"/>
        </w:tabs>
        <w:jc w:val="both"/>
        <w:rPr>
          <w:b/>
        </w:rPr>
      </w:pPr>
      <w:r w:rsidRPr="00306100">
        <w:rPr>
          <w:b/>
        </w:rPr>
        <w:t>2.</w:t>
      </w:r>
      <w:r w:rsidRPr="00306100">
        <w:rPr>
          <w:b/>
        </w:rPr>
        <w:tab/>
        <w:t>TRYB UDZIELENIA ZAMÓWIENIA</w:t>
      </w:r>
    </w:p>
    <w:p w14:paraId="5AA412C2" w14:textId="79EF501D" w:rsidR="00875E08" w:rsidRPr="00306100" w:rsidRDefault="00875E08" w:rsidP="00CD07E8">
      <w:pPr>
        <w:numPr>
          <w:ilvl w:val="1"/>
          <w:numId w:val="22"/>
        </w:numPr>
        <w:shd w:val="clear" w:color="auto" w:fill="FFFFFF"/>
        <w:tabs>
          <w:tab w:val="clear" w:pos="792"/>
        </w:tabs>
        <w:ind w:left="426"/>
        <w:jc w:val="both"/>
      </w:pPr>
      <w:r w:rsidRPr="00306100">
        <w:t xml:space="preserve">Niniejsze postępowanie prowadzone jest w trybie podstawowym z możliwością prowadzenia negocjacji o jakim stanowi art. 275 pkt 2 </w:t>
      </w:r>
      <w:r w:rsidR="00D40481" w:rsidRPr="00306100">
        <w:t>Ustawy z dnia 11.09.2019 r. Prawo zamówień publicznych zwanej dalej "PZP" oraz niniejszej Specyfikacji Warunków Zamówienia, zwanej dalej "SWZ"</w:t>
      </w:r>
      <w:r w:rsidRPr="00306100">
        <w:t xml:space="preserve">. </w:t>
      </w:r>
    </w:p>
    <w:p w14:paraId="63707ACF" w14:textId="77777777" w:rsidR="00875E08" w:rsidRPr="00306100" w:rsidRDefault="00875E08" w:rsidP="00CD07E8">
      <w:pPr>
        <w:numPr>
          <w:ilvl w:val="1"/>
          <w:numId w:val="22"/>
        </w:numPr>
        <w:shd w:val="clear" w:color="auto" w:fill="FFFFFF"/>
        <w:tabs>
          <w:tab w:val="clear" w:pos="792"/>
        </w:tabs>
        <w:ind w:left="426"/>
        <w:jc w:val="both"/>
      </w:pPr>
      <w:r w:rsidRPr="00306100">
        <w:t xml:space="preserve">Zamawiający przewiduje wybór najkorzystniejszej oferty z możliwością prowadzenia negocjacji. </w:t>
      </w:r>
    </w:p>
    <w:p w14:paraId="6D244B56" w14:textId="1DF5CE81" w:rsidR="00875E08" w:rsidRPr="00306100" w:rsidRDefault="00875E08" w:rsidP="00CD07E8">
      <w:pPr>
        <w:numPr>
          <w:ilvl w:val="1"/>
          <w:numId w:val="22"/>
        </w:numPr>
        <w:shd w:val="clear" w:color="auto" w:fill="FFFFFF"/>
        <w:tabs>
          <w:tab w:val="clear" w:pos="792"/>
        </w:tabs>
        <w:ind w:left="426"/>
        <w:jc w:val="both"/>
      </w:pPr>
      <w:r w:rsidRPr="00306100">
        <w:t xml:space="preserve">Szacunkowa wartość przedmiotowego zamówienia nie przekracza progów unijnych o jakich mowa w art. 3 ustawy </w:t>
      </w:r>
      <w:r w:rsidR="00D40481" w:rsidRPr="00306100">
        <w:t>PZP.</w:t>
      </w:r>
      <w:r w:rsidRPr="00306100">
        <w:t xml:space="preserve">  </w:t>
      </w:r>
    </w:p>
    <w:p w14:paraId="246B10EA" w14:textId="392DDD1C" w:rsidR="00875E08" w:rsidRPr="00306100" w:rsidRDefault="00875E08" w:rsidP="00CD07E8">
      <w:pPr>
        <w:numPr>
          <w:ilvl w:val="1"/>
          <w:numId w:val="22"/>
        </w:numPr>
        <w:shd w:val="clear" w:color="auto" w:fill="FFFFFF"/>
        <w:tabs>
          <w:tab w:val="clear" w:pos="792"/>
        </w:tabs>
        <w:ind w:left="426"/>
        <w:jc w:val="both"/>
      </w:pPr>
      <w:r w:rsidRPr="00306100">
        <w:t xml:space="preserve">Zgodnie z art. 310 pkt 1 </w:t>
      </w:r>
      <w:r w:rsidR="00D40481" w:rsidRPr="00306100">
        <w:t>PZP</w:t>
      </w:r>
      <w:r w:rsidRPr="00306100">
        <w:t xml:space="preserve"> Zamawiający przewiduje możliwość unieważnienia przedmiotowego postępowania, jeżeli środki, które Zamawiający zamierzał przeznaczyć na sfinansowanie całości lub części zamówienia, nie zostały mu przyznane.</w:t>
      </w:r>
    </w:p>
    <w:p w14:paraId="3A749F6C" w14:textId="77777777" w:rsidR="000C4739" w:rsidRPr="00306100" w:rsidRDefault="000C4739" w:rsidP="00CD07E8">
      <w:pPr>
        <w:numPr>
          <w:ilvl w:val="1"/>
          <w:numId w:val="22"/>
        </w:numPr>
        <w:shd w:val="clear" w:color="auto" w:fill="FFFFFF"/>
        <w:tabs>
          <w:tab w:val="clear" w:pos="792"/>
        </w:tabs>
        <w:ind w:left="426"/>
        <w:jc w:val="both"/>
      </w:pPr>
      <w:r w:rsidRPr="00306100">
        <w:t>Do postępowania stosuje się przepisy dotyczące zamawiania dostaw.</w:t>
      </w:r>
    </w:p>
    <w:p w14:paraId="2714D7D7" w14:textId="77777777" w:rsidR="004F5920" w:rsidRPr="00306100" w:rsidRDefault="004F5920">
      <w:pPr>
        <w:shd w:val="clear" w:color="auto" w:fill="FFFFFF"/>
        <w:ind w:left="540" w:hanging="540"/>
        <w:jc w:val="both"/>
      </w:pPr>
    </w:p>
    <w:p w14:paraId="65A91245" w14:textId="77777777" w:rsidR="00C273D6" w:rsidRPr="00306100" w:rsidRDefault="00C273D6" w:rsidP="00650830">
      <w:pPr>
        <w:numPr>
          <w:ilvl w:val="0"/>
          <w:numId w:val="13"/>
        </w:numPr>
        <w:tabs>
          <w:tab w:val="left" w:pos="437"/>
        </w:tabs>
        <w:rPr>
          <w:b/>
          <w:bCs/>
        </w:rPr>
      </w:pPr>
      <w:r w:rsidRPr="00306100">
        <w:rPr>
          <w:b/>
          <w:bCs/>
        </w:rPr>
        <w:t>OPIS PRZEDMIOTU ZAMÓWIENIA</w:t>
      </w:r>
    </w:p>
    <w:p w14:paraId="2FDCDC65" w14:textId="10549691" w:rsidR="00CF526A" w:rsidRPr="00306100" w:rsidRDefault="00737DCC" w:rsidP="00033FD5">
      <w:pPr>
        <w:numPr>
          <w:ilvl w:val="1"/>
          <w:numId w:val="13"/>
        </w:numPr>
        <w:jc w:val="both"/>
      </w:pPr>
      <w:bookmarkStart w:id="4" w:name="_Hlk65744491"/>
      <w:bookmarkStart w:id="5" w:name="_Hlk511113628"/>
      <w:r w:rsidRPr="00737DCC">
        <w:t xml:space="preserve">Przedmiotem zamówienia są sukcesywne dostawy </w:t>
      </w:r>
      <w:r w:rsidR="009B1FC2" w:rsidRPr="009B1FC2">
        <w:t xml:space="preserve">serwet i materiałów włókninowych </w:t>
      </w:r>
      <w:r w:rsidRPr="00737DCC">
        <w:t xml:space="preserve">dla Wojewódzkiego Szpitala Wielospecjalistycznego im. dr. Jana </w:t>
      </w:r>
      <w:proofErr w:type="spellStart"/>
      <w:r w:rsidRPr="00737DCC">
        <w:t>Jonstona</w:t>
      </w:r>
      <w:proofErr w:type="spellEnd"/>
      <w:r w:rsidRPr="00737DCC">
        <w:t xml:space="preserve"> w Lesznie w asortymencie i ilościach określonych w ust.3.3. do SWZ</w:t>
      </w:r>
      <w:r w:rsidR="00CF526A" w:rsidRPr="00306100">
        <w:t>.</w:t>
      </w:r>
    </w:p>
    <w:p w14:paraId="46FFEE4D" w14:textId="77777777" w:rsidR="00CF526A" w:rsidRPr="00306100" w:rsidRDefault="00CF526A" w:rsidP="00CF526A">
      <w:pPr>
        <w:numPr>
          <w:ilvl w:val="1"/>
          <w:numId w:val="13"/>
        </w:numPr>
        <w:jc w:val="both"/>
      </w:pPr>
      <w:r w:rsidRPr="00306100">
        <w:t xml:space="preserve">Główny przedmiot zamówienia wg. Wspólnego Słownika Zamówień (CPV): </w:t>
      </w:r>
      <w:bookmarkEnd w:id="4"/>
    </w:p>
    <w:p w14:paraId="1CD5CA85" w14:textId="77777777" w:rsidR="009B1FC2" w:rsidRPr="009B1FC2" w:rsidRDefault="009B1FC2" w:rsidP="009B1FC2">
      <w:pPr>
        <w:shd w:val="clear" w:color="auto" w:fill="FFFFFF"/>
        <w:ind w:left="851"/>
        <w:jc w:val="both"/>
        <w:rPr>
          <w:bCs/>
          <w:color w:val="000000" w:themeColor="text1"/>
        </w:rPr>
      </w:pPr>
      <w:bookmarkStart w:id="6" w:name="_Hlk129342722"/>
      <w:bookmarkStart w:id="7" w:name="_Hlk55548060"/>
      <w:r w:rsidRPr="009B1FC2">
        <w:rPr>
          <w:bCs/>
          <w:color w:val="000000" w:themeColor="text1"/>
        </w:rPr>
        <w:t>33140000-3 - Materiały medyczne</w:t>
      </w:r>
    </w:p>
    <w:p w14:paraId="50C710AE" w14:textId="77777777" w:rsidR="009B1FC2" w:rsidRPr="009B1FC2" w:rsidRDefault="009B1FC2" w:rsidP="009B1FC2">
      <w:pPr>
        <w:shd w:val="clear" w:color="auto" w:fill="FFFFFF"/>
        <w:ind w:left="851"/>
        <w:jc w:val="both"/>
        <w:rPr>
          <w:bCs/>
          <w:color w:val="000000" w:themeColor="text1"/>
        </w:rPr>
      </w:pPr>
      <w:r w:rsidRPr="009B1FC2">
        <w:rPr>
          <w:bCs/>
          <w:color w:val="000000" w:themeColor="text1"/>
        </w:rPr>
        <w:t xml:space="preserve">33141000-0 - Jednorazowe, </w:t>
      </w:r>
      <w:proofErr w:type="spellStart"/>
      <w:r w:rsidRPr="009B1FC2">
        <w:rPr>
          <w:bCs/>
          <w:color w:val="000000" w:themeColor="text1"/>
        </w:rPr>
        <w:t>niechemiczne</w:t>
      </w:r>
      <w:proofErr w:type="spellEnd"/>
      <w:r w:rsidRPr="009B1FC2">
        <w:rPr>
          <w:bCs/>
          <w:color w:val="000000" w:themeColor="text1"/>
        </w:rPr>
        <w:t xml:space="preserve"> artykuły medyczne i hematologiczne</w:t>
      </w:r>
    </w:p>
    <w:bookmarkEnd w:id="6"/>
    <w:bookmarkEnd w:id="7"/>
    <w:p w14:paraId="77568B44" w14:textId="77777777" w:rsidR="00FD3CB6" w:rsidRPr="00FD3CB6" w:rsidRDefault="00FD3CB6" w:rsidP="00FD3CB6">
      <w:pPr>
        <w:ind w:left="851"/>
        <w:rPr>
          <w:bCs/>
        </w:rPr>
      </w:pPr>
      <w:r w:rsidRPr="00FD3CB6">
        <w:rPr>
          <w:bCs/>
        </w:rPr>
        <w:t>33199000-1 - Odzież medyczna</w:t>
      </w:r>
    </w:p>
    <w:p w14:paraId="5E81E756" w14:textId="4E29B6A6" w:rsidR="009C64A9" w:rsidRPr="00306100" w:rsidRDefault="00FD3CB6" w:rsidP="00FD3CB6">
      <w:pPr>
        <w:ind w:left="851"/>
        <w:rPr>
          <w:bCs/>
        </w:rPr>
      </w:pPr>
      <w:r w:rsidRPr="00FD3CB6">
        <w:rPr>
          <w:bCs/>
        </w:rPr>
        <w:t>35113400-3 - Odzież ochronna i zabezpieczająca</w:t>
      </w:r>
    </w:p>
    <w:p w14:paraId="027CAB24" w14:textId="2AF84F06" w:rsidR="000F43EC" w:rsidRDefault="007127E5" w:rsidP="000F43EC">
      <w:pPr>
        <w:numPr>
          <w:ilvl w:val="1"/>
          <w:numId w:val="13"/>
        </w:numPr>
        <w:tabs>
          <w:tab w:val="left" w:pos="540"/>
        </w:tabs>
        <w:jc w:val="both"/>
        <w:rPr>
          <w:b/>
          <w:bCs/>
        </w:rPr>
      </w:pPr>
      <w:r w:rsidRPr="00306100">
        <w:rPr>
          <w:b/>
          <w:bCs/>
        </w:rPr>
        <w:t xml:space="preserve">Szczegółowy opis przedmiotu zamówienia: </w:t>
      </w:r>
    </w:p>
    <w:p w14:paraId="65A7F7D1" w14:textId="77777777" w:rsidR="00737DCC" w:rsidRDefault="00737DCC" w:rsidP="00737DCC">
      <w:pPr>
        <w:tabs>
          <w:tab w:val="left" w:pos="540"/>
        </w:tabs>
        <w:jc w:val="both"/>
        <w:rPr>
          <w:b/>
          <w:bCs/>
        </w:rPr>
      </w:pPr>
    </w:p>
    <w:p w14:paraId="51246BC7" w14:textId="77777777" w:rsidR="00AE75FE" w:rsidRPr="004B687C" w:rsidRDefault="00AE75FE" w:rsidP="00AE75FE">
      <w:pPr>
        <w:ind w:left="495"/>
        <w:jc w:val="both"/>
        <w:outlineLvl w:val="0"/>
      </w:pPr>
      <w:r w:rsidRPr="004B687C">
        <w:t>Przedmiot zamówienia obejmuje dostawy wg bieżących potrzeb Zamawiającego asortymentu wykazanego w formularz</w:t>
      </w:r>
      <w:r>
        <w:t>ach</w:t>
      </w:r>
      <w:r w:rsidRPr="004B687C">
        <w:t xml:space="preserve"> asortymentowo-cenowy</w:t>
      </w:r>
      <w:r>
        <w:t>ch</w:t>
      </w:r>
      <w:r w:rsidRPr="004B687C">
        <w:t>.</w:t>
      </w:r>
    </w:p>
    <w:p w14:paraId="7D479A57" w14:textId="67C12BED" w:rsidR="00AE75FE" w:rsidRPr="004B687C" w:rsidRDefault="00AE75FE" w:rsidP="00AE75FE">
      <w:pPr>
        <w:ind w:left="495"/>
        <w:jc w:val="both"/>
        <w:outlineLvl w:val="0"/>
      </w:pPr>
      <w:r w:rsidRPr="004B687C">
        <w:t xml:space="preserve">Szczegółowy opis przedmiotu zamówienia stanowi </w:t>
      </w:r>
      <w:r w:rsidRPr="004B687C">
        <w:rPr>
          <w:b/>
        </w:rPr>
        <w:t>Załącznik nr 23.3.</w:t>
      </w:r>
      <w:r w:rsidR="00337962">
        <w:rPr>
          <w:b/>
        </w:rPr>
        <w:t>1÷</w:t>
      </w:r>
      <w:r w:rsidR="00375B45">
        <w:rPr>
          <w:b/>
        </w:rPr>
        <w:t>7</w:t>
      </w:r>
      <w:r w:rsidRPr="004B687C">
        <w:rPr>
          <w:b/>
        </w:rPr>
        <w:t xml:space="preserve"> </w:t>
      </w:r>
      <w:r w:rsidRPr="004B687C">
        <w:t>do SWZ „Formularz</w:t>
      </w:r>
      <w:r>
        <w:t>e</w:t>
      </w:r>
      <w:r w:rsidRPr="004B687C">
        <w:t xml:space="preserve"> asortymentowo</w:t>
      </w:r>
      <w:r>
        <w:t>-</w:t>
      </w:r>
      <w:r w:rsidRPr="004B687C">
        <w:t>cenow</w:t>
      </w:r>
      <w:r>
        <w:t>e</w:t>
      </w:r>
      <w:r w:rsidRPr="004B687C">
        <w:t>”</w:t>
      </w:r>
    </w:p>
    <w:p w14:paraId="04ED0C93" w14:textId="77777777" w:rsidR="00AE75FE" w:rsidRDefault="00AE75FE" w:rsidP="00737DCC">
      <w:pPr>
        <w:tabs>
          <w:tab w:val="left" w:pos="540"/>
        </w:tabs>
        <w:jc w:val="both"/>
        <w:rPr>
          <w:b/>
          <w:bCs/>
        </w:rPr>
      </w:pPr>
    </w:p>
    <w:p w14:paraId="642C0F1C" w14:textId="77777777" w:rsidR="00737DCC" w:rsidRDefault="00737DCC" w:rsidP="00737DCC">
      <w:pPr>
        <w:numPr>
          <w:ilvl w:val="2"/>
          <w:numId w:val="62"/>
        </w:numPr>
        <w:shd w:val="clear" w:color="auto" w:fill="FFFFFF"/>
        <w:tabs>
          <w:tab w:val="left" w:pos="540"/>
        </w:tabs>
        <w:ind w:left="709" w:hanging="567"/>
        <w:jc w:val="both"/>
      </w:pPr>
      <w:r w:rsidRPr="00282A07">
        <w:t xml:space="preserve">Wykonawca zobowiązany jest zrealizować zamówienie na zasadach i warunkach opisanych w projekcie umowy </w:t>
      </w:r>
      <w:r w:rsidRPr="00DE0E23">
        <w:t xml:space="preserve">stanowiącym </w:t>
      </w:r>
      <w:r w:rsidRPr="00DE0E23">
        <w:rPr>
          <w:b/>
        </w:rPr>
        <w:t xml:space="preserve">Załącznik nr 23.2 </w:t>
      </w:r>
      <w:r w:rsidRPr="00DE0E23">
        <w:t>do SWZ.</w:t>
      </w:r>
    </w:p>
    <w:p w14:paraId="094C8B4E" w14:textId="77777777" w:rsidR="00737DCC" w:rsidRDefault="00737DCC" w:rsidP="00737DCC">
      <w:pPr>
        <w:numPr>
          <w:ilvl w:val="2"/>
          <w:numId w:val="62"/>
        </w:numPr>
        <w:shd w:val="clear" w:color="auto" w:fill="FFFFFF"/>
        <w:tabs>
          <w:tab w:val="left" w:pos="540"/>
        </w:tabs>
        <w:ind w:left="709" w:hanging="567"/>
        <w:jc w:val="both"/>
      </w:pPr>
      <w:r w:rsidRPr="00857F1D">
        <w:t>Przedmiot zamówienia obejmuje dostawy wg bieżących potrzeb Zamawiającego asortymentu wykazanego powyżej dla każdego z Pakietów.</w:t>
      </w:r>
    </w:p>
    <w:p w14:paraId="5888D28D" w14:textId="3CCC4D78" w:rsidR="00737DCC" w:rsidRPr="00092835" w:rsidRDefault="00092835" w:rsidP="00092835">
      <w:pPr>
        <w:numPr>
          <w:ilvl w:val="2"/>
          <w:numId w:val="62"/>
        </w:numPr>
        <w:shd w:val="clear" w:color="auto" w:fill="FFFFFF"/>
        <w:tabs>
          <w:tab w:val="left" w:pos="540"/>
        </w:tabs>
        <w:ind w:left="709" w:hanging="567"/>
        <w:jc w:val="both"/>
      </w:pPr>
      <w:r>
        <w:t>Wszystkie</w:t>
      </w:r>
      <w:r w:rsidR="007929DD">
        <w:t xml:space="preserve"> zaoferowane wyroby medyczne muszą wprowadzone do obrotu i używania zgodnie z obowiązującymi przepisami prawa, w szczególności z rozporządzeniem Parlamentu Europejskiego i Rady ( UE) 2017/745 w sprawie wyrobów medycznych oraz ustawą z dnia 7 kwietnia 2022r, o wyrobach medycznych. Oferowane wyroby muszą posiadać oznakowanie CE, o ile zgodnie z przepisami jest ono wymagane dla danego wyrobu oraz spełniać wymagania dotyczące bezpieczeństwa, działania, oznakowania i instrukcji używania właściwe dla danej klasy i przeznaczenia wyrobu</w:t>
      </w:r>
      <w:r>
        <w:t>,</w:t>
      </w:r>
      <w:r w:rsidR="00737DCC" w:rsidRPr="00857F1D">
        <w:t xml:space="preserve"> a Wykonawca musi posiadać</w:t>
      </w:r>
      <w:r w:rsidR="00737DCC" w:rsidRPr="00092835">
        <w:rPr>
          <w:b/>
        </w:rPr>
        <w:t xml:space="preserve"> deklarację zgodności z wymaganiami zasadniczymi dla wyrobu medycznego oznakowaną znakiem CE, atesty, certyfikaty, świadectwa rejestracji i dopuszczenia do obrotu i użytku w placówkach opieki zdrowotnej</w:t>
      </w:r>
      <w:r w:rsidR="00737DCC" w:rsidRPr="00857F1D">
        <w:t xml:space="preserve">, dotyczące przedmiotu zamówienia objętego niniejszą specyfikacją istotnych warunków zamówienia. </w:t>
      </w:r>
      <w:r w:rsidR="00737DCC" w:rsidRPr="00092835">
        <w:rPr>
          <w:b/>
        </w:rPr>
        <w:t xml:space="preserve">W przypadku gdy </w:t>
      </w:r>
      <w:r w:rsidRPr="00092835">
        <w:rPr>
          <w:b/>
        </w:rPr>
        <w:t>zaoferowany produkt nie stanowi wyrobu medycznego, wykonawca zobowiązany jest wskazać właściwą kategorię produktu oraz posiadać dokumenty wymagane obowiązującymi przepisami prawa dla tej kategorii produktu, o ile są wymagane.</w:t>
      </w:r>
    </w:p>
    <w:p w14:paraId="1402534D" w14:textId="77777777" w:rsidR="00737DCC" w:rsidRDefault="00737DCC" w:rsidP="00737DCC">
      <w:pPr>
        <w:numPr>
          <w:ilvl w:val="2"/>
          <w:numId w:val="62"/>
        </w:numPr>
        <w:shd w:val="clear" w:color="auto" w:fill="FFFFFF"/>
        <w:tabs>
          <w:tab w:val="left" w:pos="540"/>
        </w:tabs>
        <w:ind w:left="709" w:hanging="567"/>
        <w:jc w:val="both"/>
      </w:pPr>
      <w:r w:rsidRPr="00857F1D">
        <w:t xml:space="preserve">Zamawiający oczekuje wyrobów wysokiej jakości, spełniających wszystkie funkcje zgodnie z ich przeznaczeniem. Oferowany przedmioty zamówienia musi bezwzględnie spełniać wymogi szczegółowo opisane w poszczególnych pakietach. </w:t>
      </w:r>
    </w:p>
    <w:p w14:paraId="67CC2DA9" w14:textId="77777777" w:rsidR="00737DCC" w:rsidRDefault="00737DCC" w:rsidP="00737DCC">
      <w:pPr>
        <w:numPr>
          <w:ilvl w:val="2"/>
          <w:numId w:val="62"/>
        </w:numPr>
        <w:shd w:val="clear" w:color="auto" w:fill="FFFFFF"/>
        <w:tabs>
          <w:tab w:val="left" w:pos="540"/>
        </w:tabs>
        <w:ind w:left="709" w:hanging="567"/>
        <w:jc w:val="both"/>
      </w:pPr>
      <w:r w:rsidRPr="00857F1D">
        <w:t xml:space="preserve">Zamawiający zastrzega sobie możliwość zmian ilościowych zamawianych produktów w zakresie poszczególnych pozycji przedmiotu zamówienia (tzn. będzie uprawniony do zamówienia niektórych produktów w ilościach </w:t>
      </w:r>
      <w:r w:rsidRPr="00857F1D">
        <w:lastRenderedPageBreak/>
        <w:t>większych aniżeli będzie wynikało to z przedmiotu umowy a niektórych produktów w ilościach mniejszych aniżeli określone w umowie) przy zachowaniu ogólnej wartości zamówienia (ceny) zastrzeżonej dla wykonawcy w umowie, która zostanie zawarta w wyniku rozstrzygnięcia niniejszego postępowania.</w:t>
      </w:r>
    </w:p>
    <w:p w14:paraId="403DC842" w14:textId="19211E36" w:rsidR="005E0C62" w:rsidRPr="006D15DF" w:rsidRDefault="00737DCC" w:rsidP="005E0C62">
      <w:pPr>
        <w:numPr>
          <w:ilvl w:val="2"/>
          <w:numId w:val="62"/>
        </w:numPr>
        <w:shd w:val="clear" w:color="auto" w:fill="FFFFFF"/>
        <w:tabs>
          <w:tab w:val="left" w:pos="540"/>
        </w:tabs>
        <w:ind w:left="709" w:hanging="567"/>
        <w:jc w:val="both"/>
      </w:pPr>
      <w:r w:rsidRPr="00857F1D">
        <w:rPr>
          <w:b/>
        </w:rPr>
        <w:t>Do oferty należy dołączyć dokumenty</w:t>
      </w:r>
      <w:r w:rsidRPr="00857F1D">
        <w:t xml:space="preserve"> charakteryzujące oferowane produkty (np. firmowe materiały informacyjne producenta, katalogi, ulotki, foldery, opisy techniczne lub inne posiadane dokumenty)</w:t>
      </w:r>
      <w:r w:rsidRPr="00857F1D">
        <w:rPr>
          <w:spacing w:val="-1"/>
        </w:rPr>
        <w:t xml:space="preserve">. </w:t>
      </w:r>
      <w:r w:rsidRPr="00857F1D">
        <w:rPr>
          <w:b/>
        </w:rPr>
        <w:t xml:space="preserve">Zaleca się w sposób widoczny (np. kolorowy </w:t>
      </w:r>
      <w:proofErr w:type="spellStart"/>
      <w:r w:rsidRPr="00857F1D">
        <w:rPr>
          <w:b/>
        </w:rPr>
        <w:t>zakreślacz</w:t>
      </w:r>
      <w:proofErr w:type="spellEnd"/>
      <w:r w:rsidRPr="00857F1D">
        <w:rPr>
          <w:b/>
        </w:rPr>
        <w:t xml:space="preserve"> lub obrys kolorem) na w/w dokumentach </w:t>
      </w:r>
      <w:r w:rsidRPr="00857F1D">
        <w:rPr>
          <w:b/>
          <w:u w:val="single"/>
        </w:rPr>
        <w:t xml:space="preserve">wpisać nr </w:t>
      </w:r>
      <w:r w:rsidR="00CB0FE7" w:rsidRPr="00857F1D">
        <w:rPr>
          <w:b/>
          <w:u w:val="single"/>
        </w:rPr>
        <w:t>pozycji,</w:t>
      </w:r>
      <w:r w:rsidRPr="00857F1D">
        <w:rPr>
          <w:b/>
          <w:u w:val="single"/>
        </w:rPr>
        <w:t xml:space="preserve"> której dotyczą oraz zaznaczyć fragment potwierdzający parametry podane na „Formularzu asortymentowo - </w:t>
      </w:r>
      <w:r w:rsidRPr="006D15DF">
        <w:rPr>
          <w:b/>
          <w:u w:val="single"/>
        </w:rPr>
        <w:t>cenowym</w:t>
      </w:r>
      <w:r w:rsidRPr="006D15DF">
        <w:rPr>
          <w:u w:val="single"/>
        </w:rPr>
        <w:t>” -</w:t>
      </w:r>
      <w:r w:rsidRPr="006D15DF">
        <w:rPr>
          <w:b/>
          <w:u w:val="single"/>
        </w:rPr>
        <w:t xml:space="preserve">Załącznik nr 23.3 do SWZ – tj. producent, nr katalogowy, opis, opakowanie. </w:t>
      </w:r>
      <w:r w:rsidRPr="006D15DF">
        <w:rPr>
          <w:bCs/>
        </w:rPr>
        <w:t>W przypadku powzięcia wątpliwości Zamawiający wezwie wykonawcę do wyjaśnień.</w:t>
      </w:r>
    </w:p>
    <w:p w14:paraId="3D973670" w14:textId="0A60D7A7" w:rsidR="005E0C62" w:rsidRPr="006D15DF" w:rsidRDefault="005E0C62" w:rsidP="005E0C62">
      <w:pPr>
        <w:numPr>
          <w:ilvl w:val="2"/>
          <w:numId w:val="62"/>
        </w:numPr>
        <w:shd w:val="clear" w:color="auto" w:fill="FFFFFF"/>
        <w:tabs>
          <w:tab w:val="left" w:pos="540"/>
        </w:tabs>
        <w:ind w:left="709" w:hanging="567"/>
        <w:jc w:val="both"/>
      </w:pPr>
      <w:r w:rsidRPr="006D15DF">
        <w:t xml:space="preserve">W celu dokonania oceny zgodności zaproponowanego asortymentu w ofertach złożonych w niniejszym postępowaniu, z opisem wymagań określonych przez Zamawiającego dotyczących przedmiotu zamówienia Zamawiający wymaga od Wykonawców dostarczenia n/w próbek: </w:t>
      </w:r>
    </w:p>
    <w:p w14:paraId="1C58CE45" w14:textId="53401B2F" w:rsidR="00335105" w:rsidRPr="00571860" w:rsidRDefault="00335105" w:rsidP="00335105">
      <w:pPr>
        <w:ind w:left="709" w:right="140"/>
        <w:jc w:val="both"/>
        <w:rPr>
          <w:bCs/>
        </w:rPr>
      </w:pPr>
      <w:r w:rsidRPr="00571860">
        <w:rPr>
          <w:bCs/>
        </w:rPr>
        <w:t xml:space="preserve">Pakiet nr </w:t>
      </w:r>
      <w:r w:rsidR="00571860" w:rsidRPr="00571860">
        <w:rPr>
          <w:bCs/>
        </w:rPr>
        <w:t>1</w:t>
      </w:r>
      <w:r w:rsidRPr="00571860">
        <w:rPr>
          <w:bCs/>
        </w:rPr>
        <w:t xml:space="preserve"> - 2 szt. </w:t>
      </w:r>
    </w:p>
    <w:p w14:paraId="15EE008A" w14:textId="2C36C3EB" w:rsidR="00335105" w:rsidRPr="00571860" w:rsidRDefault="00335105" w:rsidP="00335105">
      <w:pPr>
        <w:ind w:left="709" w:right="140"/>
        <w:jc w:val="both"/>
        <w:rPr>
          <w:bCs/>
        </w:rPr>
      </w:pPr>
      <w:r w:rsidRPr="00571860">
        <w:rPr>
          <w:bCs/>
        </w:rPr>
        <w:t xml:space="preserve">Pakiet nr </w:t>
      </w:r>
      <w:r w:rsidR="00571860" w:rsidRPr="00571860">
        <w:rPr>
          <w:bCs/>
        </w:rPr>
        <w:t>4</w:t>
      </w:r>
      <w:r w:rsidRPr="00571860">
        <w:rPr>
          <w:bCs/>
        </w:rPr>
        <w:t xml:space="preserve"> </w:t>
      </w:r>
      <w:r w:rsidR="00337962">
        <w:rPr>
          <w:bCs/>
        </w:rPr>
        <w:t>-</w:t>
      </w:r>
      <w:r w:rsidRPr="00571860">
        <w:rPr>
          <w:bCs/>
        </w:rPr>
        <w:t xml:space="preserve"> </w:t>
      </w:r>
      <w:r w:rsidR="00571860" w:rsidRPr="00571860">
        <w:rPr>
          <w:bCs/>
        </w:rPr>
        <w:t>po 2</w:t>
      </w:r>
      <w:r w:rsidRPr="00571860">
        <w:rPr>
          <w:bCs/>
        </w:rPr>
        <w:t xml:space="preserve"> szt. </w:t>
      </w:r>
      <w:r w:rsidR="00571860" w:rsidRPr="00571860">
        <w:rPr>
          <w:bCs/>
        </w:rPr>
        <w:t>z każdej pozycji</w:t>
      </w:r>
    </w:p>
    <w:p w14:paraId="1373C6F0" w14:textId="2EC57C30" w:rsidR="00571860" w:rsidRPr="00571860" w:rsidRDefault="00571860" w:rsidP="00571860">
      <w:pPr>
        <w:ind w:left="709" w:right="140"/>
        <w:jc w:val="both"/>
        <w:rPr>
          <w:bCs/>
        </w:rPr>
      </w:pPr>
      <w:r w:rsidRPr="00571860">
        <w:rPr>
          <w:bCs/>
        </w:rPr>
        <w:t xml:space="preserve">Pakiet nr 6 - 2 szt. </w:t>
      </w:r>
    </w:p>
    <w:p w14:paraId="65EE57C9" w14:textId="77777777" w:rsidR="00571860" w:rsidRPr="00571860" w:rsidRDefault="00571860" w:rsidP="00571860">
      <w:pPr>
        <w:ind w:right="140"/>
        <w:jc w:val="both"/>
        <w:rPr>
          <w:bCs/>
        </w:rPr>
      </w:pPr>
    </w:p>
    <w:p w14:paraId="7557F8DE" w14:textId="6CC34DCC" w:rsidR="00737DCC" w:rsidRDefault="00737DCC" w:rsidP="00737DCC">
      <w:pPr>
        <w:numPr>
          <w:ilvl w:val="2"/>
          <w:numId w:val="62"/>
        </w:numPr>
        <w:shd w:val="clear" w:color="auto" w:fill="FFFFFF"/>
        <w:tabs>
          <w:tab w:val="left" w:pos="540"/>
        </w:tabs>
        <w:ind w:left="709" w:hanging="567"/>
        <w:jc w:val="both"/>
      </w:pPr>
      <w:r w:rsidRPr="00857F1D">
        <w:t xml:space="preserve">Podane w opisie przedmiotu zamówienia nazwy własne, znaki towarowe lub symbole producentów mają charakter wyłącznie </w:t>
      </w:r>
      <w:proofErr w:type="spellStart"/>
      <w:r w:rsidRPr="00857F1D">
        <w:t>informacyjno</w:t>
      </w:r>
      <w:proofErr w:type="spellEnd"/>
      <w:r w:rsidRPr="00857F1D">
        <w:t xml:space="preserve"> - pomocniczy w przygotowaniu oferty i mają na celu wskazać oczekiwane standardy co do minimalnych parametrów jakościowych dla określenia przedmiotu zamówienia. Zamawiający dopuszcza składanie ofert równoważnych pod warunkiem, że zaoferowane odpowiedniki będą spełniały co najmniej te parametry które wskazane zostały przez Zamawiającego w szczegółowym opisie przedmiotu zamówienia dla każdego elementu zamówienia. Zgodnie z zapisem art. 99 pkt. 5 Ustawy Prawo zamówień publicznych Wykonawca, który powołuje się na rozwiązania równoważne opisywanym przez zamawiającego jest obowiązany wskazać, że oferowane przez niego dostawy spełniają wymagania określone przez zamawiającego. W przypadku wątpliwości co do równoważności zaoferowanego produktu Zamawiający zastrzega sobie prawo wezwania Wykonawcy do okazania odpowiednich dokumentów produktu.</w:t>
      </w:r>
    </w:p>
    <w:p w14:paraId="12BEF863" w14:textId="77777777" w:rsidR="00737DCC" w:rsidRPr="00306100" w:rsidRDefault="00737DCC" w:rsidP="00737DCC">
      <w:pPr>
        <w:tabs>
          <w:tab w:val="left" w:pos="540"/>
        </w:tabs>
        <w:jc w:val="both"/>
        <w:rPr>
          <w:b/>
          <w:bCs/>
        </w:rPr>
      </w:pPr>
    </w:p>
    <w:bookmarkEnd w:id="5"/>
    <w:p w14:paraId="5CD2C640" w14:textId="1D0C6456" w:rsidR="000046E3" w:rsidRPr="00306100" w:rsidRDefault="00B67C16" w:rsidP="0090350B">
      <w:pPr>
        <w:pStyle w:val="Akapitzlist"/>
        <w:numPr>
          <w:ilvl w:val="0"/>
          <w:numId w:val="62"/>
        </w:numPr>
        <w:shd w:val="clear" w:color="auto" w:fill="FFFFFF"/>
        <w:tabs>
          <w:tab w:val="left" w:pos="437"/>
        </w:tabs>
        <w:jc w:val="both"/>
        <w:rPr>
          <w:b/>
          <w:sz w:val="20"/>
          <w:szCs w:val="20"/>
        </w:rPr>
      </w:pPr>
      <w:r w:rsidRPr="00306100">
        <w:rPr>
          <w:b/>
          <w:sz w:val="20"/>
          <w:szCs w:val="20"/>
        </w:rPr>
        <w:t>TERMIN WYKONANIA ZAMÓWIENIA</w:t>
      </w:r>
    </w:p>
    <w:p w14:paraId="55783230" w14:textId="54205D09" w:rsidR="00BE25A9" w:rsidRPr="00306100" w:rsidRDefault="00BE25A9" w:rsidP="00BE25A9">
      <w:pPr>
        <w:pStyle w:val="Akapitzlist"/>
        <w:shd w:val="clear" w:color="auto" w:fill="FFFFFF"/>
        <w:tabs>
          <w:tab w:val="left" w:pos="437"/>
        </w:tabs>
        <w:ind w:left="360"/>
        <w:jc w:val="both"/>
        <w:rPr>
          <w:b/>
          <w:sz w:val="20"/>
          <w:szCs w:val="20"/>
        </w:rPr>
      </w:pPr>
      <w:r w:rsidRPr="00306100">
        <w:rPr>
          <w:b/>
          <w:sz w:val="20"/>
          <w:szCs w:val="20"/>
        </w:rPr>
        <w:t>Termin wykonania zamówienia</w:t>
      </w:r>
      <w:r w:rsidR="00903255">
        <w:rPr>
          <w:b/>
          <w:sz w:val="20"/>
          <w:szCs w:val="20"/>
        </w:rPr>
        <w:t>:</w:t>
      </w:r>
      <w:r w:rsidR="00903255" w:rsidRPr="00903255">
        <w:rPr>
          <w:b/>
          <w:sz w:val="20"/>
          <w:szCs w:val="20"/>
          <w:lang w:eastAsia="pl-PL" w:bidi="ne-IN"/>
        </w:rPr>
        <w:t xml:space="preserve"> </w:t>
      </w:r>
      <w:r w:rsidR="00903255" w:rsidRPr="005F3FDA">
        <w:rPr>
          <w:b/>
          <w:sz w:val="20"/>
          <w:szCs w:val="20"/>
          <w:lang w:eastAsia="pl-PL" w:bidi="ne-IN"/>
        </w:rPr>
        <w:t>sukcesywne dostawy do</w:t>
      </w:r>
      <w:r w:rsidR="00903255">
        <w:rPr>
          <w:b/>
          <w:sz w:val="20"/>
          <w:szCs w:val="20"/>
        </w:rPr>
        <w:t xml:space="preserve"> </w:t>
      </w:r>
      <w:r w:rsidR="009B1FC2">
        <w:rPr>
          <w:b/>
          <w:sz w:val="20"/>
          <w:szCs w:val="20"/>
        </w:rPr>
        <w:t>21</w:t>
      </w:r>
      <w:r w:rsidR="00737DCC">
        <w:rPr>
          <w:b/>
          <w:sz w:val="20"/>
          <w:szCs w:val="20"/>
        </w:rPr>
        <w:t xml:space="preserve"> miesięcy od</w:t>
      </w:r>
      <w:r w:rsidR="009C64A9" w:rsidRPr="00306100">
        <w:rPr>
          <w:b/>
          <w:sz w:val="20"/>
          <w:szCs w:val="20"/>
        </w:rPr>
        <w:t xml:space="preserve"> zawarcia umowy.</w:t>
      </w:r>
    </w:p>
    <w:p w14:paraId="0EF1E30C" w14:textId="77777777" w:rsidR="00C33EB0" w:rsidRPr="00306100" w:rsidRDefault="00C33EB0" w:rsidP="00C33EB0">
      <w:pPr>
        <w:ind w:left="360"/>
        <w:jc w:val="both"/>
      </w:pPr>
    </w:p>
    <w:p w14:paraId="016FD7B5" w14:textId="77777777" w:rsidR="007972AD" w:rsidRPr="00306100" w:rsidRDefault="007972AD" w:rsidP="00C40251">
      <w:pPr>
        <w:ind w:left="437" w:hanging="437"/>
        <w:jc w:val="both"/>
        <w:rPr>
          <w:b/>
        </w:rPr>
      </w:pPr>
      <w:r w:rsidRPr="00306100">
        <w:rPr>
          <w:b/>
        </w:rPr>
        <w:t>5.</w:t>
      </w:r>
      <w:r w:rsidRPr="00306100">
        <w:rPr>
          <w:b/>
        </w:rPr>
        <w:tab/>
        <w:t>WARUNKI UDZIAŁU W POSTĘPOWANIU I PODSTAWY WYKLUCZENIA</w:t>
      </w:r>
    </w:p>
    <w:p w14:paraId="3AB2DF8B" w14:textId="77777777" w:rsidR="00C40251" w:rsidRPr="00306100" w:rsidRDefault="00C40251" w:rsidP="00650830">
      <w:pPr>
        <w:pStyle w:val="pkt"/>
        <w:numPr>
          <w:ilvl w:val="1"/>
          <w:numId w:val="12"/>
        </w:numPr>
        <w:spacing w:before="0" w:after="0"/>
        <w:ind w:left="437" w:hanging="437"/>
        <w:rPr>
          <w:rStyle w:val="TeksttreciPogrubienie"/>
          <w:rFonts w:ascii="Times New Roman" w:hAnsi="Times New Roman" w:cs="Times New Roman"/>
          <w:b w:val="0"/>
          <w:bCs w:val="0"/>
          <w:sz w:val="20"/>
          <w:szCs w:val="20"/>
        </w:rPr>
      </w:pPr>
      <w:r w:rsidRPr="00306100">
        <w:rPr>
          <w:sz w:val="20"/>
        </w:rPr>
        <w:t>O udzielenie zamówienia mogą ubiegać się Wykonawcy, którzy nie podlegają wykluczeniu na zasadach określonych w Punkcie 6 SWZ, oraz spełniają określone przez Zamawiającego warunki</w:t>
      </w:r>
      <w:r w:rsidRPr="00306100">
        <w:rPr>
          <w:rStyle w:val="TeksttreciPogrubienie"/>
          <w:rFonts w:ascii="Times New Roman" w:hAnsi="Times New Roman" w:cs="Times New Roman"/>
          <w:sz w:val="20"/>
          <w:szCs w:val="20"/>
        </w:rPr>
        <w:t xml:space="preserve"> udziału w postępowaniu.</w:t>
      </w:r>
      <w:bookmarkStart w:id="8" w:name="bookmark3"/>
    </w:p>
    <w:p w14:paraId="7B36B874" w14:textId="77777777" w:rsidR="00C40251" w:rsidRPr="00306100" w:rsidRDefault="00C40251" w:rsidP="00650830">
      <w:pPr>
        <w:pStyle w:val="pkt"/>
        <w:numPr>
          <w:ilvl w:val="1"/>
          <w:numId w:val="12"/>
        </w:numPr>
        <w:spacing w:before="0" w:after="0"/>
        <w:ind w:left="437" w:hanging="437"/>
        <w:rPr>
          <w:sz w:val="20"/>
          <w:shd w:val="clear" w:color="auto" w:fill="FFFFFF"/>
        </w:rPr>
      </w:pPr>
      <w:r w:rsidRPr="00306100">
        <w:rPr>
          <w:sz w:val="20"/>
        </w:rPr>
        <w:t>O udzielenie zamówienia mogą ubiegać się Wykonawcy, którzy spełniają warunki dotyczące:</w:t>
      </w:r>
      <w:bookmarkEnd w:id="8"/>
    </w:p>
    <w:p w14:paraId="7D4F2117" w14:textId="77777777" w:rsidR="00C40251" w:rsidRPr="00306100" w:rsidRDefault="00C40251" w:rsidP="00650830">
      <w:pPr>
        <w:pStyle w:val="Teksttreci0"/>
        <w:numPr>
          <w:ilvl w:val="2"/>
          <w:numId w:val="12"/>
        </w:numPr>
        <w:shd w:val="clear" w:color="auto" w:fill="auto"/>
        <w:spacing w:line="240" w:lineRule="auto"/>
        <w:ind w:left="851" w:right="20" w:hanging="437"/>
        <w:jc w:val="both"/>
        <w:rPr>
          <w:rFonts w:ascii="Times New Roman" w:hAnsi="Times New Roman" w:cs="Times New Roman"/>
          <w:sz w:val="20"/>
          <w:szCs w:val="20"/>
        </w:rPr>
      </w:pPr>
      <w:r w:rsidRPr="00306100">
        <w:rPr>
          <w:rFonts w:ascii="Times New Roman" w:hAnsi="Times New Roman" w:cs="Times New Roman"/>
          <w:b/>
          <w:sz w:val="20"/>
          <w:szCs w:val="20"/>
        </w:rPr>
        <w:t>zdolności do występowania w obrocie gospodarczym:</w:t>
      </w:r>
    </w:p>
    <w:p w14:paraId="5FB55F5F" w14:textId="77777777" w:rsidR="00C40251" w:rsidRPr="00306100" w:rsidRDefault="00C40251" w:rsidP="00C40251">
      <w:pPr>
        <w:pStyle w:val="Teksttreci0"/>
        <w:shd w:val="clear" w:color="auto" w:fill="auto"/>
        <w:spacing w:line="240" w:lineRule="auto"/>
        <w:ind w:left="851" w:right="20" w:firstLine="0"/>
        <w:jc w:val="both"/>
        <w:rPr>
          <w:rFonts w:ascii="Times New Roman" w:hAnsi="Times New Roman" w:cs="Times New Roman"/>
          <w:sz w:val="20"/>
          <w:szCs w:val="20"/>
        </w:rPr>
      </w:pPr>
      <w:r w:rsidRPr="00306100">
        <w:rPr>
          <w:rFonts w:ascii="Times New Roman" w:hAnsi="Times New Roman" w:cs="Times New Roman"/>
          <w:sz w:val="20"/>
          <w:szCs w:val="20"/>
        </w:rPr>
        <w:t>Zamawiający nie stawia warunku w powyższym zakresie.</w:t>
      </w:r>
    </w:p>
    <w:p w14:paraId="4C18AEA1" w14:textId="77777777" w:rsidR="00973746" w:rsidRPr="00306100" w:rsidRDefault="00C40251" w:rsidP="00650830">
      <w:pPr>
        <w:pStyle w:val="Teksttreci0"/>
        <w:numPr>
          <w:ilvl w:val="2"/>
          <w:numId w:val="12"/>
        </w:numPr>
        <w:shd w:val="clear" w:color="auto" w:fill="auto"/>
        <w:spacing w:line="240" w:lineRule="auto"/>
        <w:ind w:left="851" w:right="20" w:hanging="437"/>
        <w:jc w:val="both"/>
        <w:rPr>
          <w:rFonts w:ascii="Times New Roman" w:hAnsi="Times New Roman" w:cs="Times New Roman"/>
          <w:b/>
          <w:sz w:val="20"/>
          <w:szCs w:val="20"/>
        </w:rPr>
      </w:pPr>
      <w:r w:rsidRPr="00306100">
        <w:rPr>
          <w:rFonts w:ascii="Times New Roman" w:hAnsi="Times New Roman" w:cs="Times New Roman"/>
          <w:b/>
          <w:sz w:val="20"/>
          <w:szCs w:val="20"/>
        </w:rPr>
        <w:t>uprawnień do prowadzenia określonej działalności gospodarczej lub zawodowej, o ile wynika to z odrębnych przepisów:</w:t>
      </w:r>
    </w:p>
    <w:p w14:paraId="69F03EA3" w14:textId="77777777" w:rsidR="00973746" w:rsidRPr="00306100" w:rsidRDefault="00973746" w:rsidP="00973746">
      <w:pPr>
        <w:pStyle w:val="Teksttreci0"/>
        <w:shd w:val="clear" w:color="auto" w:fill="auto"/>
        <w:spacing w:line="240" w:lineRule="auto"/>
        <w:ind w:left="851" w:right="20" w:firstLine="0"/>
        <w:jc w:val="both"/>
        <w:rPr>
          <w:rFonts w:ascii="Times New Roman" w:hAnsi="Times New Roman" w:cs="Times New Roman"/>
          <w:b/>
          <w:sz w:val="20"/>
          <w:szCs w:val="20"/>
        </w:rPr>
      </w:pPr>
      <w:r w:rsidRPr="00306100">
        <w:rPr>
          <w:rFonts w:ascii="Times New Roman" w:hAnsi="Times New Roman" w:cs="Times New Roman"/>
          <w:sz w:val="20"/>
          <w:szCs w:val="20"/>
        </w:rPr>
        <w:t>Zamawiający nie stawia warunku w powyższym zakresie.</w:t>
      </w:r>
    </w:p>
    <w:p w14:paraId="409FDF7D" w14:textId="77777777" w:rsidR="00973746" w:rsidRPr="00306100" w:rsidRDefault="00B67C16" w:rsidP="00650830">
      <w:pPr>
        <w:pStyle w:val="Teksttreci0"/>
        <w:numPr>
          <w:ilvl w:val="2"/>
          <w:numId w:val="12"/>
        </w:numPr>
        <w:shd w:val="clear" w:color="auto" w:fill="auto"/>
        <w:spacing w:line="240" w:lineRule="auto"/>
        <w:ind w:left="851" w:right="20" w:hanging="437"/>
        <w:jc w:val="both"/>
        <w:rPr>
          <w:rFonts w:ascii="Times New Roman" w:hAnsi="Times New Roman" w:cs="Times New Roman"/>
          <w:sz w:val="20"/>
          <w:szCs w:val="20"/>
        </w:rPr>
      </w:pPr>
      <w:r w:rsidRPr="00306100">
        <w:rPr>
          <w:rFonts w:ascii="Times New Roman" w:hAnsi="Times New Roman" w:cs="Times New Roman"/>
          <w:b/>
          <w:sz w:val="20"/>
          <w:szCs w:val="20"/>
        </w:rPr>
        <w:t>sytuacji ekonomicznej lub finansowej:</w:t>
      </w:r>
    </w:p>
    <w:p w14:paraId="504D83F1" w14:textId="77777777" w:rsidR="00973746" w:rsidRPr="00306100" w:rsidRDefault="00973746" w:rsidP="00973746">
      <w:pPr>
        <w:pStyle w:val="Teksttreci0"/>
        <w:shd w:val="clear" w:color="auto" w:fill="auto"/>
        <w:spacing w:line="240" w:lineRule="auto"/>
        <w:ind w:left="851" w:right="20" w:firstLine="0"/>
        <w:jc w:val="both"/>
        <w:rPr>
          <w:rFonts w:ascii="Times New Roman" w:hAnsi="Times New Roman" w:cs="Times New Roman"/>
          <w:sz w:val="20"/>
          <w:szCs w:val="20"/>
        </w:rPr>
      </w:pPr>
      <w:r w:rsidRPr="00306100">
        <w:rPr>
          <w:rFonts w:ascii="Times New Roman" w:hAnsi="Times New Roman" w:cs="Times New Roman"/>
          <w:sz w:val="20"/>
          <w:szCs w:val="20"/>
        </w:rPr>
        <w:t>Zamawiający nie stawia warunku w powyższym zakresie.</w:t>
      </w:r>
    </w:p>
    <w:p w14:paraId="48CBA3F8" w14:textId="77777777" w:rsidR="00973746" w:rsidRPr="00306100" w:rsidRDefault="00B67C16" w:rsidP="00650830">
      <w:pPr>
        <w:pStyle w:val="Teksttreci0"/>
        <w:numPr>
          <w:ilvl w:val="2"/>
          <w:numId w:val="12"/>
        </w:numPr>
        <w:shd w:val="clear" w:color="auto" w:fill="auto"/>
        <w:spacing w:line="240" w:lineRule="auto"/>
        <w:ind w:left="851" w:right="20" w:hanging="437"/>
        <w:jc w:val="both"/>
        <w:rPr>
          <w:rFonts w:ascii="Times New Roman" w:hAnsi="Times New Roman" w:cs="Times New Roman"/>
          <w:sz w:val="20"/>
          <w:szCs w:val="20"/>
        </w:rPr>
      </w:pPr>
      <w:r w:rsidRPr="00306100">
        <w:rPr>
          <w:rFonts w:ascii="Times New Roman" w:hAnsi="Times New Roman" w:cs="Times New Roman"/>
          <w:b/>
          <w:sz w:val="20"/>
          <w:szCs w:val="20"/>
        </w:rPr>
        <w:t>zdolności technicznej lub zawodowej:</w:t>
      </w:r>
    </w:p>
    <w:p w14:paraId="475E3EC1" w14:textId="77777777" w:rsidR="00973746" w:rsidRPr="00306100" w:rsidRDefault="007F7CF7" w:rsidP="007F7CF7">
      <w:pPr>
        <w:pStyle w:val="Teksttreci0"/>
        <w:shd w:val="clear" w:color="auto" w:fill="auto"/>
        <w:spacing w:line="240" w:lineRule="auto"/>
        <w:ind w:left="851" w:right="20" w:firstLine="0"/>
        <w:jc w:val="both"/>
        <w:rPr>
          <w:rFonts w:ascii="Times New Roman" w:hAnsi="Times New Roman" w:cs="Times New Roman"/>
          <w:sz w:val="20"/>
          <w:szCs w:val="20"/>
        </w:rPr>
      </w:pPr>
      <w:r w:rsidRPr="00306100">
        <w:rPr>
          <w:rFonts w:ascii="Times New Roman" w:hAnsi="Times New Roman" w:cs="Times New Roman"/>
          <w:sz w:val="20"/>
          <w:szCs w:val="20"/>
        </w:rPr>
        <w:t>Zamawiający nie stawia warunku w powyższym zakresie.</w:t>
      </w:r>
    </w:p>
    <w:p w14:paraId="059A4DE8" w14:textId="77777777" w:rsidR="00C40251" w:rsidRPr="00306100" w:rsidRDefault="00C40251" w:rsidP="00991586">
      <w:pPr>
        <w:ind w:right="140"/>
        <w:jc w:val="both"/>
      </w:pPr>
    </w:p>
    <w:p w14:paraId="0BAB5DF4" w14:textId="77777777" w:rsidR="00C40251" w:rsidRPr="00306100" w:rsidRDefault="00C40251" w:rsidP="00650830">
      <w:pPr>
        <w:numPr>
          <w:ilvl w:val="0"/>
          <w:numId w:val="12"/>
        </w:numPr>
        <w:ind w:right="140"/>
        <w:jc w:val="both"/>
        <w:rPr>
          <w:b/>
          <w:bCs/>
        </w:rPr>
      </w:pPr>
      <w:r w:rsidRPr="00306100">
        <w:rPr>
          <w:b/>
          <w:bCs/>
        </w:rPr>
        <w:t>PODSTAWY WYKLUCZENIA Z POSTĘPOWANIA</w:t>
      </w:r>
    </w:p>
    <w:p w14:paraId="4840149C" w14:textId="77777777" w:rsidR="00763737" w:rsidRPr="00306100" w:rsidRDefault="00763737" w:rsidP="00650830">
      <w:pPr>
        <w:numPr>
          <w:ilvl w:val="1"/>
          <w:numId w:val="12"/>
        </w:numPr>
        <w:shd w:val="clear" w:color="auto" w:fill="FFFFFF"/>
        <w:jc w:val="both"/>
      </w:pPr>
      <w:r w:rsidRPr="00306100">
        <w:t xml:space="preserve">Z postępowania o udzielenie zamówienia wyklucza się Wykonawców, w stosunku do których zachodzi którakolwiek z okoliczności wskazanych w </w:t>
      </w:r>
    </w:p>
    <w:p w14:paraId="5D637CA3" w14:textId="73319B28" w:rsidR="00822384" w:rsidRPr="00306100" w:rsidRDefault="00763737" w:rsidP="00650830">
      <w:pPr>
        <w:numPr>
          <w:ilvl w:val="2"/>
          <w:numId w:val="12"/>
        </w:numPr>
        <w:shd w:val="clear" w:color="auto" w:fill="FFFFFF"/>
        <w:jc w:val="both"/>
      </w:pPr>
      <w:r w:rsidRPr="00306100">
        <w:t xml:space="preserve">art. 108 ust. 1 Ustawy </w:t>
      </w:r>
      <w:proofErr w:type="spellStart"/>
      <w:r w:rsidRPr="00306100">
        <w:t>Pzp</w:t>
      </w:r>
      <w:proofErr w:type="spellEnd"/>
      <w:r w:rsidR="00430327" w:rsidRPr="00306100">
        <w:t xml:space="preserve"> </w:t>
      </w:r>
      <w:r w:rsidR="00CB0FE7" w:rsidRPr="00306100">
        <w:t>tj.</w:t>
      </w:r>
      <w:r w:rsidR="00430327" w:rsidRPr="00306100">
        <w:t>:</w:t>
      </w:r>
    </w:p>
    <w:p w14:paraId="4CB15C7F" w14:textId="77777777" w:rsidR="00822384" w:rsidRPr="00306100" w:rsidRDefault="00822384" w:rsidP="00822384">
      <w:pPr>
        <w:shd w:val="clear" w:color="auto" w:fill="FFFFFF"/>
        <w:jc w:val="both"/>
      </w:pPr>
      <w:r w:rsidRPr="00306100">
        <w:t>Z postępowania o udzielenie zamówienia wyklucza się wykonawcę:</w:t>
      </w:r>
    </w:p>
    <w:p w14:paraId="4B364176" w14:textId="77777777" w:rsidR="00822384" w:rsidRPr="00306100" w:rsidRDefault="00822384" w:rsidP="00650830">
      <w:pPr>
        <w:numPr>
          <w:ilvl w:val="0"/>
          <w:numId w:val="20"/>
        </w:numPr>
        <w:shd w:val="clear" w:color="auto" w:fill="FFFFFF"/>
        <w:ind w:left="426" w:hanging="284"/>
        <w:jc w:val="both"/>
      </w:pPr>
      <w:r w:rsidRPr="00306100">
        <w:t>będącego osobą fizyczną, którego prawomocnie skazano za przestępstwo:</w:t>
      </w:r>
    </w:p>
    <w:p w14:paraId="7B7A3716" w14:textId="77777777" w:rsidR="00822384" w:rsidRPr="00306100" w:rsidRDefault="00822384" w:rsidP="00650830">
      <w:pPr>
        <w:numPr>
          <w:ilvl w:val="0"/>
          <w:numId w:val="18"/>
        </w:numPr>
        <w:shd w:val="clear" w:color="auto" w:fill="FFFFFF"/>
        <w:ind w:left="709" w:hanging="349"/>
        <w:jc w:val="both"/>
      </w:pPr>
      <w:r w:rsidRPr="00306100">
        <w:t>udziału w zorganizowanej grupie przestępczej albo związku mającym na celu popełnienie przestępstwa lub przestępstwa skarbowego, o którym mowa w art. 258 udział w zorganizowanej grupie lub związku przestępczym Kodeksu karnego,</w:t>
      </w:r>
    </w:p>
    <w:p w14:paraId="1AA0446D" w14:textId="77777777" w:rsidR="00822384" w:rsidRPr="00306100" w:rsidRDefault="00822384" w:rsidP="00650830">
      <w:pPr>
        <w:numPr>
          <w:ilvl w:val="0"/>
          <w:numId w:val="18"/>
        </w:numPr>
        <w:shd w:val="clear" w:color="auto" w:fill="FFFFFF"/>
        <w:ind w:left="709" w:hanging="349"/>
        <w:jc w:val="both"/>
      </w:pPr>
      <w:r w:rsidRPr="00306100">
        <w:t>handlu ludźmi, o którym mowa w art. 189a handel ludźmi Kodeksu karnego,</w:t>
      </w:r>
    </w:p>
    <w:p w14:paraId="116DBFC6" w14:textId="77777777" w:rsidR="00822384" w:rsidRPr="00306100" w:rsidRDefault="00822384" w:rsidP="00650830">
      <w:pPr>
        <w:numPr>
          <w:ilvl w:val="0"/>
          <w:numId w:val="18"/>
        </w:numPr>
        <w:shd w:val="clear" w:color="auto" w:fill="FFFFFF"/>
        <w:ind w:left="709" w:hanging="349"/>
        <w:jc w:val="both"/>
      </w:pPr>
      <w:r w:rsidRPr="00306100">
        <w:t>o którym mowa w art. 228 zastosowanie aukcji elektronicznej, wyłączenia–230a, art. 250a łapownictwo wyborcze Kodeksu karnego, w art. 46 odpowiedzialność zamawiającego–48 ustawy z dnia 25 czerwca 2010 r. o sporcie (Dz. U. z 2020 r. poz. 1133 oraz z 2021 r. poz. 2054) lub w art. 831 _ 54 ust. 1–4 ustawy z dnia 12 maja 2011 r. o refundacji leków, środków spożywczych specjalnego przeznaczenia żywieniowego oraz wyrobów medycznych (Dz. U. z 2021 r. poz. 523, 1292, 1559 i 2054),</w:t>
      </w:r>
    </w:p>
    <w:p w14:paraId="3A62CEEB" w14:textId="77777777" w:rsidR="00822384" w:rsidRPr="00306100" w:rsidRDefault="00822384" w:rsidP="00650830">
      <w:pPr>
        <w:numPr>
          <w:ilvl w:val="0"/>
          <w:numId w:val="18"/>
        </w:numPr>
        <w:shd w:val="clear" w:color="auto" w:fill="FFFFFF"/>
        <w:ind w:left="709" w:hanging="349"/>
        <w:jc w:val="both"/>
      </w:pPr>
      <w:r w:rsidRPr="00306100">
        <w:t xml:space="preserve">finansowania przestępstwa o charakterze terrorystycznym, o którym mowa w art. 165a finansowanie przestępstwa o charakterze terrorystycznym Kodeksu karnego, lub przestępstwo udaremniania lub utrudniania stwierdzenia </w:t>
      </w:r>
      <w:r w:rsidRPr="00306100">
        <w:lastRenderedPageBreak/>
        <w:t>przestępnego pochodzenia pieniędzy lub ukrywania ich pochodzenia, o którym mowa w art. 299 pranie brudnych pieniędzy Kodeksu karnego,</w:t>
      </w:r>
    </w:p>
    <w:p w14:paraId="7BA8EBDA" w14:textId="77777777" w:rsidR="00822384" w:rsidRPr="00306100" w:rsidRDefault="00822384" w:rsidP="00650830">
      <w:pPr>
        <w:numPr>
          <w:ilvl w:val="0"/>
          <w:numId w:val="18"/>
        </w:numPr>
        <w:shd w:val="clear" w:color="auto" w:fill="FFFFFF"/>
        <w:ind w:left="709" w:hanging="349"/>
        <w:jc w:val="both"/>
      </w:pPr>
      <w:r w:rsidRPr="00306100">
        <w:t>o charakterze terrorystycznym, o którym mowa w art. 115 określenie warunków zapewniających posiadanie przez wykonawców zdolności ekonomicznej lub finansowej do realizacji zamówienia § 20 Kodeksu karnego, lub mające na celu popełnienie tego przestępstwa,</w:t>
      </w:r>
    </w:p>
    <w:p w14:paraId="1A6D0C46" w14:textId="77777777" w:rsidR="00822384" w:rsidRPr="00306100" w:rsidRDefault="00822384" w:rsidP="00650830">
      <w:pPr>
        <w:numPr>
          <w:ilvl w:val="0"/>
          <w:numId w:val="18"/>
        </w:numPr>
        <w:shd w:val="clear" w:color="auto" w:fill="FFFFFF"/>
        <w:ind w:left="709" w:hanging="349"/>
        <w:jc w:val="both"/>
      </w:pPr>
      <w:r w:rsidRPr="00306100">
        <w:t>powierzenia wykonywania pracy małoletniemu cudzoziemcowi, o którym mowa w art. 9 wyłączenia z ustawy zamówień klasycznych, zamówień sektorowych lub konkursów ust. 2 ustawy z dnia 15 czerwca 2012 r. o skutkach powierzania wykonywania pracy cudzoziemcom przebywającym wbrew przepisom na terytorium Rzeczypospolitej Polskiej (Dz. U. poz. 769 oraz z 2020 r. poz. 2023),</w:t>
      </w:r>
    </w:p>
    <w:p w14:paraId="647C997E" w14:textId="77777777" w:rsidR="00822384" w:rsidRPr="00306100" w:rsidRDefault="00822384" w:rsidP="00650830">
      <w:pPr>
        <w:numPr>
          <w:ilvl w:val="0"/>
          <w:numId w:val="18"/>
        </w:numPr>
        <w:shd w:val="clear" w:color="auto" w:fill="FFFFFF"/>
        <w:ind w:left="709" w:hanging="349"/>
        <w:jc w:val="both"/>
      </w:pPr>
      <w:r w:rsidRPr="00306100">
        <w:t>przeciwko obrotowi gospodarczemu, o których mowa w art 296–307 Kodeksu karnego, przestępstwo oszustwa, o którym mowa w art. 286 oszustwo Kodeksu karnego, przestępstwo przeciwko wiarygodności dokumentów, o których mowa w art 270–277d Kodeksu karnego, lub przestępstwo skarbowe,</w:t>
      </w:r>
    </w:p>
    <w:p w14:paraId="1B195C3B" w14:textId="77777777" w:rsidR="00822384" w:rsidRPr="00306100" w:rsidRDefault="00822384" w:rsidP="00650830">
      <w:pPr>
        <w:numPr>
          <w:ilvl w:val="0"/>
          <w:numId w:val="18"/>
        </w:numPr>
        <w:shd w:val="clear" w:color="auto" w:fill="FFFFFF"/>
        <w:ind w:left="709" w:hanging="349"/>
        <w:jc w:val="both"/>
      </w:pPr>
      <w:r w:rsidRPr="00306100">
        <w:t>o którym mowa w art. 9 zatrudnianie cudzoziemców przebywających w RP nielegalnie ust. 1 i 3 lub art. 10 zatrudnianie przebywających w RP nielegalnie cudzoziemców w warunkach szczególnego wykorzystania ustawy z dnia 15 czerwca 2012 r. o skutkach powierzania wykonywania pracy cudzoziemcom przebywającym wbrew przepisom na terytorium Rzeczypospolitej Polskiej</w:t>
      </w:r>
    </w:p>
    <w:p w14:paraId="36F3F4AA" w14:textId="77777777" w:rsidR="00822384" w:rsidRPr="00306100" w:rsidRDefault="00822384" w:rsidP="00822384">
      <w:pPr>
        <w:shd w:val="clear" w:color="auto" w:fill="FFFFFF"/>
        <w:jc w:val="both"/>
      </w:pPr>
      <w:r w:rsidRPr="00306100">
        <w:t>– lub za odpowiedni czyn zabroniony określony w przepisach prawa obcego;</w:t>
      </w:r>
    </w:p>
    <w:p w14:paraId="47FDDE32" w14:textId="77777777" w:rsidR="00822384" w:rsidRPr="00306100" w:rsidRDefault="00822384" w:rsidP="00650830">
      <w:pPr>
        <w:numPr>
          <w:ilvl w:val="0"/>
          <w:numId w:val="19"/>
        </w:numPr>
        <w:shd w:val="clear" w:color="auto" w:fill="FFFFFF"/>
        <w:ind w:left="426"/>
        <w:jc w:val="both"/>
      </w:pPr>
      <w:r w:rsidRPr="00306100">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1420618" w14:textId="77777777" w:rsidR="00822384" w:rsidRPr="00306100" w:rsidRDefault="00822384" w:rsidP="00650830">
      <w:pPr>
        <w:numPr>
          <w:ilvl w:val="0"/>
          <w:numId w:val="19"/>
        </w:numPr>
        <w:shd w:val="clear" w:color="auto" w:fill="FFFFFF"/>
        <w:ind w:left="426"/>
        <w:jc w:val="both"/>
      </w:pPr>
      <w:r w:rsidRPr="00306100">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CF0B012" w14:textId="77777777" w:rsidR="00822384" w:rsidRPr="00306100" w:rsidRDefault="00822384" w:rsidP="00650830">
      <w:pPr>
        <w:numPr>
          <w:ilvl w:val="0"/>
          <w:numId w:val="19"/>
        </w:numPr>
        <w:shd w:val="clear" w:color="auto" w:fill="FFFFFF"/>
        <w:ind w:left="426"/>
        <w:jc w:val="both"/>
      </w:pPr>
      <w:r w:rsidRPr="00306100">
        <w:t>wobec którego prawomocnie orzeczono zakaz ubiegania się o zamówienia publiczne;</w:t>
      </w:r>
    </w:p>
    <w:p w14:paraId="089F6501" w14:textId="5B35F09F" w:rsidR="00822384" w:rsidRPr="00306100" w:rsidRDefault="00822384" w:rsidP="00650830">
      <w:pPr>
        <w:numPr>
          <w:ilvl w:val="0"/>
          <w:numId w:val="19"/>
        </w:numPr>
        <w:shd w:val="clear" w:color="auto" w:fill="FFFFFF"/>
        <w:ind w:left="426"/>
        <w:jc w:val="both"/>
      </w:pPr>
      <w:r w:rsidRPr="00306100">
        <w:t xml:space="preserve">jeżeli zamawiający może stwierdzić, na podstawie wiarygodnych przesłanek, że wykonawca zawarł z innymi wykonawcami porozumienie mające na celu zakłócenie konkurencji, w </w:t>
      </w:r>
      <w:r w:rsidR="00CB0FE7" w:rsidRPr="00306100">
        <w:t>szczególności,</w:t>
      </w:r>
      <w:r w:rsidRPr="00306100">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5F28F42" w14:textId="77777777" w:rsidR="00822384" w:rsidRPr="00306100" w:rsidRDefault="00822384" w:rsidP="00650830">
      <w:pPr>
        <w:numPr>
          <w:ilvl w:val="0"/>
          <w:numId w:val="19"/>
        </w:numPr>
        <w:shd w:val="clear" w:color="auto" w:fill="FFFFFF"/>
        <w:ind w:left="426"/>
        <w:jc w:val="both"/>
      </w:pPr>
      <w:r w:rsidRPr="00306100">
        <w:t>jeżeli, w przypadkach, o których mowa w art. 85 wykluczenia z postępowania podmiotu wcześniej zaangażowanego w przygotowanie postępowania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56EC426" w14:textId="675A873A" w:rsidR="00BA7155" w:rsidRPr="00306100" w:rsidRDefault="00763737" w:rsidP="00650830">
      <w:pPr>
        <w:numPr>
          <w:ilvl w:val="2"/>
          <w:numId w:val="12"/>
        </w:numPr>
        <w:shd w:val="clear" w:color="auto" w:fill="FFFFFF"/>
        <w:ind w:left="709" w:hanging="709"/>
        <w:jc w:val="both"/>
      </w:pPr>
      <w:r w:rsidRPr="00306100">
        <w:t xml:space="preserve">art. 109. ust. 1 punkt 4 Ustawy </w:t>
      </w:r>
      <w:proofErr w:type="spellStart"/>
      <w:r w:rsidRPr="00306100">
        <w:t>Pzp</w:t>
      </w:r>
      <w:proofErr w:type="spellEnd"/>
      <w:r w:rsidRPr="00306100">
        <w:t xml:space="preserve"> tj. w </w:t>
      </w:r>
      <w:r w:rsidR="00CB0FE7" w:rsidRPr="00306100">
        <w:t>stosunku,</w:t>
      </w:r>
      <w:r w:rsidRPr="00306100">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oraz;</w:t>
      </w:r>
    </w:p>
    <w:p w14:paraId="2567B23C" w14:textId="77777777" w:rsidR="00763737" w:rsidRPr="00306100" w:rsidRDefault="00763737" w:rsidP="00650830">
      <w:pPr>
        <w:numPr>
          <w:ilvl w:val="2"/>
          <w:numId w:val="12"/>
        </w:numPr>
        <w:shd w:val="clear" w:color="auto" w:fill="FFFFFF"/>
        <w:ind w:left="709" w:hanging="709"/>
        <w:jc w:val="both"/>
      </w:pPr>
      <w:r w:rsidRPr="00306100">
        <w:t xml:space="preserve">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306100">
        <w:t>Pzp</w:t>
      </w:r>
      <w:proofErr w:type="spellEnd"/>
      <w:r w:rsidRPr="00306100">
        <w:t xml:space="preserve"> wyklucza się:</w:t>
      </w:r>
    </w:p>
    <w:p w14:paraId="162D65C4" w14:textId="77777777" w:rsidR="00763737" w:rsidRPr="00306100" w:rsidRDefault="00763737" w:rsidP="00650830">
      <w:pPr>
        <w:numPr>
          <w:ilvl w:val="3"/>
          <w:numId w:val="12"/>
        </w:numPr>
        <w:shd w:val="clear" w:color="auto" w:fill="FFFFFF"/>
        <w:ind w:left="993" w:hanging="851"/>
        <w:jc w:val="both"/>
      </w:pPr>
      <w:r w:rsidRPr="00306100">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6A5CBFE" w14:textId="77777777" w:rsidR="00763737" w:rsidRPr="00306100" w:rsidRDefault="00763737" w:rsidP="00650830">
      <w:pPr>
        <w:numPr>
          <w:ilvl w:val="3"/>
          <w:numId w:val="12"/>
        </w:numPr>
        <w:shd w:val="clear" w:color="auto" w:fill="FFFFFF"/>
        <w:ind w:left="993" w:hanging="851"/>
        <w:jc w:val="both"/>
      </w:pPr>
      <w:r w:rsidRPr="00306100">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18FCD88" w14:textId="77777777" w:rsidR="00763737" w:rsidRPr="00306100" w:rsidRDefault="00763737" w:rsidP="00650830">
      <w:pPr>
        <w:numPr>
          <w:ilvl w:val="3"/>
          <w:numId w:val="12"/>
        </w:numPr>
        <w:shd w:val="clear" w:color="auto" w:fill="FFFFFF"/>
        <w:ind w:left="993" w:hanging="851"/>
        <w:jc w:val="both"/>
      </w:pPr>
      <w:r w:rsidRPr="00306100">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4CC905C" w14:textId="77777777" w:rsidR="00763737" w:rsidRPr="00306100" w:rsidRDefault="00763737" w:rsidP="00650830">
      <w:pPr>
        <w:numPr>
          <w:ilvl w:val="1"/>
          <w:numId w:val="12"/>
        </w:numPr>
        <w:shd w:val="clear" w:color="auto" w:fill="FFFFFF"/>
        <w:ind w:left="567" w:hanging="567"/>
        <w:jc w:val="both"/>
      </w:pPr>
      <w:r w:rsidRPr="00306100">
        <w:t xml:space="preserve">Wykluczenie Wykonawcy następuje zgodnie z art. 110 ust. 1 oraz art. 111 Ustawy </w:t>
      </w:r>
      <w:proofErr w:type="spellStart"/>
      <w:r w:rsidRPr="00306100">
        <w:t>Pzp</w:t>
      </w:r>
      <w:proofErr w:type="spellEnd"/>
      <w:r w:rsidRPr="00306100">
        <w:t xml:space="preserve">. </w:t>
      </w:r>
    </w:p>
    <w:p w14:paraId="36CAC482" w14:textId="03469CFA" w:rsidR="00763737" w:rsidRPr="00306100" w:rsidRDefault="00CB0FE7" w:rsidP="00650830">
      <w:pPr>
        <w:numPr>
          <w:ilvl w:val="1"/>
          <w:numId w:val="12"/>
        </w:numPr>
        <w:shd w:val="clear" w:color="auto" w:fill="FFFFFF"/>
        <w:ind w:left="567" w:hanging="567"/>
        <w:jc w:val="both"/>
      </w:pPr>
      <w:r w:rsidRPr="00306100">
        <w:t>Wykluczenie,</w:t>
      </w:r>
      <w:r w:rsidR="00763737" w:rsidRPr="00306100">
        <w:t xml:space="preserve"> o którym mowa w punkcie 6.1.</w:t>
      </w:r>
      <w:r w:rsidR="00783313" w:rsidRPr="00306100">
        <w:t>3</w:t>
      </w:r>
      <w:r w:rsidR="00763737" w:rsidRPr="00306100">
        <w:t>. następuje na okres trwania opisanych powyżej okoliczności.</w:t>
      </w:r>
    </w:p>
    <w:p w14:paraId="1BE17F36" w14:textId="77777777" w:rsidR="009C3019" w:rsidRPr="00306100" w:rsidRDefault="00763737" w:rsidP="00650830">
      <w:pPr>
        <w:numPr>
          <w:ilvl w:val="1"/>
          <w:numId w:val="12"/>
        </w:numPr>
        <w:shd w:val="clear" w:color="auto" w:fill="FFFFFF"/>
        <w:ind w:left="567" w:hanging="567"/>
        <w:jc w:val="both"/>
      </w:pPr>
      <w:r w:rsidRPr="00306100">
        <w:lastRenderedPageBreak/>
        <w:t xml:space="preserve">Wykonawca nie podlega wykluczeniu w okolicznościach określonych w art. 108 ust. 1 pkt 1, 2, 5 i 6 Ustawy </w:t>
      </w:r>
      <w:proofErr w:type="spellStart"/>
      <w:r w:rsidRPr="00306100">
        <w:t>Pzp</w:t>
      </w:r>
      <w:proofErr w:type="spellEnd"/>
      <w:r w:rsidRPr="00306100">
        <w:t xml:space="preserve">, jeżeli udowodni zamawiającemu, że spełnił łącznie przesłanki wskazane w art. 110 ust. 2 Ustawy </w:t>
      </w:r>
      <w:proofErr w:type="spellStart"/>
      <w:r w:rsidRPr="00306100">
        <w:t>pzp</w:t>
      </w:r>
      <w:proofErr w:type="spellEnd"/>
      <w:r w:rsidR="0037001B" w:rsidRPr="00306100">
        <w:t>:</w:t>
      </w:r>
    </w:p>
    <w:p w14:paraId="34D9F5E3" w14:textId="77777777" w:rsidR="009C3019" w:rsidRPr="00306100" w:rsidRDefault="0037001B" w:rsidP="00650830">
      <w:pPr>
        <w:numPr>
          <w:ilvl w:val="2"/>
          <w:numId w:val="12"/>
        </w:numPr>
        <w:shd w:val="clear" w:color="auto" w:fill="FFFFFF"/>
        <w:ind w:left="567" w:hanging="567"/>
        <w:jc w:val="both"/>
      </w:pPr>
      <w:r w:rsidRPr="00306100">
        <w:t>naprawił lub zobowiązał się do naprawienia szkody wyrządzonej</w:t>
      </w:r>
      <w:r w:rsidR="009C3019" w:rsidRPr="00306100">
        <w:t xml:space="preserve"> </w:t>
      </w:r>
      <w:r w:rsidRPr="00306100">
        <w:t>przestępstwem, wykroczeniem lub swoim nieprawidłowym postępowaniem,</w:t>
      </w:r>
      <w:r w:rsidR="009C3019" w:rsidRPr="00306100">
        <w:t xml:space="preserve"> </w:t>
      </w:r>
      <w:r w:rsidRPr="00306100">
        <w:t>w tym poprzez zadośćuczynienie pieniężne;</w:t>
      </w:r>
    </w:p>
    <w:p w14:paraId="28BAD2F1" w14:textId="77777777" w:rsidR="009C3019" w:rsidRPr="00306100" w:rsidRDefault="0037001B" w:rsidP="00650830">
      <w:pPr>
        <w:numPr>
          <w:ilvl w:val="2"/>
          <w:numId w:val="12"/>
        </w:numPr>
        <w:shd w:val="clear" w:color="auto" w:fill="FFFFFF"/>
        <w:ind w:left="567" w:hanging="567"/>
        <w:jc w:val="both"/>
      </w:pPr>
      <w:r w:rsidRPr="00306100">
        <w:t>wyczerpująco wyjaśnił fakty i okoliczności związane z przestępstwem,</w:t>
      </w:r>
      <w:r w:rsidR="009C3019" w:rsidRPr="00306100">
        <w:t xml:space="preserve"> </w:t>
      </w:r>
      <w:r w:rsidRPr="00306100">
        <w:t>wykroczeniem lub swoim nieprawidłowym postępowaniem oraz</w:t>
      </w:r>
      <w:r w:rsidR="009C3019" w:rsidRPr="00306100">
        <w:t xml:space="preserve"> </w:t>
      </w:r>
      <w:r w:rsidRPr="00306100">
        <w:t>spowodowanymi przez nie szkodami, aktywnie współpracując odpowiednio</w:t>
      </w:r>
      <w:r w:rsidR="009C3019" w:rsidRPr="00306100">
        <w:t xml:space="preserve"> </w:t>
      </w:r>
      <w:r w:rsidRPr="00306100">
        <w:t>z właściwymi organami, w tym organami ścigania, lub zamawiającym;</w:t>
      </w:r>
    </w:p>
    <w:p w14:paraId="223B3A59" w14:textId="77777777" w:rsidR="009C3019" w:rsidRPr="00306100" w:rsidRDefault="0037001B" w:rsidP="00650830">
      <w:pPr>
        <w:numPr>
          <w:ilvl w:val="2"/>
          <w:numId w:val="12"/>
        </w:numPr>
        <w:shd w:val="clear" w:color="auto" w:fill="FFFFFF"/>
        <w:ind w:left="567" w:hanging="567"/>
        <w:jc w:val="both"/>
      </w:pPr>
      <w:r w:rsidRPr="00306100">
        <w:t>podjął konkretne środki techniczne, organizacyjne i kadrowe, odpowiednie</w:t>
      </w:r>
      <w:r w:rsidR="009C3019" w:rsidRPr="00306100">
        <w:t xml:space="preserve"> </w:t>
      </w:r>
      <w:r w:rsidRPr="00306100">
        <w:t>dla zapobiegania dalszym przestępstwom, wykroczeniom lub</w:t>
      </w:r>
      <w:r w:rsidR="009C3019" w:rsidRPr="00306100">
        <w:t xml:space="preserve"> </w:t>
      </w:r>
      <w:r w:rsidRPr="00306100">
        <w:t>nieprawidłowemu postępowaniu, w szczególności:</w:t>
      </w:r>
    </w:p>
    <w:p w14:paraId="553A3728" w14:textId="77777777" w:rsidR="00AF646B" w:rsidRPr="00306100" w:rsidRDefault="0037001B" w:rsidP="00650830">
      <w:pPr>
        <w:numPr>
          <w:ilvl w:val="0"/>
          <w:numId w:val="17"/>
        </w:numPr>
        <w:shd w:val="clear" w:color="auto" w:fill="FFFFFF"/>
        <w:jc w:val="both"/>
      </w:pPr>
      <w:r w:rsidRPr="00306100">
        <w:t>zerwał wszelkie powiązania z osobami lub podmiotami</w:t>
      </w:r>
      <w:r w:rsidR="009C3019" w:rsidRPr="00306100">
        <w:t xml:space="preserve"> </w:t>
      </w:r>
      <w:r w:rsidRPr="00306100">
        <w:t>odpowiedzialnymi za nieprawidłowe postępowanie wykonawcy,</w:t>
      </w:r>
    </w:p>
    <w:p w14:paraId="3562D6AB" w14:textId="77777777" w:rsidR="00AF646B" w:rsidRPr="00306100" w:rsidRDefault="0037001B" w:rsidP="00650830">
      <w:pPr>
        <w:numPr>
          <w:ilvl w:val="0"/>
          <w:numId w:val="17"/>
        </w:numPr>
        <w:shd w:val="clear" w:color="auto" w:fill="FFFFFF"/>
        <w:jc w:val="both"/>
      </w:pPr>
      <w:r w:rsidRPr="00306100">
        <w:t>zreorganizował personel,</w:t>
      </w:r>
    </w:p>
    <w:p w14:paraId="2BD22F7F" w14:textId="77777777" w:rsidR="00AF646B" w:rsidRPr="00306100" w:rsidRDefault="0037001B" w:rsidP="00650830">
      <w:pPr>
        <w:numPr>
          <w:ilvl w:val="0"/>
          <w:numId w:val="17"/>
        </w:numPr>
        <w:shd w:val="clear" w:color="auto" w:fill="FFFFFF"/>
        <w:jc w:val="both"/>
      </w:pPr>
      <w:r w:rsidRPr="00306100">
        <w:t>wdrożył system sprawozdawczości i kontroli,</w:t>
      </w:r>
    </w:p>
    <w:p w14:paraId="3974D8A7" w14:textId="77777777" w:rsidR="00AF646B" w:rsidRPr="00306100" w:rsidRDefault="0037001B" w:rsidP="00650830">
      <w:pPr>
        <w:numPr>
          <w:ilvl w:val="0"/>
          <w:numId w:val="17"/>
        </w:numPr>
        <w:shd w:val="clear" w:color="auto" w:fill="FFFFFF"/>
        <w:jc w:val="both"/>
      </w:pPr>
      <w:r w:rsidRPr="00306100">
        <w:t>utworzył struktury audytu wewnętrznego do monitorowania</w:t>
      </w:r>
      <w:r w:rsidR="009C3019" w:rsidRPr="00306100">
        <w:t xml:space="preserve"> </w:t>
      </w:r>
      <w:r w:rsidRPr="00306100">
        <w:t>przestrzegania przepisów, wewnętrznych regulacji lub standardów,</w:t>
      </w:r>
    </w:p>
    <w:p w14:paraId="52A85D60" w14:textId="77777777" w:rsidR="0037001B" w:rsidRPr="00306100" w:rsidRDefault="0037001B" w:rsidP="00650830">
      <w:pPr>
        <w:numPr>
          <w:ilvl w:val="0"/>
          <w:numId w:val="17"/>
        </w:numPr>
        <w:shd w:val="clear" w:color="auto" w:fill="FFFFFF"/>
        <w:jc w:val="both"/>
      </w:pPr>
      <w:r w:rsidRPr="00306100">
        <w:t>wprowadził wewnętrzne regulacje dotyczące odpowiedzialności</w:t>
      </w:r>
      <w:r w:rsidR="009C3019" w:rsidRPr="00306100">
        <w:t xml:space="preserve"> </w:t>
      </w:r>
      <w:r w:rsidRPr="00306100">
        <w:t>i odszkodowań za nieprzestrzeganie przepisów, wewnętrznych regulacji</w:t>
      </w:r>
      <w:r w:rsidR="009C3019" w:rsidRPr="00306100">
        <w:t xml:space="preserve"> </w:t>
      </w:r>
      <w:r w:rsidRPr="00306100">
        <w:t>lub standardów</w:t>
      </w:r>
    </w:p>
    <w:p w14:paraId="20131C7F" w14:textId="77777777" w:rsidR="00763737" w:rsidRPr="00306100" w:rsidRDefault="00763737" w:rsidP="00650830">
      <w:pPr>
        <w:numPr>
          <w:ilvl w:val="1"/>
          <w:numId w:val="12"/>
        </w:numPr>
        <w:shd w:val="clear" w:color="auto" w:fill="FFFFFF"/>
        <w:ind w:left="567" w:hanging="567"/>
        <w:jc w:val="both"/>
      </w:pPr>
      <w:r w:rsidRPr="00306100">
        <w:t xml:space="preserve">Zamawiający oceni, czy podjęte przez Wykonawcę czynności, o których mowa w art. 110 ust. 2 Ustawy </w:t>
      </w:r>
      <w:proofErr w:type="spellStart"/>
      <w:r w:rsidRPr="00306100">
        <w:t>Pzp</w:t>
      </w:r>
      <w:proofErr w:type="spellEnd"/>
      <w:r w:rsidRPr="00306100">
        <w:t>., są wystarczające do wykazania jego rzetelności, uwzględniając wagę i szczególne okoliczności czynu Wykonawcy. Jeżeli podjęte przez wykonawcę czynności nie są wystarczające do wykazania jego rzetelności, Zamawiający wyklucza Wykonawcę.</w:t>
      </w:r>
    </w:p>
    <w:p w14:paraId="3A0816C9" w14:textId="77777777" w:rsidR="00485E79" w:rsidRPr="00306100" w:rsidRDefault="00485E79" w:rsidP="00991586">
      <w:pPr>
        <w:ind w:right="140"/>
        <w:jc w:val="both"/>
      </w:pPr>
    </w:p>
    <w:p w14:paraId="5A22E351" w14:textId="77777777" w:rsidR="00C07AB7" w:rsidRPr="00306100" w:rsidRDefault="00C07AB7" w:rsidP="00650830">
      <w:pPr>
        <w:numPr>
          <w:ilvl w:val="0"/>
          <w:numId w:val="12"/>
        </w:numPr>
        <w:ind w:right="140"/>
        <w:jc w:val="both"/>
        <w:rPr>
          <w:b/>
          <w:bCs/>
        </w:rPr>
      </w:pPr>
      <w:r w:rsidRPr="00306100">
        <w:rPr>
          <w:b/>
          <w:bCs/>
        </w:rPr>
        <w:t>OŚWIADCZENIA I DOKUMENTY, JAKIE ZOBOWIĄZANI SĄ DOSTARCZYĆ WYKONAWCY W CELU POTWIERDZENIA SPEŁNIANIA WARUNKÓW UDZIAŁU W POSTĘPOWANIU ORAZ WYKAZANIA BRAKU PODSTAW WYKLUCZENIA (PODMIOTOWE ŚRODKI DOWODOWE)</w:t>
      </w:r>
    </w:p>
    <w:p w14:paraId="07778DD2" w14:textId="665647A7" w:rsidR="00875E08" w:rsidRPr="00306100" w:rsidRDefault="00875E08" w:rsidP="00C4413A">
      <w:pPr>
        <w:numPr>
          <w:ilvl w:val="1"/>
          <w:numId w:val="12"/>
        </w:numPr>
        <w:ind w:left="426" w:right="140" w:hanging="426"/>
        <w:jc w:val="both"/>
      </w:pPr>
      <w:r w:rsidRPr="00306100">
        <w:t xml:space="preserve">Do oferty Wykonawca zobowiązany jest dołączyć aktualne na dzień składania ofert oświadczenie o spełnianiu warunków udziału w postępowaniu oraz o braku podstaw do wykluczenia z postępowania - zgodnie z </w:t>
      </w:r>
      <w:r w:rsidRPr="00306100">
        <w:rPr>
          <w:b/>
          <w:bCs/>
        </w:rPr>
        <w:t>Załącznikiem nr 23.4 do SWZ</w:t>
      </w:r>
      <w:r w:rsidRPr="00306100">
        <w:t>;</w:t>
      </w:r>
    </w:p>
    <w:p w14:paraId="10885A47" w14:textId="77777777" w:rsidR="00875E08" w:rsidRPr="00375B45" w:rsidRDefault="00875E08" w:rsidP="00C4413A">
      <w:pPr>
        <w:numPr>
          <w:ilvl w:val="1"/>
          <w:numId w:val="12"/>
        </w:numPr>
        <w:ind w:left="426" w:right="140" w:hanging="426"/>
        <w:jc w:val="both"/>
      </w:pPr>
      <w:r w:rsidRPr="00375B45">
        <w:t>Informacje zawarte w oświadczeniu, o którym mowa w pkt 7.1 stanowią wstępne potwierdzenie, że Wykonawca nie podlega wykluczeniu oraz spełnia warunki udziału w postępowaniu.</w:t>
      </w:r>
    </w:p>
    <w:p w14:paraId="2984E1BE" w14:textId="77978BFE" w:rsidR="00CC29A0" w:rsidRPr="00375B45" w:rsidRDefault="00CC29A0" w:rsidP="00C4413A">
      <w:pPr>
        <w:numPr>
          <w:ilvl w:val="1"/>
          <w:numId w:val="12"/>
        </w:numPr>
        <w:ind w:left="426" w:right="140" w:hanging="426"/>
        <w:jc w:val="both"/>
      </w:pPr>
      <w:r w:rsidRPr="00375B45">
        <w:t xml:space="preserve">W przypadku gdy </w:t>
      </w:r>
      <w:r w:rsidR="00375B45">
        <w:t>W</w:t>
      </w:r>
      <w:r w:rsidRPr="00375B45">
        <w:t xml:space="preserve">ykonawca zamierza posłużyć się certyfikatem wydanym w ramach certyfikacji wykonawców zamówień publicznych, o którym mowa w art. 124 ustawy </w:t>
      </w:r>
      <w:proofErr w:type="spellStart"/>
      <w:r w:rsidRPr="00375B45">
        <w:t>Pzp</w:t>
      </w:r>
      <w:proofErr w:type="spellEnd"/>
      <w:r w:rsidRPr="00375B45">
        <w:t xml:space="preserve">, potwierdzającym brak podstaw do wykluczenia, wskazuje w oświadczeniu składanym wraz z ofertą dane pozwalające na identyfikację tego certyfikatu oraz zakres podstaw wykluczenia, w odniesieniu do których będzie się nim posługiwał. Brak informacji o certyfikacie </w:t>
      </w:r>
      <w:r w:rsidRPr="00375B45">
        <w:rPr>
          <w:b/>
          <w:bCs/>
        </w:rPr>
        <w:t>będzie uznany za oświadczenie wykonawcy, że w niniejszym postępowaniu nie będzie on wykorzystywał certyfikatu.</w:t>
      </w:r>
    </w:p>
    <w:p w14:paraId="59FC16FB" w14:textId="2AF70057" w:rsidR="00875E08" w:rsidRPr="00306100" w:rsidRDefault="00875E08" w:rsidP="00C4413A">
      <w:pPr>
        <w:numPr>
          <w:ilvl w:val="1"/>
          <w:numId w:val="12"/>
        </w:numPr>
        <w:ind w:left="426" w:right="140" w:hanging="426"/>
        <w:jc w:val="both"/>
      </w:pPr>
      <w:r w:rsidRPr="00375B45">
        <w:t xml:space="preserve">Zamawiający wzywa wykonawcę, którego oferta została najwyżej oceniona, do złożenia w wyznaczonym terminie, </w:t>
      </w:r>
      <w:r w:rsidRPr="00306100">
        <w:t>nie krótszym niż 5 dni od dnia wezwania, podmiotowych środków dowodowych, jeżeli wymagał ich złożenia w ogłoszeniu o zamówieniu lub dokumentach zamówienia, aktualnych na dzień złożenia podmiotowych środków dowodowych.</w:t>
      </w:r>
    </w:p>
    <w:p w14:paraId="26D89E58" w14:textId="77777777" w:rsidR="00C03442" w:rsidRPr="00306100" w:rsidRDefault="00C03442" w:rsidP="00C03442">
      <w:pPr>
        <w:ind w:left="426" w:right="140"/>
        <w:jc w:val="both"/>
      </w:pPr>
    </w:p>
    <w:p w14:paraId="370A7613" w14:textId="77777777" w:rsidR="00875E08" w:rsidRPr="00306100" w:rsidRDefault="00875E08" w:rsidP="00C4413A">
      <w:pPr>
        <w:numPr>
          <w:ilvl w:val="1"/>
          <w:numId w:val="12"/>
        </w:numPr>
        <w:ind w:left="426" w:right="140" w:hanging="426"/>
        <w:jc w:val="both"/>
        <w:rPr>
          <w:b/>
          <w:bCs/>
        </w:rPr>
      </w:pPr>
      <w:r w:rsidRPr="00306100">
        <w:rPr>
          <w:b/>
          <w:bCs/>
        </w:rPr>
        <w:t>Podmiotowe środki dowodowe wymagane od wykonawcy obejmują:</w:t>
      </w:r>
    </w:p>
    <w:p w14:paraId="2760770B" w14:textId="3DC68DAE" w:rsidR="00875E08" w:rsidRPr="00306100" w:rsidRDefault="00875E08" w:rsidP="00C4413A">
      <w:pPr>
        <w:numPr>
          <w:ilvl w:val="2"/>
          <w:numId w:val="12"/>
        </w:numPr>
        <w:ind w:left="709" w:right="140" w:hanging="709"/>
        <w:jc w:val="both"/>
      </w:pPr>
      <w:r w:rsidRPr="00306100">
        <w:rPr>
          <w:u w:val="single"/>
        </w:rPr>
        <w:t>Oświadczenie wykonawcy, w zakresie art. 108 ust. 1 pkt 5 ustawy, o braku przynależności do tej samej grupy kapitałowej,</w:t>
      </w:r>
      <w:r w:rsidRPr="00306100">
        <w:t xml:space="preserve"> w rozumieniu ustawy z dnia 16.02.2007 r. o ochronie konkurencji i konsumentów (Dz. U. z 2020 r. poz. 1076),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306100">
        <w:rPr>
          <w:b/>
          <w:bCs/>
        </w:rPr>
        <w:t>załącznik nr 23.5 do SWZ</w:t>
      </w:r>
      <w:r w:rsidRPr="00306100">
        <w:t xml:space="preserve"> – wezwanie będzie miało zastosowanie wyłącznie w przypadku jeżeli została złożona większa ilość ofert niż jedna</w:t>
      </w:r>
      <w:r w:rsidR="00747EFD" w:rsidRPr="00306100">
        <w:t xml:space="preserve"> w pakiecie</w:t>
      </w:r>
      <w:r w:rsidRPr="00306100">
        <w:t>;</w:t>
      </w:r>
    </w:p>
    <w:p w14:paraId="3AC3A70E" w14:textId="77777777" w:rsidR="00875E08" w:rsidRPr="00306100" w:rsidRDefault="00875E08" w:rsidP="00C4413A">
      <w:pPr>
        <w:numPr>
          <w:ilvl w:val="2"/>
          <w:numId w:val="12"/>
        </w:numPr>
        <w:ind w:left="709" w:right="140" w:hanging="709"/>
        <w:jc w:val="both"/>
      </w:pPr>
      <w:r w:rsidRPr="00306100">
        <w:rPr>
          <w:u w:val="single"/>
        </w:rPr>
        <w:t>Odpis lub informacja z Krajowego Rejestru Sądowego lub z Centralnej Ewidencji i Informacji o Działalności Gospodarczej</w:t>
      </w:r>
      <w:r w:rsidRPr="00306100">
        <w:t>, w zakresie art. 109 ust. 1 pkt 4 ustawy, sporządzonych nie wcześniej niż 3 miesiące przed jej złożeniem, jeżeli odrębne przepisy wymagają wpisu do rejestru lub ewidencji;</w:t>
      </w:r>
    </w:p>
    <w:p w14:paraId="30AFA5F0" w14:textId="77777777" w:rsidR="00C03442" w:rsidRPr="00306100" w:rsidRDefault="00C03442" w:rsidP="00C03442">
      <w:pPr>
        <w:ind w:left="709" w:right="140"/>
        <w:jc w:val="both"/>
      </w:pPr>
    </w:p>
    <w:p w14:paraId="7EEC978D" w14:textId="758E0B7E" w:rsidR="00875E08" w:rsidRPr="00306100" w:rsidRDefault="00875E08" w:rsidP="00C4413A">
      <w:pPr>
        <w:numPr>
          <w:ilvl w:val="1"/>
          <w:numId w:val="12"/>
        </w:numPr>
        <w:ind w:left="426" w:right="140" w:hanging="426"/>
        <w:jc w:val="both"/>
      </w:pPr>
      <w:r w:rsidRPr="00306100">
        <w:t>Jeżeli Wykonawca ma siedzibę lub miejsce zamieszkania poza terytorium Rzeczypospolitej Polskiej, zamiast dokumentu, o których mowa w ust. 7.</w:t>
      </w:r>
      <w:r w:rsidR="00A7242A">
        <w:t>5</w:t>
      </w:r>
      <w:r w:rsidRPr="00306100">
        <w:t xml:space="preserve">.2,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w:t>
      </w:r>
      <w:r w:rsidR="00CB0FE7" w:rsidRPr="00306100">
        <w:t>ofert.</w:t>
      </w:r>
    </w:p>
    <w:p w14:paraId="557F09C3" w14:textId="0D744F5E" w:rsidR="00875E08" w:rsidRPr="00306100" w:rsidRDefault="00875E08" w:rsidP="00C4413A">
      <w:pPr>
        <w:numPr>
          <w:ilvl w:val="1"/>
          <w:numId w:val="12"/>
        </w:numPr>
        <w:ind w:left="426" w:right="140" w:hanging="426"/>
        <w:jc w:val="both"/>
      </w:pPr>
      <w:r w:rsidRPr="00306100">
        <w:t>Jeżeli w kraju, w którym Wykonawca ma siedzibę lub miejsce zamieszkania, nie wydaje się dokumentów, o których mowa w ust. 7.</w:t>
      </w:r>
      <w:r w:rsidR="00A7242A">
        <w:t>6</w:t>
      </w:r>
      <w:r w:rsidRPr="00306100">
        <w:t xml:space="preserve">., zastępuje się je w całości lub części dokumentem zawierającym odpowiednio oświadczenie Wykonawcy, ze wskazaniem osoby albo osób uprawnionych do jego reprezentacji, złożone przed notariuszem lub </w:t>
      </w:r>
      <w:r w:rsidRPr="00306100">
        <w:lastRenderedPageBreak/>
        <w:t xml:space="preserve">przed organem sądowym, administracyjnym albo organem samorządu zawodowego lub gospodarczego właściwym ze względu na siedzibę lub miejsce zamieszkania </w:t>
      </w:r>
      <w:r w:rsidR="00CB0FE7" w:rsidRPr="00306100">
        <w:t>Wykonawcy.</w:t>
      </w:r>
    </w:p>
    <w:p w14:paraId="05A65C54" w14:textId="77777777" w:rsidR="00875E08" w:rsidRPr="00306100" w:rsidRDefault="00875E08" w:rsidP="00650830">
      <w:pPr>
        <w:numPr>
          <w:ilvl w:val="1"/>
          <w:numId w:val="12"/>
        </w:numPr>
        <w:ind w:right="140"/>
        <w:jc w:val="both"/>
      </w:pPr>
      <w:r w:rsidRPr="00306100">
        <w:t>Zamawiający nie wzywa do złożenia podmiotowych środków dowodowych, jeżeli:</w:t>
      </w:r>
    </w:p>
    <w:p w14:paraId="5A30B7DD" w14:textId="77777777" w:rsidR="00875E08" w:rsidRPr="00306100" w:rsidRDefault="00875E08" w:rsidP="00650830">
      <w:pPr>
        <w:numPr>
          <w:ilvl w:val="2"/>
          <w:numId w:val="12"/>
        </w:numPr>
        <w:ind w:left="851" w:right="140" w:hanging="851"/>
        <w:jc w:val="both"/>
      </w:pPr>
      <w:r w:rsidRPr="00306100">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proofErr w:type="spellStart"/>
      <w:r w:rsidRPr="00306100">
        <w:t>p.z.p</w:t>
      </w:r>
      <w:proofErr w:type="spellEnd"/>
      <w:r w:rsidRPr="00306100">
        <w:t xml:space="preserve"> dane umożliwiające dostęp do tych środków;</w:t>
      </w:r>
    </w:p>
    <w:p w14:paraId="1A0A7FB7" w14:textId="77777777" w:rsidR="00875E08" w:rsidRPr="00306100" w:rsidRDefault="00875E08" w:rsidP="00650830">
      <w:pPr>
        <w:numPr>
          <w:ilvl w:val="2"/>
          <w:numId w:val="12"/>
        </w:numPr>
        <w:ind w:left="851" w:right="140" w:hanging="851"/>
        <w:jc w:val="both"/>
      </w:pPr>
      <w:r w:rsidRPr="00306100">
        <w:t>podmiotowym środkiem dowodowym jest oświadczenie, którego treść odpowiada zakresowi oświadczenia, o którym mowa w art. 125 ust. 1.</w:t>
      </w:r>
    </w:p>
    <w:p w14:paraId="1FD24E93" w14:textId="77777777" w:rsidR="00875E08" w:rsidRPr="00375B45" w:rsidRDefault="00875E08" w:rsidP="00C4413A">
      <w:pPr>
        <w:numPr>
          <w:ilvl w:val="1"/>
          <w:numId w:val="12"/>
        </w:numPr>
        <w:ind w:left="426" w:right="140" w:hanging="426"/>
        <w:jc w:val="both"/>
      </w:pPr>
      <w:r w:rsidRPr="00375B45">
        <w:t>Wykonawca nie jest zobowiązany do złożenia podmiotowych środków dowodowych, które zamawiający posiada, jeżeli wykonawca wskaże te środki oraz potwierdzi ich prawidłowość i aktualność.</w:t>
      </w:r>
    </w:p>
    <w:p w14:paraId="6B1A06B4" w14:textId="0D67CFEA" w:rsidR="00586DCF" w:rsidRPr="00375B45" w:rsidRDefault="00586DCF" w:rsidP="00C4413A">
      <w:pPr>
        <w:numPr>
          <w:ilvl w:val="1"/>
          <w:numId w:val="12"/>
        </w:numPr>
        <w:ind w:left="426" w:right="140" w:hanging="426"/>
        <w:jc w:val="both"/>
      </w:pPr>
      <w:r w:rsidRPr="00375B45">
        <w:t xml:space="preserve">Wykonawca może zamiast odpowiednich podmiotowych środków dowodowych, wymaganych przez </w:t>
      </w:r>
      <w:r w:rsidR="00375B45" w:rsidRPr="00375B45">
        <w:t>Z</w:t>
      </w:r>
      <w:r w:rsidRPr="00375B45">
        <w:t>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punkcie 7.5. SWZ.</w:t>
      </w:r>
    </w:p>
    <w:p w14:paraId="621D0EA1" w14:textId="4C27DE17" w:rsidR="000C4739" w:rsidRPr="00306100" w:rsidRDefault="00875E08" w:rsidP="00C4413A">
      <w:pPr>
        <w:numPr>
          <w:ilvl w:val="1"/>
          <w:numId w:val="12"/>
        </w:numPr>
        <w:ind w:left="426" w:right="140" w:hanging="426"/>
        <w:jc w:val="both"/>
      </w:pPr>
      <w:r w:rsidRPr="00375B45">
        <w:t xml:space="preserve">W zakresie nieuregulowanym ustawą </w:t>
      </w:r>
      <w:r w:rsidR="00D40481" w:rsidRPr="00375B45">
        <w:t>PZP</w:t>
      </w:r>
      <w:r w:rsidRPr="00375B45">
        <w:t xml:space="preserve"> lub niniejszą SWZ do oświadczeń i dokumentów składanych przez </w:t>
      </w:r>
      <w:r w:rsidRPr="00306100">
        <w:t>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FC71D4B" w14:textId="77777777" w:rsidR="00C07AB7" w:rsidRPr="00306100" w:rsidRDefault="00C07AB7" w:rsidP="00991586">
      <w:pPr>
        <w:ind w:right="140"/>
        <w:jc w:val="both"/>
      </w:pPr>
    </w:p>
    <w:p w14:paraId="64BB81D0" w14:textId="77777777" w:rsidR="00C07AB7" w:rsidRPr="00306100" w:rsidRDefault="007A4565" w:rsidP="00650830">
      <w:pPr>
        <w:numPr>
          <w:ilvl w:val="0"/>
          <w:numId w:val="12"/>
        </w:numPr>
        <w:ind w:right="140"/>
        <w:jc w:val="both"/>
        <w:rPr>
          <w:b/>
          <w:bCs/>
        </w:rPr>
      </w:pPr>
      <w:bookmarkStart w:id="9" w:name="_Hlk62823441"/>
      <w:r w:rsidRPr="00306100">
        <w:rPr>
          <w:b/>
          <w:bCs/>
        </w:rPr>
        <w:t>POLEGANIE NA ZASOBACH INNYCH PODMIOTÓW</w:t>
      </w:r>
      <w:r w:rsidR="002A1C48" w:rsidRPr="00306100">
        <w:rPr>
          <w:b/>
          <w:bCs/>
        </w:rPr>
        <w:t xml:space="preserve"> </w:t>
      </w:r>
      <w:bookmarkEnd w:id="9"/>
      <w:r w:rsidR="002A1C48" w:rsidRPr="00306100">
        <w:rPr>
          <w:b/>
          <w:bCs/>
        </w:rPr>
        <w:t>ORAZ PODWYKONAWSTWO</w:t>
      </w:r>
    </w:p>
    <w:p w14:paraId="086FF1EA" w14:textId="77777777" w:rsidR="00875E08" w:rsidRPr="00306100" w:rsidRDefault="00875E08" w:rsidP="00650830">
      <w:pPr>
        <w:numPr>
          <w:ilvl w:val="1"/>
          <w:numId w:val="12"/>
        </w:numPr>
        <w:ind w:right="140"/>
        <w:jc w:val="both"/>
      </w:pPr>
      <w:r w:rsidRPr="00306100">
        <w:t>Poleganie na zasobach innych podmiotów</w:t>
      </w:r>
    </w:p>
    <w:p w14:paraId="49A06052" w14:textId="77777777" w:rsidR="00875E08" w:rsidRPr="00306100" w:rsidRDefault="00875E08" w:rsidP="00650830">
      <w:pPr>
        <w:numPr>
          <w:ilvl w:val="2"/>
          <w:numId w:val="12"/>
        </w:numPr>
        <w:ind w:left="709" w:right="140" w:hanging="709"/>
        <w:jc w:val="both"/>
      </w:pPr>
      <w:r w:rsidRPr="00306100">
        <w:t>Wykonawca może w celu potwierdzenia spełniania warunków udziału w polegać na zdolnościach technicznych lub zawodowych podmiotów udostępniających zasoby, niezależnie od charakteru prawnego łączących go z nimi stosunków prawnych.</w:t>
      </w:r>
    </w:p>
    <w:p w14:paraId="289BFA1D" w14:textId="49478ECB" w:rsidR="00875E08" w:rsidRPr="00306100" w:rsidRDefault="00875E08" w:rsidP="00650830">
      <w:pPr>
        <w:numPr>
          <w:ilvl w:val="2"/>
          <w:numId w:val="12"/>
        </w:numPr>
        <w:ind w:left="709" w:right="140" w:hanging="709"/>
        <w:jc w:val="both"/>
      </w:pPr>
      <w:r w:rsidRPr="00306100">
        <w:t xml:space="preserve">W odniesieniu do warunków dotyczących doświadczenia, wykonawcy mogą polegać na zdolnościach podmiotów udostępniających zasoby, jeśli podmioty te wykonają </w:t>
      </w:r>
      <w:r w:rsidR="00CB0FE7" w:rsidRPr="00306100">
        <w:t>świadczenie,</w:t>
      </w:r>
      <w:r w:rsidRPr="00306100">
        <w:t xml:space="preserve"> do realizacji którego te zdolności są wymagane.</w:t>
      </w:r>
    </w:p>
    <w:p w14:paraId="02D6F997" w14:textId="043B6474" w:rsidR="00875E08" w:rsidRPr="00306100" w:rsidRDefault="00875E08" w:rsidP="00650830">
      <w:pPr>
        <w:numPr>
          <w:ilvl w:val="2"/>
          <w:numId w:val="12"/>
        </w:numPr>
        <w:ind w:left="709" w:right="140" w:hanging="709"/>
        <w:jc w:val="both"/>
      </w:pPr>
      <w:r w:rsidRPr="00306100">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0C31BB2C" w14:textId="1BEEABA7" w:rsidR="00875E08" w:rsidRPr="00306100" w:rsidRDefault="00875E08" w:rsidP="00650830">
      <w:pPr>
        <w:numPr>
          <w:ilvl w:val="2"/>
          <w:numId w:val="12"/>
        </w:numPr>
        <w:ind w:left="709" w:right="140" w:hanging="709"/>
        <w:jc w:val="both"/>
      </w:pPr>
      <w:r w:rsidRPr="00306100">
        <w:t xml:space="preserve">Zamawiający ocenia, czy udostępniane wykonawcy przez podmioty udostępniające zasoby zdolności techniczne lub zawodowe, pozwalają na wykazanie przez wykonawcę spełniania warunków udziału w postępowaniu, a także bada, czy nie </w:t>
      </w:r>
      <w:r w:rsidR="00490BA0" w:rsidRPr="00306100">
        <w:t>zachodzą,</w:t>
      </w:r>
      <w:r w:rsidRPr="00306100">
        <w:t xml:space="preserve"> wobec tego podmiotu podstawy wykluczenia, które zostały przewidziane względem wykonawcy.</w:t>
      </w:r>
    </w:p>
    <w:p w14:paraId="6AE64BFE" w14:textId="1558EC2F" w:rsidR="00875E08" w:rsidRPr="00306100" w:rsidRDefault="00875E08" w:rsidP="00650830">
      <w:pPr>
        <w:numPr>
          <w:ilvl w:val="2"/>
          <w:numId w:val="12"/>
        </w:numPr>
        <w:ind w:left="709" w:right="140" w:hanging="709"/>
        <w:jc w:val="both"/>
      </w:pPr>
      <w:r w:rsidRPr="00306100">
        <w:t xml:space="preserve">Jeżeli zdolności techniczne lub zawodowe podmiotu udostępniającego zasoby nie potwierdzają spełniania przez wykonawcę warunków udziału w postępowaniu lub </w:t>
      </w:r>
      <w:r w:rsidR="00490BA0" w:rsidRPr="00306100">
        <w:t>zachodzą,</w:t>
      </w:r>
      <w:r w:rsidRPr="00306100">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FFE4B46" w14:textId="5D279E0A" w:rsidR="00875E08" w:rsidRPr="00306100" w:rsidRDefault="00875E08" w:rsidP="00650830">
      <w:pPr>
        <w:numPr>
          <w:ilvl w:val="2"/>
          <w:numId w:val="12"/>
        </w:numPr>
        <w:ind w:left="709" w:right="140" w:hanging="709"/>
        <w:jc w:val="both"/>
      </w:pPr>
      <w:r w:rsidRPr="00306100">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w:t>
      </w:r>
      <w:r w:rsidR="00490BA0" w:rsidRPr="00306100">
        <w:t>zasoby.</w:t>
      </w:r>
    </w:p>
    <w:p w14:paraId="799A784B" w14:textId="5F12C185" w:rsidR="00875E08" w:rsidRPr="00306100" w:rsidRDefault="00875E08" w:rsidP="00650830">
      <w:pPr>
        <w:numPr>
          <w:ilvl w:val="2"/>
          <w:numId w:val="12"/>
        </w:numPr>
        <w:ind w:left="709" w:right="140" w:hanging="709"/>
        <w:jc w:val="both"/>
      </w:pPr>
      <w:r w:rsidRPr="00306100">
        <w:t>Wykonawca, w przypadku polegania na zdolnościach lub sytuacji podmiotów udostępniających zasoby, przedstawia, wraz z oświadczeniem, o którym mowa w 7.1 SWZ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7.</w:t>
      </w:r>
    </w:p>
    <w:p w14:paraId="3605DA78" w14:textId="77777777" w:rsidR="00875E08" w:rsidRPr="00306100" w:rsidRDefault="00875E08" w:rsidP="00650830">
      <w:pPr>
        <w:numPr>
          <w:ilvl w:val="1"/>
          <w:numId w:val="12"/>
        </w:numPr>
        <w:ind w:right="-110"/>
        <w:jc w:val="both"/>
      </w:pPr>
      <w:r w:rsidRPr="00306100">
        <w:t>Podwykonawstwo</w:t>
      </w:r>
    </w:p>
    <w:p w14:paraId="199B05F0" w14:textId="57FE6319" w:rsidR="00875E08" w:rsidRPr="00306100" w:rsidRDefault="00875E08" w:rsidP="00650830">
      <w:pPr>
        <w:numPr>
          <w:ilvl w:val="2"/>
          <w:numId w:val="12"/>
        </w:numPr>
        <w:ind w:left="709" w:right="-110" w:hanging="709"/>
        <w:jc w:val="both"/>
      </w:pPr>
      <w:r w:rsidRPr="00306100">
        <w:t>Wykonawca może powierzyć wykonanie części zamówienia podwykonawcy (podwykonawcom</w:t>
      </w:r>
      <w:r w:rsidR="00490BA0" w:rsidRPr="00306100">
        <w:t>).</w:t>
      </w:r>
      <w:r w:rsidRPr="00306100">
        <w:t xml:space="preserve"> </w:t>
      </w:r>
    </w:p>
    <w:p w14:paraId="6B3F8195" w14:textId="622FD2EE" w:rsidR="00875E08" w:rsidRPr="00306100" w:rsidRDefault="00875E08" w:rsidP="00650830">
      <w:pPr>
        <w:numPr>
          <w:ilvl w:val="2"/>
          <w:numId w:val="12"/>
        </w:numPr>
        <w:ind w:left="709" w:right="-110" w:hanging="709"/>
        <w:jc w:val="both"/>
      </w:pPr>
      <w:r w:rsidRPr="00306100">
        <w:t>Zamawiający nie zastrzega obowiązku osobistego wykonania przez Wykonawcę kluczowych części zamówienia.</w:t>
      </w:r>
    </w:p>
    <w:p w14:paraId="7E5B1036" w14:textId="534EE545" w:rsidR="00E94897" w:rsidRPr="00306100" w:rsidRDefault="00875E08" w:rsidP="00650830">
      <w:pPr>
        <w:numPr>
          <w:ilvl w:val="2"/>
          <w:numId w:val="12"/>
        </w:numPr>
        <w:ind w:left="709" w:right="158" w:hanging="709"/>
        <w:jc w:val="both"/>
      </w:pPr>
      <w:r w:rsidRPr="00306100">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689D4CB" w14:textId="77777777" w:rsidR="00E94897" w:rsidRPr="00306100" w:rsidRDefault="00E94897" w:rsidP="007A4565">
      <w:pPr>
        <w:ind w:right="140"/>
        <w:jc w:val="both"/>
      </w:pPr>
    </w:p>
    <w:p w14:paraId="70B515E2" w14:textId="77777777" w:rsidR="007A4565" w:rsidRPr="00306100" w:rsidRDefault="007A4565" w:rsidP="00650830">
      <w:pPr>
        <w:numPr>
          <w:ilvl w:val="0"/>
          <w:numId w:val="12"/>
        </w:numPr>
        <w:ind w:right="140"/>
        <w:jc w:val="both"/>
        <w:rPr>
          <w:b/>
          <w:bCs/>
        </w:rPr>
      </w:pPr>
      <w:r w:rsidRPr="00306100">
        <w:rPr>
          <w:b/>
          <w:bCs/>
        </w:rPr>
        <w:lastRenderedPageBreak/>
        <w:t>INFORMACJA DLA WYKONAWCÓW WSPÓLNIE UBIEGAJĄCYCH SIĘ O UDZIELENIE ZAMÓWIENIA (SPÓŁKI CYWILNE/ KONSORCJA)</w:t>
      </w:r>
    </w:p>
    <w:p w14:paraId="6E156A65" w14:textId="77777777" w:rsidR="00875E08" w:rsidRPr="00306100" w:rsidRDefault="00875E08" w:rsidP="00C4413A">
      <w:pPr>
        <w:numPr>
          <w:ilvl w:val="1"/>
          <w:numId w:val="12"/>
        </w:numPr>
        <w:ind w:left="426" w:right="140" w:hanging="426"/>
        <w:jc w:val="both"/>
      </w:pPr>
      <w:r w:rsidRPr="00306100">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469FA917" w14:textId="77777777" w:rsidR="00875E08" w:rsidRPr="00306100" w:rsidRDefault="00875E08" w:rsidP="00C4413A">
      <w:pPr>
        <w:numPr>
          <w:ilvl w:val="1"/>
          <w:numId w:val="12"/>
        </w:numPr>
        <w:ind w:left="426" w:right="140" w:hanging="426"/>
        <w:jc w:val="both"/>
      </w:pPr>
      <w:r w:rsidRPr="00306100">
        <w:t>W przypadku Wykonawców wspólnie ubiegających się o udzielenie zamówienia, oświadczenia, o których mowa w Punkcie 7.1 SWZ, składa każdy z wykonawców. Oświadczenia te potwierdzają brak podstaw wykluczenia oraz spełnianie warunków udziału w zakresie, w jakim każdy z wykonawców wykazuje spełnianie warunków udziału w postępowaniu.</w:t>
      </w:r>
    </w:p>
    <w:p w14:paraId="7626AFB1" w14:textId="6D96F556" w:rsidR="00875E08" w:rsidRPr="00306100" w:rsidRDefault="00875E08" w:rsidP="00C4413A">
      <w:pPr>
        <w:numPr>
          <w:ilvl w:val="1"/>
          <w:numId w:val="12"/>
        </w:numPr>
        <w:ind w:left="426" w:right="140" w:hanging="426"/>
        <w:jc w:val="both"/>
      </w:pPr>
      <w:r w:rsidRPr="00306100">
        <w:t>Wykonawcy wspólnie ubiegający się o udzielenie zamówienia dołączają do oferty oświadczenie, z którego wynika, które roboty budowlane/dostawy/usługi wykonają poszczególni wykonawcy.</w:t>
      </w:r>
    </w:p>
    <w:p w14:paraId="452F1F6C" w14:textId="77777777" w:rsidR="00875E08" w:rsidRPr="00306100" w:rsidRDefault="00875E08" w:rsidP="00C4413A">
      <w:pPr>
        <w:numPr>
          <w:ilvl w:val="1"/>
          <w:numId w:val="12"/>
        </w:numPr>
        <w:ind w:left="426" w:right="140" w:hanging="426"/>
        <w:jc w:val="both"/>
      </w:pPr>
      <w:r w:rsidRPr="00306100">
        <w:t>Oświadczenia i dokumenty potwierdzające brak podstaw do wykluczenia z postępowania składa każdy z Wykonawców wspólnie ubiegających się o zamówienie.</w:t>
      </w:r>
    </w:p>
    <w:p w14:paraId="3BD55178" w14:textId="77777777" w:rsidR="007A4565" w:rsidRPr="00306100" w:rsidRDefault="007A4565" w:rsidP="007A4565">
      <w:pPr>
        <w:ind w:right="140"/>
        <w:jc w:val="both"/>
      </w:pPr>
    </w:p>
    <w:p w14:paraId="01A33D44" w14:textId="77777777" w:rsidR="007A4565" w:rsidRPr="00306100" w:rsidRDefault="007A4565" w:rsidP="00650830">
      <w:pPr>
        <w:numPr>
          <w:ilvl w:val="0"/>
          <w:numId w:val="12"/>
        </w:numPr>
        <w:ind w:right="140"/>
        <w:jc w:val="both"/>
        <w:rPr>
          <w:b/>
          <w:bCs/>
        </w:rPr>
      </w:pPr>
      <w:r w:rsidRPr="00306100">
        <w:rPr>
          <w:b/>
          <w:bCs/>
        </w:rPr>
        <w:t>SPOSÓB KOMUNIKACJI ORAZ WYJAŚNIENIA TREŚCI SWZ</w:t>
      </w:r>
    </w:p>
    <w:p w14:paraId="6E7216EB" w14:textId="77777777" w:rsidR="00D90A5F" w:rsidRPr="00306100" w:rsidRDefault="00D90A5F" w:rsidP="00650830">
      <w:pPr>
        <w:numPr>
          <w:ilvl w:val="1"/>
          <w:numId w:val="12"/>
        </w:numPr>
        <w:ind w:left="709" w:right="140" w:hanging="709"/>
        <w:jc w:val="both"/>
      </w:pPr>
      <w:r w:rsidRPr="00306100">
        <w:t xml:space="preserve">Informacje ogólne </w:t>
      </w:r>
    </w:p>
    <w:p w14:paraId="29E61E93" w14:textId="77777777" w:rsidR="00332070" w:rsidRPr="00306100" w:rsidRDefault="00332070" w:rsidP="00650830">
      <w:pPr>
        <w:numPr>
          <w:ilvl w:val="2"/>
          <w:numId w:val="12"/>
        </w:numPr>
        <w:ind w:left="709" w:right="140" w:hanging="709"/>
        <w:jc w:val="both"/>
      </w:pPr>
      <w:r w:rsidRPr="00306100">
        <w:t xml:space="preserve">W postępowaniu o udzielenie zamówienia publicznego komunikacja między Zamawiającym a wykonawcami odbywa się przy użyciu Platformy e-Zamówienia, która jest dostępna pod adresem </w:t>
      </w:r>
      <w:hyperlink r:id="rId10" w:history="1">
        <w:r w:rsidRPr="00306100">
          <w:rPr>
            <w:rStyle w:val="Hipercze"/>
          </w:rPr>
          <w:t>https://ezamowienia.gov.pl</w:t>
        </w:r>
      </w:hyperlink>
      <w:r w:rsidRPr="00306100">
        <w:t xml:space="preserve">. </w:t>
      </w:r>
    </w:p>
    <w:p w14:paraId="7C2FAD50" w14:textId="77777777" w:rsidR="00332070" w:rsidRPr="00306100" w:rsidRDefault="00D90A5F" w:rsidP="00650830">
      <w:pPr>
        <w:numPr>
          <w:ilvl w:val="2"/>
          <w:numId w:val="12"/>
        </w:numPr>
        <w:ind w:left="709" w:right="140" w:hanging="709"/>
        <w:jc w:val="both"/>
      </w:pPr>
      <w:r w:rsidRPr="00306100">
        <w:t xml:space="preserve"> </w:t>
      </w:r>
      <w:r w:rsidR="00332070" w:rsidRPr="00306100">
        <w:t>Korzystanie z Platformy e-Zamówienia jest bezpłatne.</w:t>
      </w:r>
    </w:p>
    <w:p w14:paraId="4C18D3F1" w14:textId="77777777" w:rsidR="00332070" w:rsidRPr="00306100" w:rsidRDefault="00332070" w:rsidP="00650830">
      <w:pPr>
        <w:numPr>
          <w:ilvl w:val="2"/>
          <w:numId w:val="12"/>
        </w:numPr>
        <w:ind w:left="709" w:right="140" w:hanging="709"/>
        <w:jc w:val="both"/>
      </w:pPr>
      <w:r w:rsidRPr="00306100">
        <w:t>Zamawiający wyznacza następujące osoby do kontaktu z wykonawcami:</w:t>
      </w:r>
    </w:p>
    <w:p w14:paraId="6F87A462" w14:textId="1A8C8E5F" w:rsidR="00332070" w:rsidRPr="00306100" w:rsidRDefault="00DC19EB" w:rsidP="00C2490D">
      <w:pPr>
        <w:ind w:left="709" w:right="140"/>
        <w:jc w:val="both"/>
      </w:pPr>
      <w:r w:rsidRPr="00306100">
        <w:t>Hanna Miętka</w:t>
      </w:r>
      <w:r w:rsidR="00F209A1" w:rsidRPr="00306100">
        <w:t xml:space="preserve"> tel. 65 525 37 6</w:t>
      </w:r>
      <w:r w:rsidRPr="00306100">
        <w:t>1</w:t>
      </w:r>
      <w:r w:rsidR="00307DA5" w:rsidRPr="00306100">
        <w:t xml:space="preserve"> email </w:t>
      </w:r>
      <w:hyperlink r:id="rId11" w:history="1">
        <w:r w:rsidRPr="00306100">
          <w:rPr>
            <w:rStyle w:val="Hipercze"/>
          </w:rPr>
          <w:t>hanna.mietka@wsw.leszno.pl</w:t>
        </w:r>
      </w:hyperlink>
      <w:r w:rsidR="00C2490D" w:rsidRPr="00306100">
        <w:t xml:space="preserve"> </w:t>
      </w:r>
    </w:p>
    <w:p w14:paraId="41BA29A7" w14:textId="77777777" w:rsidR="00332070" w:rsidRPr="00306100" w:rsidRDefault="00332070" w:rsidP="00650830">
      <w:pPr>
        <w:numPr>
          <w:ilvl w:val="2"/>
          <w:numId w:val="12"/>
        </w:numPr>
        <w:ind w:left="709" w:right="140" w:hanging="709"/>
        <w:jc w:val="both"/>
        <w:rPr>
          <w:color w:val="0000FF"/>
        </w:rPr>
      </w:pPr>
      <w:r w:rsidRPr="00306100">
        <w:t xml:space="preserve">Adres strony internetowej prowadzonego postępowania (link prowadzący bezpośrednio do widoku postępowania na Platformie e-Zamówienia): </w:t>
      </w:r>
    </w:p>
    <w:p w14:paraId="5C03FF47" w14:textId="77777777" w:rsidR="002708FF" w:rsidRDefault="002708FF" w:rsidP="002708FF">
      <w:pPr>
        <w:shd w:val="clear" w:color="auto" w:fill="FFFFFF"/>
        <w:tabs>
          <w:tab w:val="left" w:pos="1714"/>
        </w:tabs>
        <w:jc w:val="center"/>
        <w:rPr>
          <w:b/>
          <w:color w:val="000000"/>
          <w:spacing w:val="-2"/>
        </w:rPr>
      </w:pPr>
      <w:hyperlink r:id="rId12" w:history="1">
        <w:r w:rsidRPr="001F4B12">
          <w:rPr>
            <w:rStyle w:val="Hipercze"/>
            <w:b/>
            <w:spacing w:val="-2"/>
          </w:rPr>
          <w:t>https://ezamowienia.gov.pl/mp-client/search/list/ocds-148610-d37c62be-3eac-4594-9924-6f26202af16e</w:t>
        </w:r>
      </w:hyperlink>
    </w:p>
    <w:p w14:paraId="662607BE" w14:textId="77777777" w:rsidR="002708FF" w:rsidRPr="00306100" w:rsidRDefault="002708FF" w:rsidP="00DA5244">
      <w:pPr>
        <w:pStyle w:val="Akapitzlist"/>
        <w:shd w:val="clear" w:color="auto" w:fill="FFFFFF"/>
        <w:tabs>
          <w:tab w:val="left" w:pos="1714"/>
        </w:tabs>
        <w:ind w:left="420"/>
        <w:jc w:val="both"/>
        <w:rPr>
          <w:b/>
          <w:bCs/>
          <w:sz w:val="20"/>
          <w:szCs w:val="20"/>
        </w:rPr>
      </w:pPr>
    </w:p>
    <w:p w14:paraId="3BDC4384" w14:textId="3B4DAD2F" w:rsidR="00332070" w:rsidRPr="00306100" w:rsidRDefault="00332070" w:rsidP="005A01B7">
      <w:pPr>
        <w:ind w:left="709" w:right="140"/>
        <w:jc w:val="both"/>
        <w:rPr>
          <w:b/>
          <w:bCs/>
        </w:rPr>
      </w:pPr>
      <w:r w:rsidRPr="00306100">
        <w:rPr>
          <w:b/>
          <w:bCs/>
        </w:rPr>
        <w:t>Postępowanie można wyszukać również ze strony głównej Platformy e-Zamówienia (przycisk „Przeglądaj postępowania/konkursy”).</w:t>
      </w:r>
    </w:p>
    <w:p w14:paraId="0C16FBA5" w14:textId="77777777" w:rsidR="005A01B7" w:rsidRPr="00306100" w:rsidRDefault="00332070" w:rsidP="00650830">
      <w:pPr>
        <w:numPr>
          <w:ilvl w:val="2"/>
          <w:numId w:val="12"/>
        </w:numPr>
        <w:ind w:left="709" w:right="140" w:hanging="709"/>
        <w:jc w:val="both"/>
        <w:rPr>
          <w:color w:val="FF0000"/>
        </w:rPr>
      </w:pPr>
      <w:r w:rsidRPr="00306100">
        <w:rPr>
          <w:b/>
          <w:bCs/>
        </w:rPr>
        <w:t>Identyfikator (ID) postępowania na Platformie e-Zamówienia</w:t>
      </w:r>
      <w:r w:rsidR="005119AE" w:rsidRPr="00306100">
        <w:rPr>
          <w:b/>
          <w:bCs/>
        </w:rPr>
        <w:t>:</w:t>
      </w:r>
      <w:r w:rsidR="005119AE" w:rsidRPr="00306100">
        <w:rPr>
          <w:b/>
          <w:bCs/>
          <w:color w:val="FF0000"/>
        </w:rPr>
        <w:t xml:space="preserve"> </w:t>
      </w:r>
    </w:p>
    <w:p w14:paraId="109D8CCF" w14:textId="6A90804E" w:rsidR="00DA5244" w:rsidRPr="002708FF" w:rsidRDefault="002708FF" w:rsidP="00DA5244">
      <w:pPr>
        <w:ind w:left="709" w:right="140"/>
        <w:jc w:val="both"/>
      </w:pPr>
      <w:r w:rsidRPr="002708FF">
        <w:rPr>
          <w:b/>
          <w:bCs/>
        </w:rPr>
        <w:t>cds-148610-d37c62be-3eac-4594-9924-6f26202af16e</w:t>
      </w:r>
    </w:p>
    <w:p w14:paraId="3E747B1B" w14:textId="3FC8ACE4" w:rsidR="00744F54" w:rsidRPr="00306100" w:rsidRDefault="00332070" w:rsidP="00650830">
      <w:pPr>
        <w:numPr>
          <w:ilvl w:val="2"/>
          <w:numId w:val="12"/>
        </w:numPr>
        <w:ind w:left="709" w:right="140" w:hanging="709"/>
        <w:jc w:val="both"/>
      </w:pPr>
      <w:r w:rsidRPr="00306100">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r w:rsidR="00744F54" w:rsidRPr="00306100">
        <w:t xml:space="preserve"> </w:t>
      </w:r>
    </w:p>
    <w:p w14:paraId="15A39746" w14:textId="77777777" w:rsidR="00744F54" w:rsidRPr="00306100" w:rsidRDefault="00744F54" w:rsidP="007D5CBC">
      <w:pPr>
        <w:ind w:left="709" w:right="140" w:hanging="709"/>
        <w:jc w:val="both"/>
        <w:rPr>
          <w:b/>
          <w:bCs/>
        </w:rPr>
      </w:pPr>
      <w:r w:rsidRPr="00306100">
        <w:rPr>
          <w:b/>
          <w:bCs/>
        </w:rPr>
        <w:t>UWAGA!</w:t>
      </w:r>
    </w:p>
    <w:p w14:paraId="3FEF1173" w14:textId="2E03CF95" w:rsidR="00744F54" w:rsidRPr="00306100" w:rsidRDefault="00744F54" w:rsidP="007D5CBC">
      <w:pPr>
        <w:ind w:left="709" w:right="140" w:hanging="709"/>
        <w:jc w:val="both"/>
      </w:pPr>
      <w:r w:rsidRPr="00306100">
        <w:t>Użytkownik</w:t>
      </w:r>
      <w:r w:rsidR="006A4609" w:rsidRPr="00306100">
        <w:t>, który ma złożyć ofertę, wycofać lub komunikować się z zamawiającym</w:t>
      </w:r>
      <w:r w:rsidRPr="00306100">
        <w:t xml:space="preserve"> musi mieć nadane </w:t>
      </w:r>
      <w:r w:rsidR="006A4609" w:rsidRPr="00306100">
        <w:t xml:space="preserve">odpowiednie uprawnienia </w:t>
      </w:r>
      <w:r w:rsidRPr="00306100">
        <w:t xml:space="preserve">przez </w:t>
      </w:r>
      <w:r w:rsidR="006A4609" w:rsidRPr="00306100">
        <w:t>swojego</w:t>
      </w:r>
      <w:r w:rsidRPr="00306100">
        <w:t xml:space="preserve"> administratora</w:t>
      </w:r>
      <w:r w:rsidR="006A4609" w:rsidRPr="00306100">
        <w:t xml:space="preserve"> na platformie e-zamówienia</w:t>
      </w:r>
      <w:r w:rsidRPr="00306100">
        <w:t xml:space="preserve">! Uprawnienia należy </w:t>
      </w:r>
      <w:r w:rsidR="004D5E61" w:rsidRPr="00306100">
        <w:t xml:space="preserve">nadać po wejściu na zakładkę „Administrowanie użytkownikami” w kolumnie </w:t>
      </w:r>
      <w:r w:rsidR="00490BA0" w:rsidRPr="00306100">
        <w:t>Akcje znajdującej</w:t>
      </w:r>
      <w:r w:rsidR="004D5E61" w:rsidRPr="00306100">
        <w:t xml:space="preserve"> się po prawej stronie wiersza z wybranym użytkownikiem, należy kliknąć „Zmień”</w:t>
      </w:r>
    </w:p>
    <w:p w14:paraId="517D4B62" w14:textId="77777777" w:rsidR="006A4609" w:rsidRPr="00306100" w:rsidRDefault="006A4609" w:rsidP="00C2490D">
      <w:pPr>
        <w:ind w:left="709" w:right="140"/>
        <w:jc w:val="both"/>
      </w:pPr>
      <w:hyperlink r:id="rId13" w:history="1">
        <w:r w:rsidRPr="00306100">
          <w:rPr>
            <w:rStyle w:val="Hipercze"/>
          </w:rPr>
          <w:t>https://media.ezamowienia.gov.pl/pod/2020/11/ZZKPS-3.2_20211016.pdf</w:t>
        </w:r>
      </w:hyperlink>
    </w:p>
    <w:p w14:paraId="4EC1C9F0" w14:textId="77777777" w:rsidR="00332070" w:rsidRPr="00306100" w:rsidRDefault="00332070" w:rsidP="00650830">
      <w:pPr>
        <w:numPr>
          <w:ilvl w:val="2"/>
          <w:numId w:val="12"/>
        </w:numPr>
        <w:ind w:left="709" w:right="140" w:hanging="709"/>
        <w:jc w:val="both"/>
      </w:pPr>
      <w:r w:rsidRPr="00306100">
        <w:t>Przeglądanie i pobieranie publicznej treści dokumentacji postępowania nie wymaga posiadania konta na Platformie e-Zamówienia ani logowania.</w:t>
      </w:r>
    </w:p>
    <w:p w14:paraId="7B6CE622" w14:textId="77777777" w:rsidR="00332070" w:rsidRPr="00306100" w:rsidRDefault="00332070" w:rsidP="00650830">
      <w:pPr>
        <w:numPr>
          <w:ilvl w:val="2"/>
          <w:numId w:val="12"/>
        </w:numPr>
        <w:ind w:left="709" w:right="140" w:hanging="709"/>
        <w:jc w:val="both"/>
      </w:pPr>
      <w:r w:rsidRPr="00306100">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BC5A06A" w14:textId="77777777" w:rsidR="00307DA5" w:rsidRPr="00306100" w:rsidRDefault="00332070" w:rsidP="00650830">
      <w:pPr>
        <w:numPr>
          <w:ilvl w:val="2"/>
          <w:numId w:val="12"/>
        </w:numPr>
        <w:ind w:left="709" w:right="140" w:hanging="709"/>
        <w:jc w:val="both"/>
      </w:pPr>
      <w:r w:rsidRPr="00306100">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sidR="00307DA5" w:rsidRPr="00306100">
        <w:t xml:space="preserve">. W przypadku formatów, o których mowa w art. 66 ust. 1 ustawy </w:t>
      </w:r>
      <w:proofErr w:type="spellStart"/>
      <w:r w:rsidR="00307DA5" w:rsidRPr="00306100">
        <w:t>Pzp</w:t>
      </w:r>
      <w:proofErr w:type="spellEnd"/>
      <w:r w:rsidR="00307DA5" w:rsidRPr="00306100">
        <w:t>, ww. regulacje nie będą miały bezpośredniego zastosowania.</w:t>
      </w:r>
    </w:p>
    <w:p w14:paraId="07A7B1F1" w14:textId="77777777" w:rsidR="00307DA5" w:rsidRPr="00306100" w:rsidRDefault="00307DA5" w:rsidP="00650830">
      <w:pPr>
        <w:numPr>
          <w:ilvl w:val="2"/>
          <w:numId w:val="12"/>
        </w:numPr>
        <w:tabs>
          <w:tab w:val="left" w:pos="851"/>
        </w:tabs>
        <w:ind w:left="851" w:right="140" w:hanging="851"/>
        <w:jc w:val="both"/>
      </w:pPr>
      <w:r w:rsidRPr="00306100">
        <w:t>Informacje, oświadczenia lub dokumenty, inne niż wymienione w § 2 ust. 1 rozporządzenia Prezesa Rady Ministrów w sprawie wymagań dla dokumentów elektronicznych, przekazywane w postępowaniu sporządza się w postaci elektronicznej:</w:t>
      </w:r>
    </w:p>
    <w:p w14:paraId="47621D34" w14:textId="77777777" w:rsidR="00307DA5" w:rsidRPr="00306100" w:rsidRDefault="00307DA5" w:rsidP="00650830">
      <w:pPr>
        <w:numPr>
          <w:ilvl w:val="3"/>
          <w:numId w:val="12"/>
        </w:numPr>
        <w:ind w:left="993" w:right="140" w:hanging="993"/>
        <w:jc w:val="both"/>
      </w:pPr>
      <w:r w:rsidRPr="00306100">
        <w:t>w formatach danych określonych w przepisach rozporządzenia Rady Ministrów w sprawie Krajowych Ram Interoperacyjności (i przekazuje się jako załącznik), lub</w:t>
      </w:r>
    </w:p>
    <w:p w14:paraId="1A0725A4" w14:textId="77777777" w:rsidR="00D90A5F" w:rsidRPr="00306100" w:rsidRDefault="00307DA5" w:rsidP="00650830">
      <w:pPr>
        <w:numPr>
          <w:ilvl w:val="3"/>
          <w:numId w:val="12"/>
        </w:numPr>
        <w:ind w:left="993" w:right="140" w:hanging="993"/>
        <w:jc w:val="both"/>
      </w:pPr>
      <w:r w:rsidRPr="00306100">
        <w:t>jako tekst wpisany bezpośrednio do wiadomości przekazywanej przy użyciu środków komunikacji elektronicznej (np. w treści wiadomości e-mail lub w treści „Formularza do komunikacji”).</w:t>
      </w:r>
    </w:p>
    <w:p w14:paraId="1F3BBE93" w14:textId="77777777" w:rsidR="00307DA5" w:rsidRPr="00306100" w:rsidRDefault="00307DA5" w:rsidP="00650830">
      <w:pPr>
        <w:numPr>
          <w:ilvl w:val="2"/>
          <w:numId w:val="12"/>
        </w:numPr>
        <w:tabs>
          <w:tab w:val="left" w:pos="851"/>
        </w:tabs>
        <w:ind w:left="851" w:right="140" w:hanging="851"/>
        <w:jc w:val="both"/>
      </w:pPr>
      <w:r w:rsidRPr="00306100">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w:t>
      </w:r>
      <w:r w:rsidRPr="00306100">
        <w:lastRenderedPageBreak/>
        <w:t xml:space="preserve">celu utrzymania w poufności tych informacji, przekazuje je w wydzielonym i odpowiednio oznaczonym pliku, wraz z jednoczesnym zaznaczeniem w nazwie pliku „Dokument stanowiący tajemnicę przedsiębiorstwa”. </w:t>
      </w:r>
    </w:p>
    <w:p w14:paraId="520AD781" w14:textId="77777777" w:rsidR="00307DA5" w:rsidRPr="00306100" w:rsidRDefault="00307DA5" w:rsidP="00650830">
      <w:pPr>
        <w:numPr>
          <w:ilvl w:val="2"/>
          <w:numId w:val="12"/>
        </w:numPr>
        <w:tabs>
          <w:tab w:val="left" w:pos="851"/>
        </w:tabs>
        <w:ind w:left="851" w:right="140" w:hanging="851"/>
        <w:jc w:val="both"/>
      </w:pPr>
      <w:r w:rsidRPr="00306100">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306100">
        <w:t>Pzp</w:t>
      </w:r>
      <w:proofErr w:type="spellEnd"/>
      <w:r w:rsidRPr="00306100">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04FA625C" w14:textId="77777777" w:rsidR="00332B22" w:rsidRPr="00306100" w:rsidRDefault="00332B22" w:rsidP="00650830">
      <w:pPr>
        <w:numPr>
          <w:ilvl w:val="2"/>
          <w:numId w:val="12"/>
        </w:numPr>
        <w:tabs>
          <w:tab w:val="left" w:pos="851"/>
        </w:tabs>
        <w:ind w:left="851" w:right="140" w:hanging="851"/>
        <w:jc w:val="both"/>
      </w:pPr>
      <w:r w:rsidRPr="00306100">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49C0584" w14:textId="77777777" w:rsidR="00332B22" w:rsidRPr="00306100" w:rsidRDefault="00332B22" w:rsidP="00650830">
      <w:pPr>
        <w:numPr>
          <w:ilvl w:val="2"/>
          <w:numId w:val="12"/>
        </w:numPr>
        <w:tabs>
          <w:tab w:val="left" w:pos="851"/>
        </w:tabs>
        <w:ind w:left="851" w:right="140" w:hanging="851"/>
        <w:jc w:val="both"/>
      </w:pPr>
      <w:r w:rsidRPr="00306100">
        <w:t>Wszystkie wysłane i odebrane w postępowaniu przez wykonawcę wiadomości widoczne są po zalogowaniu w podglądzie postępowania w zakładce „Komunikacja”.</w:t>
      </w:r>
    </w:p>
    <w:p w14:paraId="408C653B" w14:textId="77777777" w:rsidR="00332B22" w:rsidRPr="00306100" w:rsidRDefault="00332B22" w:rsidP="00650830">
      <w:pPr>
        <w:numPr>
          <w:ilvl w:val="2"/>
          <w:numId w:val="12"/>
        </w:numPr>
        <w:tabs>
          <w:tab w:val="left" w:pos="851"/>
        </w:tabs>
        <w:ind w:left="851" w:right="140" w:hanging="851"/>
        <w:jc w:val="both"/>
      </w:pPr>
      <w:r w:rsidRPr="00306100">
        <w:t>Maksymalny rozmiar plików przesyłanych za pośrednictwem „Formularzy do komunikacji” wynosi 150 MB (wielkość ta dotyczy plików przesyłanych jako załączniki do jednego formularza).</w:t>
      </w:r>
    </w:p>
    <w:p w14:paraId="65145ED3" w14:textId="77777777" w:rsidR="00332B22" w:rsidRPr="00306100" w:rsidRDefault="00332B22" w:rsidP="00650830">
      <w:pPr>
        <w:numPr>
          <w:ilvl w:val="2"/>
          <w:numId w:val="12"/>
        </w:numPr>
        <w:tabs>
          <w:tab w:val="left" w:pos="851"/>
        </w:tabs>
        <w:ind w:left="851" w:right="140" w:hanging="851"/>
        <w:jc w:val="both"/>
      </w:pPr>
      <w:r w:rsidRPr="00306100">
        <w:t>Minimalne wymagania techniczne dotyczące sprzętu używanego w celu korzystania z usług Platformy e-Zamówienia oraz informacje dotyczące specyfikacji połączenia określa Regulamin Platformy e-Zamówienia.</w:t>
      </w:r>
    </w:p>
    <w:p w14:paraId="5986AF0D" w14:textId="708E065B" w:rsidR="00332B22" w:rsidRPr="00306100" w:rsidRDefault="00332B22" w:rsidP="00650830">
      <w:pPr>
        <w:numPr>
          <w:ilvl w:val="2"/>
          <w:numId w:val="12"/>
        </w:numPr>
        <w:tabs>
          <w:tab w:val="left" w:pos="851"/>
        </w:tabs>
        <w:ind w:left="851" w:right="140" w:hanging="851"/>
        <w:jc w:val="both"/>
      </w:pPr>
      <w:r w:rsidRPr="00306100">
        <w:t xml:space="preserve">W przypadku problemów technicznych i awarii związanych z funkcjonowaniem Platformy e-Zamówienia użytkownicy mogą skorzystać ze wsparcia technicznego dostępnego pod numerem telefonu </w:t>
      </w:r>
      <w:r w:rsidR="00C2490D" w:rsidRPr="00306100">
        <w:t xml:space="preserve">(22) 458 77 99 </w:t>
      </w:r>
      <w:r w:rsidRPr="00306100">
        <w:t xml:space="preserve">lub drogą elektroniczną poprzez formularz udostępniony na stronie internetowej </w:t>
      </w:r>
      <w:hyperlink r:id="rId14" w:history="1">
        <w:r w:rsidRPr="00306100">
          <w:rPr>
            <w:rStyle w:val="Hipercze"/>
          </w:rPr>
          <w:t>https://ezamowienia.gov.pl</w:t>
        </w:r>
      </w:hyperlink>
      <w:r w:rsidRPr="00306100">
        <w:t xml:space="preserve"> w zakładce „Zgłoś problem”.</w:t>
      </w:r>
    </w:p>
    <w:p w14:paraId="1EF65CDE" w14:textId="7F03796E" w:rsidR="00332B22" w:rsidRPr="00306100" w:rsidRDefault="00332B22" w:rsidP="00650830">
      <w:pPr>
        <w:numPr>
          <w:ilvl w:val="2"/>
          <w:numId w:val="12"/>
        </w:numPr>
        <w:tabs>
          <w:tab w:val="left" w:pos="851"/>
        </w:tabs>
        <w:ind w:left="851" w:right="140" w:hanging="851"/>
        <w:jc w:val="both"/>
      </w:pPr>
      <w:r w:rsidRPr="00306100">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00DC19EB" w:rsidRPr="00306100">
          <w:rPr>
            <w:rStyle w:val="Hipercze"/>
          </w:rPr>
          <w:t>hanna.mietka@wsw.leszno.pl</w:t>
        </w:r>
      </w:hyperlink>
      <w:r w:rsidRPr="00306100">
        <w:t xml:space="preserve"> (nie dotyczy składania ofert).</w:t>
      </w:r>
    </w:p>
    <w:p w14:paraId="6C556DA3" w14:textId="77777777" w:rsidR="00D90A5F" w:rsidRPr="00306100" w:rsidRDefault="00D90A5F" w:rsidP="00D90A5F">
      <w:pPr>
        <w:ind w:right="140"/>
        <w:jc w:val="both"/>
      </w:pPr>
    </w:p>
    <w:p w14:paraId="245C00E0" w14:textId="77777777" w:rsidR="00D90A5F" w:rsidRPr="00306100" w:rsidRDefault="00D90A5F" w:rsidP="00650830">
      <w:pPr>
        <w:numPr>
          <w:ilvl w:val="1"/>
          <w:numId w:val="12"/>
        </w:numPr>
        <w:ind w:right="140"/>
        <w:jc w:val="both"/>
        <w:rPr>
          <w:b/>
          <w:bCs/>
        </w:rPr>
      </w:pPr>
      <w:r w:rsidRPr="00306100">
        <w:rPr>
          <w:b/>
          <w:bCs/>
        </w:rPr>
        <w:t xml:space="preserve">Złożenie oferty </w:t>
      </w:r>
    </w:p>
    <w:p w14:paraId="789A522F" w14:textId="77777777" w:rsidR="000176A8" w:rsidRPr="00306100" w:rsidRDefault="000176A8" w:rsidP="00650830">
      <w:pPr>
        <w:numPr>
          <w:ilvl w:val="2"/>
          <w:numId w:val="12"/>
        </w:numPr>
        <w:ind w:left="709" w:right="140" w:hanging="709"/>
        <w:jc w:val="both"/>
      </w:pPr>
      <w:r w:rsidRPr="00306100">
        <w:t>Wykonawca przygotowuje ofertę przy pomocy interaktywnego „Formularza ofertowego” udostępnionego przez Zamawiającego na Platformie e-Zamówienia i zamieszczonego w podglądzie postępowania w zakładce „Informacje podstawowe”.</w:t>
      </w:r>
    </w:p>
    <w:p w14:paraId="534FD9D9" w14:textId="77777777" w:rsidR="000176A8" w:rsidRPr="00306100" w:rsidRDefault="000176A8" w:rsidP="00650830">
      <w:pPr>
        <w:numPr>
          <w:ilvl w:val="2"/>
          <w:numId w:val="12"/>
        </w:numPr>
        <w:ind w:left="709" w:right="140" w:hanging="709"/>
        <w:jc w:val="both"/>
      </w:pPr>
      <w:r w:rsidRPr="00306100">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9652E94" w14:textId="77777777" w:rsidR="000176A8" w:rsidRPr="00306100" w:rsidRDefault="000176A8" w:rsidP="00650830">
      <w:pPr>
        <w:numPr>
          <w:ilvl w:val="2"/>
          <w:numId w:val="12"/>
        </w:numPr>
        <w:ind w:left="709" w:right="140" w:hanging="709"/>
        <w:jc w:val="both"/>
      </w:pPr>
      <w:r w:rsidRPr="00306100">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10.2.7.</w:t>
      </w:r>
    </w:p>
    <w:p w14:paraId="79B8A7F2" w14:textId="77777777" w:rsidR="000176A8" w:rsidRPr="00306100" w:rsidRDefault="000176A8" w:rsidP="000176A8">
      <w:pPr>
        <w:ind w:left="709" w:right="140"/>
        <w:jc w:val="both"/>
      </w:pPr>
      <w:r w:rsidRPr="00306100">
        <w:t xml:space="preserve">Uwaga! Nie należy zmieniać nazwy pliku nadanej przez Platformę e-Zamówienia. Zapisany „Formularz ofertowy” należy zawsze otwierać w programie Adobe </w:t>
      </w:r>
      <w:proofErr w:type="spellStart"/>
      <w:r w:rsidRPr="00306100">
        <w:t>Acrobat</w:t>
      </w:r>
      <w:proofErr w:type="spellEnd"/>
      <w:r w:rsidRPr="00306100">
        <w:t xml:space="preserve"> Reader DC. </w:t>
      </w:r>
    </w:p>
    <w:p w14:paraId="3C0FFA5B" w14:textId="77777777" w:rsidR="000176A8" w:rsidRPr="00306100" w:rsidRDefault="000176A8" w:rsidP="00650830">
      <w:pPr>
        <w:numPr>
          <w:ilvl w:val="2"/>
          <w:numId w:val="12"/>
        </w:numPr>
        <w:ind w:left="709" w:right="140" w:hanging="709"/>
        <w:jc w:val="both"/>
      </w:pPr>
      <w:r w:rsidRPr="00306100">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06100">
        <w:t>drag&amp;drop</w:t>
      </w:r>
      <w:proofErr w:type="spellEnd"/>
      <w:r w:rsidRPr="00306100">
        <w:t xml:space="preserve"> („przeciągnij” i „upuść”) służące do dodawania plików.</w:t>
      </w:r>
    </w:p>
    <w:p w14:paraId="4C04503F" w14:textId="77777777" w:rsidR="000176A8" w:rsidRPr="00306100" w:rsidRDefault="000176A8" w:rsidP="00650830">
      <w:pPr>
        <w:numPr>
          <w:ilvl w:val="2"/>
          <w:numId w:val="12"/>
        </w:numPr>
        <w:ind w:left="709" w:right="140" w:hanging="709"/>
        <w:jc w:val="both"/>
      </w:pPr>
      <w:r w:rsidRPr="00306100">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C875CE6" w14:textId="77777777" w:rsidR="000176A8" w:rsidRPr="00306100" w:rsidRDefault="000176A8" w:rsidP="00650830">
      <w:pPr>
        <w:numPr>
          <w:ilvl w:val="2"/>
          <w:numId w:val="12"/>
        </w:numPr>
        <w:ind w:left="709" w:right="140" w:hanging="709"/>
        <w:jc w:val="both"/>
      </w:pPr>
      <w:r w:rsidRPr="00306100">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003BF7E" w14:textId="579CC70D" w:rsidR="000176A8" w:rsidRPr="00306100" w:rsidRDefault="000176A8" w:rsidP="00650830">
      <w:pPr>
        <w:numPr>
          <w:ilvl w:val="2"/>
          <w:numId w:val="12"/>
        </w:numPr>
        <w:ind w:left="709" w:right="140" w:hanging="709"/>
        <w:jc w:val="both"/>
      </w:pPr>
      <w:r w:rsidRPr="00306100">
        <w:t xml:space="preserve">Formularz ofertowy podpisuje się kwalifikowanym podpisem elektronicznym, podpisem zaufanym lub podpisem osobistym w formacie </w:t>
      </w:r>
      <w:proofErr w:type="spellStart"/>
      <w:r w:rsidRPr="00306100">
        <w:t>PAdES</w:t>
      </w:r>
      <w:proofErr w:type="spellEnd"/>
      <w:r w:rsidRPr="00306100">
        <w:t xml:space="preserve"> typ wewnętrzny. Pozostałe dokumenty wchodzące w skład oferty lub składane wraz z ofertą, które są zgodnie z ustawą </w:t>
      </w:r>
      <w:proofErr w:type="spellStart"/>
      <w:r w:rsidRPr="00306100">
        <w:t>Pzp</w:t>
      </w:r>
      <w:proofErr w:type="spellEnd"/>
      <w:r w:rsidRPr="00306100">
        <w:t xml:space="preserve"> lub rozporządzeniem Prezesa Rady Ministrów w sprawie wymagań </w:t>
      </w:r>
      <w:r w:rsidRPr="00306100">
        <w:lastRenderedPageBreak/>
        <w:t>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AD619BE" w14:textId="77777777" w:rsidR="000176A8" w:rsidRPr="00306100" w:rsidRDefault="000176A8" w:rsidP="00650830">
      <w:pPr>
        <w:numPr>
          <w:ilvl w:val="2"/>
          <w:numId w:val="12"/>
        </w:numPr>
        <w:ind w:left="709" w:right="140" w:hanging="709"/>
        <w:jc w:val="both"/>
      </w:pPr>
      <w:r w:rsidRPr="00306100">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C8157E3" w14:textId="77777777" w:rsidR="008846B5" w:rsidRPr="00FB4013" w:rsidRDefault="008846B5" w:rsidP="008846B5">
      <w:pPr>
        <w:numPr>
          <w:ilvl w:val="2"/>
          <w:numId w:val="12"/>
        </w:numPr>
        <w:ind w:left="709" w:right="140" w:hanging="709"/>
        <w:jc w:val="both"/>
      </w:pPr>
      <w:r w:rsidRPr="00FB4013">
        <w:rPr>
          <w:b/>
          <w:bCs/>
        </w:rPr>
        <w:t>Złożenie próbek:</w:t>
      </w:r>
    </w:p>
    <w:p w14:paraId="391587FE" w14:textId="746E643F" w:rsidR="008846B5" w:rsidRPr="00FB4013" w:rsidRDefault="008846B5" w:rsidP="008846B5">
      <w:pPr>
        <w:numPr>
          <w:ilvl w:val="3"/>
          <w:numId w:val="12"/>
        </w:numPr>
        <w:ind w:left="1080" w:right="140" w:hanging="1080"/>
        <w:jc w:val="both"/>
      </w:pPr>
      <w:r w:rsidRPr="00FB4013">
        <w:t xml:space="preserve">Próbki składa się na adres: Wojewódzki Szpital </w:t>
      </w:r>
      <w:r w:rsidRPr="00607618">
        <w:t xml:space="preserve">Wielospecjalistyczny im. dr. Jana </w:t>
      </w:r>
      <w:proofErr w:type="spellStart"/>
      <w:r w:rsidRPr="00607618">
        <w:t>Jonstona</w:t>
      </w:r>
      <w:proofErr w:type="spellEnd"/>
      <w:r w:rsidRPr="00607618">
        <w:t xml:space="preserve"> w Lesznie </w:t>
      </w:r>
      <w:r w:rsidRPr="00FB4013">
        <w:t xml:space="preserve">ul. </w:t>
      </w:r>
      <w:r>
        <w:t xml:space="preserve">Jana </w:t>
      </w:r>
      <w:r w:rsidRPr="00FB4013">
        <w:t xml:space="preserve">Kiepury 45, pok. </w:t>
      </w:r>
      <w:r w:rsidR="00903255">
        <w:t>4</w:t>
      </w:r>
      <w:r w:rsidRPr="00FB4013">
        <w:t xml:space="preserve">1 – </w:t>
      </w:r>
      <w:r w:rsidR="00903255">
        <w:t>Kancelaria</w:t>
      </w:r>
      <w:r w:rsidRPr="00FB4013">
        <w:t>, 64-100 Leszno w terminie składania ofert.</w:t>
      </w:r>
    </w:p>
    <w:p w14:paraId="0A0EDDBD" w14:textId="77777777" w:rsidR="008846B5" w:rsidRPr="00FB4013" w:rsidRDefault="008846B5" w:rsidP="008846B5">
      <w:pPr>
        <w:numPr>
          <w:ilvl w:val="3"/>
          <w:numId w:val="12"/>
        </w:numPr>
        <w:ind w:left="1080" w:right="140" w:hanging="1080"/>
        <w:jc w:val="both"/>
      </w:pPr>
      <w:r w:rsidRPr="00FB4013">
        <w:t xml:space="preserve">Wymagane jest, aby próbki umieścić w zamkniętym opakowaniu opatrzonym danymi Wykonawcy (nazwa i adres), zaadresowanej na adres Wojewódzki Szpital </w:t>
      </w:r>
      <w:r w:rsidRPr="00607618">
        <w:t xml:space="preserve">Wielospecjalistyczny im. dr. Jana </w:t>
      </w:r>
      <w:proofErr w:type="spellStart"/>
      <w:r w:rsidRPr="00607618">
        <w:t>Jonstona</w:t>
      </w:r>
      <w:proofErr w:type="spellEnd"/>
      <w:r w:rsidRPr="00607618">
        <w:t xml:space="preserve"> w Lesznie </w:t>
      </w:r>
      <w:r w:rsidRPr="00FB4013">
        <w:t xml:space="preserve">ul. </w:t>
      </w:r>
      <w:r>
        <w:t xml:space="preserve">Jana </w:t>
      </w:r>
      <w:r w:rsidRPr="00FB4013">
        <w:t xml:space="preserve">Kiepury 45, 64-100 Leszno oraz opatrzonej opisem: </w:t>
      </w:r>
    </w:p>
    <w:p w14:paraId="775D538E" w14:textId="77777777" w:rsidR="008846B5" w:rsidRPr="00FB4013" w:rsidRDefault="008846B5" w:rsidP="008846B5">
      <w:pPr>
        <w:ind w:left="709" w:right="140"/>
        <w:jc w:val="center"/>
        <w:rPr>
          <w:b/>
        </w:rPr>
      </w:pPr>
    </w:p>
    <w:p w14:paraId="525B5BC1" w14:textId="499AD28F" w:rsidR="008846B5" w:rsidRPr="00FB4013" w:rsidRDefault="008846B5" w:rsidP="008846B5">
      <w:pPr>
        <w:pBdr>
          <w:top w:val="single" w:sz="4" w:space="1" w:color="auto"/>
          <w:left w:val="single" w:sz="4" w:space="18" w:color="auto"/>
          <w:bottom w:val="single" w:sz="4" w:space="1" w:color="auto"/>
          <w:right w:val="single" w:sz="4" w:space="4" w:color="auto"/>
        </w:pBdr>
        <w:ind w:left="709" w:right="140"/>
        <w:jc w:val="center"/>
        <w:rPr>
          <w:b/>
        </w:rPr>
      </w:pPr>
      <w:r w:rsidRPr="00FB4013">
        <w:rPr>
          <w:b/>
        </w:rPr>
        <w:t>„Przetarg znak: DZ – 751-</w:t>
      </w:r>
      <w:r w:rsidR="009B1FC2">
        <w:rPr>
          <w:b/>
        </w:rPr>
        <w:t>65/26</w:t>
      </w:r>
    </w:p>
    <w:p w14:paraId="15DBEDFB" w14:textId="492A0309" w:rsidR="008846B5" w:rsidRPr="00FB4013" w:rsidRDefault="008846B5" w:rsidP="008846B5">
      <w:pPr>
        <w:pBdr>
          <w:top w:val="single" w:sz="4" w:space="1" w:color="auto"/>
          <w:left w:val="single" w:sz="4" w:space="18" w:color="auto"/>
          <w:bottom w:val="single" w:sz="4" w:space="1" w:color="auto"/>
          <w:right w:val="single" w:sz="4" w:space="4" w:color="auto"/>
        </w:pBdr>
        <w:ind w:left="709" w:right="140"/>
        <w:jc w:val="center"/>
        <w:rPr>
          <w:b/>
          <w:bCs/>
        </w:rPr>
      </w:pPr>
      <w:r w:rsidRPr="00FB4013">
        <w:rPr>
          <w:b/>
          <w:bCs/>
        </w:rPr>
        <w:t xml:space="preserve">„Próbki – </w:t>
      </w:r>
      <w:r w:rsidRPr="00F04BFB">
        <w:rPr>
          <w:b/>
          <w:bCs/>
        </w:rPr>
        <w:t xml:space="preserve">Sukcesywne dostawy </w:t>
      </w:r>
      <w:r w:rsidR="00571860">
        <w:rPr>
          <w:b/>
          <w:bCs/>
        </w:rPr>
        <w:t>serwet i mat. włókninowych</w:t>
      </w:r>
      <w:r>
        <w:rPr>
          <w:b/>
          <w:bCs/>
        </w:rPr>
        <w:t>- pakiet nr….</w:t>
      </w:r>
      <w:r w:rsidRPr="00FB4013">
        <w:rPr>
          <w:b/>
          <w:bCs/>
        </w:rPr>
        <w:t>”</w:t>
      </w:r>
    </w:p>
    <w:p w14:paraId="73A71945" w14:textId="77777777" w:rsidR="008846B5" w:rsidRDefault="008846B5" w:rsidP="008846B5">
      <w:pPr>
        <w:ind w:right="140"/>
        <w:jc w:val="both"/>
      </w:pPr>
    </w:p>
    <w:p w14:paraId="42A6671D" w14:textId="4A645F07" w:rsidR="000176A8" w:rsidRPr="00306100" w:rsidRDefault="000176A8" w:rsidP="00650830">
      <w:pPr>
        <w:numPr>
          <w:ilvl w:val="2"/>
          <w:numId w:val="12"/>
        </w:numPr>
        <w:ind w:left="851" w:right="140" w:hanging="851"/>
        <w:jc w:val="both"/>
      </w:pPr>
      <w:r w:rsidRPr="00306100">
        <w:t>Oferta może być złożona tylko do upływu terminu składania ofert.</w:t>
      </w:r>
    </w:p>
    <w:p w14:paraId="04CE9C41" w14:textId="77777777" w:rsidR="000176A8" w:rsidRPr="00306100" w:rsidRDefault="000176A8" w:rsidP="00650830">
      <w:pPr>
        <w:numPr>
          <w:ilvl w:val="2"/>
          <w:numId w:val="12"/>
        </w:numPr>
        <w:ind w:left="851" w:right="140" w:hanging="851"/>
        <w:jc w:val="both"/>
      </w:pPr>
      <w:r w:rsidRPr="00306100">
        <w:t>Wykonawca może przed upływem terminu składania ofert wycofać ofertę. Wykonawca wycofuje ofertę w zakładce „Oferty/wnioski” używając przycisku „Wycofaj ofertę”.</w:t>
      </w:r>
    </w:p>
    <w:p w14:paraId="054D1F7E" w14:textId="77777777" w:rsidR="000176A8" w:rsidRPr="00306100" w:rsidRDefault="000176A8" w:rsidP="00650830">
      <w:pPr>
        <w:numPr>
          <w:ilvl w:val="2"/>
          <w:numId w:val="12"/>
        </w:numPr>
        <w:ind w:left="851" w:right="140" w:hanging="851"/>
        <w:jc w:val="both"/>
      </w:pPr>
      <w:r w:rsidRPr="00306100">
        <w:t>Maksymalny łączny rozmiar plików stanowiących ofertę lub składanych wraz z ofertą to 250 MB.</w:t>
      </w:r>
      <w:bookmarkStart w:id="10" w:name="_Hlk130215914"/>
    </w:p>
    <w:p w14:paraId="7ABDC8E3" w14:textId="550949CD" w:rsidR="000176A8" w:rsidRPr="00306100" w:rsidRDefault="000176A8" w:rsidP="00650830">
      <w:pPr>
        <w:numPr>
          <w:ilvl w:val="1"/>
          <w:numId w:val="12"/>
        </w:numPr>
        <w:ind w:right="140"/>
        <w:jc w:val="both"/>
      </w:pPr>
      <w:r w:rsidRPr="00306100">
        <w:t xml:space="preserve">W korespondencji kierowanej do Zamawiającego Wykonawcy powinni posługiwać się numerem sprawy przedmiotowego postępowania – </w:t>
      </w:r>
      <w:r w:rsidR="000B0717" w:rsidRPr="00306100">
        <w:rPr>
          <w:b/>
          <w:bCs/>
        </w:rPr>
        <w:t xml:space="preserve">Znak sprawy: </w:t>
      </w:r>
      <w:r w:rsidR="009F658B" w:rsidRPr="00306100">
        <w:rPr>
          <w:b/>
          <w:bCs/>
        </w:rPr>
        <w:t>DZ-751-</w:t>
      </w:r>
      <w:r w:rsidR="009B1FC2">
        <w:rPr>
          <w:b/>
          <w:bCs/>
        </w:rPr>
        <w:t>65/26</w:t>
      </w:r>
    </w:p>
    <w:p w14:paraId="5DD09B6F" w14:textId="5CAA3C52" w:rsidR="00B3644E" w:rsidRPr="00306100" w:rsidRDefault="00B3644E" w:rsidP="00650830">
      <w:pPr>
        <w:pStyle w:val="pkt"/>
        <w:numPr>
          <w:ilvl w:val="1"/>
          <w:numId w:val="12"/>
        </w:numPr>
        <w:autoSpaceDE w:val="0"/>
        <w:autoSpaceDN w:val="0"/>
        <w:adjustRightInd w:val="0"/>
        <w:spacing w:before="0" w:after="0"/>
        <w:rPr>
          <w:sz w:val="20"/>
        </w:rPr>
      </w:pPr>
      <w:r w:rsidRPr="00306100">
        <w:rPr>
          <w:sz w:val="20"/>
        </w:rPr>
        <w:t>Zamawiający jest obowiązany udzielić wyjaśnień niezwłocznie, jednak nie później niż na 2 dni przed upływem terminu składania ofert pod warunkiem</w:t>
      </w:r>
      <w:r w:rsidR="00240E30" w:rsidRPr="00306100">
        <w:rPr>
          <w:sz w:val="20"/>
        </w:rPr>
        <w:t xml:space="preserve">, </w:t>
      </w:r>
      <w:r w:rsidRPr="00306100">
        <w:rPr>
          <w:sz w:val="20"/>
        </w:rPr>
        <w:t>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26E7CB9D" w14:textId="77777777" w:rsidR="00B3644E" w:rsidRPr="00306100" w:rsidRDefault="00B3644E" w:rsidP="00650830">
      <w:pPr>
        <w:pStyle w:val="pkt"/>
        <w:numPr>
          <w:ilvl w:val="1"/>
          <w:numId w:val="12"/>
        </w:numPr>
        <w:autoSpaceDE w:val="0"/>
        <w:autoSpaceDN w:val="0"/>
        <w:adjustRightInd w:val="0"/>
        <w:spacing w:before="0" w:after="0"/>
        <w:rPr>
          <w:sz w:val="20"/>
        </w:rPr>
      </w:pPr>
      <w:r w:rsidRPr="00306100">
        <w:rPr>
          <w:sz w:val="20"/>
        </w:rPr>
        <w:t>W uzasadnionych przypadkach Zamawiający może przed upływem terminu składania ofert zmienić treść SWZ</w:t>
      </w:r>
    </w:p>
    <w:bookmarkEnd w:id="10"/>
    <w:p w14:paraId="257B1B28" w14:textId="77777777" w:rsidR="00737427" w:rsidRPr="00306100" w:rsidRDefault="00737427" w:rsidP="00737427">
      <w:pPr>
        <w:ind w:right="140"/>
        <w:jc w:val="both"/>
      </w:pPr>
    </w:p>
    <w:p w14:paraId="7ECD8E31" w14:textId="77777777" w:rsidR="006C2CE7" w:rsidRPr="00306100" w:rsidRDefault="006C2CE7" w:rsidP="00650830">
      <w:pPr>
        <w:numPr>
          <w:ilvl w:val="0"/>
          <w:numId w:val="12"/>
        </w:numPr>
        <w:ind w:right="140"/>
        <w:jc w:val="both"/>
        <w:rPr>
          <w:b/>
          <w:bCs/>
        </w:rPr>
      </w:pPr>
      <w:r w:rsidRPr="00306100">
        <w:rPr>
          <w:b/>
          <w:bCs/>
        </w:rPr>
        <w:t>OPIS SPOSOBU PRZYGOTOWANIA OFERT ORAZ WYMAGANIA FORMALNE DOTYCZĄCE SKŁADANYCH OŚWIADCZEŃ I DOKUMENTÓW</w:t>
      </w:r>
    </w:p>
    <w:p w14:paraId="2ED4E4A3" w14:textId="77777777" w:rsidR="006C2CE7" w:rsidRPr="00306100" w:rsidRDefault="006C2CE7" w:rsidP="00650830">
      <w:pPr>
        <w:pStyle w:val="pkt"/>
        <w:numPr>
          <w:ilvl w:val="1"/>
          <w:numId w:val="12"/>
        </w:numPr>
        <w:spacing w:before="0" w:after="0"/>
        <w:rPr>
          <w:sz w:val="20"/>
        </w:rPr>
      </w:pPr>
      <w:r w:rsidRPr="00306100">
        <w:rPr>
          <w:sz w:val="20"/>
        </w:rPr>
        <w:t>Wykonawca może złożyć tylko jedną ofertę.</w:t>
      </w:r>
    </w:p>
    <w:p w14:paraId="38541E5A" w14:textId="77777777" w:rsidR="006C2CE7" w:rsidRPr="00306100" w:rsidRDefault="006C2CE7" w:rsidP="00650830">
      <w:pPr>
        <w:pStyle w:val="pkt"/>
        <w:numPr>
          <w:ilvl w:val="1"/>
          <w:numId w:val="12"/>
        </w:numPr>
        <w:spacing w:before="0" w:after="0"/>
        <w:rPr>
          <w:sz w:val="20"/>
        </w:rPr>
      </w:pPr>
      <w:r w:rsidRPr="00306100">
        <w:rPr>
          <w:sz w:val="20"/>
        </w:rPr>
        <w:t>Treść oferty musi odpowiadać treści SWZ.</w:t>
      </w:r>
    </w:p>
    <w:p w14:paraId="0E1D3412" w14:textId="77777777" w:rsidR="00674CB2" w:rsidRPr="00306100" w:rsidRDefault="00674CB2" w:rsidP="00650830">
      <w:pPr>
        <w:pStyle w:val="pkt"/>
        <w:numPr>
          <w:ilvl w:val="1"/>
          <w:numId w:val="12"/>
        </w:numPr>
        <w:spacing w:before="0" w:after="0"/>
        <w:rPr>
          <w:sz w:val="20"/>
          <w:u w:val="single"/>
        </w:rPr>
      </w:pPr>
      <w:bookmarkStart w:id="11" w:name="_Hlk126927356"/>
      <w:r w:rsidRPr="00306100">
        <w:rPr>
          <w:sz w:val="20"/>
          <w:u w:val="single"/>
        </w:rPr>
        <w:t>Na ofertę składają się następujące dokumenty:</w:t>
      </w:r>
    </w:p>
    <w:p w14:paraId="6B5DDEFE" w14:textId="77777777" w:rsidR="00737DCC" w:rsidRPr="00FB0F84" w:rsidRDefault="00737DCC" w:rsidP="00737DCC">
      <w:pPr>
        <w:pStyle w:val="pkt"/>
        <w:numPr>
          <w:ilvl w:val="2"/>
          <w:numId w:val="12"/>
        </w:numPr>
        <w:spacing w:before="0" w:after="0"/>
        <w:ind w:left="720" w:hanging="720"/>
        <w:rPr>
          <w:sz w:val="20"/>
        </w:rPr>
      </w:pPr>
      <w:r w:rsidRPr="00FB0F84">
        <w:rPr>
          <w:b/>
          <w:bCs/>
          <w:sz w:val="20"/>
        </w:rPr>
        <w:t>Wypełniony elektroniczny formularz oferty udostępniony na Platformie e-zamówienia - Załącznik nr 23.1 do SWZ</w:t>
      </w:r>
      <w:r w:rsidRPr="00FB0F84">
        <w:rPr>
          <w:b/>
          <w:sz w:val="20"/>
        </w:rPr>
        <w:t>.</w:t>
      </w:r>
    </w:p>
    <w:p w14:paraId="0B40B761" w14:textId="77777777" w:rsidR="00737DCC" w:rsidRPr="00FB0F84" w:rsidRDefault="00737DCC" w:rsidP="00737DCC">
      <w:pPr>
        <w:numPr>
          <w:ilvl w:val="2"/>
          <w:numId w:val="12"/>
        </w:numPr>
        <w:ind w:right="20"/>
        <w:jc w:val="both"/>
        <w:rPr>
          <w:b/>
        </w:rPr>
      </w:pPr>
      <w:r w:rsidRPr="00FB0F84">
        <w:rPr>
          <w:b/>
          <w:bCs/>
        </w:rPr>
        <w:t>Przedmiotowe środki dowodowe</w:t>
      </w:r>
      <w:r w:rsidRPr="00FB0F84">
        <w:rPr>
          <w:b/>
        </w:rPr>
        <w:t xml:space="preserve"> </w:t>
      </w:r>
    </w:p>
    <w:p w14:paraId="4CC7B684" w14:textId="6EEF88B3" w:rsidR="00737DCC" w:rsidRPr="00282A07" w:rsidRDefault="00737DCC" w:rsidP="00737DCC">
      <w:pPr>
        <w:numPr>
          <w:ilvl w:val="3"/>
          <w:numId w:val="12"/>
        </w:numPr>
        <w:ind w:left="851" w:right="20" w:hanging="851"/>
        <w:jc w:val="both"/>
        <w:rPr>
          <w:b/>
        </w:rPr>
      </w:pPr>
      <w:r w:rsidRPr="00282A07">
        <w:rPr>
          <w:b/>
        </w:rPr>
        <w:t>Wypełnio</w:t>
      </w:r>
      <w:r>
        <w:rPr>
          <w:b/>
        </w:rPr>
        <w:t>ny</w:t>
      </w:r>
      <w:r w:rsidRPr="00282A07">
        <w:rPr>
          <w:b/>
        </w:rPr>
        <w:t xml:space="preserve"> Formularz asortymentowo- cenow</w:t>
      </w:r>
      <w:r>
        <w:rPr>
          <w:b/>
        </w:rPr>
        <w:t>y</w:t>
      </w:r>
      <w:r w:rsidRPr="00282A07">
        <w:rPr>
          <w:b/>
        </w:rPr>
        <w:t xml:space="preserve"> zgodnie z Załącznikiem nr 23.3.</w:t>
      </w:r>
      <w:r w:rsidR="00543738">
        <w:rPr>
          <w:b/>
        </w:rPr>
        <w:t>1÷</w:t>
      </w:r>
      <w:r w:rsidR="00375B45">
        <w:rPr>
          <w:b/>
        </w:rPr>
        <w:t>7</w:t>
      </w:r>
      <w:r w:rsidRPr="00282A07">
        <w:rPr>
          <w:b/>
        </w:rPr>
        <w:t xml:space="preserve"> do SWZ</w:t>
      </w:r>
    </w:p>
    <w:p w14:paraId="24B1BB39" w14:textId="77777777" w:rsidR="00737DCC" w:rsidRPr="00FB0F84" w:rsidRDefault="00737DCC" w:rsidP="00737DCC">
      <w:pPr>
        <w:ind w:left="851" w:right="20"/>
        <w:jc w:val="both"/>
        <w:rPr>
          <w:b/>
        </w:rPr>
      </w:pPr>
      <w:r w:rsidRPr="00FB0F84">
        <w:rPr>
          <w:b/>
        </w:rPr>
        <w:t xml:space="preserve">Uwaga w formularzu należy wypełnić faktyczne oferowane parametry, funkcje itp. </w:t>
      </w:r>
    </w:p>
    <w:p w14:paraId="5168484E" w14:textId="58086262" w:rsidR="00737DCC" w:rsidRPr="00FB0F84" w:rsidRDefault="00737DCC" w:rsidP="00737DCC">
      <w:pPr>
        <w:numPr>
          <w:ilvl w:val="3"/>
          <w:numId w:val="12"/>
        </w:numPr>
        <w:ind w:left="851" w:right="20" w:hanging="851"/>
        <w:jc w:val="both"/>
        <w:rPr>
          <w:b/>
        </w:rPr>
      </w:pPr>
      <w:r w:rsidRPr="00FB0F84">
        <w:rPr>
          <w:b/>
          <w:bCs/>
        </w:rPr>
        <w:t xml:space="preserve">Dokumenty potwierdzające wymagane parametry w oferowanych produktach </w:t>
      </w:r>
      <w:r w:rsidRPr="00FB0F84">
        <w:t xml:space="preserve">(np. firmowe materiały informacyjne producenta, katalogi, ulotki, foldery, instrukcje użytkownika, opisy techniczne lub inne posiadane dokumenty), zawierające szczegółowe dane </w:t>
      </w:r>
      <w:r w:rsidRPr="00FB0F84">
        <w:rPr>
          <w:b/>
          <w:bCs/>
        </w:rPr>
        <w:t xml:space="preserve">– </w:t>
      </w:r>
      <w:r w:rsidRPr="00FB0F84">
        <w:t xml:space="preserve">Zaleca się w sposób widoczny na w/w dokumentach wpisać nr </w:t>
      </w:r>
      <w:r w:rsidR="00490BA0" w:rsidRPr="00FB0F84">
        <w:t>pozycji,</w:t>
      </w:r>
      <w:r w:rsidRPr="00FB0F84">
        <w:t xml:space="preserve"> której dotyczą z „Formularza wymaganych–oferowanych parametrów” -Załącznik nr 23.3 do SWZ </w:t>
      </w:r>
    </w:p>
    <w:p w14:paraId="28AAC6EF" w14:textId="77777777" w:rsidR="00737DCC" w:rsidRDefault="00737DCC" w:rsidP="00737DCC">
      <w:pPr>
        <w:ind w:left="851" w:right="20"/>
        <w:jc w:val="both"/>
        <w:rPr>
          <w:b/>
          <w:bCs/>
        </w:rPr>
      </w:pPr>
      <w:r w:rsidRPr="00FB0F84">
        <w:rPr>
          <w:b/>
          <w:bCs/>
        </w:rPr>
        <w:t xml:space="preserve">W przypadku wątpliwości zamawiający wezwie Wykonawcę do stosownych wyjaśnień. </w:t>
      </w:r>
    </w:p>
    <w:p w14:paraId="61733875" w14:textId="77777777" w:rsidR="008846B5" w:rsidRPr="00571860" w:rsidRDefault="008846B5" w:rsidP="008846B5">
      <w:pPr>
        <w:numPr>
          <w:ilvl w:val="3"/>
          <w:numId w:val="12"/>
        </w:numPr>
        <w:ind w:left="1080" w:right="20" w:hanging="1080"/>
        <w:jc w:val="both"/>
        <w:rPr>
          <w:b/>
          <w:bCs/>
        </w:rPr>
      </w:pPr>
      <w:r w:rsidRPr="00571860">
        <w:rPr>
          <w:b/>
          <w:bCs/>
        </w:rPr>
        <w:t xml:space="preserve">Próbki: </w:t>
      </w:r>
    </w:p>
    <w:p w14:paraId="6BC352A6" w14:textId="77777777" w:rsidR="00571860" w:rsidRPr="00571860" w:rsidRDefault="00571860" w:rsidP="00571860">
      <w:pPr>
        <w:pStyle w:val="Akapitzlist"/>
        <w:numPr>
          <w:ilvl w:val="0"/>
          <w:numId w:val="85"/>
        </w:numPr>
        <w:ind w:left="1276" w:right="140"/>
        <w:jc w:val="both"/>
        <w:rPr>
          <w:bCs/>
          <w:sz w:val="20"/>
          <w:szCs w:val="20"/>
        </w:rPr>
      </w:pPr>
      <w:r w:rsidRPr="00571860">
        <w:rPr>
          <w:bCs/>
          <w:sz w:val="20"/>
          <w:szCs w:val="20"/>
        </w:rPr>
        <w:t xml:space="preserve">Pakiet nr 1 - 2 szt. </w:t>
      </w:r>
    </w:p>
    <w:p w14:paraId="3F46971A" w14:textId="77777777" w:rsidR="00571860" w:rsidRPr="00571860" w:rsidRDefault="00571860" w:rsidP="00571860">
      <w:pPr>
        <w:pStyle w:val="Akapitzlist"/>
        <w:numPr>
          <w:ilvl w:val="0"/>
          <w:numId w:val="85"/>
        </w:numPr>
        <w:ind w:left="1276" w:right="140"/>
        <w:jc w:val="both"/>
        <w:rPr>
          <w:bCs/>
          <w:sz w:val="20"/>
          <w:szCs w:val="20"/>
        </w:rPr>
      </w:pPr>
      <w:r w:rsidRPr="00571860">
        <w:rPr>
          <w:bCs/>
          <w:sz w:val="20"/>
          <w:szCs w:val="20"/>
        </w:rPr>
        <w:t>Pakiet nr 4 – po 2 szt. z każdej pozycji</w:t>
      </w:r>
    </w:p>
    <w:p w14:paraId="121F9066" w14:textId="77777777" w:rsidR="00571860" w:rsidRPr="00571860" w:rsidRDefault="00571860" w:rsidP="00571860">
      <w:pPr>
        <w:pStyle w:val="Akapitzlist"/>
        <w:numPr>
          <w:ilvl w:val="0"/>
          <w:numId w:val="85"/>
        </w:numPr>
        <w:ind w:left="1276" w:right="140"/>
        <w:jc w:val="both"/>
        <w:rPr>
          <w:bCs/>
          <w:sz w:val="20"/>
          <w:szCs w:val="20"/>
        </w:rPr>
      </w:pPr>
      <w:r w:rsidRPr="00571860">
        <w:rPr>
          <w:bCs/>
          <w:sz w:val="20"/>
          <w:szCs w:val="20"/>
        </w:rPr>
        <w:t xml:space="preserve">Pakiet nr 6 - 2 szt. </w:t>
      </w:r>
    </w:p>
    <w:p w14:paraId="48F6A487" w14:textId="77777777" w:rsidR="008846B5" w:rsidRPr="00FB0F84" w:rsidRDefault="008846B5" w:rsidP="00737DCC">
      <w:pPr>
        <w:ind w:left="851" w:right="20"/>
        <w:jc w:val="both"/>
        <w:rPr>
          <w:b/>
          <w:bCs/>
        </w:rPr>
      </w:pPr>
    </w:p>
    <w:p w14:paraId="1B991756" w14:textId="1412468C" w:rsidR="00C2490D" w:rsidRPr="00306100" w:rsidRDefault="00490BA0" w:rsidP="00650830">
      <w:pPr>
        <w:numPr>
          <w:ilvl w:val="2"/>
          <w:numId w:val="12"/>
        </w:numPr>
        <w:ind w:left="709" w:right="20" w:hanging="709"/>
        <w:jc w:val="both"/>
        <w:rPr>
          <w:b/>
          <w:bCs/>
        </w:rPr>
      </w:pPr>
      <w:r w:rsidRPr="00306100">
        <w:rPr>
          <w:b/>
          <w:bCs/>
        </w:rPr>
        <w:lastRenderedPageBreak/>
        <w:t>oświadczenie,</w:t>
      </w:r>
      <w:r w:rsidR="00C2490D" w:rsidRPr="00306100">
        <w:rPr>
          <w:b/>
          <w:bCs/>
        </w:rPr>
        <w:t xml:space="preserve"> </w:t>
      </w:r>
      <w:r w:rsidR="000176A8" w:rsidRPr="00306100">
        <w:t>o który</w:t>
      </w:r>
      <w:r w:rsidR="000620A3" w:rsidRPr="00306100">
        <w:t>m</w:t>
      </w:r>
      <w:r w:rsidR="000176A8" w:rsidRPr="00306100">
        <w:t xml:space="preserve"> mowa w punkcie 7.1 SWZ</w:t>
      </w:r>
      <w:r w:rsidR="00C2490D" w:rsidRPr="00306100">
        <w:rPr>
          <w:b/>
          <w:bCs/>
        </w:rPr>
        <w:t>;</w:t>
      </w:r>
    </w:p>
    <w:p w14:paraId="5B20FF6E" w14:textId="77777777" w:rsidR="00186422" w:rsidRPr="00306100" w:rsidRDefault="00C2490D" w:rsidP="00650830">
      <w:pPr>
        <w:numPr>
          <w:ilvl w:val="2"/>
          <w:numId w:val="12"/>
        </w:numPr>
        <w:ind w:left="709" w:right="20" w:hanging="709"/>
        <w:jc w:val="both"/>
      </w:pPr>
      <w:r w:rsidRPr="00306100">
        <w:t>zobowiązanie innego podmiotu (jeżeli dotyczy).;</w:t>
      </w:r>
    </w:p>
    <w:p w14:paraId="1BF3F9DA" w14:textId="77777777" w:rsidR="00C2490D" w:rsidRPr="00306100" w:rsidRDefault="00C2490D" w:rsidP="00650830">
      <w:pPr>
        <w:numPr>
          <w:ilvl w:val="2"/>
          <w:numId w:val="12"/>
        </w:numPr>
        <w:ind w:left="709" w:right="20" w:hanging="709"/>
        <w:jc w:val="both"/>
      </w:pPr>
      <w:r w:rsidRPr="00306100">
        <w:t xml:space="preserve">dokumenty, z których wynika prawo do podpisania oferty, np. odpowiednie pełnomocnictwa (jeżeli dotyczy). </w:t>
      </w:r>
    </w:p>
    <w:bookmarkEnd w:id="11"/>
    <w:p w14:paraId="79C4E055" w14:textId="77777777" w:rsidR="00B03F38" w:rsidRPr="00306100" w:rsidRDefault="006C2CE7" w:rsidP="00650830">
      <w:pPr>
        <w:pStyle w:val="pkt"/>
        <w:numPr>
          <w:ilvl w:val="1"/>
          <w:numId w:val="12"/>
        </w:numPr>
        <w:spacing w:before="0" w:after="0"/>
        <w:ind w:left="567" w:hanging="567"/>
        <w:rPr>
          <w:sz w:val="20"/>
        </w:rPr>
      </w:pPr>
      <w:r w:rsidRPr="00306100">
        <w:rPr>
          <w:sz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10DF094E" w14:textId="77777777" w:rsidR="00B03F38" w:rsidRPr="00306100" w:rsidRDefault="006C2CE7" w:rsidP="00650830">
      <w:pPr>
        <w:pStyle w:val="pkt"/>
        <w:numPr>
          <w:ilvl w:val="1"/>
          <w:numId w:val="12"/>
        </w:numPr>
        <w:spacing w:before="0" w:after="0"/>
        <w:ind w:left="567" w:hanging="567"/>
        <w:rPr>
          <w:sz w:val="20"/>
        </w:rPr>
      </w:pPr>
      <w:r w:rsidRPr="00306100">
        <w:rPr>
          <w:sz w:val="20"/>
        </w:rPr>
        <w:t>Oferta oraz pozostałe oświadczenia i dokumenty, dla których Zamawiający określił wzory w formie formularzy zamieszczonych w załącznikach do SWZ, powinny być sporządzone zgodnie z tymi wzorami, co do treści oraz opisu kolumn i wierszy.</w:t>
      </w:r>
    </w:p>
    <w:p w14:paraId="5774A284" w14:textId="77777777" w:rsidR="00B03F38" w:rsidRPr="00306100" w:rsidRDefault="000176A8" w:rsidP="00650830">
      <w:pPr>
        <w:pStyle w:val="pkt"/>
        <w:numPr>
          <w:ilvl w:val="1"/>
          <w:numId w:val="12"/>
        </w:numPr>
        <w:spacing w:before="0" w:after="0"/>
        <w:ind w:left="567" w:hanging="567"/>
        <w:rPr>
          <w:sz w:val="20"/>
        </w:rPr>
      </w:pPr>
      <w:r w:rsidRPr="00306100">
        <w:rPr>
          <w:b/>
          <w:sz w:val="20"/>
        </w:rPr>
        <w:t>Ofertę składa się pod rygorem nieważności w formie elektronicznej lub w postaci elektronicznej opatrzonej podpisem zaufanym lub podpisem osobistym</w:t>
      </w:r>
      <w:r w:rsidR="006C2CE7" w:rsidRPr="00306100">
        <w:rPr>
          <w:b/>
          <w:sz w:val="20"/>
        </w:rPr>
        <w:t>.</w:t>
      </w:r>
    </w:p>
    <w:p w14:paraId="308B9019" w14:textId="77777777" w:rsidR="00B03F38" w:rsidRPr="00306100" w:rsidRDefault="006C2CE7" w:rsidP="00650830">
      <w:pPr>
        <w:pStyle w:val="pkt"/>
        <w:numPr>
          <w:ilvl w:val="1"/>
          <w:numId w:val="12"/>
        </w:numPr>
        <w:spacing w:before="0" w:after="0"/>
        <w:ind w:left="567" w:hanging="567"/>
        <w:rPr>
          <w:sz w:val="20"/>
        </w:rPr>
      </w:pPr>
      <w:r w:rsidRPr="00306100">
        <w:rPr>
          <w:sz w:val="20"/>
        </w:rPr>
        <w:t>Oferta powinna być sporządzona w języku polskim. Każdy dokument składający się na ofertę powinien być czytelny.</w:t>
      </w:r>
    </w:p>
    <w:p w14:paraId="7523E95E" w14:textId="70BA36EF" w:rsidR="00B03F38" w:rsidRPr="00306100" w:rsidRDefault="006C2CE7" w:rsidP="00650830">
      <w:pPr>
        <w:pStyle w:val="pkt"/>
        <w:numPr>
          <w:ilvl w:val="1"/>
          <w:numId w:val="12"/>
        </w:numPr>
        <w:spacing w:before="0" w:after="0"/>
        <w:ind w:left="567" w:hanging="567"/>
        <w:rPr>
          <w:sz w:val="20"/>
        </w:rPr>
      </w:pPr>
      <w:r w:rsidRPr="00306100">
        <w:rPr>
          <w:sz w:val="20"/>
        </w:rPr>
        <w:t xml:space="preserve">Jeśli oferta zawiera informacje stanowiące tajemnicę przedsiębiorstwa w rozumieniu ustawy z dnia 16.04.1993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7DBCB6A0" w14:textId="77777777" w:rsidR="00B03F38" w:rsidRPr="00306100" w:rsidRDefault="00B03F38" w:rsidP="00650830">
      <w:pPr>
        <w:pStyle w:val="pkt"/>
        <w:numPr>
          <w:ilvl w:val="1"/>
          <w:numId w:val="12"/>
        </w:numPr>
        <w:spacing w:before="0" w:after="0"/>
        <w:ind w:left="567" w:hanging="567"/>
        <w:rPr>
          <w:sz w:val="20"/>
        </w:rPr>
      </w:pPr>
      <w:r w:rsidRPr="00306100">
        <w:rPr>
          <w:b/>
          <w:sz w:val="20"/>
        </w:rPr>
        <w:t>Sposób złożenia oferty został opisany w punkcie 10.2. SWZ</w:t>
      </w:r>
      <w:r w:rsidR="006C2CE7" w:rsidRPr="00306100">
        <w:rPr>
          <w:sz w:val="20"/>
        </w:rPr>
        <w:t xml:space="preserve"> </w:t>
      </w:r>
    </w:p>
    <w:p w14:paraId="4BB72584" w14:textId="77777777" w:rsidR="00B03F38" w:rsidRPr="00306100" w:rsidRDefault="006C2CE7" w:rsidP="00650830">
      <w:pPr>
        <w:pStyle w:val="pkt"/>
        <w:numPr>
          <w:ilvl w:val="1"/>
          <w:numId w:val="12"/>
        </w:numPr>
        <w:spacing w:before="0" w:after="0"/>
        <w:ind w:left="567" w:hanging="567"/>
        <w:rPr>
          <w:sz w:val="20"/>
        </w:rPr>
      </w:pPr>
      <w:r w:rsidRPr="00306100">
        <w:rPr>
          <w:sz w:val="20"/>
        </w:rPr>
        <w:t>Podmiotowe środki dowodowe lub inne dokumenty, w tym dokumenty potwierdzające umocowanie do reprezentowania, sporządzone w języku obcym przekazuje się wraz z tłumaczeniem na język polski.</w:t>
      </w:r>
    </w:p>
    <w:p w14:paraId="4C270980" w14:textId="77777777" w:rsidR="006C2CE7" w:rsidRPr="00306100" w:rsidRDefault="006C2CE7" w:rsidP="00650830">
      <w:pPr>
        <w:pStyle w:val="pkt"/>
        <w:numPr>
          <w:ilvl w:val="1"/>
          <w:numId w:val="12"/>
        </w:numPr>
        <w:spacing w:before="0" w:after="0"/>
        <w:ind w:left="567" w:hanging="567"/>
        <w:rPr>
          <w:sz w:val="20"/>
        </w:rPr>
      </w:pPr>
      <w:r w:rsidRPr="00306100">
        <w:rPr>
          <w:sz w:val="20"/>
        </w:rPr>
        <w:t>Wszystkie koszty związane z uczestnictwem w postępowaniu, w szczególności z przygotowaniem i złożeniem oferty ponosi Wykonawca składający ofertę. Zamawiający nie przewiduje zwrotu kosztów udziału w postępowaniu.</w:t>
      </w:r>
    </w:p>
    <w:p w14:paraId="0BBBE2D2" w14:textId="77777777" w:rsidR="006C2CE7" w:rsidRPr="00306100" w:rsidRDefault="006C2CE7" w:rsidP="00D90A5F">
      <w:pPr>
        <w:ind w:right="140"/>
        <w:jc w:val="both"/>
      </w:pPr>
    </w:p>
    <w:p w14:paraId="41F9586C" w14:textId="77777777" w:rsidR="006C2CE7" w:rsidRPr="00306100" w:rsidRDefault="00B03F38" w:rsidP="00650830">
      <w:pPr>
        <w:numPr>
          <w:ilvl w:val="0"/>
          <w:numId w:val="12"/>
        </w:numPr>
        <w:ind w:right="140"/>
        <w:jc w:val="both"/>
        <w:rPr>
          <w:b/>
          <w:bCs/>
        </w:rPr>
      </w:pPr>
      <w:r w:rsidRPr="00306100">
        <w:rPr>
          <w:b/>
          <w:bCs/>
        </w:rPr>
        <w:t>SPOSÓB OBLICZENIA CENY OFERTY</w:t>
      </w:r>
    </w:p>
    <w:p w14:paraId="15C201AD" w14:textId="77777777" w:rsidR="00081C0F" w:rsidRPr="00306100" w:rsidRDefault="00081C0F" w:rsidP="00650830">
      <w:pPr>
        <w:numPr>
          <w:ilvl w:val="1"/>
          <w:numId w:val="12"/>
        </w:numPr>
        <w:ind w:left="709" w:hanging="709"/>
        <w:jc w:val="both"/>
      </w:pPr>
      <w:r w:rsidRPr="00306100">
        <w:t>Wykonawca uwzględniając wszystkie wymogi, o których mowa w niniejszej SWZ, powinien w cenie ofertowej ująć wszelkie koszty związane z wykonaniem przedmiotu umowy, niezbędne dla prawidłowego i pełnego wykonania przedmiotu umowy.</w:t>
      </w:r>
    </w:p>
    <w:p w14:paraId="4EC7068A" w14:textId="77777777" w:rsidR="00081C0F" w:rsidRPr="00306100" w:rsidRDefault="00081C0F" w:rsidP="00650830">
      <w:pPr>
        <w:numPr>
          <w:ilvl w:val="1"/>
          <w:numId w:val="12"/>
        </w:numPr>
        <w:ind w:left="709" w:hanging="709"/>
        <w:jc w:val="both"/>
      </w:pPr>
      <w:r w:rsidRPr="00306100">
        <w:t>Cena oferty musi być wyrażona w polskich złotych (PLN) z dokładnością do dwóch miejsc po przecinku.</w:t>
      </w:r>
    </w:p>
    <w:p w14:paraId="4452BAEB" w14:textId="77777777" w:rsidR="00B3644E" w:rsidRPr="00306100" w:rsidRDefault="00B3644E" w:rsidP="00650830">
      <w:pPr>
        <w:numPr>
          <w:ilvl w:val="1"/>
          <w:numId w:val="12"/>
        </w:numPr>
        <w:ind w:left="709" w:hanging="709"/>
        <w:jc w:val="both"/>
      </w:pPr>
      <w:r w:rsidRPr="00306100">
        <w:t>Cena oferty powinna być wyliczona w następujący sposób:</w:t>
      </w:r>
    </w:p>
    <w:p w14:paraId="4E356A4E" w14:textId="54D00DF3" w:rsidR="000A3290" w:rsidRPr="00306100" w:rsidRDefault="000A3290" w:rsidP="00650830">
      <w:pPr>
        <w:numPr>
          <w:ilvl w:val="2"/>
          <w:numId w:val="12"/>
        </w:numPr>
        <w:ind w:left="720" w:right="140" w:hanging="720"/>
        <w:jc w:val="both"/>
      </w:pPr>
      <w:r w:rsidRPr="00306100">
        <w:t xml:space="preserve">wykonawca określi cenę jednostkową netto na </w:t>
      </w:r>
      <w:r w:rsidR="00240E30" w:rsidRPr="00306100">
        <w:t>F</w:t>
      </w:r>
      <w:r w:rsidRPr="00306100">
        <w:t xml:space="preserve">ormularzu </w:t>
      </w:r>
      <w:r w:rsidR="00737DCC">
        <w:t>asortymentowo-cenowym</w:t>
      </w:r>
      <w:r w:rsidRPr="00306100">
        <w:t>;</w:t>
      </w:r>
    </w:p>
    <w:p w14:paraId="723C0820" w14:textId="77777777" w:rsidR="000A3290" w:rsidRPr="00306100" w:rsidRDefault="000A3290" w:rsidP="00650830">
      <w:pPr>
        <w:numPr>
          <w:ilvl w:val="2"/>
          <w:numId w:val="12"/>
        </w:numPr>
        <w:ind w:left="720" w:right="140" w:hanging="720"/>
        <w:jc w:val="both"/>
      </w:pPr>
      <w:r w:rsidRPr="00306100">
        <w:t>wykonawca obliczy wartość netto przez przemnożenie ceny jednostkowej netto przez ilość jednostek;</w:t>
      </w:r>
    </w:p>
    <w:p w14:paraId="0410B302" w14:textId="77777777" w:rsidR="000A3290" w:rsidRPr="00306100" w:rsidRDefault="000A3290" w:rsidP="00650830">
      <w:pPr>
        <w:numPr>
          <w:ilvl w:val="2"/>
          <w:numId w:val="12"/>
        </w:numPr>
        <w:ind w:left="720" w:right="140" w:hanging="720"/>
        <w:jc w:val="both"/>
      </w:pPr>
      <w:r w:rsidRPr="00306100">
        <w:t>wykonawca poda stawkę VAT;</w:t>
      </w:r>
    </w:p>
    <w:p w14:paraId="0FAFFF1D" w14:textId="77777777" w:rsidR="000A3290" w:rsidRPr="00306100" w:rsidRDefault="000A3290" w:rsidP="00650830">
      <w:pPr>
        <w:numPr>
          <w:ilvl w:val="2"/>
          <w:numId w:val="12"/>
        </w:numPr>
        <w:ind w:left="720" w:right="140" w:hanging="720"/>
        <w:jc w:val="both"/>
      </w:pPr>
      <w:r w:rsidRPr="00306100">
        <w:t>wykonawca obliczy wartość brutto przez dodanie do wartości netto należnej kwoty VAT;</w:t>
      </w:r>
    </w:p>
    <w:p w14:paraId="6E2C8859" w14:textId="77777777" w:rsidR="00081C0F" w:rsidRPr="00306100" w:rsidRDefault="00081C0F" w:rsidP="00650830">
      <w:pPr>
        <w:numPr>
          <w:ilvl w:val="1"/>
          <w:numId w:val="12"/>
        </w:numPr>
        <w:ind w:left="709" w:hanging="709"/>
        <w:jc w:val="both"/>
      </w:pPr>
      <w:r w:rsidRPr="00306100">
        <w:t>Cena (wartość) brutto oferty stanowi cenę oferty.</w:t>
      </w:r>
    </w:p>
    <w:p w14:paraId="3D77A7C2" w14:textId="77777777" w:rsidR="00081C0F" w:rsidRPr="00306100" w:rsidRDefault="00081C0F" w:rsidP="00650830">
      <w:pPr>
        <w:numPr>
          <w:ilvl w:val="1"/>
          <w:numId w:val="12"/>
        </w:numPr>
        <w:ind w:left="709" w:hanging="709"/>
        <w:jc w:val="both"/>
      </w:pPr>
      <w:r w:rsidRPr="00306100">
        <w:t>Zamawiający nie przewiduje rozliczeń w walucie obcej.</w:t>
      </w:r>
    </w:p>
    <w:p w14:paraId="326B86D5" w14:textId="3638D1F3" w:rsidR="00081C0F" w:rsidRPr="00306100" w:rsidRDefault="00081C0F" w:rsidP="00650830">
      <w:pPr>
        <w:numPr>
          <w:ilvl w:val="1"/>
          <w:numId w:val="12"/>
        </w:numPr>
        <w:ind w:left="709" w:hanging="709"/>
        <w:jc w:val="both"/>
      </w:pPr>
      <w:r w:rsidRPr="00306100">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 W ofercie, o której mowa w ust. 1, wykonawca ma obowiązek:</w:t>
      </w:r>
    </w:p>
    <w:p w14:paraId="62206C8C" w14:textId="77777777" w:rsidR="00081C0F" w:rsidRPr="00306100" w:rsidRDefault="00081C0F" w:rsidP="00650830">
      <w:pPr>
        <w:numPr>
          <w:ilvl w:val="2"/>
          <w:numId w:val="12"/>
        </w:numPr>
        <w:ind w:left="709" w:right="140" w:hanging="709"/>
        <w:jc w:val="both"/>
      </w:pPr>
      <w:r w:rsidRPr="00306100">
        <w:t>poinformowania zamawiającego, że wybór jego oferty będzie prowadził do powstania u zamawiającego obowiązku podatkowego;</w:t>
      </w:r>
    </w:p>
    <w:p w14:paraId="10F12887" w14:textId="77777777" w:rsidR="00081C0F" w:rsidRPr="00306100" w:rsidRDefault="00081C0F" w:rsidP="00650830">
      <w:pPr>
        <w:numPr>
          <w:ilvl w:val="2"/>
          <w:numId w:val="12"/>
        </w:numPr>
        <w:ind w:left="709" w:right="140" w:hanging="709"/>
        <w:jc w:val="both"/>
      </w:pPr>
      <w:r w:rsidRPr="00306100">
        <w:t>wskazania nazwy (rodzaju) towaru lub usługi, których dostawa lub świadczenie będą prowadziły do powstania obowiązku podatkowego;</w:t>
      </w:r>
    </w:p>
    <w:p w14:paraId="0EAC8B94" w14:textId="77777777" w:rsidR="00081C0F" w:rsidRPr="00306100" w:rsidRDefault="00081C0F" w:rsidP="00650830">
      <w:pPr>
        <w:numPr>
          <w:ilvl w:val="2"/>
          <w:numId w:val="12"/>
        </w:numPr>
        <w:ind w:left="709" w:right="140" w:hanging="709"/>
        <w:jc w:val="both"/>
      </w:pPr>
      <w:r w:rsidRPr="00306100">
        <w:t>wskazania wartości towaru lub usługi objętego obowiązkiem podatkowym zamawiającego, bez kwoty podatku;</w:t>
      </w:r>
    </w:p>
    <w:p w14:paraId="0C7359A7" w14:textId="77777777" w:rsidR="00081C0F" w:rsidRPr="00306100" w:rsidRDefault="00081C0F" w:rsidP="00650830">
      <w:pPr>
        <w:numPr>
          <w:ilvl w:val="2"/>
          <w:numId w:val="12"/>
        </w:numPr>
        <w:ind w:left="709" w:right="140" w:hanging="709"/>
        <w:jc w:val="both"/>
      </w:pPr>
      <w:r w:rsidRPr="00306100">
        <w:t>wskazania stawki podatku od towarów i usług, która zgodnie z wiedzą wykonawcy, będzie miała zastosowanie.</w:t>
      </w:r>
    </w:p>
    <w:p w14:paraId="40430794" w14:textId="77777777" w:rsidR="00081C0F" w:rsidRPr="00306100" w:rsidRDefault="00081C0F" w:rsidP="00650830">
      <w:pPr>
        <w:numPr>
          <w:ilvl w:val="1"/>
          <w:numId w:val="12"/>
        </w:numPr>
        <w:ind w:left="709" w:right="140" w:hanging="709"/>
        <w:jc w:val="both"/>
      </w:pPr>
      <w:r w:rsidRPr="00306100">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66867D2C" w14:textId="77777777" w:rsidR="006A2A0F" w:rsidRPr="00306100" w:rsidRDefault="006A2A0F" w:rsidP="00D90A5F">
      <w:pPr>
        <w:ind w:right="140"/>
        <w:jc w:val="both"/>
      </w:pPr>
    </w:p>
    <w:p w14:paraId="507CFAF8" w14:textId="77777777" w:rsidR="00DA4359" w:rsidRPr="00306100" w:rsidRDefault="00DA4359" w:rsidP="00650830">
      <w:pPr>
        <w:numPr>
          <w:ilvl w:val="0"/>
          <w:numId w:val="12"/>
        </w:numPr>
        <w:ind w:right="140"/>
        <w:jc w:val="both"/>
      </w:pPr>
      <w:r w:rsidRPr="00306100">
        <w:rPr>
          <w:b/>
        </w:rPr>
        <w:t>WYMAGANIA DOTYCZĄCE WADIUM</w:t>
      </w:r>
    </w:p>
    <w:p w14:paraId="0494DE18" w14:textId="5299DF52" w:rsidR="00657E13" w:rsidRDefault="00737DCC" w:rsidP="00657E13">
      <w:pPr>
        <w:ind w:right="140"/>
        <w:jc w:val="both"/>
      </w:pPr>
      <w:r>
        <w:t>Zamawiający nie wymaga zabezpieczenia oferty wadium</w:t>
      </w:r>
      <w:r w:rsidR="001E31C4">
        <w:t>.</w:t>
      </w:r>
    </w:p>
    <w:p w14:paraId="0CDE98D5" w14:textId="77777777" w:rsidR="001E31C4" w:rsidRPr="00306100" w:rsidRDefault="001E31C4" w:rsidP="00657E13">
      <w:pPr>
        <w:ind w:right="140"/>
        <w:jc w:val="both"/>
        <w:rPr>
          <w:bCs/>
        </w:rPr>
      </w:pPr>
    </w:p>
    <w:p w14:paraId="3A5DC0B5" w14:textId="77777777" w:rsidR="00DA4359" w:rsidRPr="00306100" w:rsidRDefault="00DA4359" w:rsidP="00650830">
      <w:pPr>
        <w:numPr>
          <w:ilvl w:val="0"/>
          <w:numId w:val="12"/>
        </w:numPr>
        <w:ind w:right="140"/>
        <w:jc w:val="both"/>
        <w:rPr>
          <w:bCs/>
        </w:rPr>
      </w:pPr>
      <w:r w:rsidRPr="00306100">
        <w:rPr>
          <w:b/>
        </w:rPr>
        <w:t>TERMIN ZWIĄZANIA OFERTĄ</w:t>
      </w:r>
    </w:p>
    <w:p w14:paraId="39B6C342" w14:textId="7F17DCD8" w:rsidR="000176A8" w:rsidRPr="00306100" w:rsidRDefault="000176A8" w:rsidP="00C4413A">
      <w:pPr>
        <w:pStyle w:val="pkt"/>
        <w:numPr>
          <w:ilvl w:val="1"/>
          <w:numId w:val="12"/>
        </w:numPr>
        <w:spacing w:before="0" w:after="0"/>
        <w:ind w:left="567" w:hanging="567"/>
        <w:rPr>
          <w:sz w:val="20"/>
        </w:rPr>
      </w:pPr>
      <w:r w:rsidRPr="00306100">
        <w:rPr>
          <w:sz w:val="20"/>
        </w:rPr>
        <w:t xml:space="preserve">Wykonawca będzie związany ofertą przez okres </w:t>
      </w:r>
      <w:r w:rsidRPr="00306100">
        <w:rPr>
          <w:b/>
          <w:sz w:val="20"/>
        </w:rPr>
        <w:t xml:space="preserve">30 dni tj. do dnia </w:t>
      </w:r>
      <w:r w:rsidR="00657E13" w:rsidRPr="00306100">
        <w:rPr>
          <w:b/>
          <w:sz w:val="20"/>
        </w:rPr>
        <w:t>2</w:t>
      </w:r>
      <w:r w:rsidR="00337962">
        <w:rPr>
          <w:b/>
          <w:sz w:val="20"/>
        </w:rPr>
        <w:t>7</w:t>
      </w:r>
      <w:r w:rsidR="00272F6C" w:rsidRPr="00306100">
        <w:rPr>
          <w:b/>
          <w:sz w:val="20"/>
        </w:rPr>
        <w:t>.</w:t>
      </w:r>
      <w:r w:rsidR="00657E13" w:rsidRPr="00306100">
        <w:rPr>
          <w:b/>
          <w:sz w:val="20"/>
        </w:rPr>
        <w:t>0</w:t>
      </w:r>
      <w:r w:rsidR="00337962">
        <w:rPr>
          <w:b/>
          <w:sz w:val="20"/>
        </w:rPr>
        <w:t>8</w:t>
      </w:r>
      <w:r w:rsidRPr="00306100">
        <w:rPr>
          <w:b/>
          <w:sz w:val="20"/>
        </w:rPr>
        <w:t>.202</w:t>
      </w:r>
      <w:r w:rsidR="00657E13" w:rsidRPr="00306100">
        <w:rPr>
          <w:b/>
          <w:sz w:val="20"/>
        </w:rPr>
        <w:t>6</w:t>
      </w:r>
      <w:r w:rsidRPr="00306100">
        <w:rPr>
          <w:b/>
          <w:sz w:val="20"/>
        </w:rPr>
        <w:t xml:space="preserve"> r. </w:t>
      </w:r>
      <w:r w:rsidRPr="00306100">
        <w:rPr>
          <w:sz w:val="20"/>
        </w:rPr>
        <w:t>Bieg terminu związania ofertą rozpoczyna się wraz z upływem terminu składania ofert.</w:t>
      </w:r>
    </w:p>
    <w:p w14:paraId="336D9D35" w14:textId="77777777" w:rsidR="000176A8" w:rsidRPr="00306100" w:rsidRDefault="000176A8" w:rsidP="00C4413A">
      <w:pPr>
        <w:pStyle w:val="pkt"/>
        <w:numPr>
          <w:ilvl w:val="1"/>
          <w:numId w:val="12"/>
        </w:numPr>
        <w:spacing w:before="0" w:after="0"/>
        <w:ind w:left="567" w:hanging="567"/>
        <w:rPr>
          <w:sz w:val="20"/>
        </w:rPr>
      </w:pPr>
      <w:r w:rsidRPr="00306100">
        <w:rPr>
          <w:sz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p>
    <w:p w14:paraId="0F34D91E" w14:textId="77777777" w:rsidR="000176A8" w:rsidRPr="00306100" w:rsidRDefault="000176A8" w:rsidP="00C4413A">
      <w:pPr>
        <w:pStyle w:val="pkt"/>
        <w:numPr>
          <w:ilvl w:val="1"/>
          <w:numId w:val="12"/>
        </w:numPr>
        <w:spacing w:before="0" w:after="0"/>
        <w:ind w:left="567" w:hanging="567"/>
        <w:rPr>
          <w:sz w:val="20"/>
        </w:rPr>
      </w:pPr>
      <w:r w:rsidRPr="00306100">
        <w:rPr>
          <w:sz w:val="20"/>
        </w:rPr>
        <w:t>Przedłużenie terminu związania ofertą wymaga złożenia przez wykonawcę pisemnego oświadczenia o wyrażeniu zgody na przedłużenie terminu związania ofertą.</w:t>
      </w:r>
    </w:p>
    <w:p w14:paraId="797A05B9" w14:textId="77777777" w:rsidR="000176A8" w:rsidRPr="00306100" w:rsidRDefault="000176A8" w:rsidP="00C4413A">
      <w:pPr>
        <w:pStyle w:val="pkt"/>
        <w:numPr>
          <w:ilvl w:val="1"/>
          <w:numId w:val="12"/>
        </w:numPr>
        <w:spacing w:before="0" w:after="0"/>
        <w:ind w:left="567" w:hanging="567"/>
        <w:rPr>
          <w:sz w:val="20"/>
        </w:rPr>
      </w:pPr>
      <w:r w:rsidRPr="00306100">
        <w:rPr>
          <w:sz w:val="20"/>
        </w:rPr>
        <w:lastRenderedPageBreak/>
        <w:t>Odmowa wyrażenia zgody na przedłużenie terminu związania ofertą nie powoduje utraty wadium.</w:t>
      </w:r>
    </w:p>
    <w:p w14:paraId="45A811A1" w14:textId="77777777" w:rsidR="00C4413A" w:rsidRPr="00306100" w:rsidRDefault="00C4413A" w:rsidP="00C4413A">
      <w:pPr>
        <w:pStyle w:val="pkt"/>
        <w:spacing w:before="0" w:after="0"/>
        <w:ind w:left="720" w:firstLine="0"/>
        <w:rPr>
          <w:sz w:val="20"/>
        </w:rPr>
      </w:pPr>
    </w:p>
    <w:p w14:paraId="34A91DA8" w14:textId="77777777" w:rsidR="00DA4359" w:rsidRPr="00306100" w:rsidRDefault="00DA4359" w:rsidP="00650830">
      <w:pPr>
        <w:numPr>
          <w:ilvl w:val="0"/>
          <w:numId w:val="12"/>
        </w:numPr>
        <w:ind w:right="140"/>
        <w:jc w:val="both"/>
        <w:rPr>
          <w:b/>
        </w:rPr>
      </w:pPr>
      <w:r w:rsidRPr="00306100">
        <w:rPr>
          <w:b/>
        </w:rPr>
        <w:t>SPOSÓB I TERMIN SKŁADANIA I OTWARCIA OFERT</w:t>
      </w:r>
    </w:p>
    <w:p w14:paraId="56E37C03" w14:textId="607670F3" w:rsidR="000233E2" w:rsidRPr="00306100" w:rsidRDefault="000233E2" w:rsidP="00C4413A">
      <w:pPr>
        <w:pStyle w:val="pkt"/>
        <w:numPr>
          <w:ilvl w:val="1"/>
          <w:numId w:val="12"/>
        </w:numPr>
        <w:spacing w:before="0" w:after="0"/>
        <w:ind w:left="567" w:hanging="567"/>
        <w:rPr>
          <w:b/>
          <w:sz w:val="20"/>
        </w:rPr>
      </w:pPr>
      <w:r w:rsidRPr="00306100">
        <w:rPr>
          <w:sz w:val="20"/>
        </w:rPr>
        <w:t xml:space="preserve">Ofertę należy złożyć zgodnie z punktem 10.2. SWZ </w:t>
      </w:r>
      <w:r w:rsidRPr="00306100">
        <w:rPr>
          <w:b/>
          <w:sz w:val="20"/>
        </w:rPr>
        <w:t xml:space="preserve">do dnia </w:t>
      </w:r>
      <w:r w:rsidR="001E31C4">
        <w:rPr>
          <w:b/>
          <w:sz w:val="20"/>
        </w:rPr>
        <w:t>2</w:t>
      </w:r>
      <w:r w:rsidR="00543738">
        <w:rPr>
          <w:b/>
          <w:sz w:val="20"/>
        </w:rPr>
        <w:t>9</w:t>
      </w:r>
      <w:r w:rsidR="00BA7585" w:rsidRPr="00306100">
        <w:rPr>
          <w:b/>
          <w:sz w:val="20"/>
        </w:rPr>
        <w:t>.</w:t>
      </w:r>
      <w:r w:rsidR="009C64A9" w:rsidRPr="00306100">
        <w:rPr>
          <w:b/>
          <w:sz w:val="20"/>
        </w:rPr>
        <w:t>0</w:t>
      </w:r>
      <w:r w:rsidR="00543738">
        <w:rPr>
          <w:b/>
          <w:sz w:val="20"/>
        </w:rPr>
        <w:t>7</w:t>
      </w:r>
      <w:r w:rsidR="0087608D" w:rsidRPr="00306100">
        <w:rPr>
          <w:b/>
          <w:sz w:val="20"/>
        </w:rPr>
        <w:t>.</w:t>
      </w:r>
      <w:r w:rsidR="00B404BE" w:rsidRPr="00306100">
        <w:rPr>
          <w:b/>
          <w:sz w:val="20"/>
        </w:rPr>
        <w:t>202</w:t>
      </w:r>
      <w:r w:rsidR="009C64A9" w:rsidRPr="00306100">
        <w:rPr>
          <w:b/>
          <w:sz w:val="20"/>
        </w:rPr>
        <w:t>6</w:t>
      </w:r>
      <w:r w:rsidRPr="00306100">
        <w:rPr>
          <w:b/>
          <w:sz w:val="20"/>
        </w:rPr>
        <w:t xml:space="preserve">. r. do godziny </w:t>
      </w:r>
      <w:r w:rsidR="0087608D" w:rsidRPr="00306100">
        <w:rPr>
          <w:b/>
          <w:sz w:val="20"/>
        </w:rPr>
        <w:t>09</w:t>
      </w:r>
      <w:r w:rsidRPr="00306100">
        <w:rPr>
          <w:b/>
          <w:sz w:val="20"/>
        </w:rPr>
        <w:t>:</w:t>
      </w:r>
      <w:r w:rsidR="00275C57" w:rsidRPr="00306100">
        <w:rPr>
          <w:b/>
          <w:sz w:val="20"/>
        </w:rPr>
        <w:t>3</w:t>
      </w:r>
      <w:r w:rsidRPr="00306100">
        <w:rPr>
          <w:b/>
          <w:sz w:val="20"/>
        </w:rPr>
        <w:t>0</w:t>
      </w:r>
      <w:r w:rsidRPr="00306100">
        <w:rPr>
          <w:sz w:val="20"/>
        </w:rPr>
        <w:t>.</w:t>
      </w:r>
    </w:p>
    <w:p w14:paraId="701971F4" w14:textId="183A1BFD" w:rsidR="000233E2" w:rsidRPr="00306100" w:rsidRDefault="000233E2" w:rsidP="00C4413A">
      <w:pPr>
        <w:pStyle w:val="pkt"/>
        <w:numPr>
          <w:ilvl w:val="1"/>
          <w:numId w:val="12"/>
        </w:numPr>
        <w:spacing w:before="0" w:after="0"/>
        <w:ind w:left="567" w:hanging="567"/>
        <w:rPr>
          <w:b/>
          <w:sz w:val="20"/>
        </w:rPr>
      </w:pPr>
      <w:r w:rsidRPr="00306100">
        <w:rPr>
          <w:sz w:val="20"/>
        </w:rPr>
        <w:t xml:space="preserve">Otwarcie ofert następ w dniu </w:t>
      </w:r>
      <w:r w:rsidR="001E31C4">
        <w:rPr>
          <w:b/>
          <w:sz w:val="20"/>
        </w:rPr>
        <w:t>2</w:t>
      </w:r>
      <w:r w:rsidR="00543738">
        <w:rPr>
          <w:b/>
          <w:sz w:val="20"/>
        </w:rPr>
        <w:t>9</w:t>
      </w:r>
      <w:r w:rsidR="0087608D" w:rsidRPr="00306100">
        <w:rPr>
          <w:b/>
          <w:sz w:val="20"/>
        </w:rPr>
        <w:t>.</w:t>
      </w:r>
      <w:r w:rsidR="009C64A9" w:rsidRPr="00306100">
        <w:rPr>
          <w:b/>
          <w:sz w:val="20"/>
        </w:rPr>
        <w:t>0</w:t>
      </w:r>
      <w:r w:rsidR="00543738">
        <w:rPr>
          <w:b/>
          <w:sz w:val="20"/>
        </w:rPr>
        <w:t>7</w:t>
      </w:r>
      <w:r w:rsidR="0087608D" w:rsidRPr="00306100">
        <w:rPr>
          <w:b/>
          <w:sz w:val="20"/>
        </w:rPr>
        <w:t>.20</w:t>
      </w:r>
      <w:r w:rsidR="00B404BE" w:rsidRPr="00306100">
        <w:rPr>
          <w:b/>
          <w:sz w:val="20"/>
        </w:rPr>
        <w:t>2</w:t>
      </w:r>
      <w:r w:rsidR="009C64A9" w:rsidRPr="00306100">
        <w:rPr>
          <w:b/>
          <w:sz w:val="20"/>
        </w:rPr>
        <w:t>6</w:t>
      </w:r>
      <w:r w:rsidR="0087608D" w:rsidRPr="00306100">
        <w:rPr>
          <w:b/>
          <w:sz w:val="20"/>
        </w:rPr>
        <w:t xml:space="preserve"> </w:t>
      </w:r>
      <w:r w:rsidRPr="00306100">
        <w:rPr>
          <w:b/>
          <w:sz w:val="20"/>
        </w:rPr>
        <w:t xml:space="preserve">r. o godzinie </w:t>
      </w:r>
      <w:r w:rsidR="0087608D" w:rsidRPr="00306100">
        <w:rPr>
          <w:b/>
          <w:sz w:val="20"/>
        </w:rPr>
        <w:t>10:00</w:t>
      </w:r>
      <w:r w:rsidRPr="00306100">
        <w:rPr>
          <w:sz w:val="20"/>
        </w:rPr>
        <w:t xml:space="preserve">  </w:t>
      </w:r>
    </w:p>
    <w:p w14:paraId="1B3588F1" w14:textId="77777777" w:rsidR="001C737C" w:rsidRPr="00306100" w:rsidRDefault="001C737C" w:rsidP="00C4413A">
      <w:pPr>
        <w:pStyle w:val="pkt"/>
        <w:numPr>
          <w:ilvl w:val="1"/>
          <w:numId w:val="12"/>
        </w:numPr>
        <w:ind w:left="567" w:hanging="567"/>
        <w:rPr>
          <w:sz w:val="20"/>
        </w:rPr>
      </w:pPr>
      <w:r w:rsidRPr="00306100">
        <w:rPr>
          <w:sz w:val="20"/>
        </w:rPr>
        <w:t xml:space="preserve">Otwarcie ofert następuje poprzez proces odszyfrowania po upublicznieniu informacji o kwocie na sfinansowanie zamówienia na platformie e-Zamówienia.  </w:t>
      </w:r>
    </w:p>
    <w:p w14:paraId="6FD33D38" w14:textId="77777777" w:rsidR="001C737C" w:rsidRPr="00306100" w:rsidRDefault="001C737C" w:rsidP="00C4413A">
      <w:pPr>
        <w:pStyle w:val="pkt"/>
        <w:numPr>
          <w:ilvl w:val="1"/>
          <w:numId w:val="12"/>
        </w:numPr>
        <w:ind w:left="567" w:hanging="567"/>
        <w:rPr>
          <w:sz w:val="20"/>
        </w:rPr>
      </w:pPr>
      <w:r w:rsidRPr="00306100">
        <w:rPr>
          <w:sz w:val="20"/>
        </w:rPr>
        <w:t>Zamawiający, najpóźniej przed otwarciem ofert, udostępni na stronie internetowej prowadzonego postępowania informację o kwocie, jaką zamierza przeznaczyć na sfinansowanie zamówienia.</w:t>
      </w:r>
    </w:p>
    <w:p w14:paraId="15E08BFA" w14:textId="77777777" w:rsidR="001C737C" w:rsidRPr="00306100" w:rsidRDefault="001C737C" w:rsidP="00C4413A">
      <w:pPr>
        <w:pStyle w:val="pkt"/>
        <w:numPr>
          <w:ilvl w:val="1"/>
          <w:numId w:val="12"/>
        </w:numPr>
        <w:spacing w:before="0" w:after="0"/>
        <w:ind w:left="567" w:hanging="567"/>
        <w:rPr>
          <w:b/>
          <w:sz w:val="20"/>
        </w:rPr>
      </w:pPr>
      <w:r w:rsidRPr="00306100">
        <w:rPr>
          <w:color w:val="000000"/>
          <w:sz w:val="20"/>
          <w:lang w:bidi="ne-IN"/>
        </w:rPr>
        <w:t xml:space="preserve">Niezwłocznie po otwarciu ofert Zamawiający udostępni na stronie internetowej prowadzonego postępowania informacje o: </w:t>
      </w:r>
    </w:p>
    <w:p w14:paraId="6266A865" w14:textId="77777777" w:rsidR="001C737C" w:rsidRPr="00306100" w:rsidRDefault="001C737C" w:rsidP="00C4413A">
      <w:pPr>
        <w:numPr>
          <w:ilvl w:val="2"/>
          <w:numId w:val="12"/>
        </w:numPr>
        <w:ind w:left="1276" w:right="3" w:hanging="709"/>
        <w:jc w:val="both"/>
        <w:rPr>
          <w:color w:val="000000" w:themeColor="text1"/>
          <w:lang w:bidi="ne-IN"/>
        </w:rPr>
      </w:pPr>
      <w:r w:rsidRPr="00306100">
        <w:rPr>
          <w:color w:val="000000"/>
          <w:lang w:bidi="ne-IN"/>
        </w:rPr>
        <w:t xml:space="preserve">nazwach albo imionach i nazwiskach oraz siedzibach lub miejscach prowadzonej działalności </w:t>
      </w:r>
      <w:r w:rsidRPr="00306100">
        <w:rPr>
          <w:color w:val="000000" w:themeColor="text1"/>
          <w:lang w:bidi="ne-IN"/>
        </w:rPr>
        <w:t xml:space="preserve">gospodarczej albo miejscach zamieszkania wykonawców, których oferty zostały otwarte; </w:t>
      </w:r>
    </w:p>
    <w:p w14:paraId="17571BD6" w14:textId="77777777" w:rsidR="001C737C" w:rsidRPr="00306100" w:rsidRDefault="001C737C" w:rsidP="00C4413A">
      <w:pPr>
        <w:numPr>
          <w:ilvl w:val="2"/>
          <w:numId w:val="12"/>
        </w:numPr>
        <w:ind w:left="1276" w:right="3" w:hanging="709"/>
        <w:jc w:val="both"/>
        <w:rPr>
          <w:color w:val="000000" w:themeColor="text1"/>
          <w:lang w:bidi="ne-IN"/>
        </w:rPr>
      </w:pPr>
      <w:r w:rsidRPr="00306100">
        <w:rPr>
          <w:color w:val="000000" w:themeColor="text1"/>
          <w:lang w:bidi="ne-IN"/>
        </w:rPr>
        <w:t xml:space="preserve">cenach lub kosztach zawartych w ofertach.  </w:t>
      </w:r>
    </w:p>
    <w:p w14:paraId="03D39EDD" w14:textId="77777777" w:rsidR="001C737C" w:rsidRPr="00306100" w:rsidRDefault="001C737C" w:rsidP="00C4413A">
      <w:pPr>
        <w:numPr>
          <w:ilvl w:val="1"/>
          <w:numId w:val="12"/>
        </w:numPr>
        <w:ind w:left="567" w:right="140" w:hanging="567"/>
        <w:jc w:val="both"/>
        <w:rPr>
          <w:color w:val="000000" w:themeColor="text1"/>
        </w:rPr>
      </w:pPr>
      <w:r w:rsidRPr="00306100">
        <w:rPr>
          <w:color w:val="000000" w:themeColor="text1"/>
        </w:rPr>
        <w:t>W przypadku awarii tego systemu, która spowoduje brak możliwości otwarcia ofert w terminie określonym przez Zamawiającego, otwarcie ofert nastąpi niezwłocznie po usunięciu awarii.</w:t>
      </w:r>
    </w:p>
    <w:p w14:paraId="688227A6" w14:textId="77777777" w:rsidR="001C737C" w:rsidRPr="00306100" w:rsidRDefault="001C737C" w:rsidP="00D90A5F">
      <w:pPr>
        <w:ind w:right="140"/>
        <w:jc w:val="both"/>
        <w:rPr>
          <w:color w:val="000000" w:themeColor="text1"/>
        </w:rPr>
      </w:pPr>
    </w:p>
    <w:p w14:paraId="64380151" w14:textId="77777777" w:rsidR="00D1341C" w:rsidRPr="00306100" w:rsidRDefault="000233E2" w:rsidP="00CD07E8">
      <w:pPr>
        <w:numPr>
          <w:ilvl w:val="0"/>
          <w:numId w:val="21"/>
        </w:numPr>
        <w:ind w:right="140"/>
        <w:jc w:val="both"/>
      </w:pPr>
      <w:r w:rsidRPr="00306100">
        <w:rPr>
          <w:b/>
        </w:rPr>
        <w:t>OPIS KRYTERIÓW OCENY OFERT, WRAZ Z PODANIEM WAG TYCH KRYTERIÓW I SPOSOBU OCENY OFERT</w:t>
      </w:r>
    </w:p>
    <w:p w14:paraId="6C996AA0" w14:textId="77777777" w:rsidR="00BA7585" w:rsidRPr="00306100" w:rsidRDefault="00BA7585" w:rsidP="00BA7585">
      <w:pPr>
        <w:ind w:left="435" w:right="140"/>
        <w:jc w:val="both"/>
        <w:rPr>
          <w:color w:val="FF0000"/>
        </w:rPr>
      </w:pPr>
    </w:p>
    <w:p w14:paraId="7AAF5882" w14:textId="77777777" w:rsidR="001E31C4" w:rsidRPr="00DE0E23" w:rsidRDefault="001E31C4" w:rsidP="001E31C4">
      <w:pPr>
        <w:pStyle w:val="Tekstpodstawowy3"/>
        <w:numPr>
          <w:ilvl w:val="1"/>
          <w:numId w:val="21"/>
        </w:numPr>
        <w:rPr>
          <w:sz w:val="20"/>
        </w:rPr>
      </w:pPr>
      <w:r w:rsidRPr="00DE0E23">
        <w:rPr>
          <w:sz w:val="20"/>
        </w:rPr>
        <w:t xml:space="preserve">Kryteria oceny ofert: </w:t>
      </w:r>
    </w:p>
    <w:p w14:paraId="33E36D23" w14:textId="7C6FE5AB" w:rsidR="001E31C4" w:rsidRPr="0019587F" w:rsidRDefault="001E31C4" w:rsidP="001E31C4">
      <w:pPr>
        <w:tabs>
          <w:tab w:val="left" w:pos="720"/>
        </w:tabs>
        <w:ind w:left="1080" w:hanging="1080"/>
      </w:pPr>
      <w:r w:rsidRPr="0019587F">
        <w:tab/>
        <w:t xml:space="preserve">Cena </w:t>
      </w:r>
      <w:r w:rsidR="005E0C62">
        <w:t>10</w:t>
      </w:r>
      <w:r w:rsidRPr="0019587F">
        <w:t xml:space="preserve">0% </w:t>
      </w:r>
    </w:p>
    <w:p w14:paraId="30B2859C" w14:textId="77777777" w:rsidR="001E31C4" w:rsidRPr="0019587F" w:rsidRDefault="001E31C4" w:rsidP="001E31C4">
      <w:pPr>
        <w:tabs>
          <w:tab w:val="left" w:pos="720"/>
        </w:tabs>
        <w:ind w:left="1080" w:hanging="1080"/>
      </w:pPr>
    </w:p>
    <w:p w14:paraId="4BBC72B6" w14:textId="77777777" w:rsidR="001E31C4" w:rsidRPr="0019587F" w:rsidRDefault="001E31C4" w:rsidP="001E31C4">
      <w:r w:rsidRPr="0019587F">
        <w:t>O</w:t>
      </w:r>
      <w:r w:rsidRPr="0019587F">
        <w:rPr>
          <w:bCs/>
        </w:rPr>
        <w:t>cena ofert będzie dokonywana według następujących zasad:</w:t>
      </w:r>
    </w:p>
    <w:p w14:paraId="17897D12" w14:textId="77777777" w:rsidR="001E31C4" w:rsidRPr="0019587F" w:rsidRDefault="001E31C4" w:rsidP="001E31C4">
      <w:r w:rsidRPr="0019587F">
        <w:t xml:space="preserve">Wartość punktowa kryterium </w:t>
      </w:r>
      <w:r w:rsidRPr="0019587F">
        <w:rPr>
          <w:b/>
        </w:rPr>
        <w:t>„cena”</w:t>
      </w:r>
      <w:r w:rsidRPr="0019587F">
        <w:t xml:space="preserve"> będzie obliczona wg wzoru:</w:t>
      </w:r>
    </w:p>
    <w:p w14:paraId="108FE3EC" w14:textId="77777777" w:rsidR="001E31C4" w:rsidRPr="0019587F" w:rsidRDefault="001E31C4" w:rsidP="001E31C4">
      <w:pPr>
        <w:ind w:left="2410" w:hanging="1690"/>
        <w:jc w:val="both"/>
      </w:pPr>
    </w:p>
    <w:p w14:paraId="7B279A0A" w14:textId="37FE0BB3" w:rsidR="001E31C4" w:rsidRPr="0019587F" w:rsidRDefault="001E31C4" w:rsidP="001E31C4">
      <w:pPr>
        <w:ind w:left="2410" w:hanging="1690"/>
        <w:jc w:val="both"/>
      </w:pPr>
      <w:r w:rsidRPr="0019587F">
        <w:t xml:space="preserve">(najniższa cena brutto / cena brutto badanej oferty) x </w:t>
      </w:r>
      <w:r w:rsidR="005E0C62">
        <w:t>10</w:t>
      </w:r>
      <w:r w:rsidRPr="0019587F">
        <w:t>0 = liczba punktów</w:t>
      </w:r>
    </w:p>
    <w:p w14:paraId="394D7283" w14:textId="77777777" w:rsidR="001E31C4" w:rsidRPr="0019587F" w:rsidRDefault="001E31C4" w:rsidP="001E31C4">
      <w:pPr>
        <w:tabs>
          <w:tab w:val="left" w:pos="360"/>
        </w:tabs>
        <w:ind w:right="140"/>
        <w:jc w:val="both"/>
      </w:pPr>
    </w:p>
    <w:p w14:paraId="71242501" w14:textId="7D4E5713" w:rsidR="007615A0" w:rsidRPr="00306100" w:rsidRDefault="007615A0" w:rsidP="00CD07E8">
      <w:pPr>
        <w:pStyle w:val="Akapitzlist"/>
        <w:widowControl w:val="0"/>
        <w:numPr>
          <w:ilvl w:val="1"/>
          <w:numId w:val="21"/>
        </w:numPr>
        <w:ind w:left="567" w:hanging="567"/>
        <w:rPr>
          <w:rFonts w:eastAsia="Lucida Sans Unicode"/>
          <w:sz w:val="20"/>
          <w:szCs w:val="20"/>
          <w:lang w:eastAsia="en-US" w:bidi="en-US"/>
        </w:rPr>
      </w:pPr>
      <w:r w:rsidRPr="00306100">
        <w:rPr>
          <w:rFonts w:eastAsia="Lucida Sans Unicode"/>
          <w:sz w:val="20"/>
          <w:szCs w:val="20"/>
          <w:lang w:eastAsia="en-US" w:bidi="en-US"/>
        </w:rPr>
        <w:t>Za najkorzystniejszą zostanie uznana oferta, która nie podlega odrzuceniu oraz uzyska największą ilość punktów</w:t>
      </w:r>
      <w:r w:rsidRPr="00306100">
        <w:rPr>
          <w:sz w:val="20"/>
          <w:szCs w:val="20"/>
        </w:rPr>
        <w:t>.</w:t>
      </w:r>
    </w:p>
    <w:p w14:paraId="12AC8A4E" w14:textId="77777777" w:rsidR="007615A0" w:rsidRPr="00306100" w:rsidRDefault="007615A0" w:rsidP="00CD07E8">
      <w:pPr>
        <w:numPr>
          <w:ilvl w:val="1"/>
          <w:numId w:val="21"/>
        </w:numPr>
        <w:tabs>
          <w:tab w:val="num" w:pos="0"/>
        </w:tabs>
        <w:suppressAutoHyphens/>
        <w:ind w:left="567" w:right="140" w:hanging="567"/>
        <w:jc w:val="both"/>
        <w:rPr>
          <w:lang w:eastAsia="zh-CN"/>
        </w:rPr>
      </w:pPr>
      <w:r w:rsidRPr="00306100">
        <w:rPr>
          <w:lang w:eastAsia="zh-CN"/>
        </w:rPr>
        <w:t>Zamawiający oceni i porówna jedynie te oferty, które odpowiadają zasadom określonym w ustawie PZP i spełniają wymagania określone w SWZ.</w:t>
      </w:r>
    </w:p>
    <w:p w14:paraId="00429E64" w14:textId="77777777" w:rsidR="007615A0" w:rsidRPr="00306100" w:rsidRDefault="007615A0" w:rsidP="00CD07E8">
      <w:pPr>
        <w:numPr>
          <w:ilvl w:val="1"/>
          <w:numId w:val="21"/>
        </w:numPr>
        <w:tabs>
          <w:tab w:val="num" w:pos="0"/>
        </w:tabs>
        <w:suppressAutoHyphens/>
        <w:ind w:left="567" w:right="140" w:hanging="567"/>
        <w:jc w:val="both"/>
        <w:rPr>
          <w:lang w:eastAsia="zh-CN"/>
        </w:rPr>
      </w:pPr>
      <w:r w:rsidRPr="00306100">
        <w:rPr>
          <w:lang w:eastAsia="zh-CN"/>
        </w:rPr>
        <w:t>W toku badania i oceny ofert Zamawiający może żądać od Wykonawcy wyjaśnień dotyczących treści złożonej oferty, w tym zaoferowanej ceny.</w:t>
      </w:r>
    </w:p>
    <w:p w14:paraId="16C323D1" w14:textId="18E8E026" w:rsidR="007615A0" w:rsidRPr="00306100" w:rsidRDefault="007615A0" w:rsidP="00CD07E8">
      <w:pPr>
        <w:numPr>
          <w:ilvl w:val="1"/>
          <w:numId w:val="21"/>
        </w:numPr>
        <w:tabs>
          <w:tab w:val="num" w:pos="0"/>
        </w:tabs>
        <w:suppressAutoHyphens/>
        <w:ind w:left="567" w:right="140" w:hanging="567"/>
        <w:jc w:val="both"/>
        <w:rPr>
          <w:lang w:eastAsia="zh-CN"/>
        </w:rPr>
      </w:pPr>
      <w:r w:rsidRPr="00306100">
        <w:rPr>
          <w:lang w:eastAsia="zh-CN"/>
        </w:rPr>
        <w:t>Zamawiający udzieli zamówienia Wykonawcy, którego oferta zostanie uznana za najkorzystniejszą. Jeżeli zamawiający nie będzie prowadził negocjacji, dokona wyboru najkorzystniejszej oferty spośród niepodlegających odrzuceniu ofert.</w:t>
      </w:r>
    </w:p>
    <w:p w14:paraId="28F3D739" w14:textId="77777777" w:rsidR="00C43246" w:rsidRPr="00306100" w:rsidRDefault="00C43246" w:rsidP="00C556FF">
      <w:pPr>
        <w:ind w:right="140"/>
        <w:jc w:val="both"/>
      </w:pPr>
    </w:p>
    <w:p w14:paraId="2D946C71" w14:textId="77777777" w:rsidR="00723481" w:rsidRPr="00306100" w:rsidRDefault="00723481" w:rsidP="00CD07E8">
      <w:pPr>
        <w:numPr>
          <w:ilvl w:val="0"/>
          <w:numId w:val="21"/>
        </w:numPr>
        <w:ind w:right="140"/>
        <w:jc w:val="both"/>
        <w:rPr>
          <w:b/>
          <w:bCs/>
        </w:rPr>
      </w:pPr>
      <w:r w:rsidRPr="00306100">
        <w:rPr>
          <w:b/>
          <w:bCs/>
        </w:rPr>
        <w:t>PROWADZENIE PROCEDURY WRAZ Z NEGOCJACJAMI</w:t>
      </w:r>
    </w:p>
    <w:p w14:paraId="3210F083" w14:textId="0762A2FC" w:rsidR="00723481" w:rsidRPr="00306100" w:rsidRDefault="00723481" w:rsidP="00CD07E8">
      <w:pPr>
        <w:pStyle w:val="pkt"/>
        <w:numPr>
          <w:ilvl w:val="1"/>
          <w:numId w:val="21"/>
        </w:numPr>
        <w:spacing w:before="0" w:after="0"/>
        <w:rPr>
          <w:sz w:val="20"/>
        </w:rPr>
      </w:pPr>
      <w:r w:rsidRPr="00306100">
        <w:rPr>
          <w:sz w:val="20"/>
        </w:rPr>
        <w:t xml:space="preserve">Zamawiający nie korzysta z uprawnienia, o jakim stanowi art. 288 ust. 1 </w:t>
      </w:r>
      <w:r w:rsidR="00D40481" w:rsidRPr="00306100">
        <w:rPr>
          <w:sz w:val="20"/>
        </w:rPr>
        <w:t>PZP</w:t>
      </w:r>
      <w:r w:rsidRPr="00306100">
        <w:rPr>
          <w:sz w:val="20"/>
        </w:rPr>
        <w:t>.</w:t>
      </w:r>
    </w:p>
    <w:p w14:paraId="4EE793AD" w14:textId="77777777" w:rsidR="00723481" w:rsidRPr="00306100" w:rsidRDefault="00723481" w:rsidP="00CD07E8">
      <w:pPr>
        <w:pStyle w:val="pkt"/>
        <w:numPr>
          <w:ilvl w:val="1"/>
          <w:numId w:val="21"/>
        </w:numPr>
        <w:spacing w:before="0" w:after="0"/>
        <w:rPr>
          <w:sz w:val="20"/>
        </w:rPr>
      </w:pPr>
      <w:r w:rsidRPr="00306100">
        <w:rPr>
          <w:sz w:val="20"/>
        </w:rPr>
        <w:t>W przypadku podjęcia decyzji o prowadzeniu negocjacji w pierwszym kroku zamawiający poinformuje równocześnie wszystkich wykonawców, którzy złożyli oferty, o wykonawcach:</w:t>
      </w:r>
    </w:p>
    <w:p w14:paraId="251935A2" w14:textId="77777777" w:rsidR="00723481" w:rsidRPr="00306100" w:rsidRDefault="00723481" w:rsidP="00CD07E8">
      <w:pPr>
        <w:pStyle w:val="Akapitzlist"/>
        <w:numPr>
          <w:ilvl w:val="2"/>
          <w:numId w:val="21"/>
        </w:numPr>
        <w:jc w:val="both"/>
        <w:rPr>
          <w:sz w:val="20"/>
          <w:szCs w:val="20"/>
        </w:rPr>
      </w:pPr>
      <w:r w:rsidRPr="00306100">
        <w:rPr>
          <w:sz w:val="20"/>
          <w:szCs w:val="20"/>
        </w:rPr>
        <w:t>których oferty nie zostały odrzucone, oraz punktacji przyznanej ofertom w każdym kryterium oceny ofert i łącznej punktacji,</w:t>
      </w:r>
    </w:p>
    <w:p w14:paraId="532B3CE6" w14:textId="77777777" w:rsidR="00723481" w:rsidRPr="00306100" w:rsidRDefault="00723481" w:rsidP="00CD07E8">
      <w:pPr>
        <w:pStyle w:val="Akapitzlist"/>
        <w:numPr>
          <w:ilvl w:val="2"/>
          <w:numId w:val="21"/>
        </w:numPr>
        <w:jc w:val="both"/>
        <w:rPr>
          <w:sz w:val="20"/>
          <w:szCs w:val="20"/>
        </w:rPr>
      </w:pPr>
      <w:r w:rsidRPr="00306100">
        <w:rPr>
          <w:sz w:val="20"/>
          <w:szCs w:val="20"/>
        </w:rPr>
        <w:t>których oferty zostały odrzucone,</w:t>
      </w:r>
      <w:r w:rsidRPr="00306100">
        <w:rPr>
          <w:sz w:val="20"/>
          <w:szCs w:val="20"/>
        </w:rPr>
        <w:tab/>
      </w:r>
    </w:p>
    <w:p w14:paraId="3CCC3479" w14:textId="77777777" w:rsidR="00723481" w:rsidRPr="00306100" w:rsidRDefault="00723481" w:rsidP="00723481">
      <w:pPr>
        <w:pStyle w:val="Akapitzlist"/>
        <w:ind w:left="852" w:hanging="426"/>
        <w:jc w:val="both"/>
        <w:rPr>
          <w:sz w:val="20"/>
          <w:szCs w:val="20"/>
        </w:rPr>
      </w:pPr>
      <w:r w:rsidRPr="00306100">
        <w:rPr>
          <w:sz w:val="20"/>
          <w:szCs w:val="20"/>
        </w:rPr>
        <w:t>-</w:t>
      </w:r>
      <w:r w:rsidRPr="00306100">
        <w:rPr>
          <w:sz w:val="20"/>
          <w:szCs w:val="20"/>
        </w:rPr>
        <w:tab/>
        <w:t>podając uzasadnienie faktyczne i prawne.</w:t>
      </w:r>
    </w:p>
    <w:p w14:paraId="0105D589" w14:textId="77777777" w:rsidR="00723481" w:rsidRPr="00306100" w:rsidRDefault="00723481" w:rsidP="00CD07E8">
      <w:pPr>
        <w:pStyle w:val="pkt"/>
        <w:numPr>
          <w:ilvl w:val="1"/>
          <w:numId w:val="21"/>
        </w:numPr>
        <w:spacing w:before="0" w:after="0"/>
        <w:rPr>
          <w:sz w:val="20"/>
        </w:rPr>
      </w:pPr>
      <w:r w:rsidRPr="00306100">
        <w:rPr>
          <w:sz w:val="20"/>
        </w:rPr>
        <w:t>Zamawiający w zaproszeniu do negocjacji wskaże miejsce, termin i sposób prowadzenia negocjacji oraz kryteria oceny ofert, w ramach których będą prowadzone negocjacje w celu ulepszenia treści ofert.</w:t>
      </w:r>
    </w:p>
    <w:p w14:paraId="57DD987F" w14:textId="77777777" w:rsidR="00723481" w:rsidRPr="00306100" w:rsidRDefault="00723481" w:rsidP="00CD07E8">
      <w:pPr>
        <w:pStyle w:val="pkt"/>
        <w:numPr>
          <w:ilvl w:val="1"/>
          <w:numId w:val="21"/>
        </w:numPr>
        <w:spacing w:before="0" w:after="0"/>
        <w:rPr>
          <w:sz w:val="20"/>
        </w:rPr>
      </w:pPr>
      <w:r w:rsidRPr="00306100">
        <w:rPr>
          <w:sz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B303506" w14:textId="77777777" w:rsidR="00723481" w:rsidRPr="00306100" w:rsidRDefault="00723481" w:rsidP="00CD07E8">
      <w:pPr>
        <w:pStyle w:val="pkt"/>
        <w:numPr>
          <w:ilvl w:val="1"/>
          <w:numId w:val="21"/>
        </w:numPr>
        <w:spacing w:before="0" w:after="0"/>
        <w:rPr>
          <w:sz w:val="20"/>
        </w:rPr>
      </w:pPr>
      <w:r w:rsidRPr="00306100">
        <w:rPr>
          <w:sz w:val="20"/>
        </w:rPr>
        <w:t>Po zakończeniu negocjacji z wszystkimi wykonawcami, zamawiający informuje o tym fakcie uczestników negocjacji oraz zaprasza ich do składania ofert dodatkowych.</w:t>
      </w:r>
    </w:p>
    <w:p w14:paraId="336F1A45" w14:textId="77777777" w:rsidR="00723481" w:rsidRPr="00306100" w:rsidRDefault="00723481" w:rsidP="00CD07E8">
      <w:pPr>
        <w:pStyle w:val="pkt"/>
        <w:numPr>
          <w:ilvl w:val="1"/>
          <w:numId w:val="21"/>
        </w:numPr>
        <w:spacing w:before="0" w:after="0"/>
        <w:rPr>
          <w:sz w:val="20"/>
        </w:rPr>
      </w:pPr>
      <w:r w:rsidRPr="00306100">
        <w:rPr>
          <w:sz w:val="20"/>
        </w:rPr>
        <w:t>Zaproszenie do złożenia ofert dodatkowych będzie zawierać co najmniej:</w:t>
      </w:r>
    </w:p>
    <w:p w14:paraId="484FA2E8" w14:textId="77777777" w:rsidR="00723481" w:rsidRPr="00306100" w:rsidRDefault="00723481" w:rsidP="00CD07E8">
      <w:pPr>
        <w:numPr>
          <w:ilvl w:val="2"/>
          <w:numId w:val="21"/>
        </w:numPr>
        <w:jc w:val="both"/>
      </w:pPr>
      <w:r w:rsidRPr="00306100">
        <w:t>nazwę oraz adres zamawiającego, numer telefonu, adres poczty elektronicznej oraz strony internetowej prowadzonego postępowania;</w:t>
      </w:r>
    </w:p>
    <w:p w14:paraId="32296FF4" w14:textId="77777777" w:rsidR="00723481" w:rsidRPr="00306100" w:rsidRDefault="00723481" w:rsidP="00CD07E8">
      <w:pPr>
        <w:numPr>
          <w:ilvl w:val="2"/>
          <w:numId w:val="21"/>
        </w:numPr>
        <w:jc w:val="both"/>
      </w:pPr>
      <w:r w:rsidRPr="00306100">
        <w:t>sposób i termin składania ofert dodatkowych oraz język lub języki, w jakich muszą one być sporządzone, oraz termin otwarcia tych ofert.</w:t>
      </w:r>
    </w:p>
    <w:p w14:paraId="7AB8BD07" w14:textId="77777777" w:rsidR="00723481" w:rsidRPr="00306100" w:rsidRDefault="00723481" w:rsidP="00CD07E8">
      <w:pPr>
        <w:pStyle w:val="pkt"/>
        <w:numPr>
          <w:ilvl w:val="1"/>
          <w:numId w:val="21"/>
        </w:numPr>
        <w:spacing w:before="0" w:after="0"/>
        <w:rPr>
          <w:sz w:val="20"/>
        </w:rPr>
      </w:pPr>
      <w:r w:rsidRPr="00306100">
        <w:rPr>
          <w:sz w:val="20"/>
        </w:rPr>
        <w:t xml:space="preserve">Wykonawca może złożyć ofertę dodatkową, która zawiera nowe propozycje w zakresie treści oferty podlegających ocenie w ramach kryteriów oceny ofert wskazanych przez zamawiającego w zaproszeniu do negocjacji. </w:t>
      </w:r>
    </w:p>
    <w:p w14:paraId="1C38AA22" w14:textId="77777777" w:rsidR="00723481" w:rsidRPr="00306100" w:rsidRDefault="00723481" w:rsidP="00CD07E8">
      <w:pPr>
        <w:pStyle w:val="pkt"/>
        <w:numPr>
          <w:ilvl w:val="1"/>
          <w:numId w:val="21"/>
        </w:numPr>
        <w:spacing w:before="0" w:after="0"/>
        <w:rPr>
          <w:sz w:val="20"/>
        </w:rPr>
      </w:pPr>
      <w:r w:rsidRPr="00306100">
        <w:rPr>
          <w:sz w:val="20"/>
        </w:rPr>
        <w:lastRenderedPageBreak/>
        <w:t xml:space="preserve">Oferta dodatkowa nie może być mniej korzystna w żadnym z kryteriów oceny ofert wskazanych w zaproszeniu do negocjacji niż oferta złożona w odpowiedzi na ogłoszenie o zamówieniu. </w:t>
      </w:r>
    </w:p>
    <w:p w14:paraId="44E3A61B" w14:textId="77777777" w:rsidR="00723481" w:rsidRPr="00306100" w:rsidRDefault="00723481" w:rsidP="00CD07E8">
      <w:pPr>
        <w:pStyle w:val="pkt"/>
        <w:numPr>
          <w:ilvl w:val="1"/>
          <w:numId w:val="21"/>
        </w:numPr>
        <w:spacing w:before="0" w:after="0"/>
        <w:rPr>
          <w:sz w:val="20"/>
        </w:rPr>
      </w:pPr>
      <w:r w:rsidRPr="00306100">
        <w:rPr>
          <w:sz w:val="20"/>
        </w:rPr>
        <w:t xml:space="preserve">Oferta przestaje wiązać wykonawcę w zakresie, w jakim złoży on ofertę dodatkową zawierającą korzystniejsze propozycje w ramach każdego z kryteriów oceny ofert wskazanych w zaproszeniu do negocjacji. </w:t>
      </w:r>
    </w:p>
    <w:p w14:paraId="6C6825C9" w14:textId="77777777" w:rsidR="00723481" w:rsidRPr="00306100" w:rsidRDefault="00723481" w:rsidP="00CD07E8">
      <w:pPr>
        <w:pStyle w:val="pkt"/>
        <w:numPr>
          <w:ilvl w:val="1"/>
          <w:numId w:val="21"/>
        </w:numPr>
        <w:spacing w:before="0" w:after="0"/>
        <w:rPr>
          <w:sz w:val="20"/>
        </w:rPr>
      </w:pPr>
      <w:r w:rsidRPr="00306100">
        <w:rPr>
          <w:sz w:val="20"/>
        </w:rPr>
        <w:t>Oferta dodatkowa, która jest mniej korzystna w którymkolwiek z kryteriów oceny ofert wskazanych w zaproszeniu do negocjacji niż oferta złożona w odpowiedzi na ogłoszenie o zamówieniu, podlega odrzuceniu.</w:t>
      </w:r>
    </w:p>
    <w:p w14:paraId="727E70E6" w14:textId="77777777" w:rsidR="00723481" w:rsidRPr="00306100" w:rsidRDefault="00723481" w:rsidP="00723481">
      <w:pPr>
        <w:ind w:right="140"/>
        <w:jc w:val="both"/>
      </w:pPr>
    </w:p>
    <w:p w14:paraId="77BE2282" w14:textId="77777777" w:rsidR="00723481" w:rsidRPr="00306100" w:rsidRDefault="00723481" w:rsidP="00CD07E8">
      <w:pPr>
        <w:numPr>
          <w:ilvl w:val="0"/>
          <w:numId w:val="21"/>
        </w:numPr>
        <w:ind w:right="140"/>
        <w:jc w:val="both"/>
        <w:rPr>
          <w:b/>
          <w:bCs/>
        </w:rPr>
      </w:pPr>
      <w:r w:rsidRPr="00306100">
        <w:rPr>
          <w:b/>
          <w:bCs/>
        </w:rPr>
        <w:t>INFORMACJE O FORMALNOŚCIACH, JAKIE POWINNY BYĆ DOPEŁNIONE PO WYBORZE OFERTY W CELU ZAWARCIA UMOWY W SPRAWIE ZAMÓWIENIA PUBLICZNEGO</w:t>
      </w:r>
    </w:p>
    <w:p w14:paraId="543ED846" w14:textId="77777777" w:rsidR="00723481" w:rsidRPr="00306100" w:rsidRDefault="00723481" w:rsidP="00CD07E8">
      <w:pPr>
        <w:numPr>
          <w:ilvl w:val="1"/>
          <w:numId w:val="21"/>
        </w:numPr>
        <w:ind w:left="567" w:right="140" w:hanging="567"/>
        <w:jc w:val="both"/>
      </w:pPr>
      <w:r w:rsidRPr="00306100">
        <w:t>Zamawiający zawiera umowę w sprawie zamówienia publicznego w terminie nie krótszym niż 5 dni od dnia przesłania zawiadomienia o wyborze najkorzystniejszej oferty.</w:t>
      </w:r>
    </w:p>
    <w:p w14:paraId="09FBE9CC" w14:textId="77777777" w:rsidR="00723481" w:rsidRPr="00306100" w:rsidRDefault="00723481" w:rsidP="00CD07E8">
      <w:pPr>
        <w:numPr>
          <w:ilvl w:val="1"/>
          <w:numId w:val="21"/>
        </w:numPr>
        <w:ind w:left="567" w:right="140" w:hanging="567"/>
        <w:jc w:val="both"/>
      </w:pPr>
      <w:r w:rsidRPr="00306100">
        <w:t>Zamawiający może zawrzeć umowę w sprawie zamówienia publicznego przed upływem terminu, o którym mowa w ust. 1, jeżeli w postępowaniu o udzielenie zamówienia prowadzonym w trybie podstawowym złożono tylko jedną ofertę.</w:t>
      </w:r>
    </w:p>
    <w:p w14:paraId="2044EDF6" w14:textId="77777777" w:rsidR="00723481" w:rsidRPr="00306100" w:rsidRDefault="00723481" w:rsidP="00CD07E8">
      <w:pPr>
        <w:numPr>
          <w:ilvl w:val="1"/>
          <w:numId w:val="21"/>
        </w:numPr>
        <w:ind w:left="567" w:right="140" w:hanging="567"/>
        <w:jc w:val="both"/>
      </w:pPr>
      <w:r w:rsidRPr="00306100">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F69A859" w14:textId="77777777" w:rsidR="00723481" w:rsidRPr="00306100" w:rsidRDefault="00723481" w:rsidP="00CD07E8">
      <w:pPr>
        <w:numPr>
          <w:ilvl w:val="1"/>
          <w:numId w:val="21"/>
        </w:numPr>
        <w:ind w:left="567" w:right="140" w:hanging="567"/>
        <w:jc w:val="both"/>
      </w:pPr>
      <w:r w:rsidRPr="00306100">
        <w:t>Wykonawca będzie zobowiązany do podpisania umowy w miejscu i terminie wskazanym przez Zamawiającego.</w:t>
      </w:r>
    </w:p>
    <w:p w14:paraId="636C17BA" w14:textId="77777777" w:rsidR="00723481" w:rsidRPr="00306100" w:rsidRDefault="00723481" w:rsidP="00723481">
      <w:pPr>
        <w:ind w:right="140"/>
        <w:jc w:val="both"/>
      </w:pPr>
    </w:p>
    <w:p w14:paraId="44D719A8" w14:textId="77777777" w:rsidR="00723481" w:rsidRPr="00306100" w:rsidRDefault="00723481" w:rsidP="00CD07E8">
      <w:pPr>
        <w:numPr>
          <w:ilvl w:val="0"/>
          <w:numId w:val="21"/>
        </w:numPr>
        <w:ind w:right="140"/>
        <w:jc w:val="both"/>
        <w:rPr>
          <w:b/>
          <w:bCs/>
        </w:rPr>
      </w:pPr>
      <w:r w:rsidRPr="00306100">
        <w:rPr>
          <w:b/>
          <w:bCs/>
        </w:rPr>
        <w:t>WYMAGANIA DOTYCZĄCE ZABEZPIECZENIA NALEŻYTEGO WYKONANIA UMOWY</w:t>
      </w:r>
    </w:p>
    <w:p w14:paraId="0B0008C4" w14:textId="77777777" w:rsidR="00723481" w:rsidRPr="00306100" w:rsidRDefault="00723481" w:rsidP="00723481">
      <w:pPr>
        <w:ind w:right="140"/>
        <w:jc w:val="both"/>
        <w:rPr>
          <w:sz w:val="24"/>
        </w:rPr>
      </w:pPr>
      <w:r w:rsidRPr="00306100">
        <w:t xml:space="preserve">Zamawiający </w:t>
      </w:r>
      <w:r w:rsidRPr="00306100">
        <w:rPr>
          <w:b/>
        </w:rPr>
        <w:t>nie wymaga</w:t>
      </w:r>
      <w:r w:rsidRPr="00306100">
        <w:t xml:space="preserve"> wniesienia zabezpieczenia należytego wykonania umowy</w:t>
      </w:r>
    </w:p>
    <w:p w14:paraId="1B5D0CAA" w14:textId="77777777" w:rsidR="00723481" w:rsidRPr="00306100" w:rsidRDefault="00723481" w:rsidP="00723481">
      <w:pPr>
        <w:ind w:right="140"/>
        <w:jc w:val="both"/>
        <w:rPr>
          <w:sz w:val="24"/>
        </w:rPr>
      </w:pPr>
    </w:p>
    <w:p w14:paraId="5BBB97D8" w14:textId="77777777" w:rsidR="00723481" w:rsidRPr="00306100" w:rsidRDefault="00723481" w:rsidP="00CD07E8">
      <w:pPr>
        <w:numPr>
          <w:ilvl w:val="0"/>
          <w:numId w:val="21"/>
        </w:numPr>
        <w:ind w:right="140"/>
        <w:jc w:val="both"/>
        <w:rPr>
          <w:b/>
          <w:bCs/>
        </w:rPr>
      </w:pPr>
      <w:r w:rsidRPr="00306100">
        <w:rPr>
          <w:b/>
          <w:bCs/>
        </w:rPr>
        <w:t>INFORMACJE O TREŚCI ZAWIERANEJ UMOWY ORAZ MOŻLIWOŚCI JEJ ZMIANY</w:t>
      </w:r>
    </w:p>
    <w:p w14:paraId="46BD1B40" w14:textId="77777777" w:rsidR="00723481" w:rsidRPr="00306100" w:rsidRDefault="00723481" w:rsidP="00CD07E8">
      <w:pPr>
        <w:pStyle w:val="pkt"/>
        <w:numPr>
          <w:ilvl w:val="1"/>
          <w:numId w:val="21"/>
        </w:numPr>
        <w:spacing w:before="0" w:after="0"/>
        <w:ind w:left="567" w:hanging="567"/>
        <w:rPr>
          <w:sz w:val="20"/>
        </w:rPr>
      </w:pPr>
      <w:r w:rsidRPr="00306100">
        <w:rPr>
          <w:sz w:val="20"/>
        </w:rPr>
        <w:t xml:space="preserve">Wybrany Wykonawca jest zobowiązany do zawarcia umowy w sprawie zamówienia publicznego na warunkach określonych we Projekcie Umowy, stanowiącym </w:t>
      </w:r>
      <w:r w:rsidRPr="00306100">
        <w:rPr>
          <w:b/>
          <w:sz w:val="20"/>
        </w:rPr>
        <w:t>Załącznik nr 23.2 do SWZ</w:t>
      </w:r>
      <w:r w:rsidRPr="00306100">
        <w:rPr>
          <w:sz w:val="20"/>
        </w:rPr>
        <w:t>.</w:t>
      </w:r>
    </w:p>
    <w:p w14:paraId="5FCB41A9" w14:textId="77777777" w:rsidR="00723481" w:rsidRPr="00306100" w:rsidRDefault="00723481" w:rsidP="00CD07E8">
      <w:pPr>
        <w:pStyle w:val="pkt"/>
        <w:numPr>
          <w:ilvl w:val="1"/>
          <w:numId w:val="21"/>
        </w:numPr>
        <w:spacing w:before="0" w:after="0"/>
        <w:ind w:left="567" w:hanging="567"/>
        <w:rPr>
          <w:sz w:val="20"/>
        </w:rPr>
      </w:pPr>
      <w:r w:rsidRPr="00306100">
        <w:rPr>
          <w:sz w:val="20"/>
        </w:rPr>
        <w:t>Zakres świadczenia Wykonawcy wynikający z umowy jest tożsamy z jego zobowiązaniem zawartym w ofercie.</w:t>
      </w:r>
    </w:p>
    <w:p w14:paraId="13A2E151" w14:textId="2198479D" w:rsidR="00723481" w:rsidRPr="00306100" w:rsidRDefault="00723481" w:rsidP="00CD07E8">
      <w:pPr>
        <w:pStyle w:val="pkt"/>
        <w:numPr>
          <w:ilvl w:val="1"/>
          <w:numId w:val="21"/>
        </w:numPr>
        <w:spacing w:before="0" w:after="0"/>
        <w:ind w:left="567" w:hanging="567"/>
        <w:rPr>
          <w:sz w:val="20"/>
        </w:rPr>
      </w:pPr>
      <w:r w:rsidRPr="00306100">
        <w:rPr>
          <w:sz w:val="20"/>
        </w:rPr>
        <w:t xml:space="preserve">Zamawiający przewiduje możliwość zmiany zawartej umowy w stosunku do treści wybranej oferty w zakresie uregulowanym w art. 454-455 </w:t>
      </w:r>
      <w:r w:rsidR="00D40481" w:rsidRPr="00306100">
        <w:rPr>
          <w:sz w:val="20"/>
        </w:rPr>
        <w:t>PZP</w:t>
      </w:r>
      <w:r w:rsidRPr="00306100">
        <w:rPr>
          <w:sz w:val="20"/>
        </w:rPr>
        <w:t xml:space="preserve"> oraz wskazanym we Projekcie Umowy, stanowiącym </w:t>
      </w:r>
      <w:r w:rsidRPr="00306100">
        <w:rPr>
          <w:b/>
          <w:sz w:val="20"/>
        </w:rPr>
        <w:t>Załącznik nr 23.2 do SWZ</w:t>
      </w:r>
      <w:r w:rsidRPr="00306100">
        <w:rPr>
          <w:sz w:val="20"/>
        </w:rPr>
        <w:t>.</w:t>
      </w:r>
    </w:p>
    <w:p w14:paraId="6AAA89A2" w14:textId="77777777" w:rsidR="00723481" w:rsidRPr="00306100" w:rsidRDefault="00723481" w:rsidP="00CD07E8">
      <w:pPr>
        <w:pStyle w:val="pkt"/>
        <w:numPr>
          <w:ilvl w:val="1"/>
          <w:numId w:val="21"/>
        </w:numPr>
        <w:spacing w:before="0" w:after="0"/>
        <w:ind w:left="567" w:hanging="567"/>
        <w:rPr>
          <w:sz w:val="20"/>
        </w:rPr>
      </w:pPr>
      <w:r w:rsidRPr="00306100">
        <w:rPr>
          <w:sz w:val="20"/>
        </w:rPr>
        <w:t>Zmiana umowy wymaga dla swej ważności, pod rygorem nieważności, zachowania formy pisemnej.</w:t>
      </w:r>
    </w:p>
    <w:p w14:paraId="2B6F084F" w14:textId="77777777" w:rsidR="00723481" w:rsidRPr="00306100" w:rsidRDefault="00723481" w:rsidP="00723481">
      <w:pPr>
        <w:ind w:right="140"/>
        <w:jc w:val="both"/>
      </w:pPr>
    </w:p>
    <w:p w14:paraId="5D9E8D39" w14:textId="77777777" w:rsidR="00723481" w:rsidRPr="00306100" w:rsidRDefault="00723481" w:rsidP="00CD07E8">
      <w:pPr>
        <w:numPr>
          <w:ilvl w:val="0"/>
          <w:numId w:val="21"/>
        </w:numPr>
        <w:ind w:right="140"/>
        <w:jc w:val="both"/>
        <w:rPr>
          <w:b/>
          <w:bCs/>
        </w:rPr>
      </w:pPr>
      <w:r w:rsidRPr="00306100">
        <w:rPr>
          <w:b/>
          <w:bCs/>
        </w:rPr>
        <w:t>POUCZENIE O ŚRODKACH OCHRONY PRAWNEJ PRZYSŁUGUJĄCYCH WYKONAWCY</w:t>
      </w:r>
    </w:p>
    <w:p w14:paraId="269CAB56" w14:textId="22A5ED4D" w:rsidR="00723481" w:rsidRPr="00306100" w:rsidRDefault="00723481" w:rsidP="00CD07E8">
      <w:pPr>
        <w:numPr>
          <w:ilvl w:val="1"/>
          <w:numId w:val="21"/>
        </w:numPr>
        <w:ind w:left="709" w:right="140" w:hanging="709"/>
        <w:jc w:val="both"/>
      </w:pPr>
      <w:r w:rsidRPr="00306100">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D40481" w:rsidRPr="00306100">
        <w:t>PZP</w:t>
      </w:r>
      <w:r w:rsidRPr="00306100">
        <w:t xml:space="preserve"> </w:t>
      </w:r>
    </w:p>
    <w:p w14:paraId="6365BDBC" w14:textId="1525D556" w:rsidR="00723481" w:rsidRPr="00306100" w:rsidRDefault="00723481" w:rsidP="00CD07E8">
      <w:pPr>
        <w:numPr>
          <w:ilvl w:val="1"/>
          <w:numId w:val="21"/>
        </w:numPr>
        <w:ind w:left="709" w:right="140" w:hanging="709"/>
        <w:jc w:val="both"/>
      </w:pPr>
      <w:r w:rsidRPr="00306100">
        <w:t xml:space="preserve">Środki ochrony prawnej wobec ogłoszenia wszczynającego postępowanie o udzielenie zamówienia lub ogłoszenia o konkursie oraz dokumentów zamówienia przysługują również organizacjom wpisanym na listę, o której mowa w art. 469 pkt 15 </w:t>
      </w:r>
      <w:r w:rsidR="00D40481" w:rsidRPr="00306100">
        <w:t>PZP</w:t>
      </w:r>
      <w:r w:rsidRPr="00306100">
        <w:t xml:space="preserve"> oraz Rzecznikowi Małych i Średnich Przedsiębiorców.</w:t>
      </w:r>
    </w:p>
    <w:p w14:paraId="512CB7AD" w14:textId="77777777" w:rsidR="00723481" w:rsidRPr="00306100" w:rsidRDefault="00723481" w:rsidP="00CD07E8">
      <w:pPr>
        <w:numPr>
          <w:ilvl w:val="1"/>
          <w:numId w:val="21"/>
        </w:numPr>
        <w:ind w:left="709" w:right="140" w:hanging="709"/>
        <w:jc w:val="both"/>
      </w:pPr>
      <w:r w:rsidRPr="00306100">
        <w:t>Odwołanie przysługuje na:</w:t>
      </w:r>
    </w:p>
    <w:p w14:paraId="3B8F54A5" w14:textId="77777777" w:rsidR="00723481" w:rsidRPr="00306100" w:rsidRDefault="00723481" w:rsidP="00CD07E8">
      <w:pPr>
        <w:numPr>
          <w:ilvl w:val="2"/>
          <w:numId w:val="21"/>
        </w:numPr>
        <w:ind w:right="140"/>
        <w:jc w:val="both"/>
      </w:pPr>
      <w:r w:rsidRPr="00306100">
        <w:t>niezgodną z przepisami ustawy czynność Zamawiającego, podjętą w postępowaniu o udzielenie zamówienia, w tym na projektowane postanowienie umowy;</w:t>
      </w:r>
    </w:p>
    <w:p w14:paraId="04AF0DE5" w14:textId="77777777" w:rsidR="00723481" w:rsidRPr="00306100" w:rsidRDefault="00723481" w:rsidP="00CD07E8">
      <w:pPr>
        <w:numPr>
          <w:ilvl w:val="2"/>
          <w:numId w:val="21"/>
        </w:numPr>
        <w:ind w:right="140"/>
        <w:jc w:val="both"/>
      </w:pPr>
      <w:r w:rsidRPr="00306100">
        <w:t>zaniechanie czynności w postępowaniu o udzielenie zamówienia do której zamawiający był obowiązany na podstawie ustawy;</w:t>
      </w:r>
    </w:p>
    <w:p w14:paraId="4AB4B666" w14:textId="77777777" w:rsidR="00723481" w:rsidRPr="00306100" w:rsidRDefault="00723481" w:rsidP="00CD07E8">
      <w:pPr>
        <w:numPr>
          <w:ilvl w:val="1"/>
          <w:numId w:val="21"/>
        </w:numPr>
        <w:ind w:left="709" w:right="140" w:hanging="709"/>
        <w:jc w:val="both"/>
      </w:pPr>
      <w:r w:rsidRPr="00306100">
        <w:t>Odwołanie wnosi się do Prezesa Izby. Odwołujący przekazuje kopię odwołania zamawiającemu przed upływem terminu do wniesienia odwołania w taki sposób, aby mógł on zapoznać się z jego treścią przed upływem tego terminu.</w:t>
      </w:r>
    </w:p>
    <w:p w14:paraId="11C64757" w14:textId="77777777" w:rsidR="00723481" w:rsidRPr="00306100" w:rsidRDefault="00723481" w:rsidP="00CD07E8">
      <w:pPr>
        <w:numPr>
          <w:ilvl w:val="1"/>
          <w:numId w:val="21"/>
        </w:numPr>
        <w:ind w:left="709" w:right="140" w:hanging="709"/>
        <w:jc w:val="both"/>
      </w:pPr>
      <w:r w:rsidRPr="00306100">
        <w:t>Odwołanie wobec treści ogłoszenia lub treści SWZ wnosi się w terminie 5 dni od dnia zamieszczenia ogłoszenia w Biuletynie Zamówień Publicznych lub treści SWZ na stronie internetowej.</w:t>
      </w:r>
    </w:p>
    <w:p w14:paraId="7EAB97BD" w14:textId="77777777" w:rsidR="00723481" w:rsidRPr="00306100" w:rsidRDefault="00723481" w:rsidP="00CD07E8">
      <w:pPr>
        <w:numPr>
          <w:ilvl w:val="1"/>
          <w:numId w:val="21"/>
        </w:numPr>
        <w:ind w:left="709" w:right="140" w:hanging="709"/>
        <w:jc w:val="both"/>
      </w:pPr>
      <w:r w:rsidRPr="00306100">
        <w:t>Odwołanie wnosi się w terminie:</w:t>
      </w:r>
    </w:p>
    <w:p w14:paraId="17E92446" w14:textId="77777777" w:rsidR="00723481" w:rsidRPr="00306100" w:rsidRDefault="00723481" w:rsidP="00CD07E8">
      <w:pPr>
        <w:numPr>
          <w:ilvl w:val="2"/>
          <w:numId w:val="21"/>
        </w:numPr>
        <w:ind w:right="140"/>
        <w:jc w:val="both"/>
      </w:pPr>
      <w:r w:rsidRPr="00306100">
        <w:t>5 dni od dnia przekazania informacji o czynności zamawiającego stanowiącej podstawę jego wniesienia, jeżeli informacja została przekazana przy użyciu środków komunikacji elektronicznej,</w:t>
      </w:r>
    </w:p>
    <w:p w14:paraId="66215995" w14:textId="77777777" w:rsidR="00723481" w:rsidRPr="00306100" w:rsidRDefault="00723481" w:rsidP="00CD07E8">
      <w:pPr>
        <w:numPr>
          <w:ilvl w:val="2"/>
          <w:numId w:val="21"/>
        </w:numPr>
        <w:ind w:right="140"/>
        <w:jc w:val="both"/>
      </w:pPr>
      <w:r w:rsidRPr="00306100">
        <w:t>10 dni od dnia przekazania informacji o czynności zamawiającego stanowiącej podstawę jego wniesienia, jeżeli informacja została przekazana w sposób inny niż określony w pkt 1).</w:t>
      </w:r>
    </w:p>
    <w:p w14:paraId="2876A643" w14:textId="77777777" w:rsidR="00723481" w:rsidRPr="00306100" w:rsidRDefault="00723481" w:rsidP="00CD07E8">
      <w:pPr>
        <w:numPr>
          <w:ilvl w:val="1"/>
          <w:numId w:val="21"/>
        </w:numPr>
        <w:ind w:left="709" w:right="140" w:hanging="709"/>
        <w:jc w:val="both"/>
      </w:pPr>
      <w:r w:rsidRPr="00306100">
        <w:t>Odwołanie w przypadkach innych niż określone w pkt 5 i 6 wnosi się w terminie 5 dni od dnia, w którym powzięto lub przy zachowaniu należytej staranności można było powziąć wiadomość o okolicznościach stanowiących podstawę jego wniesienia</w:t>
      </w:r>
    </w:p>
    <w:p w14:paraId="6AD518DA" w14:textId="373C5685" w:rsidR="00723481" w:rsidRPr="00306100" w:rsidRDefault="00723481" w:rsidP="00CD07E8">
      <w:pPr>
        <w:numPr>
          <w:ilvl w:val="1"/>
          <w:numId w:val="21"/>
        </w:numPr>
        <w:ind w:left="709" w:right="140" w:hanging="709"/>
        <w:jc w:val="both"/>
      </w:pPr>
      <w:r w:rsidRPr="00306100">
        <w:t xml:space="preserve">Na orzeczenie Izby oraz postanowienie Prezesa Izby, o którym mowa w art. 519 ust. 1 ustawy </w:t>
      </w:r>
      <w:r w:rsidR="00D40481" w:rsidRPr="00306100">
        <w:t>PZP</w:t>
      </w:r>
      <w:r w:rsidRPr="00306100">
        <w:t>, stronom oraz uczestnikom postępowania odwoławczego przysługuje skarga do sądu.</w:t>
      </w:r>
    </w:p>
    <w:p w14:paraId="0C274C19" w14:textId="77777777" w:rsidR="00723481" w:rsidRPr="00306100" w:rsidRDefault="00723481" w:rsidP="00CD07E8">
      <w:pPr>
        <w:numPr>
          <w:ilvl w:val="1"/>
          <w:numId w:val="21"/>
        </w:numPr>
        <w:ind w:left="709" w:right="140" w:hanging="709"/>
        <w:jc w:val="both"/>
      </w:pPr>
      <w:r w:rsidRPr="00306100">
        <w:t>W postępowaniu toczącym się wskutek wniesienia skargi stosuje się odpowiednio przepisy ustawy z dnia 17.11.1964 r. - Kodeks postępowania cywilnego o apelacji, jeżeli przepisy niniejszego rozdziału nie stanowią inaczej.</w:t>
      </w:r>
    </w:p>
    <w:p w14:paraId="5A9F19F2" w14:textId="77777777" w:rsidR="00723481" w:rsidRPr="00306100" w:rsidRDefault="00723481" w:rsidP="00CD07E8">
      <w:pPr>
        <w:numPr>
          <w:ilvl w:val="1"/>
          <w:numId w:val="21"/>
        </w:numPr>
        <w:ind w:left="709" w:right="140" w:hanging="709"/>
        <w:jc w:val="both"/>
      </w:pPr>
      <w:r w:rsidRPr="00306100">
        <w:lastRenderedPageBreak/>
        <w:t>Skargę wnosi się do Sądu Okręgowego w Warszawie - sądu zamówień publicznych, zwanego dalej "sądem zamówień publicznych".</w:t>
      </w:r>
    </w:p>
    <w:p w14:paraId="24B341F7" w14:textId="672A2278" w:rsidR="00723481" w:rsidRPr="00306100" w:rsidRDefault="00723481" w:rsidP="00CD07E8">
      <w:pPr>
        <w:numPr>
          <w:ilvl w:val="1"/>
          <w:numId w:val="21"/>
        </w:numPr>
        <w:ind w:left="709" w:right="140" w:hanging="709"/>
        <w:jc w:val="both"/>
      </w:pPr>
      <w:r w:rsidRPr="00306100">
        <w:t xml:space="preserve">Skargę wnosi się za pośrednictwem Prezesa Izby, w terminie 14 dni od dnia doręczenia orzeczenia Izby lub postanowienia Prezesa Izby, o którym mowa w art. 519 ust. 1 ustawy </w:t>
      </w:r>
      <w:r w:rsidR="00D40481" w:rsidRPr="00306100">
        <w:t>PZP</w:t>
      </w:r>
      <w:r w:rsidRPr="00306100">
        <w:t>, przesyłając jednocześnie jej odpis przeciwnikowi skargi. Złożenie skargi w placówce pocztowej operatora wyznaczonego w rozumieniu ustawy z dnia 23.11.2012 r. - Prawo pocztowe jest równoznaczne z jej wniesieniem.</w:t>
      </w:r>
    </w:p>
    <w:p w14:paraId="0BF66D89" w14:textId="77777777" w:rsidR="00723481" w:rsidRPr="00306100" w:rsidRDefault="00723481" w:rsidP="00CD07E8">
      <w:pPr>
        <w:numPr>
          <w:ilvl w:val="1"/>
          <w:numId w:val="21"/>
        </w:numPr>
        <w:ind w:left="709" w:right="140" w:hanging="709"/>
        <w:jc w:val="both"/>
      </w:pPr>
      <w:r w:rsidRPr="00306100">
        <w:t>Prezes Izby przekazuje skargę wraz z aktami postępowania odwoławczego do sądu zamówień publicznych w terminie 7 dni od dnia jej otrzymania.</w:t>
      </w:r>
    </w:p>
    <w:p w14:paraId="07D4DB38" w14:textId="77777777" w:rsidR="00723481" w:rsidRPr="00306100" w:rsidRDefault="00723481" w:rsidP="00723481">
      <w:pPr>
        <w:ind w:right="140"/>
        <w:jc w:val="both"/>
      </w:pPr>
    </w:p>
    <w:p w14:paraId="0BEA9A89" w14:textId="77777777" w:rsidR="00723481" w:rsidRPr="00306100" w:rsidRDefault="00723481" w:rsidP="00CD07E8">
      <w:pPr>
        <w:numPr>
          <w:ilvl w:val="0"/>
          <w:numId w:val="21"/>
        </w:numPr>
        <w:ind w:right="140"/>
        <w:jc w:val="both"/>
      </w:pPr>
      <w:r w:rsidRPr="00306100">
        <w:rPr>
          <w:b/>
        </w:rPr>
        <w:t>OCHRONA DANYCH OSOBOWYCH I INNE INFORMACJE</w:t>
      </w:r>
    </w:p>
    <w:p w14:paraId="42372D2C" w14:textId="77777777" w:rsidR="00723481" w:rsidRPr="00306100" w:rsidRDefault="00723481" w:rsidP="00CD07E8">
      <w:pPr>
        <w:pStyle w:val="pkt"/>
        <w:numPr>
          <w:ilvl w:val="1"/>
          <w:numId w:val="21"/>
        </w:numPr>
        <w:autoSpaceDE w:val="0"/>
        <w:autoSpaceDN w:val="0"/>
        <w:adjustRightInd w:val="0"/>
        <w:spacing w:before="0" w:after="0"/>
        <w:rPr>
          <w:sz w:val="20"/>
        </w:rPr>
      </w:pPr>
      <w:r w:rsidRPr="00306100">
        <w:rPr>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59CCBBB0"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 xml:space="preserve">administratorem Pani/Pana danych osobowych jest </w:t>
      </w:r>
      <w:r w:rsidR="001B72D3" w:rsidRPr="00306100">
        <w:rPr>
          <w:sz w:val="20"/>
        </w:rPr>
        <w:t xml:space="preserve">Wojewódzki Szpital Wielospecjalistyczny im. dr. Jana </w:t>
      </w:r>
      <w:proofErr w:type="spellStart"/>
      <w:r w:rsidR="001B72D3" w:rsidRPr="00306100">
        <w:rPr>
          <w:sz w:val="20"/>
        </w:rPr>
        <w:t>Jonstona</w:t>
      </w:r>
      <w:proofErr w:type="spellEnd"/>
      <w:r w:rsidR="001B72D3" w:rsidRPr="00306100">
        <w:rPr>
          <w:sz w:val="20"/>
        </w:rPr>
        <w:t xml:space="preserve"> w Lesznie</w:t>
      </w:r>
      <w:r w:rsidRPr="00306100">
        <w:rPr>
          <w:sz w:val="20"/>
        </w:rPr>
        <w:t>;</w:t>
      </w:r>
    </w:p>
    <w:p w14:paraId="1E492C73" w14:textId="6252F30E"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administrator wyznaczył Inspektora Danych Osobowych - Pan Tomasz Rydzoń, kontakt: adres e-mail: tomasz.rydzon@ws</w:t>
      </w:r>
      <w:r w:rsidR="00F45AFF" w:rsidRPr="00306100">
        <w:rPr>
          <w:sz w:val="20"/>
        </w:rPr>
        <w:t>w</w:t>
      </w:r>
      <w:r w:rsidRPr="00306100">
        <w:rPr>
          <w:sz w:val="20"/>
        </w:rPr>
        <w:t>.leszno.pl, telefon: 512 168 362</w:t>
      </w:r>
    </w:p>
    <w:p w14:paraId="783B05A0"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Pani/Pana dane osobowe przetwarzane będą na podstawie art. 6 ust. 1 lit. c RODO w celu związanym z przedmiotowym postępowaniem o udzielenie zamówienia publicznego, prowadzonym w trybie podstawowym.</w:t>
      </w:r>
    </w:p>
    <w:p w14:paraId="0B53C0C4"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 xml:space="preserve">odbiorcami Pani/Pana danych osobowych będą osoby lub podmioty, którym udostępniona zostanie dokumentacja postępowania w oparciu o art. 74 Ustawy </w:t>
      </w:r>
      <w:proofErr w:type="spellStart"/>
      <w:r w:rsidRPr="00306100">
        <w:rPr>
          <w:sz w:val="20"/>
        </w:rPr>
        <w:t>Pzp</w:t>
      </w:r>
      <w:proofErr w:type="spellEnd"/>
    </w:p>
    <w:p w14:paraId="2716D993"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 xml:space="preserve">Pani/Pana dane osobowe będą przechowywane, zgodnie z art. 78 ust. 1 Ustawy </w:t>
      </w:r>
      <w:proofErr w:type="spellStart"/>
      <w:r w:rsidRPr="00306100">
        <w:rPr>
          <w:sz w:val="20"/>
        </w:rPr>
        <w:t>Pzp</w:t>
      </w:r>
      <w:proofErr w:type="spellEnd"/>
      <w:r w:rsidRPr="00306100">
        <w:rPr>
          <w:sz w:val="20"/>
        </w:rPr>
        <w:t xml:space="preserve"> przez okres 4 lat od dnia zakończenia postępowania o udzielenie zamówienia, a jeżeli czas trwania umowy przekracza 4 lata, okres przechowywania obejmuje cały czas trwania umowy;</w:t>
      </w:r>
    </w:p>
    <w:p w14:paraId="32A5A2FC"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 xml:space="preserve">obowiązek podania przez Panią/Pana danych osobowych bezpośrednio Pani/Pana dotyczących jest wymogiem ustawowym określonym w przepisach Ustawy </w:t>
      </w:r>
      <w:proofErr w:type="spellStart"/>
      <w:r w:rsidRPr="00306100">
        <w:rPr>
          <w:sz w:val="20"/>
        </w:rPr>
        <w:t>Pzp</w:t>
      </w:r>
      <w:proofErr w:type="spellEnd"/>
      <w:r w:rsidRPr="00306100">
        <w:rPr>
          <w:sz w:val="20"/>
        </w:rPr>
        <w:t>, związanym z udziałem w postępowaniu o udzielenie zamówienia publicznego.</w:t>
      </w:r>
    </w:p>
    <w:p w14:paraId="176A7B6F"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w odniesieniu do Pani/Pana danych osobowych decyzje nie będą podejmowane w sposób zautomatyzowany, stosownie do art. 22 RODO.</w:t>
      </w:r>
    </w:p>
    <w:p w14:paraId="6B0E1BA7"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posiada Pani/Pan:</w:t>
      </w:r>
    </w:p>
    <w:p w14:paraId="1747B6B4"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538D38F"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na podstawie art. 16 RODO prawo do sprostowania Pani/Pana danych osobowych (</w:t>
      </w:r>
      <w:r w:rsidRPr="00306100">
        <w:rPr>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306100">
        <w:rPr>
          <w:sz w:val="20"/>
        </w:rPr>
        <w:t>);</w:t>
      </w:r>
    </w:p>
    <w:p w14:paraId="6018E951"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306100">
        <w:rPr>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06100">
        <w:rPr>
          <w:sz w:val="20"/>
        </w:rPr>
        <w:t>);</w:t>
      </w:r>
    </w:p>
    <w:p w14:paraId="36BBB67F"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 xml:space="preserve">prawo do wniesienia skargi do Prezesa Urzędu Ochrony Danych Osobowych, gdy uzna Pani/Pan, że przetwarzanie danych osobowych Pani/Pana dotyczących narusza przepisy RODO; </w:t>
      </w:r>
      <w:r w:rsidRPr="00306100">
        <w:rPr>
          <w:i/>
          <w:sz w:val="20"/>
        </w:rPr>
        <w:t xml:space="preserve"> </w:t>
      </w:r>
    </w:p>
    <w:p w14:paraId="5A54F975"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nie przysługuje Pani/Panu:</w:t>
      </w:r>
    </w:p>
    <w:p w14:paraId="08F2D6BF"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w związku z art. 17 ust. 3 lit. b, d lub e RODO prawo do usunięcia danych osobowych;</w:t>
      </w:r>
    </w:p>
    <w:p w14:paraId="67251DAC"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prawo do przenoszenia danych osobowych, o którym mowa w art. 20 RODO;</w:t>
      </w:r>
    </w:p>
    <w:p w14:paraId="15F049D8" w14:textId="77777777" w:rsidR="00723481" w:rsidRPr="00306100" w:rsidRDefault="00723481" w:rsidP="00CD07E8">
      <w:pPr>
        <w:pStyle w:val="pkt"/>
        <w:numPr>
          <w:ilvl w:val="3"/>
          <w:numId w:val="21"/>
        </w:numPr>
        <w:autoSpaceDE w:val="0"/>
        <w:autoSpaceDN w:val="0"/>
        <w:adjustRightInd w:val="0"/>
        <w:spacing w:before="0" w:after="0"/>
        <w:rPr>
          <w:sz w:val="20"/>
        </w:rPr>
      </w:pPr>
      <w:r w:rsidRPr="00306100">
        <w:rPr>
          <w:sz w:val="20"/>
        </w:rPr>
        <w:t xml:space="preserve">na podstawie art. 21 RODO prawo sprzeciwu, wobec przetwarzania danych osobowych, gdyż podstawą prawną przetwarzania Pani/Pana danych osobowych jest art. 6 ust. 1 lit. c RODO; </w:t>
      </w:r>
    </w:p>
    <w:p w14:paraId="3E4DAEB2" w14:textId="77777777" w:rsidR="00723481" w:rsidRPr="00306100" w:rsidRDefault="00723481" w:rsidP="00CD07E8">
      <w:pPr>
        <w:pStyle w:val="pkt"/>
        <w:numPr>
          <w:ilvl w:val="2"/>
          <w:numId w:val="21"/>
        </w:numPr>
        <w:autoSpaceDE w:val="0"/>
        <w:autoSpaceDN w:val="0"/>
        <w:adjustRightInd w:val="0"/>
        <w:spacing w:before="0" w:after="0"/>
        <w:rPr>
          <w:sz w:val="20"/>
        </w:rPr>
      </w:pPr>
      <w:r w:rsidRPr="00306100">
        <w:rPr>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D08AB95" w14:textId="77777777" w:rsidR="007D6668" w:rsidRPr="00306100" w:rsidRDefault="00723481" w:rsidP="007D6668">
      <w:pPr>
        <w:numPr>
          <w:ilvl w:val="1"/>
          <w:numId w:val="21"/>
        </w:numPr>
        <w:jc w:val="both"/>
        <w:rPr>
          <w:spacing w:val="-1"/>
        </w:rPr>
      </w:pPr>
      <w:r w:rsidRPr="00306100">
        <w:rPr>
          <w:lang w:eastAsia="en-GB"/>
        </w:rPr>
        <w:t>Zamawiający nie prowadzi postępowania w celu zawarcia umowy ramowej</w:t>
      </w:r>
      <w:r w:rsidR="007D6668" w:rsidRPr="00306100">
        <w:rPr>
          <w:lang w:eastAsia="en-GB"/>
        </w:rPr>
        <w:t>.</w:t>
      </w:r>
    </w:p>
    <w:p w14:paraId="4D9F5D26" w14:textId="4B762CE0" w:rsidR="007D6668" w:rsidRPr="00306100" w:rsidRDefault="00092835" w:rsidP="007D6668">
      <w:pPr>
        <w:numPr>
          <w:ilvl w:val="1"/>
          <w:numId w:val="21"/>
        </w:numPr>
        <w:jc w:val="both"/>
        <w:rPr>
          <w:spacing w:val="-1"/>
        </w:rPr>
      </w:pPr>
      <w:r w:rsidRPr="00092835">
        <w:rPr>
          <w:spacing w:val="-1"/>
        </w:rPr>
        <w:t xml:space="preserve">Zmawiający dopuszcza składanie ofert częściowych na dowolną liczbę części/pakietów z zastrzeżeniem, że nie mogą być dzielone, </w:t>
      </w:r>
      <w:proofErr w:type="spellStart"/>
      <w:r w:rsidRPr="00092835">
        <w:rPr>
          <w:spacing w:val="-1"/>
        </w:rPr>
        <w:t>tj</w:t>
      </w:r>
      <w:proofErr w:type="spellEnd"/>
      <w:r w:rsidRPr="00092835">
        <w:rPr>
          <w:spacing w:val="-1"/>
        </w:rPr>
        <w:t xml:space="preserve"> oferty muszą zwierać pełen zakres przedmiotu zamówienia określony w danej części/pakiecie</w:t>
      </w:r>
      <w:r w:rsidR="007D6668" w:rsidRPr="00306100">
        <w:t>.</w:t>
      </w:r>
    </w:p>
    <w:p w14:paraId="02938E9C" w14:textId="58C3AFE2" w:rsidR="00723481" w:rsidRPr="00306100" w:rsidRDefault="00723481" w:rsidP="00CD07E8">
      <w:pPr>
        <w:numPr>
          <w:ilvl w:val="1"/>
          <w:numId w:val="21"/>
        </w:numPr>
        <w:jc w:val="both"/>
        <w:rPr>
          <w:spacing w:val="-1"/>
        </w:rPr>
      </w:pPr>
      <w:r w:rsidRPr="00306100">
        <w:t>Zamawiający nie przewiduje aukcji elektronicznej</w:t>
      </w:r>
      <w:r w:rsidR="007D6668" w:rsidRPr="00306100">
        <w:t>.</w:t>
      </w:r>
    </w:p>
    <w:p w14:paraId="71D29850" w14:textId="77777777" w:rsidR="00723481" w:rsidRPr="00306100" w:rsidRDefault="00723481" w:rsidP="00CD07E8">
      <w:pPr>
        <w:numPr>
          <w:ilvl w:val="1"/>
          <w:numId w:val="21"/>
        </w:numPr>
        <w:jc w:val="both"/>
        <w:rPr>
          <w:spacing w:val="-1"/>
        </w:rPr>
      </w:pPr>
      <w:r w:rsidRPr="00306100">
        <w:rPr>
          <w:lang w:eastAsia="en-GB"/>
        </w:rPr>
        <w:t>Zamawiający informuje, że nie przewiduje wymagań, o których mowa w art. 95 ustawy.</w:t>
      </w:r>
    </w:p>
    <w:p w14:paraId="372A2442" w14:textId="77777777" w:rsidR="00723481" w:rsidRPr="00306100" w:rsidRDefault="00723481" w:rsidP="00CD07E8">
      <w:pPr>
        <w:numPr>
          <w:ilvl w:val="1"/>
          <w:numId w:val="21"/>
        </w:numPr>
        <w:jc w:val="both"/>
        <w:rPr>
          <w:spacing w:val="-1"/>
        </w:rPr>
      </w:pPr>
      <w:r w:rsidRPr="00306100">
        <w:rPr>
          <w:lang w:eastAsia="en-GB"/>
        </w:rPr>
        <w:lastRenderedPageBreak/>
        <w:t>Zamawiający informuje, że nie przewiduje możliwości udzielania zaliczek na poczet wykonania zamówienia.</w:t>
      </w:r>
    </w:p>
    <w:p w14:paraId="66BDD7CF" w14:textId="77777777" w:rsidR="00723481" w:rsidRPr="00306100" w:rsidRDefault="00723481" w:rsidP="00CD07E8">
      <w:pPr>
        <w:numPr>
          <w:ilvl w:val="1"/>
          <w:numId w:val="21"/>
        </w:numPr>
        <w:ind w:right="-110"/>
        <w:jc w:val="both"/>
      </w:pPr>
      <w:bookmarkStart w:id="12" w:name="_Hlk143586215"/>
      <w:r w:rsidRPr="00306100">
        <w:t>Zamawiający nie dopuszcza możliwości składania ofert wariantowych.</w:t>
      </w:r>
    </w:p>
    <w:bookmarkEnd w:id="12"/>
    <w:p w14:paraId="1C0D0641" w14:textId="77777777" w:rsidR="00723481" w:rsidRPr="00306100" w:rsidRDefault="00723481" w:rsidP="00CD07E8">
      <w:pPr>
        <w:numPr>
          <w:ilvl w:val="1"/>
          <w:numId w:val="21"/>
        </w:numPr>
        <w:shd w:val="clear" w:color="auto" w:fill="FFFFFF"/>
        <w:jc w:val="both"/>
      </w:pPr>
      <w:r w:rsidRPr="00306100">
        <w:t>Zamawiający nie przewiduje złożenia oferty w postaci katalogów elektronicznych.</w:t>
      </w:r>
    </w:p>
    <w:p w14:paraId="3AB5AE3A" w14:textId="052E43B2" w:rsidR="00723481" w:rsidRPr="00306100" w:rsidRDefault="00723481" w:rsidP="00CD07E8">
      <w:pPr>
        <w:numPr>
          <w:ilvl w:val="1"/>
          <w:numId w:val="21"/>
        </w:numPr>
        <w:ind w:right="-110"/>
        <w:jc w:val="both"/>
      </w:pPr>
      <w:r w:rsidRPr="00306100">
        <w:t xml:space="preserve">Zamawiający nie zastrzega możliwości ubiegania się o udzielenie zamówienia wyłącznie przez wykonawców, o których mowa w art. 94 </w:t>
      </w:r>
      <w:r w:rsidR="00D40481" w:rsidRPr="00306100">
        <w:t>PZP</w:t>
      </w:r>
      <w:r w:rsidRPr="00306100">
        <w:t xml:space="preserve"> </w:t>
      </w:r>
    </w:p>
    <w:p w14:paraId="66E9ACE7" w14:textId="04786821" w:rsidR="00723481" w:rsidRPr="00306100" w:rsidRDefault="00723481" w:rsidP="00CD07E8">
      <w:pPr>
        <w:numPr>
          <w:ilvl w:val="1"/>
          <w:numId w:val="21"/>
        </w:numPr>
        <w:ind w:right="-110"/>
        <w:jc w:val="both"/>
      </w:pPr>
      <w:r w:rsidRPr="00306100">
        <w:t xml:space="preserve">Zamawiający nie określa dodatkowych wymagań związanych z zatrudnianiem osób, o których mowa w art. 96 ust. 2 pkt 2 </w:t>
      </w:r>
      <w:r w:rsidR="00D40481" w:rsidRPr="00306100">
        <w:t>PZP</w:t>
      </w:r>
    </w:p>
    <w:p w14:paraId="2D9AFED9" w14:textId="3A101E4A" w:rsidR="00723481" w:rsidRDefault="00723481" w:rsidP="00CD07E8">
      <w:pPr>
        <w:numPr>
          <w:ilvl w:val="1"/>
          <w:numId w:val="21"/>
        </w:numPr>
        <w:ind w:right="-110"/>
        <w:jc w:val="both"/>
      </w:pPr>
      <w:r w:rsidRPr="00306100">
        <w:t>W sprawach nieuregulowanych w SWZ mają zastosowania przepisy ustawy z 11 września 2019 r. Prawo zamówień publicznych (Dz.U. z 202</w:t>
      </w:r>
      <w:r w:rsidR="00F01BA9">
        <w:t>6</w:t>
      </w:r>
      <w:r w:rsidRPr="00306100">
        <w:t xml:space="preserve"> r. poz. </w:t>
      </w:r>
      <w:r w:rsidR="00F01BA9">
        <w:t>793</w:t>
      </w:r>
      <w:r w:rsidR="007D6668" w:rsidRPr="00306100">
        <w:t xml:space="preserve"> ze zm.</w:t>
      </w:r>
      <w:r w:rsidRPr="00306100">
        <w:t>)</w:t>
      </w:r>
    </w:p>
    <w:p w14:paraId="5E7F11EE" w14:textId="77777777" w:rsidR="00F01BA9" w:rsidRPr="00306100" w:rsidRDefault="00F01BA9" w:rsidP="00F01BA9">
      <w:pPr>
        <w:ind w:left="720" w:right="-110"/>
        <w:jc w:val="both"/>
      </w:pPr>
    </w:p>
    <w:p w14:paraId="72E76202" w14:textId="77777777" w:rsidR="00723481" w:rsidRPr="00306100" w:rsidRDefault="00723481" w:rsidP="00CD07E8">
      <w:pPr>
        <w:numPr>
          <w:ilvl w:val="0"/>
          <w:numId w:val="21"/>
        </w:numPr>
        <w:jc w:val="both"/>
        <w:rPr>
          <w:b/>
        </w:rPr>
      </w:pPr>
      <w:r w:rsidRPr="00306100">
        <w:rPr>
          <w:b/>
        </w:rPr>
        <w:t>ZAŁĄCZNIKI</w:t>
      </w:r>
    </w:p>
    <w:p w14:paraId="31A7EC66" w14:textId="60B5519D" w:rsidR="002E2736" w:rsidRPr="00306100" w:rsidRDefault="002E2736" w:rsidP="002E2736">
      <w:pPr>
        <w:jc w:val="both"/>
      </w:pPr>
      <w:r w:rsidRPr="00306100">
        <w:t xml:space="preserve">Załącznik Nr 23.1 – Formularz </w:t>
      </w:r>
      <w:r w:rsidR="00557DB4" w:rsidRPr="00306100">
        <w:t>ofertowy</w:t>
      </w:r>
      <w:r w:rsidRPr="00306100">
        <w:t xml:space="preserve"> </w:t>
      </w:r>
    </w:p>
    <w:p w14:paraId="1224E0B2" w14:textId="77777777" w:rsidR="002E2736" w:rsidRPr="00306100" w:rsidRDefault="002E2736" w:rsidP="002E2736">
      <w:pPr>
        <w:jc w:val="both"/>
      </w:pPr>
      <w:r w:rsidRPr="00306100">
        <w:t xml:space="preserve">Załącznik Nr 23.2 – Projekt umowy </w:t>
      </w:r>
    </w:p>
    <w:p w14:paraId="2BCCC5C3" w14:textId="29BECD9C" w:rsidR="002E2736" w:rsidRPr="00306100" w:rsidRDefault="002E2736" w:rsidP="002E2736">
      <w:pPr>
        <w:pStyle w:val="Tekstpodstawowy2"/>
        <w:ind w:right="-3"/>
        <w:rPr>
          <w:sz w:val="20"/>
        </w:rPr>
      </w:pPr>
      <w:r w:rsidRPr="00306100">
        <w:rPr>
          <w:sz w:val="20"/>
        </w:rPr>
        <w:t>Załącznik Nr 23.3</w:t>
      </w:r>
      <w:bookmarkStart w:id="13" w:name="_Hlk99011403"/>
      <w:r w:rsidR="00301A59" w:rsidRPr="00306100">
        <w:rPr>
          <w:sz w:val="20"/>
        </w:rPr>
        <w:t xml:space="preserve"> - Formularz</w:t>
      </w:r>
      <w:r w:rsidR="00035435" w:rsidRPr="00306100">
        <w:rPr>
          <w:sz w:val="20"/>
        </w:rPr>
        <w:t>e</w:t>
      </w:r>
      <w:r w:rsidR="00301A59" w:rsidRPr="00306100">
        <w:rPr>
          <w:sz w:val="20"/>
        </w:rPr>
        <w:t xml:space="preserve"> </w:t>
      </w:r>
      <w:r w:rsidR="001E31C4">
        <w:rPr>
          <w:sz w:val="20"/>
        </w:rPr>
        <w:t>asortymentowo-cenow</w:t>
      </w:r>
      <w:r w:rsidR="00F01BA9">
        <w:rPr>
          <w:sz w:val="20"/>
        </w:rPr>
        <w:t>e</w:t>
      </w:r>
    </w:p>
    <w:bookmarkEnd w:id="13"/>
    <w:p w14:paraId="69CB8D0C" w14:textId="77777777" w:rsidR="00C24931" w:rsidRPr="00306100" w:rsidRDefault="00C24931" w:rsidP="00C24931">
      <w:pPr>
        <w:pStyle w:val="Tekstpodstawowy2"/>
        <w:tabs>
          <w:tab w:val="left" w:pos="0"/>
        </w:tabs>
        <w:ind w:right="-3"/>
        <w:rPr>
          <w:sz w:val="20"/>
        </w:rPr>
      </w:pPr>
      <w:r w:rsidRPr="00306100">
        <w:rPr>
          <w:sz w:val="20"/>
        </w:rPr>
        <w:t>Załącznik Nr 23.4 – Oświadczenie o braku podstaw do wykluczenia i o spełnianiu warunków udziału w postępowaniu</w:t>
      </w:r>
    </w:p>
    <w:p w14:paraId="40EF02F1" w14:textId="77777777" w:rsidR="00C24931" w:rsidRPr="00306100" w:rsidRDefault="00C24931" w:rsidP="00C24931">
      <w:pPr>
        <w:pStyle w:val="Tekstpodstawowy2"/>
        <w:tabs>
          <w:tab w:val="left" w:pos="0"/>
        </w:tabs>
        <w:ind w:right="-3"/>
        <w:rPr>
          <w:sz w:val="20"/>
        </w:rPr>
      </w:pPr>
      <w:r w:rsidRPr="00306100">
        <w:rPr>
          <w:sz w:val="20"/>
        </w:rPr>
        <w:t>Załącznik Nr 23.5 – Oświadczenie dot. grupy kapitałowej</w:t>
      </w:r>
    </w:p>
    <w:p w14:paraId="7153EB3F" w14:textId="77777777" w:rsidR="00B32252" w:rsidRPr="00306100" w:rsidRDefault="00B32252">
      <w:r w:rsidRPr="00306100">
        <w:br w:type="page"/>
      </w:r>
    </w:p>
    <w:p w14:paraId="2B6AC0C4" w14:textId="46F2F2A8" w:rsidR="002E2736" w:rsidRPr="00306100" w:rsidRDefault="002E2736" w:rsidP="005D39A4">
      <w:pPr>
        <w:tabs>
          <w:tab w:val="left" w:pos="426"/>
        </w:tabs>
        <w:ind w:right="140"/>
        <w:jc w:val="right"/>
      </w:pPr>
      <w:r w:rsidRPr="00306100">
        <w:lastRenderedPageBreak/>
        <w:t>Załącznik 23.1</w:t>
      </w:r>
    </w:p>
    <w:p w14:paraId="3971E051" w14:textId="77777777" w:rsidR="002E2736" w:rsidRPr="00306100" w:rsidRDefault="002E2736" w:rsidP="002E2736">
      <w:pPr>
        <w:pStyle w:val="Nagwek3"/>
        <w:ind w:right="283"/>
        <w:jc w:val="center"/>
        <w:rPr>
          <w:sz w:val="20"/>
        </w:rPr>
      </w:pPr>
    </w:p>
    <w:p w14:paraId="60B75758" w14:textId="19E5588A" w:rsidR="002E2736" w:rsidRPr="00306100" w:rsidRDefault="009475B4" w:rsidP="002E2736">
      <w:pPr>
        <w:pStyle w:val="Nagwek3"/>
        <w:ind w:right="283"/>
        <w:jc w:val="center"/>
        <w:rPr>
          <w:b w:val="0"/>
          <w:bCs/>
          <w:sz w:val="20"/>
        </w:rPr>
      </w:pPr>
      <w:r w:rsidRPr="00306100">
        <w:rPr>
          <w:sz w:val="20"/>
        </w:rPr>
        <w:t xml:space="preserve">FORMULARZ OFERTOWY </w:t>
      </w:r>
    </w:p>
    <w:p w14:paraId="749EB597" w14:textId="77777777" w:rsidR="002E2736" w:rsidRPr="00306100" w:rsidRDefault="002E2736" w:rsidP="002E2736">
      <w:pPr>
        <w:ind w:right="283"/>
        <w:rPr>
          <w:b/>
          <w:color w:val="FF0000"/>
        </w:rPr>
      </w:pPr>
    </w:p>
    <w:p w14:paraId="5967BBDE" w14:textId="77777777" w:rsidR="003018FF" w:rsidRPr="00306100" w:rsidRDefault="003018FF" w:rsidP="002E2736">
      <w:pPr>
        <w:ind w:right="283"/>
        <w:rPr>
          <w:b/>
          <w:color w:val="FF0000"/>
        </w:rPr>
      </w:pPr>
    </w:p>
    <w:p w14:paraId="07A94DE8" w14:textId="77777777" w:rsidR="002E2736" w:rsidRPr="00306100" w:rsidRDefault="002E2736" w:rsidP="002E2736">
      <w:pPr>
        <w:ind w:right="283"/>
        <w:rPr>
          <w:b/>
          <w:color w:val="FF0000"/>
        </w:rPr>
      </w:pPr>
    </w:p>
    <w:p w14:paraId="00792737" w14:textId="2FD5BE79" w:rsidR="002E2736" w:rsidRPr="00306100" w:rsidRDefault="009475B4" w:rsidP="002E2736">
      <w:pPr>
        <w:tabs>
          <w:tab w:val="num" w:pos="284"/>
        </w:tabs>
        <w:ind w:left="284" w:right="283" w:hanging="284"/>
        <w:rPr>
          <w:bCs/>
          <w:iCs/>
        </w:rPr>
      </w:pPr>
      <w:r w:rsidRPr="00306100">
        <w:rPr>
          <w:bCs/>
          <w:iCs/>
        </w:rPr>
        <w:t xml:space="preserve">Dostępny pod adresem: </w:t>
      </w:r>
    </w:p>
    <w:p w14:paraId="1ECFB1DA" w14:textId="77777777" w:rsidR="003018FF" w:rsidRDefault="003018FF" w:rsidP="002E2736">
      <w:pPr>
        <w:tabs>
          <w:tab w:val="num" w:pos="284"/>
        </w:tabs>
        <w:ind w:left="284" w:right="283" w:hanging="284"/>
        <w:rPr>
          <w:bCs/>
          <w:iCs/>
        </w:rPr>
      </w:pPr>
    </w:p>
    <w:bookmarkStart w:id="14" w:name="_Hlk160695126"/>
    <w:p w14:paraId="2B243301" w14:textId="5EAD6F39" w:rsidR="009F658B" w:rsidRPr="002708FF" w:rsidRDefault="002708FF" w:rsidP="002708FF">
      <w:pPr>
        <w:rPr>
          <w:b/>
          <w:bCs/>
          <w:sz w:val="24"/>
          <w:szCs w:val="24"/>
        </w:rPr>
      </w:pPr>
      <w:r w:rsidRPr="002708FF">
        <w:rPr>
          <w:b/>
          <w:color w:val="000000"/>
          <w:spacing w:val="-2"/>
          <w:sz w:val="22"/>
          <w:szCs w:val="22"/>
        </w:rPr>
        <w:fldChar w:fldCharType="begin"/>
      </w:r>
      <w:r w:rsidRPr="002708FF">
        <w:rPr>
          <w:b/>
          <w:color w:val="000000"/>
          <w:spacing w:val="-2"/>
          <w:sz w:val="22"/>
          <w:szCs w:val="22"/>
        </w:rPr>
        <w:instrText>HYPERLINK "https://ezamowienia.gov.pl/mp-client/search/list/ocds-148610-d37c62be-3eac-4594-9924-6f26202af16e"</w:instrText>
      </w:r>
      <w:r w:rsidRPr="002708FF">
        <w:rPr>
          <w:b/>
          <w:color w:val="000000"/>
          <w:spacing w:val="-2"/>
          <w:sz w:val="22"/>
          <w:szCs w:val="22"/>
        </w:rPr>
      </w:r>
      <w:r w:rsidRPr="002708FF">
        <w:rPr>
          <w:b/>
          <w:color w:val="000000"/>
          <w:spacing w:val="-2"/>
          <w:sz w:val="22"/>
          <w:szCs w:val="22"/>
        </w:rPr>
        <w:fldChar w:fldCharType="separate"/>
      </w:r>
      <w:r w:rsidRPr="002708FF">
        <w:rPr>
          <w:rStyle w:val="Hipercze"/>
          <w:b/>
          <w:spacing w:val="-2"/>
          <w:sz w:val="22"/>
          <w:szCs w:val="22"/>
        </w:rPr>
        <w:t>https://ezamowienia.gov.pl/mp-client/search/list/ocds-148610-d37c62be-3eac-4594-9924-6f26202af16e</w:t>
      </w:r>
      <w:r w:rsidRPr="002708FF">
        <w:rPr>
          <w:b/>
          <w:color w:val="000000"/>
          <w:spacing w:val="-2"/>
          <w:sz w:val="22"/>
          <w:szCs w:val="22"/>
        </w:rPr>
        <w:fldChar w:fldCharType="end"/>
      </w:r>
    </w:p>
    <w:p w14:paraId="045802AD" w14:textId="77777777" w:rsidR="008712C2" w:rsidRDefault="008712C2" w:rsidP="005D39A4">
      <w:pPr>
        <w:jc w:val="right"/>
        <w:rPr>
          <w:b/>
          <w:bCs/>
          <w:sz w:val="22"/>
          <w:szCs w:val="22"/>
        </w:rPr>
      </w:pPr>
    </w:p>
    <w:p w14:paraId="1280CA54" w14:textId="77777777" w:rsidR="008712C2" w:rsidRPr="00306100" w:rsidRDefault="008712C2" w:rsidP="005D39A4">
      <w:pPr>
        <w:jc w:val="right"/>
        <w:rPr>
          <w:b/>
          <w:bCs/>
          <w:sz w:val="22"/>
          <w:szCs w:val="22"/>
        </w:rPr>
      </w:pPr>
    </w:p>
    <w:p w14:paraId="4403B1D4" w14:textId="3B7FA686" w:rsidR="005D39A4" w:rsidRPr="00306100" w:rsidRDefault="005D39A4" w:rsidP="009F658B">
      <w:pPr>
        <w:pageBreakBefore/>
        <w:jc w:val="right"/>
        <w:rPr>
          <w:i/>
          <w:iCs/>
          <w:lang w:bidi="ne-IN"/>
        </w:rPr>
      </w:pPr>
      <w:r w:rsidRPr="00306100">
        <w:rPr>
          <w:i/>
          <w:iCs/>
          <w:lang w:bidi="ne-IN"/>
        </w:rPr>
        <w:lastRenderedPageBreak/>
        <w:t>Załącznik 23.2.</w:t>
      </w:r>
    </w:p>
    <w:p w14:paraId="65428560" w14:textId="77777777" w:rsidR="005D39A4" w:rsidRPr="00306100" w:rsidRDefault="005D39A4" w:rsidP="005D39A4">
      <w:pPr>
        <w:keepNext/>
        <w:jc w:val="center"/>
        <w:outlineLvl w:val="2"/>
        <w:rPr>
          <w:b/>
          <w:bCs/>
          <w:sz w:val="24"/>
          <w:szCs w:val="24"/>
          <w:lang w:bidi="ne-IN"/>
        </w:rPr>
      </w:pPr>
    </w:p>
    <w:p w14:paraId="5E7E4D5D" w14:textId="0879D5B5" w:rsidR="009F45AE" w:rsidRPr="00306100" w:rsidRDefault="005D39A4" w:rsidP="005429DA">
      <w:pPr>
        <w:keepNext/>
        <w:jc w:val="center"/>
        <w:outlineLvl w:val="2"/>
        <w:rPr>
          <w:b/>
          <w:bCs/>
          <w:sz w:val="24"/>
          <w:szCs w:val="24"/>
          <w:lang w:bidi="ne-IN"/>
        </w:rPr>
      </w:pPr>
      <w:r w:rsidRPr="00306100">
        <w:rPr>
          <w:b/>
          <w:bCs/>
          <w:sz w:val="24"/>
          <w:szCs w:val="24"/>
          <w:lang w:bidi="ne-IN"/>
        </w:rPr>
        <w:t>PROJEKT UMOWY</w:t>
      </w:r>
    </w:p>
    <w:bookmarkEnd w:id="14"/>
    <w:p w14:paraId="6F0CE70C" w14:textId="77777777" w:rsidR="003018FF" w:rsidRPr="00306100" w:rsidRDefault="003018FF" w:rsidP="003018FF">
      <w:pPr>
        <w:keepNext/>
        <w:outlineLvl w:val="2"/>
        <w:rPr>
          <w:b/>
          <w:bCs/>
          <w:sz w:val="24"/>
          <w:szCs w:val="24"/>
          <w:lang w:bidi="ne-IN"/>
        </w:rPr>
      </w:pPr>
    </w:p>
    <w:p w14:paraId="2EAE2CB8" w14:textId="77777777" w:rsidR="003018FF" w:rsidRPr="00306100" w:rsidRDefault="003018FF" w:rsidP="003018FF">
      <w:pPr>
        <w:keepNext/>
        <w:jc w:val="center"/>
        <w:outlineLvl w:val="2"/>
        <w:rPr>
          <w:lang w:bidi="ne-IN"/>
        </w:rPr>
      </w:pPr>
    </w:p>
    <w:p w14:paraId="4B56A99F" w14:textId="74CA98D0" w:rsidR="001E31C4" w:rsidRPr="008D6379" w:rsidRDefault="001E31C4" w:rsidP="001E31C4">
      <w:pPr>
        <w:jc w:val="both"/>
      </w:pPr>
      <w:r>
        <w:t>W dniu</w:t>
      </w:r>
      <w:r w:rsidRPr="008D6379">
        <w:t xml:space="preserve"> .……………… 202</w:t>
      </w:r>
      <w:r>
        <w:t>6</w:t>
      </w:r>
      <w:r w:rsidRPr="008D6379">
        <w:t xml:space="preserve"> r., w Lesznie, z oferentem wybranym w postępowaniu w trybie </w:t>
      </w:r>
      <w:r>
        <w:t>podstawowym</w:t>
      </w:r>
      <w:r w:rsidRPr="008D6379">
        <w:t xml:space="preserve"> (nr </w:t>
      </w:r>
      <w:r>
        <w:t>DZ-751-</w:t>
      </w:r>
      <w:r w:rsidR="009B1FC2">
        <w:t>65/26</w:t>
      </w:r>
      <w:r w:rsidRPr="008D6379">
        <w:t xml:space="preserve">) w oparciu o przepis art. </w:t>
      </w:r>
      <w:r>
        <w:t>275</w:t>
      </w:r>
      <w:r w:rsidRPr="008D6379">
        <w:t xml:space="preserve"> ustawy z 11 września 2019 r. Prawo zamówień publicznych (Dz.U. z 202</w:t>
      </w:r>
      <w:r w:rsidR="00F01BA9">
        <w:t>6</w:t>
      </w:r>
      <w:r w:rsidRPr="008D6379">
        <w:t xml:space="preserve"> r. poz. </w:t>
      </w:r>
      <w:r w:rsidR="00F01BA9">
        <w:t>793</w:t>
      </w:r>
      <w:r w:rsidRPr="008D6379">
        <w:t>), pomiędzy:</w:t>
      </w:r>
    </w:p>
    <w:p w14:paraId="56B60689" w14:textId="77777777" w:rsidR="001E31C4" w:rsidRPr="008D6379" w:rsidRDefault="001E31C4" w:rsidP="001E31C4">
      <w:pPr>
        <w:jc w:val="both"/>
      </w:pPr>
    </w:p>
    <w:p w14:paraId="2025A471" w14:textId="77777777" w:rsidR="001E31C4" w:rsidRPr="008D6379" w:rsidRDefault="001E31C4" w:rsidP="001E31C4">
      <w:pPr>
        <w:jc w:val="both"/>
      </w:pPr>
      <w:r w:rsidRPr="008D6379">
        <w:t xml:space="preserve">Wojewódzkim Szpitalem Wielospecjalistycznym im. dr. Jana </w:t>
      </w:r>
      <w:proofErr w:type="spellStart"/>
      <w:r w:rsidRPr="008D6379">
        <w:t>Jonstona</w:t>
      </w:r>
      <w:proofErr w:type="spellEnd"/>
      <w:r w:rsidRPr="008D6379">
        <w:t xml:space="preserve"> w Lesznie z siedzibą przy ul. Jana Kiepury 45, 64-100 Leszno, wpisanym do rejestru </w:t>
      </w:r>
      <w:r w:rsidRPr="0079434D">
        <w:t>stowarzyszeń, innych organizacji społecznych i zawodowych, fundacji oraz samodzielnych</w:t>
      </w:r>
      <w:r w:rsidRPr="008D6379">
        <w:t xml:space="preserve"> publicznych zakładów opieki zdrowotnej prowadzonego przez Sąd Rejonowy Poznań Nowe Miasto i Wilda Wydział IX Krajowego Rejestru Sądowego pod numerem KRS 0000047102, posiadającym numer NIP 697-15-98-635, reprezentowanym przez:</w:t>
      </w:r>
    </w:p>
    <w:p w14:paraId="5F224164" w14:textId="77777777" w:rsidR="001E31C4" w:rsidRPr="008D6379" w:rsidRDefault="001E31C4" w:rsidP="001E31C4">
      <w:pPr>
        <w:jc w:val="both"/>
      </w:pPr>
    </w:p>
    <w:p w14:paraId="403377F6" w14:textId="77777777" w:rsidR="001E31C4" w:rsidRPr="008D6379" w:rsidRDefault="001E31C4" w:rsidP="001E31C4">
      <w:pPr>
        <w:tabs>
          <w:tab w:val="num" w:pos="720"/>
          <w:tab w:val="left" w:pos="3969"/>
          <w:tab w:val="left" w:pos="4536"/>
        </w:tabs>
        <w:jc w:val="both"/>
      </w:pPr>
      <w:r w:rsidRPr="008D6379">
        <w:t xml:space="preserve">Dyrektora </w:t>
      </w:r>
      <w:r w:rsidRPr="008D6379">
        <w:tab/>
        <w:t>– …………………………</w:t>
      </w:r>
    </w:p>
    <w:p w14:paraId="118E0205" w14:textId="77777777" w:rsidR="001E31C4" w:rsidRPr="008D6379" w:rsidRDefault="001E31C4" w:rsidP="001E31C4">
      <w:pPr>
        <w:tabs>
          <w:tab w:val="num" w:pos="720"/>
          <w:tab w:val="left" w:pos="3969"/>
          <w:tab w:val="left" w:pos="4536"/>
        </w:tabs>
        <w:jc w:val="both"/>
      </w:pPr>
    </w:p>
    <w:p w14:paraId="0FF031A4" w14:textId="77777777" w:rsidR="001E31C4" w:rsidRPr="002D05F1" w:rsidRDefault="001E31C4" w:rsidP="001E31C4">
      <w:pPr>
        <w:jc w:val="both"/>
        <w:rPr>
          <w:lang w:bidi="ne-IN"/>
        </w:rPr>
      </w:pPr>
      <w:r w:rsidRPr="002D05F1">
        <w:rPr>
          <w:lang w:bidi="ne-IN"/>
        </w:rPr>
        <w:t>zwanym dalej „Kupującym” z jednej strony</w:t>
      </w:r>
    </w:p>
    <w:p w14:paraId="0CAD206C" w14:textId="77777777" w:rsidR="001E31C4" w:rsidRPr="002D05F1" w:rsidRDefault="001E31C4" w:rsidP="001E31C4">
      <w:pPr>
        <w:jc w:val="both"/>
        <w:rPr>
          <w:lang w:bidi="ne-IN"/>
        </w:rPr>
      </w:pPr>
      <w:r w:rsidRPr="002D05F1">
        <w:rPr>
          <w:lang w:bidi="ne-IN"/>
        </w:rPr>
        <w:t>a</w:t>
      </w:r>
    </w:p>
    <w:p w14:paraId="68C1796B" w14:textId="77777777" w:rsidR="001E31C4" w:rsidRPr="002D05F1" w:rsidRDefault="001E31C4" w:rsidP="001E31C4">
      <w:pPr>
        <w:tabs>
          <w:tab w:val="left" w:pos="-720"/>
        </w:tabs>
        <w:overflowPunct w:val="0"/>
        <w:autoSpaceDE w:val="0"/>
        <w:autoSpaceDN w:val="0"/>
        <w:adjustRightInd w:val="0"/>
        <w:jc w:val="both"/>
        <w:rPr>
          <w:lang w:bidi="ne-IN"/>
        </w:rPr>
      </w:pPr>
      <w:r w:rsidRPr="002D05F1">
        <w:rPr>
          <w:spacing w:val="-3"/>
          <w:lang w:bidi="ne-IN"/>
        </w:rPr>
        <w:t>reprezentowaną przez</w:t>
      </w:r>
    </w:p>
    <w:p w14:paraId="615BE1D3" w14:textId="77777777" w:rsidR="001E31C4" w:rsidRPr="002D05F1" w:rsidRDefault="001E31C4" w:rsidP="001E31C4">
      <w:pPr>
        <w:tabs>
          <w:tab w:val="left" w:pos="-720"/>
        </w:tabs>
        <w:overflowPunct w:val="0"/>
        <w:autoSpaceDE w:val="0"/>
        <w:autoSpaceDN w:val="0"/>
        <w:adjustRightInd w:val="0"/>
        <w:jc w:val="both"/>
        <w:rPr>
          <w:spacing w:val="-3"/>
          <w:lang w:bidi="ne-IN"/>
        </w:rPr>
      </w:pPr>
    </w:p>
    <w:p w14:paraId="1CF34155" w14:textId="77777777" w:rsidR="001E31C4" w:rsidRPr="002D05F1" w:rsidRDefault="001E31C4" w:rsidP="001E31C4">
      <w:pPr>
        <w:jc w:val="both"/>
        <w:rPr>
          <w:lang w:bidi="ne-IN"/>
        </w:rPr>
      </w:pPr>
      <w:r w:rsidRPr="002D05F1">
        <w:rPr>
          <w:lang w:bidi="ne-IN"/>
        </w:rPr>
        <w:t>zwanym dalej „Sprzedawcą” z drugiej strony</w:t>
      </w:r>
    </w:p>
    <w:p w14:paraId="3B1E2003" w14:textId="77777777" w:rsidR="001E31C4" w:rsidRPr="002D05F1" w:rsidRDefault="001E31C4" w:rsidP="001E31C4">
      <w:pPr>
        <w:tabs>
          <w:tab w:val="left" w:pos="4320"/>
        </w:tabs>
        <w:ind w:left="6"/>
        <w:jc w:val="both"/>
        <w:rPr>
          <w:lang w:bidi="ne-IN"/>
        </w:rPr>
      </w:pPr>
      <w:r w:rsidRPr="002D05F1">
        <w:rPr>
          <w:lang w:bidi="ne-IN"/>
        </w:rPr>
        <w:t>zawarta została umowa treści następującej:</w:t>
      </w:r>
    </w:p>
    <w:p w14:paraId="0DBEED88" w14:textId="77777777" w:rsidR="001E31C4" w:rsidRPr="002D05F1" w:rsidRDefault="001E31C4" w:rsidP="001E31C4">
      <w:pPr>
        <w:jc w:val="center"/>
        <w:rPr>
          <w:lang w:bidi="ne-IN"/>
        </w:rPr>
      </w:pPr>
    </w:p>
    <w:p w14:paraId="70AB3718" w14:textId="77777777" w:rsidR="001E31C4" w:rsidRPr="007C53F4" w:rsidRDefault="001E31C4" w:rsidP="001E31C4">
      <w:pPr>
        <w:jc w:val="center"/>
        <w:rPr>
          <w:lang w:bidi="ne-IN"/>
        </w:rPr>
      </w:pPr>
      <w:r w:rsidRPr="007C53F4">
        <w:rPr>
          <w:lang w:bidi="ne-IN"/>
        </w:rPr>
        <w:t>§ 1.</w:t>
      </w:r>
    </w:p>
    <w:p w14:paraId="736D98DD" w14:textId="77777777" w:rsidR="001E31C4" w:rsidRPr="007C53F4" w:rsidRDefault="001E31C4" w:rsidP="001E31C4">
      <w:pPr>
        <w:numPr>
          <w:ilvl w:val="0"/>
          <w:numId w:val="75"/>
        </w:numPr>
        <w:ind w:left="357" w:hanging="357"/>
        <w:jc w:val="both"/>
        <w:rPr>
          <w:lang w:bidi="ne-IN"/>
        </w:rPr>
      </w:pPr>
      <w:r w:rsidRPr="007C53F4">
        <w:rPr>
          <w:lang w:bidi="ne-IN"/>
        </w:rPr>
        <w:t xml:space="preserve">Przedmiotem umowy są </w:t>
      </w:r>
      <w:r w:rsidRPr="007C53F4">
        <w:rPr>
          <w:i/>
          <w:lang w:bidi="ne-IN"/>
        </w:rPr>
        <w:t>„</w:t>
      </w:r>
      <w:r w:rsidRPr="007C53F4">
        <w:rPr>
          <w:b/>
          <w:bCs/>
          <w:i/>
          <w:lang w:bidi="ne-IN"/>
        </w:rPr>
        <w:t>Sukcesywne dostawy ……….</w:t>
      </w:r>
      <w:r w:rsidRPr="007C53F4">
        <w:rPr>
          <w:i/>
          <w:lang w:bidi="ne-IN"/>
        </w:rPr>
        <w:t>”</w:t>
      </w:r>
      <w:r w:rsidRPr="007C53F4">
        <w:rPr>
          <w:lang w:bidi="ne-IN"/>
        </w:rPr>
        <w:t xml:space="preserve"> na warunkach określonych w umowie, SWZ wraz z załącznikami oraz w ofercie Sprzedawcy z …………… r., zgodnie z szczegółowym opisem przedmiotu zamówienia i ceną wynikającą z „Formularza asortymentowo-cenowego” stanowiącego Załącznik nr 1 do niniejszej umowy i jego integralną część.</w:t>
      </w:r>
    </w:p>
    <w:p w14:paraId="4E8E4DF2" w14:textId="77777777" w:rsidR="001E31C4" w:rsidRPr="007C53F4" w:rsidRDefault="001E31C4" w:rsidP="001E31C4">
      <w:pPr>
        <w:numPr>
          <w:ilvl w:val="0"/>
          <w:numId w:val="75"/>
        </w:numPr>
        <w:ind w:left="357" w:hanging="357"/>
        <w:jc w:val="both"/>
        <w:rPr>
          <w:lang w:bidi="ne-IN"/>
        </w:rPr>
      </w:pPr>
      <w:r w:rsidRPr="007C53F4">
        <w:rPr>
          <w:lang w:bidi="ne-IN"/>
        </w:rPr>
        <w:t>Maksymalna wartość zamówień objętych niniejszą umową wynosi ……………. złotych (cena oferty) i nie stanowi zobowiązania dla Kupującego do realizacji umowy do tej wartości, ani podstawy dochodzenia roszczeń odszkodowawczych przez Sprzedawcę w przypadku faktycznego zmniejszenia zamówień. Minimalna wartość zamówienia stanowić będzie 60 % wartości umowy.</w:t>
      </w:r>
    </w:p>
    <w:p w14:paraId="445119E6" w14:textId="77777777" w:rsidR="001E31C4" w:rsidRPr="007C53F4" w:rsidRDefault="001E31C4" w:rsidP="001E31C4">
      <w:pPr>
        <w:numPr>
          <w:ilvl w:val="0"/>
          <w:numId w:val="75"/>
        </w:numPr>
        <w:ind w:left="357" w:hanging="357"/>
        <w:jc w:val="both"/>
        <w:rPr>
          <w:lang w:bidi="ne-IN"/>
        </w:rPr>
      </w:pPr>
      <w:r w:rsidRPr="007C53F4">
        <w:rPr>
          <w:lang w:bidi="ne-IN"/>
        </w:rPr>
        <w:t>Podane w Załączniku nr 1 do Umowy ilości są ilościami szacunkowymi, określonymi na podstawie przewidywanego zużycia. Ilości te mogą ulec zmianie w zależności od rzeczywistych potrzeb Kupującego uzależnionych od liczby przyjętych pacjentów i posiadanych środków finansowych, wynikających głównie z ilości i wielkości kontraktów zawartych z Narodowym Funduszem Zdrowia. Kupujący zastrzega sobie możliwość zmian ilościowych zamawianych produktów w zakresie poszczególnych pozycji przedmiotu zamówienia (tzn. będzie uprawniony do zamówienia niektórych produktów w ilościach większych aniżeli będzie wynikało to z przedmiotu umowy a niektórych produktów w ilościach mniejszych aniżeli określone w umowie) przy zachowaniu ogólnej wartości zamówienia (ceny) zastrzeżonej dla wykonawcy w umowie, która zostanie zawarta w wyniku rozstrzygnięcia niniejszego postępowania. Kupujący zastrzega sobie możliwość zmniejszenia wielkości zamówienia, zaś Sprzedawca wyraża na to zgodę oraz oświadcza, że w stosunku do Kupującego nie będzie dochodził jakichkolwiek roszczeń z tego tytułu</w:t>
      </w:r>
    </w:p>
    <w:p w14:paraId="765B765A" w14:textId="6C87795C" w:rsidR="001E31C4" w:rsidRPr="007C53F4" w:rsidRDefault="00192BCB" w:rsidP="001E31C4">
      <w:pPr>
        <w:numPr>
          <w:ilvl w:val="0"/>
          <w:numId w:val="75"/>
        </w:numPr>
        <w:ind w:left="357" w:hanging="357"/>
        <w:jc w:val="both"/>
        <w:rPr>
          <w:lang w:bidi="ne-IN"/>
        </w:rPr>
      </w:pPr>
      <w:r w:rsidRPr="00192BCB">
        <w:rPr>
          <w:lang w:bidi="ne-IN"/>
        </w:rPr>
        <w:t>Sprzedawca będzie dostarczał przedmiot umowy w ilościach wg bieżących zamówień składanych przez Kupującego, na własny koszt i ryzyko do magazynu Kupującego w godzinach od 8.00 do 14.00 w terminie do 5 dni od złożenia zamówienia częściowego</w:t>
      </w:r>
      <w:r w:rsidR="001E31C4" w:rsidRPr="007C53F4">
        <w:rPr>
          <w:lang w:bidi="ne-IN"/>
        </w:rPr>
        <w:t xml:space="preserve">. </w:t>
      </w:r>
    </w:p>
    <w:p w14:paraId="12C272BE" w14:textId="77777777" w:rsidR="00192BCB" w:rsidRPr="00F04BFB" w:rsidRDefault="00192BCB" w:rsidP="00192BCB">
      <w:pPr>
        <w:numPr>
          <w:ilvl w:val="0"/>
          <w:numId w:val="75"/>
        </w:numPr>
        <w:tabs>
          <w:tab w:val="clear" w:pos="720"/>
        </w:tabs>
        <w:ind w:left="426" w:hanging="426"/>
        <w:jc w:val="both"/>
      </w:pPr>
      <w:r w:rsidRPr="00F04BFB">
        <w:t>Dostawy powinny być realizowane w odpowiednich, nienaruszonych, oryginalnych opakowaniach, zapewniających zabezpieczenie przedmiotu dostawy przed wpływem jakichkolwiek szkodliwych czynników zewnętrznych.</w:t>
      </w:r>
    </w:p>
    <w:p w14:paraId="48B8A1AA" w14:textId="77777777" w:rsidR="00192BCB" w:rsidRPr="00F04BFB" w:rsidRDefault="00192BCB" w:rsidP="00192BCB">
      <w:pPr>
        <w:numPr>
          <w:ilvl w:val="0"/>
          <w:numId w:val="75"/>
        </w:numPr>
        <w:tabs>
          <w:tab w:val="clear" w:pos="720"/>
        </w:tabs>
        <w:ind w:left="426" w:hanging="426"/>
        <w:jc w:val="both"/>
      </w:pPr>
      <w:r w:rsidRPr="00F04BFB">
        <w:t>Sprzedawca będzie umieszczał na fakturze numer umowy lub numer zamówienia – faktura nie może obejmować towaru nieobjętego niniejszą umową.</w:t>
      </w:r>
    </w:p>
    <w:p w14:paraId="6E1ECAE6" w14:textId="77777777" w:rsidR="00192BCB" w:rsidRPr="00F04BFB" w:rsidRDefault="00192BCB" w:rsidP="00192BCB">
      <w:pPr>
        <w:numPr>
          <w:ilvl w:val="0"/>
          <w:numId w:val="75"/>
        </w:numPr>
        <w:tabs>
          <w:tab w:val="clear" w:pos="720"/>
        </w:tabs>
        <w:ind w:left="426" w:hanging="426"/>
        <w:jc w:val="both"/>
      </w:pPr>
      <w:r w:rsidRPr="00F04BFB">
        <w:t>Numer serii oraz data ważności dostarczonego przedmiotu umowy, zamieszczona będzie na fakturze lub na dokumencie WZ, który każdorazowo dołączony zostanie do faktury.</w:t>
      </w:r>
    </w:p>
    <w:p w14:paraId="2E5AD916" w14:textId="01320A1D" w:rsidR="00192BCB" w:rsidRPr="00F04BFB" w:rsidRDefault="00192BCB" w:rsidP="00192BCB">
      <w:pPr>
        <w:numPr>
          <w:ilvl w:val="0"/>
          <w:numId w:val="75"/>
        </w:numPr>
        <w:tabs>
          <w:tab w:val="clear" w:pos="720"/>
        </w:tabs>
        <w:ind w:left="426" w:hanging="426"/>
        <w:jc w:val="both"/>
      </w:pPr>
      <w:r w:rsidRPr="00F04BFB">
        <w:t xml:space="preserve">Okres ważności dostarczonych wyrobów nie może być </w:t>
      </w:r>
      <w:r w:rsidR="00CB0FE7" w:rsidRPr="00F04BFB">
        <w:t>krótszy</w:t>
      </w:r>
      <w:r w:rsidRPr="00F04BFB">
        <w:t xml:space="preserve"> niż 12 miesięcy, licząc od dnia dostawy.</w:t>
      </w:r>
    </w:p>
    <w:p w14:paraId="5EB53487" w14:textId="3D98E3B1" w:rsidR="00192BCB" w:rsidRDefault="00092835" w:rsidP="00192BCB">
      <w:pPr>
        <w:numPr>
          <w:ilvl w:val="0"/>
          <w:numId w:val="75"/>
        </w:numPr>
        <w:tabs>
          <w:tab w:val="clear" w:pos="720"/>
        </w:tabs>
        <w:ind w:left="426" w:hanging="426"/>
        <w:jc w:val="both"/>
      </w:pPr>
      <w:r w:rsidRPr="00092835">
        <w:t>Sprzedawca oświadcza ,że przedmiot umowy jest wolny od wad, spełnia wymagania określone w SWZ, ofercie oraz obowiązujących przepisach prawa polskiego i prawa Unii Europejskiej. W przypadku wyrobów medycznych Sprzedawca oświadcza ,że oferowane wyroby zostały wprowadzone do obrotu i używania zgodnie z obowiązującymi przepisami, posiadają oznakowanie CE, o ile jest wymagane, oraz dokumenty potwierdzające zgodność, w szczególności deklarację zgodności UE</w:t>
      </w:r>
      <w:r w:rsidR="00192BCB" w:rsidRPr="00F04BFB">
        <w:t>.</w:t>
      </w:r>
    </w:p>
    <w:p w14:paraId="2C0586B4" w14:textId="6337F0D4" w:rsidR="00192BCB" w:rsidRPr="007C53F4" w:rsidRDefault="00192BCB" w:rsidP="00192BCB">
      <w:pPr>
        <w:numPr>
          <w:ilvl w:val="0"/>
          <w:numId w:val="75"/>
        </w:numPr>
        <w:tabs>
          <w:tab w:val="clear" w:pos="720"/>
        </w:tabs>
        <w:ind w:left="426" w:hanging="426"/>
        <w:jc w:val="both"/>
      </w:pPr>
      <w:r w:rsidRPr="00105E75">
        <w:t>Datą zawarcia umowy jest data wskazana w komparycji umowy</w:t>
      </w:r>
      <w:r>
        <w:t>.</w:t>
      </w:r>
    </w:p>
    <w:p w14:paraId="48CE9E11" w14:textId="77777777" w:rsidR="001E31C4" w:rsidRPr="007C53F4" w:rsidRDefault="001E31C4" w:rsidP="001E31C4">
      <w:pPr>
        <w:jc w:val="both"/>
        <w:rPr>
          <w:lang w:bidi="ne-IN"/>
        </w:rPr>
      </w:pPr>
    </w:p>
    <w:p w14:paraId="3992C5F2" w14:textId="77777777" w:rsidR="001E31C4" w:rsidRPr="007C53F4" w:rsidRDefault="001E31C4" w:rsidP="001E31C4">
      <w:pPr>
        <w:jc w:val="center"/>
        <w:rPr>
          <w:lang w:bidi="ne-IN"/>
        </w:rPr>
      </w:pPr>
      <w:r w:rsidRPr="007C53F4">
        <w:rPr>
          <w:lang w:bidi="ne-IN"/>
        </w:rPr>
        <w:lastRenderedPageBreak/>
        <w:t>§ 2.</w:t>
      </w:r>
    </w:p>
    <w:p w14:paraId="4EC0B19A" w14:textId="77777777" w:rsidR="001E31C4" w:rsidRPr="007C53F4" w:rsidRDefault="001E31C4" w:rsidP="001E31C4">
      <w:pPr>
        <w:numPr>
          <w:ilvl w:val="0"/>
          <w:numId w:val="80"/>
        </w:numPr>
        <w:suppressAutoHyphens/>
        <w:ind w:left="426"/>
        <w:jc w:val="both"/>
        <w:rPr>
          <w:lang w:eastAsia="zh-CN" w:bidi="ne-IN"/>
        </w:rPr>
      </w:pPr>
      <w:r w:rsidRPr="007C53F4">
        <w:rPr>
          <w:lang w:eastAsia="zh-CN" w:bidi="ne-IN"/>
        </w:rPr>
        <w:t>Osobą uprawnioną ze strony Kupującego do składania zamówień jest ……………….</w:t>
      </w:r>
    </w:p>
    <w:p w14:paraId="516A2EDF" w14:textId="77777777" w:rsidR="001E31C4" w:rsidRPr="007C53F4" w:rsidRDefault="001E31C4" w:rsidP="001E31C4">
      <w:pPr>
        <w:numPr>
          <w:ilvl w:val="0"/>
          <w:numId w:val="80"/>
        </w:numPr>
        <w:suppressAutoHyphens/>
        <w:ind w:left="426"/>
        <w:jc w:val="both"/>
        <w:rPr>
          <w:lang w:eastAsia="zh-CN" w:bidi="ne-IN"/>
        </w:rPr>
      </w:pPr>
      <w:r w:rsidRPr="007C53F4">
        <w:rPr>
          <w:lang w:eastAsia="zh-CN" w:bidi="ne-IN"/>
        </w:rPr>
        <w:t>Osobą sprawującą nadzór nad realizacją umowy jest……………………</w:t>
      </w:r>
    </w:p>
    <w:p w14:paraId="7194F740" w14:textId="77777777" w:rsidR="001E31C4" w:rsidRPr="007C53F4" w:rsidRDefault="001E31C4" w:rsidP="001E31C4">
      <w:pPr>
        <w:numPr>
          <w:ilvl w:val="0"/>
          <w:numId w:val="80"/>
        </w:numPr>
        <w:suppressAutoHyphens/>
        <w:ind w:left="426"/>
        <w:jc w:val="both"/>
        <w:rPr>
          <w:lang w:eastAsia="zh-CN" w:bidi="ne-IN"/>
        </w:rPr>
      </w:pPr>
      <w:r w:rsidRPr="007C53F4">
        <w:rPr>
          <w:lang w:eastAsia="zh-CN" w:bidi="ne-IN"/>
        </w:rPr>
        <w:t>Osobą odpowiedzialną za realizację zamówień ze strony Sprzedawcy jest ……………… tel. …., e-mail……………….. Osoba ta w szczególności jest zobowiązana do potwierdzania - na bieżące zapytania Kupującego - dostępności określonych towarów.</w:t>
      </w:r>
    </w:p>
    <w:p w14:paraId="7ADE5512" w14:textId="77777777" w:rsidR="001E31C4" w:rsidRPr="007C53F4" w:rsidRDefault="001E31C4" w:rsidP="001E31C4">
      <w:pPr>
        <w:numPr>
          <w:ilvl w:val="0"/>
          <w:numId w:val="80"/>
        </w:numPr>
        <w:suppressAutoHyphens/>
        <w:ind w:left="426"/>
        <w:jc w:val="both"/>
        <w:rPr>
          <w:lang w:eastAsia="zh-CN" w:bidi="ne-IN"/>
        </w:rPr>
      </w:pPr>
      <w:r w:rsidRPr="007C53F4">
        <w:rPr>
          <w:lang w:eastAsia="zh-CN" w:bidi="ne-IN"/>
        </w:rPr>
        <w:t>Zmiana osób, o których mowa w ust. 1 i 3 następuje poprzez pisemne powiadomienie drugiej strony i nie stanowi zmiany treści umowy</w:t>
      </w:r>
    </w:p>
    <w:p w14:paraId="3E729970" w14:textId="77777777" w:rsidR="001E31C4" w:rsidRPr="007C53F4" w:rsidRDefault="001E31C4" w:rsidP="001E31C4">
      <w:pPr>
        <w:jc w:val="both"/>
        <w:rPr>
          <w:lang w:bidi="ne-IN"/>
        </w:rPr>
      </w:pPr>
    </w:p>
    <w:p w14:paraId="4D7527F1" w14:textId="77777777" w:rsidR="001E31C4" w:rsidRPr="007C53F4" w:rsidRDefault="001E31C4" w:rsidP="001E31C4">
      <w:pPr>
        <w:jc w:val="center"/>
        <w:rPr>
          <w:lang w:bidi="ne-IN"/>
        </w:rPr>
      </w:pPr>
      <w:r w:rsidRPr="007C53F4">
        <w:rPr>
          <w:lang w:bidi="ne-IN"/>
        </w:rPr>
        <w:t>§ 3.</w:t>
      </w:r>
    </w:p>
    <w:p w14:paraId="228A229E" w14:textId="77777777" w:rsidR="001E31C4" w:rsidRPr="007C53F4" w:rsidRDefault="001E31C4" w:rsidP="001E31C4">
      <w:pPr>
        <w:numPr>
          <w:ilvl w:val="0"/>
          <w:numId w:val="70"/>
        </w:numPr>
        <w:jc w:val="both"/>
        <w:rPr>
          <w:lang w:bidi="ne-IN"/>
        </w:rPr>
      </w:pPr>
      <w:r w:rsidRPr="007C53F4">
        <w:rPr>
          <w:lang w:bidi="ne-IN"/>
        </w:rPr>
        <w:t>Z zastrzeżeniem ust. 2, wartości netto podane w Załączniku nr 1 do niniejszej umowy nie mogą ulec zmianie przez cały okres trwania umowy.</w:t>
      </w:r>
    </w:p>
    <w:p w14:paraId="285EC79D" w14:textId="77777777" w:rsidR="001E31C4" w:rsidRPr="007C53F4" w:rsidRDefault="001E31C4" w:rsidP="001E31C4">
      <w:pPr>
        <w:numPr>
          <w:ilvl w:val="0"/>
          <w:numId w:val="70"/>
        </w:numPr>
        <w:jc w:val="both"/>
        <w:rPr>
          <w:lang w:bidi="ne-IN"/>
        </w:rPr>
      </w:pPr>
      <w:r w:rsidRPr="007C53F4">
        <w:rPr>
          <w:kern w:val="1"/>
          <w:lang w:eastAsia="hi-IN" w:bidi="hi-IN"/>
        </w:rPr>
        <w:t>Strony dopuszczają możliwość zmiany wartości (ceny) w przypadku:</w:t>
      </w:r>
    </w:p>
    <w:p w14:paraId="571C9F0F" w14:textId="77777777" w:rsidR="001E31C4" w:rsidRPr="007C53F4" w:rsidRDefault="001E31C4" w:rsidP="001E31C4">
      <w:pPr>
        <w:numPr>
          <w:ilvl w:val="0"/>
          <w:numId w:val="71"/>
        </w:numPr>
        <w:jc w:val="both"/>
        <w:rPr>
          <w:rFonts w:eastAsia="Calibri"/>
          <w:lang w:bidi="ne-IN"/>
        </w:rPr>
      </w:pPr>
      <w:r w:rsidRPr="007C53F4">
        <w:rPr>
          <w:lang w:bidi="ne-IN"/>
        </w:rPr>
        <w:t>obniżenia lub podwyższenia stawki podatku VAT spowodowanego nowelizacją ustawy o podatku od towarów i usług, o kwotę wynikającą z tej zmiany w zakresie podatku VAT należnego Wykonawcy w chwili wystawiania faktury VAT</w:t>
      </w:r>
    </w:p>
    <w:p w14:paraId="000EF82A" w14:textId="77777777" w:rsidR="001E31C4" w:rsidRPr="007C53F4" w:rsidRDefault="001E31C4" w:rsidP="001E31C4">
      <w:pPr>
        <w:widowControl w:val="0"/>
        <w:numPr>
          <w:ilvl w:val="0"/>
          <w:numId w:val="71"/>
        </w:numPr>
        <w:tabs>
          <w:tab w:val="left" w:pos="709"/>
          <w:tab w:val="center" w:pos="7320"/>
        </w:tabs>
        <w:suppressAutoHyphens/>
        <w:contextualSpacing/>
        <w:jc w:val="both"/>
        <w:rPr>
          <w:lang w:bidi="ne-IN"/>
        </w:rPr>
      </w:pPr>
      <w:r w:rsidRPr="007C53F4">
        <w:rPr>
          <w:shd w:val="clear" w:color="auto" w:fill="FFFFFF"/>
          <w:lang w:bidi="ne-IN"/>
        </w:rPr>
        <w:t>zmiany</w:t>
      </w:r>
      <w:r w:rsidRPr="007C53F4">
        <w:rPr>
          <w:lang w:bidi="ne-IN"/>
        </w:rPr>
        <w:t xml:space="preserve"> podatku akcyzowego</w:t>
      </w:r>
      <w:r w:rsidRPr="007C53F4">
        <w:rPr>
          <w:shd w:val="clear" w:color="auto" w:fill="FFFFFF"/>
          <w:lang w:bidi="ne-IN"/>
        </w:rPr>
        <w:t>;</w:t>
      </w:r>
    </w:p>
    <w:p w14:paraId="59532472" w14:textId="77777777" w:rsidR="001E31C4" w:rsidRPr="007C53F4" w:rsidRDefault="001E31C4" w:rsidP="001E31C4">
      <w:pPr>
        <w:numPr>
          <w:ilvl w:val="0"/>
          <w:numId w:val="71"/>
        </w:numPr>
        <w:shd w:val="clear" w:color="auto" w:fill="FFFFFF"/>
        <w:jc w:val="both"/>
        <w:rPr>
          <w:lang w:bidi="ne-IN"/>
        </w:rPr>
      </w:pPr>
      <w:r w:rsidRPr="007C53F4">
        <w:rPr>
          <w:lang w:bidi="ne-IN"/>
        </w:rPr>
        <w:t>zmiany wysokości minimalnego wynagrodzenia za pracę albo wysokości minimalnej stawki godzinowej, ustalonych na podstawie ustawy z dnia 10 października 2002 r. o minimalnym wynagrodzeniu za pracę</w:t>
      </w:r>
      <w:r w:rsidRPr="007C53F4">
        <w:rPr>
          <w:bCs/>
          <w:kern w:val="2"/>
          <w:lang w:eastAsia="hi-IN" w:bidi="hi-IN"/>
        </w:rPr>
        <w:t xml:space="preserve"> z tym, że zmiana nie może nastąpić wcześniej niż przed upływem 12 miesięcy od dnia zawarcia niniejszej Umowy</w:t>
      </w:r>
      <w:r w:rsidRPr="007C53F4">
        <w:rPr>
          <w:lang w:bidi="ne-IN"/>
        </w:rPr>
        <w:t>,</w:t>
      </w:r>
    </w:p>
    <w:p w14:paraId="65AA044D" w14:textId="77777777" w:rsidR="001E31C4" w:rsidRPr="007C53F4" w:rsidRDefault="001E31C4" w:rsidP="001E31C4">
      <w:pPr>
        <w:numPr>
          <w:ilvl w:val="0"/>
          <w:numId w:val="71"/>
        </w:numPr>
        <w:shd w:val="clear" w:color="auto" w:fill="FFFFFF"/>
        <w:jc w:val="both"/>
        <w:rPr>
          <w:lang w:bidi="ne-IN"/>
        </w:rPr>
      </w:pPr>
      <w:r w:rsidRPr="007C53F4">
        <w:rPr>
          <w:lang w:bidi="ne-IN"/>
        </w:rPr>
        <w:t>zmiany zasad podlegania ubezpieczeniom społecznym lub ubezpieczeniu zdrowotnemu lub wysokości stawki składki na ubezpieczenia społeczne lub ubezpieczenie zdrowotne, z tym, że zmiana nie może nastąpić wcześniej niż przed upływem 12 miesięcy od dnia zawarcia niniejszej Umowy</w:t>
      </w:r>
    </w:p>
    <w:p w14:paraId="4673F21D" w14:textId="77777777" w:rsidR="001E31C4" w:rsidRPr="007C53F4" w:rsidRDefault="001E31C4" w:rsidP="001E31C4">
      <w:pPr>
        <w:numPr>
          <w:ilvl w:val="0"/>
          <w:numId w:val="71"/>
        </w:numPr>
        <w:shd w:val="clear" w:color="auto" w:fill="FFFFFF"/>
        <w:jc w:val="both"/>
        <w:rPr>
          <w:lang w:bidi="ne-IN"/>
        </w:rPr>
      </w:pPr>
      <w:r w:rsidRPr="007C53F4">
        <w:rPr>
          <w:lang w:bidi="ne-IN"/>
        </w:rPr>
        <w:t>zmiany zasad gromadzenia i wysokości wpłat do pracowniczych planów kapitałowych, o których mowa w ustawie z dnia 4 października 2018 r. o pracowniczych planach kapitałowych</w:t>
      </w:r>
      <w:r>
        <w:rPr>
          <w:lang w:bidi="ne-IN"/>
        </w:rPr>
        <w:t>.</w:t>
      </w:r>
    </w:p>
    <w:p w14:paraId="691C0AD7" w14:textId="77777777" w:rsidR="001E31C4" w:rsidRPr="007C53F4" w:rsidRDefault="001E31C4" w:rsidP="001E31C4">
      <w:pPr>
        <w:shd w:val="clear" w:color="auto" w:fill="FFFFFF"/>
        <w:ind w:left="234"/>
        <w:jc w:val="both"/>
        <w:rPr>
          <w:lang w:bidi="ne-IN"/>
        </w:rPr>
      </w:pPr>
      <w:r w:rsidRPr="007C53F4">
        <w:rPr>
          <w:lang w:bidi="ne-IN"/>
        </w:rPr>
        <w:t>- jeżeli zmiany te będą miały wpływ na koszty wykonania zamówienia przez wykonawcę, na zasadach określonych poniżej:</w:t>
      </w:r>
    </w:p>
    <w:p w14:paraId="73D8BECE" w14:textId="77777777" w:rsidR="001E31C4" w:rsidRPr="007C53F4" w:rsidRDefault="001E31C4" w:rsidP="001E31C4">
      <w:pPr>
        <w:numPr>
          <w:ilvl w:val="1"/>
          <w:numId w:val="72"/>
        </w:numPr>
        <w:shd w:val="clear" w:color="auto" w:fill="FFFFFF"/>
        <w:ind w:left="1134"/>
        <w:jc w:val="both"/>
        <w:rPr>
          <w:lang w:bidi="ne-IN"/>
        </w:rPr>
      </w:pPr>
      <w:r w:rsidRPr="007C53F4">
        <w:rPr>
          <w:lang w:bidi="ne-IN"/>
        </w:rPr>
        <w:t xml:space="preserve">Wpływ zmian, o których mowa w pkt 2) - 5), na koszty wykonania zamówienia winien zostać wykazany przez stronę, która wnioskuje o zmianę wysokości wynagrodzenia. W ramach wykazania tego wpływu należy przedstawić kalkulację kosztów wykonania zamówienia z uwzględnieniem zaistniałej zmiany będącej jego podstawą. </w:t>
      </w:r>
    </w:p>
    <w:p w14:paraId="5D1CE9D5" w14:textId="77777777" w:rsidR="001E31C4" w:rsidRPr="007C53F4" w:rsidRDefault="001E31C4" w:rsidP="001E31C4">
      <w:pPr>
        <w:numPr>
          <w:ilvl w:val="1"/>
          <w:numId w:val="72"/>
        </w:numPr>
        <w:shd w:val="clear" w:color="auto" w:fill="FFFFFF"/>
        <w:ind w:left="1134"/>
        <w:jc w:val="both"/>
        <w:rPr>
          <w:lang w:bidi="ne-IN"/>
        </w:rPr>
      </w:pPr>
      <w:r w:rsidRPr="007C53F4">
        <w:rPr>
          <w:lang w:bidi="ne-IN"/>
        </w:rPr>
        <w:t xml:space="preserve">W ramach waloryzacji wynagrodzenia </w:t>
      </w:r>
      <w:r>
        <w:rPr>
          <w:lang w:bidi="ne-IN"/>
        </w:rPr>
        <w:t>Kupujący</w:t>
      </w:r>
      <w:r w:rsidRPr="007C53F4">
        <w:rPr>
          <w:lang w:bidi="ne-IN"/>
        </w:rPr>
        <w:t xml:space="preserve"> zobowiązuje się do pokrycia maksymalnie 50 % zwiększonych w wyniku zmian, o których mowa w pkt 2) - 5), kosztów wykonania zamówienia. </w:t>
      </w:r>
    </w:p>
    <w:p w14:paraId="39437A1A" w14:textId="77777777" w:rsidR="001E31C4" w:rsidRPr="007C53F4" w:rsidRDefault="001E31C4" w:rsidP="001E31C4">
      <w:pPr>
        <w:numPr>
          <w:ilvl w:val="1"/>
          <w:numId w:val="72"/>
        </w:numPr>
        <w:shd w:val="clear" w:color="auto" w:fill="FFFFFF"/>
        <w:ind w:left="1134"/>
        <w:jc w:val="both"/>
        <w:rPr>
          <w:lang w:bidi="ne-IN"/>
        </w:rPr>
      </w:pPr>
      <w:r w:rsidRPr="007C53F4">
        <w:rPr>
          <w:lang w:bidi="ne-IN"/>
        </w:rPr>
        <w:t xml:space="preserve">W przypadku wykazania wpływu zmian, o których mowa w pkt 2) - 5), na koszty wykonania zamówienia przez </w:t>
      </w:r>
      <w:r>
        <w:rPr>
          <w:lang w:bidi="ne-IN"/>
        </w:rPr>
        <w:t>Sprzedawcę</w:t>
      </w:r>
      <w:r w:rsidRPr="007C53F4">
        <w:rPr>
          <w:lang w:bidi="ne-IN"/>
        </w:rPr>
        <w:t>, stosowna zmiana wysokości wynagrodzenia, nastąpi na mocy pisemnego aneksu do niniejszej umowy.</w:t>
      </w:r>
    </w:p>
    <w:p w14:paraId="6CB01C99" w14:textId="77777777" w:rsidR="001E31C4" w:rsidRPr="007C53F4" w:rsidRDefault="001E31C4" w:rsidP="001E31C4">
      <w:pPr>
        <w:numPr>
          <w:ilvl w:val="0"/>
          <w:numId w:val="71"/>
        </w:numPr>
        <w:shd w:val="clear" w:color="auto" w:fill="FFFFFF"/>
        <w:jc w:val="both"/>
        <w:rPr>
          <w:lang w:bidi="ne-IN"/>
        </w:rPr>
      </w:pPr>
      <w:r w:rsidRPr="007C53F4">
        <w:rPr>
          <w:lang w:bidi="ne-IN"/>
        </w:rPr>
        <w:t xml:space="preserve">Kupujący dopuszcza możliwość zmiany wynagrodzenia </w:t>
      </w:r>
      <w:r>
        <w:rPr>
          <w:lang w:bidi="ne-IN"/>
        </w:rPr>
        <w:t>Sprzedawcy</w:t>
      </w:r>
      <w:r w:rsidRPr="007C53F4">
        <w:rPr>
          <w:lang w:bidi="ne-IN"/>
        </w:rPr>
        <w:t xml:space="preserve"> w przypadku wystąpienia w czasie trwania Umowy zmian cen materiałów lub kosztów związanych z realizacją zamówienia, Strony mają prawo wystąpić z wnioskiem o zmianę wysokości wynagrodzenia umownego (waloryzacja). Zmiana wysokości wynagrodzenia umownego możliwa jest najwcześniej po upływie 6 miesięcy od dnia zawarcia umowy i nie częściej niż raz na każde 6 miesięcy obowiązywania umowy, przy czym zmiany te mogą być dokonane z uwzględnieniem poniższych postanowień:</w:t>
      </w:r>
    </w:p>
    <w:p w14:paraId="3B45FBAA" w14:textId="14443587" w:rsidR="001E31C4" w:rsidRPr="007C53F4" w:rsidRDefault="001E31C4" w:rsidP="001E31C4">
      <w:pPr>
        <w:numPr>
          <w:ilvl w:val="1"/>
          <w:numId w:val="73"/>
        </w:numPr>
        <w:ind w:left="1134"/>
        <w:jc w:val="both"/>
        <w:rPr>
          <w:lang w:bidi="ne-IN"/>
        </w:rPr>
      </w:pPr>
      <w:r w:rsidRPr="007C53F4">
        <w:rPr>
          <w:lang w:bidi="ne-IN"/>
        </w:rPr>
        <w:t xml:space="preserve">Strona ma prawo do żądania </w:t>
      </w:r>
      <w:r w:rsidR="00CB0FE7" w:rsidRPr="007C53F4">
        <w:rPr>
          <w:lang w:bidi="ne-IN"/>
        </w:rPr>
        <w:t>zmiany wynagrodzenia</w:t>
      </w:r>
      <w:r w:rsidRPr="007C53F4">
        <w:rPr>
          <w:lang w:bidi="ne-IN"/>
        </w:rPr>
        <w:t xml:space="preserve"> umownego w przypadku, gdy średnioroczny „wskaźnik cen towarów i usług” (zwany dalej także „wskaźnikiem”), obliczony na podstawie comiesięcznych „wskaźników cen towarów i usług” – ogłoszonych przez Prezesa Głównego Urzędu Statystycznego, wynosi więcej niż 5% w stosunku </w:t>
      </w:r>
      <w:r w:rsidR="00CB0FE7" w:rsidRPr="007C53F4">
        <w:rPr>
          <w:lang w:bidi="ne-IN"/>
        </w:rPr>
        <w:t>do poprzedniego</w:t>
      </w:r>
      <w:r w:rsidRPr="007C53F4">
        <w:rPr>
          <w:lang w:bidi="ne-IN"/>
        </w:rPr>
        <w:t xml:space="preserve"> roku obowiązywania Umowy; </w:t>
      </w:r>
    </w:p>
    <w:p w14:paraId="06D479C2" w14:textId="77777777" w:rsidR="001E31C4" w:rsidRPr="007C53F4" w:rsidRDefault="001E31C4" w:rsidP="001E31C4">
      <w:pPr>
        <w:numPr>
          <w:ilvl w:val="1"/>
          <w:numId w:val="73"/>
        </w:numPr>
        <w:ind w:left="1134"/>
        <w:jc w:val="both"/>
        <w:rPr>
          <w:lang w:bidi="ne-IN"/>
        </w:rPr>
      </w:pPr>
      <w:r>
        <w:rPr>
          <w:lang w:bidi="ne-IN"/>
        </w:rPr>
        <w:t>Kupujący</w:t>
      </w:r>
      <w:r w:rsidRPr="007C53F4">
        <w:rPr>
          <w:lang w:bidi="ne-IN"/>
        </w:rPr>
        <w:t xml:space="preserve"> zastrzega sobie prawo do żądania przedstawienia przez </w:t>
      </w:r>
      <w:r>
        <w:rPr>
          <w:lang w:bidi="ne-IN"/>
        </w:rPr>
        <w:t>Sprzedawcę</w:t>
      </w:r>
      <w:r w:rsidRPr="007C53F4">
        <w:rPr>
          <w:lang w:bidi="ne-IN"/>
        </w:rPr>
        <w:t xml:space="preserve"> dowodów potwierdzających zasadność złożenia takiego wniosku, w tym dowodów potwierdzających, że koszty Wykonawcy związane z realizacją przedmiotu umowy będą wyższe co najmniej o tyle, ile wynosi „wskaźnik”;</w:t>
      </w:r>
    </w:p>
    <w:p w14:paraId="204FC884" w14:textId="77777777" w:rsidR="001E31C4" w:rsidRPr="007C53F4" w:rsidRDefault="001E31C4" w:rsidP="001E31C4">
      <w:pPr>
        <w:numPr>
          <w:ilvl w:val="1"/>
          <w:numId w:val="73"/>
        </w:numPr>
        <w:ind w:left="1134"/>
        <w:jc w:val="both"/>
        <w:rPr>
          <w:lang w:bidi="ne-IN"/>
        </w:rPr>
      </w:pPr>
      <w:r w:rsidRPr="007C53F4">
        <w:rPr>
          <w:lang w:bidi="ne-IN"/>
        </w:rPr>
        <w:t>Jeżeli Strona wykaże realny wpływ nowego „wskaźnika” na koszt wykonania przedmiotu umowy wówczas zmiana wynagrodzenia może nastąpić w stopniu nie przekraczającym wartości aktualnego „wskaźnika”; W takim wypadku Strony zawrą stosowny aneks do Umowy.</w:t>
      </w:r>
    </w:p>
    <w:p w14:paraId="2FCC3CE8" w14:textId="77777777" w:rsidR="001E31C4" w:rsidRPr="007C53F4" w:rsidRDefault="001E31C4" w:rsidP="001E31C4">
      <w:pPr>
        <w:numPr>
          <w:ilvl w:val="1"/>
          <w:numId w:val="73"/>
        </w:numPr>
        <w:ind w:left="1134"/>
        <w:jc w:val="both"/>
        <w:rPr>
          <w:lang w:bidi="ne-IN"/>
        </w:rPr>
      </w:pPr>
      <w:r w:rsidRPr="007C53F4">
        <w:rPr>
          <w:lang w:bidi="ne-IN"/>
        </w:rPr>
        <w:t xml:space="preserve">Zmiana wynagrodzenia umownego odnosi się wyłącznie do części zamówienia odpowiadającej zakresowi, jaki pozostał do wykonania w ramach przedmiotu Umowy (tj. </w:t>
      </w:r>
      <w:r>
        <w:rPr>
          <w:lang w:bidi="ne-IN"/>
        </w:rPr>
        <w:t>Sprzedawca</w:t>
      </w:r>
      <w:r w:rsidRPr="007C53F4">
        <w:rPr>
          <w:lang w:bidi="ne-IN"/>
        </w:rPr>
        <w:t xml:space="preserve"> nie przystąpił do realizacji danego zakresu przedmiotu Umowy);</w:t>
      </w:r>
    </w:p>
    <w:p w14:paraId="494958A9" w14:textId="77777777" w:rsidR="001E31C4" w:rsidRPr="007C53F4" w:rsidRDefault="001E31C4" w:rsidP="001E31C4">
      <w:pPr>
        <w:numPr>
          <w:ilvl w:val="1"/>
          <w:numId w:val="73"/>
        </w:numPr>
        <w:ind w:left="1134"/>
        <w:jc w:val="both"/>
        <w:rPr>
          <w:lang w:bidi="ne-IN"/>
        </w:rPr>
      </w:pPr>
      <w:r w:rsidRPr="007C53F4">
        <w:rPr>
          <w:lang w:bidi="ne-IN"/>
        </w:rPr>
        <w:t xml:space="preserve">Zmiana wynagrodzenia umownego następuje począwszy od miesiąca, w którym strony zawarły aneks do Umowy zmieniający wysokość wynagrodzenia; </w:t>
      </w:r>
    </w:p>
    <w:p w14:paraId="1DDB3712" w14:textId="77777777" w:rsidR="001E31C4" w:rsidRPr="007C53F4" w:rsidRDefault="001E31C4" w:rsidP="001E31C4">
      <w:pPr>
        <w:numPr>
          <w:ilvl w:val="1"/>
          <w:numId w:val="73"/>
        </w:numPr>
        <w:ind w:left="1134"/>
        <w:jc w:val="both"/>
        <w:rPr>
          <w:lang w:bidi="ne-IN"/>
        </w:rPr>
      </w:pPr>
      <w:r w:rsidRPr="007C53F4">
        <w:rPr>
          <w:lang w:bidi="ne-IN"/>
        </w:rPr>
        <w:t xml:space="preserve">Zmiana wynagrodzenia umownego nie może nastąpić o więcej niż 10% niezrealizowanej części umowy. </w:t>
      </w:r>
    </w:p>
    <w:p w14:paraId="7DDC61B0" w14:textId="77777777" w:rsidR="001E31C4" w:rsidRPr="007C53F4" w:rsidRDefault="001E31C4" w:rsidP="001E31C4">
      <w:pPr>
        <w:numPr>
          <w:ilvl w:val="1"/>
          <w:numId w:val="73"/>
        </w:numPr>
        <w:ind w:left="1134"/>
        <w:jc w:val="both"/>
        <w:rPr>
          <w:lang w:bidi="ne-IN"/>
        </w:rPr>
      </w:pPr>
      <w:r>
        <w:rPr>
          <w:lang w:bidi="ne-IN"/>
        </w:rPr>
        <w:t>Sprzedawca</w:t>
      </w:r>
      <w:r w:rsidRPr="007C53F4">
        <w:rPr>
          <w:lang w:bidi="ne-IN"/>
        </w:rPr>
        <w:t xml:space="preserve">, którego wynagrodzenie zostało zmienione zgodnie z powyższymi postanowieniami zobowiązany jest do zmiany wynagrodzenia przysługującego podwykonawcy, z którym zawarł umowę, w zakresie odpowiadającym zmianom cen materiałów lub kosztów dotyczących zobowiązania podwykonawcy, </w:t>
      </w:r>
      <w:r w:rsidRPr="007C53F4">
        <w:rPr>
          <w:lang w:bidi="ne-IN"/>
        </w:rPr>
        <w:lastRenderedPageBreak/>
        <w:t xml:space="preserve">jeżeli przedmiotem umowy zawartej pomiędzy podwykonawcą i </w:t>
      </w:r>
      <w:r>
        <w:rPr>
          <w:lang w:bidi="ne-IN"/>
        </w:rPr>
        <w:t>Sprzedawcą</w:t>
      </w:r>
      <w:r w:rsidRPr="007C53F4">
        <w:rPr>
          <w:lang w:bidi="ne-IN"/>
        </w:rPr>
        <w:t xml:space="preserve"> są dostawy, a okres obowiązywania tej umowy przekracza 6 miesięcy.</w:t>
      </w:r>
    </w:p>
    <w:p w14:paraId="42FF6BBF" w14:textId="77777777" w:rsidR="00337962" w:rsidRDefault="00337962" w:rsidP="001E31C4">
      <w:pPr>
        <w:jc w:val="center"/>
        <w:rPr>
          <w:lang w:bidi="ne-IN"/>
        </w:rPr>
      </w:pPr>
    </w:p>
    <w:p w14:paraId="0A9C86F7" w14:textId="51805310" w:rsidR="001E31C4" w:rsidRPr="007C53F4" w:rsidRDefault="001E31C4" w:rsidP="001E31C4">
      <w:pPr>
        <w:jc w:val="center"/>
        <w:rPr>
          <w:lang w:bidi="ne-IN"/>
        </w:rPr>
      </w:pPr>
      <w:r w:rsidRPr="007C53F4">
        <w:rPr>
          <w:lang w:bidi="ne-IN"/>
        </w:rPr>
        <w:t>§ 4.</w:t>
      </w:r>
    </w:p>
    <w:p w14:paraId="57B7380A" w14:textId="77777777" w:rsidR="00192BCB" w:rsidRPr="00FD4B8D" w:rsidRDefault="00192BCB" w:rsidP="00192BCB">
      <w:pPr>
        <w:numPr>
          <w:ilvl w:val="0"/>
          <w:numId w:val="82"/>
        </w:numPr>
        <w:jc w:val="both"/>
      </w:pPr>
      <w:r w:rsidRPr="00FD4B8D">
        <w:t>Kupujący zobowiązuje się do regulowania należności z każdej dostawy przelewem w terminie 60 dni od otrzymania towaru i faktury.</w:t>
      </w:r>
    </w:p>
    <w:p w14:paraId="2AEDADBA" w14:textId="77777777" w:rsidR="00192BCB" w:rsidRPr="00FD4B8D" w:rsidRDefault="00192BCB" w:rsidP="00192BCB">
      <w:pPr>
        <w:numPr>
          <w:ilvl w:val="0"/>
          <w:numId w:val="82"/>
        </w:numPr>
        <w:jc w:val="both"/>
      </w:pPr>
      <w:r w:rsidRPr="00FD4B8D">
        <w:t>Zapłata nastąpi przelewem na konto Sprzedawcy podane na fakturze – w przypadku podania konta poza granicami Polski koszt przelewu pokrywa Sprzedawca.</w:t>
      </w:r>
    </w:p>
    <w:p w14:paraId="7B2E8718" w14:textId="77777777" w:rsidR="00192BCB" w:rsidRDefault="00192BCB" w:rsidP="00192BCB">
      <w:pPr>
        <w:numPr>
          <w:ilvl w:val="0"/>
          <w:numId w:val="82"/>
        </w:numPr>
        <w:jc w:val="both"/>
      </w:pPr>
      <w:r w:rsidRPr="00FD4B8D">
        <w:t>Za dzień zapłaty uznaje się dzień obciążenia rachunku bankowego Kupującego.</w:t>
      </w:r>
    </w:p>
    <w:p w14:paraId="43018B58" w14:textId="77777777" w:rsidR="00192BCB" w:rsidRDefault="00192BCB" w:rsidP="00192BCB">
      <w:pPr>
        <w:numPr>
          <w:ilvl w:val="0"/>
          <w:numId w:val="82"/>
        </w:numPr>
        <w:jc w:val="both"/>
      </w:pPr>
      <w:r w:rsidRPr="00A03AB5">
        <w:t>Sprzedawca zobowiązuje się do wystawiania faktur wyłącznie w formie faktur ustrukturyzowanych za pośrednictwem Krajowego Systemu e-Faktur (</w:t>
      </w:r>
      <w:proofErr w:type="spellStart"/>
      <w:r w:rsidRPr="00A03AB5">
        <w:t>KSeF</w:t>
      </w:r>
      <w:proofErr w:type="spellEnd"/>
      <w:r w:rsidRPr="00A03AB5">
        <w:t>), zgodnie z obowiązującymi przepisami prawa.</w:t>
      </w:r>
    </w:p>
    <w:p w14:paraId="2D4B90E7" w14:textId="77777777" w:rsidR="00192BCB" w:rsidRDefault="00192BCB" w:rsidP="00192BCB">
      <w:pPr>
        <w:numPr>
          <w:ilvl w:val="0"/>
          <w:numId w:val="82"/>
        </w:numPr>
        <w:jc w:val="both"/>
      </w:pPr>
      <w:r w:rsidRPr="00A03AB5">
        <w:t xml:space="preserve">Za dzień doręczenia faktury Kupującemu uznaje się dzień otrzymania faktury przez Kupującego w </w:t>
      </w:r>
      <w:proofErr w:type="spellStart"/>
      <w:r w:rsidRPr="00A03AB5">
        <w:t>KSeF</w:t>
      </w:r>
      <w:proofErr w:type="spellEnd"/>
      <w:r w:rsidRPr="00A03AB5">
        <w:t>.</w:t>
      </w:r>
    </w:p>
    <w:p w14:paraId="4702B0E7" w14:textId="77777777" w:rsidR="00192BCB" w:rsidRDefault="00192BCB" w:rsidP="00192BCB">
      <w:pPr>
        <w:numPr>
          <w:ilvl w:val="0"/>
          <w:numId w:val="82"/>
        </w:numPr>
        <w:jc w:val="both"/>
      </w:pPr>
      <w:r w:rsidRPr="00A03AB5">
        <w:t xml:space="preserve">W przypadku wystąpienia awarii systemu </w:t>
      </w:r>
      <w:proofErr w:type="spellStart"/>
      <w:r w:rsidRPr="00A03AB5">
        <w:t>KSeF</w:t>
      </w:r>
      <w:proofErr w:type="spellEnd"/>
      <w:r w:rsidRPr="00A03AB5">
        <w:t xml:space="preserve"> lub innych przesłanek uniemożliwiających wystawienie faktury za pośrednictwem </w:t>
      </w:r>
      <w:proofErr w:type="spellStart"/>
      <w:r w:rsidRPr="00A03AB5">
        <w:t>KSeF</w:t>
      </w:r>
      <w:proofErr w:type="spellEnd"/>
      <w:r w:rsidRPr="00A03AB5">
        <w:t xml:space="preserve">, Sprzedawca jest zobowiązany do niezwłocznego poinformowania Kupującego, zgodnie z przepisami przejściowymi wynikającymi z obowiązujących aktów prawnych. </w:t>
      </w:r>
    </w:p>
    <w:p w14:paraId="4D497698" w14:textId="77777777" w:rsidR="00192BCB" w:rsidRDefault="00192BCB" w:rsidP="00192BCB">
      <w:pPr>
        <w:numPr>
          <w:ilvl w:val="0"/>
          <w:numId w:val="82"/>
        </w:numPr>
        <w:jc w:val="both"/>
      </w:pPr>
      <w:r w:rsidRPr="00A03AB5">
        <w:t xml:space="preserve">Sprzedawca jest zobowiązany do podania Kupującemu swojego numeru </w:t>
      </w:r>
      <w:proofErr w:type="spellStart"/>
      <w:r w:rsidRPr="00A03AB5">
        <w:t>KSeF</w:t>
      </w:r>
      <w:proofErr w:type="spellEnd"/>
      <w:r w:rsidRPr="00A03AB5">
        <w:t xml:space="preserve"> (NIP podmiotu uprawnionego do odbioru faktur w tym systemie) najpóźniej w dniu podpisania umowy.</w:t>
      </w:r>
    </w:p>
    <w:p w14:paraId="1657758B" w14:textId="77777777" w:rsidR="00192BCB" w:rsidRPr="00A03AB5" w:rsidRDefault="00192BCB" w:rsidP="00192BCB">
      <w:pPr>
        <w:numPr>
          <w:ilvl w:val="0"/>
          <w:numId w:val="82"/>
        </w:numPr>
        <w:jc w:val="both"/>
      </w:pPr>
      <w:r w:rsidRPr="00A03AB5">
        <w:t xml:space="preserve">Kupujący zastrzega sobie prawo do żądania potwierdzenia wysłania faktury do </w:t>
      </w:r>
      <w:proofErr w:type="spellStart"/>
      <w:r w:rsidRPr="00A03AB5">
        <w:t>KSeF</w:t>
      </w:r>
      <w:proofErr w:type="spellEnd"/>
      <w:r w:rsidRPr="00A03AB5">
        <w:t xml:space="preserve"> oraz numeru referencyjnego faktury nadanego przez system</w:t>
      </w:r>
    </w:p>
    <w:p w14:paraId="2C81E77B" w14:textId="77777777" w:rsidR="00192BCB" w:rsidRDefault="00192BCB" w:rsidP="001E31C4">
      <w:pPr>
        <w:jc w:val="center"/>
        <w:rPr>
          <w:lang w:bidi="ne-IN"/>
        </w:rPr>
      </w:pPr>
    </w:p>
    <w:p w14:paraId="4D41F763" w14:textId="682347AF" w:rsidR="001E31C4" w:rsidRPr="007C53F4" w:rsidRDefault="001E31C4" w:rsidP="001E31C4">
      <w:pPr>
        <w:jc w:val="center"/>
        <w:rPr>
          <w:lang w:bidi="ne-IN"/>
        </w:rPr>
      </w:pPr>
      <w:r w:rsidRPr="007C53F4">
        <w:rPr>
          <w:lang w:bidi="ne-IN"/>
        </w:rPr>
        <w:t>§ 5.</w:t>
      </w:r>
    </w:p>
    <w:p w14:paraId="76BC68A1" w14:textId="22163BB3" w:rsidR="001E31C4" w:rsidRPr="007C53F4" w:rsidRDefault="001E31C4" w:rsidP="001E31C4">
      <w:pPr>
        <w:numPr>
          <w:ilvl w:val="0"/>
          <w:numId w:val="63"/>
        </w:numPr>
        <w:tabs>
          <w:tab w:val="left" w:pos="360"/>
        </w:tabs>
        <w:ind w:left="357" w:hanging="357"/>
        <w:jc w:val="both"/>
        <w:rPr>
          <w:lang w:bidi="ne-IN"/>
        </w:rPr>
      </w:pPr>
      <w:r w:rsidRPr="007C53F4">
        <w:rPr>
          <w:lang w:bidi="ne-IN"/>
        </w:rPr>
        <w:t>Sprzedawca nie może bez zgody Kupującego przenieść wierzytelności z niniejszej umowy na osobę trzecią. Stosuje się art. 54 ust. 5 ustawy z 15 kwietnia 2011 r. o działalności leczniczej (</w:t>
      </w:r>
      <w:proofErr w:type="spellStart"/>
      <w:r w:rsidRPr="007C53F4">
        <w:rPr>
          <w:lang w:bidi="ne-IN"/>
        </w:rPr>
        <w:t>t.j</w:t>
      </w:r>
      <w:proofErr w:type="spellEnd"/>
      <w:r w:rsidRPr="007C53F4">
        <w:rPr>
          <w:lang w:bidi="ne-IN"/>
        </w:rPr>
        <w:t>. Dz.U. 202</w:t>
      </w:r>
      <w:r w:rsidR="00816637">
        <w:rPr>
          <w:lang w:bidi="ne-IN"/>
        </w:rPr>
        <w:t>6</w:t>
      </w:r>
      <w:r w:rsidRPr="007C53F4">
        <w:rPr>
          <w:lang w:bidi="ne-IN"/>
        </w:rPr>
        <w:t xml:space="preserve"> r. poz. </w:t>
      </w:r>
      <w:r w:rsidR="00816637">
        <w:rPr>
          <w:lang w:bidi="ne-IN"/>
        </w:rPr>
        <w:t>156</w:t>
      </w:r>
      <w:r w:rsidRPr="007C53F4">
        <w:rPr>
          <w:lang w:bidi="ne-IN"/>
        </w:rPr>
        <w:t>).</w:t>
      </w:r>
    </w:p>
    <w:p w14:paraId="3506D642" w14:textId="77777777" w:rsidR="001E31C4" w:rsidRPr="007C53F4" w:rsidRDefault="001E31C4" w:rsidP="001E31C4">
      <w:pPr>
        <w:numPr>
          <w:ilvl w:val="0"/>
          <w:numId w:val="63"/>
        </w:numPr>
        <w:tabs>
          <w:tab w:val="left" w:pos="360"/>
        </w:tabs>
        <w:ind w:left="357" w:hanging="357"/>
        <w:jc w:val="both"/>
        <w:rPr>
          <w:lang w:bidi="ne-IN"/>
        </w:rPr>
      </w:pPr>
      <w:r w:rsidRPr="007C53F4">
        <w:rPr>
          <w:lang w:bidi="ne-IN"/>
        </w:rPr>
        <w:t>Sprzedawca zobowiązuje się do nieudzielania pełnomocnictw szczególnych upoważniających pełnomocników do przyjmowania świadczeń pieniężnych wynikających z niniejszej umowy na swoje rachunki bankowe lub podmiotów innych niż Sprzedawca.</w:t>
      </w:r>
    </w:p>
    <w:p w14:paraId="62567FDC" w14:textId="77777777" w:rsidR="001E31C4" w:rsidRPr="007C53F4" w:rsidRDefault="001E31C4" w:rsidP="001E31C4">
      <w:pPr>
        <w:numPr>
          <w:ilvl w:val="0"/>
          <w:numId w:val="63"/>
        </w:numPr>
        <w:tabs>
          <w:tab w:val="left" w:pos="360"/>
        </w:tabs>
        <w:ind w:left="357" w:hanging="357"/>
        <w:jc w:val="both"/>
        <w:rPr>
          <w:lang w:bidi="ne-IN"/>
        </w:rPr>
      </w:pPr>
      <w:r w:rsidRPr="007C53F4">
        <w:rPr>
          <w:lang w:bidi="ne-IN"/>
        </w:rPr>
        <w:t>Sprzedawca zobowiązuje się do niewykonywania czynności w celu przystąpienia osoby trzeciej do zobowiązań Kupującego, w szczególności do zawierania umów, mogących skutkować subrogacją ustawową.</w:t>
      </w:r>
    </w:p>
    <w:p w14:paraId="2B740B9E" w14:textId="77777777" w:rsidR="001E31C4" w:rsidRPr="007C53F4" w:rsidRDefault="001E31C4" w:rsidP="001E31C4">
      <w:pPr>
        <w:jc w:val="both"/>
        <w:rPr>
          <w:lang w:bidi="ne-IN"/>
        </w:rPr>
      </w:pPr>
    </w:p>
    <w:p w14:paraId="1DEE6712" w14:textId="77777777" w:rsidR="001E31C4" w:rsidRPr="007C53F4" w:rsidRDefault="001E31C4" w:rsidP="001E31C4">
      <w:pPr>
        <w:jc w:val="center"/>
        <w:rPr>
          <w:lang w:bidi="ne-IN"/>
        </w:rPr>
      </w:pPr>
      <w:r w:rsidRPr="007C53F4">
        <w:rPr>
          <w:lang w:bidi="ne-IN"/>
        </w:rPr>
        <w:t>§ 6.</w:t>
      </w:r>
    </w:p>
    <w:p w14:paraId="32E2CDAB" w14:textId="16E224BE" w:rsidR="001E31C4" w:rsidRPr="007C53F4" w:rsidRDefault="001E31C4" w:rsidP="001E31C4">
      <w:pPr>
        <w:jc w:val="both"/>
        <w:rPr>
          <w:color w:val="000000"/>
          <w:lang w:bidi="ne-IN"/>
        </w:rPr>
      </w:pPr>
      <w:r w:rsidRPr="007C53F4">
        <w:rPr>
          <w:lang w:bidi="ne-IN"/>
        </w:rPr>
        <w:t xml:space="preserve">Niniejsza umowa jest zawarta na czas od ........... do .........., </w:t>
      </w:r>
      <w:r w:rsidRPr="007C53F4">
        <w:rPr>
          <w:color w:val="000000"/>
          <w:lang w:bidi="ne-IN"/>
        </w:rPr>
        <w:t>chyba że wcześniej wartość złożonych zamówień i dostarczonych materiałów przekroczy maksymalną cenę podaną w §1 ust. 2</w:t>
      </w:r>
    </w:p>
    <w:p w14:paraId="67372CA9" w14:textId="77777777" w:rsidR="00192BCB" w:rsidRDefault="00192BCB" w:rsidP="001E31C4">
      <w:pPr>
        <w:jc w:val="center"/>
        <w:rPr>
          <w:lang w:bidi="ne-IN"/>
        </w:rPr>
      </w:pPr>
    </w:p>
    <w:p w14:paraId="41F8DE5B" w14:textId="41A29897" w:rsidR="001E31C4" w:rsidRPr="007C53F4" w:rsidRDefault="001E31C4" w:rsidP="001E31C4">
      <w:pPr>
        <w:jc w:val="center"/>
        <w:rPr>
          <w:lang w:bidi="ne-IN"/>
        </w:rPr>
      </w:pPr>
      <w:r w:rsidRPr="007C53F4">
        <w:rPr>
          <w:lang w:bidi="ne-IN"/>
        </w:rPr>
        <w:t xml:space="preserve">§ </w:t>
      </w:r>
      <w:r w:rsidR="00192BCB">
        <w:rPr>
          <w:lang w:bidi="ne-IN"/>
        </w:rPr>
        <w:t>7</w:t>
      </w:r>
      <w:r w:rsidRPr="007C53F4">
        <w:rPr>
          <w:lang w:bidi="ne-IN"/>
        </w:rPr>
        <w:t>.</w:t>
      </w:r>
    </w:p>
    <w:p w14:paraId="03771C9C" w14:textId="77777777" w:rsidR="001E31C4" w:rsidRPr="007C53F4" w:rsidRDefault="001E31C4" w:rsidP="001E31C4">
      <w:pPr>
        <w:numPr>
          <w:ilvl w:val="0"/>
          <w:numId w:val="78"/>
        </w:numPr>
        <w:ind w:left="426"/>
        <w:jc w:val="both"/>
        <w:rPr>
          <w:lang w:bidi="ne-IN"/>
        </w:rPr>
      </w:pPr>
      <w:r w:rsidRPr="007C53F4">
        <w:rPr>
          <w:lang w:bidi="ne-IN"/>
        </w:rPr>
        <w:t>Kupujący zastrzega sobie prawo odstąpienia od umowy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jeżeli zajdzie co najmniej jedna z okoliczności zawartych w art.456 ust. 1 pkt 2 ustawy Prawo zamówień publicznych oraz w przypadku niewykonania umowy w terminie o którym mowa w §1 punkt 1.</w:t>
      </w:r>
    </w:p>
    <w:p w14:paraId="0B912E18" w14:textId="77777777" w:rsidR="001E31C4" w:rsidRPr="007C53F4" w:rsidRDefault="001E31C4" w:rsidP="001E31C4">
      <w:pPr>
        <w:numPr>
          <w:ilvl w:val="0"/>
          <w:numId w:val="78"/>
        </w:numPr>
        <w:ind w:left="426"/>
        <w:jc w:val="both"/>
        <w:rPr>
          <w:lang w:bidi="ne-IN"/>
        </w:rPr>
      </w:pPr>
      <w:r w:rsidRPr="007C53F4">
        <w:rPr>
          <w:lang w:bidi="ne-IN"/>
        </w:rPr>
        <w:t>Zlecenia przyjęte w czasie obowiązywania umowy będą realizowane według zasad określonych w niniejszej umowie.</w:t>
      </w:r>
    </w:p>
    <w:p w14:paraId="5BA202A5" w14:textId="77777777" w:rsidR="001E31C4" w:rsidRPr="007C53F4" w:rsidRDefault="001E31C4" w:rsidP="001E31C4">
      <w:pPr>
        <w:jc w:val="both"/>
        <w:rPr>
          <w:lang w:bidi="ne-IN"/>
        </w:rPr>
      </w:pPr>
    </w:p>
    <w:p w14:paraId="714C490F" w14:textId="377AF7A7" w:rsidR="001E31C4" w:rsidRPr="007C53F4" w:rsidRDefault="001E31C4" w:rsidP="001E31C4">
      <w:pPr>
        <w:jc w:val="center"/>
        <w:rPr>
          <w:lang w:bidi="ne-IN"/>
        </w:rPr>
      </w:pPr>
      <w:r w:rsidRPr="007C53F4">
        <w:rPr>
          <w:lang w:bidi="ne-IN"/>
        </w:rPr>
        <w:t xml:space="preserve">§ </w:t>
      </w:r>
      <w:r w:rsidR="00192BCB">
        <w:rPr>
          <w:lang w:bidi="ne-IN"/>
        </w:rPr>
        <w:t>8</w:t>
      </w:r>
      <w:r w:rsidRPr="007C53F4">
        <w:rPr>
          <w:lang w:bidi="ne-IN"/>
        </w:rPr>
        <w:t>.</w:t>
      </w:r>
    </w:p>
    <w:p w14:paraId="169BAB7A" w14:textId="4F910C68" w:rsidR="001E31C4" w:rsidRPr="007C53F4" w:rsidRDefault="001E31C4" w:rsidP="001E31C4">
      <w:pPr>
        <w:numPr>
          <w:ilvl w:val="0"/>
          <w:numId w:val="68"/>
        </w:numPr>
        <w:jc w:val="both"/>
        <w:rPr>
          <w:lang w:bidi="ne-IN"/>
        </w:rPr>
      </w:pPr>
      <w:r w:rsidRPr="007C53F4">
        <w:rPr>
          <w:lang w:bidi="ne-IN"/>
        </w:rPr>
        <w:t xml:space="preserve">Reklamacje Kupującego będą załatwiane przez Sprzedawcę poprzez dostarczenie przedmiotu umowy wolnego od wad nie później niż w ciągu </w:t>
      </w:r>
      <w:r w:rsidR="008D7FB4">
        <w:rPr>
          <w:lang w:bidi="ne-IN"/>
        </w:rPr>
        <w:t>3</w:t>
      </w:r>
      <w:r w:rsidRPr="007C53F4">
        <w:rPr>
          <w:lang w:bidi="ne-IN"/>
        </w:rPr>
        <w:t xml:space="preserve"> dni od momentu uwzględnienia reklamacji o wadach dostarczonego towaru.</w:t>
      </w:r>
    </w:p>
    <w:p w14:paraId="6D0E37DE" w14:textId="77777777" w:rsidR="001E31C4" w:rsidRPr="007C53F4" w:rsidRDefault="001E31C4" w:rsidP="001E31C4">
      <w:pPr>
        <w:numPr>
          <w:ilvl w:val="0"/>
          <w:numId w:val="68"/>
        </w:numPr>
        <w:jc w:val="both"/>
        <w:rPr>
          <w:lang w:bidi="ne-IN"/>
        </w:rPr>
      </w:pPr>
      <w:r w:rsidRPr="007C53F4">
        <w:rPr>
          <w:lang w:bidi="ne-IN"/>
        </w:rPr>
        <w:t>W razie niedostarczenia w terminie przedmiotu umowy lub realizacji niezgodnie z zapotrzebowaniem ilościowym i/lub asortymentowym Kupującego, Kupujący ma prawo dokonania zakupu takiego przedmiotu u osoby trzeciej (bez wezwania do dostarczenia nie dostarczonego przedmiotu umowy), a różnicą ceny oraz kosztami zakupu obciąży Sprzedawcę w drodze potrącenia należności z następnej faktury. W każdym zaistniałym przypadku</w:t>
      </w:r>
      <w:r>
        <w:rPr>
          <w:lang w:bidi="ne-IN"/>
        </w:rPr>
        <w:t>,</w:t>
      </w:r>
      <w:r w:rsidRPr="007C53F4">
        <w:rPr>
          <w:lang w:bidi="ne-IN"/>
        </w:rPr>
        <w:t xml:space="preserve"> o którym mowa w poprzednim zdaniu Kupujący ma prawo do naliczenia Sprzedawcy kary umownej w wysokości 200 zł od każdego zdarzenia.</w:t>
      </w:r>
    </w:p>
    <w:p w14:paraId="5582239A" w14:textId="77777777" w:rsidR="001E31C4" w:rsidRPr="007C53F4" w:rsidRDefault="001E31C4" w:rsidP="001E31C4">
      <w:pPr>
        <w:numPr>
          <w:ilvl w:val="0"/>
          <w:numId w:val="68"/>
        </w:numPr>
        <w:jc w:val="both"/>
        <w:rPr>
          <w:lang w:bidi="ne-IN"/>
        </w:rPr>
      </w:pPr>
      <w:r w:rsidRPr="007C53F4">
        <w:rPr>
          <w:lang w:bidi="ne-IN"/>
        </w:rPr>
        <w:t xml:space="preserve">W przypadku niedostarczenia przedmiotu umowy wolnego od wad w terminie określonym w pkt 1 Kupujący ma prawo dokonania zakupu takiego przedmiotu u osoby trzeciej, a różnicą ceny oraz kosztami zakupu obciąży Sprzedawcę, w drodze potrącenia z faktury wystawionej przez Sprzedawcę. W przypadku niezałatwienia reklamacji w terminie Kupujący ma prawo do naliczenia Sprzedawcy </w:t>
      </w:r>
      <w:bookmarkStart w:id="15" w:name="_Hlk178071338"/>
      <w:r w:rsidRPr="007C53F4">
        <w:rPr>
          <w:lang w:bidi="ne-IN"/>
        </w:rPr>
        <w:t>kary umownej w wysokości 200 zł od każdego zdarzenia</w:t>
      </w:r>
      <w:bookmarkEnd w:id="15"/>
      <w:r w:rsidRPr="007C53F4">
        <w:rPr>
          <w:lang w:bidi="ne-IN"/>
        </w:rPr>
        <w:t>.</w:t>
      </w:r>
    </w:p>
    <w:p w14:paraId="7C9CB0C5" w14:textId="77777777" w:rsidR="001E31C4" w:rsidRPr="007C53F4" w:rsidRDefault="001E31C4" w:rsidP="001E31C4">
      <w:pPr>
        <w:numPr>
          <w:ilvl w:val="0"/>
          <w:numId w:val="68"/>
        </w:numPr>
        <w:jc w:val="both"/>
        <w:rPr>
          <w:lang w:bidi="ne-IN"/>
        </w:rPr>
      </w:pPr>
      <w:r w:rsidRPr="007C53F4">
        <w:rPr>
          <w:lang w:bidi="ne-IN"/>
        </w:rPr>
        <w:t>W przypadku zaistnienia przesłanek określonych w ust. 1 lub 2 Kupujący ma prawo odstąpienia od umowy w terminie 7 dni od niewykonania lub nienależytego wykonania umowy przez Sprzedawcę.</w:t>
      </w:r>
    </w:p>
    <w:p w14:paraId="22367000" w14:textId="77777777" w:rsidR="001E31C4" w:rsidRPr="007C53F4" w:rsidRDefault="001E31C4" w:rsidP="001E31C4">
      <w:pPr>
        <w:numPr>
          <w:ilvl w:val="0"/>
          <w:numId w:val="68"/>
        </w:numPr>
        <w:jc w:val="both"/>
        <w:rPr>
          <w:lang w:bidi="ne-IN"/>
        </w:rPr>
      </w:pPr>
      <w:r w:rsidRPr="007C53F4">
        <w:rPr>
          <w:lang w:bidi="ne-IN"/>
        </w:rPr>
        <w:t>W przypadku odstąpienia Kupującego od umowy z przyczyn leżących po stronie Sprzedawcy Sprzedawca zobowiązuje się zapłacić Kupującemu karę umowną w wysokości 10% wartości umowy. Przed odstąpieniem od umowy Kupujący pisemnie wezwie Sprzedawcę do należytego wykonywania umowy.</w:t>
      </w:r>
    </w:p>
    <w:p w14:paraId="1D738259" w14:textId="77777777" w:rsidR="001E31C4" w:rsidRPr="007C53F4" w:rsidRDefault="001E31C4" w:rsidP="001E31C4">
      <w:pPr>
        <w:numPr>
          <w:ilvl w:val="0"/>
          <w:numId w:val="68"/>
        </w:numPr>
        <w:jc w:val="both"/>
        <w:rPr>
          <w:lang w:bidi="ne-IN"/>
        </w:rPr>
      </w:pPr>
      <w:r w:rsidRPr="007C53F4">
        <w:rPr>
          <w:lang w:bidi="ne-IN"/>
        </w:rPr>
        <w:t>Strony zastrzegają sobie prawo do naliczania kar umownych przewidzianych w niniejszym paragrafie.</w:t>
      </w:r>
    </w:p>
    <w:p w14:paraId="735C5BB5" w14:textId="77777777" w:rsidR="001E31C4" w:rsidRPr="007C53F4" w:rsidRDefault="001E31C4" w:rsidP="001E31C4">
      <w:pPr>
        <w:numPr>
          <w:ilvl w:val="0"/>
          <w:numId w:val="68"/>
        </w:numPr>
        <w:jc w:val="both"/>
        <w:rPr>
          <w:lang w:bidi="ne-IN"/>
        </w:rPr>
      </w:pPr>
      <w:r w:rsidRPr="007C53F4">
        <w:rPr>
          <w:lang w:bidi="ne-IN"/>
        </w:rPr>
        <w:lastRenderedPageBreak/>
        <w:t>W przypadku, gdy szkoda powstała z przyczyn określonych w ust. 2 i 3 przewyższa ustanowioną karę umowną, Kupujący ma prawo żądać odszkodowania uzupełniającego na zasadach ogólnych.</w:t>
      </w:r>
    </w:p>
    <w:p w14:paraId="3937249E" w14:textId="77777777" w:rsidR="001E31C4" w:rsidRPr="007C53F4" w:rsidRDefault="001E31C4" w:rsidP="001E31C4">
      <w:pPr>
        <w:numPr>
          <w:ilvl w:val="0"/>
          <w:numId w:val="68"/>
        </w:numPr>
        <w:jc w:val="both"/>
        <w:rPr>
          <w:lang w:bidi="ne-IN"/>
        </w:rPr>
      </w:pPr>
      <w:r w:rsidRPr="007C53F4">
        <w:rPr>
          <w:lang w:bidi="ne-IN"/>
        </w:rPr>
        <w:t>Sprzedawca nie ponosi odpowiedzialności z tytułu kar umownych, jeżeli okoliczności będące podstawą do ich nałożenia wynikają z okoliczności</w:t>
      </w:r>
      <w:r>
        <w:rPr>
          <w:lang w:bidi="ne-IN"/>
        </w:rPr>
        <w:t>,</w:t>
      </w:r>
      <w:r w:rsidRPr="007C53F4">
        <w:rPr>
          <w:lang w:bidi="ne-IN"/>
        </w:rPr>
        <w:t xml:space="preserve"> za które, wyłączną odpowiedzialność ponosi Kupujący.</w:t>
      </w:r>
    </w:p>
    <w:p w14:paraId="1384909A" w14:textId="77777777" w:rsidR="001E31C4" w:rsidRPr="007C53F4" w:rsidRDefault="001E31C4" w:rsidP="001E31C4">
      <w:pPr>
        <w:numPr>
          <w:ilvl w:val="0"/>
          <w:numId w:val="68"/>
        </w:numPr>
        <w:jc w:val="both"/>
        <w:rPr>
          <w:lang w:bidi="ne-IN"/>
        </w:rPr>
      </w:pPr>
      <w:r w:rsidRPr="007C53F4">
        <w:rPr>
          <w:lang w:bidi="ne-IN"/>
        </w:rPr>
        <w:t>Sprzedawca wyraża zgodę na potrącanie kar umownych z przysługującego mu wynagrodzenia</w:t>
      </w:r>
    </w:p>
    <w:p w14:paraId="5FAC1732" w14:textId="77777777" w:rsidR="001E31C4" w:rsidRPr="007C53F4" w:rsidRDefault="001E31C4" w:rsidP="001E31C4">
      <w:pPr>
        <w:numPr>
          <w:ilvl w:val="0"/>
          <w:numId w:val="68"/>
        </w:numPr>
        <w:jc w:val="both"/>
        <w:rPr>
          <w:lang w:bidi="ne-IN"/>
        </w:rPr>
      </w:pPr>
      <w:r w:rsidRPr="007C53F4">
        <w:rPr>
          <w:lang w:bidi="ne-IN"/>
        </w:rPr>
        <w:t>Łączna wysokość kar umownych nie może przekroczyć 30% wartości Umowy.</w:t>
      </w:r>
    </w:p>
    <w:p w14:paraId="6802BC4B" w14:textId="77777777" w:rsidR="001E31C4" w:rsidRPr="007C53F4" w:rsidRDefault="001E31C4" w:rsidP="001E31C4">
      <w:pPr>
        <w:ind w:left="357"/>
        <w:jc w:val="both"/>
        <w:rPr>
          <w:lang w:bidi="ne-IN"/>
        </w:rPr>
      </w:pPr>
    </w:p>
    <w:p w14:paraId="4BFE6F00" w14:textId="401C569E" w:rsidR="001E31C4" w:rsidRPr="007C53F4" w:rsidRDefault="001E31C4" w:rsidP="001E31C4">
      <w:pPr>
        <w:jc w:val="center"/>
        <w:rPr>
          <w:lang w:bidi="ne-IN"/>
        </w:rPr>
      </w:pPr>
      <w:r w:rsidRPr="007C53F4">
        <w:rPr>
          <w:lang w:bidi="ne-IN"/>
        </w:rPr>
        <w:t xml:space="preserve">§ </w:t>
      </w:r>
      <w:r w:rsidR="00192BCB">
        <w:rPr>
          <w:lang w:bidi="ne-IN"/>
        </w:rPr>
        <w:t>9</w:t>
      </w:r>
      <w:r w:rsidRPr="007C53F4">
        <w:rPr>
          <w:lang w:bidi="ne-IN"/>
        </w:rPr>
        <w:t>.</w:t>
      </w:r>
    </w:p>
    <w:p w14:paraId="7AF52019" w14:textId="3BF8E32C" w:rsidR="001E31C4" w:rsidRPr="007C53F4" w:rsidRDefault="001E31C4" w:rsidP="001E31C4">
      <w:pPr>
        <w:numPr>
          <w:ilvl w:val="0"/>
          <w:numId w:val="69"/>
        </w:numPr>
        <w:jc w:val="both"/>
        <w:rPr>
          <w:lang w:bidi="ne-IN"/>
        </w:rPr>
      </w:pPr>
      <w:r w:rsidRPr="007C53F4">
        <w:rPr>
          <w:lang w:bidi="ne-IN"/>
        </w:rPr>
        <w:t>Na podstawie art. 455 ustawy Prawo Zamówień Publicznych strony umowy mogą dokonać zmiany postanowień zawartej umowy w stosunku do treści, na podstawie której dokonano wyboru Sprzedawcy w następujących przypadkach:</w:t>
      </w:r>
    </w:p>
    <w:p w14:paraId="28DD5BC4" w14:textId="77777777" w:rsidR="001E31C4" w:rsidRPr="007C53F4" w:rsidRDefault="001E31C4" w:rsidP="001E31C4">
      <w:pPr>
        <w:numPr>
          <w:ilvl w:val="0"/>
          <w:numId w:val="79"/>
        </w:numPr>
        <w:jc w:val="both"/>
        <w:rPr>
          <w:lang w:bidi="ne-IN"/>
        </w:rPr>
      </w:pPr>
      <w:r w:rsidRPr="007C53F4">
        <w:rPr>
          <w:lang w:bidi="ne-IN"/>
        </w:rPr>
        <w:t>w przypadku zmian ceny na cenę korzystniejszą dla Kupującego, wynikająca z obniżenia cen rynkowych, trwających promocji lub innych zdarzeń, Kupujący zastrzega sobie prawo zakupu produktów po obniżonej cenie.</w:t>
      </w:r>
    </w:p>
    <w:p w14:paraId="4F162B45" w14:textId="77777777" w:rsidR="001E31C4" w:rsidRPr="007C53F4" w:rsidRDefault="001E31C4" w:rsidP="001E31C4">
      <w:pPr>
        <w:numPr>
          <w:ilvl w:val="0"/>
          <w:numId w:val="79"/>
        </w:numPr>
        <w:jc w:val="both"/>
        <w:rPr>
          <w:lang w:bidi="ne-IN"/>
        </w:rPr>
      </w:pPr>
      <w:r w:rsidRPr="007C53F4">
        <w:rPr>
          <w:lang w:bidi="ne-IN"/>
        </w:rPr>
        <w:t>w przypadku zmiany nazwy, numeru katalogowego, sposobu konfekcjonowania lub liczby opakowań produktu przy zachowaniu jego parametrów strony umowy za obopólną zgodą mają prawo do zmiany takiej pozycji przy zachowaniu ceny zaoferowanej w ofercie lub niższej,</w:t>
      </w:r>
    </w:p>
    <w:p w14:paraId="2086D155" w14:textId="77777777" w:rsidR="001E31C4" w:rsidRPr="007C53F4" w:rsidRDefault="001E31C4" w:rsidP="001E31C4">
      <w:pPr>
        <w:numPr>
          <w:ilvl w:val="0"/>
          <w:numId w:val="79"/>
        </w:numPr>
        <w:jc w:val="both"/>
        <w:rPr>
          <w:lang w:bidi="ne-IN"/>
        </w:rPr>
      </w:pPr>
      <w:r w:rsidRPr="007C53F4">
        <w:rPr>
          <w:lang w:bidi="ne-IN"/>
        </w:rPr>
        <w:t>jeżeli w toku umowy którakolwiek z pozycji formularza cenowego zostanie wycofana z rynku, lub zaprzestana zostanie jej produkcja, strony umowy za obopólną zgodą mają prawo do zmiany takiej pozycji na produkt równoważny po cenie jednostkowej zaoferowanej w ofercie lub niższej</w:t>
      </w:r>
    </w:p>
    <w:p w14:paraId="6F19667E" w14:textId="77777777" w:rsidR="001E31C4" w:rsidRPr="007C53F4" w:rsidRDefault="001E31C4" w:rsidP="001E31C4">
      <w:pPr>
        <w:numPr>
          <w:ilvl w:val="0"/>
          <w:numId w:val="79"/>
        </w:numPr>
        <w:jc w:val="both"/>
        <w:rPr>
          <w:lang w:bidi="ne-IN"/>
        </w:rPr>
      </w:pPr>
      <w:r w:rsidRPr="007C53F4">
        <w:rPr>
          <w:lang w:bidi="ne-IN"/>
        </w:rPr>
        <w:t>jeżeli w toku umowy okaże się, że którakolwiek z pozycji formularza cenowego nie jest dostępna na rynku z jakichkolwiek innych niż wymienione wyżej powody, strony umowy za obopólną zgodą mają prawo do zmiany takiej pozycji na produkt równoważny po cenie jednostkowej zaoferowanej w ofercie lub niższej,</w:t>
      </w:r>
    </w:p>
    <w:p w14:paraId="3C7DEDF4" w14:textId="77777777" w:rsidR="001E31C4" w:rsidRPr="007C53F4" w:rsidRDefault="001E31C4" w:rsidP="001E31C4">
      <w:pPr>
        <w:numPr>
          <w:ilvl w:val="0"/>
          <w:numId w:val="69"/>
        </w:numPr>
        <w:jc w:val="both"/>
        <w:rPr>
          <w:lang w:bidi="ne-IN"/>
        </w:rPr>
      </w:pPr>
      <w:r w:rsidRPr="007C53F4">
        <w:rPr>
          <w:lang w:bidi="ne-IN"/>
        </w:rPr>
        <w:t>Wszelkie zmiany umowy dokonywane będą w drodze aneksu do niniejszej umowy w formie pisemnej zastrzeżonej pod rygorem nieważności.</w:t>
      </w:r>
    </w:p>
    <w:p w14:paraId="23729190" w14:textId="77777777" w:rsidR="00337962" w:rsidRDefault="00337962" w:rsidP="001E31C4">
      <w:pPr>
        <w:jc w:val="center"/>
      </w:pPr>
    </w:p>
    <w:p w14:paraId="461E7EFC" w14:textId="5BD55D8B" w:rsidR="001E31C4" w:rsidRPr="007C53F4" w:rsidRDefault="001E31C4" w:rsidP="001E31C4">
      <w:pPr>
        <w:jc w:val="center"/>
      </w:pPr>
      <w:r w:rsidRPr="007C53F4">
        <w:t>§ 1</w:t>
      </w:r>
      <w:r w:rsidR="00192BCB">
        <w:t>0</w:t>
      </w:r>
      <w:r w:rsidRPr="007C53F4">
        <w:t>.</w:t>
      </w:r>
    </w:p>
    <w:p w14:paraId="1AFA5F1E" w14:textId="77777777" w:rsidR="001E31C4" w:rsidRPr="007C53F4" w:rsidRDefault="001E31C4" w:rsidP="001E31C4">
      <w:pPr>
        <w:numPr>
          <w:ilvl w:val="0"/>
          <w:numId w:val="74"/>
        </w:numPr>
        <w:ind w:left="426"/>
        <w:jc w:val="both"/>
      </w:pPr>
      <w:r w:rsidRPr="007C53F4">
        <w:t>Kupujący przewiduje wznowienie, polegające na przedłużeniu obowiązywania umowy maksymalnie o 6 miesięcy.</w:t>
      </w:r>
    </w:p>
    <w:p w14:paraId="121FC603" w14:textId="77777777" w:rsidR="001E31C4" w:rsidRPr="007C53F4" w:rsidRDefault="001E31C4" w:rsidP="001E31C4">
      <w:pPr>
        <w:numPr>
          <w:ilvl w:val="0"/>
          <w:numId w:val="74"/>
        </w:numPr>
        <w:ind w:left="426"/>
        <w:jc w:val="both"/>
      </w:pPr>
      <w:r w:rsidRPr="007C53F4">
        <w:t>Kupujący ma prawo poinformować Sprzedawcę o wznowieniu na 2 tygodnie przed zakończeniem realizacji umowy.</w:t>
      </w:r>
    </w:p>
    <w:p w14:paraId="67FC18D6" w14:textId="77777777" w:rsidR="001E31C4" w:rsidRPr="007C53F4" w:rsidRDefault="001E31C4" w:rsidP="001E31C4">
      <w:pPr>
        <w:numPr>
          <w:ilvl w:val="0"/>
          <w:numId w:val="74"/>
        </w:numPr>
        <w:ind w:left="426"/>
        <w:jc w:val="both"/>
      </w:pPr>
      <w:r w:rsidRPr="007C53F4">
        <w:t>Kupujący może skorzystać z wznowienia do czasu wykorzystania maksymalnego zakresu, o którym mowa w § 1 ust. 2.</w:t>
      </w:r>
    </w:p>
    <w:p w14:paraId="4D51A8FA" w14:textId="77777777" w:rsidR="001E31C4" w:rsidRPr="007C53F4" w:rsidRDefault="001E31C4" w:rsidP="001E31C4">
      <w:pPr>
        <w:numPr>
          <w:ilvl w:val="0"/>
          <w:numId w:val="74"/>
        </w:numPr>
        <w:ind w:left="426"/>
        <w:jc w:val="both"/>
      </w:pPr>
      <w:r w:rsidRPr="007C53F4">
        <w:t>Kupujący poinformuje Sprzedawcę o wznowieniu poprzez przesłanie oświadczenia woli na adres e-mail wskazany w § 2 ust. 3.</w:t>
      </w:r>
    </w:p>
    <w:p w14:paraId="50CC537D" w14:textId="77777777" w:rsidR="001E31C4" w:rsidRPr="007C53F4" w:rsidRDefault="001E31C4" w:rsidP="001E31C4">
      <w:pPr>
        <w:numPr>
          <w:ilvl w:val="0"/>
          <w:numId w:val="74"/>
        </w:numPr>
        <w:ind w:left="426"/>
        <w:jc w:val="both"/>
      </w:pPr>
      <w:r w:rsidRPr="007C53F4">
        <w:t>Wymagania dotyczące realizacji zamówienia objętego wznowieniem będą takie same jak te, które wynikające z SWZ dla zamówienia podstawowego.</w:t>
      </w:r>
    </w:p>
    <w:p w14:paraId="49ABC5FD" w14:textId="2AEB7E0A" w:rsidR="001E31C4" w:rsidRPr="007C53F4" w:rsidRDefault="001E31C4" w:rsidP="001E31C4">
      <w:pPr>
        <w:numPr>
          <w:ilvl w:val="0"/>
          <w:numId w:val="74"/>
        </w:numPr>
        <w:ind w:left="426"/>
        <w:jc w:val="both"/>
      </w:pPr>
      <w:r w:rsidRPr="007C53F4">
        <w:t>Kupujący zastrzega również, że ceny jednostkowe za realizację zamówienia objętego wznowieniem będą identyczne, jak ceny jednostkowe wskazane przez Sprzedawcę w ofercie, z uwzględnieniem postanowień §</w:t>
      </w:r>
      <w:r w:rsidR="00CB0FE7" w:rsidRPr="007C53F4">
        <w:t>3.</w:t>
      </w:r>
    </w:p>
    <w:p w14:paraId="5DD7641C" w14:textId="77777777" w:rsidR="001E31C4" w:rsidRPr="007C53F4" w:rsidRDefault="001E31C4" w:rsidP="001E31C4">
      <w:pPr>
        <w:numPr>
          <w:ilvl w:val="0"/>
          <w:numId w:val="74"/>
        </w:numPr>
        <w:ind w:left="426"/>
        <w:jc w:val="both"/>
      </w:pPr>
      <w:r w:rsidRPr="007C53F4">
        <w:t>Skorzystanie ze wznowienia w maksymalnym zakresie (6 miesięcy) lub w części (w skróconym okresie) jest zastrzeżone do wyłącznej decyzji Kupującego. Sprzedawcy nie przysługuje prawo do roszczeń z tytułu nieskorzystania ze wznowienia przez Kupującego.</w:t>
      </w:r>
    </w:p>
    <w:p w14:paraId="283D8322" w14:textId="77777777" w:rsidR="00337962" w:rsidRDefault="00337962" w:rsidP="001E31C4">
      <w:pPr>
        <w:jc w:val="center"/>
        <w:rPr>
          <w:lang w:bidi="ne-IN"/>
        </w:rPr>
      </w:pPr>
    </w:p>
    <w:p w14:paraId="2B2860E9" w14:textId="7D4702A6" w:rsidR="001E31C4" w:rsidRPr="007C53F4" w:rsidRDefault="001E31C4" w:rsidP="001E31C4">
      <w:pPr>
        <w:jc w:val="center"/>
        <w:rPr>
          <w:lang w:bidi="ne-IN"/>
        </w:rPr>
      </w:pPr>
      <w:r w:rsidRPr="007C53F4">
        <w:rPr>
          <w:lang w:bidi="ne-IN"/>
        </w:rPr>
        <w:t>§ 1</w:t>
      </w:r>
      <w:r w:rsidR="00192BCB">
        <w:rPr>
          <w:lang w:bidi="ne-IN"/>
        </w:rPr>
        <w:t>1</w:t>
      </w:r>
      <w:r w:rsidRPr="007C53F4">
        <w:rPr>
          <w:lang w:bidi="ne-IN"/>
        </w:rPr>
        <w:t>.</w:t>
      </w:r>
    </w:p>
    <w:p w14:paraId="471AA336" w14:textId="77777777" w:rsidR="001E31C4" w:rsidRPr="007C53F4" w:rsidRDefault="001E31C4" w:rsidP="001E31C4">
      <w:pPr>
        <w:jc w:val="both"/>
        <w:rPr>
          <w:lang w:bidi="ne-IN"/>
        </w:rPr>
      </w:pPr>
      <w:r w:rsidRPr="007C53F4">
        <w:rPr>
          <w:lang w:bidi="ne-IN"/>
        </w:rPr>
        <w:t>W sprawach nie unormowanych umową będą miały zastosowanie przepisy Kodeksu Cywilnego.</w:t>
      </w:r>
    </w:p>
    <w:p w14:paraId="63F41CEA" w14:textId="77777777" w:rsidR="001E31C4" w:rsidRPr="007C53F4" w:rsidRDefault="001E31C4" w:rsidP="001E31C4">
      <w:pPr>
        <w:jc w:val="both"/>
        <w:rPr>
          <w:lang w:bidi="ne-IN"/>
        </w:rPr>
      </w:pPr>
    </w:p>
    <w:p w14:paraId="27063618" w14:textId="187F65A4" w:rsidR="001E31C4" w:rsidRPr="007C53F4" w:rsidRDefault="001E31C4" w:rsidP="001E31C4">
      <w:pPr>
        <w:jc w:val="center"/>
        <w:rPr>
          <w:lang w:bidi="ne-IN"/>
        </w:rPr>
      </w:pPr>
      <w:r w:rsidRPr="007C53F4">
        <w:rPr>
          <w:lang w:bidi="ne-IN"/>
        </w:rPr>
        <w:t>§ 1</w:t>
      </w:r>
      <w:r w:rsidR="00192BCB">
        <w:rPr>
          <w:lang w:bidi="ne-IN"/>
        </w:rPr>
        <w:t>2</w:t>
      </w:r>
      <w:r w:rsidRPr="007C53F4">
        <w:rPr>
          <w:lang w:bidi="ne-IN"/>
        </w:rPr>
        <w:t>.</w:t>
      </w:r>
    </w:p>
    <w:p w14:paraId="3455FE93" w14:textId="77777777" w:rsidR="001E31C4" w:rsidRPr="007C53F4" w:rsidRDefault="001E31C4" w:rsidP="001E31C4">
      <w:pPr>
        <w:jc w:val="both"/>
        <w:rPr>
          <w:lang w:bidi="ne-IN"/>
        </w:rPr>
      </w:pPr>
      <w:r w:rsidRPr="007C53F4">
        <w:rPr>
          <w:lang w:bidi="ne-IN"/>
        </w:rPr>
        <w:t>Ewentualne spory mogące wyniknąć na tle wykonania postanowień umowy strony poddają rozstrzygnięciu właściwemu miejscowo dla Kupującego sądowi w Lesznie.</w:t>
      </w:r>
    </w:p>
    <w:p w14:paraId="62142EA8" w14:textId="77777777" w:rsidR="001E31C4" w:rsidRPr="007C53F4" w:rsidRDefault="001E31C4" w:rsidP="001E31C4">
      <w:pPr>
        <w:jc w:val="both"/>
        <w:rPr>
          <w:lang w:bidi="ne-IN"/>
        </w:rPr>
      </w:pPr>
    </w:p>
    <w:p w14:paraId="3B4EDA65" w14:textId="2492D2F0" w:rsidR="001E31C4" w:rsidRPr="007C53F4" w:rsidRDefault="001E31C4" w:rsidP="001E31C4">
      <w:pPr>
        <w:jc w:val="center"/>
        <w:rPr>
          <w:lang w:bidi="ne-IN"/>
        </w:rPr>
      </w:pPr>
      <w:r w:rsidRPr="007C53F4">
        <w:rPr>
          <w:lang w:bidi="ne-IN"/>
        </w:rPr>
        <w:t>§ 1</w:t>
      </w:r>
      <w:r w:rsidR="00192BCB">
        <w:rPr>
          <w:lang w:bidi="ne-IN"/>
        </w:rPr>
        <w:t>3</w:t>
      </w:r>
      <w:r w:rsidRPr="007C53F4">
        <w:rPr>
          <w:lang w:bidi="ne-IN"/>
        </w:rPr>
        <w:t>.</w:t>
      </w:r>
    </w:p>
    <w:p w14:paraId="5B1D15BA" w14:textId="77777777" w:rsidR="001E31C4" w:rsidRPr="007C53F4" w:rsidRDefault="001E31C4" w:rsidP="001E31C4">
      <w:pPr>
        <w:ind w:right="-142"/>
        <w:jc w:val="both"/>
        <w:rPr>
          <w:lang w:bidi="ne-IN"/>
        </w:rPr>
      </w:pPr>
      <w:r w:rsidRPr="007C53F4">
        <w:rPr>
          <w:lang w:bidi="ne-IN"/>
        </w:rPr>
        <w:t>Umowę sporządzono w dwóch jednobrzmiących egzemplarzach po jednym dla każdej ze stron.</w:t>
      </w:r>
    </w:p>
    <w:p w14:paraId="05D773E4" w14:textId="77777777" w:rsidR="001E31C4" w:rsidRPr="007C53F4" w:rsidRDefault="001E31C4" w:rsidP="001E31C4">
      <w:pPr>
        <w:jc w:val="both"/>
        <w:rPr>
          <w:lang w:bidi="ne-IN"/>
        </w:rPr>
      </w:pPr>
    </w:p>
    <w:p w14:paraId="6085B124" w14:textId="77777777" w:rsidR="001E31C4" w:rsidRPr="007C53F4" w:rsidRDefault="001E31C4" w:rsidP="001E31C4">
      <w:pPr>
        <w:jc w:val="both"/>
        <w:rPr>
          <w:lang w:bidi="ne-IN"/>
        </w:rPr>
      </w:pPr>
    </w:p>
    <w:p w14:paraId="03E98C98" w14:textId="77777777" w:rsidR="001E31C4" w:rsidRPr="007C53F4" w:rsidRDefault="001E31C4" w:rsidP="001E31C4">
      <w:pPr>
        <w:keepNext/>
        <w:numPr>
          <w:ilvl w:val="12"/>
          <w:numId w:val="0"/>
        </w:numPr>
        <w:tabs>
          <w:tab w:val="left" w:pos="6660"/>
        </w:tabs>
        <w:ind w:left="283" w:hanging="283"/>
        <w:jc w:val="center"/>
        <w:outlineLvl w:val="3"/>
        <w:rPr>
          <w:b/>
          <w:i/>
          <w:lang w:bidi="ne-IN"/>
        </w:rPr>
      </w:pPr>
      <w:r w:rsidRPr="007C53F4">
        <w:rPr>
          <w:b/>
          <w:i/>
          <w:lang w:bidi="ne-IN"/>
        </w:rPr>
        <w:t xml:space="preserve">KUPUJĄCY </w:t>
      </w:r>
      <w:r w:rsidRPr="007C53F4">
        <w:rPr>
          <w:b/>
          <w:i/>
          <w:lang w:bidi="ne-IN"/>
        </w:rPr>
        <w:tab/>
        <w:t>SPRZEDAWCA</w:t>
      </w:r>
    </w:p>
    <w:p w14:paraId="011BF9BD" w14:textId="77777777" w:rsidR="00472516" w:rsidRPr="00306100" w:rsidRDefault="00472516" w:rsidP="00472516">
      <w:pPr>
        <w:keepNext/>
        <w:tabs>
          <w:tab w:val="left" w:pos="6660"/>
        </w:tabs>
        <w:outlineLvl w:val="3"/>
        <w:rPr>
          <w:b/>
          <w:bCs/>
        </w:rPr>
      </w:pPr>
    </w:p>
    <w:p w14:paraId="249DE230" w14:textId="77777777" w:rsidR="003018FF" w:rsidRPr="00306100" w:rsidRDefault="003018FF" w:rsidP="003018FF">
      <w:pPr>
        <w:rPr>
          <w:b/>
          <w:bCs/>
          <w:kern w:val="1"/>
          <w:lang w:eastAsia="zh-CN"/>
        </w:rPr>
      </w:pPr>
      <w:r w:rsidRPr="00306100">
        <w:rPr>
          <w:b/>
          <w:bCs/>
          <w:kern w:val="1"/>
          <w:lang w:eastAsia="zh-CN"/>
        </w:rPr>
        <w:br w:type="page"/>
      </w:r>
    </w:p>
    <w:p w14:paraId="6F1AE41A" w14:textId="567DA02E" w:rsidR="00C24931" w:rsidRPr="00306100" w:rsidRDefault="00C24931" w:rsidP="00111DFB">
      <w:pPr>
        <w:ind w:right="284"/>
        <w:jc w:val="right"/>
        <w:rPr>
          <w:color w:val="000000"/>
        </w:rPr>
      </w:pPr>
      <w:r w:rsidRPr="00306100">
        <w:rPr>
          <w:color w:val="000000"/>
        </w:rPr>
        <w:lastRenderedPageBreak/>
        <w:t>Załącznik 23.4</w:t>
      </w:r>
    </w:p>
    <w:p w14:paraId="75ADAA22" w14:textId="77777777" w:rsidR="00C24931" w:rsidRPr="00306100" w:rsidRDefault="00C24931" w:rsidP="00C24931">
      <w:pPr>
        <w:jc w:val="center"/>
        <w:rPr>
          <w:b/>
          <w:color w:val="000000"/>
          <w:sz w:val="22"/>
          <w:szCs w:val="24"/>
          <w:u w:val="single"/>
        </w:rPr>
      </w:pPr>
      <w:r w:rsidRPr="00306100">
        <w:rPr>
          <w:b/>
          <w:color w:val="000000"/>
          <w:sz w:val="22"/>
          <w:szCs w:val="24"/>
          <w:u w:val="single"/>
        </w:rPr>
        <w:t xml:space="preserve">Oświadczenie wykonawcy </w:t>
      </w:r>
    </w:p>
    <w:p w14:paraId="2264E1C0" w14:textId="77777777" w:rsidR="00C24931" w:rsidRPr="00306100" w:rsidRDefault="00C24931" w:rsidP="00C24931">
      <w:pPr>
        <w:jc w:val="center"/>
        <w:rPr>
          <w:b/>
          <w:color w:val="000000"/>
          <w:sz w:val="18"/>
        </w:rPr>
      </w:pPr>
    </w:p>
    <w:p w14:paraId="13353EEC" w14:textId="77777777" w:rsidR="00C24931" w:rsidRPr="00306100" w:rsidRDefault="00C24931" w:rsidP="00C24931">
      <w:pPr>
        <w:jc w:val="center"/>
        <w:rPr>
          <w:b/>
          <w:color w:val="000000"/>
          <w:sz w:val="18"/>
        </w:rPr>
      </w:pPr>
      <w:r w:rsidRPr="00306100">
        <w:rPr>
          <w:b/>
          <w:color w:val="000000"/>
          <w:sz w:val="18"/>
        </w:rPr>
        <w:t>składane na podstawie art. 125 ust. 1 ustawy z dnia 11 września 2019 r. - Prawo zamówień publicznych</w:t>
      </w:r>
    </w:p>
    <w:p w14:paraId="7CBB91BD" w14:textId="77777777" w:rsidR="00C24931" w:rsidRPr="00306100" w:rsidRDefault="00C24931" w:rsidP="00C24931">
      <w:pPr>
        <w:jc w:val="center"/>
        <w:rPr>
          <w:b/>
          <w:color w:val="000000"/>
          <w:sz w:val="18"/>
          <w:u w:val="single"/>
        </w:rPr>
      </w:pPr>
    </w:p>
    <w:p w14:paraId="42D2EDBB" w14:textId="77777777" w:rsidR="00C24931" w:rsidRPr="00306100" w:rsidRDefault="00C24931" w:rsidP="00C24931">
      <w:pPr>
        <w:jc w:val="center"/>
        <w:rPr>
          <w:b/>
          <w:color w:val="000000"/>
          <w:szCs w:val="22"/>
          <w:u w:val="single"/>
        </w:rPr>
      </w:pPr>
      <w:r w:rsidRPr="00306100">
        <w:rPr>
          <w:b/>
          <w:color w:val="000000"/>
          <w:szCs w:val="22"/>
          <w:u w:val="single"/>
        </w:rPr>
        <w:t xml:space="preserve">DOTYCZĄCE PRZESŁANEK WYKLUCZENIA Z POSTĘPOWANIA </w:t>
      </w:r>
    </w:p>
    <w:p w14:paraId="30F6F254" w14:textId="77777777" w:rsidR="00C24931" w:rsidRPr="00306100" w:rsidRDefault="00C24931" w:rsidP="00C24931">
      <w:pPr>
        <w:jc w:val="center"/>
        <w:rPr>
          <w:b/>
          <w:color w:val="000000"/>
          <w:szCs w:val="22"/>
          <w:u w:val="single"/>
        </w:rPr>
      </w:pPr>
      <w:r w:rsidRPr="00306100">
        <w:rPr>
          <w:b/>
          <w:color w:val="000000"/>
          <w:szCs w:val="22"/>
          <w:u w:val="single"/>
        </w:rPr>
        <w:t>ORAZ SPEŁNIANIA WARUNKÓW UDZIAŁU W POSTĘPOWANIU</w:t>
      </w:r>
    </w:p>
    <w:p w14:paraId="0CBB60BA" w14:textId="77777777" w:rsidR="00C24931" w:rsidRPr="00306100" w:rsidRDefault="00C24931" w:rsidP="00C24931">
      <w:pPr>
        <w:jc w:val="both"/>
        <w:rPr>
          <w:color w:val="000000"/>
          <w:sz w:val="18"/>
        </w:rPr>
      </w:pPr>
    </w:p>
    <w:p w14:paraId="0B7A7BBE" w14:textId="77777777" w:rsidR="00C24931" w:rsidRPr="00306100" w:rsidRDefault="00C24931" w:rsidP="00C24931">
      <w:pPr>
        <w:rPr>
          <w:b/>
          <w:iCs/>
          <w:szCs w:val="24"/>
        </w:rPr>
      </w:pPr>
      <w:r w:rsidRPr="00306100">
        <w:rPr>
          <w:b/>
          <w:iCs/>
          <w:szCs w:val="24"/>
        </w:rPr>
        <w:t>Przystępując do postępowania na:</w:t>
      </w:r>
      <w:r w:rsidRPr="00306100">
        <w:rPr>
          <w:b/>
          <w:iCs/>
          <w:szCs w:val="24"/>
        </w:rPr>
        <w:tab/>
      </w:r>
    </w:p>
    <w:p w14:paraId="74E9D607" w14:textId="77777777" w:rsidR="00C24931" w:rsidRPr="00306100" w:rsidRDefault="00C24931" w:rsidP="00C24931">
      <w:pPr>
        <w:rPr>
          <w:b/>
          <w:iCs/>
        </w:rPr>
      </w:pPr>
    </w:p>
    <w:p w14:paraId="1BDC6277" w14:textId="542062B2" w:rsidR="00DA5244" w:rsidRPr="00306100" w:rsidRDefault="00EA6104" w:rsidP="00DA5244">
      <w:pPr>
        <w:pStyle w:val="Zwykytekst"/>
        <w:jc w:val="center"/>
        <w:rPr>
          <w:rFonts w:ascii="Times New Roman" w:hAnsi="Times New Roman"/>
          <w:b/>
          <w:bCs/>
          <w:sz w:val="28"/>
          <w:szCs w:val="28"/>
        </w:rPr>
      </w:pPr>
      <w:r w:rsidRPr="00EA6104">
        <w:rPr>
          <w:rFonts w:ascii="Times New Roman" w:hAnsi="Times New Roman"/>
          <w:b/>
          <w:bCs/>
          <w:sz w:val="28"/>
          <w:szCs w:val="28"/>
        </w:rPr>
        <w:t>Sukcesywne dostawy serwet i materiałów włókninowych</w:t>
      </w:r>
    </w:p>
    <w:p w14:paraId="64FA0226" w14:textId="36A77EF4" w:rsidR="00C24931" w:rsidRPr="00306100" w:rsidRDefault="009F658B" w:rsidP="00C24931">
      <w:pPr>
        <w:pStyle w:val="Zwykytekst"/>
        <w:jc w:val="center"/>
        <w:rPr>
          <w:rFonts w:ascii="Times New Roman" w:hAnsi="Times New Roman"/>
          <w:b/>
          <w:sz w:val="22"/>
          <w:szCs w:val="22"/>
        </w:rPr>
      </w:pPr>
      <w:r w:rsidRPr="00306100">
        <w:rPr>
          <w:rFonts w:ascii="Times New Roman" w:hAnsi="Times New Roman"/>
          <w:b/>
        </w:rPr>
        <w:t>DZ-751-</w:t>
      </w:r>
      <w:r w:rsidR="009B1FC2">
        <w:rPr>
          <w:rFonts w:ascii="Times New Roman" w:hAnsi="Times New Roman"/>
          <w:b/>
        </w:rPr>
        <w:t>65/26</w:t>
      </w:r>
    </w:p>
    <w:p w14:paraId="66316689" w14:textId="77777777" w:rsidR="00C24931" w:rsidRPr="00306100" w:rsidRDefault="00C24931" w:rsidP="00C24931">
      <w:pPr>
        <w:spacing w:line="264" w:lineRule="auto"/>
        <w:rPr>
          <w:b/>
          <w:iCs/>
          <w:szCs w:val="24"/>
        </w:rPr>
      </w:pPr>
      <w:r w:rsidRPr="00306100">
        <w:rPr>
          <w:b/>
          <w:iCs/>
          <w:szCs w:val="24"/>
        </w:rPr>
        <w:t xml:space="preserve">działając w imieniu Wykonawcy: </w:t>
      </w:r>
    </w:p>
    <w:p w14:paraId="103783D8" w14:textId="77777777" w:rsidR="00C24931" w:rsidRPr="00306100" w:rsidRDefault="00C24931" w:rsidP="00C24931">
      <w:pPr>
        <w:ind w:right="17"/>
        <w:rPr>
          <w:color w:val="000000"/>
        </w:rPr>
      </w:pPr>
      <w:r w:rsidRPr="00306100">
        <w:rPr>
          <w:color w:val="000000"/>
        </w:rPr>
        <w:t>…………………………………………………………………………</w:t>
      </w:r>
    </w:p>
    <w:p w14:paraId="3CC9A26D" w14:textId="77777777" w:rsidR="00C24931" w:rsidRPr="00306100" w:rsidRDefault="00C24931" w:rsidP="00C24931">
      <w:pPr>
        <w:ind w:right="15"/>
        <w:rPr>
          <w:i/>
          <w:color w:val="000000"/>
          <w:sz w:val="16"/>
          <w:szCs w:val="16"/>
        </w:rPr>
      </w:pPr>
      <w:r w:rsidRPr="00306100">
        <w:rPr>
          <w:i/>
          <w:color w:val="000000"/>
          <w:sz w:val="16"/>
          <w:szCs w:val="16"/>
        </w:rPr>
        <w:t>(pełna nazwa/firma, adres, w zależności od podmiotu: NIP/PESEL, KRS/</w:t>
      </w:r>
      <w:proofErr w:type="spellStart"/>
      <w:r w:rsidRPr="00306100">
        <w:rPr>
          <w:i/>
          <w:color w:val="000000"/>
          <w:sz w:val="16"/>
          <w:szCs w:val="16"/>
        </w:rPr>
        <w:t>CEiDG</w:t>
      </w:r>
      <w:proofErr w:type="spellEnd"/>
      <w:r w:rsidRPr="00306100">
        <w:rPr>
          <w:i/>
          <w:color w:val="000000"/>
          <w:sz w:val="16"/>
          <w:szCs w:val="16"/>
        </w:rPr>
        <w:t>)</w:t>
      </w:r>
    </w:p>
    <w:p w14:paraId="1E6908D7" w14:textId="77777777" w:rsidR="00C24931" w:rsidRPr="00306100" w:rsidRDefault="00C24931" w:rsidP="00C24931">
      <w:pPr>
        <w:tabs>
          <w:tab w:val="left" w:pos="5527"/>
        </w:tabs>
        <w:rPr>
          <w:color w:val="000000"/>
          <w:u w:val="single"/>
        </w:rPr>
      </w:pPr>
      <w:r w:rsidRPr="00306100">
        <w:rPr>
          <w:color w:val="000000"/>
          <w:u w:val="single"/>
        </w:rPr>
        <w:tab/>
      </w:r>
    </w:p>
    <w:p w14:paraId="3E84E065" w14:textId="452FFED4" w:rsidR="00C24931" w:rsidRPr="00306100" w:rsidRDefault="00C24931" w:rsidP="00FF3C84">
      <w:pPr>
        <w:tabs>
          <w:tab w:val="left" w:pos="8595"/>
        </w:tabs>
        <w:rPr>
          <w:color w:val="000000"/>
          <w:u w:val="single"/>
        </w:rPr>
      </w:pPr>
      <w:r w:rsidRPr="00306100">
        <w:rPr>
          <w:color w:val="000000"/>
          <w:u w:val="single"/>
        </w:rPr>
        <w:t>reprezentowanego przez:</w:t>
      </w:r>
      <w:r w:rsidR="00FF3C84" w:rsidRPr="00306100">
        <w:rPr>
          <w:color w:val="000000"/>
          <w:u w:val="single"/>
        </w:rPr>
        <w:tab/>
      </w:r>
    </w:p>
    <w:p w14:paraId="0AA156B1" w14:textId="77777777" w:rsidR="00C24931" w:rsidRPr="00306100" w:rsidRDefault="00C24931" w:rsidP="00C24931">
      <w:pPr>
        <w:ind w:right="17"/>
        <w:rPr>
          <w:color w:val="000000"/>
        </w:rPr>
      </w:pPr>
      <w:r w:rsidRPr="00306100">
        <w:rPr>
          <w:color w:val="000000"/>
        </w:rPr>
        <w:t>…………………………………………………………………………</w:t>
      </w:r>
    </w:p>
    <w:p w14:paraId="6A87692A" w14:textId="1F15D20C" w:rsidR="00C24931" w:rsidRPr="00306100" w:rsidRDefault="00C24931" w:rsidP="00C24931">
      <w:pPr>
        <w:ind w:right="15"/>
        <w:rPr>
          <w:i/>
          <w:color w:val="000000"/>
          <w:sz w:val="16"/>
          <w:szCs w:val="16"/>
        </w:rPr>
      </w:pPr>
      <w:r w:rsidRPr="00306100">
        <w:rPr>
          <w:i/>
          <w:color w:val="000000"/>
          <w:sz w:val="16"/>
          <w:szCs w:val="16"/>
        </w:rPr>
        <w:t xml:space="preserve">(imię, nazwisko, stanowisko/podstawa </w:t>
      </w:r>
      <w:r w:rsidR="00CB0FE7" w:rsidRPr="00306100">
        <w:rPr>
          <w:i/>
          <w:color w:val="000000"/>
          <w:sz w:val="16"/>
          <w:szCs w:val="16"/>
        </w:rPr>
        <w:t>do reprezentacji</w:t>
      </w:r>
      <w:r w:rsidRPr="00306100">
        <w:rPr>
          <w:i/>
          <w:color w:val="000000"/>
          <w:sz w:val="16"/>
          <w:szCs w:val="16"/>
        </w:rPr>
        <w:t>)</w:t>
      </w:r>
    </w:p>
    <w:p w14:paraId="67DA582E" w14:textId="77777777" w:rsidR="00C24931" w:rsidRPr="00306100" w:rsidRDefault="00C24931" w:rsidP="00C24931">
      <w:pPr>
        <w:rPr>
          <w:color w:val="000000"/>
          <w:sz w:val="18"/>
        </w:rPr>
      </w:pPr>
    </w:p>
    <w:p w14:paraId="3E75DA71" w14:textId="77777777" w:rsidR="00C24931" w:rsidRPr="00306100" w:rsidRDefault="00C24931" w:rsidP="00C24931">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306100">
        <w:rPr>
          <w:b/>
          <w:iCs/>
          <w:sz w:val="16"/>
          <w:szCs w:val="16"/>
        </w:rPr>
        <w:t>Oświadczenie o braku podstaw do wykluczenia z postępowania</w:t>
      </w:r>
    </w:p>
    <w:p w14:paraId="4A49F2F2" w14:textId="4CD7F5FA" w:rsidR="00C24931" w:rsidRPr="00306100" w:rsidRDefault="00C24931" w:rsidP="00C24931">
      <w:pPr>
        <w:pBdr>
          <w:top w:val="single" w:sz="4" w:space="1" w:color="000000"/>
          <w:left w:val="single" w:sz="4" w:space="4" w:color="000000"/>
          <w:bottom w:val="single" w:sz="4" w:space="1" w:color="000000"/>
          <w:right w:val="single" w:sz="4" w:space="4" w:color="000000"/>
        </w:pBdr>
        <w:spacing w:line="264" w:lineRule="auto"/>
        <w:rPr>
          <w:iCs/>
          <w:sz w:val="16"/>
          <w:szCs w:val="16"/>
        </w:rPr>
      </w:pPr>
      <w:r w:rsidRPr="00306100">
        <w:rPr>
          <w:iCs/>
          <w:sz w:val="16"/>
          <w:szCs w:val="16"/>
        </w:rPr>
        <w:t xml:space="preserve">Oświadczam, że na dzień składania </w:t>
      </w:r>
      <w:r w:rsidR="00CB0FE7" w:rsidRPr="00306100">
        <w:rPr>
          <w:iCs/>
          <w:sz w:val="16"/>
          <w:szCs w:val="16"/>
        </w:rPr>
        <w:t>ofert:</w:t>
      </w:r>
    </w:p>
    <w:p w14:paraId="11FA1C36" w14:textId="77777777" w:rsidR="00C24931" w:rsidRPr="00306100" w:rsidRDefault="00C24931" w:rsidP="00C24931">
      <w:pPr>
        <w:pBdr>
          <w:top w:val="single" w:sz="4" w:space="1" w:color="000000"/>
          <w:left w:val="single" w:sz="4" w:space="4" w:color="000000"/>
          <w:bottom w:val="single" w:sz="4" w:space="1" w:color="000000"/>
          <w:right w:val="single" w:sz="4" w:space="4" w:color="000000"/>
        </w:pBdr>
        <w:spacing w:line="264" w:lineRule="auto"/>
        <w:ind w:left="284" w:hanging="284"/>
        <w:rPr>
          <w:iCs/>
          <w:sz w:val="16"/>
          <w:szCs w:val="16"/>
        </w:rPr>
      </w:pPr>
      <w:r w:rsidRPr="00306100">
        <w:rPr>
          <w:iCs/>
          <w:sz w:val="16"/>
          <w:szCs w:val="16"/>
        </w:rPr>
        <w:t>a)</w:t>
      </w:r>
      <w:r w:rsidRPr="00306100">
        <w:rPr>
          <w:iCs/>
          <w:sz w:val="16"/>
          <w:szCs w:val="16"/>
        </w:rPr>
        <w:tab/>
        <w:t>nie podlegam wykluczeniu z postępowania na podstawie art. 108 ust. 1 ustawy Prawo zamówień publicznych,</w:t>
      </w:r>
    </w:p>
    <w:p w14:paraId="4319057B"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b)</w:t>
      </w:r>
      <w:r w:rsidRPr="00652351">
        <w:rPr>
          <w:iCs/>
          <w:sz w:val="16"/>
          <w:szCs w:val="16"/>
        </w:rPr>
        <w:tab/>
        <w:t>nie podlegam wykluczeniu z postępowania na podstawie art. 109 ust. 1 pkt. 4 ustawy Prawo zamówień publicznych.</w:t>
      </w:r>
    </w:p>
    <w:p w14:paraId="31F40C90"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ind w:left="284" w:hanging="284"/>
        <w:jc w:val="both"/>
        <w:rPr>
          <w:bCs/>
          <w:iCs/>
          <w:sz w:val="16"/>
          <w:szCs w:val="16"/>
        </w:rPr>
      </w:pPr>
      <w:r w:rsidRPr="00652351">
        <w:rPr>
          <w:iCs/>
          <w:sz w:val="16"/>
          <w:szCs w:val="16"/>
        </w:rPr>
        <w:t xml:space="preserve">c) </w:t>
      </w:r>
      <w:r w:rsidRPr="00652351">
        <w:rPr>
          <w:bCs/>
          <w:iCs/>
          <w:sz w:val="16"/>
          <w:szCs w:val="16"/>
        </w:rPr>
        <w:t>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p>
    <w:p w14:paraId="7A92B1B9" w14:textId="77777777" w:rsidR="00C24931" w:rsidRPr="00652351" w:rsidRDefault="00C24931" w:rsidP="00C24931">
      <w:pPr>
        <w:spacing w:line="264" w:lineRule="auto"/>
        <w:rPr>
          <w:b/>
          <w:iCs/>
          <w:sz w:val="16"/>
          <w:szCs w:val="16"/>
        </w:rPr>
      </w:pPr>
    </w:p>
    <w:p w14:paraId="68B8F5FF"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Oświadczenie o spełnieniu warunków udziału w postępowaniu</w:t>
      </w:r>
    </w:p>
    <w:p w14:paraId="1AC23824"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jc w:val="both"/>
        <w:rPr>
          <w:b/>
          <w:iCs/>
          <w:sz w:val="16"/>
          <w:szCs w:val="16"/>
        </w:rPr>
      </w:pPr>
      <w:r w:rsidRPr="00652351">
        <w:rPr>
          <w:iCs/>
          <w:sz w:val="16"/>
          <w:szCs w:val="16"/>
        </w:rPr>
        <w:t>Oświadczam, że na dzień składania ofert spełniam warunki udziału w postępowaniu określone przez Zamawiającego w specyfikacji warunków zamówienia i ogłoszeniu o zamówieniu.</w:t>
      </w:r>
    </w:p>
    <w:p w14:paraId="23FF5E16" w14:textId="77777777" w:rsidR="00A7242A" w:rsidRPr="00652351" w:rsidRDefault="00A7242A" w:rsidP="00A7242A">
      <w:pPr>
        <w:rPr>
          <w:sz w:val="18"/>
        </w:rPr>
      </w:pPr>
    </w:p>
    <w:p w14:paraId="16C9332F" w14:textId="2CFC089E"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Sposób potwierdzania powyższych oświadczeń</w:t>
      </w:r>
    </w:p>
    <w:p w14:paraId="3A699FCC" w14:textId="19946E67"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  ]</w:t>
      </w:r>
      <w:r w:rsidR="00586DCF" w:rsidRPr="00652351">
        <w:rPr>
          <w:iCs/>
          <w:sz w:val="16"/>
          <w:szCs w:val="16"/>
        </w:rPr>
        <w:t>*</w:t>
      </w:r>
      <w:r w:rsidRPr="00652351">
        <w:rPr>
          <w:iCs/>
          <w:sz w:val="16"/>
          <w:szCs w:val="16"/>
        </w:rPr>
        <w:t xml:space="preserve"> </w:t>
      </w:r>
      <w:r w:rsidR="00586DCF" w:rsidRPr="00652351">
        <w:rPr>
          <w:iCs/>
          <w:sz w:val="16"/>
          <w:szCs w:val="16"/>
        </w:rPr>
        <w:t xml:space="preserve">Forma </w:t>
      </w:r>
      <w:r w:rsidRPr="00652351">
        <w:rPr>
          <w:iCs/>
          <w:sz w:val="16"/>
          <w:szCs w:val="16"/>
        </w:rPr>
        <w:t>Tradycyjna:</w:t>
      </w:r>
      <w:r w:rsidR="00586DCF" w:rsidRPr="00652351">
        <w:rPr>
          <w:iCs/>
          <w:sz w:val="16"/>
          <w:szCs w:val="16"/>
        </w:rPr>
        <w:t xml:space="preserve"> </w:t>
      </w:r>
      <w:r w:rsidRPr="00652351">
        <w:rPr>
          <w:iCs/>
          <w:sz w:val="16"/>
          <w:szCs w:val="16"/>
        </w:rPr>
        <w:t>Potwierdzam, że informacje zawarte w sekcji I są aktualne i prawdziwe na dzień składania oświadczenia. Przyjmuję do wiadomości, że Zamawiający może zweryfikować te informacje w toku postępowania.</w:t>
      </w:r>
    </w:p>
    <w:p w14:paraId="26DBF321" w14:textId="23827426"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  ]</w:t>
      </w:r>
      <w:r w:rsidR="00586DCF" w:rsidRPr="00652351">
        <w:rPr>
          <w:iCs/>
          <w:sz w:val="16"/>
          <w:szCs w:val="16"/>
        </w:rPr>
        <w:t>*</w:t>
      </w:r>
      <w:r w:rsidRPr="00652351">
        <w:rPr>
          <w:iCs/>
          <w:sz w:val="16"/>
          <w:szCs w:val="16"/>
        </w:rPr>
        <w:t xml:space="preserve"> </w:t>
      </w:r>
      <w:r w:rsidR="00586DCF" w:rsidRPr="00652351">
        <w:rPr>
          <w:iCs/>
          <w:sz w:val="16"/>
          <w:szCs w:val="16"/>
        </w:rPr>
        <w:t>Forma</w:t>
      </w:r>
      <w:r w:rsidRPr="00652351">
        <w:rPr>
          <w:iCs/>
          <w:sz w:val="16"/>
          <w:szCs w:val="16"/>
        </w:rPr>
        <w:t xml:space="preserve"> wykorzystaniem Certyfikatu</w:t>
      </w:r>
      <w:r w:rsidR="00586DCF" w:rsidRPr="00652351">
        <w:rPr>
          <w:iCs/>
          <w:sz w:val="16"/>
          <w:szCs w:val="16"/>
        </w:rPr>
        <w:t xml:space="preserve"> </w:t>
      </w:r>
      <w:r w:rsidRPr="00652351">
        <w:rPr>
          <w:iCs/>
          <w:sz w:val="16"/>
          <w:szCs w:val="16"/>
        </w:rPr>
        <w:t>:Oświadczam, że brak podstaw do wykluczenia mnie z postępowania, potwierdza aktualny certyfikat wykonawców zamówień publicznych. W celu weryfikacji oświadczenia wskazuję poniższe dane:</w:t>
      </w:r>
    </w:p>
    <w:p w14:paraId="45B8EDE1" w14:textId="77777777"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Numer certyfikatu: ...................................................................................</w:t>
      </w:r>
    </w:p>
    <w:p w14:paraId="7C6E450E" w14:textId="77777777"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iCs/>
          <w:sz w:val="16"/>
          <w:szCs w:val="16"/>
        </w:rPr>
      </w:pPr>
      <w:r w:rsidRPr="00652351">
        <w:rPr>
          <w:iCs/>
          <w:sz w:val="16"/>
          <w:szCs w:val="16"/>
        </w:rPr>
        <w:t>Adres internetowy bazy danych (rejestru certyfikatów): ...................................................................................</w:t>
      </w:r>
    </w:p>
    <w:p w14:paraId="10992232" w14:textId="628AA87A" w:rsidR="00A7242A" w:rsidRPr="00652351" w:rsidRDefault="00A7242A"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bCs/>
          <w:iCs/>
          <w:sz w:val="16"/>
          <w:szCs w:val="16"/>
        </w:rPr>
      </w:pPr>
      <w:r w:rsidRPr="00652351">
        <w:rPr>
          <w:iCs/>
          <w:sz w:val="16"/>
          <w:szCs w:val="16"/>
        </w:rPr>
        <w:t>Inne dane niezbędne do uzyskania dostępu do certyfikatu: ...................................................................................</w:t>
      </w:r>
      <w:r w:rsidRPr="00652351">
        <w:rPr>
          <w:bCs/>
          <w:iCs/>
          <w:sz w:val="16"/>
          <w:szCs w:val="16"/>
        </w:rPr>
        <w:t>)</w:t>
      </w:r>
    </w:p>
    <w:p w14:paraId="54F83D30" w14:textId="030553E4" w:rsidR="00586DCF" w:rsidRPr="00652351" w:rsidRDefault="00586DCF" w:rsidP="00A7242A">
      <w:pPr>
        <w:pBdr>
          <w:top w:val="single" w:sz="4" w:space="1" w:color="000000"/>
          <w:left w:val="single" w:sz="4" w:space="4" w:color="000000"/>
          <w:bottom w:val="single" w:sz="4" w:space="1" w:color="000000"/>
          <w:right w:val="single" w:sz="4" w:space="4" w:color="000000"/>
        </w:pBdr>
        <w:spacing w:line="264" w:lineRule="auto"/>
        <w:ind w:left="284" w:hanging="284"/>
        <w:jc w:val="both"/>
        <w:rPr>
          <w:bCs/>
          <w:i/>
          <w:sz w:val="16"/>
          <w:szCs w:val="16"/>
        </w:rPr>
      </w:pPr>
      <w:r w:rsidRPr="00652351">
        <w:rPr>
          <w:bCs/>
          <w:i/>
          <w:sz w:val="16"/>
          <w:szCs w:val="16"/>
        </w:rPr>
        <w:t>*Należy zaznaczyć właściwe</w:t>
      </w:r>
    </w:p>
    <w:p w14:paraId="5DC198FA" w14:textId="77777777" w:rsidR="00A7242A" w:rsidRPr="00652351" w:rsidRDefault="00A7242A" w:rsidP="00A7242A">
      <w:pPr>
        <w:spacing w:line="264" w:lineRule="auto"/>
        <w:rPr>
          <w:b/>
          <w:iCs/>
          <w:sz w:val="16"/>
          <w:szCs w:val="16"/>
        </w:rPr>
      </w:pPr>
    </w:p>
    <w:p w14:paraId="510EC73F"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jc w:val="center"/>
        <w:rPr>
          <w:iCs/>
          <w:sz w:val="16"/>
          <w:szCs w:val="16"/>
        </w:rPr>
      </w:pPr>
      <w:r w:rsidRPr="00652351">
        <w:rPr>
          <w:b/>
          <w:iCs/>
          <w:sz w:val="16"/>
          <w:szCs w:val="16"/>
        </w:rPr>
        <w:t>Oświadczenie, że podjęte przez Wykonawcę czynności są wystarczające do wykazania jego rzetelności w sytuacji, gdy wykonawca podlega wykluczania z postępowania na podstawie art. 108 ust. 1 pkt. 1, 2, 5 lub 6 ustawy Prawo zamówień publicznych*</w:t>
      </w:r>
    </w:p>
    <w:p w14:paraId="3EFE8B9C"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jc w:val="both"/>
        <w:rPr>
          <w:iCs/>
          <w:sz w:val="16"/>
          <w:szCs w:val="16"/>
        </w:rPr>
      </w:pPr>
      <w:r w:rsidRPr="00652351">
        <w:rPr>
          <w:iCs/>
          <w:sz w:val="16"/>
          <w:szCs w:val="16"/>
        </w:rPr>
        <w:t xml:space="preserve">Oświadczam, że zachodzą w stosunku do mnie podstawy wykluczenia z postępowania na podstawie art. …………………………………………………………………………………………………………. ustawy </w:t>
      </w:r>
      <w:proofErr w:type="spellStart"/>
      <w:r w:rsidRPr="00652351">
        <w:rPr>
          <w:iCs/>
          <w:sz w:val="16"/>
          <w:szCs w:val="16"/>
        </w:rPr>
        <w:t>Pzp</w:t>
      </w:r>
      <w:proofErr w:type="spellEnd"/>
      <w:r w:rsidRPr="00652351">
        <w:rPr>
          <w:iCs/>
          <w:sz w:val="16"/>
          <w:szCs w:val="16"/>
        </w:rPr>
        <w:t xml:space="preserve"> </w:t>
      </w:r>
    </w:p>
    <w:p w14:paraId="463EC3B3" w14:textId="77777777" w:rsidR="00C24931" w:rsidRPr="00652351" w:rsidRDefault="00C24931" w:rsidP="00C24931">
      <w:pPr>
        <w:pBdr>
          <w:top w:val="single" w:sz="4" w:space="1" w:color="000000"/>
          <w:left w:val="single" w:sz="4" w:space="4" w:color="000000"/>
          <w:bottom w:val="single" w:sz="4" w:space="1" w:color="000000"/>
          <w:right w:val="single" w:sz="4" w:space="4" w:color="000000"/>
        </w:pBdr>
        <w:spacing w:line="264" w:lineRule="auto"/>
        <w:jc w:val="both"/>
        <w:rPr>
          <w:iCs/>
          <w:sz w:val="16"/>
          <w:szCs w:val="16"/>
        </w:rPr>
      </w:pPr>
      <w:r w:rsidRPr="00652351">
        <w:rPr>
          <w:iCs/>
          <w:sz w:val="16"/>
          <w:szCs w:val="16"/>
        </w:rPr>
        <w:t xml:space="preserve">  </w:t>
      </w:r>
      <w:r w:rsidRPr="00652351">
        <w:rPr>
          <w:i/>
          <w:iCs/>
          <w:sz w:val="16"/>
          <w:szCs w:val="16"/>
        </w:rPr>
        <w:t>(podać mającą zastosowanie podstawę wykluczenia spośród wymienionych w 108 ust. 1 pkt. 1, 2, 5 lub 6 ustawy Prawo zamówień publicznych).</w:t>
      </w:r>
      <w:r w:rsidRPr="00652351">
        <w:rPr>
          <w:iCs/>
          <w:sz w:val="16"/>
          <w:szCs w:val="16"/>
        </w:rPr>
        <w:t xml:space="preserve"> </w:t>
      </w:r>
    </w:p>
    <w:p w14:paraId="70E696AC" w14:textId="77777777" w:rsidR="00C24931" w:rsidRPr="00306100" w:rsidRDefault="00C24931" w:rsidP="00C24931">
      <w:pPr>
        <w:pBdr>
          <w:top w:val="single" w:sz="4" w:space="1" w:color="000000"/>
          <w:left w:val="single" w:sz="4" w:space="4" w:color="000000"/>
          <w:bottom w:val="single" w:sz="4" w:space="1" w:color="000000"/>
          <w:right w:val="single" w:sz="4" w:space="4" w:color="000000"/>
        </w:pBdr>
        <w:spacing w:line="264" w:lineRule="auto"/>
        <w:jc w:val="both"/>
        <w:rPr>
          <w:b/>
          <w:iCs/>
          <w:sz w:val="16"/>
          <w:szCs w:val="16"/>
        </w:rPr>
      </w:pPr>
      <w:r w:rsidRPr="00306100">
        <w:rPr>
          <w:iCs/>
          <w:sz w:val="16"/>
          <w:szCs w:val="16"/>
        </w:rPr>
        <w:t>Jednocześnie oświadczam, że w związku z ww. okolicznością, na podstawie art. 110 ust. 2 ustawy Prawo zamówień publicznych podjąłem następujące środki naprawcze</w:t>
      </w:r>
      <w:r w:rsidRPr="00306100">
        <w:rPr>
          <w:b/>
          <w:iCs/>
          <w:sz w:val="16"/>
          <w:szCs w:val="16"/>
        </w:rPr>
        <w:t>:</w:t>
      </w:r>
      <w:r w:rsidRPr="00306100">
        <w:rPr>
          <w:bCs/>
          <w:iCs/>
          <w:sz w:val="16"/>
          <w:szCs w:val="16"/>
        </w:rPr>
        <w:t xml:space="preserve">………………………………………..………………………… </w:t>
      </w:r>
      <w:r w:rsidRPr="00306100">
        <w:rPr>
          <w:iCs/>
          <w:sz w:val="16"/>
          <w:szCs w:val="16"/>
        </w:rPr>
        <w:t>……………………………………………………………………………………………………………….…………..</w:t>
      </w:r>
    </w:p>
    <w:p w14:paraId="592F2CDC" w14:textId="77777777" w:rsidR="00C24931" w:rsidRPr="00306100" w:rsidRDefault="00C24931" w:rsidP="00C24931">
      <w:pPr>
        <w:spacing w:line="264" w:lineRule="auto"/>
        <w:rPr>
          <w:b/>
          <w:iCs/>
          <w:sz w:val="16"/>
          <w:szCs w:val="16"/>
        </w:rPr>
      </w:pPr>
    </w:p>
    <w:tbl>
      <w:tblPr>
        <w:tblW w:w="9611" w:type="dxa"/>
        <w:tblInd w:w="-5" w:type="dxa"/>
        <w:tblLayout w:type="fixed"/>
        <w:tblLook w:val="0000" w:firstRow="0" w:lastRow="0" w:firstColumn="0" w:lastColumn="0" w:noHBand="0" w:noVBand="0"/>
      </w:tblPr>
      <w:tblGrid>
        <w:gridCol w:w="9611"/>
      </w:tblGrid>
      <w:tr w:rsidR="00C24931" w:rsidRPr="00306100" w14:paraId="344DDC74" w14:textId="77777777" w:rsidTr="009E6631">
        <w:tc>
          <w:tcPr>
            <w:tcW w:w="9611" w:type="dxa"/>
            <w:tcBorders>
              <w:top w:val="single" w:sz="4" w:space="0" w:color="000000"/>
              <w:left w:val="single" w:sz="4" w:space="0" w:color="000000"/>
              <w:bottom w:val="single" w:sz="4" w:space="0" w:color="000000"/>
              <w:right w:val="single" w:sz="4" w:space="0" w:color="000000"/>
            </w:tcBorders>
            <w:shd w:val="clear" w:color="auto" w:fill="FFFFFF"/>
          </w:tcPr>
          <w:p w14:paraId="01D8CED0" w14:textId="77777777" w:rsidR="00C24931" w:rsidRPr="00306100" w:rsidRDefault="00C24931" w:rsidP="009E6631">
            <w:pPr>
              <w:spacing w:line="264" w:lineRule="auto"/>
              <w:jc w:val="center"/>
              <w:rPr>
                <w:sz w:val="16"/>
                <w:szCs w:val="16"/>
              </w:rPr>
            </w:pPr>
            <w:r w:rsidRPr="00306100">
              <w:rPr>
                <w:b/>
                <w:sz w:val="16"/>
                <w:szCs w:val="16"/>
              </w:rPr>
              <w:t>Oświadczenie dotyczące podanych informacji</w:t>
            </w:r>
          </w:p>
          <w:p w14:paraId="7582C1B3" w14:textId="77777777" w:rsidR="00C24931" w:rsidRPr="00306100" w:rsidRDefault="00C24931" w:rsidP="009E6631">
            <w:pPr>
              <w:spacing w:line="264" w:lineRule="auto"/>
              <w:jc w:val="both"/>
              <w:rPr>
                <w:sz w:val="16"/>
                <w:szCs w:val="16"/>
              </w:rPr>
            </w:pPr>
            <w:r w:rsidRPr="00306100">
              <w:rPr>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tc>
      </w:tr>
    </w:tbl>
    <w:p w14:paraId="2A0F1241" w14:textId="77777777" w:rsidR="00C24931" w:rsidRPr="00306100" w:rsidRDefault="00C24931" w:rsidP="00C24931">
      <w:pPr>
        <w:spacing w:line="264" w:lineRule="auto"/>
      </w:pPr>
      <w:r w:rsidRPr="00306100">
        <w:rPr>
          <w:iCs/>
          <w:szCs w:val="24"/>
        </w:rPr>
        <w:t>* dotyczy sytuacji gdy wykonawca podlega wyuczeniu z postępowania art. 108 ust. 1 pkt. 1, 2, 5 lub 6</w:t>
      </w:r>
    </w:p>
    <w:p w14:paraId="1F3BFF5D" w14:textId="77777777" w:rsidR="00C24931" w:rsidRPr="00306100" w:rsidRDefault="00C24931" w:rsidP="00C24931">
      <w:pPr>
        <w:jc w:val="both"/>
        <w:rPr>
          <w:sz w:val="18"/>
        </w:rPr>
      </w:pPr>
    </w:p>
    <w:p w14:paraId="5BC04BA8" w14:textId="77777777" w:rsidR="00C24931" w:rsidRPr="00306100" w:rsidRDefault="00C24931" w:rsidP="00C24931">
      <w:pPr>
        <w:jc w:val="both"/>
        <w:rPr>
          <w:sz w:val="18"/>
        </w:rPr>
      </w:pPr>
    </w:p>
    <w:p w14:paraId="7B2340B2" w14:textId="77777777" w:rsidR="00C24931" w:rsidRPr="00306100" w:rsidRDefault="00C24931" w:rsidP="00C24931">
      <w:pPr>
        <w:tabs>
          <w:tab w:val="num" w:pos="284"/>
        </w:tabs>
        <w:ind w:left="284" w:right="283" w:hanging="284"/>
        <w:rPr>
          <w:sz w:val="16"/>
          <w:szCs w:val="16"/>
        </w:rPr>
      </w:pPr>
      <w:r w:rsidRPr="00306100">
        <w:rPr>
          <w:sz w:val="16"/>
          <w:szCs w:val="16"/>
        </w:rPr>
        <w:t>........................ dnia .................................</w:t>
      </w:r>
    </w:p>
    <w:p w14:paraId="1275F69C" w14:textId="77777777" w:rsidR="00C24931" w:rsidRPr="00306100" w:rsidRDefault="00C24931" w:rsidP="00C24931">
      <w:pPr>
        <w:jc w:val="right"/>
        <w:rPr>
          <w:sz w:val="16"/>
          <w:szCs w:val="16"/>
        </w:rPr>
      </w:pPr>
      <w:r w:rsidRPr="00306100">
        <w:rPr>
          <w:sz w:val="16"/>
          <w:szCs w:val="16"/>
        </w:rPr>
        <w:t xml:space="preserve">                                                                                                   </w:t>
      </w:r>
      <w:r w:rsidRPr="00306100">
        <w:rPr>
          <w:i/>
          <w:sz w:val="16"/>
          <w:szCs w:val="16"/>
        </w:rPr>
        <w:t>…………………………………………</w:t>
      </w:r>
    </w:p>
    <w:p w14:paraId="52828195" w14:textId="77777777" w:rsidR="00C24931" w:rsidRPr="00306100" w:rsidRDefault="00C24931" w:rsidP="00C24931">
      <w:pPr>
        <w:ind w:left="709"/>
        <w:jc w:val="right"/>
        <w:rPr>
          <w:i/>
          <w:sz w:val="16"/>
          <w:szCs w:val="16"/>
        </w:rPr>
      </w:pPr>
      <w:r w:rsidRPr="00306100">
        <w:rPr>
          <w:i/>
          <w:sz w:val="16"/>
          <w:szCs w:val="16"/>
        </w:rPr>
        <w:t xml:space="preserve">                                                                  </w:t>
      </w:r>
      <w:r w:rsidRPr="00306100">
        <w:rPr>
          <w:i/>
          <w:sz w:val="16"/>
          <w:szCs w:val="16"/>
        </w:rPr>
        <w:tab/>
      </w:r>
      <w:r w:rsidRPr="00306100">
        <w:rPr>
          <w:i/>
          <w:sz w:val="16"/>
          <w:szCs w:val="16"/>
        </w:rPr>
        <w:tab/>
        <w:t xml:space="preserve">   podpis osoby(osób) uprawnionej(</w:t>
      </w:r>
      <w:proofErr w:type="spellStart"/>
      <w:r w:rsidRPr="00306100">
        <w:rPr>
          <w:i/>
          <w:sz w:val="16"/>
          <w:szCs w:val="16"/>
        </w:rPr>
        <w:t>ych</w:t>
      </w:r>
      <w:proofErr w:type="spellEnd"/>
      <w:r w:rsidRPr="00306100">
        <w:rPr>
          <w:i/>
          <w:sz w:val="16"/>
          <w:szCs w:val="16"/>
        </w:rPr>
        <w:t>)</w:t>
      </w:r>
    </w:p>
    <w:p w14:paraId="73B212D5" w14:textId="77777777" w:rsidR="00C24931" w:rsidRPr="00306100" w:rsidRDefault="00C24931" w:rsidP="00C24931">
      <w:pPr>
        <w:widowControl w:val="0"/>
        <w:tabs>
          <w:tab w:val="left" w:pos="5812"/>
        </w:tabs>
        <w:autoSpaceDE w:val="0"/>
        <w:autoSpaceDN w:val="0"/>
        <w:adjustRightInd w:val="0"/>
        <w:ind w:left="709"/>
        <w:jc w:val="right"/>
        <w:rPr>
          <w:sz w:val="16"/>
          <w:szCs w:val="16"/>
        </w:rPr>
      </w:pPr>
      <w:r w:rsidRPr="00306100">
        <w:rPr>
          <w:i/>
          <w:sz w:val="16"/>
          <w:szCs w:val="16"/>
        </w:rPr>
        <w:t xml:space="preserve">                                                                                          do reprezentowania Wykonawcy</w:t>
      </w:r>
    </w:p>
    <w:p w14:paraId="11897031" w14:textId="77777777" w:rsidR="002E2736" w:rsidRPr="00306100" w:rsidRDefault="002E2736" w:rsidP="002E2736">
      <w:pPr>
        <w:pageBreakBefore/>
        <w:tabs>
          <w:tab w:val="left" w:pos="426"/>
        </w:tabs>
        <w:ind w:right="142"/>
        <w:jc w:val="right"/>
        <w:rPr>
          <w:color w:val="000000"/>
        </w:rPr>
      </w:pPr>
      <w:r w:rsidRPr="00306100">
        <w:rPr>
          <w:color w:val="000000"/>
        </w:rPr>
        <w:lastRenderedPageBreak/>
        <w:t>Załącznik 23.</w:t>
      </w:r>
      <w:r w:rsidR="00C24931" w:rsidRPr="00306100">
        <w:rPr>
          <w:color w:val="000000"/>
        </w:rPr>
        <w:t>5</w:t>
      </w:r>
      <w:r w:rsidRPr="00306100">
        <w:rPr>
          <w:color w:val="000000"/>
        </w:rPr>
        <w:t>.</w:t>
      </w:r>
    </w:p>
    <w:p w14:paraId="60A1B02F" w14:textId="77777777" w:rsidR="002E2736" w:rsidRPr="00306100" w:rsidRDefault="002E2736" w:rsidP="002E2736">
      <w:pPr>
        <w:jc w:val="center"/>
        <w:rPr>
          <w:b/>
        </w:rPr>
      </w:pPr>
    </w:p>
    <w:p w14:paraId="35F0F79B" w14:textId="77777777" w:rsidR="002E2736" w:rsidRPr="00306100" w:rsidRDefault="002E2736" w:rsidP="002E2736">
      <w:pPr>
        <w:jc w:val="center"/>
        <w:rPr>
          <w:b/>
          <w:sz w:val="24"/>
          <w:szCs w:val="24"/>
        </w:rPr>
      </w:pPr>
      <w:r w:rsidRPr="00306100">
        <w:rPr>
          <w:b/>
          <w:sz w:val="24"/>
          <w:szCs w:val="24"/>
        </w:rPr>
        <w:t xml:space="preserve">OŚWIADCZENIE </w:t>
      </w:r>
    </w:p>
    <w:p w14:paraId="7857CACC" w14:textId="77777777" w:rsidR="002E2736" w:rsidRPr="00306100" w:rsidRDefault="002E2736" w:rsidP="002E2736">
      <w:pPr>
        <w:jc w:val="center"/>
        <w:rPr>
          <w:b/>
          <w:sz w:val="24"/>
          <w:szCs w:val="24"/>
        </w:rPr>
      </w:pPr>
      <w:r w:rsidRPr="00306100">
        <w:rPr>
          <w:b/>
          <w:sz w:val="24"/>
          <w:szCs w:val="24"/>
        </w:rPr>
        <w:t>o przynależności lub braku przynależności do tej samej grupy kapitałowej</w:t>
      </w:r>
    </w:p>
    <w:p w14:paraId="5B0BFDFA" w14:textId="77777777" w:rsidR="002E2736" w:rsidRPr="00306100" w:rsidRDefault="002E2736" w:rsidP="002E2736"/>
    <w:p w14:paraId="761B420C" w14:textId="77777777" w:rsidR="002E2736" w:rsidRPr="00306100" w:rsidRDefault="002E2736" w:rsidP="002E2736"/>
    <w:p w14:paraId="0EC1CB96" w14:textId="4AA8703C" w:rsidR="002E2736" w:rsidRPr="00306100" w:rsidRDefault="002E2736" w:rsidP="002E2736">
      <w:pPr>
        <w:autoSpaceDE w:val="0"/>
        <w:autoSpaceDN w:val="0"/>
        <w:adjustRightInd w:val="0"/>
        <w:jc w:val="both"/>
      </w:pPr>
      <w:r w:rsidRPr="00306100">
        <w:t xml:space="preserve">Przystępując do postępowania o udzielenie zamówienia publicznego prowadzonego w trybie </w:t>
      </w:r>
      <w:r w:rsidR="006E624D" w:rsidRPr="00306100">
        <w:t>podstawowym z możliwością negocjacji</w:t>
      </w:r>
      <w:r w:rsidRPr="00306100">
        <w:t xml:space="preserve"> pn.: </w:t>
      </w:r>
    </w:p>
    <w:p w14:paraId="3BABEB78" w14:textId="77777777" w:rsidR="002E2736" w:rsidRPr="00306100" w:rsidRDefault="002E2736" w:rsidP="002E2736">
      <w:pPr>
        <w:autoSpaceDE w:val="0"/>
        <w:autoSpaceDN w:val="0"/>
        <w:adjustRightInd w:val="0"/>
        <w:jc w:val="both"/>
      </w:pPr>
    </w:p>
    <w:p w14:paraId="4D753A5A" w14:textId="77777777" w:rsidR="002E2736" w:rsidRPr="00306100" w:rsidRDefault="002E2736" w:rsidP="002E2736">
      <w:pPr>
        <w:pStyle w:val="Zwykytekst"/>
        <w:rPr>
          <w:rFonts w:ascii="Times New Roman" w:hAnsi="Times New Roman"/>
          <w:b/>
        </w:rPr>
      </w:pPr>
    </w:p>
    <w:p w14:paraId="7EFD2A51" w14:textId="5F8E2909" w:rsidR="00502B92" w:rsidRDefault="00EA6104" w:rsidP="002E2736">
      <w:pPr>
        <w:pStyle w:val="Zwykytekst"/>
        <w:jc w:val="center"/>
        <w:rPr>
          <w:rFonts w:ascii="Times New Roman" w:hAnsi="Times New Roman"/>
          <w:b/>
          <w:bCs/>
          <w:sz w:val="28"/>
          <w:szCs w:val="28"/>
        </w:rPr>
      </w:pPr>
      <w:r w:rsidRPr="00EA6104">
        <w:rPr>
          <w:rFonts w:ascii="Times New Roman" w:hAnsi="Times New Roman"/>
          <w:b/>
          <w:bCs/>
          <w:sz w:val="28"/>
          <w:szCs w:val="28"/>
        </w:rPr>
        <w:t>Sukcesywne dostawy serwet i materiałów włókninowych</w:t>
      </w:r>
    </w:p>
    <w:p w14:paraId="4E183664" w14:textId="77777777" w:rsidR="00EA6104" w:rsidRPr="00306100" w:rsidRDefault="00EA6104" w:rsidP="002E2736">
      <w:pPr>
        <w:pStyle w:val="Zwykytekst"/>
        <w:jc w:val="center"/>
        <w:rPr>
          <w:rFonts w:ascii="Times New Roman" w:hAnsi="Times New Roman"/>
          <w:b/>
        </w:rPr>
      </w:pPr>
    </w:p>
    <w:p w14:paraId="667665BC" w14:textId="62E6EC6B" w:rsidR="004B52C6" w:rsidRPr="00306100" w:rsidRDefault="009F658B" w:rsidP="004B52C6">
      <w:pPr>
        <w:pStyle w:val="Zwykytekst"/>
        <w:jc w:val="center"/>
        <w:rPr>
          <w:rFonts w:ascii="Times New Roman" w:hAnsi="Times New Roman"/>
          <w:b/>
          <w:sz w:val="22"/>
          <w:szCs w:val="22"/>
        </w:rPr>
      </w:pPr>
      <w:r w:rsidRPr="00306100">
        <w:rPr>
          <w:rFonts w:ascii="Times New Roman" w:hAnsi="Times New Roman"/>
          <w:b/>
        </w:rPr>
        <w:t>DZ-751-</w:t>
      </w:r>
      <w:r w:rsidR="009B1FC2">
        <w:rPr>
          <w:rFonts w:ascii="Times New Roman" w:hAnsi="Times New Roman"/>
          <w:b/>
        </w:rPr>
        <w:t>65/26</w:t>
      </w:r>
    </w:p>
    <w:p w14:paraId="3E1F3C79" w14:textId="77777777" w:rsidR="002E2736" w:rsidRPr="00306100" w:rsidRDefault="002E2736" w:rsidP="002E2736">
      <w:pPr>
        <w:jc w:val="center"/>
        <w:rPr>
          <w:b/>
        </w:rPr>
      </w:pPr>
    </w:p>
    <w:p w14:paraId="4F5FB7C3" w14:textId="77777777" w:rsidR="002E2736" w:rsidRPr="00306100" w:rsidRDefault="002E2736" w:rsidP="002E2736">
      <w:pPr>
        <w:spacing w:line="264" w:lineRule="auto"/>
        <w:rPr>
          <w:b/>
          <w:iCs/>
        </w:rPr>
      </w:pPr>
    </w:p>
    <w:p w14:paraId="26198A75" w14:textId="77777777" w:rsidR="002E2736" w:rsidRPr="00306100" w:rsidRDefault="002E2736" w:rsidP="002E2736">
      <w:pPr>
        <w:spacing w:line="264" w:lineRule="auto"/>
        <w:rPr>
          <w:b/>
          <w:iCs/>
        </w:rPr>
      </w:pPr>
      <w:r w:rsidRPr="00306100">
        <w:rPr>
          <w:b/>
          <w:iCs/>
        </w:rPr>
        <w:t xml:space="preserve">działając w imieniu Wykonawcy: </w:t>
      </w:r>
    </w:p>
    <w:p w14:paraId="3CE18372" w14:textId="77777777" w:rsidR="002E2736" w:rsidRPr="00306100" w:rsidRDefault="002E2736" w:rsidP="002E2736">
      <w:pPr>
        <w:ind w:right="17"/>
        <w:rPr>
          <w:color w:val="000000"/>
        </w:rPr>
      </w:pPr>
      <w:r w:rsidRPr="00306100">
        <w:rPr>
          <w:color w:val="000000"/>
        </w:rPr>
        <w:t>…………………………………………………………………………</w:t>
      </w:r>
    </w:p>
    <w:p w14:paraId="327C7732" w14:textId="77777777" w:rsidR="002E2736" w:rsidRPr="00306100" w:rsidRDefault="002E2736" w:rsidP="002E2736">
      <w:pPr>
        <w:ind w:right="15"/>
        <w:rPr>
          <w:i/>
          <w:color w:val="000000"/>
        </w:rPr>
      </w:pPr>
      <w:r w:rsidRPr="00306100">
        <w:rPr>
          <w:i/>
          <w:color w:val="000000"/>
        </w:rPr>
        <w:t>(pełna nazwa/firma, adres, w zależności od podmiotu: NIP/PESEL, KRS/</w:t>
      </w:r>
      <w:proofErr w:type="spellStart"/>
      <w:r w:rsidRPr="00306100">
        <w:rPr>
          <w:i/>
          <w:color w:val="000000"/>
        </w:rPr>
        <w:t>CEiDG</w:t>
      </w:r>
      <w:proofErr w:type="spellEnd"/>
      <w:r w:rsidRPr="00306100">
        <w:rPr>
          <w:i/>
          <w:color w:val="000000"/>
        </w:rPr>
        <w:t>)</w:t>
      </w:r>
    </w:p>
    <w:p w14:paraId="6BF57747" w14:textId="77777777" w:rsidR="002E2736" w:rsidRPr="00306100" w:rsidRDefault="002E2736" w:rsidP="002E2736">
      <w:pPr>
        <w:rPr>
          <w:color w:val="000000"/>
          <w:u w:val="single"/>
        </w:rPr>
      </w:pPr>
    </w:p>
    <w:p w14:paraId="42EDCEE3" w14:textId="77777777" w:rsidR="002E2736" w:rsidRPr="00306100" w:rsidRDefault="002E2736" w:rsidP="002E2736">
      <w:pPr>
        <w:rPr>
          <w:color w:val="000000"/>
          <w:u w:val="single"/>
        </w:rPr>
      </w:pPr>
      <w:r w:rsidRPr="00306100">
        <w:rPr>
          <w:color w:val="000000"/>
          <w:u w:val="single"/>
        </w:rPr>
        <w:t>reprezentowanego przez:</w:t>
      </w:r>
    </w:p>
    <w:p w14:paraId="3826AA1D" w14:textId="77777777" w:rsidR="002E2736" w:rsidRPr="00306100" w:rsidRDefault="002E2736" w:rsidP="002E2736">
      <w:pPr>
        <w:ind w:right="17"/>
        <w:rPr>
          <w:color w:val="000000"/>
        </w:rPr>
      </w:pPr>
      <w:r w:rsidRPr="00306100">
        <w:rPr>
          <w:color w:val="000000"/>
        </w:rPr>
        <w:t>…………………………………………………………………………</w:t>
      </w:r>
    </w:p>
    <w:p w14:paraId="3E58F799" w14:textId="05478BDD" w:rsidR="002E2736" w:rsidRPr="00306100" w:rsidRDefault="002E2736" w:rsidP="002E2736">
      <w:pPr>
        <w:ind w:right="15"/>
        <w:rPr>
          <w:i/>
          <w:color w:val="000000"/>
        </w:rPr>
      </w:pPr>
      <w:r w:rsidRPr="00306100">
        <w:rPr>
          <w:i/>
          <w:color w:val="000000"/>
        </w:rPr>
        <w:t xml:space="preserve">(imię, nazwisko, stanowisko/podstawa </w:t>
      </w:r>
      <w:r w:rsidR="00CB0FE7" w:rsidRPr="00306100">
        <w:rPr>
          <w:i/>
          <w:color w:val="000000"/>
        </w:rPr>
        <w:t>do reprezentacji</w:t>
      </w:r>
      <w:r w:rsidRPr="00306100">
        <w:rPr>
          <w:i/>
          <w:color w:val="000000"/>
        </w:rPr>
        <w:t>)</w:t>
      </w:r>
    </w:p>
    <w:p w14:paraId="761F72FC" w14:textId="77777777" w:rsidR="002E2736" w:rsidRPr="00306100" w:rsidRDefault="002E2736" w:rsidP="002E2736">
      <w:pPr>
        <w:autoSpaceDE w:val="0"/>
        <w:autoSpaceDN w:val="0"/>
        <w:adjustRightInd w:val="0"/>
        <w:jc w:val="both"/>
      </w:pPr>
    </w:p>
    <w:p w14:paraId="2F8B158C" w14:textId="77777777" w:rsidR="002E2736" w:rsidRPr="00306100" w:rsidRDefault="002E2736" w:rsidP="002E2736">
      <w:pPr>
        <w:autoSpaceDE w:val="0"/>
        <w:autoSpaceDN w:val="0"/>
        <w:adjustRightInd w:val="0"/>
        <w:jc w:val="both"/>
      </w:pPr>
    </w:p>
    <w:p w14:paraId="05C67A33" w14:textId="77777777" w:rsidR="002E2736" w:rsidRPr="00306100" w:rsidRDefault="002E2736" w:rsidP="002E2736">
      <w:pPr>
        <w:autoSpaceDE w:val="0"/>
        <w:autoSpaceDN w:val="0"/>
        <w:adjustRightInd w:val="0"/>
        <w:jc w:val="both"/>
        <w:rPr>
          <w:b/>
        </w:rPr>
      </w:pPr>
      <w:r w:rsidRPr="00306100">
        <w:t>oświadczam/my, że:</w:t>
      </w:r>
    </w:p>
    <w:p w14:paraId="2A4A9DF1" w14:textId="77777777" w:rsidR="002E2736" w:rsidRPr="00306100" w:rsidRDefault="002E2736" w:rsidP="002E2736">
      <w:pPr>
        <w:ind w:left="851" w:hanging="851"/>
        <w:jc w:val="both"/>
      </w:pPr>
    </w:p>
    <w:p w14:paraId="0B99EEDC" w14:textId="0E5E360D" w:rsidR="002E2736" w:rsidRPr="00306100" w:rsidRDefault="002E2736" w:rsidP="002E2736">
      <w:pPr>
        <w:autoSpaceDE w:val="0"/>
        <w:autoSpaceDN w:val="0"/>
        <w:adjustRightInd w:val="0"/>
        <w:ind w:left="142" w:hanging="142"/>
        <w:jc w:val="both"/>
      </w:pPr>
      <w:r w:rsidRPr="00306100">
        <w:t>-</w:t>
      </w:r>
      <w:r w:rsidRPr="00306100">
        <w:tab/>
      </w:r>
      <w:r w:rsidRPr="00306100">
        <w:rPr>
          <w:b/>
        </w:rPr>
        <w:t>nie należę/</w:t>
      </w:r>
      <w:proofErr w:type="spellStart"/>
      <w:r w:rsidRPr="00306100">
        <w:rPr>
          <w:b/>
        </w:rPr>
        <w:t>ymy</w:t>
      </w:r>
      <w:proofErr w:type="spellEnd"/>
      <w:r w:rsidRPr="00306100">
        <w:t xml:space="preserve"> do tej samej grupy kapitałowej w rozumieniu </w:t>
      </w:r>
      <w:r w:rsidRPr="00306100">
        <w:rPr>
          <w:iCs/>
        </w:rPr>
        <w:t xml:space="preserve">ustawy z dnia 16 lutego 2007 r. o ochronie </w:t>
      </w:r>
      <w:r w:rsidR="00CB0FE7" w:rsidRPr="00306100">
        <w:rPr>
          <w:iCs/>
        </w:rPr>
        <w:t>konkurencji i</w:t>
      </w:r>
      <w:r w:rsidRPr="00306100">
        <w:rPr>
          <w:iCs/>
        </w:rPr>
        <w:t xml:space="preserve"> konsumentów (Dz. U. z 2020r., poz. 1076), </w:t>
      </w:r>
      <w:r w:rsidRPr="00306100">
        <w:t>z Wykonawcami</w:t>
      </w:r>
      <w:r w:rsidRPr="00306100">
        <w:rPr>
          <w:bCs/>
        </w:rPr>
        <w:t xml:space="preserve">, którzy złożyli oferty w przedmiotowym </w:t>
      </w:r>
      <w:r w:rsidR="00CB0FE7" w:rsidRPr="00306100">
        <w:rPr>
          <w:bCs/>
        </w:rPr>
        <w:t>postępowaniu o</w:t>
      </w:r>
      <w:r w:rsidRPr="00306100">
        <w:rPr>
          <w:bCs/>
        </w:rPr>
        <w:t xml:space="preserve"> udzielenie zamówienia*</w:t>
      </w:r>
      <w:r w:rsidRPr="00306100">
        <w:t>.</w:t>
      </w:r>
    </w:p>
    <w:p w14:paraId="2B6D2C44" w14:textId="77777777" w:rsidR="002E2736" w:rsidRPr="00306100" w:rsidRDefault="002E2736" w:rsidP="002E2736">
      <w:pPr>
        <w:autoSpaceDE w:val="0"/>
        <w:autoSpaceDN w:val="0"/>
        <w:adjustRightInd w:val="0"/>
        <w:ind w:left="142" w:hanging="142"/>
        <w:jc w:val="both"/>
        <w:rPr>
          <w:iCs/>
        </w:rPr>
      </w:pPr>
    </w:p>
    <w:p w14:paraId="1647E4FA" w14:textId="77777777" w:rsidR="002E2736" w:rsidRPr="00306100" w:rsidRDefault="002E2736" w:rsidP="002E2736">
      <w:pPr>
        <w:autoSpaceDE w:val="0"/>
        <w:autoSpaceDN w:val="0"/>
        <w:adjustRightInd w:val="0"/>
        <w:ind w:left="142" w:hanging="142"/>
        <w:jc w:val="both"/>
      </w:pPr>
      <w:r w:rsidRPr="00306100">
        <w:t>-</w:t>
      </w:r>
      <w:r w:rsidRPr="00306100">
        <w:tab/>
        <w:t>należę/</w:t>
      </w:r>
      <w:proofErr w:type="spellStart"/>
      <w:r w:rsidRPr="00306100">
        <w:t>ymy</w:t>
      </w:r>
      <w:proofErr w:type="spellEnd"/>
      <w:r w:rsidRPr="00306100">
        <w:t xml:space="preserve"> do tej samej grupy kapitałowej </w:t>
      </w:r>
      <w:r w:rsidRPr="00306100">
        <w:rPr>
          <w:b/>
        </w:rPr>
        <w:t>łącznie z nw. Wykonawcami</w:t>
      </w:r>
      <w:r w:rsidRPr="00306100">
        <w:rPr>
          <w:b/>
          <w:bCs/>
        </w:rPr>
        <w:t xml:space="preserve">, którzy złożyli odrębne oferty </w:t>
      </w:r>
      <w:r w:rsidRPr="00306100">
        <w:rPr>
          <w:b/>
          <w:bCs/>
        </w:rPr>
        <w:br/>
        <w:t>w przedmiotowym postępowaniu o udzielenie zamówienia</w:t>
      </w:r>
      <w:r w:rsidRPr="00306100">
        <w:t>**:</w:t>
      </w:r>
    </w:p>
    <w:p w14:paraId="5F280E1B" w14:textId="77777777" w:rsidR="002E2736" w:rsidRPr="00306100" w:rsidRDefault="002E2736" w:rsidP="002E2736">
      <w:pPr>
        <w:autoSpaceDE w:val="0"/>
        <w:autoSpaceDN w:val="0"/>
        <w:adjustRightInd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4378"/>
        <w:gridCol w:w="4771"/>
      </w:tblGrid>
      <w:tr w:rsidR="002E2736" w:rsidRPr="00306100" w14:paraId="6D5D019A" w14:textId="77777777" w:rsidTr="009970F4">
        <w:trPr>
          <w:jc w:val="center"/>
        </w:trPr>
        <w:tc>
          <w:tcPr>
            <w:tcW w:w="344" w:type="pct"/>
            <w:vAlign w:val="center"/>
          </w:tcPr>
          <w:p w14:paraId="1EB1FFFF" w14:textId="77777777" w:rsidR="002E2736" w:rsidRPr="00306100" w:rsidRDefault="002E2736" w:rsidP="009970F4">
            <w:pPr>
              <w:autoSpaceDE w:val="0"/>
              <w:autoSpaceDN w:val="0"/>
              <w:adjustRightInd w:val="0"/>
              <w:jc w:val="both"/>
              <w:rPr>
                <w:b/>
              </w:rPr>
            </w:pPr>
            <w:r w:rsidRPr="00306100">
              <w:rPr>
                <w:b/>
              </w:rPr>
              <w:t>Lp.</w:t>
            </w:r>
          </w:p>
        </w:tc>
        <w:tc>
          <w:tcPr>
            <w:tcW w:w="2228" w:type="pct"/>
            <w:vAlign w:val="center"/>
          </w:tcPr>
          <w:p w14:paraId="2DB6997A" w14:textId="77777777" w:rsidR="002E2736" w:rsidRPr="00306100" w:rsidRDefault="002E2736" w:rsidP="009970F4">
            <w:pPr>
              <w:autoSpaceDE w:val="0"/>
              <w:autoSpaceDN w:val="0"/>
              <w:adjustRightInd w:val="0"/>
              <w:jc w:val="both"/>
              <w:rPr>
                <w:b/>
              </w:rPr>
            </w:pPr>
            <w:r w:rsidRPr="00306100">
              <w:rPr>
                <w:b/>
              </w:rPr>
              <w:t>Nazwa podmiotu</w:t>
            </w:r>
          </w:p>
        </w:tc>
        <w:tc>
          <w:tcPr>
            <w:tcW w:w="2428" w:type="pct"/>
            <w:vAlign w:val="center"/>
          </w:tcPr>
          <w:p w14:paraId="512AADDE" w14:textId="77777777" w:rsidR="002E2736" w:rsidRPr="00306100" w:rsidRDefault="002E2736" w:rsidP="009970F4">
            <w:pPr>
              <w:autoSpaceDE w:val="0"/>
              <w:autoSpaceDN w:val="0"/>
              <w:adjustRightInd w:val="0"/>
              <w:jc w:val="both"/>
              <w:rPr>
                <w:b/>
              </w:rPr>
            </w:pPr>
            <w:r w:rsidRPr="00306100">
              <w:rPr>
                <w:b/>
              </w:rPr>
              <w:t>Siedziba</w:t>
            </w:r>
          </w:p>
        </w:tc>
      </w:tr>
      <w:tr w:rsidR="002E2736" w:rsidRPr="00306100" w14:paraId="2405A375" w14:textId="77777777" w:rsidTr="009970F4">
        <w:trPr>
          <w:jc w:val="center"/>
        </w:trPr>
        <w:tc>
          <w:tcPr>
            <w:tcW w:w="344" w:type="pct"/>
            <w:vAlign w:val="center"/>
          </w:tcPr>
          <w:p w14:paraId="241356A0" w14:textId="77777777" w:rsidR="002E2736" w:rsidRPr="00306100" w:rsidRDefault="002E2736" w:rsidP="009970F4">
            <w:pPr>
              <w:autoSpaceDE w:val="0"/>
              <w:autoSpaceDN w:val="0"/>
              <w:adjustRightInd w:val="0"/>
              <w:spacing w:line="360" w:lineRule="auto"/>
              <w:jc w:val="both"/>
            </w:pPr>
          </w:p>
        </w:tc>
        <w:tc>
          <w:tcPr>
            <w:tcW w:w="2228" w:type="pct"/>
            <w:vAlign w:val="center"/>
          </w:tcPr>
          <w:p w14:paraId="14EEFE56" w14:textId="77777777" w:rsidR="002E2736" w:rsidRPr="00306100" w:rsidRDefault="002E2736" w:rsidP="009970F4">
            <w:pPr>
              <w:autoSpaceDE w:val="0"/>
              <w:autoSpaceDN w:val="0"/>
              <w:adjustRightInd w:val="0"/>
              <w:spacing w:line="360" w:lineRule="auto"/>
              <w:jc w:val="both"/>
            </w:pPr>
          </w:p>
        </w:tc>
        <w:tc>
          <w:tcPr>
            <w:tcW w:w="2428" w:type="pct"/>
            <w:vAlign w:val="center"/>
          </w:tcPr>
          <w:p w14:paraId="2F9FE449" w14:textId="77777777" w:rsidR="002E2736" w:rsidRPr="00306100" w:rsidRDefault="002E2736" w:rsidP="009970F4">
            <w:pPr>
              <w:autoSpaceDE w:val="0"/>
              <w:autoSpaceDN w:val="0"/>
              <w:adjustRightInd w:val="0"/>
              <w:spacing w:line="360" w:lineRule="auto"/>
              <w:jc w:val="both"/>
            </w:pPr>
          </w:p>
        </w:tc>
      </w:tr>
      <w:tr w:rsidR="002E2736" w:rsidRPr="00306100" w14:paraId="27DAD0E7" w14:textId="77777777" w:rsidTr="009970F4">
        <w:trPr>
          <w:jc w:val="center"/>
        </w:trPr>
        <w:tc>
          <w:tcPr>
            <w:tcW w:w="344" w:type="pct"/>
            <w:vAlign w:val="center"/>
          </w:tcPr>
          <w:p w14:paraId="075C784E" w14:textId="77777777" w:rsidR="002E2736" w:rsidRPr="00306100" w:rsidRDefault="002E2736" w:rsidP="009970F4">
            <w:pPr>
              <w:autoSpaceDE w:val="0"/>
              <w:autoSpaceDN w:val="0"/>
              <w:adjustRightInd w:val="0"/>
              <w:spacing w:line="360" w:lineRule="auto"/>
              <w:jc w:val="both"/>
            </w:pPr>
          </w:p>
        </w:tc>
        <w:tc>
          <w:tcPr>
            <w:tcW w:w="2228" w:type="pct"/>
            <w:vAlign w:val="center"/>
          </w:tcPr>
          <w:p w14:paraId="017FEFAD" w14:textId="77777777" w:rsidR="002E2736" w:rsidRPr="00306100" w:rsidRDefault="002E2736" w:rsidP="009970F4">
            <w:pPr>
              <w:autoSpaceDE w:val="0"/>
              <w:autoSpaceDN w:val="0"/>
              <w:adjustRightInd w:val="0"/>
              <w:spacing w:line="360" w:lineRule="auto"/>
              <w:jc w:val="both"/>
            </w:pPr>
          </w:p>
        </w:tc>
        <w:tc>
          <w:tcPr>
            <w:tcW w:w="2428" w:type="pct"/>
            <w:vAlign w:val="center"/>
          </w:tcPr>
          <w:p w14:paraId="241A8130" w14:textId="77777777" w:rsidR="002E2736" w:rsidRPr="00306100" w:rsidRDefault="002E2736" w:rsidP="009970F4">
            <w:pPr>
              <w:autoSpaceDE w:val="0"/>
              <w:autoSpaceDN w:val="0"/>
              <w:adjustRightInd w:val="0"/>
              <w:spacing w:line="360" w:lineRule="auto"/>
              <w:jc w:val="both"/>
            </w:pPr>
          </w:p>
        </w:tc>
      </w:tr>
    </w:tbl>
    <w:p w14:paraId="108CF152" w14:textId="77777777" w:rsidR="002E2736" w:rsidRPr="00306100" w:rsidRDefault="002E2736" w:rsidP="002E2736">
      <w:pPr>
        <w:autoSpaceDE w:val="0"/>
        <w:autoSpaceDN w:val="0"/>
        <w:adjustRightInd w:val="0"/>
        <w:jc w:val="both"/>
      </w:pPr>
    </w:p>
    <w:p w14:paraId="0A1285E3" w14:textId="77777777" w:rsidR="002E2736" w:rsidRPr="00306100" w:rsidRDefault="002E2736" w:rsidP="002E2736">
      <w:pPr>
        <w:autoSpaceDE w:val="0"/>
        <w:autoSpaceDN w:val="0"/>
        <w:adjustRightInd w:val="0"/>
        <w:jc w:val="both"/>
      </w:pPr>
    </w:p>
    <w:p w14:paraId="03A6FBF2" w14:textId="77777777" w:rsidR="002E2736" w:rsidRPr="00306100" w:rsidRDefault="002E2736" w:rsidP="002E2736">
      <w:pPr>
        <w:jc w:val="both"/>
        <w:rPr>
          <w:iCs/>
          <w:lang w:eastAsia="en-US"/>
        </w:rPr>
      </w:pPr>
    </w:p>
    <w:p w14:paraId="381C1DA9" w14:textId="77777777" w:rsidR="002E2736" w:rsidRPr="00306100" w:rsidRDefault="002E2736" w:rsidP="002E2736">
      <w:pPr>
        <w:jc w:val="both"/>
        <w:rPr>
          <w:iCs/>
        </w:rPr>
      </w:pPr>
    </w:p>
    <w:p w14:paraId="29AABB11" w14:textId="77777777" w:rsidR="002E2736" w:rsidRPr="00306100" w:rsidRDefault="002E2736" w:rsidP="002E2736">
      <w:pPr>
        <w:rPr>
          <w:i/>
          <w:iCs/>
        </w:rPr>
      </w:pPr>
      <w:r w:rsidRPr="00306100">
        <w:rPr>
          <w:i/>
          <w:iCs/>
        </w:rPr>
        <w:t>* niepotrzebne skreślić</w:t>
      </w:r>
    </w:p>
    <w:p w14:paraId="15D75518" w14:textId="77777777" w:rsidR="002E2736" w:rsidRPr="00306100" w:rsidRDefault="002E2736" w:rsidP="002E2736">
      <w:pPr>
        <w:jc w:val="both"/>
        <w:rPr>
          <w:iCs/>
        </w:rPr>
      </w:pPr>
    </w:p>
    <w:p w14:paraId="00E82C00" w14:textId="77777777" w:rsidR="002E2736" w:rsidRPr="00306100" w:rsidRDefault="002E2736" w:rsidP="002E2736">
      <w:pPr>
        <w:jc w:val="both"/>
        <w:rPr>
          <w:b/>
          <w:iCs/>
        </w:rPr>
      </w:pPr>
      <w:r w:rsidRPr="00306100">
        <w:rPr>
          <w:b/>
          <w:iCs/>
        </w:rPr>
        <w:t xml:space="preserve">  </w:t>
      </w:r>
    </w:p>
    <w:p w14:paraId="65ECAAE7" w14:textId="77777777" w:rsidR="002E2736" w:rsidRPr="00306100" w:rsidRDefault="002E2736" w:rsidP="002E2736">
      <w:pPr>
        <w:tabs>
          <w:tab w:val="num" w:pos="284"/>
        </w:tabs>
        <w:ind w:left="284" w:right="283" w:hanging="284"/>
        <w:rPr>
          <w:i/>
          <w:iCs/>
        </w:rPr>
      </w:pPr>
    </w:p>
    <w:p w14:paraId="3F3BA726" w14:textId="77777777" w:rsidR="009F45AE" w:rsidRPr="00306100" w:rsidRDefault="009F45AE" w:rsidP="009F45AE">
      <w:pPr>
        <w:tabs>
          <w:tab w:val="num" w:pos="284"/>
        </w:tabs>
        <w:ind w:left="284" w:right="283" w:hanging="284"/>
        <w:rPr>
          <w:sz w:val="16"/>
          <w:szCs w:val="16"/>
        </w:rPr>
      </w:pPr>
      <w:r w:rsidRPr="00306100">
        <w:rPr>
          <w:sz w:val="16"/>
          <w:szCs w:val="16"/>
        </w:rPr>
        <w:t>........................ dnia .................................</w:t>
      </w:r>
    </w:p>
    <w:p w14:paraId="6E88457A" w14:textId="77777777" w:rsidR="009F45AE" w:rsidRPr="00306100" w:rsidRDefault="009F45AE" w:rsidP="009F45AE">
      <w:pPr>
        <w:jc w:val="right"/>
        <w:rPr>
          <w:sz w:val="16"/>
          <w:szCs w:val="16"/>
        </w:rPr>
      </w:pPr>
      <w:r w:rsidRPr="00306100">
        <w:rPr>
          <w:sz w:val="16"/>
          <w:szCs w:val="16"/>
        </w:rPr>
        <w:t xml:space="preserve">                                                                                                   </w:t>
      </w:r>
      <w:r w:rsidRPr="00306100">
        <w:rPr>
          <w:i/>
          <w:sz w:val="16"/>
          <w:szCs w:val="16"/>
        </w:rPr>
        <w:t>…………………………………………</w:t>
      </w:r>
    </w:p>
    <w:p w14:paraId="7CDE5001" w14:textId="77777777" w:rsidR="009F45AE" w:rsidRPr="00306100" w:rsidRDefault="009F45AE" w:rsidP="009F45AE">
      <w:pPr>
        <w:ind w:left="709"/>
        <w:jc w:val="right"/>
        <w:rPr>
          <w:i/>
          <w:sz w:val="16"/>
          <w:szCs w:val="16"/>
        </w:rPr>
      </w:pPr>
      <w:r w:rsidRPr="00306100">
        <w:rPr>
          <w:i/>
          <w:sz w:val="16"/>
          <w:szCs w:val="16"/>
        </w:rPr>
        <w:t xml:space="preserve">                                                                  </w:t>
      </w:r>
      <w:r w:rsidRPr="00306100">
        <w:rPr>
          <w:i/>
          <w:sz w:val="16"/>
          <w:szCs w:val="16"/>
        </w:rPr>
        <w:tab/>
      </w:r>
      <w:r w:rsidRPr="00306100">
        <w:rPr>
          <w:i/>
          <w:sz w:val="16"/>
          <w:szCs w:val="16"/>
        </w:rPr>
        <w:tab/>
        <w:t xml:space="preserve">   podpis osoby(osób) uprawnionej(</w:t>
      </w:r>
      <w:proofErr w:type="spellStart"/>
      <w:r w:rsidRPr="00306100">
        <w:rPr>
          <w:i/>
          <w:sz w:val="16"/>
          <w:szCs w:val="16"/>
        </w:rPr>
        <w:t>ych</w:t>
      </w:r>
      <w:proofErr w:type="spellEnd"/>
      <w:r w:rsidRPr="00306100">
        <w:rPr>
          <w:i/>
          <w:sz w:val="16"/>
          <w:szCs w:val="16"/>
        </w:rPr>
        <w:t>)</w:t>
      </w:r>
    </w:p>
    <w:p w14:paraId="77B02BC6" w14:textId="77777777" w:rsidR="009F45AE" w:rsidRPr="00306100" w:rsidRDefault="009F45AE" w:rsidP="009F45AE">
      <w:pPr>
        <w:widowControl w:val="0"/>
        <w:tabs>
          <w:tab w:val="left" w:pos="5812"/>
        </w:tabs>
        <w:autoSpaceDE w:val="0"/>
        <w:autoSpaceDN w:val="0"/>
        <w:adjustRightInd w:val="0"/>
        <w:ind w:left="709"/>
        <w:jc w:val="right"/>
        <w:rPr>
          <w:sz w:val="16"/>
          <w:szCs w:val="16"/>
        </w:rPr>
      </w:pPr>
      <w:r w:rsidRPr="00306100">
        <w:rPr>
          <w:i/>
          <w:sz w:val="16"/>
          <w:szCs w:val="16"/>
        </w:rPr>
        <w:t xml:space="preserve">                                                                                          do reprezentowania Wykonawcy</w:t>
      </w:r>
    </w:p>
    <w:p w14:paraId="0387E3E5" w14:textId="0AC5C8ED" w:rsidR="004232D1" w:rsidRPr="00306100" w:rsidRDefault="004232D1" w:rsidP="004232D1">
      <w:pPr>
        <w:rPr>
          <w:i/>
          <w:iCs/>
        </w:rPr>
      </w:pPr>
    </w:p>
    <w:sectPr w:rsidR="004232D1" w:rsidRPr="00306100" w:rsidSect="00456297">
      <w:headerReference w:type="default" r:id="rId16"/>
      <w:headerReference w:type="first" r:id="rId17"/>
      <w:pgSz w:w="11906" w:h="16838" w:code="9"/>
      <w:pgMar w:top="1276" w:right="991"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4274" w14:textId="77777777" w:rsidR="009970F4" w:rsidRDefault="009970F4">
      <w:r>
        <w:separator/>
      </w:r>
    </w:p>
  </w:endnote>
  <w:endnote w:type="continuationSeparator" w:id="0">
    <w:p w14:paraId="471355AD" w14:textId="77777777" w:rsidR="009970F4" w:rsidRDefault="0099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 Arial">
    <w:charset w:val="00"/>
    <w:family w:val="swiss"/>
    <w:pitch w:val="default"/>
  </w:font>
  <w:font w:name="OpenSymbol, 'Arial Unicode MS'">
    <w:charset w:val="00"/>
    <w:family w:val="auto"/>
    <w:pitch w:val="default"/>
  </w:font>
  <w:font w:name="ArialMT, 'Times New Roman'">
    <w:charset w:val="00"/>
    <w:family w:val="swiss"/>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23F6" w14:textId="77777777" w:rsidR="009970F4" w:rsidRDefault="009970F4">
      <w:r>
        <w:separator/>
      </w:r>
    </w:p>
  </w:footnote>
  <w:footnote w:type="continuationSeparator" w:id="0">
    <w:p w14:paraId="028066F8" w14:textId="77777777" w:rsidR="009970F4" w:rsidRDefault="0099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EEE3" w14:textId="2F5A23DB" w:rsidR="00A365CE" w:rsidRDefault="00A365CE">
    <w:pPr>
      <w:pStyle w:val="Nagwek"/>
      <w:rPr>
        <w:rFonts w:ascii="Tahoma" w:hAnsi="Tahoma" w:cs="Tahoma"/>
        <w:sz w:val="16"/>
        <w:szCs w:val="16"/>
      </w:rPr>
    </w:pPr>
  </w:p>
  <w:p w14:paraId="33999D54" w14:textId="77754A00" w:rsidR="00A365CE" w:rsidRPr="009F658B" w:rsidRDefault="00DC19EB">
    <w:pPr>
      <w:pStyle w:val="Nagwek"/>
      <w:rPr>
        <w:sz w:val="16"/>
        <w:szCs w:val="16"/>
      </w:rPr>
    </w:pPr>
    <w:r w:rsidRPr="009F658B">
      <w:rPr>
        <w:sz w:val="16"/>
        <w:szCs w:val="16"/>
      </w:rPr>
      <w:t>DZ-751-</w:t>
    </w:r>
    <w:r w:rsidR="009B1FC2">
      <w:rPr>
        <w:sz w:val="16"/>
        <w:szCs w:val="16"/>
      </w:rPr>
      <w:t>65/26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A690" w14:textId="72F47453" w:rsidR="00D2501C" w:rsidRPr="00F519DD" w:rsidRDefault="00DC19EB">
    <w:pPr>
      <w:pStyle w:val="Nagwek"/>
      <w:rPr>
        <w:sz w:val="16"/>
        <w:szCs w:val="16"/>
      </w:rPr>
    </w:pPr>
    <w:r w:rsidRPr="00F519DD">
      <w:rPr>
        <w:sz w:val="16"/>
        <w:szCs w:val="16"/>
      </w:rPr>
      <w:t>DZ-751-</w:t>
    </w:r>
    <w:r w:rsidR="009B1FC2">
      <w:rPr>
        <w:sz w:val="16"/>
        <w:szCs w:val="16"/>
      </w:rPr>
      <w:t>65/26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66"/>
        </w:tabs>
        <w:ind w:left="886" w:hanging="360"/>
      </w:pPr>
      <w:rPr>
        <w:rFonts w:ascii="Symbol" w:hAnsi="Symbol" w:cs="Symbol"/>
        <w:color w:val="000000"/>
        <w:lang w:val="pl-PL"/>
      </w:rPr>
    </w:lvl>
    <w:lvl w:ilvl="1">
      <w:start w:val="1"/>
      <w:numFmt w:val="bullet"/>
      <w:lvlText w:val="o"/>
      <w:lvlJc w:val="left"/>
      <w:pPr>
        <w:tabs>
          <w:tab w:val="num" w:pos="66"/>
        </w:tabs>
        <w:ind w:left="1606" w:hanging="360"/>
      </w:pPr>
      <w:rPr>
        <w:rFonts w:ascii="Courier New" w:hAnsi="Courier New" w:cs="Courier New"/>
      </w:rPr>
    </w:lvl>
    <w:lvl w:ilvl="2">
      <w:start w:val="1"/>
      <w:numFmt w:val="bullet"/>
      <w:lvlText w:val=""/>
      <w:lvlJc w:val="left"/>
      <w:pPr>
        <w:tabs>
          <w:tab w:val="num" w:pos="66"/>
        </w:tabs>
        <w:ind w:left="2326" w:hanging="360"/>
      </w:pPr>
      <w:rPr>
        <w:rFonts w:ascii="Wingdings" w:hAnsi="Wingdings" w:cs="Wingdings"/>
      </w:rPr>
    </w:lvl>
    <w:lvl w:ilvl="3">
      <w:start w:val="1"/>
      <w:numFmt w:val="bullet"/>
      <w:lvlText w:val=""/>
      <w:lvlJc w:val="left"/>
      <w:pPr>
        <w:tabs>
          <w:tab w:val="num" w:pos="66"/>
        </w:tabs>
        <w:ind w:left="3046" w:hanging="360"/>
      </w:pPr>
      <w:rPr>
        <w:rFonts w:ascii="Symbol" w:hAnsi="Symbol" w:cs="Symbol"/>
        <w:color w:val="000000"/>
        <w:lang w:val="pl-PL"/>
      </w:rPr>
    </w:lvl>
    <w:lvl w:ilvl="4">
      <w:start w:val="1"/>
      <w:numFmt w:val="bullet"/>
      <w:lvlText w:val="o"/>
      <w:lvlJc w:val="left"/>
      <w:pPr>
        <w:tabs>
          <w:tab w:val="num" w:pos="66"/>
        </w:tabs>
        <w:ind w:left="3766" w:hanging="360"/>
      </w:pPr>
      <w:rPr>
        <w:rFonts w:ascii="Courier New" w:hAnsi="Courier New" w:cs="Courier New"/>
      </w:rPr>
    </w:lvl>
    <w:lvl w:ilvl="5">
      <w:start w:val="1"/>
      <w:numFmt w:val="bullet"/>
      <w:lvlText w:val=""/>
      <w:lvlJc w:val="left"/>
      <w:pPr>
        <w:tabs>
          <w:tab w:val="num" w:pos="66"/>
        </w:tabs>
        <w:ind w:left="4486" w:hanging="360"/>
      </w:pPr>
      <w:rPr>
        <w:rFonts w:ascii="Wingdings" w:hAnsi="Wingdings" w:cs="Wingdings"/>
      </w:rPr>
    </w:lvl>
    <w:lvl w:ilvl="6">
      <w:start w:val="1"/>
      <w:numFmt w:val="bullet"/>
      <w:lvlText w:val=""/>
      <w:lvlJc w:val="left"/>
      <w:pPr>
        <w:tabs>
          <w:tab w:val="num" w:pos="66"/>
        </w:tabs>
        <w:ind w:left="5206" w:hanging="360"/>
      </w:pPr>
      <w:rPr>
        <w:rFonts w:ascii="Symbol" w:hAnsi="Symbol" w:cs="Symbol"/>
        <w:color w:val="000000"/>
        <w:lang w:val="pl-PL"/>
      </w:rPr>
    </w:lvl>
    <w:lvl w:ilvl="7">
      <w:start w:val="1"/>
      <w:numFmt w:val="bullet"/>
      <w:lvlText w:val="o"/>
      <w:lvlJc w:val="left"/>
      <w:pPr>
        <w:tabs>
          <w:tab w:val="num" w:pos="66"/>
        </w:tabs>
        <w:ind w:left="5926" w:hanging="360"/>
      </w:pPr>
      <w:rPr>
        <w:rFonts w:ascii="Courier New" w:hAnsi="Courier New" w:cs="Courier New"/>
      </w:rPr>
    </w:lvl>
    <w:lvl w:ilvl="8">
      <w:start w:val="1"/>
      <w:numFmt w:val="bullet"/>
      <w:lvlText w:val=""/>
      <w:lvlJc w:val="left"/>
      <w:pPr>
        <w:tabs>
          <w:tab w:val="num" w:pos="66"/>
        </w:tabs>
        <w:ind w:left="6646" w:hanging="360"/>
      </w:pPr>
      <w:rPr>
        <w:rFonts w:ascii="Wingdings" w:hAnsi="Wingdings" w:cs="Wingdings"/>
      </w:rPr>
    </w:lvl>
  </w:abstractNum>
  <w:abstractNum w:abstractNumId="1" w15:restartNumberingAfterBreak="0">
    <w:nsid w:val="00000002"/>
    <w:multiLevelType w:val="singleLevel"/>
    <w:tmpl w:val="00000002"/>
    <w:name w:val="WW8Num2"/>
    <w:lvl w:ilvl="0">
      <w:start w:val="3"/>
      <w:numFmt w:val="bullet"/>
      <w:lvlText w:val="-"/>
      <w:lvlJc w:val="left"/>
      <w:pPr>
        <w:tabs>
          <w:tab w:val="num" w:pos="1051"/>
        </w:tabs>
        <w:ind w:left="1051" w:hanging="495"/>
      </w:pPr>
      <w:rPr>
        <w:rFonts w:ascii="Times New Roman" w:hAnsi="Times New Roman" w:cs="Times New Roman"/>
        <w:color w:val="000000"/>
      </w:rPr>
    </w:lvl>
  </w:abstractNum>
  <w:abstractNum w:abstractNumId="2" w15:restartNumberingAfterBreak="0">
    <w:nsid w:val="00000003"/>
    <w:multiLevelType w:val="singleLevel"/>
    <w:tmpl w:val="D4045C8E"/>
    <w:name w:val="WW8Num3"/>
    <w:lvl w:ilvl="0">
      <w:start w:val="1"/>
      <w:numFmt w:val="decimal"/>
      <w:lvlText w:val="%1."/>
      <w:lvlJc w:val="left"/>
      <w:pPr>
        <w:tabs>
          <w:tab w:val="num" w:pos="720"/>
        </w:tabs>
        <w:ind w:left="720" w:hanging="360"/>
      </w:pPr>
      <w:rPr>
        <w:rFonts w:ascii="Symbol" w:hAnsi="Symbol" w:cs="Symbol"/>
        <w:b w:val="0"/>
        <w:bCs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lang w:val="x-none" w:eastAsia="pl-P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rPr>
    </w:lvl>
  </w:abstractNum>
  <w:abstractNum w:abstractNumId="5" w15:restartNumberingAfterBreak="0">
    <w:nsid w:val="00000006"/>
    <w:multiLevelType w:val="multilevel"/>
    <w:tmpl w:val="FEAE214C"/>
    <w:name w:val="WW8Num6"/>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b w:val="0"/>
        <w:bCs w:val="0"/>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 w15:restartNumberingAfterBreak="0">
    <w:nsid w:val="00000007"/>
    <w:multiLevelType w:val="multilevel"/>
    <w:tmpl w:val="92D0CE72"/>
    <w:name w:val="WW8Num7"/>
    <w:lvl w:ilvl="0">
      <w:start w:val="1"/>
      <w:numFmt w:val="decimal"/>
      <w:lvlText w:val="%1."/>
      <w:lvlJc w:val="left"/>
      <w:pPr>
        <w:tabs>
          <w:tab w:val="num" w:pos="-720"/>
        </w:tabs>
        <w:ind w:left="360" w:hanging="360"/>
      </w:pPr>
      <w:rPr>
        <w:rFonts w:ascii="Times New Roman" w:eastAsia="Times New Roman" w:hAnsi="Times New Roman" w:cs="Times New Roman"/>
        <w:sz w:val="20"/>
        <w:szCs w:val="20"/>
      </w:rPr>
    </w:lvl>
    <w:lvl w:ilvl="1">
      <w:start w:val="1"/>
      <w:numFmt w:val="decimal"/>
      <w:lvlText w:val="%2)"/>
      <w:lvlJc w:val="left"/>
      <w:pPr>
        <w:tabs>
          <w:tab w:val="num" w:pos="-720"/>
        </w:tabs>
        <w:ind w:left="1080" w:hanging="360"/>
      </w:pPr>
      <w:rPr>
        <w:rFonts w:hint="default"/>
        <w:bCs/>
        <w:sz w:val="20"/>
      </w:rPr>
    </w:lvl>
    <w:lvl w:ilvl="2">
      <w:start w:val="1"/>
      <w:numFmt w:val="decimal"/>
      <w:lvlText w:val="%3."/>
      <w:lvlJc w:val="left"/>
      <w:pPr>
        <w:tabs>
          <w:tab w:val="num" w:pos="-720"/>
        </w:tabs>
        <w:ind w:left="1980" w:hanging="360"/>
      </w:pPr>
      <w:rPr>
        <w:rFonts w:hint="default"/>
        <w:bCs/>
        <w:sz w:val="20"/>
      </w:rPr>
    </w:lvl>
    <w:lvl w:ilvl="3">
      <w:start w:val="1"/>
      <w:numFmt w:val="decimal"/>
      <w:lvlText w:val="%4."/>
      <w:lvlJc w:val="left"/>
      <w:pPr>
        <w:tabs>
          <w:tab w:val="num" w:pos="-720"/>
        </w:tabs>
        <w:ind w:left="2520" w:hanging="360"/>
      </w:pPr>
      <w:rPr>
        <w:rFonts w:hint="default"/>
      </w:rPr>
    </w:lvl>
    <w:lvl w:ilvl="4">
      <w:start w:val="1"/>
      <w:numFmt w:val="lowerLetter"/>
      <w:lvlText w:val="%5."/>
      <w:lvlJc w:val="left"/>
      <w:pPr>
        <w:tabs>
          <w:tab w:val="num" w:pos="-720"/>
        </w:tabs>
        <w:ind w:left="3240" w:hanging="360"/>
      </w:pPr>
      <w:rPr>
        <w:rFonts w:hint="default"/>
      </w:rPr>
    </w:lvl>
    <w:lvl w:ilvl="5">
      <w:start w:val="1"/>
      <w:numFmt w:val="lowerRoman"/>
      <w:lvlText w:val="%6."/>
      <w:lvlJc w:val="right"/>
      <w:pPr>
        <w:tabs>
          <w:tab w:val="num" w:pos="-720"/>
        </w:tabs>
        <w:ind w:left="3960" w:hanging="180"/>
      </w:pPr>
      <w:rPr>
        <w:rFonts w:hint="default"/>
      </w:rPr>
    </w:lvl>
    <w:lvl w:ilvl="6">
      <w:start w:val="1"/>
      <w:numFmt w:val="decimal"/>
      <w:lvlText w:val="%7."/>
      <w:lvlJc w:val="left"/>
      <w:pPr>
        <w:tabs>
          <w:tab w:val="num" w:pos="-720"/>
        </w:tabs>
        <w:ind w:left="4680" w:hanging="360"/>
      </w:pPr>
      <w:rPr>
        <w:rFonts w:hint="default"/>
      </w:rPr>
    </w:lvl>
    <w:lvl w:ilvl="7">
      <w:start w:val="1"/>
      <w:numFmt w:val="lowerLetter"/>
      <w:lvlText w:val="%8."/>
      <w:lvlJc w:val="left"/>
      <w:pPr>
        <w:tabs>
          <w:tab w:val="num" w:pos="-720"/>
        </w:tabs>
        <w:ind w:left="5400" w:hanging="360"/>
      </w:pPr>
      <w:rPr>
        <w:rFonts w:hint="default"/>
      </w:rPr>
    </w:lvl>
    <w:lvl w:ilvl="8">
      <w:start w:val="1"/>
      <w:numFmt w:val="lowerRoman"/>
      <w:lvlText w:val="%9."/>
      <w:lvlJc w:val="right"/>
      <w:pPr>
        <w:tabs>
          <w:tab w:val="num" w:pos="-720"/>
        </w:tabs>
        <w:ind w:left="6120" w:hanging="180"/>
      </w:pPr>
      <w:rPr>
        <w:rFonts w:hint="default"/>
      </w:rPr>
    </w:lvl>
  </w:abstractNum>
  <w:abstractNum w:abstractNumId="7" w15:restartNumberingAfterBreak="0">
    <w:nsid w:val="00000008"/>
    <w:multiLevelType w:val="singleLevel"/>
    <w:tmpl w:val="00000008"/>
    <w:name w:val="WW8Num8"/>
    <w:lvl w:ilvl="0">
      <w:start w:val="1"/>
      <w:numFmt w:val="decimal"/>
      <w:lvlText w:val="%1."/>
      <w:lvlJc w:val="left"/>
      <w:pPr>
        <w:tabs>
          <w:tab w:val="num" w:pos="360"/>
        </w:tabs>
        <w:ind w:left="360" w:hanging="360"/>
      </w:pPr>
      <w:rPr>
        <w:bCs/>
      </w:r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pPr>
    </w:lvl>
  </w:abstractNum>
  <w:abstractNum w:abstractNumId="9" w15:restartNumberingAfterBreak="0">
    <w:nsid w:val="0000000A"/>
    <w:multiLevelType w:val="multilevel"/>
    <w:tmpl w:val="18C6D0E8"/>
    <w:name w:val="WW8Num10"/>
    <w:lvl w:ilvl="0">
      <w:start w:val="1"/>
      <w:numFmt w:val="decimal"/>
      <w:lvlText w:val="%1."/>
      <w:lvlJc w:val="left"/>
      <w:pPr>
        <w:tabs>
          <w:tab w:val="num" w:pos="360"/>
        </w:tabs>
        <w:ind w:left="360" w:hanging="360"/>
      </w:pPr>
      <w:rPr>
        <w:b w:val="0"/>
        <w:bCs w:val="0"/>
      </w:rPr>
    </w:lvl>
    <w:lvl w:ilvl="1">
      <w:start w:val="2"/>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C"/>
    <w:multiLevelType w:val="multilevel"/>
    <w:tmpl w:val="85104598"/>
    <w:name w:val="WW8Num62232222222"/>
    <w:lvl w:ilvl="0">
      <w:start w:val="1"/>
      <w:numFmt w:val="decimal"/>
      <w:lvlText w:val="%1."/>
      <w:lvlJc w:val="left"/>
      <w:pPr>
        <w:tabs>
          <w:tab w:val="num" w:pos="1003"/>
        </w:tabs>
        <w:ind w:left="1003"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2" w15:restartNumberingAfterBreak="0">
    <w:nsid w:val="00000022"/>
    <w:multiLevelType w:val="singleLevel"/>
    <w:tmpl w:val="00000022"/>
    <w:name w:val="WW8Num38"/>
    <w:lvl w:ilvl="0">
      <w:start w:val="1"/>
      <w:numFmt w:val="decimal"/>
      <w:lvlText w:val="%1."/>
      <w:lvlJc w:val="left"/>
      <w:pPr>
        <w:tabs>
          <w:tab w:val="num" w:pos="283"/>
        </w:tabs>
        <w:ind w:left="283" w:hanging="283"/>
      </w:pPr>
    </w:lvl>
  </w:abstractNum>
  <w:abstractNum w:abstractNumId="13" w15:restartNumberingAfterBreak="0">
    <w:nsid w:val="00000024"/>
    <w:multiLevelType w:val="multilevel"/>
    <w:tmpl w:val="00000024"/>
    <w:name w:val="WW8Num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25"/>
    <w:multiLevelType w:val="singleLevel"/>
    <w:tmpl w:val="00000025"/>
    <w:name w:val="WW8Num41"/>
    <w:lvl w:ilvl="0">
      <w:start w:val="1"/>
      <w:numFmt w:val="bullet"/>
      <w:lvlText w:val="-"/>
      <w:lvlJc w:val="left"/>
      <w:pPr>
        <w:tabs>
          <w:tab w:val="num" w:pos="1068"/>
        </w:tabs>
        <w:ind w:left="1068" w:hanging="360"/>
      </w:pPr>
      <w:rPr>
        <w:rFonts w:ascii="Times New Roman" w:hAnsi="Times New Roman" w:cs="Times New Roman"/>
      </w:rPr>
    </w:lvl>
  </w:abstractNum>
  <w:abstractNum w:abstractNumId="15" w15:restartNumberingAfterBreak="0">
    <w:nsid w:val="0000002A"/>
    <w:multiLevelType w:val="singleLevel"/>
    <w:tmpl w:val="686A2036"/>
    <w:name w:val="WW8Num103"/>
    <w:lvl w:ilvl="0">
      <w:start w:val="1"/>
      <w:numFmt w:val="decimal"/>
      <w:lvlText w:val="%1."/>
      <w:lvlJc w:val="left"/>
      <w:rPr>
        <w:rFonts w:ascii="Calibri" w:hAnsi="Calibri" w:cs="Calibri" w:hint="default"/>
        <w:color w:val="auto"/>
        <w:lang w:eastAsia="pl-PL"/>
      </w:rPr>
    </w:lvl>
  </w:abstractNum>
  <w:abstractNum w:abstractNumId="16" w15:restartNumberingAfterBreak="0">
    <w:nsid w:val="002A0606"/>
    <w:multiLevelType w:val="hybridMultilevel"/>
    <w:tmpl w:val="CA20B6C4"/>
    <w:lvl w:ilvl="0" w:tplc="5114C73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108325B"/>
    <w:multiLevelType w:val="multilevel"/>
    <w:tmpl w:val="37BC708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3307E1C"/>
    <w:multiLevelType w:val="multilevel"/>
    <w:tmpl w:val="7A2A1BF8"/>
    <w:styleLink w:val="WW8Num36"/>
    <w:lvl w:ilvl="0">
      <w:start w:val="3"/>
      <w:numFmt w:val="decimal"/>
      <w:lvlText w:val="%1."/>
      <w:lvlJc w:val="left"/>
      <w:pPr>
        <w:ind w:left="435" w:hanging="435"/>
      </w:pPr>
      <w:rPr>
        <w:rFonts w:ascii="Wingdings" w:eastAsia="ArialNarrow, Arial" w:hAnsi="Wingdings" w:cs="Wingdings"/>
        <w:b/>
      </w:rPr>
    </w:lvl>
    <w:lvl w:ilvl="1">
      <w:start w:val="3"/>
      <w:numFmt w:val="decimal"/>
      <w:lvlText w:val="%1.%2."/>
      <w:lvlJc w:val="left"/>
      <w:pPr>
        <w:ind w:left="435" w:hanging="435"/>
      </w:pPr>
      <w:rPr>
        <w:rFonts w:ascii="Wingdings" w:eastAsia="ArialNarrow, Arial" w:hAnsi="Wingdings" w:cs="Wingdings"/>
        <w:b/>
      </w:rPr>
    </w:lvl>
    <w:lvl w:ilvl="2">
      <w:start w:val="8"/>
      <w:numFmt w:val="decimal"/>
      <w:lvlText w:val="%1.%2.%3."/>
      <w:lvlJc w:val="left"/>
      <w:pPr>
        <w:ind w:left="720" w:hanging="720"/>
      </w:pPr>
      <w:rPr>
        <w:rFonts w:ascii="Wingdings" w:eastAsia="ArialNarrow, Arial" w:hAnsi="Wingdings" w:cs="Wingdings"/>
        <w:b/>
      </w:rPr>
    </w:lvl>
    <w:lvl w:ilvl="3">
      <w:start w:val="1"/>
      <w:numFmt w:val="decimal"/>
      <w:lvlText w:val="%1.%2.%3.%4."/>
      <w:lvlJc w:val="left"/>
      <w:pPr>
        <w:ind w:left="720" w:hanging="720"/>
      </w:pPr>
      <w:rPr>
        <w:rFonts w:ascii="Wingdings" w:eastAsia="ArialNarrow, Arial" w:hAnsi="Wingdings" w:cs="Wingdings"/>
        <w:b/>
      </w:rPr>
    </w:lvl>
    <w:lvl w:ilvl="4">
      <w:start w:val="1"/>
      <w:numFmt w:val="decimal"/>
      <w:lvlText w:val="%1.%2.%3.%4.%5."/>
      <w:lvlJc w:val="left"/>
      <w:pPr>
        <w:ind w:left="1080" w:hanging="1080"/>
      </w:pPr>
      <w:rPr>
        <w:rFonts w:ascii="Wingdings" w:eastAsia="ArialNarrow, Arial" w:hAnsi="Wingdings" w:cs="Wingdings"/>
        <w:b/>
      </w:rPr>
    </w:lvl>
    <w:lvl w:ilvl="5">
      <w:start w:val="1"/>
      <w:numFmt w:val="decimal"/>
      <w:lvlText w:val="%1.%2.%3.%4.%5.%6."/>
      <w:lvlJc w:val="left"/>
      <w:pPr>
        <w:ind w:left="1080" w:hanging="1080"/>
      </w:pPr>
      <w:rPr>
        <w:rFonts w:ascii="Wingdings" w:eastAsia="ArialNarrow, Arial" w:hAnsi="Wingdings" w:cs="Wingdings"/>
        <w:b/>
      </w:rPr>
    </w:lvl>
    <w:lvl w:ilvl="6">
      <w:start w:val="1"/>
      <w:numFmt w:val="decimal"/>
      <w:lvlText w:val="%1.%2.%3.%4.%5.%6.%7."/>
      <w:lvlJc w:val="left"/>
      <w:pPr>
        <w:ind w:left="1080" w:hanging="1080"/>
      </w:pPr>
      <w:rPr>
        <w:rFonts w:ascii="Wingdings" w:eastAsia="ArialNarrow, Arial" w:hAnsi="Wingdings" w:cs="Wingdings"/>
        <w:b/>
      </w:rPr>
    </w:lvl>
    <w:lvl w:ilvl="7">
      <w:start w:val="1"/>
      <w:numFmt w:val="decimal"/>
      <w:lvlText w:val="%1.%2.%3.%4.%5.%6.%7.%8."/>
      <w:lvlJc w:val="left"/>
      <w:pPr>
        <w:ind w:left="1440" w:hanging="1440"/>
      </w:pPr>
      <w:rPr>
        <w:rFonts w:ascii="Wingdings" w:eastAsia="ArialNarrow, Arial" w:hAnsi="Wingdings" w:cs="Wingdings"/>
        <w:b/>
      </w:rPr>
    </w:lvl>
    <w:lvl w:ilvl="8">
      <w:start w:val="1"/>
      <w:numFmt w:val="decimal"/>
      <w:lvlText w:val="%1.%2.%3.%4.%5.%6.%7.%8.%9."/>
      <w:lvlJc w:val="left"/>
      <w:pPr>
        <w:ind w:left="1440" w:hanging="1440"/>
      </w:pPr>
      <w:rPr>
        <w:rFonts w:ascii="Wingdings" w:eastAsia="ArialNarrow, Arial" w:hAnsi="Wingdings" w:cs="Wingdings"/>
        <w:b/>
      </w:rPr>
    </w:lvl>
  </w:abstractNum>
  <w:abstractNum w:abstractNumId="19" w15:restartNumberingAfterBreak="0">
    <w:nsid w:val="033F33B7"/>
    <w:multiLevelType w:val="multilevel"/>
    <w:tmpl w:val="866EACD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04BB2B1F"/>
    <w:multiLevelType w:val="multilevel"/>
    <w:tmpl w:val="F018914E"/>
    <w:styleLink w:val="WW8Num51"/>
    <w:lvl w:ilvl="0">
      <w:start w:val="1"/>
      <w:numFmt w:val="decimal"/>
      <w:lvlText w:val="%1."/>
      <w:lvlJc w:val="left"/>
      <w:pPr>
        <w:ind w:left="360" w:hanging="360"/>
      </w:pPr>
      <w:rPr>
        <w:rFonts w:cs="Times New Roman"/>
        <w:sz w:val="1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6564EB2"/>
    <w:multiLevelType w:val="multilevel"/>
    <w:tmpl w:val="8FC27EB4"/>
    <w:styleLink w:val="Outlin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084B5B81"/>
    <w:multiLevelType w:val="multilevel"/>
    <w:tmpl w:val="6E8438C0"/>
    <w:styleLink w:val="WW8Num43"/>
    <w:lvl w:ilvl="0">
      <w:start w:val="1"/>
      <w:numFmt w:val="decimal"/>
      <w:lvlText w:val="%1."/>
      <w:lvlJc w:val="left"/>
      <w:pPr>
        <w:ind w:left="720" w:hanging="360"/>
      </w:pPr>
      <w:rPr>
        <w:b/>
        <w:bCs/>
        <w:spacing w:val="-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9400629"/>
    <w:multiLevelType w:val="multilevel"/>
    <w:tmpl w:val="196A7400"/>
    <w:styleLink w:val="WW8Num41"/>
    <w:lvl w:ilvl="0">
      <w:start w:val="1"/>
      <w:numFmt w:val="lowerLetter"/>
      <w:lvlText w:val="%1."/>
      <w:lvlJc w:val="right"/>
      <w:pPr>
        <w:ind w:left="1980" w:hanging="180"/>
      </w:pPr>
    </w:lvl>
    <w:lvl w:ilvl="1">
      <w:start w:val="1"/>
      <w:numFmt w:val="decimal"/>
      <w:lvlText w:val="%1.%2."/>
      <w:lvlJc w:val="left"/>
      <w:pPr>
        <w:ind w:left="435" w:hanging="435"/>
      </w:pPr>
      <w:rPr>
        <w:sz w:val="22"/>
      </w:rPr>
    </w:lvl>
    <w:lvl w:ilvl="2">
      <w:start w:val="1"/>
      <w:numFmt w:val="decimal"/>
      <w:lvlText w:val="%1.%2.%3."/>
      <w:lvlJc w:val="left"/>
      <w:pPr>
        <w:ind w:left="720" w:hanging="720"/>
      </w:pPr>
      <w:rPr>
        <w:rFonts w:ascii="Times New Roman" w:hAnsi="Times New Roman" w:cs="Times New Roman"/>
        <w:b w:val="0"/>
        <w:i w:val="0"/>
        <w:sz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0A230211"/>
    <w:multiLevelType w:val="multilevel"/>
    <w:tmpl w:val="EA94DD22"/>
    <w:styleLink w:val="WW8Num28"/>
    <w:lvl w:ilvl="0">
      <w:numFmt w:val="bullet"/>
      <w:lvlText w:val="‒"/>
      <w:lvlJc w:val="left"/>
      <w:pPr>
        <w:ind w:left="720" w:hanging="360"/>
      </w:pPr>
      <w:rPr>
        <w:rFonts w:ascii="Times New Roman" w:hAnsi="Times New Roman"/>
        <w:kern w:val="3"/>
        <w:sz w:val="20"/>
        <w:szCs w:val="20"/>
        <w:lang w:eastAsia="hi-IN" w:bidi="hi-I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0B991EBE"/>
    <w:multiLevelType w:val="multilevel"/>
    <w:tmpl w:val="1846BCFC"/>
    <w:styleLink w:val="WW8Num47"/>
    <w:lvl w:ilvl="0">
      <w:start w:val="13"/>
      <w:numFmt w:val="decimal"/>
      <w:lvlText w:val="%1."/>
      <w:lvlJc w:val="left"/>
      <w:pPr>
        <w:ind w:left="405" w:hanging="405"/>
      </w:pPr>
      <w:rPr>
        <w:b/>
        <w:bCs/>
        <w:spacing w:val="-1"/>
      </w:rPr>
    </w:lvl>
    <w:lvl w:ilvl="1">
      <w:start w:val="3"/>
      <w:numFmt w:val="decimal"/>
      <w:lvlText w:val="%1.%2."/>
      <w:lvlJc w:val="left"/>
      <w:pPr>
        <w:ind w:left="405" w:hanging="405"/>
      </w:pPr>
      <w:rPr>
        <w:b/>
        <w:bCs/>
        <w:spacing w:val="-1"/>
      </w:rPr>
    </w:lvl>
    <w:lvl w:ilvl="2">
      <w:start w:val="1"/>
      <w:numFmt w:val="decimal"/>
      <w:lvlText w:val="%1.%2.%3."/>
      <w:lvlJc w:val="left"/>
      <w:pPr>
        <w:ind w:left="720" w:hanging="720"/>
      </w:pPr>
      <w:rPr>
        <w:b/>
        <w:bCs/>
        <w:spacing w:val="-1"/>
      </w:rPr>
    </w:lvl>
    <w:lvl w:ilvl="3">
      <w:start w:val="1"/>
      <w:numFmt w:val="decimal"/>
      <w:lvlText w:val="%1.%2.%3.%4."/>
      <w:lvlJc w:val="left"/>
      <w:pPr>
        <w:ind w:left="720" w:hanging="720"/>
      </w:pPr>
      <w:rPr>
        <w:b/>
        <w:bCs/>
        <w:spacing w:val="-1"/>
      </w:rPr>
    </w:lvl>
    <w:lvl w:ilvl="4">
      <w:start w:val="1"/>
      <w:numFmt w:val="decimal"/>
      <w:lvlText w:val="%1.%2.%3.%4.%5."/>
      <w:lvlJc w:val="left"/>
      <w:pPr>
        <w:ind w:left="1080" w:hanging="1080"/>
      </w:pPr>
      <w:rPr>
        <w:b/>
        <w:bCs/>
        <w:spacing w:val="-1"/>
      </w:rPr>
    </w:lvl>
    <w:lvl w:ilvl="5">
      <w:start w:val="1"/>
      <w:numFmt w:val="decimal"/>
      <w:lvlText w:val="%1.%2.%3.%4.%5.%6."/>
      <w:lvlJc w:val="left"/>
      <w:pPr>
        <w:ind w:left="1080" w:hanging="1080"/>
      </w:pPr>
      <w:rPr>
        <w:b/>
        <w:bCs/>
        <w:spacing w:val="-1"/>
      </w:rPr>
    </w:lvl>
    <w:lvl w:ilvl="6">
      <w:start w:val="1"/>
      <w:numFmt w:val="decimal"/>
      <w:lvlText w:val="%1.%2.%3.%4.%5.%6.%7."/>
      <w:lvlJc w:val="left"/>
      <w:pPr>
        <w:ind w:left="1080" w:hanging="1080"/>
      </w:pPr>
      <w:rPr>
        <w:b/>
        <w:bCs/>
        <w:spacing w:val="-1"/>
      </w:rPr>
    </w:lvl>
    <w:lvl w:ilvl="7">
      <w:start w:val="1"/>
      <w:numFmt w:val="decimal"/>
      <w:lvlText w:val="%1.%2.%3.%4.%5.%6.%7.%8."/>
      <w:lvlJc w:val="left"/>
      <w:pPr>
        <w:ind w:left="1440" w:hanging="1440"/>
      </w:pPr>
      <w:rPr>
        <w:b/>
        <w:bCs/>
        <w:spacing w:val="-1"/>
      </w:rPr>
    </w:lvl>
    <w:lvl w:ilvl="8">
      <w:start w:val="1"/>
      <w:numFmt w:val="decimal"/>
      <w:lvlText w:val="%1.%2.%3.%4.%5.%6.%7.%8.%9."/>
      <w:lvlJc w:val="left"/>
      <w:pPr>
        <w:ind w:left="1440" w:hanging="1440"/>
      </w:pPr>
      <w:rPr>
        <w:b/>
        <w:bCs/>
        <w:spacing w:val="-1"/>
      </w:rPr>
    </w:lvl>
  </w:abstractNum>
  <w:abstractNum w:abstractNumId="26" w15:restartNumberingAfterBreak="0">
    <w:nsid w:val="0F0E44D5"/>
    <w:multiLevelType w:val="multilevel"/>
    <w:tmpl w:val="C45ED166"/>
    <w:styleLink w:val="WW8Num7"/>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27" w15:restartNumberingAfterBreak="0">
    <w:nsid w:val="0FB951CE"/>
    <w:multiLevelType w:val="multilevel"/>
    <w:tmpl w:val="22F0DE54"/>
    <w:styleLink w:val="WW8Num1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28" w15:restartNumberingAfterBreak="0">
    <w:nsid w:val="12893EDB"/>
    <w:multiLevelType w:val="hybridMultilevel"/>
    <w:tmpl w:val="2F6247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123C98"/>
    <w:multiLevelType w:val="hybridMultilevel"/>
    <w:tmpl w:val="F3E06500"/>
    <w:lvl w:ilvl="0" w:tplc="04150017">
      <w:start w:val="1"/>
      <w:numFmt w:val="lowerLetter"/>
      <w:lvlText w:val="%1)"/>
      <w:lvlJc w:val="left"/>
      <w:pPr>
        <w:ind w:left="1080" w:hanging="360"/>
      </w:pPr>
    </w:lvl>
    <w:lvl w:ilvl="1" w:tplc="79563834">
      <w:start w:val="1"/>
      <w:numFmt w:val="decimal"/>
      <w:lvlText w:val="%2)"/>
      <w:lvlJc w:val="left"/>
      <w:pPr>
        <w:ind w:left="1800" w:hanging="360"/>
      </w:pPr>
      <w:rPr>
        <w:rFonts w:hint="default"/>
      </w:rPr>
    </w:lvl>
    <w:lvl w:ilvl="2" w:tplc="0C8229FC">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4886895"/>
    <w:multiLevelType w:val="hybridMultilevel"/>
    <w:tmpl w:val="5C48CE20"/>
    <w:lvl w:ilvl="0" w:tplc="9050DDA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9B4546"/>
    <w:multiLevelType w:val="hybridMultilevel"/>
    <w:tmpl w:val="8B4A0BC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58840FC"/>
    <w:multiLevelType w:val="multilevel"/>
    <w:tmpl w:val="A6EEA4F2"/>
    <w:lvl w:ilvl="0">
      <w:start w:val="5"/>
      <w:numFmt w:val="decimal"/>
      <w:lvlText w:val="%1."/>
      <w:lvlJc w:val="left"/>
      <w:pPr>
        <w:ind w:left="420" w:hanging="420"/>
      </w:pPr>
      <w:rPr>
        <w:rFonts w:hint="default"/>
        <w:b/>
      </w:rPr>
    </w:lvl>
    <w:lvl w:ilvl="1">
      <w:start w:val="1"/>
      <w:numFmt w:val="decimal"/>
      <w:lvlText w:val="%1.%2."/>
      <w:lvlJc w:val="left"/>
      <w:pPr>
        <w:ind w:left="720" w:hanging="720"/>
      </w:pPr>
      <w:rPr>
        <w:rFonts w:ascii="Times New Roman" w:hAnsi="Times New Roman" w:cs="Times New Roman" w:hint="default"/>
        <w:b w:val="0"/>
        <w:bCs/>
      </w:rPr>
    </w:lvl>
    <w:lvl w:ilvl="2">
      <w:start w:val="1"/>
      <w:numFmt w:val="decimal"/>
      <w:lvlText w:val="%1.%2.%3."/>
      <w:lvlJc w:val="left"/>
      <w:rPr>
        <w:rFonts w:hint="default"/>
        <w:b w:val="0"/>
        <w:bCs/>
        <w:color w:val="auto"/>
      </w:rPr>
    </w:lvl>
    <w:lvl w:ilvl="3">
      <w:start w:val="1"/>
      <w:numFmt w:val="decimal"/>
      <w:lvlText w:val="%1.%2.%3.%4."/>
      <w:lvlJc w:val="left"/>
      <w:rPr>
        <w:rFonts w:hint="default"/>
        <w:b w:val="0"/>
        <w:bCs/>
        <w:color w:val="auto"/>
        <w:sz w:val="20"/>
        <w:szCs w:val="20"/>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16D47C38"/>
    <w:multiLevelType w:val="hybridMultilevel"/>
    <w:tmpl w:val="0F2C538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8551A4A"/>
    <w:multiLevelType w:val="multilevel"/>
    <w:tmpl w:val="8AE860AC"/>
    <w:styleLink w:val="WW8Num21"/>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9A32B13"/>
    <w:multiLevelType w:val="multilevel"/>
    <w:tmpl w:val="8DD4A066"/>
    <w:lvl w:ilvl="0">
      <w:start w:val="1"/>
      <w:numFmt w:val="bullet"/>
      <w:lvlText w:val="-"/>
      <w:lvlJc w:val="left"/>
      <w:pPr>
        <w:ind w:left="420" w:hanging="420"/>
      </w:pPr>
      <w:rPr>
        <w:rFonts w:ascii="Times New Roman" w:hAnsi="Times New Roman" w:cs="Times New Roman" w:hint="default"/>
        <w:b/>
      </w:rPr>
    </w:lvl>
    <w:lvl w:ilvl="1">
      <w:start w:val="1"/>
      <w:numFmt w:val="decimal"/>
      <w:lvlText w:val="%1.%2."/>
      <w:lvlJc w:val="left"/>
      <w:pPr>
        <w:ind w:left="720" w:hanging="720"/>
      </w:pPr>
      <w:rPr>
        <w:rFonts w:hint="default"/>
        <w:b w:val="0"/>
        <w:bCs/>
      </w:rPr>
    </w:lvl>
    <w:lvl w:ilvl="2">
      <w:start w:val="1"/>
      <w:numFmt w:val="decimal"/>
      <w:lvlText w:val="%1.%2.%3."/>
      <w:lvlJc w:val="left"/>
      <w:rPr>
        <w:rFonts w:hint="default"/>
        <w:b w:val="0"/>
        <w:bCs/>
        <w:color w:val="auto"/>
      </w:rPr>
    </w:lvl>
    <w:lvl w:ilvl="3">
      <w:start w:val="1"/>
      <w:numFmt w:val="decimal"/>
      <w:lvlText w:val="%1.%2.%3.%4."/>
      <w:lvlJc w:val="left"/>
      <w:pPr>
        <w:ind w:left="1080" w:hanging="1080"/>
      </w:pPr>
      <w:rPr>
        <w:rFonts w:hint="default"/>
        <w:b w:val="0"/>
        <w:bCs/>
      </w:rPr>
    </w:lvl>
    <w:lvl w:ilvl="4">
      <w:start w:val="1"/>
      <w:numFmt w:val="decimal"/>
      <w:lvlText w:val="%1.%2.%3.%4.%5."/>
      <w:lvlJc w:val="left"/>
      <w:pPr>
        <w:ind w:left="1440" w:hanging="1440"/>
      </w:pPr>
      <w:rPr>
        <w:rFonts w:hint="default"/>
        <w:b w:val="0"/>
        <w:bCs/>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1A833B97"/>
    <w:multiLevelType w:val="multilevel"/>
    <w:tmpl w:val="912CB2EE"/>
    <w:styleLink w:val="WW8Num24"/>
    <w:lvl w:ilvl="0">
      <w:numFmt w:val="bullet"/>
      <w:lvlText w:val="–"/>
      <w:lvlJc w:val="left"/>
      <w:pPr>
        <w:ind w:left="360" w:hanging="360"/>
      </w:pPr>
      <w:rPr>
        <w:rFonts w:ascii="Times New Roman" w:hAnsi="Times New Roman" w:cs="Times New Roman"/>
        <w:color w:val="000000"/>
        <w:sz w:val="20"/>
        <w:szCs w:val="20"/>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1AE74B0B"/>
    <w:multiLevelType w:val="multilevel"/>
    <w:tmpl w:val="3B72FE08"/>
    <w:styleLink w:val="WW8Num3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0755BBA"/>
    <w:multiLevelType w:val="multilevel"/>
    <w:tmpl w:val="63AC2132"/>
    <w:styleLink w:val="WW8Num5"/>
    <w:lvl w:ilvl="0">
      <w:start w:val="11"/>
      <w:numFmt w:val="decimal"/>
      <w:lvlText w:val="%1."/>
      <w:lvlJc w:val="left"/>
      <w:pPr>
        <w:ind w:left="435" w:hanging="435"/>
      </w:pPr>
      <w:rPr>
        <w:rFonts w:ascii="Times New Roman" w:hAnsi="Times New Roman" w:cs="Times New Roman"/>
        <w:color w:val="000000"/>
      </w:rPr>
    </w:lvl>
    <w:lvl w:ilvl="1">
      <w:start w:val="1"/>
      <w:numFmt w:val="decimal"/>
      <w:lvlText w:val="%1.%2."/>
      <w:lvlJc w:val="left"/>
      <w:pPr>
        <w:ind w:left="720" w:hanging="720"/>
      </w:pPr>
      <w:rPr>
        <w:rFonts w:ascii="Times New Roman" w:hAnsi="Times New Roman" w:cs="Times New Roman"/>
        <w:color w:val="000000"/>
      </w:rPr>
    </w:lvl>
    <w:lvl w:ilvl="2">
      <w:start w:val="1"/>
      <w:numFmt w:val="decimal"/>
      <w:lvlText w:val="%1.%2.%3."/>
      <w:lvlJc w:val="left"/>
      <w:pPr>
        <w:ind w:left="720" w:hanging="720"/>
      </w:pPr>
      <w:rPr>
        <w:rFonts w:ascii="Times New Roman" w:hAnsi="Times New Roman" w:cs="Times New Roman"/>
        <w:color w:val="000000"/>
      </w:rPr>
    </w:lvl>
    <w:lvl w:ilvl="3">
      <w:start w:val="1"/>
      <w:numFmt w:val="decimal"/>
      <w:lvlText w:val="%1.%2.%3.%4."/>
      <w:lvlJc w:val="left"/>
      <w:pPr>
        <w:ind w:left="1080" w:hanging="1080"/>
      </w:pPr>
      <w:rPr>
        <w:rFonts w:ascii="Times New Roman" w:hAnsi="Times New Roman" w:cs="Times New Roman"/>
        <w:color w:val="000000"/>
      </w:rPr>
    </w:lvl>
    <w:lvl w:ilvl="4">
      <w:start w:val="1"/>
      <w:numFmt w:val="decimal"/>
      <w:lvlText w:val="%1.%2.%3.%4.%5."/>
      <w:lvlJc w:val="left"/>
      <w:pPr>
        <w:ind w:left="1080" w:hanging="1080"/>
      </w:pPr>
      <w:rPr>
        <w:rFonts w:ascii="Times New Roman" w:hAnsi="Times New Roman" w:cs="Times New Roman"/>
        <w:color w:val="000000"/>
      </w:rPr>
    </w:lvl>
    <w:lvl w:ilvl="5">
      <w:start w:val="1"/>
      <w:numFmt w:val="decimal"/>
      <w:lvlText w:val="%1.%2.%3.%4.%5.%6."/>
      <w:lvlJc w:val="left"/>
      <w:pPr>
        <w:ind w:left="1440" w:hanging="1440"/>
      </w:pPr>
      <w:rPr>
        <w:rFonts w:ascii="Times New Roman" w:hAnsi="Times New Roman" w:cs="Times New Roman"/>
        <w:color w:val="000000"/>
      </w:rPr>
    </w:lvl>
    <w:lvl w:ilvl="6">
      <w:start w:val="1"/>
      <w:numFmt w:val="decimal"/>
      <w:lvlText w:val="%1.%2.%3.%4.%5.%6.%7."/>
      <w:lvlJc w:val="left"/>
      <w:pPr>
        <w:ind w:left="1800" w:hanging="1800"/>
      </w:pPr>
      <w:rPr>
        <w:rFonts w:ascii="Times New Roman" w:hAnsi="Times New Roman" w:cs="Times New Roman"/>
        <w:color w:val="000000"/>
      </w:rPr>
    </w:lvl>
    <w:lvl w:ilvl="7">
      <w:start w:val="1"/>
      <w:numFmt w:val="decimal"/>
      <w:lvlText w:val="%1.%2.%3.%4.%5.%6.%7.%8."/>
      <w:lvlJc w:val="left"/>
      <w:pPr>
        <w:ind w:left="1800" w:hanging="1800"/>
      </w:pPr>
      <w:rPr>
        <w:rFonts w:ascii="Times New Roman" w:hAnsi="Times New Roman" w:cs="Times New Roman"/>
        <w:color w:val="000000"/>
      </w:rPr>
    </w:lvl>
    <w:lvl w:ilvl="8">
      <w:start w:val="1"/>
      <w:numFmt w:val="decimal"/>
      <w:lvlText w:val="%1.%2.%3.%4.%5.%6.%7.%8.%9."/>
      <w:lvlJc w:val="left"/>
      <w:pPr>
        <w:ind w:left="2160" w:hanging="2160"/>
      </w:pPr>
      <w:rPr>
        <w:rFonts w:ascii="Times New Roman" w:hAnsi="Times New Roman" w:cs="Times New Roman"/>
        <w:color w:val="000000"/>
      </w:rPr>
    </w:lvl>
  </w:abstractNum>
  <w:abstractNum w:abstractNumId="39" w15:restartNumberingAfterBreak="0">
    <w:nsid w:val="20755E25"/>
    <w:multiLevelType w:val="multilevel"/>
    <w:tmpl w:val="E800F99E"/>
    <w:styleLink w:val="WW8Num30"/>
    <w:lvl w:ilvl="0">
      <w:start w:val="9"/>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21143392"/>
    <w:multiLevelType w:val="hybridMultilevel"/>
    <w:tmpl w:val="65AE44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3D1A37"/>
    <w:multiLevelType w:val="multilevel"/>
    <w:tmpl w:val="B4E431E6"/>
    <w:styleLink w:val="WW8Num37"/>
    <w:lvl w:ilvl="0">
      <w:start w:val="10"/>
      <w:numFmt w:val="decimal"/>
      <w:lvlText w:val="%1."/>
      <w:lvlJc w:val="left"/>
      <w:pPr>
        <w:ind w:left="435" w:hanging="435"/>
      </w:pPr>
      <w:rPr>
        <w:b/>
        <w:spacing w:val="-1"/>
      </w:rPr>
    </w:lvl>
    <w:lvl w:ilvl="1">
      <w:start w:val="1"/>
      <w:numFmt w:val="decimal"/>
      <w:lvlText w:val="%1.%2."/>
      <w:lvlJc w:val="left"/>
      <w:pPr>
        <w:ind w:left="720" w:hanging="720"/>
      </w:pPr>
      <w:rPr>
        <w:b/>
        <w:spacing w:val="-1"/>
      </w:rPr>
    </w:lvl>
    <w:lvl w:ilvl="2">
      <w:start w:val="1"/>
      <w:numFmt w:val="decimal"/>
      <w:lvlText w:val="%1.%2.%3."/>
      <w:lvlJc w:val="left"/>
      <w:pPr>
        <w:ind w:left="720" w:hanging="720"/>
      </w:pPr>
      <w:rPr>
        <w:b/>
        <w:spacing w:val="-1"/>
      </w:rPr>
    </w:lvl>
    <w:lvl w:ilvl="3">
      <w:start w:val="1"/>
      <w:numFmt w:val="decimal"/>
      <w:lvlText w:val="%1.%2.%3.%4."/>
      <w:lvlJc w:val="left"/>
      <w:pPr>
        <w:ind w:left="1080" w:hanging="1080"/>
      </w:pPr>
      <w:rPr>
        <w:b/>
        <w:spacing w:val="-1"/>
      </w:rPr>
    </w:lvl>
    <w:lvl w:ilvl="4">
      <w:start w:val="1"/>
      <w:numFmt w:val="decimal"/>
      <w:lvlText w:val="%1.%2.%3.%4.%5."/>
      <w:lvlJc w:val="left"/>
      <w:pPr>
        <w:ind w:left="1080" w:hanging="1080"/>
      </w:pPr>
      <w:rPr>
        <w:b/>
        <w:spacing w:val="-1"/>
      </w:rPr>
    </w:lvl>
    <w:lvl w:ilvl="5">
      <w:start w:val="1"/>
      <w:numFmt w:val="decimal"/>
      <w:lvlText w:val="%1.%2.%3.%4.%5.%6."/>
      <w:lvlJc w:val="left"/>
      <w:pPr>
        <w:ind w:left="1440" w:hanging="1440"/>
      </w:pPr>
      <w:rPr>
        <w:b/>
        <w:spacing w:val="-1"/>
      </w:rPr>
    </w:lvl>
    <w:lvl w:ilvl="6">
      <w:start w:val="1"/>
      <w:numFmt w:val="decimal"/>
      <w:lvlText w:val="%1.%2.%3.%4.%5.%6.%7."/>
      <w:lvlJc w:val="left"/>
      <w:pPr>
        <w:ind w:left="1440" w:hanging="1440"/>
      </w:pPr>
      <w:rPr>
        <w:b/>
        <w:spacing w:val="-1"/>
      </w:rPr>
    </w:lvl>
    <w:lvl w:ilvl="7">
      <w:start w:val="1"/>
      <w:numFmt w:val="decimal"/>
      <w:lvlText w:val="%1.%2.%3.%4.%5.%6.%7.%8."/>
      <w:lvlJc w:val="left"/>
      <w:pPr>
        <w:ind w:left="1800" w:hanging="1800"/>
      </w:pPr>
      <w:rPr>
        <w:b/>
        <w:spacing w:val="-1"/>
      </w:rPr>
    </w:lvl>
    <w:lvl w:ilvl="8">
      <w:start w:val="1"/>
      <w:numFmt w:val="decimal"/>
      <w:lvlText w:val="%1.%2.%3.%4.%5.%6.%7.%8.%9."/>
      <w:lvlJc w:val="left"/>
      <w:pPr>
        <w:ind w:left="2160" w:hanging="2160"/>
      </w:pPr>
      <w:rPr>
        <w:b/>
        <w:spacing w:val="-1"/>
      </w:rPr>
    </w:lvl>
  </w:abstractNum>
  <w:abstractNum w:abstractNumId="42" w15:restartNumberingAfterBreak="0">
    <w:nsid w:val="23D265B0"/>
    <w:multiLevelType w:val="hybridMultilevel"/>
    <w:tmpl w:val="B03C9B8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28197EDE"/>
    <w:multiLevelType w:val="multilevel"/>
    <w:tmpl w:val="CD06E3EE"/>
    <w:styleLink w:val="WW8Num14"/>
    <w:lvl w:ilvl="0">
      <w:start w:val="6"/>
      <w:numFmt w:val="decimal"/>
      <w:lvlText w:val="%1."/>
      <w:lvlJc w:val="left"/>
      <w:pPr>
        <w:ind w:left="405" w:hanging="405"/>
      </w:pPr>
    </w:lvl>
    <w:lvl w:ilvl="1">
      <w:start w:val="18"/>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4" w15:restartNumberingAfterBreak="0">
    <w:nsid w:val="28480A52"/>
    <w:multiLevelType w:val="multilevel"/>
    <w:tmpl w:val="22B4A042"/>
    <w:styleLink w:val="WW8Num39"/>
    <w:lvl w:ilvl="0">
      <w:numFmt w:val="bullet"/>
      <w:lvlText w:val="•"/>
      <w:lvlJc w:val="left"/>
      <w:pPr>
        <w:ind w:left="1035" w:hanging="675"/>
      </w:pPr>
      <w:rPr>
        <w:rFonts w:ascii="Times New Roman" w:eastAsia="ArialMT, 'Times New Roman'" w:hAnsi="Times New Roman"/>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CD106DD"/>
    <w:multiLevelType w:val="hybridMultilevel"/>
    <w:tmpl w:val="59442260"/>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DED2A56"/>
    <w:multiLevelType w:val="multilevel"/>
    <w:tmpl w:val="B94AE1D4"/>
    <w:styleLink w:val="WW8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2E930C50"/>
    <w:multiLevelType w:val="multilevel"/>
    <w:tmpl w:val="19CCF4E6"/>
    <w:styleLink w:val="WW8Num9"/>
    <w:lvl w:ilvl="0">
      <w:start w:val="3"/>
      <w:numFmt w:val="decimal"/>
      <w:lvlText w:val="%1."/>
      <w:lvlJc w:val="left"/>
      <w:pPr>
        <w:ind w:left="435" w:hanging="435"/>
      </w:pPr>
      <w:rPr>
        <w:rFonts w:ascii="Times New Roman" w:eastAsia="ArialMT, 'Times New Roman'" w:hAnsi="Times New Roman" w:cs="Times New Roman"/>
        <w:b/>
        <w:color w:val="000000"/>
      </w:rPr>
    </w:lvl>
    <w:lvl w:ilvl="1">
      <w:start w:val="3"/>
      <w:numFmt w:val="decimal"/>
      <w:lvlText w:val="%1.%2."/>
      <w:lvlJc w:val="left"/>
      <w:pPr>
        <w:ind w:left="435" w:hanging="435"/>
      </w:pPr>
      <w:rPr>
        <w:rFonts w:ascii="Times New Roman" w:eastAsia="ArialMT, 'Times New Roman'" w:hAnsi="Times New Roman" w:cs="Times New Roman"/>
        <w:b/>
        <w:color w:val="000000"/>
      </w:rPr>
    </w:lvl>
    <w:lvl w:ilvl="2">
      <w:start w:val="2"/>
      <w:numFmt w:val="decimal"/>
      <w:lvlText w:val="%1.%2.%3."/>
      <w:lvlJc w:val="left"/>
      <w:pPr>
        <w:ind w:left="720" w:hanging="720"/>
      </w:pPr>
      <w:rPr>
        <w:rFonts w:ascii="Times New Roman" w:eastAsia="ArialMT, 'Times New Roman'" w:hAnsi="Times New Roman" w:cs="Times New Roman"/>
        <w:b/>
        <w:color w:val="000000"/>
      </w:rPr>
    </w:lvl>
    <w:lvl w:ilvl="3">
      <w:start w:val="1"/>
      <w:numFmt w:val="decimal"/>
      <w:lvlText w:val="%1.%2.%3.%4."/>
      <w:lvlJc w:val="left"/>
      <w:pPr>
        <w:ind w:left="720" w:hanging="720"/>
      </w:pPr>
      <w:rPr>
        <w:rFonts w:ascii="Times New Roman" w:eastAsia="ArialMT, 'Times New Roman'" w:hAnsi="Times New Roman" w:cs="Times New Roman"/>
        <w:b/>
        <w:color w:val="000000"/>
      </w:rPr>
    </w:lvl>
    <w:lvl w:ilvl="4">
      <w:start w:val="1"/>
      <w:numFmt w:val="decimal"/>
      <w:lvlText w:val="%1.%2.%3.%4.%5."/>
      <w:lvlJc w:val="left"/>
      <w:pPr>
        <w:ind w:left="1080" w:hanging="1080"/>
      </w:pPr>
      <w:rPr>
        <w:rFonts w:ascii="Times New Roman" w:eastAsia="ArialMT, 'Times New Roman'" w:hAnsi="Times New Roman" w:cs="Times New Roman"/>
        <w:b/>
        <w:color w:val="000000"/>
      </w:rPr>
    </w:lvl>
    <w:lvl w:ilvl="5">
      <w:start w:val="1"/>
      <w:numFmt w:val="decimal"/>
      <w:lvlText w:val="%1.%2.%3.%4.%5.%6."/>
      <w:lvlJc w:val="left"/>
      <w:pPr>
        <w:ind w:left="1080" w:hanging="1080"/>
      </w:pPr>
      <w:rPr>
        <w:rFonts w:ascii="Times New Roman" w:eastAsia="ArialMT, 'Times New Roman'" w:hAnsi="Times New Roman" w:cs="Times New Roman"/>
        <w:b/>
        <w:color w:val="000000"/>
      </w:rPr>
    </w:lvl>
    <w:lvl w:ilvl="6">
      <w:start w:val="1"/>
      <w:numFmt w:val="decimal"/>
      <w:lvlText w:val="%1.%2.%3.%4.%5.%6.%7."/>
      <w:lvlJc w:val="left"/>
      <w:pPr>
        <w:ind w:left="1080" w:hanging="1080"/>
      </w:pPr>
      <w:rPr>
        <w:rFonts w:ascii="Times New Roman" w:eastAsia="ArialMT, 'Times New Roman'" w:hAnsi="Times New Roman" w:cs="Times New Roman"/>
        <w:b/>
        <w:color w:val="000000"/>
      </w:rPr>
    </w:lvl>
    <w:lvl w:ilvl="7">
      <w:start w:val="1"/>
      <w:numFmt w:val="decimal"/>
      <w:lvlText w:val="%1.%2.%3.%4.%5.%6.%7.%8."/>
      <w:lvlJc w:val="left"/>
      <w:pPr>
        <w:ind w:left="1440" w:hanging="1440"/>
      </w:pPr>
      <w:rPr>
        <w:rFonts w:ascii="Times New Roman" w:eastAsia="ArialMT, 'Times New Roman'" w:hAnsi="Times New Roman" w:cs="Times New Roman"/>
        <w:b/>
        <w:color w:val="000000"/>
      </w:rPr>
    </w:lvl>
    <w:lvl w:ilvl="8">
      <w:start w:val="1"/>
      <w:numFmt w:val="decimal"/>
      <w:lvlText w:val="%1.%2.%3.%4.%5.%6.%7.%8.%9."/>
      <w:lvlJc w:val="left"/>
      <w:pPr>
        <w:ind w:left="1440" w:hanging="1440"/>
      </w:pPr>
      <w:rPr>
        <w:rFonts w:ascii="Times New Roman" w:eastAsia="ArialMT, 'Times New Roman'" w:hAnsi="Times New Roman" w:cs="Times New Roman"/>
        <w:b/>
        <w:color w:val="000000"/>
      </w:rPr>
    </w:lvl>
  </w:abstractNum>
  <w:abstractNum w:abstractNumId="48" w15:restartNumberingAfterBreak="0">
    <w:nsid w:val="314012BC"/>
    <w:multiLevelType w:val="multilevel"/>
    <w:tmpl w:val="C5F04406"/>
    <w:styleLink w:val="WW8Num4"/>
    <w:lvl w:ilvl="0">
      <w:numFmt w:val="bullet"/>
      <w:lvlText w:val=""/>
      <w:lvlJc w:val="left"/>
      <w:pPr>
        <w:ind w:left="720" w:hanging="360"/>
      </w:pPr>
      <w:rPr>
        <w:rFonts w:ascii="Symbol" w:hAnsi="Symbol"/>
        <w:b/>
        <w:i w:val="0"/>
        <w:sz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1B7643A"/>
    <w:multiLevelType w:val="hybridMultilevel"/>
    <w:tmpl w:val="DC3A38B4"/>
    <w:lvl w:ilvl="0" w:tplc="7A242D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1D31800"/>
    <w:multiLevelType w:val="multilevel"/>
    <w:tmpl w:val="B6346570"/>
    <w:styleLink w:val="WW8Num3"/>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327E39C6"/>
    <w:multiLevelType w:val="multilevel"/>
    <w:tmpl w:val="429CD44C"/>
    <w:styleLink w:val="WW8Num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32E835E9"/>
    <w:multiLevelType w:val="multilevel"/>
    <w:tmpl w:val="EB8E37AC"/>
    <w:styleLink w:val="WW8Num1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53" w15:restartNumberingAfterBreak="0">
    <w:nsid w:val="33BE3AF8"/>
    <w:multiLevelType w:val="multilevel"/>
    <w:tmpl w:val="16D89CDA"/>
    <w:styleLink w:val="WW8Num19"/>
    <w:lvl w:ilvl="0">
      <w:numFmt w:val="bullet"/>
      <w:lvlText w:val="-"/>
      <w:lvlJc w:val="left"/>
      <w:pPr>
        <w:ind w:left="2295" w:hanging="495"/>
      </w:pPr>
      <w:rPr>
        <w:rFonts w:ascii="Times New Roman" w:hAnsi="Times New Roman" w:cs="Times New Roman"/>
        <w:b/>
        <w:i w:val="0"/>
        <w:sz w:val="28"/>
        <w:u w:val="none"/>
      </w:rPr>
    </w:lvl>
    <w:lvl w:ilvl="1">
      <w:start w:val="1"/>
      <w:numFmt w:val="decimal"/>
      <w:lvlText w:val="%1.%2."/>
      <w:lvlJc w:val="left"/>
      <w:pPr>
        <w:ind w:left="435" w:hanging="435"/>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54" w15:restartNumberingAfterBreak="0">
    <w:nsid w:val="345B43C7"/>
    <w:multiLevelType w:val="singleLevel"/>
    <w:tmpl w:val="52C83298"/>
    <w:lvl w:ilvl="0">
      <w:start w:val="1"/>
      <w:numFmt w:val="decimal"/>
      <w:lvlText w:val="%1."/>
      <w:lvlJc w:val="left"/>
      <w:pPr>
        <w:tabs>
          <w:tab w:val="num" w:pos="360"/>
        </w:tabs>
        <w:ind w:left="360" w:hanging="360"/>
      </w:pPr>
      <w:rPr>
        <w:rFonts w:hint="default"/>
      </w:rPr>
    </w:lvl>
  </w:abstractNum>
  <w:abstractNum w:abstractNumId="55" w15:restartNumberingAfterBreak="0">
    <w:nsid w:val="34915F5D"/>
    <w:multiLevelType w:val="multilevel"/>
    <w:tmpl w:val="56C2BBCC"/>
    <w:styleLink w:val="WW8Num2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36EE7B85"/>
    <w:multiLevelType w:val="multilevel"/>
    <w:tmpl w:val="C804BF10"/>
    <w:styleLink w:val="WW8Num13"/>
    <w:lvl w:ilvl="0">
      <w:numFmt w:val="bullet"/>
      <w:lvlText w:val=""/>
      <w:lvlJc w:val="left"/>
      <w:pPr>
        <w:ind w:left="2421"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379F1F2A"/>
    <w:multiLevelType w:val="multilevel"/>
    <w:tmpl w:val="85104598"/>
    <w:lvl w:ilvl="0">
      <w:start w:val="1"/>
      <w:numFmt w:val="decimal"/>
      <w:lvlText w:val="%1."/>
      <w:lvlJc w:val="left"/>
      <w:pPr>
        <w:tabs>
          <w:tab w:val="num" w:pos="1003"/>
        </w:tabs>
        <w:ind w:left="1003"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8" w15:restartNumberingAfterBreak="0">
    <w:nsid w:val="39912CB8"/>
    <w:multiLevelType w:val="singleLevel"/>
    <w:tmpl w:val="52C83298"/>
    <w:lvl w:ilvl="0">
      <w:start w:val="1"/>
      <w:numFmt w:val="decimal"/>
      <w:lvlText w:val="%1."/>
      <w:lvlJc w:val="left"/>
      <w:pPr>
        <w:tabs>
          <w:tab w:val="num" w:pos="360"/>
        </w:tabs>
        <w:ind w:left="360" w:hanging="360"/>
      </w:pPr>
      <w:rPr>
        <w:rFonts w:hint="default"/>
      </w:rPr>
    </w:lvl>
  </w:abstractNum>
  <w:abstractNum w:abstractNumId="59" w15:restartNumberingAfterBreak="0">
    <w:nsid w:val="39B9258B"/>
    <w:multiLevelType w:val="multilevel"/>
    <w:tmpl w:val="E894F240"/>
    <w:styleLink w:val="WW8Num2"/>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9E42B7C"/>
    <w:multiLevelType w:val="hybridMultilevel"/>
    <w:tmpl w:val="661CD8CA"/>
    <w:lvl w:ilvl="0" w:tplc="4788B150">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0411BC"/>
    <w:multiLevelType w:val="singleLevel"/>
    <w:tmpl w:val="B354319C"/>
    <w:lvl w:ilvl="0">
      <w:start w:val="1"/>
      <w:numFmt w:val="decimal"/>
      <w:lvlText w:val="%1."/>
      <w:lvlJc w:val="left"/>
      <w:pPr>
        <w:tabs>
          <w:tab w:val="num" w:pos="360"/>
        </w:tabs>
        <w:ind w:left="357" w:hanging="357"/>
      </w:pPr>
      <w:rPr>
        <w:rFonts w:ascii="Times New Roman" w:hAnsi="Times New Roman" w:hint="default"/>
        <w:sz w:val="22"/>
      </w:rPr>
    </w:lvl>
  </w:abstractNum>
  <w:abstractNum w:abstractNumId="62" w15:restartNumberingAfterBreak="0">
    <w:nsid w:val="3F51574D"/>
    <w:multiLevelType w:val="multilevel"/>
    <w:tmpl w:val="EFE24F58"/>
    <w:styleLink w:val="WW8Num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3" w15:restartNumberingAfterBreak="0">
    <w:nsid w:val="408E4CD2"/>
    <w:multiLevelType w:val="multilevel"/>
    <w:tmpl w:val="95406068"/>
    <w:styleLink w:val="WW8Num50"/>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5365BB1"/>
    <w:multiLevelType w:val="multilevel"/>
    <w:tmpl w:val="6C80D4A0"/>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b w:val="0"/>
        <w:bCs w:val="0"/>
        <w:color w:val="auto"/>
        <w:sz w:val="20"/>
        <w:szCs w:val="20"/>
      </w:rPr>
    </w:lvl>
    <w:lvl w:ilvl="3">
      <w:start w:val="1"/>
      <w:numFmt w:val="decimal"/>
      <w:lvlText w:val="%1.%2.%3.%4."/>
      <w:lvlJc w:val="left"/>
      <w:pPr>
        <w:ind w:left="720" w:hanging="720"/>
      </w:pPr>
      <w:rPr>
        <w:rFonts w:hint="default"/>
        <w:b w:val="0"/>
        <w:bCs w:val="0"/>
        <w:color w:val="000000" w:themeColor="text1"/>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65" w15:restartNumberingAfterBreak="0">
    <w:nsid w:val="462B1F93"/>
    <w:multiLevelType w:val="multilevel"/>
    <w:tmpl w:val="E3ACC646"/>
    <w:styleLink w:val="WW8Num4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6" w15:restartNumberingAfterBreak="0">
    <w:nsid w:val="490912B0"/>
    <w:multiLevelType w:val="multilevel"/>
    <w:tmpl w:val="4EA09F8A"/>
    <w:styleLink w:val="WW8Num44"/>
    <w:lvl w:ilvl="0">
      <w:start w:val="6"/>
      <w:numFmt w:val="decimal"/>
      <w:lvlText w:val="%1."/>
      <w:lvlJc w:val="left"/>
      <w:pPr>
        <w:ind w:left="450" w:hanging="450"/>
      </w:pPr>
      <w:rPr>
        <w:rFonts w:ascii="Wingdings" w:hAnsi="Wingdings" w:cs="Wingdings"/>
        <w:b/>
        <w:bCs/>
        <w:i/>
      </w:rPr>
    </w:lvl>
    <w:lvl w:ilvl="1">
      <w:start w:val="1"/>
      <w:numFmt w:val="decimal"/>
      <w:lvlText w:val="%1.%2."/>
      <w:lvlJc w:val="left"/>
      <w:pPr>
        <w:ind w:left="450" w:hanging="450"/>
      </w:pPr>
      <w:rPr>
        <w:rFonts w:ascii="Wingdings" w:hAnsi="Wingdings" w:cs="Wingdings"/>
        <w:b/>
        <w:bCs/>
        <w:i/>
      </w:rPr>
    </w:lvl>
    <w:lvl w:ilvl="2">
      <w:start w:val="1"/>
      <w:numFmt w:val="decimal"/>
      <w:lvlText w:val="%1.%2.%3."/>
      <w:lvlJc w:val="left"/>
      <w:pPr>
        <w:ind w:left="720" w:hanging="720"/>
      </w:pPr>
      <w:rPr>
        <w:rFonts w:ascii="Wingdings" w:hAnsi="Wingdings" w:cs="Wingdings"/>
        <w:b/>
        <w:bCs/>
        <w:i/>
      </w:rPr>
    </w:lvl>
    <w:lvl w:ilvl="3">
      <w:start w:val="1"/>
      <w:numFmt w:val="decimal"/>
      <w:lvlText w:val="%1.%2.%3.%4."/>
      <w:lvlJc w:val="left"/>
      <w:pPr>
        <w:ind w:left="720" w:hanging="720"/>
      </w:pPr>
      <w:rPr>
        <w:rFonts w:ascii="Wingdings" w:hAnsi="Wingdings" w:cs="Wingdings"/>
        <w:b/>
        <w:bCs/>
        <w:i/>
      </w:rPr>
    </w:lvl>
    <w:lvl w:ilvl="4">
      <w:start w:val="1"/>
      <w:numFmt w:val="decimal"/>
      <w:lvlText w:val="%1.%2.%3.%4.%5."/>
      <w:lvlJc w:val="left"/>
      <w:pPr>
        <w:ind w:left="1080" w:hanging="1080"/>
      </w:pPr>
      <w:rPr>
        <w:rFonts w:ascii="Wingdings" w:hAnsi="Wingdings" w:cs="Wingdings"/>
        <w:b/>
        <w:bCs/>
        <w:i/>
      </w:rPr>
    </w:lvl>
    <w:lvl w:ilvl="5">
      <w:start w:val="1"/>
      <w:numFmt w:val="decimal"/>
      <w:lvlText w:val="%1.%2.%3.%4.%5.%6."/>
      <w:lvlJc w:val="left"/>
      <w:pPr>
        <w:ind w:left="1080" w:hanging="1080"/>
      </w:pPr>
      <w:rPr>
        <w:rFonts w:ascii="Wingdings" w:hAnsi="Wingdings" w:cs="Wingdings"/>
        <w:b/>
        <w:bCs/>
        <w:i/>
      </w:rPr>
    </w:lvl>
    <w:lvl w:ilvl="6">
      <w:start w:val="1"/>
      <w:numFmt w:val="decimal"/>
      <w:lvlText w:val="%1.%2.%3.%4.%5.%6.%7."/>
      <w:lvlJc w:val="left"/>
      <w:pPr>
        <w:ind w:left="1080" w:hanging="1080"/>
      </w:pPr>
      <w:rPr>
        <w:rFonts w:ascii="Wingdings" w:hAnsi="Wingdings" w:cs="Wingdings"/>
        <w:b/>
        <w:bCs/>
        <w:i/>
      </w:rPr>
    </w:lvl>
    <w:lvl w:ilvl="7">
      <w:start w:val="1"/>
      <w:numFmt w:val="decimal"/>
      <w:lvlText w:val="%1.%2.%3.%4.%5.%6.%7.%8."/>
      <w:lvlJc w:val="left"/>
      <w:pPr>
        <w:ind w:left="1440" w:hanging="1440"/>
      </w:pPr>
      <w:rPr>
        <w:rFonts w:ascii="Wingdings" w:hAnsi="Wingdings" w:cs="Wingdings"/>
        <w:b/>
        <w:bCs/>
        <w:i/>
      </w:rPr>
    </w:lvl>
    <w:lvl w:ilvl="8">
      <w:start w:val="1"/>
      <w:numFmt w:val="decimal"/>
      <w:lvlText w:val="%1.%2.%3.%4.%5.%6.%7.%8.%9."/>
      <w:lvlJc w:val="left"/>
      <w:pPr>
        <w:ind w:left="1440" w:hanging="1440"/>
      </w:pPr>
      <w:rPr>
        <w:rFonts w:ascii="Wingdings" w:hAnsi="Wingdings" w:cs="Wingdings"/>
        <w:b/>
        <w:bCs/>
        <w:i/>
      </w:rPr>
    </w:lvl>
  </w:abstractNum>
  <w:abstractNum w:abstractNumId="67" w15:restartNumberingAfterBreak="0">
    <w:nsid w:val="4F57718B"/>
    <w:multiLevelType w:val="hybridMultilevel"/>
    <w:tmpl w:val="6E6EDC0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56FF4680"/>
    <w:multiLevelType w:val="multilevel"/>
    <w:tmpl w:val="A70045E8"/>
    <w:styleLink w:val="WW8Num16"/>
    <w:lvl w:ilvl="0">
      <w:start w:val="1"/>
      <w:numFmt w:val="upp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5A1D646E"/>
    <w:multiLevelType w:val="multilevel"/>
    <w:tmpl w:val="53A09868"/>
    <w:styleLink w:val="WW8Num26"/>
    <w:lvl w:ilvl="0">
      <w:start w:val="14"/>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0" w15:restartNumberingAfterBreak="0">
    <w:nsid w:val="5F8955B7"/>
    <w:multiLevelType w:val="multilevel"/>
    <w:tmpl w:val="198680B4"/>
    <w:styleLink w:val="WW8Num42"/>
    <w:lvl w:ilvl="0">
      <w:numFmt w:val="bullet"/>
      <w:lvlText w:val=""/>
      <w:lvlJc w:val="left"/>
      <w:pPr>
        <w:ind w:left="2421" w:hanging="360"/>
      </w:pPr>
      <w:rPr>
        <w:rFonts w:ascii="Wingdings" w:hAnsi="Wingdings"/>
        <w:kern w:val="3"/>
        <w:lang w:bidi="hi-I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60101BE4"/>
    <w:multiLevelType w:val="multilevel"/>
    <w:tmpl w:val="35FEABDE"/>
    <w:styleLink w:val="WW8Num6"/>
    <w:lvl w:ilvl="0">
      <w:start w:val="1"/>
      <w:numFmt w:val="decimal"/>
      <w:lvlText w:val="%1."/>
      <w:lvlJc w:val="left"/>
      <w:pPr>
        <w:ind w:left="357" w:hanging="35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623B4748"/>
    <w:multiLevelType w:val="multilevel"/>
    <w:tmpl w:val="BF444086"/>
    <w:styleLink w:val="WW8Num48"/>
    <w:lvl w:ilvl="0">
      <w:start w:val="1"/>
      <w:numFmt w:val="decimal"/>
      <w:lvlText w:val="%1."/>
      <w:lvlJc w:val="left"/>
      <w:pPr>
        <w:ind w:left="357" w:hanging="357"/>
      </w:pPr>
      <w:rPr>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62AD4698"/>
    <w:multiLevelType w:val="hybridMultilevel"/>
    <w:tmpl w:val="71147E1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4" w15:restartNumberingAfterBreak="0">
    <w:nsid w:val="640732CA"/>
    <w:multiLevelType w:val="multilevel"/>
    <w:tmpl w:val="66DED1F6"/>
    <w:styleLink w:val="WW8Num38"/>
    <w:lvl w:ilvl="0">
      <w:numFmt w:val="bullet"/>
      <w:lvlText w:val=""/>
      <w:lvlJc w:val="left"/>
      <w:pPr>
        <w:ind w:left="2520" w:hanging="360"/>
      </w:pPr>
      <w:rPr>
        <w:rFonts w:ascii="Wingdings" w:hAnsi="Wingdings"/>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64543359"/>
    <w:multiLevelType w:val="multilevel"/>
    <w:tmpl w:val="481CBEE6"/>
    <w:styleLink w:val="WW8Num23"/>
    <w:lvl w:ilvl="0">
      <w:start w:val="5"/>
      <w:numFmt w:val="decimal"/>
      <w:lvlText w:val="%1."/>
      <w:lvlJc w:val="left"/>
      <w:pPr>
        <w:ind w:left="360" w:hanging="360"/>
      </w:pPr>
      <w:rPr>
        <w:b/>
        <w:i/>
        <w:szCs w:val="22"/>
      </w:rPr>
    </w:lvl>
    <w:lvl w:ilvl="1">
      <w:start w:val="1"/>
      <w:numFmt w:val="decimal"/>
      <w:lvlText w:val="%1.%2."/>
      <w:lvlJc w:val="left"/>
      <w:pPr>
        <w:ind w:left="720" w:hanging="360"/>
      </w:pPr>
      <w:rPr>
        <w:b/>
        <w:i/>
        <w:szCs w:val="22"/>
      </w:rPr>
    </w:lvl>
    <w:lvl w:ilvl="2">
      <w:start w:val="1"/>
      <w:numFmt w:val="decimal"/>
      <w:lvlText w:val="%1.%2.%3."/>
      <w:lvlJc w:val="left"/>
      <w:pPr>
        <w:ind w:left="1440" w:hanging="720"/>
      </w:pPr>
      <w:rPr>
        <w:b/>
        <w:i/>
        <w:szCs w:val="22"/>
      </w:rPr>
    </w:lvl>
    <w:lvl w:ilvl="3">
      <w:start w:val="1"/>
      <w:numFmt w:val="decimal"/>
      <w:lvlText w:val="%1.%2.%3.%4."/>
      <w:lvlJc w:val="left"/>
      <w:pPr>
        <w:ind w:left="1800" w:hanging="720"/>
      </w:pPr>
      <w:rPr>
        <w:b/>
        <w:i/>
        <w:szCs w:val="22"/>
      </w:rPr>
    </w:lvl>
    <w:lvl w:ilvl="4">
      <w:start w:val="1"/>
      <w:numFmt w:val="decimal"/>
      <w:lvlText w:val="%1.%2.%3.%4.%5."/>
      <w:lvlJc w:val="left"/>
      <w:pPr>
        <w:ind w:left="2520" w:hanging="1080"/>
      </w:pPr>
      <w:rPr>
        <w:b/>
        <w:i/>
        <w:szCs w:val="22"/>
      </w:rPr>
    </w:lvl>
    <w:lvl w:ilvl="5">
      <w:start w:val="1"/>
      <w:numFmt w:val="decimal"/>
      <w:lvlText w:val="%1.%2.%3.%4.%5.%6."/>
      <w:lvlJc w:val="left"/>
      <w:pPr>
        <w:ind w:left="2880" w:hanging="1080"/>
      </w:pPr>
      <w:rPr>
        <w:b/>
        <w:i/>
        <w:szCs w:val="22"/>
      </w:rPr>
    </w:lvl>
    <w:lvl w:ilvl="6">
      <w:start w:val="1"/>
      <w:numFmt w:val="decimal"/>
      <w:lvlText w:val="%1.%2.%3.%4.%5.%6.%7."/>
      <w:lvlJc w:val="left"/>
      <w:pPr>
        <w:ind w:left="3240" w:hanging="1080"/>
      </w:pPr>
      <w:rPr>
        <w:b/>
        <w:i/>
        <w:szCs w:val="22"/>
      </w:rPr>
    </w:lvl>
    <w:lvl w:ilvl="7">
      <w:start w:val="1"/>
      <w:numFmt w:val="decimal"/>
      <w:lvlText w:val="%1.%2.%3.%4.%5.%6.%7.%8."/>
      <w:lvlJc w:val="left"/>
      <w:pPr>
        <w:ind w:left="3960" w:hanging="1440"/>
      </w:pPr>
      <w:rPr>
        <w:b/>
        <w:i/>
        <w:szCs w:val="22"/>
      </w:rPr>
    </w:lvl>
    <w:lvl w:ilvl="8">
      <w:start w:val="1"/>
      <w:numFmt w:val="decimal"/>
      <w:lvlText w:val="%1.%2.%3.%4.%5.%6.%7.%8.%9."/>
      <w:lvlJc w:val="left"/>
      <w:pPr>
        <w:ind w:left="4320" w:hanging="1440"/>
      </w:pPr>
      <w:rPr>
        <w:b/>
        <w:i/>
        <w:szCs w:val="22"/>
      </w:rPr>
    </w:lvl>
  </w:abstractNum>
  <w:abstractNum w:abstractNumId="76" w15:restartNumberingAfterBreak="0">
    <w:nsid w:val="64696923"/>
    <w:multiLevelType w:val="multilevel"/>
    <w:tmpl w:val="6A8270F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77" w15:restartNumberingAfterBreak="0">
    <w:nsid w:val="657B5E19"/>
    <w:multiLevelType w:val="multilevel"/>
    <w:tmpl w:val="7114736C"/>
    <w:styleLink w:val="WW8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68560BA9"/>
    <w:multiLevelType w:val="hybridMultilevel"/>
    <w:tmpl w:val="4CB67AF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6C0E1C30"/>
    <w:multiLevelType w:val="multilevel"/>
    <w:tmpl w:val="3284421C"/>
    <w:styleLink w:val="WW8Num49"/>
    <w:lvl w:ilvl="0">
      <w:numFmt w:val="bullet"/>
      <w:lvlText w:val="-"/>
      <w:lvlJc w:val="left"/>
      <w:pPr>
        <w:ind w:left="720" w:hanging="360"/>
      </w:pPr>
      <w:rPr>
        <w:rFonts w:ascii="Times New Roman" w:hAnsi="Times New Roman"/>
        <w:b w:val="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6C512F60"/>
    <w:multiLevelType w:val="multilevel"/>
    <w:tmpl w:val="5680EF52"/>
    <w:styleLink w:val="WW8Num12"/>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81" w15:restartNumberingAfterBreak="0">
    <w:nsid w:val="6CD62C8C"/>
    <w:multiLevelType w:val="singleLevel"/>
    <w:tmpl w:val="DC3C7E00"/>
    <w:lvl w:ilvl="0">
      <w:start w:val="1"/>
      <w:numFmt w:val="decimal"/>
      <w:lvlText w:val="%1."/>
      <w:lvlJc w:val="left"/>
      <w:pPr>
        <w:tabs>
          <w:tab w:val="num" w:pos="360"/>
        </w:tabs>
        <w:ind w:left="360" w:hanging="360"/>
      </w:pPr>
      <w:rPr>
        <w:rFonts w:hint="default"/>
        <w:sz w:val="22"/>
      </w:rPr>
    </w:lvl>
  </w:abstractNum>
  <w:abstractNum w:abstractNumId="82" w15:restartNumberingAfterBreak="0">
    <w:nsid w:val="6E132F0B"/>
    <w:multiLevelType w:val="multilevel"/>
    <w:tmpl w:val="DE2CDD84"/>
    <w:lvl w:ilvl="0">
      <w:start w:val="16"/>
      <w:numFmt w:val="decimal"/>
      <w:lvlText w:val="%1."/>
      <w:lvlJc w:val="left"/>
      <w:pPr>
        <w:ind w:left="435" w:hanging="435"/>
      </w:pPr>
      <w:rPr>
        <w:rFonts w:hint="default"/>
        <w:b/>
        <w:bCs/>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F20769F"/>
    <w:multiLevelType w:val="multilevel"/>
    <w:tmpl w:val="E5E66836"/>
    <w:styleLink w:val="WW8Num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4" w15:restartNumberingAfterBreak="0">
    <w:nsid w:val="6F2F3F55"/>
    <w:multiLevelType w:val="hybridMultilevel"/>
    <w:tmpl w:val="17268478"/>
    <w:lvl w:ilvl="0" w:tplc="7578ED6C">
      <w:start w:val="1"/>
      <w:numFmt w:val="decimal"/>
      <w:lvlText w:val="%1."/>
      <w:lvlJc w:val="left"/>
      <w:pPr>
        <w:tabs>
          <w:tab w:val="num" w:pos="360"/>
        </w:tabs>
        <w:ind w:left="357" w:hanging="357"/>
      </w:pPr>
      <w:rPr>
        <w:rFonts w:ascii="Times New Roman" w:hAnsi="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F544850"/>
    <w:multiLevelType w:val="multilevel"/>
    <w:tmpl w:val="D4ECEFBA"/>
    <w:styleLink w:val="WW8Num45"/>
    <w:lvl w:ilvl="0">
      <w:numFmt w:val="bullet"/>
      <w:lvlText w:val="•"/>
      <w:lvlJc w:val="left"/>
      <w:pPr>
        <w:ind w:left="1035" w:hanging="675"/>
      </w:pPr>
      <w:rPr>
        <w:rFonts w:ascii="Times New Roman" w:hAnsi="Times New Roman"/>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6FE87519"/>
    <w:multiLevelType w:val="hybridMultilevel"/>
    <w:tmpl w:val="3E7467DE"/>
    <w:lvl w:ilvl="0" w:tplc="27FEA870">
      <w:start w:val="1"/>
      <w:numFmt w:val="decimal"/>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23A7428"/>
    <w:multiLevelType w:val="multilevel"/>
    <w:tmpl w:val="D0EED28E"/>
    <w:styleLink w:val="WW8Num20"/>
    <w:lvl w:ilvl="0">
      <w:start w:val="1"/>
      <w:numFmt w:val="decimal"/>
      <w:lvlText w:val="%1."/>
      <w:lvlJc w:val="left"/>
      <w:pPr>
        <w:ind w:left="720" w:hanging="360"/>
      </w:pPr>
      <w:rPr>
        <w:lang w:val="en-US"/>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8" w15:restartNumberingAfterBreak="0">
    <w:nsid w:val="73665943"/>
    <w:multiLevelType w:val="multilevel"/>
    <w:tmpl w:val="48AE8D82"/>
    <w:styleLink w:val="WW8Num22"/>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73E20464"/>
    <w:multiLevelType w:val="multilevel"/>
    <w:tmpl w:val="4F98F712"/>
    <w:styleLink w:val="WW8Num31"/>
    <w:lvl w:ilvl="0">
      <w:start w:val="5"/>
      <w:numFmt w:val="decimal"/>
      <w:pStyle w:val="Styl3"/>
      <w:lvlText w:val="%1"/>
      <w:lvlJc w:val="left"/>
      <w:pPr>
        <w:ind w:left="435" w:hanging="435"/>
      </w:pPr>
    </w:lvl>
    <w:lvl w:ilvl="1">
      <w:start w:val="1"/>
      <w:numFmt w:val="decimal"/>
      <w:lvlText w:val="%1.%2"/>
      <w:lvlJc w:val="left"/>
      <w:pPr>
        <w:ind w:left="435" w:hanging="43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0" w15:restartNumberingAfterBreak="0">
    <w:nsid w:val="74E259DD"/>
    <w:multiLevelType w:val="multilevel"/>
    <w:tmpl w:val="000000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15:restartNumberingAfterBreak="0">
    <w:nsid w:val="763225CB"/>
    <w:multiLevelType w:val="multilevel"/>
    <w:tmpl w:val="6B7E3AB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2" w15:restartNumberingAfterBreak="0">
    <w:nsid w:val="776B0FF5"/>
    <w:multiLevelType w:val="hybridMultilevel"/>
    <w:tmpl w:val="49EA28B2"/>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77CB74BB"/>
    <w:multiLevelType w:val="singleLevel"/>
    <w:tmpl w:val="07162798"/>
    <w:styleLink w:val="WW8Num222"/>
    <w:lvl w:ilvl="0">
      <w:start w:val="1"/>
      <w:numFmt w:val="decimal"/>
      <w:lvlText w:val="%1."/>
      <w:lvlJc w:val="left"/>
      <w:pPr>
        <w:tabs>
          <w:tab w:val="num" w:pos="360"/>
        </w:tabs>
        <w:ind w:left="360" w:hanging="360"/>
      </w:pPr>
      <w:rPr>
        <w:rFonts w:hint="default"/>
        <w:b w:val="0"/>
        <w:i w:val="0"/>
        <w:sz w:val="20"/>
        <w:szCs w:val="20"/>
      </w:rPr>
    </w:lvl>
  </w:abstractNum>
  <w:abstractNum w:abstractNumId="94" w15:restartNumberingAfterBreak="0">
    <w:nsid w:val="77E31673"/>
    <w:multiLevelType w:val="multilevel"/>
    <w:tmpl w:val="D340C932"/>
    <w:styleLink w:val="WW8Num35"/>
    <w:lvl w:ilvl="0">
      <w:start w:val="1"/>
      <w:numFmt w:val="upperLetter"/>
      <w:lvlText w:val="%1."/>
      <w:lvlJc w:val="left"/>
      <w:pPr>
        <w:ind w:left="720" w:hanging="360"/>
      </w:pPr>
      <w:rPr>
        <w:rFonts w:ascii="Times New Roman" w:hAnsi="Times New Roman" w:cs="Times New Roman"/>
        <w:b/>
        <w:bCs/>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7A71096E"/>
    <w:multiLevelType w:val="multilevel"/>
    <w:tmpl w:val="E98EACB6"/>
    <w:styleLink w:val="WW8Num29"/>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6" w15:restartNumberingAfterBreak="0">
    <w:nsid w:val="7AF01CAB"/>
    <w:multiLevelType w:val="multilevel"/>
    <w:tmpl w:val="096CF1B6"/>
    <w:styleLink w:val="WW8Num17"/>
    <w:lvl w:ilvl="0">
      <w:start w:val="15"/>
      <w:numFmt w:val="decimal"/>
      <w:lvlText w:val="%1."/>
      <w:lvlJc w:val="left"/>
      <w:pPr>
        <w:ind w:left="435" w:hanging="43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7" w15:restartNumberingAfterBreak="0">
    <w:nsid w:val="7C2208C5"/>
    <w:multiLevelType w:val="hybridMultilevel"/>
    <w:tmpl w:val="4BC653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C551EDF"/>
    <w:multiLevelType w:val="hybridMultilevel"/>
    <w:tmpl w:val="EB129F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E973B3F"/>
    <w:multiLevelType w:val="multilevel"/>
    <w:tmpl w:val="3F32CD40"/>
    <w:styleLink w:val="WW8Num25"/>
    <w:lvl w:ilvl="0">
      <w:numFmt w:val="bullet"/>
      <w:lvlText w:val="-"/>
      <w:lvlJc w:val="left"/>
      <w:pPr>
        <w:ind w:left="1004"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1286232">
    <w:abstractNumId w:val="93"/>
  </w:num>
  <w:num w:numId="2" w16cid:durableId="1354922940">
    <w:abstractNumId w:val="61"/>
  </w:num>
  <w:num w:numId="3" w16cid:durableId="878250262">
    <w:abstractNumId w:val="59"/>
  </w:num>
  <w:num w:numId="4" w16cid:durableId="1327440810">
    <w:abstractNumId w:val="50"/>
  </w:num>
  <w:num w:numId="5" w16cid:durableId="1995451336">
    <w:abstractNumId w:val="48"/>
  </w:num>
  <w:num w:numId="6" w16cid:durableId="1555120689">
    <w:abstractNumId w:val="26"/>
  </w:num>
  <w:num w:numId="7" w16cid:durableId="153574331">
    <w:abstractNumId w:val="76"/>
  </w:num>
  <w:num w:numId="8" w16cid:durableId="1724670323">
    <w:abstractNumId w:val="52"/>
  </w:num>
  <w:num w:numId="9" w16cid:durableId="1441992414">
    <w:abstractNumId w:val="27"/>
  </w:num>
  <w:num w:numId="10" w16cid:durableId="223759410">
    <w:abstractNumId w:val="80"/>
  </w:num>
  <w:num w:numId="11" w16cid:durableId="1648776543">
    <w:abstractNumId w:val="34"/>
  </w:num>
  <w:num w:numId="12" w16cid:durableId="1551961353">
    <w:abstractNumId w:val="32"/>
  </w:num>
  <w:num w:numId="13" w16cid:durableId="1094936271">
    <w:abstractNumId w:val="88"/>
    <w:lvlOverride w:ilvl="2">
      <w:lvl w:ilvl="2">
        <w:start w:val="1"/>
        <w:numFmt w:val="decimal"/>
        <w:lvlText w:val="%1.%2.%3."/>
        <w:lvlJc w:val="left"/>
        <w:pPr>
          <w:tabs>
            <w:tab w:val="num" w:pos="720"/>
          </w:tabs>
          <w:ind w:left="720" w:hanging="720"/>
        </w:pPr>
        <w:rPr>
          <w:rFonts w:ascii="Times New Roman" w:hAnsi="Times New Roman" w:cs="Times New Roman" w:hint="default"/>
          <w:sz w:val="20"/>
          <w:szCs w:val="20"/>
        </w:rPr>
      </w:lvl>
    </w:lvlOverride>
  </w:num>
  <w:num w:numId="14" w16cid:durableId="1752963875">
    <w:abstractNumId w:val="68"/>
  </w:num>
  <w:num w:numId="15" w16cid:durableId="940184616">
    <w:abstractNumId w:val="83"/>
  </w:num>
  <w:num w:numId="16" w16cid:durableId="2030252330">
    <w:abstractNumId w:val="71"/>
  </w:num>
  <w:num w:numId="17" w16cid:durableId="1248854036">
    <w:abstractNumId w:val="49"/>
  </w:num>
  <w:num w:numId="18" w16cid:durableId="1001271376">
    <w:abstractNumId w:val="98"/>
  </w:num>
  <w:num w:numId="19" w16cid:durableId="959647141">
    <w:abstractNumId w:val="16"/>
  </w:num>
  <w:num w:numId="20" w16cid:durableId="799692844">
    <w:abstractNumId w:val="42"/>
  </w:num>
  <w:num w:numId="21" w16cid:durableId="1722560585">
    <w:abstractNumId w:val="82"/>
  </w:num>
  <w:num w:numId="22" w16cid:durableId="52631432">
    <w:abstractNumId w:val="91"/>
  </w:num>
  <w:num w:numId="23" w16cid:durableId="67458170">
    <w:abstractNumId w:val="21"/>
  </w:num>
  <w:num w:numId="24" w16cid:durableId="397096014">
    <w:abstractNumId w:val="46"/>
  </w:num>
  <w:num w:numId="25" w16cid:durableId="1471361824">
    <w:abstractNumId w:val="38"/>
  </w:num>
  <w:num w:numId="26" w16cid:durableId="464465740">
    <w:abstractNumId w:val="47"/>
  </w:num>
  <w:num w:numId="27" w16cid:durableId="820659360">
    <w:abstractNumId w:val="56"/>
  </w:num>
  <w:num w:numId="28" w16cid:durableId="2095859181">
    <w:abstractNumId w:val="43"/>
  </w:num>
  <w:num w:numId="29" w16cid:durableId="1722974050">
    <w:abstractNumId w:val="77"/>
  </w:num>
  <w:num w:numId="30" w16cid:durableId="618536043">
    <w:abstractNumId w:val="96"/>
  </w:num>
  <w:num w:numId="31" w16cid:durableId="2040548305">
    <w:abstractNumId w:val="62"/>
  </w:num>
  <w:num w:numId="32" w16cid:durableId="1579901398">
    <w:abstractNumId w:val="53"/>
  </w:num>
  <w:num w:numId="33" w16cid:durableId="384912199">
    <w:abstractNumId w:val="87"/>
  </w:num>
  <w:num w:numId="34" w16cid:durableId="851068859">
    <w:abstractNumId w:val="75"/>
  </w:num>
  <w:num w:numId="35" w16cid:durableId="313264219">
    <w:abstractNumId w:val="36"/>
  </w:num>
  <w:num w:numId="36" w16cid:durableId="837960068">
    <w:abstractNumId w:val="99"/>
  </w:num>
  <w:num w:numId="37" w16cid:durableId="564755218">
    <w:abstractNumId w:val="69"/>
  </w:num>
  <w:num w:numId="38" w16cid:durableId="897932145">
    <w:abstractNumId w:val="55"/>
  </w:num>
  <w:num w:numId="39" w16cid:durableId="1508134788">
    <w:abstractNumId w:val="24"/>
  </w:num>
  <w:num w:numId="40" w16cid:durableId="1341735842">
    <w:abstractNumId w:val="95"/>
  </w:num>
  <w:num w:numId="41" w16cid:durableId="1306666080">
    <w:abstractNumId w:val="39"/>
  </w:num>
  <w:num w:numId="42" w16cid:durableId="1045563230">
    <w:abstractNumId w:val="89"/>
  </w:num>
  <w:num w:numId="43" w16cid:durableId="1182164538">
    <w:abstractNumId w:val="37"/>
  </w:num>
  <w:num w:numId="44" w16cid:durableId="2132740756">
    <w:abstractNumId w:val="17"/>
  </w:num>
  <w:num w:numId="45" w16cid:durableId="26607940">
    <w:abstractNumId w:val="94"/>
  </w:num>
  <w:num w:numId="46" w16cid:durableId="763379517">
    <w:abstractNumId w:val="18"/>
  </w:num>
  <w:num w:numId="47" w16cid:durableId="1238587972">
    <w:abstractNumId w:val="41"/>
  </w:num>
  <w:num w:numId="48" w16cid:durableId="600453249">
    <w:abstractNumId w:val="74"/>
  </w:num>
  <w:num w:numId="49" w16cid:durableId="84961784">
    <w:abstractNumId w:val="44"/>
  </w:num>
  <w:num w:numId="50" w16cid:durableId="639071551">
    <w:abstractNumId w:val="65"/>
  </w:num>
  <w:num w:numId="51" w16cid:durableId="1070428080">
    <w:abstractNumId w:val="23"/>
  </w:num>
  <w:num w:numId="52" w16cid:durableId="194586935">
    <w:abstractNumId w:val="70"/>
  </w:num>
  <w:num w:numId="53" w16cid:durableId="1413162432">
    <w:abstractNumId w:val="22"/>
  </w:num>
  <w:num w:numId="54" w16cid:durableId="48577963">
    <w:abstractNumId w:val="66"/>
  </w:num>
  <w:num w:numId="55" w16cid:durableId="2082631423">
    <w:abstractNumId w:val="85"/>
  </w:num>
  <w:num w:numId="56" w16cid:durableId="2123646980">
    <w:abstractNumId w:val="51"/>
  </w:num>
  <w:num w:numId="57" w16cid:durableId="275454811">
    <w:abstractNumId w:val="25"/>
  </w:num>
  <w:num w:numId="58" w16cid:durableId="452212798">
    <w:abstractNumId w:val="72"/>
  </w:num>
  <w:num w:numId="59" w16cid:durableId="1831556572">
    <w:abstractNumId w:val="79"/>
  </w:num>
  <w:num w:numId="60" w16cid:durableId="710686291">
    <w:abstractNumId w:val="63"/>
  </w:num>
  <w:num w:numId="61" w16cid:durableId="1249146939">
    <w:abstractNumId w:val="20"/>
  </w:num>
  <w:num w:numId="62" w16cid:durableId="599217956">
    <w:abstractNumId w:val="64"/>
  </w:num>
  <w:num w:numId="63" w16cid:durableId="477654812">
    <w:abstractNumId w:val="19"/>
  </w:num>
  <w:num w:numId="64" w16cid:durableId="1215892137">
    <w:abstractNumId w:val="88"/>
  </w:num>
  <w:num w:numId="65" w16cid:durableId="1535994053">
    <w:abstractNumId w:val="29"/>
  </w:num>
  <w:num w:numId="66" w16cid:durableId="1029988098">
    <w:abstractNumId w:val="33"/>
  </w:num>
  <w:num w:numId="67" w16cid:durableId="198592841">
    <w:abstractNumId w:val="57"/>
  </w:num>
  <w:num w:numId="68" w16cid:durableId="495340008">
    <w:abstractNumId w:val="84"/>
  </w:num>
  <w:num w:numId="69" w16cid:durableId="383680448">
    <w:abstractNumId w:val="92"/>
  </w:num>
  <w:num w:numId="70" w16cid:durableId="1921602714">
    <w:abstractNumId w:val="31"/>
  </w:num>
  <w:num w:numId="71" w16cid:durableId="1775008968">
    <w:abstractNumId w:val="86"/>
  </w:num>
  <w:num w:numId="72" w16cid:durableId="1538084532">
    <w:abstractNumId w:val="40"/>
  </w:num>
  <w:num w:numId="73" w16cid:durableId="38822945">
    <w:abstractNumId w:val="73"/>
  </w:num>
  <w:num w:numId="74" w16cid:durableId="28144930">
    <w:abstractNumId w:val="28"/>
  </w:num>
  <w:num w:numId="75" w16cid:durableId="16161356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19374116">
    <w:abstractNumId w:val="81"/>
    <w:lvlOverride w:ilvl="0">
      <w:startOverride w:val="1"/>
    </w:lvlOverride>
  </w:num>
  <w:num w:numId="77" w16cid:durableId="1152060290">
    <w:abstractNumId w:val="60"/>
  </w:num>
  <w:num w:numId="78" w16cid:durableId="675617841">
    <w:abstractNumId w:val="67"/>
  </w:num>
  <w:num w:numId="79" w16cid:durableId="785008604">
    <w:abstractNumId w:val="45"/>
  </w:num>
  <w:num w:numId="80" w16cid:durableId="1463887056">
    <w:abstractNumId w:val="90"/>
  </w:num>
  <w:num w:numId="81" w16cid:durableId="1180513211">
    <w:abstractNumId w:val="58"/>
  </w:num>
  <w:num w:numId="82" w16cid:durableId="223027756">
    <w:abstractNumId w:val="54"/>
  </w:num>
  <w:num w:numId="83" w16cid:durableId="931351095">
    <w:abstractNumId w:val="30"/>
  </w:num>
  <w:num w:numId="84" w16cid:durableId="804274584">
    <w:abstractNumId w:val="35"/>
  </w:num>
  <w:num w:numId="85" w16cid:durableId="1176920597">
    <w:abstractNumId w:val="9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activeWritingStyle w:appName="MSWord" w:lang="en-US" w:vendorID="64" w:dllVersion="5" w:nlCheck="1" w:checkStyle="1"/>
  <w:activeWritingStyle w:appName="MSWord" w:lang="en-US" w:vendorID="64" w:dllVersion="6" w:nlCheck="1" w:checkStyle="1"/>
  <w:activeWritingStyle w:appName="MSWord" w:lang="de-DE" w:vendorID="64" w:dllVersion="6" w:nlCheck="1" w:checkStyle="1"/>
  <w:activeWritingStyle w:appName="MSWord" w:lang="pl-PL" w:vendorID="64" w:dllVersion="4096" w:nlCheck="1" w:checkStyle="0"/>
  <w:activeWritingStyle w:appName="MSWord" w:lang="en-US" w:vendorID="64" w:dllVersion="4096"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58"/>
    <w:rsid w:val="0000004E"/>
    <w:rsid w:val="0000053E"/>
    <w:rsid w:val="0000126A"/>
    <w:rsid w:val="000046E3"/>
    <w:rsid w:val="00004784"/>
    <w:rsid w:val="0000770C"/>
    <w:rsid w:val="00010630"/>
    <w:rsid w:val="00011510"/>
    <w:rsid w:val="00013C34"/>
    <w:rsid w:val="00013DEA"/>
    <w:rsid w:val="0001404A"/>
    <w:rsid w:val="00014586"/>
    <w:rsid w:val="000162B8"/>
    <w:rsid w:val="000176A8"/>
    <w:rsid w:val="00017CB2"/>
    <w:rsid w:val="0002005D"/>
    <w:rsid w:val="000202ED"/>
    <w:rsid w:val="00020376"/>
    <w:rsid w:val="000233E2"/>
    <w:rsid w:val="000242F0"/>
    <w:rsid w:val="00024A03"/>
    <w:rsid w:val="00025420"/>
    <w:rsid w:val="0002701E"/>
    <w:rsid w:val="00027326"/>
    <w:rsid w:val="00027337"/>
    <w:rsid w:val="00032E1B"/>
    <w:rsid w:val="0003323F"/>
    <w:rsid w:val="00033949"/>
    <w:rsid w:val="00033F89"/>
    <w:rsid w:val="00033FD5"/>
    <w:rsid w:val="00035291"/>
    <w:rsid w:val="00035435"/>
    <w:rsid w:val="0003571C"/>
    <w:rsid w:val="000368E1"/>
    <w:rsid w:val="000401E9"/>
    <w:rsid w:val="0004061A"/>
    <w:rsid w:val="00042C57"/>
    <w:rsid w:val="00042EEF"/>
    <w:rsid w:val="00042F01"/>
    <w:rsid w:val="0004323C"/>
    <w:rsid w:val="0004371C"/>
    <w:rsid w:val="000437CF"/>
    <w:rsid w:val="00044463"/>
    <w:rsid w:val="0004513A"/>
    <w:rsid w:val="0004577D"/>
    <w:rsid w:val="00046258"/>
    <w:rsid w:val="00051011"/>
    <w:rsid w:val="00051206"/>
    <w:rsid w:val="00051EE6"/>
    <w:rsid w:val="00051FAF"/>
    <w:rsid w:val="00052119"/>
    <w:rsid w:val="000521EF"/>
    <w:rsid w:val="00053ECE"/>
    <w:rsid w:val="000544D1"/>
    <w:rsid w:val="00054519"/>
    <w:rsid w:val="00055BB9"/>
    <w:rsid w:val="00056551"/>
    <w:rsid w:val="000568A1"/>
    <w:rsid w:val="0006113E"/>
    <w:rsid w:val="00061243"/>
    <w:rsid w:val="0006184A"/>
    <w:rsid w:val="00061F52"/>
    <w:rsid w:val="000620A3"/>
    <w:rsid w:val="00062125"/>
    <w:rsid w:val="00062416"/>
    <w:rsid w:val="0006281D"/>
    <w:rsid w:val="00067471"/>
    <w:rsid w:val="00070AEA"/>
    <w:rsid w:val="00070B1E"/>
    <w:rsid w:val="000713B4"/>
    <w:rsid w:val="000714E4"/>
    <w:rsid w:val="00072D5B"/>
    <w:rsid w:val="0007438B"/>
    <w:rsid w:val="000770F6"/>
    <w:rsid w:val="000805F0"/>
    <w:rsid w:val="00081852"/>
    <w:rsid w:val="00081C0F"/>
    <w:rsid w:val="00081D73"/>
    <w:rsid w:val="00083738"/>
    <w:rsid w:val="000846EE"/>
    <w:rsid w:val="00084753"/>
    <w:rsid w:val="000850B9"/>
    <w:rsid w:val="00085F59"/>
    <w:rsid w:val="00086799"/>
    <w:rsid w:val="00091AEE"/>
    <w:rsid w:val="0009262F"/>
    <w:rsid w:val="000926C6"/>
    <w:rsid w:val="00092835"/>
    <w:rsid w:val="00092D6B"/>
    <w:rsid w:val="000948C9"/>
    <w:rsid w:val="00094C69"/>
    <w:rsid w:val="00096DA0"/>
    <w:rsid w:val="00097D60"/>
    <w:rsid w:val="00097E74"/>
    <w:rsid w:val="000A3290"/>
    <w:rsid w:val="000A4E03"/>
    <w:rsid w:val="000A5F2D"/>
    <w:rsid w:val="000A74C2"/>
    <w:rsid w:val="000B03B1"/>
    <w:rsid w:val="000B061B"/>
    <w:rsid w:val="000B0717"/>
    <w:rsid w:val="000B2721"/>
    <w:rsid w:val="000B5727"/>
    <w:rsid w:val="000B6DAD"/>
    <w:rsid w:val="000B75F1"/>
    <w:rsid w:val="000C0B30"/>
    <w:rsid w:val="000C0D2B"/>
    <w:rsid w:val="000C0D71"/>
    <w:rsid w:val="000C1031"/>
    <w:rsid w:val="000C1B03"/>
    <w:rsid w:val="000C3DEE"/>
    <w:rsid w:val="000C4739"/>
    <w:rsid w:val="000C5E4D"/>
    <w:rsid w:val="000C66DE"/>
    <w:rsid w:val="000C6E9B"/>
    <w:rsid w:val="000C76C3"/>
    <w:rsid w:val="000D0DC2"/>
    <w:rsid w:val="000D1702"/>
    <w:rsid w:val="000D2D6E"/>
    <w:rsid w:val="000D3E86"/>
    <w:rsid w:val="000D3F1F"/>
    <w:rsid w:val="000D4FD3"/>
    <w:rsid w:val="000D5E20"/>
    <w:rsid w:val="000E00E2"/>
    <w:rsid w:val="000E1473"/>
    <w:rsid w:val="000E40F6"/>
    <w:rsid w:val="000E4D02"/>
    <w:rsid w:val="000E6CCD"/>
    <w:rsid w:val="000E6FF0"/>
    <w:rsid w:val="000E7E11"/>
    <w:rsid w:val="000F0737"/>
    <w:rsid w:val="000F25AA"/>
    <w:rsid w:val="000F30BE"/>
    <w:rsid w:val="000F3D59"/>
    <w:rsid w:val="000F43EC"/>
    <w:rsid w:val="000F54C8"/>
    <w:rsid w:val="00100300"/>
    <w:rsid w:val="00103F3C"/>
    <w:rsid w:val="00105DFD"/>
    <w:rsid w:val="00107682"/>
    <w:rsid w:val="001100FA"/>
    <w:rsid w:val="00111D8D"/>
    <w:rsid w:val="00111DFB"/>
    <w:rsid w:val="00113180"/>
    <w:rsid w:val="001132D5"/>
    <w:rsid w:val="00114827"/>
    <w:rsid w:val="00114C18"/>
    <w:rsid w:val="001151BA"/>
    <w:rsid w:val="001208D4"/>
    <w:rsid w:val="001211CF"/>
    <w:rsid w:val="00121AB5"/>
    <w:rsid w:val="001220B4"/>
    <w:rsid w:val="001227C4"/>
    <w:rsid w:val="001228C0"/>
    <w:rsid w:val="001228E0"/>
    <w:rsid w:val="00122D3F"/>
    <w:rsid w:val="0012565D"/>
    <w:rsid w:val="00126591"/>
    <w:rsid w:val="0012731F"/>
    <w:rsid w:val="0012743C"/>
    <w:rsid w:val="00127782"/>
    <w:rsid w:val="00132A60"/>
    <w:rsid w:val="00134917"/>
    <w:rsid w:val="00134E89"/>
    <w:rsid w:val="001358C6"/>
    <w:rsid w:val="00140165"/>
    <w:rsid w:val="001404C1"/>
    <w:rsid w:val="00140834"/>
    <w:rsid w:val="00140F3C"/>
    <w:rsid w:val="00141174"/>
    <w:rsid w:val="001426AB"/>
    <w:rsid w:val="00143801"/>
    <w:rsid w:val="0014464C"/>
    <w:rsid w:val="00145DF8"/>
    <w:rsid w:val="00146E68"/>
    <w:rsid w:val="00150531"/>
    <w:rsid w:val="001509C5"/>
    <w:rsid w:val="00150B58"/>
    <w:rsid w:val="0015188A"/>
    <w:rsid w:val="00152231"/>
    <w:rsid w:val="0015242E"/>
    <w:rsid w:val="001529F9"/>
    <w:rsid w:val="00153BD7"/>
    <w:rsid w:val="00153EF8"/>
    <w:rsid w:val="001543E5"/>
    <w:rsid w:val="001552B4"/>
    <w:rsid w:val="00157C0E"/>
    <w:rsid w:val="00157C6A"/>
    <w:rsid w:val="0016046E"/>
    <w:rsid w:val="00160D3A"/>
    <w:rsid w:val="0016119A"/>
    <w:rsid w:val="00161B1B"/>
    <w:rsid w:val="001642AA"/>
    <w:rsid w:val="00164719"/>
    <w:rsid w:val="00165B26"/>
    <w:rsid w:val="001666B3"/>
    <w:rsid w:val="00166A80"/>
    <w:rsid w:val="001677FB"/>
    <w:rsid w:val="001678CB"/>
    <w:rsid w:val="00171803"/>
    <w:rsid w:val="00171F8B"/>
    <w:rsid w:val="00172B04"/>
    <w:rsid w:val="00172E37"/>
    <w:rsid w:val="00173CF7"/>
    <w:rsid w:val="00174EB8"/>
    <w:rsid w:val="00176055"/>
    <w:rsid w:val="00176459"/>
    <w:rsid w:val="001825DF"/>
    <w:rsid w:val="00186422"/>
    <w:rsid w:val="00186ABE"/>
    <w:rsid w:val="0018776F"/>
    <w:rsid w:val="00191485"/>
    <w:rsid w:val="001917D0"/>
    <w:rsid w:val="00192BCB"/>
    <w:rsid w:val="0019324F"/>
    <w:rsid w:val="001937D2"/>
    <w:rsid w:val="00193BB7"/>
    <w:rsid w:val="00193E3B"/>
    <w:rsid w:val="001955C9"/>
    <w:rsid w:val="001955E2"/>
    <w:rsid w:val="00197809"/>
    <w:rsid w:val="001A0979"/>
    <w:rsid w:val="001A1594"/>
    <w:rsid w:val="001A16AF"/>
    <w:rsid w:val="001A1727"/>
    <w:rsid w:val="001A2818"/>
    <w:rsid w:val="001A2F90"/>
    <w:rsid w:val="001A3049"/>
    <w:rsid w:val="001A372A"/>
    <w:rsid w:val="001A4064"/>
    <w:rsid w:val="001A54E3"/>
    <w:rsid w:val="001A7291"/>
    <w:rsid w:val="001A7383"/>
    <w:rsid w:val="001B22DB"/>
    <w:rsid w:val="001B456C"/>
    <w:rsid w:val="001B5DDE"/>
    <w:rsid w:val="001B66BA"/>
    <w:rsid w:val="001B7165"/>
    <w:rsid w:val="001B72D3"/>
    <w:rsid w:val="001B7DC2"/>
    <w:rsid w:val="001C01C8"/>
    <w:rsid w:val="001C0C5F"/>
    <w:rsid w:val="001C1776"/>
    <w:rsid w:val="001C1DDD"/>
    <w:rsid w:val="001C2441"/>
    <w:rsid w:val="001C57CD"/>
    <w:rsid w:val="001C6489"/>
    <w:rsid w:val="001C737C"/>
    <w:rsid w:val="001C7658"/>
    <w:rsid w:val="001D0514"/>
    <w:rsid w:val="001D0A81"/>
    <w:rsid w:val="001D3CF7"/>
    <w:rsid w:val="001D54E4"/>
    <w:rsid w:val="001D66CB"/>
    <w:rsid w:val="001D731A"/>
    <w:rsid w:val="001E21CA"/>
    <w:rsid w:val="001E3071"/>
    <w:rsid w:val="001E31C4"/>
    <w:rsid w:val="001E45B7"/>
    <w:rsid w:val="001E48DE"/>
    <w:rsid w:val="001E5510"/>
    <w:rsid w:val="001E5AFA"/>
    <w:rsid w:val="001E5BEC"/>
    <w:rsid w:val="001F0EDF"/>
    <w:rsid w:val="001F14FF"/>
    <w:rsid w:val="001F2047"/>
    <w:rsid w:val="001F5A0E"/>
    <w:rsid w:val="001F60CE"/>
    <w:rsid w:val="001F70B2"/>
    <w:rsid w:val="001F73AE"/>
    <w:rsid w:val="001F7EDC"/>
    <w:rsid w:val="00203B71"/>
    <w:rsid w:val="002047B7"/>
    <w:rsid w:val="0020488A"/>
    <w:rsid w:val="00204FB4"/>
    <w:rsid w:val="00205307"/>
    <w:rsid w:val="00205589"/>
    <w:rsid w:val="00206C88"/>
    <w:rsid w:val="00210EFA"/>
    <w:rsid w:val="00211EA4"/>
    <w:rsid w:val="0021299A"/>
    <w:rsid w:val="00213940"/>
    <w:rsid w:val="002157A1"/>
    <w:rsid w:val="002159A3"/>
    <w:rsid w:val="0021621C"/>
    <w:rsid w:val="00216EC4"/>
    <w:rsid w:val="00221399"/>
    <w:rsid w:val="002223C2"/>
    <w:rsid w:val="00223CDF"/>
    <w:rsid w:val="00224D32"/>
    <w:rsid w:val="00226055"/>
    <w:rsid w:val="0022755C"/>
    <w:rsid w:val="0023148B"/>
    <w:rsid w:val="0023164E"/>
    <w:rsid w:val="0023187E"/>
    <w:rsid w:val="00232ABC"/>
    <w:rsid w:val="00233A28"/>
    <w:rsid w:val="00233CF3"/>
    <w:rsid w:val="00235D4A"/>
    <w:rsid w:val="002365E8"/>
    <w:rsid w:val="00237544"/>
    <w:rsid w:val="00240BDE"/>
    <w:rsid w:val="00240E30"/>
    <w:rsid w:val="002412D2"/>
    <w:rsid w:val="00241E3A"/>
    <w:rsid w:val="00242747"/>
    <w:rsid w:val="00242A61"/>
    <w:rsid w:val="00242BB1"/>
    <w:rsid w:val="00243CB8"/>
    <w:rsid w:val="00245319"/>
    <w:rsid w:val="00245F97"/>
    <w:rsid w:val="0024685E"/>
    <w:rsid w:val="00246D97"/>
    <w:rsid w:val="00250588"/>
    <w:rsid w:val="00250F44"/>
    <w:rsid w:val="00251274"/>
    <w:rsid w:val="00253C1F"/>
    <w:rsid w:val="0025416A"/>
    <w:rsid w:val="00254DAE"/>
    <w:rsid w:val="002574FF"/>
    <w:rsid w:val="002611F3"/>
    <w:rsid w:val="00261D96"/>
    <w:rsid w:val="0026259F"/>
    <w:rsid w:val="00262A64"/>
    <w:rsid w:val="00263ED1"/>
    <w:rsid w:val="00264EA8"/>
    <w:rsid w:val="00265625"/>
    <w:rsid w:val="002667FE"/>
    <w:rsid w:val="00266B8B"/>
    <w:rsid w:val="0026765C"/>
    <w:rsid w:val="002708FF"/>
    <w:rsid w:val="002709E2"/>
    <w:rsid w:val="00272223"/>
    <w:rsid w:val="00272F6C"/>
    <w:rsid w:val="0027312B"/>
    <w:rsid w:val="00273A42"/>
    <w:rsid w:val="0027419B"/>
    <w:rsid w:val="00274BB7"/>
    <w:rsid w:val="00274F3C"/>
    <w:rsid w:val="002750CD"/>
    <w:rsid w:val="00275C57"/>
    <w:rsid w:val="00275D66"/>
    <w:rsid w:val="00275E36"/>
    <w:rsid w:val="0027627A"/>
    <w:rsid w:val="00280BCD"/>
    <w:rsid w:val="002816C3"/>
    <w:rsid w:val="00281A7A"/>
    <w:rsid w:val="00283793"/>
    <w:rsid w:val="00284A8B"/>
    <w:rsid w:val="00284D04"/>
    <w:rsid w:val="00286502"/>
    <w:rsid w:val="00287B97"/>
    <w:rsid w:val="002933DF"/>
    <w:rsid w:val="00293FD6"/>
    <w:rsid w:val="00294C8D"/>
    <w:rsid w:val="0029657B"/>
    <w:rsid w:val="0029773F"/>
    <w:rsid w:val="00297B11"/>
    <w:rsid w:val="002A1C48"/>
    <w:rsid w:val="002A285D"/>
    <w:rsid w:val="002A4367"/>
    <w:rsid w:val="002A45BF"/>
    <w:rsid w:val="002B0FD3"/>
    <w:rsid w:val="002B100A"/>
    <w:rsid w:val="002B1238"/>
    <w:rsid w:val="002B1A86"/>
    <w:rsid w:val="002B1B04"/>
    <w:rsid w:val="002B1C31"/>
    <w:rsid w:val="002B2F09"/>
    <w:rsid w:val="002B3FD7"/>
    <w:rsid w:val="002B6355"/>
    <w:rsid w:val="002B63B7"/>
    <w:rsid w:val="002B6855"/>
    <w:rsid w:val="002C05D3"/>
    <w:rsid w:val="002C0DF4"/>
    <w:rsid w:val="002C17B8"/>
    <w:rsid w:val="002C2A83"/>
    <w:rsid w:val="002C3109"/>
    <w:rsid w:val="002C3916"/>
    <w:rsid w:val="002C42FC"/>
    <w:rsid w:val="002C68A7"/>
    <w:rsid w:val="002C6C0C"/>
    <w:rsid w:val="002C6EA9"/>
    <w:rsid w:val="002C784E"/>
    <w:rsid w:val="002C7995"/>
    <w:rsid w:val="002D0223"/>
    <w:rsid w:val="002D0E30"/>
    <w:rsid w:val="002D1DFF"/>
    <w:rsid w:val="002D2368"/>
    <w:rsid w:val="002D4582"/>
    <w:rsid w:val="002D5B48"/>
    <w:rsid w:val="002D7A88"/>
    <w:rsid w:val="002E1225"/>
    <w:rsid w:val="002E144D"/>
    <w:rsid w:val="002E2736"/>
    <w:rsid w:val="002E30EF"/>
    <w:rsid w:val="002E35B9"/>
    <w:rsid w:val="002E4555"/>
    <w:rsid w:val="002E45EC"/>
    <w:rsid w:val="002E5368"/>
    <w:rsid w:val="002E6140"/>
    <w:rsid w:val="002F0300"/>
    <w:rsid w:val="002F1195"/>
    <w:rsid w:val="002F161A"/>
    <w:rsid w:val="002F4C7B"/>
    <w:rsid w:val="002F5035"/>
    <w:rsid w:val="002F5303"/>
    <w:rsid w:val="002F5B00"/>
    <w:rsid w:val="002F5D04"/>
    <w:rsid w:val="002F5E9D"/>
    <w:rsid w:val="002F60CE"/>
    <w:rsid w:val="002F77C9"/>
    <w:rsid w:val="002F7E54"/>
    <w:rsid w:val="0030074F"/>
    <w:rsid w:val="00300888"/>
    <w:rsid w:val="003018FF"/>
    <w:rsid w:val="00301A59"/>
    <w:rsid w:val="00301C81"/>
    <w:rsid w:val="00303ECA"/>
    <w:rsid w:val="00304012"/>
    <w:rsid w:val="0030488C"/>
    <w:rsid w:val="003051BD"/>
    <w:rsid w:val="0030537B"/>
    <w:rsid w:val="00306006"/>
    <w:rsid w:val="00306100"/>
    <w:rsid w:val="003063C9"/>
    <w:rsid w:val="00306B6C"/>
    <w:rsid w:val="00307DA5"/>
    <w:rsid w:val="00310E10"/>
    <w:rsid w:val="00312261"/>
    <w:rsid w:val="00313505"/>
    <w:rsid w:val="0031425E"/>
    <w:rsid w:val="00314C5E"/>
    <w:rsid w:val="00316AE6"/>
    <w:rsid w:val="0031760F"/>
    <w:rsid w:val="003200A1"/>
    <w:rsid w:val="003210E9"/>
    <w:rsid w:val="00321199"/>
    <w:rsid w:val="003218AE"/>
    <w:rsid w:val="0032362E"/>
    <w:rsid w:val="003242A9"/>
    <w:rsid w:val="003273CB"/>
    <w:rsid w:val="00327EBB"/>
    <w:rsid w:val="00331494"/>
    <w:rsid w:val="00332070"/>
    <w:rsid w:val="0033298B"/>
    <w:rsid w:val="00332B22"/>
    <w:rsid w:val="00332D96"/>
    <w:rsid w:val="00335105"/>
    <w:rsid w:val="00335269"/>
    <w:rsid w:val="00335BD6"/>
    <w:rsid w:val="00336339"/>
    <w:rsid w:val="00337962"/>
    <w:rsid w:val="0034027E"/>
    <w:rsid w:val="00340400"/>
    <w:rsid w:val="00343863"/>
    <w:rsid w:val="00345C9C"/>
    <w:rsid w:val="00346E06"/>
    <w:rsid w:val="003470C8"/>
    <w:rsid w:val="0035150A"/>
    <w:rsid w:val="00352344"/>
    <w:rsid w:val="00353254"/>
    <w:rsid w:val="00354968"/>
    <w:rsid w:val="0035555E"/>
    <w:rsid w:val="00356292"/>
    <w:rsid w:val="00360539"/>
    <w:rsid w:val="00361921"/>
    <w:rsid w:val="003633B0"/>
    <w:rsid w:val="00364558"/>
    <w:rsid w:val="00364BC6"/>
    <w:rsid w:val="00364FEB"/>
    <w:rsid w:val="00367F0A"/>
    <w:rsid w:val="0037001B"/>
    <w:rsid w:val="00370531"/>
    <w:rsid w:val="003720E1"/>
    <w:rsid w:val="003723E8"/>
    <w:rsid w:val="00372BEC"/>
    <w:rsid w:val="00373538"/>
    <w:rsid w:val="0037414C"/>
    <w:rsid w:val="00374D79"/>
    <w:rsid w:val="0037570A"/>
    <w:rsid w:val="00375B45"/>
    <w:rsid w:val="0037728E"/>
    <w:rsid w:val="0037761F"/>
    <w:rsid w:val="00377FF2"/>
    <w:rsid w:val="003802DF"/>
    <w:rsid w:val="00381E01"/>
    <w:rsid w:val="00382A0D"/>
    <w:rsid w:val="003866F4"/>
    <w:rsid w:val="00387257"/>
    <w:rsid w:val="00387CB5"/>
    <w:rsid w:val="003904DC"/>
    <w:rsid w:val="00390A54"/>
    <w:rsid w:val="003946EE"/>
    <w:rsid w:val="00394CB7"/>
    <w:rsid w:val="00395346"/>
    <w:rsid w:val="00395CBD"/>
    <w:rsid w:val="003A129E"/>
    <w:rsid w:val="003A1532"/>
    <w:rsid w:val="003A336F"/>
    <w:rsid w:val="003A3BFB"/>
    <w:rsid w:val="003A54E1"/>
    <w:rsid w:val="003A5506"/>
    <w:rsid w:val="003A6139"/>
    <w:rsid w:val="003A6D4C"/>
    <w:rsid w:val="003A7343"/>
    <w:rsid w:val="003A75FB"/>
    <w:rsid w:val="003A7A26"/>
    <w:rsid w:val="003B0A98"/>
    <w:rsid w:val="003B1A0C"/>
    <w:rsid w:val="003B246D"/>
    <w:rsid w:val="003B2639"/>
    <w:rsid w:val="003B3379"/>
    <w:rsid w:val="003B46CD"/>
    <w:rsid w:val="003B5A98"/>
    <w:rsid w:val="003C068C"/>
    <w:rsid w:val="003C3D80"/>
    <w:rsid w:val="003C6BF6"/>
    <w:rsid w:val="003C6C48"/>
    <w:rsid w:val="003D2022"/>
    <w:rsid w:val="003D21C7"/>
    <w:rsid w:val="003D2CCD"/>
    <w:rsid w:val="003D35D5"/>
    <w:rsid w:val="003D397A"/>
    <w:rsid w:val="003D3F7D"/>
    <w:rsid w:val="003D4ECC"/>
    <w:rsid w:val="003D7020"/>
    <w:rsid w:val="003E2312"/>
    <w:rsid w:val="003E51A5"/>
    <w:rsid w:val="003E52FE"/>
    <w:rsid w:val="003E5D4B"/>
    <w:rsid w:val="003E5E0B"/>
    <w:rsid w:val="003E721F"/>
    <w:rsid w:val="003E7AA3"/>
    <w:rsid w:val="003F25E4"/>
    <w:rsid w:val="003F3BD0"/>
    <w:rsid w:val="003F3EAE"/>
    <w:rsid w:val="003F4038"/>
    <w:rsid w:val="003F49F7"/>
    <w:rsid w:val="003F529C"/>
    <w:rsid w:val="003F6BC6"/>
    <w:rsid w:val="003F7F5C"/>
    <w:rsid w:val="00402727"/>
    <w:rsid w:val="00402ABE"/>
    <w:rsid w:val="00402C60"/>
    <w:rsid w:val="00402F1D"/>
    <w:rsid w:val="00402F92"/>
    <w:rsid w:val="00403297"/>
    <w:rsid w:val="004050D4"/>
    <w:rsid w:val="004056E5"/>
    <w:rsid w:val="0040625B"/>
    <w:rsid w:val="004076F4"/>
    <w:rsid w:val="00410951"/>
    <w:rsid w:val="0041099E"/>
    <w:rsid w:val="00411D5B"/>
    <w:rsid w:val="00412274"/>
    <w:rsid w:val="0041277E"/>
    <w:rsid w:val="00414F6C"/>
    <w:rsid w:val="004158C3"/>
    <w:rsid w:val="00415BAF"/>
    <w:rsid w:val="00415E04"/>
    <w:rsid w:val="00416844"/>
    <w:rsid w:val="00416CEE"/>
    <w:rsid w:val="00421EFB"/>
    <w:rsid w:val="0042251B"/>
    <w:rsid w:val="00422BD9"/>
    <w:rsid w:val="004231BC"/>
    <w:rsid w:val="004232D1"/>
    <w:rsid w:val="00425158"/>
    <w:rsid w:val="004258B3"/>
    <w:rsid w:val="0042724C"/>
    <w:rsid w:val="00430327"/>
    <w:rsid w:val="00430A18"/>
    <w:rsid w:val="0043204C"/>
    <w:rsid w:val="00432A65"/>
    <w:rsid w:val="00432C2C"/>
    <w:rsid w:val="0043448F"/>
    <w:rsid w:val="00436F64"/>
    <w:rsid w:val="00440087"/>
    <w:rsid w:val="004458F6"/>
    <w:rsid w:val="004460EF"/>
    <w:rsid w:val="00446723"/>
    <w:rsid w:val="00446D43"/>
    <w:rsid w:val="00447207"/>
    <w:rsid w:val="00450333"/>
    <w:rsid w:val="00452105"/>
    <w:rsid w:val="00453219"/>
    <w:rsid w:val="00456297"/>
    <w:rsid w:val="00456660"/>
    <w:rsid w:val="00456F7C"/>
    <w:rsid w:val="00457ADD"/>
    <w:rsid w:val="00461FCD"/>
    <w:rsid w:val="004622B7"/>
    <w:rsid w:val="00462C00"/>
    <w:rsid w:val="004635A5"/>
    <w:rsid w:val="00463ABB"/>
    <w:rsid w:val="00464DFC"/>
    <w:rsid w:val="00465FA3"/>
    <w:rsid w:val="00467BAA"/>
    <w:rsid w:val="00472516"/>
    <w:rsid w:val="004725CF"/>
    <w:rsid w:val="00473507"/>
    <w:rsid w:val="00476664"/>
    <w:rsid w:val="00476E91"/>
    <w:rsid w:val="0048105F"/>
    <w:rsid w:val="004827D1"/>
    <w:rsid w:val="00483D1E"/>
    <w:rsid w:val="00484E2E"/>
    <w:rsid w:val="00484FF7"/>
    <w:rsid w:val="0048501D"/>
    <w:rsid w:val="004850FD"/>
    <w:rsid w:val="00485E11"/>
    <w:rsid w:val="00485E79"/>
    <w:rsid w:val="004861C2"/>
    <w:rsid w:val="00490243"/>
    <w:rsid w:val="00490295"/>
    <w:rsid w:val="00490979"/>
    <w:rsid w:val="00490BA0"/>
    <w:rsid w:val="00491816"/>
    <w:rsid w:val="00491E68"/>
    <w:rsid w:val="00496119"/>
    <w:rsid w:val="004977A0"/>
    <w:rsid w:val="004A0F36"/>
    <w:rsid w:val="004A0FC5"/>
    <w:rsid w:val="004A1928"/>
    <w:rsid w:val="004A1F42"/>
    <w:rsid w:val="004A4021"/>
    <w:rsid w:val="004A4E09"/>
    <w:rsid w:val="004A4E29"/>
    <w:rsid w:val="004A5A6F"/>
    <w:rsid w:val="004A7319"/>
    <w:rsid w:val="004A76D9"/>
    <w:rsid w:val="004A7799"/>
    <w:rsid w:val="004A7DBB"/>
    <w:rsid w:val="004B3683"/>
    <w:rsid w:val="004B3F41"/>
    <w:rsid w:val="004B4FBA"/>
    <w:rsid w:val="004B52C6"/>
    <w:rsid w:val="004B5765"/>
    <w:rsid w:val="004B5BCA"/>
    <w:rsid w:val="004B5EC0"/>
    <w:rsid w:val="004B6A8E"/>
    <w:rsid w:val="004C09DB"/>
    <w:rsid w:val="004C15AF"/>
    <w:rsid w:val="004C206D"/>
    <w:rsid w:val="004C5CDE"/>
    <w:rsid w:val="004C737E"/>
    <w:rsid w:val="004C7BEE"/>
    <w:rsid w:val="004D1195"/>
    <w:rsid w:val="004D1243"/>
    <w:rsid w:val="004D3973"/>
    <w:rsid w:val="004D5E61"/>
    <w:rsid w:val="004D72A4"/>
    <w:rsid w:val="004E08B2"/>
    <w:rsid w:val="004E1F45"/>
    <w:rsid w:val="004E2817"/>
    <w:rsid w:val="004E3387"/>
    <w:rsid w:val="004E46D2"/>
    <w:rsid w:val="004E4948"/>
    <w:rsid w:val="004E581E"/>
    <w:rsid w:val="004E5C43"/>
    <w:rsid w:val="004E5D0B"/>
    <w:rsid w:val="004E6DC3"/>
    <w:rsid w:val="004E7AF3"/>
    <w:rsid w:val="004F05E5"/>
    <w:rsid w:val="004F1FA8"/>
    <w:rsid w:val="004F227E"/>
    <w:rsid w:val="004F2762"/>
    <w:rsid w:val="004F5920"/>
    <w:rsid w:val="004F6D8D"/>
    <w:rsid w:val="004F72B0"/>
    <w:rsid w:val="0050123B"/>
    <w:rsid w:val="005014AA"/>
    <w:rsid w:val="00501AEB"/>
    <w:rsid w:val="00502925"/>
    <w:rsid w:val="00502B92"/>
    <w:rsid w:val="00502E3D"/>
    <w:rsid w:val="00504173"/>
    <w:rsid w:val="005055FF"/>
    <w:rsid w:val="00505D1F"/>
    <w:rsid w:val="00505FB2"/>
    <w:rsid w:val="00506D26"/>
    <w:rsid w:val="0050757C"/>
    <w:rsid w:val="00507E08"/>
    <w:rsid w:val="00510E58"/>
    <w:rsid w:val="005119AE"/>
    <w:rsid w:val="00511DB3"/>
    <w:rsid w:val="00512965"/>
    <w:rsid w:val="005130E4"/>
    <w:rsid w:val="00513482"/>
    <w:rsid w:val="00514AB6"/>
    <w:rsid w:val="00514C12"/>
    <w:rsid w:val="005168BF"/>
    <w:rsid w:val="00517688"/>
    <w:rsid w:val="0052075D"/>
    <w:rsid w:val="00521B57"/>
    <w:rsid w:val="00522822"/>
    <w:rsid w:val="00523286"/>
    <w:rsid w:val="0052374E"/>
    <w:rsid w:val="005276E4"/>
    <w:rsid w:val="0053149F"/>
    <w:rsid w:val="005318CA"/>
    <w:rsid w:val="00533B65"/>
    <w:rsid w:val="00534FA5"/>
    <w:rsid w:val="005358D6"/>
    <w:rsid w:val="00535DFA"/>
    <w:rsid w:val="00535E55"/>
    <w:rsid w:val="00536172"/>
    <w:rsid w:val="00536AD2"/>
    <w:rsid w:val="005373C2"/>
    <w:rsid w:val="00540B10"/>
    <w:rsid w:val="00540E26"/>
    <w:rsid w:val="00542856"/>
    <w:rsid w:val="005429DA"/>
    <w:rsid w:val="00543738"/>
    <w:rsid w:val="00547350"/>
    <w:rsid w:val="0054740B"/>
    <w:rsid w:val="00547907"/>
    <w:rsid w:val="0055066E"/>
    <w:rsid w:val="00551048"/>
    <w:rsid w:val="00552564"/>
    <w:rsid w:val="00553B93"/>
    <w:rsid w:val="00553F1C"/>
    <w:rsid w:val="0055406C"/>
    <w:rsid w:val="005560DC"/>
    <w:rsid w:val="0055726C"/>
    <w:rsid w:val="00557DB4"/>
    <w:rsid w:val="005600EE"/>
    <w:rsid w:val="00560357"/>
    <w:rsid w:val="005617AB"/>
    <w:rsid w:val="00561D74"/>
    <w:rsid w:val="00562219"/>
    <w:rsid w:val="00562229"/>
    <w:rsid w:val="00564782"/>
    <w:rsid w:val="00564AC3"/>
    <w:rsid w:val="00566305"/>
    <w:rsid w:val="00566443"/>
    <w:rsid w:val="00567030"/>
    <w:rsid w:val="00570891"/>
    <w:rsid w:val="0057163F"/>
    <w:rsid w:val="00571860"/>
    <w:rsid w:val="00572DB8"/>
    <w:rsid w:val="00573163"/>
    <w:rsid w:val="00575663"/>
    <w:rsid w:val="005766A1"/>
    <w:rsid w:val="00577B1A"/>
    <w:rsid w:val="00580A0D"/>
    <w:rsid w:val="00581EB9"/>
    <w:rsid w:val="00582122"/>
    <w:rsid w:val="00582EA9"/>
    <w:rsid w:val="00583AB7"/>
    <w:rsid w:val="00584ED9"/>
    <w:rsid w:val="00586DCF"/>
    <w:rsid w:val="005900D4"/>
    <w:rsid w:val="00591629"/>
    <w:rsid w:val="00591A0D"/>
    <w:rsid w:val="00594480"/>
    <w:rsid w:val="005947E3"/>
    <w:rsid w:val="0059565F"/>
    <w:rsid w:val="005962B6"/>
    <w:rsid w:val="005962D7"/>
    <w:rsid w:val="00596905"/>
    <w:rsid w:val="00596C99"/>
    <w:rsid w:val="005A01B7"/>
    <w:rsid w:val="005A0487"/>
    <w:rsid w:val="005A08D3"/>
    <w:rsid w:val="005A1731"/>
    <w:rsid w:val="005A35F4"/>
    <w:rsid w:val="005B03FA"/>
    <w:rsid w:val="005B0870"/>
    <w:rsid w:val="005B7E24"/>
    <w:rsid w:val="005C6275"/>
    <w:rsid w:val="005C6827"/>
    <w:rsid w:val="005C78A6"/>
    <w:rsid w:val="005D0051"/>
    <w:rsid w:val="005D11FD"/>
    <w:rsid w:val="005D1AB7"/>
    <w:rsid w:val="005D27D4"/>
    <w:rsid w:val="005D2CB4"/>
    <w:rsid w:val="005D39A4"/>
    <w:rsid w:val="005D442B"/>
    <w:rsid w:val="005D6518"/>
    <w:rsid w:val="005D6E2F"/>
    <w:rsid w:val="005E00DC"/>
    <w:rsid w:val="005E04F3"/>
    <w:rsid w:val="005E06EF"/>
    <w:rsid w:val="005E0C62"/>
    <w:rsid w:val="005E11EC"/>
    <w:rsid w:val="005E13BB"/>
    <w:rsid w:val="005E15B1"/>
    <w:rsid w:val="005E4094"/>
    <w:rsid w:val="005E45E3"/>
    <w:rsid w:val="005E548D"/>
    <w:rsid w:val="005E5758"/>
    <w:rsid w:val="005F23B7"/>
    <w:rsid w:val="005F3EB4"/>
    <w:rsid w:val="005F4F21"/>
    <w:rsid w:val="005F54CC"/>
    <w:rsid w:val="005F5CFC"/>
    <w:rsid w:val="005F681F"/>
    <w:rsid w:val="005F7450"/>
    <w:rsid w:val="005F76F3"/>
    <w:rsid w:val="00600B98"/>
    <w:rsid w:val="00601DA7"/>
    <w:rsid w:val="00601E4C"/>
    <w:rsid w:val="00602143"/>
    <w:rsid w:val="00605385"/>
    <w:rsid w:val="00606244"/>
    <w:rsid w:val="0060642D"/>
    <w:rsid w:val="0061161E"/>
    <w:rsid w:val="00614C2C"/>
    <w:rsid w:val="00615207"/>
    <w:rsid w:val="00617A83"/>
    <w:rsid w:val="00617C42"/>
    <w:rsid w:val="006210C7"/>
    <w:rsid w:val="00622650"/>
    <w:rsid w:val="006235B7"/>
    <w:rsid w:val="006275BF"/>
    <w:rsid w:val="00627618"/>
    <w:rsid w:val="00627B91"/>
    <w:rsid w:val="00630C02"/>
    <w:rsid w:val="00632463"/>
    <w:rsid w:val="0063332B"/>
    <w:rsid w:val="00633C6A"/>
    <w:rsid w:val="00635185"/>
    <w:rsid w:val="006354BF"/>
    <w:rsid w:val="00636D85"/>
    <w:rsid w:val="00637133"/>
    <w:rsid w:val="0064235E"/>
    <w:rsid w:val="006424A5"/>
    <w:rsid w:val="00645265"/>
    <w:rsid w:val="006458C1"/>
    <w:rsid w:val="00647984"/>
    <w:rsid w:val="0065042E"/>
    <w:rsid w:val="00650830"/>
    <w:rsid w:val="00652351"/>
    <w:rsid w:val="0065236B"/>
    <w:rsid w:val="00653FF1"/>
    <w:rsid w:val="00655F32"/>
    <w:rsid w:val="006567B3"/>
    <w:rsid w:val="00657B5D"/>
    <w:rsid w:val="00657E13"/>
    <w:rsid w:val="00660BFB"/>
    <w:rsid w:val="006635BE"/>
    <w:rsid w:val="00664436"/>
    <w:rsid w:val="00664C2B"/>
    <w:rsid w:val="0066537D"/>
    <w:rsid w:val="006664D3"/>
    <w:rsid w:val="006678DE"/>
    <w:rsid w:val="00667C3C"/>
    <w:rsid w:val="00670F5F"/>
    <w:rsid w:val="00671072"/>
    <w:rsid w:val="00671199"/>
    <w:rsid w:val="0067155A"/>
    <w:rsid w:val="00671EF8"/>
    <w:rsid w:val="00672727"/>
    <w:rsid w:val="00672B17"/>
    <w:rsid w:val="00672FD3"/>
    <w:rsid w:val="00673E34"/>
    <w:rsid w:val="00674CB2"/>
    <w:rsid w:val="00676BCB"/>
    <w:rsid w:val="00677714"/>
    <w:rsid w:val="00677785"/>
    <w:rsid w:val="00680BC2"/>
    <w:rsid w:val="00681753"/>
    <w:rsid w:val="00681E41"/>
    <w:rsid w:val="00681EC0"/>
    <w:rsid w:val="00682FF0"/>
    <w:rsid w:val="00683776"/>
    <w:rsid w:val="00683CCF"/>
    <w:rsid w:val="00684847"/>
    <w:rsid w:val="006861F2"/>
    <w:rsid w:val="00686D42"/>
    <w:rsid w:val="0069047E"/>
    <w:rsid w:val="00690BA6"/>
    <w:rsid w:val="00690F4A"/>
    <w:rsid w:val="006915BC"/>
    <w:rsid w:val="00691759"/>
    <w:rsid w:val="00692CEC"/>
    <w:rsid w:val="00693043"/>
    <w:rsid w:val="006957A6"/>
    <w:rsid w:val="006A0678"/>
    <w:rsid w:val="006A1B34"/>
    <w:rsid w:val="006A1ED0"/>
    <w:rsid w:val="006A1EFC"/>
    <w:rsid w:val="006A2A0F"/>
    <w:rsid w:val="006A2A57"/>
    <w:rsid w:val="006A31F5"/>
    <w:rsid w:val="006A3989"/>
    <w:rsid w:val="006A3F45"/>
    <w:rsid w:val="006A3F49"/>
    <w:rsid w:val="006A4609"/>
    <w:rsid w:val="006A58A7"/>
    <w:rsid w:val="006A5D40"/>
    <w:rsid w:val="006A6228"/>
    <w:rsid w:val="006B00F8"/>
    <w:rsid w:val="006B1ADC"/>
    <w:rsid w:val="006B2DF1"/>
    <w:rsid w:val="006B547B"/>
    <w:rsid w:val="006B6A23"/>
    <w:rsid w:val="006C2A01"/>
    <w:rsid w:val="006C2CE7"/>
    <w:rsid w:val="006C2E2F"/>
    <w:rsid w:val="006C5B9F"/>
    <w:rsid w:val="006C6831"/>
    <w:rsid w:val="006C6950"/>
    <w:rsid w:val="006D0B27"/>
    <w:rsid w:val="006D112E"/>
    <w:rsid w:val="006D15DF"/>
    <w:rsid w:val="006D34A0"/>
    <w:rsid w:val="006D3D49"/>
    <w:rsid w:val="006D6449"/>
    <w:rsid w:val="006E06BE"/>
    <w:rsid w:val="006E355D"/>
    <w:rsid w:val="006E3AC0"/>
    <w:rsid w:val="006E3DE8"/>
    <w:rsid w:val="006E4314"/>
    <w:rsid w:val="006E624D"/>
    <w:rsid w:val="006F5D02"/>
    <w:rsid w:val="007002B4"/>
    <w:rsid w:val="00700A27"/>
    <w:rsid w:val="0070139E"/>
    <w:rsid w:val="00701752"/>
    <w:rsid w:val="00703224"/>
    <w:rsid w:val="007047E4"/>
    <w:rsid w:val="00705568"/>
    <w:rsid w:val="007062E7"/>
    <w:rsid w:val="00711498"/>
    <w:rsid w:val="007127E5"/>
    <w:rsid w:val="00713994"/>
    <w:rsid w:val="007151FC"/>
    <w:rsid w:val="00715278"/>
    <w:rsid w:val="00715793"/>
    <w:rsid w:val="007164BF"/>
    <w:rsid w:val="00716687"/>
    <w:rsid w:val="0071669C"/>
    <w:rsid w:val="00717315"/>
    <w:rsid w:val="00721212"/>
    <w:rsid w:val="00723481"/>
    <w:rsid w:val="00723643"/>
    <w:rsid w:val="00725179"/>
    <w:rsid w:val="00725190"/>
    <w:rsid w:val="00730333"/>
    <w:rsid w:val="00731EAC"/>
    <w:rsid w:val="00732367"/>
    <w:rsid w:val="00732C8A"/>
    <w:rsid w:val="007345B4"/>
    <w:rsid w:val="00734CF8"/>
    <w:rsid w:val="007354BC"/>
    <w:rsid w:val="00735BF4"/>
    <w:rsid w:val="00737427"/>
    <w:rsid w:val="00737DCC"/>
    <w:rsid w:val="00737F6B"/>
    <w:rsid w:val="00740D63"/>
    <w:rsid w:val="00741241"/>
    <w:rsid w:val="0074211F"/>
    <w:rsid w:val="0074344D"/>
    <w:rsid w:val="00744F54"/>
    <w:rsid w:val="0074563B"/>
    <w:rsid w:val="00746C6E"/>
    <w:rsid w:val="00747EFD"/>
    <w:rsid w:val="00751FF4"/>
    <w:rsid w:val="00752205"/>
    <w:rsid w:val="00753B31"/>
    <w:rsid w:val="00755BA7"/>
    <w:rsid w:val="007568EA"/>
    <w:rsid w:val="00757840"/>
    <w:rsid w:val="007615A0"/>
    <w:rsid w:val="00761FF2"/>
    <w:rsid w:val="00763736"/>
    <w:rsid w:val="00763737"/>
    <w:rsid w:val="007651AD"/>
    <w:rsid w:val="00765369"/>
    <w:rsid w:val="00765616"/>
    <w:rsid w:val="0077062E"/>
    <w:rsid w:val="00771AA3"/>
    <w:rsid w:val="00771B94"/>
    <w:rsid w:val="0077298E"/>
    <w:rsid w:val="00772D4A"/>
    <w:rsid w:val="00773557"/>
    <w:rsid w:val="00773B2D"/>
    <w:rsid w:val="007774F4"/>
    <w:rsid w:val="00777DC6"/>
    <w:rsid w:val="00780251"/>
    <w:rsid w:val="00780BEE"/>
    <w:rsid w:val="0078180F"/>
    <w:rsid w:val="00781B3C"/>
    <w:rsid w:val="00781E24"/>
    <w:rsid w:val="007824BC"/>
    <w:rsid w:val="007832EC"/>
    <w:rsid w:val="00783313"/>
    <w:rsid w:val="00784142"/>
    <w:rsid w:val="00786255"/>
    <w:rsid w:val="0078693F"/>
    <w:rsid w:val="007909BC"/>
    <w:rsid w:val="00791054"/>
    <w:rsid w:val="007912E8"/>
    <w:rsid w:val="007918AB"/>
    <w:rsid w:val="007919BD"/>
    <w:rsid w:val="007929DD"/>
    <w:rsid w:val="00792D1C"/>
    <w:rsid w:val="00792FA8"/>
    <w:rsid w:val="007936B9"/>
    <w:rsid w:val="0079579F"/>
    <w:rsid w:val="00796EAE"/>
    <w:rsid w:val="007972AD"/>
    <w:rsid w:val="007A1539"/>
    <w:rsid w:val="007A1F98"/>
    <w:rsid w:val="007A37CA"/>
    <w:rsid w:val="007A4510"/>
    <w:rsid w:val="007A4565"/>
    <w:rsid w:val="007A47B0"/>
    <w:rsid w:val="007A4F3D"/>
    <w:rsid w:val="007A64A3"/>
    <w:rsid w:val="007B1844"/>
    <w:rsid w:val="007B32D5"/>
    <w:rsid w:val="007B3629"/>
    <w:rsid w:val="007B564F"/>
    <w:rsid w:val="007B5AB4"/>
    <w:rsid w:val="007B5CCF"/>
    <w:rsid w:val="007B67AE"/>
    <w:rsid w:val="007B6868"/>
    <w:rsid w:val="007B79EE"/>
    <w:rsid w:val="007B7D1A"/>
    <w:rsid w:val="007C0468"/>
    <w:rsid w:val="007C0493"/>
    <w:rsid w:val="007C0EC4"/>
    <w:rsid w:val="007C2E68"/>
    <w:rsid w:val="007C308C"/>
    <w:rsid w:val="007C3F74"/>
    <w:rsid w:val="007C4F60"/>
    <w:rsid w:val="007C4FC0"/>
    <w:rsid w:val="007C5BAB"/>
    <w:rsid w:val="007C6739"/>
    <w:rsid w:val="007C7220"/>
    <w:rsid w:val="007D1043"/>
    <w:rsid w:val="007D32D5"/>
    <w:rsid w:val="007D45EB"/>
    <w:rsid w:val="007D46F3"/>
    <w:rsid w:val="007D5CBC"/>
    <w:rsid w:val="007D6668"/>
    <w:rsid w:val="007D6BAB"/>
    <w:rsid w:val="007E0EFA"/>
    <w:rsid w:val="007E0FFB"/>
    <w:rsid w:val="007E223C"/>
    <w:rsid w:val="007E2707"/>
    <w:rsid w:val="007E6455"/>
    <w:rsid w:val="007E75DF"/>
    <w:rsid w:val="007E77DB"/>
    <w:rsid w:val="007E789A"/>
    <w:rsid w:val="007E7EDB"/>
    <w:rsid w:val="007F01AC"/>
    <w:rsid w:val="007F1E6B"/>
    <w:rsid w:val="007F2257"/>
    <w:rsid w:val="007F3335"/>
    <w:rsid w:val="007F760B"/>
    <w:rsid w:val="007F7CF7"/>
    <w:rsid w:val="00801205"/>
    <w:rsid w:val="00802E11"/>
    <w:rsid w:val="008030E7"/>
    <w:rsid w:val="008033C7"/>
    <w:rsid w:val="008033EE"/>
    <w:rsid w:val="00803C0F"/>
    <w:rsid w:val="00805958"/>
    <w:rsid w:val="00810ED7"/>
    <w:rsid w:val="00813156"/>
    <w:rsid w:val="00813E1B"/>
    <w:rsid w:val="00816257"/>
    <w:rsid w:val="00816637"/>
    <w:rsid w:val="00816C9A"/>
    <w:rsid w:val="00821CFF"/>
    <w:rsid w:val="00821E7C"/>
    <w:rsid w:val="00822384"/>
    <w:rsid w:val="00823EB9"/>
    <w:rsid w:val="008243B3"/>
    <w:rsid w:val="00824A41"/>
    <w:rsid w:val="00824F3A"/>
    <w:rsid w:val="00825C7E"/>
    <w:rsid w:val="00826146"/>
    <w:rsid w:val="008261B9"/>
    <w:rsid w:val="0082716A"/>
    <w:rsid w:val="0082772A"/>
    <w:rsid w:val="00827D3F"/>
    <w:rsid w:val="00831787"/>
    <w:rsid w:val="00832525"/>
    <w:rsid w:val="0083291D"/>
    <w:rsid w:val="0083296A"/>
    <w:rsid w:val="00832B90"/>
    <w:rsid w:val="00834792"/>
    <w:rsid w:val="00834941"/>
    <w:rsid w:val="00835A6D"/>
    <w:rsid w:val="0083651A"/>
    <w:rsid w:val="00836727"/>
    <w:rsid w:val="008372AF"/>
    <w:rsid w:val="0084086C"/>
    <w:rsid w:val="00840D6A"/>
    <w:rsid w:val="00841998"/>
    <w:rsid w:val="00844B6A"/>
    <w:rsid w:val="00844D23"/>
    <w:rsid w:val="00844EE2"/>
    <w:rsid w:val="00846A5A"/>
    <w:rsid w:val="0084766D"/>
    <w:rsid w:val="008522CE"/>
    <w:rsid w:val="008536D1"/>
    <w:rsid w:val="00853CF3"/>
    <w:rsid w:val="008547E9"/>
    <w:rsid w:val="00855F66"/>
    <w:rsid w:val="00856552"/>
    <w:rsid w:val="00857C7A"/>
    <w:rsid w:val="00862A6B"/>
    <w:rsid w:val="008633A8"/>
    <w:rsid w:val="00864A1F"/>
    <w:rsid w:val="00864E35"/>
    <w:rsid w:val="00865D00"/>
    <w:rsid w:val="00866439"/>
    <w:rsid w:val="008669A6"/>
    <w:rsid w:val="00867053"/>
    <w:rsid w:val="00870261"/>
    <w:rsid w:val="008712C2"/>
    <w:rsid w:val="0087158B"/>
    <w:rsid w:val="00871CC8"/>
    <w:rsid w:val="00873846"/>
    <w:rsid w:val="00873B05"/>
    <w:rsid w:val="00874FD4"/>
    <w:rsid w:val="00875E08"/>
    <w:rsid w:val="0087608D"/>
    <w:rsid w:val="00876BC5"/>
    <w:rsid w:val="00880933"/>
    <w:rsid w:val="0088291C"/>
    <w:rsid w:val="00883148"/>
    <w:rsid w:val="00883734"/>
    <w:rsid w:val="008846B5"/>
    <w:rsid w:val="00886A51"/>
    <w:rsid w:val="00890958"/>
    <w:rsid w:val="0089159C"/>
    <w:rsid w:val="00891687"/>
    <w:rsid w:val="00892066"/>
    <w:rsid w:val="00894FF9"/>
    <w:rsid w:val="008950E5"/>
    <w:rsid w:val="0089674A"/>
    <w:rsid w:val="00897255"/>
    <w:rsid w:val="008A1C32"/>
    <w:rsid w:val="008A2C51"/>
    <w:rsid w:val="008A2FD2"/>
    <w:rsid w:val="008A45AE"/>
    <w:rsid w:val="008A47AB"/>
    <w:rsid w:val="008A486E"/>
    <w:rsid w:val="008A51DF"/>
    <w:rsid w:val="008A7052"/>
    <w:rsid w:val="008A76CA"/>
    <w:rsid w:val="008B183D"/>
    <w:rsid w:val="008B21C9"/>
    <w:rsid w:val="008B44CC"/>
    <w:rsid w:val="008B4815"/>
    <w:rsid w:val="008B4995"/>
    <w:rsid w:val="008B53DF"/>
    <w:rsid w:val="008B6175"/>
    <w:rsid w:val="008B6A1D"/>
    <w:rsid w:val="008B7634"/>
    <w:rsid w:val="008C4704"/>
    <w:rsid w:val="008C565A"/>
    <w:rsid w:val="008C5BE0"/>
    <w:rsid w:val="008C7A84"/>
    <w:rsid w:val="008C7D03"/>
    <w:rsid w:val="008D3B21"/>
    <w:rsid w:val="008D3CDE"/>
    <w:rsid w:val="008D40CE"/>
    <w:rsid w:val="008D4DC2"/>
    <w:rsid w:val="008D64B6"/>
    <w:rsid w:val="008D75C7"/>
    <w:rsid w:val="008D7FB4"/>
    <w:rsid w:val="008E12C1"/>
    <w:rsid w:val="008E1505"/>
    <w:rsid w:val="008E176E"/>
    <w:rsid w:val="008E1F9A"/>
    <w:rsid w:val="008E2083"/>
    <w:rsid w:val="008E543E"/>
    <w:rsid w:val="008E56C4"/>
    <w:rsid w:val="008F33E3"/>
    <w:rsid w:val="008F3663"/>
    <w:rsid w:val="008F3949"/>
    <w:rsid w:val="008F5B79"/>
    <w:rsid w:val="008F612A"/>
    <w:rsid w:val="008F6184"/>
    <w:rsid w:val="008F6381"/>
    <w:rsid w:val="008F6D10"/>
    <w:rsid w:val="008F7235"/>
    <w:rsid w:val="008F7F90"/>
    <w:rsid w:val="00903255"/>
    <w:rsid w:val="0090350B"/>
    <w:rsid w:val="00903AFC"/>
    <w:rsid w:val="00904C88"/>
    <w:rsid w:val="0090570C"/>
    <w:rsid w:val="0090630C"/>
    <w:rsid w:val="00906B4E"/>
    <w:rsid w:val="0091036C"/>
    <w:rsid w:val="009118FA"/>
    <w:rsid w:val="009125D8"/>
    <w:rsid w:val="00913B3A"/>
    <w:rsid w:val="00913F83"/>
    <w:rsid w:val="00914C34"/>
    <w:rsid w:val="009161C3"/>
    <w:rsid w:val="009164B8"/>
    <w:rsid w:val="00920D88"/>
    <w:rsid w:val="00922336"/>
    <w:rsid w:val="009223A3"/>
    <w:rsid w:val="0092347B"/>
    <w:rsid w:val="0092349B"/>
    <w:rsid w:val="009239EF"/>
    <w:rsid w:val="00923E20"/>
    <w:rsid w:val="009251C7"/>
    <w:rsid w:val="009269A9"/>
    <w:rsid w:val="00926C17"/>
    <w:rsid w:val="00931F51"/>
    <w:rsid w:val="00932A6E"/>
    <w:rsid w:val="00933D1B"/>
    <w:rsid w:val="00934081"/>
    <w:rsid w:val="0093443E"/>
    <w:rsid w:val="00934C60"/>
    <w:rsid w:val="0093500A"/>
    <w:rsid w:val="0093606A"/>
    <w:rsid w:val="00936BBC"/>
    <w:rsid w:val="00940B1C"/>
    <w:rsid w:val="00940D32"/>
    <w:rsid w:val="0094241A"/>
    <w:rsid w:val="00942DAA"/>
    <w:rsid w:val="009441A4"/>
    <w:rsid w:val="00944924"/>
    <w:rsid w:val="00945095"/>
    <w:rsid w:val="00945FDB"/>
    <w:rsid w:val="00946B5F"/>
    <w:rsid w:val="009475B4"/>
    <w:rsid w:val="0095038E"/>
    <w:rsid w:val="0095242E"/>
    <w:rsid w:val="0095349B"/>
    <w:rsid w:val="00954350"/>
    <w:rsid w:val="00954471"/>
    <w:rsid w:val="009551DB"/>
    <w:rsid w:val="00956661"/>
    <w:rsid w:val="00956F26"/>
    <w:rsid w:val="00957232"/>
    <w:rsid w:val="00957A9F"/>
    <w:rsid w:val="00957FB2"/>
    <w:rsid w:val="0096203B"/>
    <w:rsid w:val="00962F02"/>
    <w:rsid w:val="009639F1"/>
    <w:rsid w:val="0096416E"/>
    <w:rsid w:val="009668A6"/>
    <w:rsid w:val="00970481"/>
    <w:rsid w:val="00973746"/>
    <w:rsid w:val="00975D21"/>
    <w:rsid w:val="009767CA"/>
    <w:rsid w:val="00976A33"/>
    <w:rsid w:val="0097724A"/>
    <w:rsid w:val="009774A2"/>
    <w:rsid w:val="00980FA6"/>
    <w:rsid w:val="00982F6D"/>
    <w:rsid w:val="00984D1E"/>
    <w:rsid w:val="00984EDE"/>
    <w:rsid w:val="00985E49"/>
    <w:rsid w:val="009864F1"/>
    <w:rsid w:val="00990650"/>
    <w:rsid w:val="00990710"/>
    <w:rsid w:val="00991586"/>
    <w:rsid w:val="00991690"/>
    <w:rsid w:val="00991B40"/>
    <w:rsid w:val="00992DD4"/>
    <w:rsid w:val="00992E8C"/>
    <w:rsid w:val="00993109"/>
    <w:rsid w:val="009938D4"/>
    <w:rsid w:val="00993BEE"/>
    <w:rsid w:val="009949C4"/>
    <w:rsid w:val="00996CAC"/>
    <w:rsid w:val="009970F4"/>
    <w:rsid w:val="009A0121"/>
    <w:rsid w:val="009A1D86"/>
    <w:rsid w:val="009A36FB"/>
    <w:rsid w:val="009A41AA"/>
    <w:rsid w:val="009A6108"/>
    <w:rsid w:val="009A6571"/>
    <w:rsid w:val="009A657D"/>
    <w:rsid w:val="009B0630"/>
    <w:rsid w:val="009B0C1D"/>
    <w:rsid w:val="009B17B3"/>
    <w:rsid w:val="009B1FC2"/>
    <w:rsid w:val="009B49A5"/>
    <w:rsid w:val="009B4F47"/>
    <w:rsid w:val="009B549A"/>
    <w:rsid w:val="009B6083"/>
    <w:rsid w:val="009B61F4"/>
    <w:rsid w:val="009B649A"/>
    <w:rsid w:val="009B65BB"/>
    <w:rsid w:val="009C077F"/>
    <w:rsid w:val="009C122B"/>
    <w:rsid w:val="009C14D8"/>
    <w:rsid w:val="009C1963"/>
    <w:rsid w:val="009C2B71"/>
    <w:rsid w:val="009C3019"/>
    <w:rsid w:val="009C3FF4"/>
    <w:rsid w:val="009C50BB"/>
    <w:rsid w:val="009C64A9"/>
    <w:rsid w:val="009C67F3"/>
    <w:rsid w:val="009C71F6"/>
    <w:rsid w:val="009C7806"/>
    <w:rsid w:val="009D03DF"/>
    <w:rsid w:val="009D3269"/>
    <w:rsid w:val="009D41D8"/>
    <w:rsid w:val="009D7939"/>
    <w:rsid w:val="009E21CA"/>
    <w:rsid w:val="009F0A30"/>
    <w:rsid w:val="009F0EA6"/>
    <w:rsid w:val="009F11E6"/>
    <w:rsid w:val="009F1AA0"/>
    <w:rsid w:val="009F21CA"/>
    <w:rsid w:val="009F2F9B"/>
    <w:rsid w:val="009F45AE"/>
    <w:rsid w:val="009F49C5"/>
    <w:rsid w:val="009F50DB"/>
    <w:rsid w:val="009F658B"/>
    <w:rsid w:val="009F688E"/>
    <w:rsid w:val="009F742F"/>
    <w:rsid w:val="00A0264B"/>
    <w:rsid w:val="00A03316"/>
    <w:rsid w:val="00A03F24"/>
    <w:rsid w:val="00A047A3"/>
    <w:rsid w:val="00A06E38"/>
    <w:rsid w:val="00A07576"/>
    <w:rsid w:val="00A0774D"/>
    <w:rsid w:val="00A100CD"/>
    <w:rsid w:val="00A106FE"/>
    <w:rsid w:val="00A11E6B"/>
    <w:rsid w:val="00A1257B"/>
    <w:rsid w:val="00A14041"/>
    <w:rsid w:val="00A14112"/>
    <w:rsid w:val="00A144DC"/>
    <w:rsid w:val="00A15345"/>
    <w:rsid w:val="00A15AAA"/>
    <w:rsid w:val="00A16ECA"/>
    <w:rsid w:val="00A20087"/>
    <w:rsid w:val="00A2078E"/>
    <w:rsid w:val="00A20A0D"/>
    <w:rsid w:val="00A21A30"/>
    <w:rsid w:val="00A2217D"/>
    <w:rsid w:val="00A230FD"/>
    <w:rsid w:val="00A233C9"/>
    <w:rsid w:val="00A23C99"/>
    <w:rsid w:val="00A2662E"/>
    <w:rsid w:val="00A306F2"/>
    <w:rsid w:val="00A31056"/>
    <w:rsid w:val="00A31815"/>
    <w:rsid w:val="00A31A73"/>
    <w:rsid w:val="00A332A0"/>
    <w:rsid w:val="00A3559F"/>
    <w:rsid w:val="00A3608D"/>
    <w:rsid w:val="00A365CE"/>
    <w:rsid w:val="00A379A4"/>
    <w:rsid w:val="00A37C34"/>
    <w:rsid w:val="00A41B52"/>
    <w:rsid w:val="00A42386"/>
    <w:rsid w:val="00A42917"/>
    <w:rsid w:val="00A42AEF"/>
    <w:rsid w:val="00A42B0A"/>
    <w:rsid w:val="00A44005"/>
    <w:rsid w:val="00A444E8"/>
    <w:rsid w:val="00A4659A"/>
    <w:rsid w:val="00A4663B"/>
    <w:rsid w:val="00A50283"/>
    <w:rsid w:val="00A54E41"/>
    <w:rsid w:val="00A555A8"/>
    <w:rsid w:val="00A56DA0"/>
    <w:rsid w:val="00A5717E"/>
    <w:rsid w:val="00A579F9"/>
    <w:rsid w:val="00A63A91"/>
    <w:rsid w:val="00A6626E"/>
    <w:rsid w:val="00A70AA2"/>
    <w:rsid w:val="00A70EB5"/>
    <w:rsid w:val="00A7242A"/>
    <w:rsid w:val="00A73741"/>
    <w:rsid w:val="00A75780"/>
    <w:rsid w:val="00A75B07"/>
    <w:rsid w:val="00A75B18"/>
    <w:rsid w:val="00A800D4"/>
    <w:rsid w:val="00A801AA"/>
    <w:rsid w:val="00A8326B"/>
    <w:rsid w:val="00A841C0"/>
    <w:rsid w:val="00A85BA3"/>
    <w:rsid w:val="00A86080"/>
    <w:rsid w:val="00A86781"/>
    <w:rsid w:val="00A86AF2"/>
    <w:rsid w:val="00A873A2"/>
    <w:rsid w:val="00A875C7"/>
    <w:rsid w:val="00A91236"/>
    <w:rsid w:val="00A93473"/>
    <w:rsid w:val="00A93D21"/>
    <w:rsid w:val="00A94C13"/>
    <w:rsid w:val="00A94FE4"/>
    <w:rsid w:val="00A95084"/>
    <w:rsid w:val="00A95648"/>
    <w:rsid w:val="00A975D4"/>
    <w:rsid w:val="00A97DDA"/>
    <w:rsid w:val="00AA189A"/>
    <w:rsid w:val="00AA1BB1"/>
    <w:rsid w:val="00AA3A8B"/>
    <w:rsid w:val="00AA3BDC"/>
    <w:rsid w:val="00AA3E8E"/>
    <w:rsid w:val="00AA5868"/>
    <w:rsid w:val="00AA685E"/>
    <w:rsid w:val="00AA797F"/>
    <w:rsid w:val="00AB051D"/>
    <w:rsid w:val="00AB0DA5"/>
    <w:rsid w:val="00AB16BA"/>
    <w:rsid w:val="00AB285C"/>
    <w:rsid w:val="00AB2A8E"/>
    <w:rsid w:val="00AB3442"/>
    <w:rsid w:val="00AB3A83"/>
    <w:rsid w:val="00AB603E"/>
    <w:rsid w:val="00AC1A99"/>
    <w:rsid w:val="00AC2279"/>
    <w:rsid w:val="00AC27CF"/>
    <w:rsid w:val="00AC41FD"/>
    <w:rsid w:val="00AC4578"/>
    <w:rsid w:val="00AC458B"/>
    <w:rsid w:val="00AC65B8"/>
    <w:rsid w:val="00AC6D30"/>
    <w:rsid w:val="00AC7102"/>
    <w:rsid w:val="00AD1462"/>
    <w:rsid w:val="00AD28B5"/>
    <w:rsid w:val="00AD2CDA"/>
    <w:rsid w:val="00AD3231"/>
    <w:rsid w:val="00AD477A"/>
    <w:rsid w:val="00AD568F"/>
    <w:rsid w:val="00AD5C83"/>
    <w:rsid w:val="00AD7C49"/>
    <w:rsid w:val="00AE0A47"/>
    <w:rsid w:val="00AE1DB8"/>
    <w:rsid w:val="00AE20AF"/>
    <w:rsid w:val="00AE25F6"/>
    <w:rsid w:val="00AE32B0"/>
    <w:rsid w:val="00AE3C44"/>
    <w:rsid w:val="00AE4D3C"/>
    <w:rsid w:val="00AE716B"/>
    <w:rsid w:val="00AE75FE"/>
    <w:rsid w:val="00AF0436"/>
    <w:rsid w:val="00AF0CFE"/>
    <w:rsid w:val="00AF21CA"/>
    <w:rsid w:val="00AF2240"/>
    <w:rsid w:val="00AF41C3"/>
    <w:rsid w:val="00AF4860"/>
    <w:rsid w:val="00AF54B1"/>
    <w:rsid w:val="00AF559A"/>
    <w:rsid w:val="00AF646B"/>
    <w:rsid w:val="00AF6D20"/>
    <w:rsid w:val="00B00210"/>
    <w:rsid w:val="00B03E6B"/>
    <w:rsid w:val="00B03F38"/>
    <w:rsid w:val="00B0554D"/>
    <w:rsid w:val="00B072CF"/>
    <w:rsid w:val="00B151CC"/>
    <w:rsid w:val="00B156BD"/>
    <w:rsid w:val="00B16957"/>
    <w:rsid w:val="00B1777C"/>
    <w:rsid w:val="00B208E2"/>
    <w:rsid w:val="00B22126"/>
    <w:rsid w:val="00B22563"/>
    <w:rsid w:val="00B24A8B"/>
    <w:rsid w:val="00B25E46"/>
    <w:rsid w:val="00B26185"/>
    <w:rsid w:val="00B2628F"/>
    <w:rsid w:val="00B264E8"/>
    <w:rsid w:val="00B26B98"/>
    <w:rsid w:val="00B31403"/>
    <w:rsid w:val="00B31683"/>
    <w:rsid w:val="00B31EEF"/>
    <w:rsid w:val="00B31FDB"/>
    <w:rsid w:val="00B32171"/>
    <w:rsid w:val="00B32252"/>
    <w:rsid w:val="00B33D2C"/>
    <w:rsid w:val="00B33E9F"/>
    <w:rsid w:val="00B33FD9"/>
    <w:rsid w:val="00B34411"/>
    <w:rsid w:val="00B34C13"/>
    <w:rsid w:val="00B359F1"/>
    <w:rsid w:val="00B3644E"/>
    <w:rsid w:val="00B367DF"/>
    <w:rsid w:val="00B36EDF"/>
    <w:rsid w:val="00B404BE"/>
    <w:rsid w:val="00B40D5C"/>
    <w:rsid w:val="00B41FE3"/>
    <w:rsid w:val="00B437FE"/>
    <w:rsid w:val="00B4395D"/>
    <w:rsid w:val="00B43CEE"/>
    <w:rsid w:val="00B451AF"/>
    <w:rsid w:val="00B47368"/>
    <w:rsid w:val="00B5132D"/>
    <w:rsid w:val="00B52C6D"/>
    <w:rsid w:val="00B535E9"/>
    <w:rsid w:val="00B5416F"/>
    <w:rsid w:val="00B54A4E"/>
    <w:rsid w:val="00B54D74"/>
    <w:rsid w:val="00B5506B"/>
    <w:rsid w:val="00B55477"/>
    <w:rsid w:val="00B560D1"/>
    <w:rsid w:val="00B6050E"/>
    <w:rsid w:val="00B60A84"/>
    <w:rsid w:val="00B60F47"/>
    <w:rsid w:val="00B6308C"/>
    <w:rsid w:val="00B65461"/>
    <w:rsid w:val="00B66D89"/>
    <w:rsid w:val="00B673A2"/>
    <w:rsid w:val="00B67848"/>
    <w:rsid w:val="00B67C16"/>
    <w:rsid w:val="00B67E77"/>
    <w:rsid w:val="00B7259E"/>
    <w:rsid w:val="00B72AC4"/>
    <w:rsid w:val="00B72EE9"/>
    <w:rsid w:val="00B7310D"/>
    <w:rsid w:val="00B732BE"/>
    <w:rsid w:val="00B735ED"/>
    <w:rsid w:val="00B738D9"/>
    <w:rsid w:val="00B73D58"/>
    <w:rsid w:val="00B81E36"/>
    <w:rsid w:val="00B81FF3"/>
    <w:rsid w:val="00B8283D"/>
    <w:rsid w:val="00B84937"/>
    <w:rsid w:val="00B852BB"/>
    <w:rsid w:val="00B85AC1"/>
    <w:rsid w:val="00B86B53"/>
    <w:rsid w:val="00B90453"/>
    <w:rsid w:val="00B910BD"/>
    <w:rsid w:val="00B91DE8"/>
    <w:rsid w:val="00B91EB9"/>
    <w:rsid w:val="00B95BC7"/>
    <w:rsid w:val="00B95CA4"/>
    <w:rsid w:val="00B95E14"/>
    <w:rsid w:val="00B960DA"/>
    <w:rsid w:val="00B962BD"/>
    <w:rsid w:val="00B969B9"/>
    <w:rsid w:val="00BA0563"/>
    <w:rsid w:val="00BA28F8"/>
    <w:rsid w:val="00BA31F0"/>
    <w:rsid w:val="00BA3E71"/>
    <w:rsid w:val="00BA3F5C"/>
    <w:rsid w:val="00BA4474"/>
    <w:rsid w:val="00BA5624"/>
    <w:rsid w:val="00BA7155"/>
    <w:rsid w:val="00BA7585"/>
    <w:rsid w:val="00BB0AB0"/>
    <w:rsid w:val="00BB0F45"/>
    <w:rsid w:val="00BB20A0"/>
    <w:rsid w:val="00BB266B"/>
    <w:rsid w:val="00BB336E"/>
    <w:rsid w:val="00BB4C04"/>
    <w:rsid w:val="00BB5CCA"/>
    <w:rsid w:val="00BB78D1"/>
    <w:rsid w:val="00BC02DE"/>
    <w:rsid w:val="00BC2BAD"/>
    <w:rsid w:val="00BC33EE"/>
    <w:rsid w:val="00BC5009"/>
    <w:rsid w:val="00BC784B"/>
    <w:rsid w:val="00BD0E73"/>
    <w:rsid w:val="00BD1F99"/>
    <w:rsid w:val="00BD23E2"/>
    <w:rsid w:val="00BD2E01"/>
    <w:rsid w:val="00BD3EE6"/>
    <w:rsid w:val="00BD4615"/>
    <w:rsid w:val="00BD5B6E"/>
    <w:rsid w:val="00BD6DF9"/>
    <w:rsid w:val="00BD7272"/>
    <w:rsid w:val="00BD7450"/>
    <w:rsid w:val="00BE0944"/>
    <w:rsid w:val="00BE0AB8"/>
    <w:rsid w:val="00BE154C"/>
    <w:rsid w:val="00BE1BD8"/>
    <w:rsid w:val="00BE1C75"/>
    <w:rsid w:val="00BE25A9"/>
    <w:rsid w:val="00BE50F1"/>
    <w:rsid w:val="00BE5DAC"/>
    <w:rsid w:val="00BE7C98"/>
    <w:rsid w:val="00BF1270"/>
    <w:rsid w:val="00BF497F"/>
    <w:rsid w:val="00BF4F3D"/>
    <w:rsid w:val="00BF759A"/>
    <w:rsid w:val="00C012B0"/>
    <w:rsid w:val="00C01C30"/>
    <w:rsid w:val="00C01E1A"/>
    <w:rsid w:val="00C031E3"/>
    <w:rsid w:val="00C03442"/>
    <w:rsid w:val="00C04368"/>
    <w:rsid w:val="00C05039"/>
    <w:rsid w:val="00C06751"/>
    <w:rsid w:val="00C06D4C"/>
    <w:rsid w:val="00C07450"/>
    <w:rsid w:val="00C07AB7"/>
    <w:rsid w:val="00C10BE7"/>
    <w:rsid w:val="00C11451"/>
    <w:rsid w:val="00C13544"/>
    <w:rsid w:val="00C13A1E"/>
    <w:rsid w:val="00C150F4"/>
    <w:rsid w:val="00C1513E"/>
    <w:rsid w:val="00C16BBB"/>
    <w:rsid w:val="00C17AD5"/>
    <w:rsid w:val="00C20892"/>
    <w:rsid w:val="00C21CEC"/>
    <w:rsid w:val="00C23C23"/>
    <w:rsid w:val="00C2490D"/>
    <w:rsid w:val="00C24931"/>
    <w:rsid w:val="00C25259"/>
    <w:rsid w:val="00C26698"/>
    <w:rsid w:val="00C26E60"/>
    <w:rsid w:val="00C273D6"/>
    <w:rsid w:val="00C27531"/>
    <w:rsid w:val="00C27CAD"/>
    <w:rsid w:val="00C3295E"/>
    <w:rsid w:val="00C33855"/>
    <w:rsid w:val="00C33EB0"/>
    <w:rsid w:val="00C35F0E"/>
    <w:rsid w:val="00C3705E"/>
    <w:rsid w:val="00C40251"/>
    <w:rsid w:val="00C40B05"/>
    <w:rsid w:val="00C42079"/>
    <w:rsid w:val="00C43061"/>
    <w:rsid w:val="00C4315D"/>
    <w:rsid w:val="00C43246"/>
    <w:rsid w:val="00C4413A"/>
    <w:rsid w:val="00C448A6"/>
    <w:rsid w:val="00C44C1A"/>
    <w:rsid w:val="00C453FD"/>
    <w:rsid w:val="00C45A07"/>
    <w:rsid w:val="00C462D7"/>
    <w:rsid w:val="00C46F31"/>
    <w:rsid w:val="00C50A4B"/>
    <w:rsid w:val="00C5114B"/>
    <w:rsid w:val="00C51510"/>
    <w:rsid w:val="00C52C64"/>
    <w:rsid w:val="00C5370E"/>
    <w:rsid w:val="00C539CF"/>
    <w:rsid w:val="00C53A59"/>
    <w:rsid w:val="00C53A78"/>
    <w:rsid w:val="00C53E6E"/>
    <w:rsid w:val="00C5406A"/>
    <w:rsid w:val="00C54C3D"/>
    <w:rsid w:val="00C556FF"/>
    <w:rsid w:val="00C567BD"/>
    <w:rsid w:val="00C56D6A"/>
    <w:rsid w:val="00C57020"/>
    <w:rsid w:val="00C57617"/>
    <w:rsid w:val="00C61738"/>
    <w:rsid w:val="00C61902"/>
    <w:rsid w:val="00C621FB"/>
    <w:rsid w:val="00C62330"/>
    <w:rsid w:val="00C66163"/>
    <w:rsid w:val="00C70E6F"/>
    <w:rsid w:val="00C71833"/>
    <w:rsid w:val="00C74AA3"/>
    <w:rsid w:val="00C76156"/>
    <w:rsid w:val="00C775D0"/>
    <w:rsid w:val="00C8079E"/>
    <w:rsid w:val="00C80B1A"/>
    <w:rsid w:val="00C82A0C"/>
    <w:rsid w:val="00C83A90"/>
    <w:rsid w:val="00C845BA"/>
    <w:rsid w:val="00C85596"/>
    <w:rsid w:val="00C85EAE"/>
    <w:rsid w:val="00C90CF9"/>
    <w:rsid w:val="00C90FEA"/>
    <w:rsid w:val="00C91D53"/>
    <w:rsid w:val="00C921E8"/>
    <w:rsid w:val="00C92EA9"/>
    <w:rsid w:val="00C93D62"/>
    <w:rsid w:val="00C941FB"/>
    <w:rsid w:val="00C94861"/>
    <w:rsid w:val="00CA2087"/>
    <w:rsid w:val="00CA2989"/>
    <w:rsid w:val="00CA370C"/>
    <w:rsid w:val="00CA3FA7"/>
    <w:rsid w:val="00CA43EB"/>
    <w:rsid w:val="00CA566C"/>
    <w:rsid w:val="00CA5ABD"/>
    <w:rsid w:val="00CA5D10"/>
    <w:rsid w:val="00CA615C"/>
    <w:rsid w:val="00CB0FE7"/>
    <w:rsid w:val="00CB25E5"/>
    <w:rsid w:val="00CB2D30"/>
    <w:rsid w:val="00CB2FE7"/>
    <w:rsid w:val="00CB358D"/>
    <w:rsid w:val="00CB3AEE"/>
    <w:rsid w:val="00CB53F3"/>
    <w:rsid w:val="00CB622A"/>
    <w:rsid w:val="00CB630F"/>
    <w:rsid w:val="00CB66AA"/>
    <w:rsid w:val="00CB7139"/>
    <w:rsid w:val="00CB79E6"/>
    <w:rsid w:val="00CC14EC"/>
    <w:rsid w:val="00CC1D48"/>
    <w:rsid w:val="00CC29A0"/>
    <w:rsid w:val="00CC345F"/>
    <w:rsid w:val="00CC5173"/>
    <w:rsid w:val="00CC551A"/>
    <w:rsid w:val="00CC5614"/>
    <w:rsid w:val="00CC743E"/>
    <w:rsid w:val="00CD07E8"/>
    <w:rsid w:val="00CD1844"/>
    <w:rsid w:val="00CD1E82"/>
    <w:rsid w:val="00CD4717"/>
    <w:rsid w:val="00CE13EF"/>
    <w:rsid w:val="00CE33F7"/>
    <w:rsid w:val="00CE4BDE"/>
    <w:rsid w:val="00CE5358"/>
    <w:rsid w:val="00CE562B"/>
    <w:rsid w:val="00CE5851"/>
    <w:rsid w:val="00CE5EBA"/>
    <w:rsid w:val="00CE61D4"/>
    <w:rsid w:val="00CE7E51"/>
    <w:rsid w:val="00CF073A"/>
    <w:rsid w:val="00CF2025"/>
    <w:rsid w:val="00CF2631"/>
    <w:rsid w:val="00CF526A"/>
    <w:rsid w:val="00CF5702"/>
    <w:rsid w:val="00CF61ED"/>
    <w:rsid w:val="00D00D28"/>
    <w:rsid w:val="00D01950"/>
    <w:rsid w:val="00D0351B"/>
    <w:rsid w:val="00D038E8"/>
    <w:rsid w:val="00D05974"/>
    <w:rsid w:val="00D065F4"/>
    <w:rsid w:val="00D0691D"/>
    <w:rsid w:val="00D06D5C"/>
    <w:rsid w:val="00D0706F"/>
    <w:rsid w:val="00D0763D"/>
    <w:rsid w:val="00D1010A"/>
    <w:rsid w:val="00D117C4"/>
    <w:rsid w:val="00D1291B"/>
    <w:rsid w:val="00D1341C"/>
    <w:rsid w:val="00D14EF4"/>
    <w:rsid w:val="00D15449"/>
    <w:rsid w:val="00D157F7"/>
    <w:rsid w:val="00D15D40"/>
    <w:rsid w:val="00D16470"/>
    <w:rsid w:val="00D1692D"/>
    <w:rsid w:val="00D17A28"/>
    <w:rsid w:val="00D20332"/>
    <w:rsid w:val="00D2079A"/>
    <w:rsid w:val="00D21213"/>
    <w:rsid w:val="00D2501C"/>
    <w:rsid w:val="00D2519C"/>
    <w:rsid w:val="00D30337"/>
    <w:rsid w:val="00D30E1E"/>
    <w:rsid w:val="00D313AA"/>
    <w:rsid w:val="00D31FB8"/>
    <w:rsid w:val="00D33EF9"/>
    <w:rsid w:val="00D343C7"/>
    <w:rsid w:val="00D35FCC"/>
    <w:rsid w:val="00D37BCA"/>
    <w:rsid w:val="00D40481"/>
    <w:rsid w:val="00D40B6E"/>
    <w:rsid w:val="00D429B2"/>
    <w:rsid w:val="00D441B5"/>
    <w:rsid w:val="00D4421F"/>
    <w:rsid w:val="00D46451"/>
    <w:rsid w:val="00D479EF"/>
    <w:rsid w:val="00D5058E"/>
    <w:rsid w:val="00D50C37"/>
    <w:rsid w:val="00D51EB4"/>
    <w:rsid w:val="00D52E43"/>
    <w:rsid w:val="00D546A0"/>
    <w:rsid w:val="00D560CD"/>
    <w:rsid w:val="00D567ED"/>
    <w:rsid w:val="00D60E81"/>
    <w:rsid w:val="00D610C4"/>
    <w:rsid w:val="00D62A1B"/>
    <w:rsid w:val="00D65D79"/>
    <w:rsid w:val="00D67701"/>
    <w:rsid w:val="00D67BCA"/>
    <w:rsid w:val="00D67CB8"/>
    <w:rsid w:val="00D716E0"/>
    <w:rsid w:val="00D71A9F"/>
    <w:rsid w:val="00D7309F"/>
    <w:rsid w:val="00D73FDE"/>
    <w:rsid w:val="00D76306"/>
    <w:rsid w:val="00D807D1"/>
    <w:rsid w:val="00D8124A"/>
    <w:rsid w:val="00D82148"/>
    <w:rsid w:val="00D83D80"/>
    <w:rsid w:val="00D85439"/>
    <w:rsid w:val="00D86700"/>
    <w:rsid w:val="00D87CDA"/>
    <w:rsid w:val="00D909AB"/>
    <w:rsid w:val="00D909F9"/>
    <w:rsid w:val="00D90A5F"/>
    <w:rsid w:val="00D924D2"/>
    <w:rsid w:val="00D93BE8"/>
    <w:rsid w:val="00D93C5C"/>
    <w:rsid w:val="00D95BA6"/>
    <w:rsid w:val="00D9601C"/>
    <w:rsid w:val="00D964B6"/>
    <w:rsid w:val="00D97F9E"/>
    <w:rsid w:val="00DA12AC"/>
    <w:rsid w:val="00DA1B5B"/>
    <w:rsid w:val="00DA3449"/>
    <w:rsid w:val="00DA38F7"/>
    <w:rsid w:val="00DA4114"/>
    <w:rsid w:val="00DA4359"/>
    <w:rsid w:val="00DA5244"/>
    <w:rsid w:val="00DA5BF4"/>
    <w:rsid w:val="00DA65E2"/>
    <w:rsid w:val="00DA6F05"/>
    <w:rsid w:val="00DB25AF"/>
    <w:rsid w:val="00DB289E"/>
    <w:rsid w:val="00DB406E"/>
    <w:rsid w:val="00DB4D82"/>
    <w:rsid w:val="00DB55F8"/>
    <w:rsid w:val="00DB590B"/>
    <w:rsid w:val="00DB6E29"/>
    <w:rsid w:val="00DB7106"/>
    <w:rsid w:val="00DB72D3"/>
    <w:rsid w:val="00DC055F"/>
    <w:rsid w:val="00DC0E5D"/>
    <w:rsid w:val="00DC1746"/>
    <w:rsid w:val="00DC19EB"/>
    <w:rsid w:val="00DC2AA4"/>
    <w:rsid w:val="00DC30A4"/>
    <w:rsid w:val="00DC337E"/>
    <w:rsid w:val="00DC3640"/>
    <w:rsid w:val="00DC36E5"/>
    <w:rsid w:val="00DC4235"/>
    <w:rsid w:val="00DC5817"/>
    <w:rsid w:val="00DC5FA7"/>
    <w:rsid w:val="00DC7566"/>
    <w:rsid w:val="00DD0935"/>
    <w:rsid w:val="00DD0BAF"/>
    <w:rsid w:val="00DD18C7"/>
    <w:rsid w:val="00DD3431"/>
    <w:rsid w:val="00DD5C1B"/>
    <w:rsid w:val="00DD6924"/>
    <w:rsid w:val="00DD6BDC"/>
    <w:rsid w:val="00DD6D86"/>
    <w:rsid w:val="00DD74A6"/>
    <w:rsid w:val="00DE1D48"/>
    <w:rsid w:val="00DE22BF"/>
    <w:rsid w:val="00DE36AE"/>
    <w:rsid w:val="00DE3F67"/>
    <w:rsid w:val="00DE4922"/>
    <w:rsid w:val="00DE62A8"/>
    <w:rsid w:val="00DE7AC4"/>
    <w:rsid w:val="00DF1556"/>
    <w:rsid w:val="00DF1E48"/>
    <w:rsid w:val="00DF3D07"/>
    <w:rsid w:val="00DF55F2"/>
    <w:rsid w:val="00DF616A"/>
    <w:rsid w:val="00E01EC2"/>
    <w:rsid w:val="00E036D5"/>
    <w:rsid w:val="00E11ED9"/>
    <w:rsid w:val="00E12FBD"/>
    <w:rsid w:val="00E147F6"/>
    <w:rsid w:val="00E14BAF"/>
    <w:rsid w:val="00E1588B"/>
    <w:rsid w:val="00E15AAF"/>
    <w:rsid w:val="00E1634C"/>
    <w:rsid w:val="00E235A6"/>
    <w:rsid w:val="00E24E72"/>
    <w:rsid w:val="00E25FEF"/>
    <w:rsid w:val="00E270CF"/>
    <w:rsid w:val="00E3015F"/>
    <w:rsid w:val="00E31B7A"/>
    <w:rsid w:val="00E3243D"/>
    <w:rsid w:val="00E32FFC"/>
    <w:rsid w:val="00E34A33"/>
    <w:rsid w:val="00E34F0C"/>
    <w:rsid w:val="00E35EB9"/>
    <w:rsid w:val="00E35F5B"/>
    <w:rsid w:val="00E41E1B"/>
    <w:rsid w:val="00E43784"/>
    <w:rsid w:val="00E471FA"/>
    <w:rsid w:val="00E525C5"/>
    <w:rsid w:val="00E538CA"/>
    <w:rsid w:val="00E53DA1"/>
    <w:rsid w:val="00E54BFD"/>
    <w:rsid w:val="00E568BF"/>
    <w:rsid w:val="00E56E8A"/>
    <w:rsid w:val="00E571EB"/>
    <w:rsid w:val="00E57C27"/>
    <w:rsid w:val="00E6241F"/>
    <w:rsid w:val="00E63659"/>
    <w:rsid w:val="00E63661"/>
    <w:rsid w:val="00E6384E"/>
    <w:rsid w:val="00E66356"/>
    <w:rsid w:val="00E668F9"/>
    <w:rsid w:val="00E67D9E"/>
    <w:rsid w:val="00E70113"/>
    <w:rsid w:val="00E71371"/>
    <w:rsid w:val="00E72A55"/>
    <w:rsid w:val="00E72F9B"/>
    <w:rsid w:val="00E7476D"/>
    <w:rsid w:val="00E75029"/>
    <w:rsid w:val="00E76B7C"/>
    <w:rsid w:val="00E77C39"/>
    <w:rsid w:val="00E77CE9"/>
    <w:rsid w:val="00E77E85"/>
    <w:rsid w:val="00E80446"/>
    <w:rsid w:val="00E808CF"/>
    <w:rsid w:val="00E809DA"/>
    <w:rsid w:val="00E812C5"/>
    <w:rsid w:val="00E81C96"/>
    <w:rsid w:val="00E821AB"/>
    <w:rsid w:val="00E8286C"/>
    <w:rsid w:val="00E842BF"/>
    <w:rsid w:val="00E84CC5"/>
    <w:rsid w:val="00E9129D"/>
    <w:rsid w:val="00E915F7"/>
    <w:rsid w:val="00E91F46"/>
    <w:rsid w:val="00E92085"/>
    <w:rsid w:val="00E9355B"/>
    <w:rsid w:val="00E94897"/>
    <w:rsid w:val="00EA0C4F"/>
    <w:rsid w:val="00EA1812"/>
    <w:rsid w:val="00EA2340"/>
    <w:rsid w:val="00EA259B"/>
    <w:rsid w:val="00EA31DB"/>
    <w:rsid w:val="00EA3BC1"/>
    <w:rsid w:val="00EA3D0C"/>
    <w:rsid w:val="00EA5BA0"/>
    <w:rsid w:val="00EA6104"/>
    <w:rsid w:val="00EA7676"/>
    <w:rsid w:val="00EB01F1"/>
    <w:rsid w:val="00EB17E2"/>
    <w:rsid w:val="00EB281F"/>
    <w:rsid w:val="00EB2901"/>
    <w:rsid w:val="00EB460D"/>
    <w:rsid w:val="00EB51DF"/>
    <w:rsid w:val="00EB531E"/>
    <w:rsid w:val="00EB5574"/>
    <w:rsid w:val="00EB581D"/>
    <w:rsid w:val="00EB65D4"/>
    <w:rsid w:val="00EB6DDE"/>
    <w:rsid w:val="00EC020B"/>
    <w:rsid w:val="00EC1CC5"/>
    <w:rsid w:val="00EC1E94"/>
    <w:rsid w:val="00EC27A6"/>
    <w:rsid w:val="00EC2940"/>
    <w:rsid w:val="00EC4387"/>
    <w:rsid w:val="00EC5CE2"/>
    <w:rsid w:val="00EC68D9"/>
    <w:rsid w:val="00ED0B86"/>
    <w:rsid w:val="00ED0DC2"/>
    <w:rsid w:val="00ED162A"/>
    <w:rsid w:val="00ED2648"/>
    <w:rsid w:val="00ED277D"/>
    <w:rsid w:val="00ED2FF0"/>
    <w:rsid w:val="00ED42D8"/>
    <w:rsid w:val="00ED5077"/>
    <w:rsid w:val="00ED5413"/>
    <w:rsid w:val="00ED6E22"/>
    <w:rsid w:val="00EE102C"/>
    <w:rsid w:val="00EE324B"/>
    <w:rsid w:val="00EE5F06"/>
    <w:rsid w:val="00EE7071"/>
    <w:rsid w:val="00EE7BB0"/>
    <w:rsid w:val="00EF025E"/>
    <w:rsid w:val="00EF0D12"/>
    <w:rsid w:val="00EF28B0"/>
    <w:rsid w:val="00EF2BE8"/>
    <w:rsid w:val="00EF4FAC"/>
    <w:rsid w:val="00EF5587"/>
    <w:rsid w:val="00EF584F"/>
    <w:rsid w:val="00EF6509"/>
    <w:rsid w:val="00EF6535"/>
    <w:rsid w:val="00EF6C94"/>
    <w:rsid w:val="00EF7033"/>
    <w:rsid w:val="00EF71C0"/>
    <w:rsid w:val="00EF77F6"/>
    <w:rsid w:val="00F01BA9"/>
    <w:rsid w:val="00F01DE0"/>
    <w:rsid w:val="00F022F0"/>
    <w:rsid w:val="00F039F3"/>
    <w:rsid w:val="00F06770"/>
    <w:rsid w:val="00F07403"/>
    <w:rsid w:val="00F153AA"/>
    <w:rsid w:val="00F15AD6"/>
    <w:rsid w:val="00F164D2"/>
    <w:rsid w:val="00F1745B"/>
    <w:rsid w:val="00F201D7"/>
    <w:rsid w:val="00F209A1"/>
    <w:rsid w:val="00F218FD"/>
    <w:rsid w:val="00F21D0D"/>
    <w:rsid w:val="00F21D44"/>
    <w:rsid w:val="00F23099"/>
    <w:rsid w:val="00F23BFA"/>
    <w:rsid w:val="00F23D08"/>
    <w:rsid w:val="00F241E0"/>
    <w:rsid w:val="00F24821"/>
    <w:rsid w:val="00F2494E"/>
    <w:rsid w:val="00F252E0"/>
    <w:rsid w:val="00F25E64"/>
    <w:rsid w:val="00F27AAC"/>
    <w:rsid w:val="00F3086C"/>
    <w:rsid w:val="00F310A7"/>
    <w:rsid w:val="00F316CF"/>
    <w:rsid w:val="00F31799"/>
    <w:rsid w:val="00F33555"/>
    <w:rsid w:val="00F34D5B"/>
    <w:rsid w:val="00F371C9"/>
    <w:rsid w:val="00F41E41"/>
    <w:rsid w:val="00F429D9"/>
    <w:rsid w:val="00F43299"/>
    <w:rsid w:val="00F43CE7"/>
    <w:rsid w:val="00F44491"/>
    <w:rsid w:val="00F45692"/>
    <w:rsid w:val="00F458F2"/>
    <w:rsid w:val="00F45AFF"/>
    <w:rsid w:val="00F45D4B"/>
    <w:rsid w:val="00F4725B"/>
    <w:rsid w:val="00F47344"/>
    <w:rsid w:val="00F50771"/>
    <w:rsid w:val="00F508C0"/>
    <w:rsid w:val="00F51026"/>
    <w:rsid w:val="00F51772"/>
    <w:rsid w:val="00F519DD"/>
    <w:rsid w:val="00F51C84"/>
    <w:rsid w:val="00F52E58"/>
    <w:rsid w:val="00F5432F"/>
    <w:rsid w:val="00F54930"/>
    <w:rsid w:val="00F554C3"/>
    <w:rsid w:val="00F55D7A"/>
    <w:rsid w:val="00F60CE6"/>
    <w:rsid w:val="00F62296"/>
    <w:rsid w:val="00F6497D"/>
    <w:rsid w:val="00F65B91"/>
    <w:rsid w:val="00F65FE6"/>
    <w:rsid w:val="00F67107"/>
    <w:rsid w:val="00F677DD"/>
    <w:rsid w:val="00F67978"/>
    <w:rsid w:val="00F7235A"/>
    <w:rsid w:val="00F725B2"/>
    <w:rsid w:val="00F73CA1"/>
    <w:rsid w:val="00F7563B"/>
    <w:rsid w:val="00F75A48"/>
    <w:rsid w:val="00F75E8A"/>
    <w:rsid w:val="00F8210A"/>
    <w:rsid w:val="00F83C93"/>
    <w:rsid w:val="00F8409E"/>
    <w:rsid w:val="00F91A15"/>
    <w:rsid w:val="00F91AB4"/>
    <w:rsid w:val="00F94527"/>
    <w:rsid w:val="00F94C16"/>
    <w:rsid w:val="00F96BA3"/>
    <w:rsid w:val="00FA014F"/>
    <w:rsid w:val="00FA069A"/>
    <w:rsid w:val="00FA1BEE"/>
    <w:rsid w:val="00FA3192"/>
    <w:rsid w:val="00FA3532"/>
    <w:rsid w:val="00FA6977"/>
    <w:rsid w:val="00FA69D8"/>
    <w:rsid w:val="00FA75CA"/>
    <w:rsid w:val="00FB2315"/>
    <w:rsid w:val="00FB58FE"/>
    <w:rsid w:val="00FC1A41"/>
    <w:rsid w:val="00FC2C3D"/>
    <w:rsid w:val="00FC36FF"/>
    <w:rsid w:val="00FC3D46"/>
    <w:rsid w:val="00FC3F4F"/>
    <w:rsid w:val="00FC4127"/>
    <w:rsid w:val="00FC52DF"/>
    <w:rsid w:val="00FC5D72"/>
    <w:rsid w:val="00FC6BAC"/>
    <w:rsid w:val="00FD0B30"/>
    <w:rsid w:val="00FD1413"/>
    <w:rsid w:val="00FD14AA"/>
    <w:rsid w:val="00FD326C"/>
    <w:rsid w:val="00FD3CB6"/>
    <w:rsid w:val="00FD4BD8"/>
    <w:rsid w:val="00FD5950"/>
    <w:rsid w:val="00FD5C0A"/>
    <w:rsid w:val="00FD6201"/>
    <w:rsid w:val="00FD7BB1"/>
    <w:rsid w:val="00FD7F17"/>
    <w:rsid w:val="00FE0565"/>
    <w:rsid w:val="00FE057C"/>
    <w:rsid w:val="00FE0F0A"/>
    <w:rsid w:val="00FE3BD8"/>
    <w:rsid w:val="00FE47C2"/>
    <w:rsid w:val="00FE4E06"/>
    <w:rsid w:val="00FE62C1"/>
    <w:rsid w:val="00FF1728"/>
    <w:rsid w:val="00FF1F98"/>
    <w:rsid w:val="00FF3C84"/>
    <w:rsid w:val="00FF3D6A"/>
    <w:rsid w:val="00FF3F55"/>
    <w:rsid w:val="00FF5079"/>
    <w:rsid w:val="00FF538D"/>
    <w:rsid w:val="00FF7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3BA67"/>
  <w15:chartTrackingRefBased/>
  <w15:docId w15:val="{AD36BDFA-9F54-4547-A7B4-CA48F5E7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86ABE"/>
  </w:style>
  <w:style w:type="paragraph" w:styleId="Nagwek1">
    <w:name w:val="heading 1"/>
    <w:basedOn w:val="Normalny"/>
    <w:next w:val="Normalny"/>
    <w:link w:val="Nagwek1Znak"/>
    <w:qFormat/>
    <w:pPr>
      <w:keepNext/>
      <w:jc w:val="center"/>
      <w:outlineLvl w:val="0"/>
    </w:pPr>
    <w:rPr>
      <w:sz w:val="24"/>
    </w:rPr>
  </w:style>
  <w:style w:type="paragraph" w:styleId="Nagwek2">
    <w:name w:val="heading 2"/>
    <w:basedOn w:val="Normalny"/>
    <w:next w:val="Normalny"/>
    <w:link w:val="Nagwek2Znak"/>
    <w:qFormat/>
    <w:pPr>
      <w:keepNext/>
      <w:ind w:firstLine="360"/>
      <w:jc w:val="both"/>
      <w:outlineLvl w:val="1"/>
    </w:pPr>
    <w:rPr>
      <w:sz w:val="26"/>
    </w:rPr>
  </w:style>
  <w:style w:type="paragraph" w:styleId="Nagwek3">
    <w:name w:val="heading 3"/>
    <w:basedOn w:val="Normalny"/>
    <w:next w:val="Normalny"/>
    <w:link w:val="Nagwek3Znak"/>
    <w:qFormat/>
    <w:pPr>
      <w:keepNext/>
      <w:jc w:val="both"/>
      <w:outlineLvl w:val="2"/>
    </w:pPr>
    <w:rPr>
      <w:b/>
      <w:sz w:val="26"/>
    </w:rPr>
  </w:style>
  <w:style w:type="paragraph" w:styleId="Nagwek4">
    <w:name w:val="heading 4"/>
    <w:basedOn w:val="Normalny"/>
    <w:next w:val="Normalny"/>
    <w:link w:val="Nagwek4Znak"/>
    <w:qFormat/>
    <w:pPr>
      <w:keepNext/>
      <w:numPr>
        <w:ilvl w:val="12"/>
      </w:numPr>
      <w:ind w:left="283" w:hanging="283"/>
      <w:outlineLvl w:val="3"/>
    </w:pPr>
    <w:rPr>
      <w:i/>
      <w:sz w:val="26"/>
    </w:rPr>
  </w:style>
  <w:style w:type="paragraph" w:styleId="Nagwek5">
    <w:name w:val="heading 5"/>
    <w:basedOn w:val="Normalny"/>
    <w:next w:val="Normalny"/>
    <w:link w:val="Nagwek5Znak"/>
    <w:qFormat/>
    <w:pPr>
      <w:keepNext/>
      <w:ind w:left="720" w:right="140" w:hanging="360"/>
      <w:outlineLvl w:val="4"/>
    </w:pPr>
    <w:rPr>
      <w:sz w:val="24"/>
    </w:rPr>
  </w:style>
  <w:style w:type="paragraph" w:styleId="Nagwek6">
    <w:name w:val="heading 6"/>
    <w:basedOn w:val="Normalny"/>
    <w:next w:val="Normalny"/>
    <w:link w:val="Nagwek6Znak"/>
    <w:qFormat/>
    <w:pPr>
      <w:keepNext/>
      <w:numPr>
        <w:ilvl w:val="12"/>
      </w:numPr>
      <w:ind w:left="283" w:hanging="283"/>
      <w:jc w:val="both"/>
      <w:outlineLvl w:val="5"/>
    </w:pPr>
    <w:rPr>
      <w:b/>
      <w:sz w:val="26"/>
    </w:rPr>
  </w:style>
  <w:style w:type="paragraph" w:styleId="Nagwek7">
    <w:name w:val="heading 7"/>
    <w:basedOn w:val="Normalny"/>
    <w:next w:val="Normalny"/>
    <w:link w:val="Nagwek7Znak"/>
    <w:qFormat/>
    <w:pPr>
      <w:keepNext/>
      <w:spacing w:line="360" w:lineRule="auto"/>
      <w:jc w:val="both"/>
      <w:outlineLvl w:val="6"/>
    </w:pPr>
    <w:rPr>
      <w:sz w:val="26"/>
    </w:rPr>
  </w:style>
  <w:style w:type="paragraph" w:styleId="Nagwek8">
    <w:name w:val="heading 8"/>
    <w:basedOn w:val="Normalny"/>
    <w:next w:val="Normalny"/>
    <w:link w:val="Nagwek8Znak"/>
    <w:qFormat/>
    <w:pPr>
      <w:keepNext/>
      <w:jc w:val="center"/>
      <w:outlineLvl w:val="7"/>
    </w:pPr>
    <w:rPr>
      <w:b/>
      <w:sz w:val="26"/>
    </w:rPr>
  </w:style>
  <w:style w:type="paragraph" w:styleId="Nagwek9">
    <w:name w:val="heading 9"/>
    <w:basedOn w:val="Normalny"/>
    <w:next w:val="Normalny"/>
    <w:link w:val="Nagwek9Znak"/>
    <w:qFormat/>
    <w:pPr>
      <w:keepNext/>
      <w:tabs>
        <w:tab w:val="left" w:pos="425"/>
      </w:tabs>
      <w:ind w:left="426" w:right="140" w:hanging="426"/>
      <w:outlineLvl w:val="8"/>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Tekstpodstawowy">
    <w:name w:val="Body Text"/>
    <w:basedOn w:val="Normalny"/>
    <w:link w:val="TekstpodstawowyZnak"/>
    <w:pPr>
      <w:jc w:val="both"/>
    </w:pPr>
    <w:rPr>
      <w:b/>
      <w:sz w:val="24"/>
    </w:rPr>
  </w:style>
  <w:style w:type="paragraph" w:styleId="Tekstpodstawowywcity">
    <w:name w:val="Body Text Indent"/>
    <w:basedOn w:val="Normalny"/>
    <w:link w:val="TekstpodstawowywcityZnak"/>
    <w:pPr>
      <w:ind w:left="284" w:hanging="284"/>
      <w:jc w:val="both"/>
    </w:pPr>
    <w:rPr>
      <w:sz w:val="24"/>
    </w:rPr>
  </w:style>
  <w:style w:type="paragraph" w:styleId="Tekstpodstawowywcity2">
    <w:name w:val="Body Text Indent 2"/>
    <w:basedOn w:val="Normalny"/>
    <w:link w:val="Tekstpodstawowywcity2Znak"/>
    <w:pPr>
      <w:ind w:left="360"/>
    </w:pPr>
    <w:rPr>
      <w:b/>
      <w:sz w:val="24"/>
    </w:rPr>
  </w:style>
  <w:style w:type="paragraph" w:styleId="Tekstpodstawowywcity3">
    <w:name w:val="Body Text Indent 3"/>
    <w:basedOn w:val="Normalny"/>
    <w:link w:val="Tekstpodstawowywcity3Znak"/>
    <w:pPr>
      <w:ind w:left="426" w:firstLine="708"/>
      <w:jc w:val="both"/>
    </w:pPr>
    <w:rPr>
      <w:sz w:val="24"/>
    </w:rPr>
  </w:style>
  <w:style w:type="paragraph" w:styleId="Tekstpodstawowy3">
    <w:name w:val="Body Text 3"/>
    <w:basedOn w:val="Normalny"/>
    <w:link w:val="Tekstpodstawowy3Znak"/>
    <w:rPr>
      <w:sz w:val="24"/>
    </w:rPr>
  </w:style>
  <w:style w:type="paragraph" w:styleId="Tekstpodstawowy2">
    <w:name w:val="Body Text 2"/>
    <w:basedOn w:val="Normalny"/>
    <w:link w:val="Tekstpodstawowy2Znak"/>
    <w:pPr>
      <w:jc w:val="both"/>
    </w:pPr>
    <w:rPr>
      <w:sz w:val="26"/>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style>
  <w:style w:type="paragraph" w:styleId="Tekstblokowy">
    <w:name w:val="Block Text"/>
    <w:basedOn w:val="Normalny"/>
    <w:pPr>
      <w:ind w:left="357" w:right="142" w:hanging="357"/>
      <w:jc w:val="both"/>
    </w:pPr>
    <w:rPr>
      <w:sz w:val="22"/>
    </w:rPr>
  </w:style>
  <w:style w:type="paragraph" w:styleId="Zwykytekst">
    <w:name w:val="Plain Text"/>
    <w:basedOn w:val="Normalny"/>
    <w:link w:val="ZwykytekstZnak"/>
    <w:rPr>
      <w:rFonts w:ascii="Courier New" w:hAnsi="Courier New"/>
    </w:rPr>
  </w:style>
  <w:style w:type="paragraph" w:customStyle="1" w:styleId="xl39">
    <w:name w:val="xl39"/>
    <w:basedOn w:val="Normalny"/>
    <w:pPr>
      <w:pBdr>
        <w:right w:val="single" w:sz="4" w:space="0" w:color="auto"/>
      </w:pBdr>
      <w:spacing w:before="100" w:beforeAutospacing="1" w:after="100" w:afterAutospacing="1"/>
      <w:textAlignment w:val="center"/>
    </w:pPr>
    <w:rPr>
      <w:rFonts w:ascii="Arial" w:eastAsia="Arial Unicode MS" w:hAnsi="Arial" w:cs="Arial"/>
      <w:sz w:val="22"/>
      <w:szCs w:val="22"/>
    </w:rPr>
  </w:style>
  <w:style w:type="paragraph" w:customStyle="1" w:styleId="font5">
    <w:name w:val="font5"/>
    <w:basedOn w:val="Normalny"/>
    <w:pPr>
      <w:spacing w:before="100" w:beforeAutospacing="1" w:after="100" w:afterAutospacing="1"/>
    </w:pPr>
    <w:rPr>
      <w:rFonts w:ascii="Arial" w:eastAsia="Arial Unicode MS" w:hAnsi="Arial" w:cs="Arial"/>
    </w:rPr>
  </w:style>
  <w:style w:type="paragraph" w:customStyle="1" w:styleId="font6">
    <w:name w:val="font6"/>
    <w:basedOn w:val="Normalny"/>
    <w:pPr>
      <w:spacing w:before="100" w:beforeAutospacing="1" w:after="100" w:afterAutospacing="1"/>
    </w:pPr>
    <w:rPr>
      <w:rFonts w:ascii="Arial" w:eastAsia="Arial Unicode MS" w:hAnsi="Arial" w:cs="Arial"/>
      <w:b/>
      <w:bCs/>
    </w:rPr>
  </w:style>
  <w:style w:type="paragraph" w:customStyle="1" w:styleId="font7">
    <w:name w:val="font7"/>
    <w:basedOn w:val="Normalny"/>
    <w:pPr>
      <w:spacing w:before="100" w:beforeAutospacing="1" w:after="100" w:afterAutospacing="1"/>
    </w:pPr>
    <w:rPr>
      <w:rFonts w:ascii="Arial" w:eastAsia="Arial Unicode MS" w:hAnsi="Arial" w:cs="Arial"/>
    </w:rPr>
  </w:style>
  <w:style w:type="paragraph" w:customStyle="1" w:styleId="xl24">
    <w:name w:val="xl24"/>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25">
    <w:name w:val="xl25"/>
    <w:basedOn w:val="Normalny"/>
    <w:pP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7">
    <w:name w:val="xl27"/>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8">
    <w:name w:val="xl28"/>
    <w:basedOn w:val="Normalny"/>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9">
    <w:name w:val="xl29"/>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30">
    <w:name w:val="xl30"/>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1">
    <w:name w:val="xl31"/>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2">
    <w:name w:val="xl32"/>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3">
    <w:name w:val="xl33"/>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4">
    <w:name w:val="xl34"/>
    <w:basedOn w:val="Normalny"/>
    <w:pPr>
      <w:pBdr>
        <w:top w:val="single" w:sz="4" w:space="0" w:color="auto"/>
        <w:lef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5">
    <w:name w:val="xl35"/>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6">
    <w:name w:val="xl3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7">
    <w:name w:val="xl37"/>
    <w:basedOn w:val="Normalny"/>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38">
    <w:name w:val="xl38"/>
    <w:basedOn w:val="Normalny"/>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0">
    <w:name w:val="xl40"/>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1">
    <w:name w:val="xl41"/>
    <w:basedOn w:val="Normalny"/>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2">
    <w:name w:val="xl4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3">
    <w:name w:val="xl43"/>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4">
    <w:name w:val="xl44"/>
    <w:basedOn w:val="Normalny"/>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5">
    <w:name w:val="xl45"/>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6">
    <w:name w:val="xl46"/>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7">
    <w:name w:val="xl47"/>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48">
    <w:name w:val="xl48"/>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49">
    <w:name w:val="xl49"/>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0">
    <w:name w:val="xl50"/>
    <w:basedOn w:val="Normalny"/>
    <w:pPr>
      <w:spacing w:before="100" w:beforeAutospacing="1" w:after="100" w:afterAutospacing="1"/>
      <w:jc w:val="right"/>
      <w:textAlignment w:val="center"/>
    </w:pPr>
    <w:rPr>
      <w:rFonts w:ascii="Arial" w:eastAsia="Arial Unicode MS" w:hAnsi="Arial" w:cs="Arial"/>
      <w:sz w:val="24"/>
      <w:szCs w:val="24"/>
    </w:rPr>
  </w:style>
  <w:style w:type="paragraph" w:customStyle="1" w:styleId="xl51">
    <w:name w:val="xl51"/>
    <w:basedOn w:val="Normalny"/>
    <w:pPr>
      <w:spacing w:before="100" w:beforeAutospacing="1" w:after="100" w:afterAutospacing="1"/>
      <w:textAlignment w:val="center"/>
    </w:pPr>
    <w:rPr>
      <w:rFonts w:ascii="Arial" w:eastAsia="Arial Unicode MS" w:hAnsi="Arial" w:cs="Arial"/>
      <w:sz w:val="24"/>
      <w:szCs w:val="24"/>
    </w:rPr>
  </w:style>
  <w:style w:type="paragraph" w:customStyle="1" w:styleId="xl52">
    <w:name w:val="xl52"/>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53">
    <w:name w:val="xl53"/>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4">
    <w:name w:val="xl54"/>
    <w:basedOn w:val="Normalny"/>
    <w:pPr>
      <w:pBdr>
        <w:bottom w:val="single" w:sz="4" w:space="0" w:color="auto"/>
      </w:pBdr>
      <w:spacing w:before="100" w:beforeAutospacing="1" w:after="100" w:afterAutospacing="1"/>
      <w:jc w:val="right"/>
      <w:textAlignment w:val="center"/>
    </w:pPr>
    <w:rPr>
      <w:rFonts w:ascii="Arial" w:eastAsia="Arial Unicode MS" w:hAnsi="Arial" w:cs="Arial"/>
      <w:b/>
      <w:bCs/>
      <w:sz w:val="24"/>
      <w:szCs w:val="24"/>
    </w:rPr>
  </w:style>
  <w:style w:type="paragraph" w:customStyle="1" w:styleId="xl55">
    <w:name w:val="xl55"/>
    <w:basedOn w:val="Normalny"/>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6">
    <w:name w:val="xl56"/>
    <w:basedOn w:val="Normalny"/>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57">
    <w:name w:val="xl57"/>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58">
    <w:name w:val="xl58"/>
    <w:basedOn w:val="Normalny"/>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9">
    <w:name w:val="xl59"/>
    <w:basedOn w:val="Normalny"/>
    <w:pPr>
      <w:spacing w:before="100" w:beforeAutospacing="1" w:after="100" w:afterAutospacing="1"/>
      <w:jc w:val="right"/>
      <w:textAlignment w:val="center"/>
    </w:pPr>
    <w:rPr>
      <w:rFonts w:ascii="Arial" w:eastAsia="Arial Unicode MS" w:hAnsi="Arial" w:cs="Arial"/>
      <w:b/>
      <w:bCs/>
      <w:sz w:val="24"/>
      <w:szCs w:val="24"/>
    </w:rPr>
  </w:style>
  <w:style w:type="paragraph" w:customStyle="1" w:styleId="xl60">
    <w:name w:val="xl60"/>
    <w:basedOn w:val="Normalny"/>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eastAsia="Arial Unicode MS" w:hAnsi="Arial" w:cs="Arial"/>
      <w:sz w:val="24"/>
      <w:szCs w:val="24"/>
    </w:rPr>
  </w:style>
  <w:style w:type="paragraph" w:customStyle="1" w:styleId="xl61">
    <w:name w:val="xl61"/>
    <w:basedOn w:val="Normalny"/>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2">
    <w:name w:val="xl62"/>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3">
    <w:name w:val="xl63"/>
    <w:basedOn w:val="Normalny"/>
    <w:pPr>
      <w:pBdr>
        <w:top w:val="single" w:sz="4" w:space="0" w:color="auto"/>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4">
    <w:name w:val="xl64"/>
    <w:basedOn w:val="Normalny"/>
    <w:pPr>
      <w:pBdr>
        <w:bottom w:val="single" w:sz="4" w:space="0" w:color="auto"/>
      </w:pBdr>
      <w:spacing w:before="100" w:beforeAutospacing="1" w:after="100" w:afterAutospacing="1"/>
      <w:textAlignment w:val="center"/>
    </w:pPr>
    <w:rPr>
      <w:rFonts w:ascii="Arial" w:eastAsia="Arial Unicode MS" w:hAnsi="Arial" w:cs="Arial"/>
      <w:color w:val="000000"/>
      <w:sz w:val="24"/>
      <w:szCs w:val="24"/>
    </w:rPr>
  </w:style>
  <w:style w:type="paragraph" w:customStyle="1" w:styleId="xl65">
    <w:name w:val="xl65"/>
    <w:basedOn w:val="Normalny"/>
    <w:pPr>
      <w:spacing w:before="100" w:beforeAutospacing="1" w:after="100" w:afterAutospacing="1"/>
      <w:jc w:val="both"/>
      <w:textAlignment w:val="center"/>
    </w:pPr>
    <w:rPr>
      <w:rFonts w:ascii="Arial" w:eastAsia="Arial Unicode MS" w:hAnsi="Arial" w:cs="Arial"/>
      <w:sz w:val="24"/>
      <w:szCs w:val="24"/>
    </w:rPr>
  </w:style>
  <w:style w:type="paragraph" w:customStyle="1" w:styleId="xl66">
    <w:name w:val="xl66"/>
    <w:basedOn w:val="Normalny"/>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67">
    <w:name w:val="xl67"/>
    <w:basedOn w:val="Normalny"/>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8">
    <w:name w:val="xl68"/>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69">
    <w:name w:val="xl69"/>
    <w:basedOn w:val="Normalny"/>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0">
    <w:name w:val="xl70"/>
    <w:basedOn w:val="Normalny"/>
    <w:pPr>
      <w:spacing w:before="100" w:beforeAutospacing="1" w:after="100" w:afterAutospacing="1"/>
    </w:pPr>
    <w:rPr>
      <w:rFonts w:ascii="Arial" w:eastAsia="Arial Unicode MS" w:hAnsi="Arial" w:cs="Arial"/>
      <w:sz w:val="24"/>
      <w:szCs w:val="24"/>
    </w:rPr>
  </w:style>
  <w:style w:type="paragraph" w:customStyle="1" w:styleId="xl71">
    <w:name w:val="xl71"/>
    <w:basedOn w:val="Normalny"/>
    <w:pPr>
      <w:spacing w:before="100" w:beforeAutospacing="1" w:after="100" w:afterAutospacing="1"/>
      <w:jc w:val="both"/>
    </w:pPr>
    <w:rPr>
      <w:rFonts w:ascii="Arial" w:eastAsia="Arial Unicode MS" w:hAnsi="Arial" w:cs="Arial"/>
      <w:sz w:val="24"/>
      <w:szCs w:val="24"/>
    </w:rPr>
  </w:style>
  <w:style w:type="paragraph" w:customStyle="1" w:styleId="xl72">
    <w:name w:val="xl72"/>
    <w:basedOn w:val="Normalny"/>
    <w:pPr>
      <w:pBdr>
        <w:top w:val="single" w:sz="4" w:space="0" w:color="auto"/>
        <w:lef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3">
    <w:name w:val="xl73"/>
    <w:basedOn w:val="Normalny"/>
    <w:pPr>
      <w:pBdr>
        <w:left w:val="single" w:sz="4" w:space="0" w:color="auto"/>
        <w:bottom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74">
    <w:name w:val="xl74"/>
    <w:basedOn w:val="Normalny"/>
    <w:pPr>
      <w:spacing w:before="100" w:beforeAutospacing="1" w:after="100" w:afterAutospacing="1"/>
    </w:pPr>
    <w:rPr>
      <w:rFonts w:ascii="Arial" w:eastAsia="Arial Unicode MS" w:hAnsi="Arial" w:cs="Arial"/>
      <w:b/>
      <w:bCs/>
      <w:sz w:val="24"/>
      <w:szCs w:val="24"/>
    </w:rPr>
  </w:style>
  <w:style w:type="paragraph" w:customStyle="1" w:styleId="xl75">
    <w:name w:val="xl75"/>
    <w:basedOn w:val="Normalny"/>
    <w:pPr>
      <w:spacing w:before="100" w:beforeAutospacing="1" w:after="100" w:afterAutospacing="1"/>
      <w:textAlignment w:val="center"/>
    </w:pPr>
    <w:rPr>
      <w:rFonts w:ascii="Arial" w:eastAsia="Arial Unicode MS" w:hAnsi="Arial" w:cs="Arial"/>
      <w:b/>
      <w:bCs/>
      <w:sz w:val="24"/>
      <w:szCs w:val="24"/>
    </w:rPr>
  </w:style>
  <w:style w:type="paragraph" w:customStyle="1" w:styleId="xl76">
    <w:name w:val="xl76"/>
    <w:basedOn w:val="Normalny"/>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7">
    <w:name w:val="xl77"/>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8">
    <w:name w:val="xl78"/>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79">
    <w:name w:val="xl79"/>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styleId="NormalnyWeb">
    <w:name w:val="Normal (Web)"/>
    <w:basedOn w:val="Normalny"/>
    <w:uiPriority w:val="99"/>
    <w:pPr>
      <w:spacing w:before="100" w:beforeAutospacing="1" w:after="100" w:afterAutospacing="1"/>
      <w:jc w:val="both"/>
    </w:pPr>
    <w:rPr>
      <w:rFonts w:ascii="Arial Unicode MS" w:eastAsia="Arial Unicode MS" w:hAnsi="Arial Unicode MS" w:cs="Arial Unicode MS"/>
    </w:rPr>
  </w:style>
  <w:style w:type="character" w:styleId="Hipercze">
    <w:name w:val="Hyperlink"/>
    <w:rPr>
      <w:color w:val="0000FF"/>
      <w:u w:val="single"/>
    </w:rPr>
  </w:style>
  <w:style w:type="character" w:styleId="UyteHipercze">
    <w:name w:val="FollowedHyperlink"/>
    <w:rPr>
      <w:color w:val="800080"/>
      <w:u w:val="single"/>
    </w:rPr>
  </w:style>
  <w:style w:type="paragraph" w:customStyle="1" w:styleId="FR1">
    <w:name w:val="FR1"/>
    <w:pPr>
      <w:widowControl w:val="0"/>
      <w:autoSpaceDE w:val="0"/>
      <w:autoSpaceDN w:val="0"/>
      <w:adjustRightInd w:val="0"/>
      <w:spacing w:before="20"/>
      <w:ind w:left="360"/>
    </w:pPr>
    <w:rPr>
      <w:b/>
      <w:bCs/>
      <w:sz w:val="28"/>
      <w:szCs w:val="28"/>
    </w:rPr>
  </w:style>
  <w:style w:type="paragraph" w:styleId="Tekstdymka">
    <w:name w:val="Balloon Text"/>
    <w:basedOn w:val="Normalny"/>
    <w:link w:val="TekstdymkaZnak"/>
    <w:rPr>
      <w:rFonts w:ascii="Tahoma" w:hAnsi="Tahoma" w:cs="Tahoma"/>
      <w:sz w:val="16"/>
      <w:szCs w:val="16"/>
    </w:rPr>
  </w:style>
  <w:style w:type="paragraph" w:styleId="Tytu">
    <w:name w:val="Title"/>
    <w:basedOn w:val="Normalny"/>
    <w:link w:val="TytuZnak"/>
    <w:qFormat/>
    <w:pPr>
      <w:jc w:val="center"/>
    </w:pPr>
    <w:rPr>
      <w:b/>
      <w:sz w:val="32"/>
    </w:rPr>
  </w:style>
  <w:style w:type="paragraph" w:customStyle="1" w:styleId="NA">
    <w:name w:val="N/A"/>
    <w:basedOn w:val="Normalny"/>
    <w:pPr>
      <w:tabs>
        <w:tab w:val="left" w:pos="9000"/>
        <w:tab w:val="right" w:pos="9360"/>
      </w:tabs>
      <w:suppressAutoHyphens/>
    </w:pPr>
    <w:rPr>
      <w:rFonts w:ascii="CG Times" w:hAnsi="CG Times"/>
      <w:sz w:val="24"/>
      <w:lang w:val="en-US"/>
    </w:rPr>
  </w:style>
  <w:style w:type="character" w:styleId="Odwoaniedokomentarza">
    <w:name w:val="annotation reference"/>
    <w:uiPriority w:val="99"/>
    <w:rPr>
      <w:sz w:val="16"/>
      <w:szCs w:val="16"/>
    </w:rPr>
  </w:style>
  <w:style w:type="paragraph" w:styleId="Tekstkomentarza">
    <w:name w:val="annotation text"/>
    <w:basedOn w:val="Normalny"/>
    <w:link w:val="TekstkomentarzaZnak"/>
    <w:semiHidden/>
  </w:style>
  <w:style w:type="paragraph" w:styleId="Tematkomentarza">
    <w:name w:val="annotation subject"/>
    <w:basedOn w:val="Tekstkomentarza"/>
    <w:next w:val="Tekstkomentarza"/>
    <w:link w:val="TematkomentarzaZnak"/>
    <w:rPr>
      <w:b/>
      <w:bCs/>
    </w:rPr>
  </w:style>
  <w:style w:type="paragraph" w:styleId="Tekstprzypisukocowego">
    <w:name w:val="endnote text"/>
    <w:basedOn w:val="Normalny"/>
    <w:link w:val="TekstprzypisukocowegoZnak"/>
    <w:semiHidden/>
  </w:style>
  <w:style w:type="paragraph" w:customStyle="1" w:styleId="Podstawowy2">
    <w:name w:val="Podstawowy2"/>
    <w:basedOn w:val="Normalny"/>
    <w:next w:val="Normalny"/>
    <w:pPr>
      <w:widowControl w:val="0"/>
      <w:suppressAutoHyphens/>
      <w:overflowPunct w:val="0"/>
      <w:autoSpaceDE w:val="0"/>
      <w:spacing w:line="360" w:lineRule="auto"/>
      <w:jc w:val="both"/>
    </w:pPr>
    <w:rPr>
      <w:sz w:val="24"/>
      <w:szCs w:val="24"/>
    </w:rPr>
  </w:style>
  <w:style w:type="paragraph" w:styleId="HTML-wstpniesformatowany">
    <w:name w:val="HTML Preformatted"/>
    <w:basedOn w:val="Normalny"/>
    <w:link w:val="HTML-wstpniesformatowanyZnak"/>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rPr>
  </w:style>
  <w:style w:type="character" w:styleId="Pogrubienie">
    <w:name w:val="Strong"/>
    <w:qFormat/>
    <w:rPr>
      <w:b/>
      <w:bCs/>
    </w:rPr>
  </w:style>
  <w:style w:type="paragraph" w:customStyle="1" w:styleId="TableText">
    <w:name w:val="Table Text"/>
    <w:pPr>
      <w:autoSpaceDE w:val="0"/>
      <w:autoSpaceDN w:val="0"/>
      <w:adjustRightInd w:val="0"/>
    </w:pPr>
    <w:rPr>
      <w:rFonts w:ascii="Arial" w:hAnsi="Arial" w:cs="Arial"/>
      <w:color w:val="000000"/>
    </w:rPr>
  </w:style>
  <w:style w:type="character" w:customStyle="1" w:styleId="timark">
    <w:name w:val="timark"/>
    <w:basedOn w:val="Domylnaczcionkaakapitu"/>
  </w:style>
  <w:style w:type="character" w:customStyle="1" w:styleId="nomark">
    <w:name w:val="nomark"/>
    <w:basedOn w:val="Domylnaczcionkaakapitu"/>
  </w:style>
  <w:style w:type="paragraph" w:customStyle="1" w:styleId="addr">
    <w:name w:val="addr"/>
    <w:basedOn w:val="Normalny"/>
    <w:pPr>
      <w:spacing w:before="100" w:beforeAutospacing="1" w:after="100" w:afterAutospacing="1"/>
    </w:pPr>
    <w:rPr>
      <w:sz w:val="24"/>
      <w:szCs w:val="24"/>
    </w:rPr>
  </w:style>
  <w:style w:type="table" w:styleId="Tabela-Siatka">
    <w:name w:val="Table Grid"/>
    <w:basedOn w:val="Standardowy"/>
    <w:uiPriority w:val="59"/>
    <w:rsid w:val="00780B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ny"/>
    <w:rsid w:val="008033EE"/>
    <w:rPr>
      <w:sz w:val="24"/>
      <w:szCs w:val="24"/>
    </w:rPr>
  </w:style>
  <w:style w:type="paragraph" w:styleId="Tekstprzypisudolnego">
    <w:name w:val="footnote text"/>
    <w:aliases w:val="Podrozdział"/>
    <w:basedOn w:val="Normalny"/>
    <w:link w:val="TekstprzypisudolnegoZnak"/>
    <w:uiPriority w:val="99"/>
    <w:rsid w:val="00A73741"/>
  </w:style>
  <w:style w:type="paragraph" w:customStyle="1" w:styleId="Tekstpodstawowy21">
    <w:name w:val="Tekst podstawowy 21"/>
    <w:basedOn w:val="Normalny"/>
    <w:rsid w:val="00A73741"/>
    <w:rPr>
      <w:b/>
      <w:sz w:val="24"/>
    </w:rPr>
  </w:style>
  <w:style w:type="paragraph" w:customStyle="1" w:styleId="ZnakZnakZnakZnak">
    <w:name w:val="Znak Znak Znak Znak"/>
    <w:basedOn w:val="Normalny"/>
    <w:rsid w:val="00B560D1"/>
    <w:rPr>
      <w:sz w:val="24"/>
      <w:szCs w:val="24"/>
    </w:rPr>
  </w:style>
  <w:style w:type="paragraph" w:customStyle="1" w:styleId="Znak">
    <w:name w:val="Znak"/>
    <w:basedOn w:val="Normalny"/>
    <w:rsid w:val="00BB336E"/>
    <w:rPr>
      <w:sz w:val="24"/>
      <w:szCs w:val="24"/>
    </w:rPr>
  </w:style>
  <w:style w:type="paragraph" w:customStyle="1" w:styleId="ZnakZnakZnakZnakZnakZnakZnakZnak">
    <w:name w:val="Znak Znak Znak Znak Znak Znak Znak Znak"/>
    <w:basedOn w:val="Normalny"/>
    <w:rsid w:val="00B52C6D"/>
    <w:rPr>
      <w:sz w:val="24"/>
      <w:szCs w:val="24"/>
    </w:rPr>
  </w:style>
  <w:style w:type="paragraph" w:customStyle="1" w:styleId="ZnakZnakZnakZnak0">
    <w:name w:val="Znak Znak Znak Znak"/>
    <w:basedOn w:val="Normalny"/>
    <w:rsid w:val="00A23C99"/>
    <w:rPr>
      <w:sz w:val="24"/>
      <w:szCs w:val="24"/>
    </w:rPr>
  </w:style>
  <w:style w:type="paragraph" w:customStyle="1" w:styleId="Zawartotabeli">
    <w:name w:val="Zawartość tabeli"/>
    <w:basedOn w:val="Normalny"/>
    <w:rsid w:val="00810ED7"/>
    <w:pPr>
      <w:suppressLineNumbers/>
      <w:suppressAutoHyphens/>
    </w:pPr>
    <w:rPr>
      <w:lang w:eastAsia="zh-CN"/>
    </w:rPr>
  </w:style>
  <w:style w:type="paragraph" w:customStyle="1" w:styleId="Akapitzlist1">
    <w:name w:val="Akapit z listą1"/>
    <w:basedOn w:val="Normalny"/>
    <w:rsid w:val="000202ED"/>
    <w:pPr>
      <w:spacing w:after="200" w:line="276" w:lineRule="auto"/>
      <w:ind w:left="720"/>
    </w:pPr>
    <w:rPr>
      <w:rFonts w:ascii="Calibri" w:hAnsi="Calibri"/>
      <w:sz w:val="22"/>
      <w:szCs w:val="22"/>
    </w:rPr>
  </w:style>
  <w:style w:type="paragraph" w:customStyle="1" w:styleId="Zwykytekst1">
    <w:name w:val="Zwykły tekst1"/>
    <w:basedOn w:val="Normalny"/>
    <w:rsid w:val="00F75E8A"/>
    <w:pPr>
      <w:widowControl w:val="0"/>
      <w:suppressAutoHyphens/>
    </w:pPr>
    <w:rPr>
      <w:rFonts w:ascii="Courier New" w:eastAsia="Lucida Sans Unicode" w:hAnsi="Courier New" w:cs="Tahoma"/>
      <w:color w:val="000000"/>
      <w:lang w:val="en-US" w:eastAsia="en-US" w:bidi="en-US"/>
    </w:rPr>
  </w:style>
  <w:style w:type="paragraph" w:customStyle="1" w:styleId="Tekstpodstawowy31">
    <w:name w:val="Tekst podstawowy 31"/>
    <w:basedOn w:val="Normalny"/>
    <w:rsid w:val="00F75E8A"/>
    <w:pPr>
      <w:widowControl w:val="0"/>
      <w:suppressAutoHyphens/>
      <w:spacing w:after="120"/>
    </w:pPr>
    <w:rPr>
      <w:rFonts w:eastAsia="Lucida Sans Unicode" w:cs="Tahoma"/>
      <w:color w:val="000000"/>
      <w:sz w:val="16"/>
      <w:szCs w:val="16"/>
      <w:lang w:val="en-US" w:eastAsia="en-US" w:bidi="en-US"/>
    </w:rPr>
  </w:style>
  <w:style w:type="character" w:customStyle="1" w:styleId="WW8Num2z0">
    <w:name w:val="WW8Num2z0"/>
    <w:rsid w:val="005F3EB4"/>
    <w:rPr>
      <w:rFonts w:ascii="Times New Roman" w:hAnsi="Times New Roman" w:cs="Times New Roman"/>
      <w:color w:val="000000"/>
    </w:rPr>
  </w:style>
  <w:style w:type="character" w:customStyle="1" w:styleId="Absatz-Standardschriftart">
    <w:name w:val="Absatz-Standardschriftart"/>
    <w:rsid w:val="005F3EB4"/>
  </w:style>
  <w:style w:type="character" w:customStyle="1" w:styleId="WW-Absatz-Standardschriftart">
    <w:name w:val="WW-Absatz-Standardschriftart"/>
    <w:rsid w:val="005F3EB4"/>
  </w:style>
  <w:style w:type="character" w:customStyle="1" w:styleId="WW-Absatz-Standardschriftart1">
    <w:name w:val="WW-Absatz-Standardschriftart1"/>
    <w:rsid w:val="005F3EB4"/>
  </w:style>
  <w:style w:type="character" w:customStyle="1" w:styleId="WW8Num1z0">
    <w:name w:val="WW8Num1z0"/>
    <w:rsid w:val="005F3EB4"/>
    <w:rPr>
      <w:b w:val="0"/>
      <w:i w:val="0"/>
    </w:rPr>
  </w:style>
  <w:style w:type="character" w:customStyle="1" w:styleId="WW8Num7z0">
    <w:name w:val="WW8Num7z0"/>
    <w:rsid w:val="005F3EB4"/>
    <w:rPr>
      <w:rFonts w:ascii="Times New Roman" w:hAnsi="Times New Roman" w:cs="Times New Roman"/>
      <w:b w:val="0"/>
      <w:i w:val="0"/>
      <w:color w:val="auto"/>
    </w:rPr>
  </w:style>
  <w:style w:type="character" w:customStyle="1" w:styleId="WW8Num7z2">
    <w:name w:val="WW8Num7z2"/>
    <w:rsid w:val="005F3EB4"/>
    <w:rPr>
      <w:rFonts w:ascii="Times New Roman" w:eastAsia="Times New Roman" w:hAnsi="Times New Roman" w:cs="Times New Roman"/>
    </w:rPr>
  </w:style>
  <w:style w:type="character" w:customStyle="1" w:styleId="WW8Num15z0">
    <w:name w:val="WW8Num15z0"/>
    <w:rsid w:val="005F3EB4"/>
    <w:rPr>
      <w:rFonts w:ascii="Times New Roman" w:eastAsia="Times New Roman" w:hAnsi="Times New Roman" w:cs="Times New Roman"/>
      <w:color w:val="000000"/>
    </w:rPr>
  </w:style>
  <w:style w:type="character" w:customStyle="1" w:styleId="WW8Num15z1">
    <w:name w:val="WW8Num15z1"/>
    <w:rsid w:val="005F3EB4"/>
    <w:rPr>
      <w:rFonts w:ascii="Courier New" w:hAnsi="Courier New" w:cs="Courier New"/>
    </w:rPr>
  </w:style>
  <w:style w:type="character" w:customStyle="1" w:styleId="WW8Num15z2">
    <w:name w:val="WW8Num15z2"/>
    <w:rsid w:val="005F3EB4"/>
    <w:rPr>
      <w:rFonts w:ascii="Wingdings" w:hAnsi="Wingdings" w:cs="Wingdings"/>
    </w:rPr>
  </w:style>
  <w:style w:type="character" w:customStyle="1" w:styleId="WW8Num15z3">
    <w:name w:val="WW8Num15z3"/>
    <w:rsid w:val="005F3EB4"/>
    <w:rPr>
      <w:rFonts w:ascii="Symbol" w:hAnsi="Symbol" w:cs="Symbol"/>
    </w:rPr>
  </w:style>
  <w:style w:type="character" w:customStyle="1" w:styleId="WW8Num16z0">
    <w:name w:val="WW8Num16z0"/>
    <w:rsid w:val="005F3EB4"/>
    <w:rPr>
      <w:rFonts w:ascii="Times New Roman" w:eastAsia="Times New Roman" w:hAnsi="Times New Roman" w:cs="Times New Roman"/>
      <w:color w:val="000000"/>
    </w:rPr>
  </w:style>
  <w:style w:type="character" w:customStyle="1" w:styleId="WW8Num17z0">
    <w:name w:val="WW8Num17z0"/>
    <w:rsid w:val="005F3EB4"/>
    <w:rPr>
      <w:rFonts w:ascii="Wingdings" w:hAnsi="Wingdings" w:cs="Wingdings"/>
      <w:sz w:val="24"/>
    </w:rPr>
  </w:style>
  <w:style w:type="character" w:customStyle="1" w:styleId="WW8Num17z1">
    <w:name w:val="WW8Num17z1"/>
    <w:rsid w:val="005F3EB4"/>
    <w:rPr>
      <w:rFonts w:ascii="Courier New" w:hAnsi="Courier New" w:cs="Courier New"/>
    </w:rPr>
  </w:style>
  <w:style w:type="character" w:customStyle="1" w:styleId="WW8Num17z2">
    <w:name w:val="WW8Num17z2"/>
    <w:rsid w:val="005F3EB4"/>
    <w:rPr>
      <w:rFonts w:ascii="Wingdings" w:hAnsi="Wingdings" w:cs="Wingdings"/>
    </w:rPr>
  </w:style>
  <w:style w:type="character" w:customStyle="1" w:styleId="WW8Num17z3">
    <w:name w:val="WW8Num17z3"/>
    <w:rsid w:val="005F3EB4"/>
    <w:rPr>
      <w:rFonts w:ascii="Symbol" w:hAnsi="Symbol" w:cs="Symbol"/>
    </w:rPr>
  </w:style>
  <w:style w:type="character" w:customStyle="1" w:styleId="WW8Num18z0">
    <w:name w:val="WW8Num18z0"/>
    <w:rsid w:val="005F3EB4"/>
    <w:rPr>
      <w:color w:val="auto"/>
    </w:rPr>
  </w:style>
  <w:style w:type="character" w:customStyle="1" w:styleId="WW8Num19z1">
    <w:name w:val="WW8Num19z1"/>
    <w:rsid w:val="005F3EB4"/>
    <w:rPr>
      <w:rFonts w:ascii="Times New Roman" w:hAnsi="Times New Roman" w:cs="Times New Roman"/>
      <w:b w:val="0"/>
      <w:i w:val="0"/>
      <w:sz w:val="22"/>
    </w:rPr>
  </w:style>
  <w:style w:type="character" w:customStyle="1" w:styleId="WW8Num21z0">
    <w:name w:val="WW8Num21z0"/>
    <w:rsid w:val="005F3EB4"/>
    <w:rPr>
      <w:rFonts w:cs="Times New Roman"/>
    </w:rPr>
  </w:style>
  <w:style w:type="character" w:customStyle="1" w:styleId="WW8Num22z0">
    <w:name w:val="WW8Num22z0"/>
    <w:rsid w:val="005F3EB4"/>
    <w:rPr>
      <w:rFonts w:ascii="Times New Roman" w:hAnsi="Times New Roman" w:cs="Times New Roman"/>
      <w:sz w:val="22"/>
    </w:rPr>
  </w:style>
  <w:style w:type="character" w:customStyle="1" w:styleId="WW8Num24z0">
    <w:name w:val="WW8Num24z0"/>
    <w:rsid w:val="005F3EB4"/>
    <w:rPr>
      <w:rFonts w:ascii="Times New Roman" w:eastAsia="Times New Roman" w:hAnsi="Times New Roman" w:cs="Times New Roman"/>
      <w:b w:val="0"/>
      <w:color w:val="auto"/>
    </w:rPr>
  </w:style>
  <w:style w:type="character" w:customStyle="1" w:styleId="WW8Num24z1">
    <w:name w:val="WW8Num24z1"/>
    <w:rsid w:val="005F3EB4"/>
    <w:rPr>
      <w:rFonts w:ascii="Courier New" w:hAnsi="Courier New" w:cs="Courier New"/>
    </w:rPr>
  </w:style>
  <w:style w:type="character" w:customStyle="1" w:styleId="WW8Num24z2">
    <w:name w:val="WW8Num24z2"/>
    <w:rsid w:val="005F3EB4"/>
    <w:rPr>
      <w:rFonts w:ascii="Wingdings" w:hAnsi="Wingdings" w:cs="Wingdings"/>
    </w:rPr>
  </w:style>
  <w:style w:type="character" w:customStyle="1" w:styleId="WW8Num24z3">
    <w:name w:val="WW8Num24z3"/>
    <w:rsid w:val="005F3EB4"/>
    <w:rPr>
      <w:rFonts w:ascii="Symbol" w:hAnsi="Symbol" w:cs="Symbol"/>
    </w:rPr>
  </w:style>
  <w:style w:type="character" w:customStyle="1" w:styleId="WW8Num25z0">
    <w:name w:val="WW8Num25z0"/>
    <w:rsid w:val="005F3EB4"/>
    <w:rPr>
      <w:b/>
    </w:rPr>
  </w:style>
  <w:style w:type="character" w:customStyle="1" w:styleId="WW8Num25z1">
    <w:name w:val="WW8Num25z1"/>
    <w:rsid w:val="005F3EB4"/>
    <w:rPr>
      <w:b w:val="0"/>
      <w:i w:val="0"/>
    </w:rPr>
  </w:style>
  <w:style w:type="character" w:customStyle="1" w:styleId="WW8Num27z2">
    <w:name w:val="WW8Num27z2"/>
    <w:rsid w:val="005F3EB4"/>
    <w:rPr>
      <w:rFonts w:ascii="Times New Roman" w:hAnsi="Times New Roman" w:cs="Times New Roman"/>
      <w:b w:val="0"/>
      <w:i w:val="0"/>
      <w:sz w:val="22"/>
    </w:rPr>
  </w:style>
  <w:style w:type="character" w:customStyle="1" w:styleId="WW8Num28z0">
    <w:name w:val="WW8Num28z0"/>
    <w:rsid w:val="005F3EB4"/>
    <w:rPr>
      <w:color w:val="000000"/>
    </w:rPr>
  </w:style>
  <w:style w:type="character" w:customStyle="1" w:styleId="WW8Num28z1">
    <w:name w:val="WW8Num28z1"/>
    <w:rsid w:val="005F3EB4"/>
    <w:rPr>
      <w:sz w:val="22"/>
    </w:rPr>
  </w:style>
  <w:style w:type="character" w:customStyle="1" w:styleId="WW8Num28z2">
    <w:name w:val="WW8Num28z2"/>
    <w:rsid w:val="005F3EB4"/>
    <w:rPr>
      <w:rFonts w:ascii="Times New Roman" w:hAnsi="Times New Roman" w:cs="Times New Roman"/>
      <w:b w:val="0"/>
      <w:i w:val="0"/>
      <w:sz w:val="22"/>
    </w:rPr>
  </w:style>
  <w:style w:type="character" w:customStyle="1" w:styleId="WW8Num30z0">
    <w:name w:val="WW8Num30z0"/>
    <w:rsid w:val="005F3EB4"/>
    <w:rPr>
      <w:b/>
    </w:rPr>
  </w:style>
  <w:style w:type="character" w:customStyle="1" w:styleId="WW8Num30z1">
    <w:name w:val="WW8Num30z1"/>
    <w:rsid w:val="005F3EB4"/>
    <w:rPr>
      <w:rFonts w:ascii="Times New Roman" w:hAnsi="Times New Roman" w:cs="Times New Roman"/>
      <w:b w:val="0"/>
      <w:i w:val="0"/>
      <w:sz w:val="22"/>
    </w:rPr>
  </w:style>
  <w:style w:type="character" w:customStyle="1" w:styleId="WW8Num34z1">
    <w:name w:val="WW8Num34z1"/>
    <w:rsid w:val="005F3EB4"/>
    <w:rPr>
      <w:rFonts w:ascii="Times New Roman" w:eastAsia="SimSun" w:hAnsi="Times New Roman" w:cs="Times New Roman"/>
    </w:rPr>
  </w:style>
  <w:style w:type="character" w:customStyle="1" w:styleId="WW8Num35z0">
    <w:name w:val="WW8Num35z0"/>
    <w:rsid w:val="005F3EB4"/>
    <w:rPr>
      <w:sz w:val="22"/>
      <w:szCs w:val="22"/>
    </w:rPr>
  </w:style>
  <w:style w:type="character" w:customStyle="1" w:styleId="WW8Num37z0">
    <w:name w:val="WW8Num37z0"/>
    <w:rsid w:val="005F3EB4"/>
    <w:rPr>
      <w:sz w:val="22"/>
    </w:rPr>
  </w:style>
  <w:style w:type="character" w:customStyle="1" w:styleId="WW8Num40z0">
    <w:name w:val="WW8Num40z0"/>
    <w:rsid w:val="005F3EB4"/>
    <w:rPr>
      <w:rFonts w:ascii="Times New Roman" w:hAnsi="Times New Roman" w:cs="Times New Roman"/>
      <w:sz w:val="22"/>
      <w:szCs w:val="22"/>
    </w:rPr>
  </w:style>
  <w:style w:type="character" w:customStyle="1" w:styleId="Domylnaczcionkaakapitu1">
    <w:name w:val="Domyślna czcionka akapitu1"/>
    <w:rsid w:val="005F3EB4"/>
  </w:style>
  <w:style w:type="paragraph" w:customStyle="1" w:styleId="Nagwek10">
    <w:name w:val="Nagłówek1"/>
    <w:basedOn w:val="Normalny"/>
    <w:next w:val="Tekstpodstawowy"/>
    <w:rsid w:val="005F3EB4"/>
    <w:pPr>
      <w:suppressAutoHyphens/>
      <w:jc w:val="center"/>
    </w:pPr>
    <w:rPr>
      <w:b/>
      <w:sz w:val="32"/>
      <w:lang w:eastAsia="zh-CN"/>
    </w:rPr>
  </w:style>
  <w:style w:type="paragraph" w:styleId="Lista">
    <w:name w:val="List"/>
    <w:basedOn w:val="Tekstpodstawowy"/>
    <w:rsid w:val="005F3EB4"/>
    <w:pPr>
      <w:suppressAutoHyphens/>
    </w:pPr>
    <w:rPr>
      <w:rFonts w:cs="Mangal"/>
      <w:lang w:eastAsia="zh-CN"/>
    </w:rPr>
  </w:style>
  <w:style w:type="paragraph" w:styleId="Legenda">
    <w:name w:val="caption"/>
    <w:basedOn w:val="Normalny"/>
    <w:qFormat/>
    <w:rsid w:val="005F3EB4"/>
    <w:pPr>
      <w:suppressLineNumbers/>
      <w:suppressAutoHyphens/>
      <w:spacing w:before="120" w:after="120"/>
    </w:pPr>
    <w:rPr>
      <w:rFonts w:cs="Mangal"/>
      <w:i/>
      <w:iCs/>
      <w:sz w:val="24"/>
      <w:szCs w:val="24"/>
      <w:lang w:eastAsia="zh-CN"/>
    </w:rPr>
  </w:style>
  <w:style w:type="paragraph" w:customStyle="1" w:styleId="Indeks">
    <w:name w:val="Indeks"/>
    <w:basedOn w:val="Normalny"/>
    <w:rsid w:val="005F3EB4"/>
    <w:pPr>
      <w:suppressLineNumbers/>
      <w:suppressAutoHyphens/>
    </w:pPr>
    <w:rPr>
      <w:rFonts w:cs="Mangal"/>
      <w:lang w:eastAsia="zh-CN"/>
    </w:rPr>
  </w:style>
  <w:style w:type="paragraph" w:customStyle="1" w:styleId="Tekstpodstawowywcity21">
    <w:name w:val="Tekst podstawowy wcięty 21"/>
    <w:basedOn w:val="Normalny"/>
    <w:rsid w:val="005F3EB4"/>
    <w:pPr>
      <w:suppressAutoHyphens/>
      <w:ind w:left="360"/>
    </w:pPr>
    <w:rPr>
      <w:b/>
      <w:sz w:val="24"/>
      <w:lang w:eastAsia="zh-CN"/>
    </w:rPr>
  </w:style>
  <w:style w:type="paragraph" w:customStyle="1" w:styleId="Tekstpodstawowywcity31">
    <w:name w:val="Tekst podstawowy wcięty 31"/>
    <w:basedOn w:val="Normalny"/>
    <w:rsid w:val="005F3EB4"/>
    <w:pPr>
      <w:suppressAutoHyphens/>
      <w:ind w:left="426" w:firstLine="708"/>
      <w:jc w:val="both"/>
    </w:pPr>
    <w:rPr>
      <w:sz w:val="24"/>
      <w:lang w:eastAsia="zh-CN"/>
    </w:rPr>
  </w:style>
  <w:style w:type="paragraph" w:customStyle="1" w:styleId="Tekstpodstawowy210">
    <w:name w:val="Tekst podstawowy 21"/>
    <w:basedOn w:val="Normalny"/>
    <w:rsid w:val="005F3EB4"/>
    <w:pPr>
      <w:suppressAutoHyphens/>
      <w:jc w:val="both"/>
    </w:pPr>
    <w:rPr>
      <w:sz w:val="26"/>
      <w:lang w:eastAsia="zh-CN"/>
    </w:rPr>
  </w:style>
  <w:style w:type="paragraph" w:customStyle="1" w:styleId="Tekstblokowy1">
    <w:name w:val="Tekst blokowy1"/>
    <w:basedOn w:val="Normalny"/>
    <w:rsid w:val="005F3EB4"/>
    <w:pPr>
      <w:suppressAutoHyphens/>
      <w:ind w:left="357" w:right="142" w:hanging="357"/>
      <w:jc w:val="both"/>
    </w:pPr>
    <w:rPr>
      <w:sz w:val="22"/>
      <w:lang w:eastAsia="zh-CN"/>
    </w:rPr>
  </w:style>
  <w:style w:type="paragraph" w:customStyle="1" w:styleId="Akapitzlist2">
    <w:name w:val="Akapit z listą2"/>
    <w:aliases w:val="L1,Numerowanie,2 heading,A_wyliczenie,K-P_odwolanie,Akapit z listą5,maz_wyliczenie,opis dzialania"/>
    <w:basedOn w:val="Normalny"/>
    <w:link w:val="AkapitzlistZnak"/>
    <w:uiPriority w:val="34"/>
    <w:qFormat/>
    <w:rsid w:val="005F3EB4"/>
    <w:pPr>
      <w:suppressAutoHyphens/>
      <w:ind w:left="708"/>
    </w:pPr>
    <w:rPr>
      <w:sz w:val="24"/>
      <w:szCs w:val="24"/>
      <w:lang w:eastAsia="zh-CN"/>
    </w:rPr>
  </w:style>
  <w:style w:type="paragraph" w:customStyle="1" w:styleId="Bartek">
    <w:name w:val="Bartek"/>
    <w:basedOn w:val="Normalny"/>
    <w:rsid w:val="005F3EB4"/>
    <w:pPr>
      <w:suppressAutoHyphens/>
    </w:pPr>
    <w:rPr>
      <w:sz w:val="28"/>
      <w:szCs w:val="28"/>
      <w:lang w:eastAsia="zh-CN"/>
    </w:rPr>
  </w:style>
  <w:style w:type="paragraph" w:customStyle="1" w:styleId="Nagwektabeli">
    <w:name w:val="Nagłówek tabeli"/>
    <w:basedOn w:val="Zawartotabeli"/>
    <w:rsid w:val="005F3EB4"/>
    <w:pPr>
      <w:jc w:val="center"/>
    </w:pPr>
    <w:rPr>
      <w:b/>
      <w:bCs/>
    </w:rPr>
  </w:style>
  <w:style w:type="character" w:customStyle="1" w:styleId="cpvdrzewo5">
    <w:name w:val="cpv_drzewo_5"/>
    <w:rsid w:val="005F3EB4"/>
  </w:style>
  <w:style w:type="character" w:customStyle="1" w:styleId="st">
    <w:name w:val="st"/>
    <w:rsid w:val="005F3EB4"/>
  </w:style>
  <w:style w:type="character" w:customStyle="1" w:styleId="TekstdymkaZnak">
    <w:name w:val="Tekst dymka Znak"/>
    <w:link w:val="Tekstdymka"/>
    <w:rsid w:val="005F3EB4"/>
    <w:rPr>
      <w:rFonts w:ascii="Tahoma" w:hAnsi="Tahoma" w:cs="Tahoma"/>
      <w:sz w:val="16"/>
      <w:szCs w:val="16"/>
    </w:rPr>
  </w:style>
  <w:style w:type="character" w:customStyle="1" w:styleId="Nagwek1Znak">
    <w:name w:val="Nagłówek 1 Znak"/>
    <w:link w:val="Nagwek1"/>
    <w:rsid w:val="0037570A"/>
    <w:rPr>
      <w:sz w:val="24"/>
    </w:rPr>
  </w:style>
  <w:style w:type="character" w:customStyle="1" w:styleId="Nagwek2Znak">
    <w:name w:val="Nagłówek 2 Znak"/>
    <w:link w:val="Nagwek2"/>
    <w:rsid w:val="0037570A"/>
    <w:rPr>
      <w:sz w:val="26"/>
    </w:rPr>
  </w:style>
  <w:style w:type="character" w:customStyle="1" w:styleId="Nagwek3Znak">
    <w:name w:val="Nagłówek 3 Znak"/>
    <w:link w:val="Nagwek3"/>
    <w:rsid w:val="0037570A"/>
    <w:rPr>
      <w:b/>
      <w:sz w:val="26"/>
    </w:rPr>
  </w:style>
  <w:style w:type="character" w:customStyle="1" w:styleId="Nagwek4Znak">
    <w:name w:val="Nagłówek 4 Znak"/>
    <w:link w:val="Nagwek4"/>
    <w:rsid w:val="0037570A"/>
    <w:rPr>
      <w:i/>
      <w:sz w:val="26"/>
    </w:rPr>
  </w:style>
  <w:style w:type="character" w:customStyle="1" w:styleId="Nagwek5Znak">
    <w:name w:val="Nagłówek 5 Znak"/>
    <w:link w:val="Nagwek5"/>
    <w:rsid w:val="0037570A"/>
    <w:rPr>
      <w:sz w:val="24"/>
    </w:rPr>
  </w:style>
  <w:style w:type="character" w:customStyle="1" w:styleId="Nagwek6Znak">
    <w:name w:val="Nagłówek 6 Znak"/>
    <w:link w:val="Nagwek6"/>
    <w:rsid w:val="0037570A"/>
    <w:rPr>
      <w:b/>
      <w:sz w:val="26"/>
    </w:rPr>
  </w:style>
  <w:style w:type="character" w:customStyle="1" w:styleId="Nagwek7Znak">
    <w:name w:val="Nagłówek 7 Znak"/>
    <w:link w:val="Nagwek7"/>
    <w:rsid w:val="0037570A"/>
    <w:rPr>
      <w:sz w:val="26"/>
    </w:rPr>
  </w:style>
  <w:style w:type="character" w:customStyle="1" w:styleId="Nagwek8Znak">
    <w:name w:val="Nagłówek 8 Znak"/>
    <w:link w:val="Nagwek8"/>
    <w:rsid w:val="0037570A"/>
    <w:rPr>
      <w:b/>
      <w:sz w:val="26"/>
    </w:rPr>
  </w:style>
  <w:style w:type="character" w:customStyle="1" w:styleId="Nagwek9Znak">
    <w:name w:val="Nagłówek 9 Znak"/>
    <w:link w:val="Nagwek9"/>
    <w:rsid w:val="0037570A"/>
    <w:rPr>
      <w:b/>
      <w:sz w:val="22"/>
    </w:rPr>
  </w:style>
  <w:style w:type="character" w:customStyle="1" w:styleId="NagwekZnak">
    <w:name w:val="Nagłówek Znak"/>
    <w:link w:val="Nagwek"/>
    <w:rsid w:val="0037570A"/>
  </w:style>
  <w:style w:type="character" w:customStyle="1" w:styleId="TekstpodstawowyZnak">
    <w:name w:val="Tekst podstawowy Znak"/>
    <w:link w:val="Tekstpodstawowy"/>
    <w:rsid w:val="0037570A"/>
    <w:rPr>
      <w:b/>
      <w:sz w:val="24"/>
    </w:rPr>
  </w:style>
  <w:style w:type="character" w:customStyle="1" w:styleId="TekstpodstawowywcityZnak">
    <w:name w:val="Tekst podstawowy wcięty Znak"/>
    <w:link w:val="Tekstpodstawowywcity"/>
    <w:rsid w:val="0037570A"/>
    <w:rPr>
      <w:sz w:val="24"/>
    </w:rPr>
  </w:style>
  <w:style w:type="character" w:customStyle="1" w:styleId="Tekstpodstawowywcity2Znak">
    <w:name w:val="Tekst podstawowy wcięty 2 Znak"/>
    <w:link w:val="Tekstpodstawowywcity2"/>
    <w:rsid w:val="0037570A"/>
    <w:rPr>
      <w:b/>
      <w:sz w:val="24"/>
    </w:rPr>
  </w:style>
  <w:style w:type="character" w:customStyle="1" w:styleId="Tekstpodstawowywcity3Znak">
    <w:name w:val="Tekst podstawowy wcięty 3 Znak"/>
    <w:link w:val="Tekstpodstawowywcity3"/>
    <w:rsid w:val="0037570A"/>
    <w:rPr>
      <w:sz w:val="24"/>
    </w:rPr>
  </w:style>
  <w:style w:type="character" w:customStyle="1" w:styleId="Tekstpodstawowy3Znak">
    <w:name w:val="Tekst podstawowy 3 Znak"/>
    <w:link w:val="Tekstpodstawowy3"/>
    <w:rsid w:val="0037570A"/>
    <w:rPr>
      <w:sz w:val="24"/>
    </w:rPr>
  </w:style>
  <w:style w:type="character" w:customStyle="1" w:styleId="Tekstpodstawowy2Znak">
    <w:name w:val="Tekst podstawowy 2 Znak"/>
    <w:link w:val="Tekstpodstawowy2"/>
    <w:rsid w:val="0037570A"/>
    <w:rPr>
      <w:sz w:val="26"/>
    </w:rPr>
  </w:style>
  <w:style w:type="character" w:customStyle="1" w:styleId="StopkaZnak">
    <w:name w:val="Stopka Znak"/>
    <w:link w:val="Stopka"/>
    <w:uiPriority w:val="99"/>
    <w:rsid w:val="0037570A"/>
  </w:style>
  <w:style w:type="character" w:customStyle="1" w:styleId="ZwykytekstZnak">
    <w:name w:val="Zwykły tekst Znak"/>
    <w:link w:val="Zwykytekst"/>
    <w:rsid w:val="0037570A"/>
    <w:rPr>
      <w:rFonts w:ascii="Courier New" w:hAnsi="Courier New"/>
    </w:rPr>
  </w:style>
  <w:style w:type="character" w:customStyle="1" w:styleId="TytuZnak">
    <w:name w:val="Tytuł Znak"/>
    <w:link w:val="Tytu"/>
    <w:rsid w:val="0037570A"/>
    <w:rPr>
      <w:b/>
      <w:sz w:val="32"/>
    </w:rPr>
  </w:style>
  <w:style w:type="character" w:customStyle="1" w:styleId="TekstkomentarzaZnak">
    <w:name w:val="Tekst komentarza Znak"/>
    <w:link w:val="Tekstkomentarza"/>
    <w:semiHidden/>
    <w:rsid w:val="0037570A"/>
  </w:style>
  <w:style w:type="character" w:customStyle="1" w:styleId="TematkomentarzaZnak">
    <w:name w:val="Temat komentarza Znak"/>
    <w:link w:val="Tematkomentarza"/>
    <w:semiHidden/>
    <w:rsid w:val="0037570A"/>
    <w:rPr>
      <w:b/>
      <w:bCs/>
    </w:rPr>
  </w:style>
  <w:style w:type="character" w:customStyle="1" w:styleId="TekstprzypisukocowegoZnak">
    <w:name w:val="Tekst przypisu końcowego Znak"/>
    <w:link w:val="Tekstprzypisukocowego"/>
    <w:semiHidden/>
    <w:rsid w:val="0037570A"/>
  </w:style>
  <w:style w:type="character" w:customStyle="1" w:styleId="HTML-wstpniesformatowanyZnak">
    <w:name w:val="HTML - wstępnie sformatowany Znak"/>
    <w:link w:val="HTML-wstpniesformatowany"/>
    <w:rsid w:val="0037570A"/>
    <w:rPr>
      <w:rFonts w:ascii="Courier New" w:hAnsi="Courier New"/>
      <w:color w:val="000000"/>
      <w:sz w:val="18"/>
    </w:rPr>
  </w:style>
  <w:style w:type="paragraph" w:styleId="Mapadokumentu">
    <w:name w:val="Document Map"/>
    <w:basedOn w:val="Normalny"/>
    <w:link w:val="MapadokumentuZnak"/>
    <w:rsid w:val="0037570A"/>
    <w:pPr>
      <w:shd w:val="clear" w:color="auto" w:fill="000080"/>
    </w:pPr>
    <w:rPr>
      <w:rFonts w:ascii="Tahoma" w:hAnsi="Tahoma" w:cs="Tahoma"/>
    </w:rPr>
  </w:style>
  <w:style w:type="character" w:customStyle="1" w:styleId="MapadokumentuZnak">
    <w:name w:val="Mapa dokumentu Znak"/>
    <w:link w:val="Mapadokumentu"/>
    <w:rsid w:val="0037570A"/>
    <w:rPr>
      <w:rFonts w:ascii="Tahoma" w:hAnsi="Tahoma" w:cs="Tahoma"/>
      <w:shd w:val="clear" w:color="auto" w:fill="000080"/>
    </w:rPr>
  </w:style>
  <w:style w:type="character" w:customStyle="1" w:styleId="TekstprzypisudolnegoZnak">
    <w:name w:val="Tekst przypisu dolnego Znak"/>
    <w:aliases w:val="Podrozdział Znak"/>
    <w:link w:val="Tekstprzypisudolnego"/>
    <w:uiPriority w:val="99"/>
    <w:rsid w:val="0037570A"/>
  </w:style>
  <w:style w:type="paragraph" w:customStyle="1" w:styleId="ZnakZnak1ZnakZnakZnakZnak">
    <w:name w:val="Znak Znak1 Znak Znak Znak Znak"/>
    <w:basedOn w:val="Normalny"/>
    <w:rsid w:val="008B44CC"/>
    <w:rPr>
      <w:rFonts w:ascii="Arial" w:hAnsi="Arial" w:cs="Arial"/>
      <w:sz w:val="24"/>
      <w:szCs w:val="24"/>
    </w:rPr>
  </w:style>
  <w:style w:type="character" w:styleId="Nierozpoznanawzmianka">
    <w:name w:val="Unresolved Mention"/>
    <w:uiPriority w:val="99"/>
    <w:unhideWhenUsed/>
    <w:rsid w:val="009B17B3"/>
    <w:rPr>
      <w:color w:val="808080"/>
      <w:shd w:val="clear" w:color="auto" w:fill="E6E6E6"/>
    </w:rPr>
  </w:style>
  <w:style w:type="paragraph" w:customStyle="1" w:styleId="Standard">
    <w:name w:val="Standard"/>
    <w:rsid w:val="0006281D"/>
    <w:pPr>
      <w:widowControl w:val="0"/>
      <w:suppressAutoHyphens/>
      <w:autoSpaceDN w:val="0"/>
      <w:textAlignment w:val="baseline"/>
    </w:pPr>
    <w:rPr>
      <w:rFonts w:eastAsia="Lucida Sans Unicode" w:cs="Tahoma"/>
      <w:kern w:val="3"/>
      <w:sz w:val="24"/>
      <w:szCs w:val="24"/>
    </w:rPr>
  </w:style>
  <w:style w:type="numbering" w:customStyle="1" w:styleId="WW8Num2">
    <w:name w:val="WW8Num2"/>
    <w:basedOn w:val="Bezlisty"/>
    <w:rsid w:val="0006281D"/>
    <w:pPr>
      <w:numPr>
        <w:numId w:val="3"/>
      </w:numPr>
    </w:pPr>
  </w:style>
  <w:style w:type="numbering" w:customStyle="1" w:styleId="WW8Num3">
    <w:name w:val="WW8Num3"/>
    <w:basedOn w:val="Bezlisty"/>
    <w:rsid w:val="0015188A"/>
    <w:pPr>
      <w:numPr>
        <w:numId w:val="4"/>
      </w:numPr>
    </w:pPr>
  </w:style>
  <w:style w:type="paragraph" w:customStyle="1" w:styleId="TableContents">
    <w:name w:val="Table Contents"/>
    <w:basedOn w:val="Standard"/>
    <w:rsid w:val="00097D60"/>
    <w:pPr>
      <w:suppressLineNumbers/>
    </w:pPr>
  </w:style>
  <w:style w:type="paragraph" w:customStyle="1" w:styleId="Textbodyindent">
    <w:name w:val="Text body indent"/>
    <w:basedOn w:val="Standard"/>
    <w:rsid w:val="00F310A7"/>
    <w:pPr>
      <w:jc w:val="both"/>
    </w:pPr>
    <w:rPr>
      <w:rFonts w:ascii="Arial" w:hAnsi="Arial" w:cs="Arial"/>
    </w:rPr>
  </w:style>
  <w:style w:type="numbering" w:customStyle="1" w:styleId="WW8Num4">
    <w:name w:val="WW8Num4"/>
    <w:basedOn w:val="Bezlisty"/>
    <w:rsid w:val="00F310A7"/>
    <w:pPr>
      <w:numPr>
        <w:numId w:val="5"/>
      </w:numPr>
    </w:pPr>
  </w:style>
  <w:style w:type="numbering" w:customStyle="1" w:styleId="WW8Num7">
    <w:name w:val="WW8Num7"/>
    <w:basedOn w:val="Bezlisty"/>
    <w:rsid w:val="00483D1E"/>
    <w:pPr>
      <w:numPr>
        <w:numId w:val="6"/>
      </w:numPr>
    </w:pPr>
  </w:style>
  <w:style w:type="numbering" w:customStyle="1" w:styleId="WW8Num8">
    <w:name w:val="WW8Num8"/>
    <w:basedOn w:val="Bezlisty"/>
    <w:rsid w:val="00483D1E"/>
    <w:pPr>
      <w:numPr>
        <w:numId w:val="7"/>
      </w:numPr>
    </w:pPr>
  </w:style>
  <w:style w:type="numbering" w:customStyle="1" w:styleId="WW8Num10">
    <w:name w:val="WW8Num10"/>
    <w:basedOn w:val="Bezlisty"/>
    <w:rsid w:val="00483D1E"/>
    <w:pPr>
      <w:numPr>
        <w:numId w:val="8"/>
      </w:numPr>
    </w:pPr>
  </w:style>
  <w:style w:type="numbering" w:customStyle="1" w:styleId="WW8Num11">
    <w:name w:val="WW8Num11"/>
    <w:basedOn w:val="Bezlisty"/>
    <w:rsid w:val="00483D1E"/>
    <w:pPr>
      <w:numPr>
        <w:numId w:val="9"/>
      </w:numPr>
    </w:pPr>
  </w:style>
  <w:style w:type="numbering" w:customStyle="1" w:styleId="WW8Num12">
    <w:name w:val="WW8Num12"/>
    <w:basedOn w:val="Bezlisty"/>
    <w:rsid w:val="00483D1E"/>
    <w:pPr>
      <w:numPr>
        <w:numId w:val="10"/>
      </w:numPr>
    </w:pPr>
  </w:style>
  <w:style w:type="numbering" w:customStyle="1" w:styleId="WW8Num21">
    <w:name w:val="WW8Num21"/>
    <w:basedOn w:val="Bezlisty"/>
    <w:rsid w:val="00874FD4"/>
    <w:pPr>
      <w:numPr>
        <w:numId w:val="11"/>
      </w:numPr>
    </w:pPr>
  </w:style>
  <w:style w:type="numbering" w:customStyle="1" w:styleId="WW8Num22">
    <w:name w:val="WW8Num22"/>
    <w:basedOn w:val="Bezlisty"/>
    <w:rsid w:val="001C0C5F"/>
    <w:pPr>
      <w:numPr>
        <w:numId w:val="64"/>
      </w:numPr>
    </w:pPr>
  </w:style>
  <w:style w:type="character" w:styleId="Odwoanieprzypisukocowego">
    <w:name w:val="endnote reference"/>
    <w:rsid w:val="00C27CAD"/>
    <w:rPr>
      <w:vertAlign w:val="superscript"/>
    </w:rPr>
  </w:style>
  <w:style w:type="paragraph" w:customStyle="1" w:styleId="pkt">
    <w:name w:val="pkt"/>
    <w:basedOn w:val="Normalny"/>
    <w:link w:val="pktZnak"/>
    <w:rsid w:val="00C40251"/>
    <w:pPr>
      <w:spacing w:before="60" w:after="60"/>
      <w:ind w:left="851" w:hanging="295"/>
      <w:jc w:val="both"/>
    </w:pPr>
    <w:rPr>
      <w:sz w:val="24"/>
    </w:rPr>
  </w:style>
  <w:style w:type="character" w:customStyle="1" w:styleId="pktZnak">
    <w:name w:val="pkt Znak"/>
    <w:link w:val="pkt"/>
    <w:locked/>
    <w:rsid w:val="00C40251"/>
    <w:rPr>
      <w:sz w:val="24"/>
      <w:lang w:bidi="ar-SA"/>
    </w:rPr>
  </w:style>
  <w:style w:type="character" w:styleId="Odwoanieprzypisudolnego">
    <w:name w:val="footnote reference"/>
    <w:uiPriority w:val="99"/>
    <w:rsid w:val="00C40251"/>
    <w:rPr>
      <w:rFonts w:cs="Times New Roman"/>
      <w:sz w:val="20"/>
      <w:vertAlign w:val="superscript"/>
    </w:rPr>
  </w:style>
  <w:style w:type="character" w:customStyle="1" w:styleId="Teksttreci">
    <w:name w:val="Tekst treści_"/>
    <w:link w:val="Teksttreci0"/>
    <w:locked/>
    <w:rsid w:val="00C40251"/>
    <w:rPr>
      <w:rFonts w:ascii="Verdana" w:hAnsi="Verdana" w:cs="Verdana"/>
      <w:sz w:val="19"/>
      <w:szCs w:val="19"/>
      <w:shd w:val="clear" w:color="auto" w:fill="FFFFFF"/>
    </w:rPr>
  </w:style>
  <w:style w:type="paragraph" w:customStyle="1" w:styleId="Teksttreci0">
    <w:name w:val="Tekst treści"/>
    <w:basedOn w:val="Normalny"/>
    <w:link w:val="Teksttreci"/>
    <w:rsid w:val="00C40251"/>
    <w:pPr>
      <w:shd w:val="clear" w:color="auto" w:fill="FFFFFF"/>
      <w:spacing w:line="240" w:lineRule="atLeast"/>
      <w:ind w:hanging="1700"/>
    </w:pPr>
    <w:rPr>
      <w:rFonts w:ascii="Verdana" w:hAnsi="Verdana" w:cs="Verdana"/>
      <w:sz w:val="19"/>
      <w:szCs w:val="19"/>
      <w:lang w:bidi="ne-IN"/>
    </w:rPr>
  </w:style>
  <w:style w:type="character" w:customStyle="1" w:styleId="TeksttreciPogrubienie">
    <w:name w:val="Tekst treści + Pogrubienie"/>
    <w:rsid w:val="00C40251"/>
    <w:rPr>
      <w:rFonts w:ascii="Verdana" w:hAnsi="Verdana" w:cs="Verdana"/>
      <w:b/>
      <w:bCs/>
      <w:spacing w:val="0"/>
      <w:sz w:val="19"/>
      <w:szCs w:val="19"/>
      <w:shd w:val="clear" w:color="auto" w:fill="FFFFFF"/>
    </w:rPr>
  </w:style>
  <w:style w:type="character" w:customStyle="1" w:styleId="Nagwek30">
    <w:name w:val="Nagłówek #3_"/>
    <w:link w:val="Nagwek31"/>
    <w:locked/>
    <w:rsid w:val="00C40251"/>
    <w:rPr>
      <w:rFonts w:ascii="Verdana" w:hAnsi="Verdana" w:cs="Verdana"/>
      <w:sz w:val="19"/>
      <w:szCs w:val="19"/>
      <w:shd w:val="clear" w:color="auto" w:fill="FFFFFF"/>
    </w:rPr>
  </w:style>
  <w:style w:type="paragraph" w:customStyle="1" w:styleId="Nagwek31">
    <w:name w:val="Nagłówek #3"/>
    <w:basedOn w:val="Normalny"/>
    <w:link w:val="Nagwek30"/>
    <w:rsid w:val="00C40251"/>
    <w:pPr>
      <w:shd w:val="clear" w:color="auto" w:fill="FFFFFF"/>
      <w:spacing w:line="241" w:lineRule="exact"/>
      <w:ind w:hanging="720"/>
      <w:jc w:val="both"/>
      <w:outlineLvl w:val="2"/>
    </w:pPr>
    <w:rPr>
      <w:rFonts w:ascii="Verdana" w:hAnsi="Verdana" w:cs="Verdana"/>
      <w:sz w:val="19"/>
      <w:szCs w:val="19"/>
      <w:lang w:bidi="ne-IN"/>
    </w:rPr>
  </w:style>
  <w:style w:type="character" w:customStyle="1" w:styleId="AkapitzlistZnak">
    <w:name w:val="Akapit z listą Znak"/>
    <w:aliases w:val="L1 Znak,Numerowanie Znak,2 heading Znak,A_wyliczenie Znak,K-P_odwolanie Znak,Akapit z listą5 Znak,maz_wyliczenie Znak,opis dzialania Znak,Podsis rysunku Znak,BulletC Znak,Bullet Number Znak,List Paragraph1 Znak,List Paragraph2 Znak"/>
    <w:link w:val="Akapitzlist2"/>
    <w:uiPriority w:val="34"/>
    <w:qFormat/>
    <w:locked/>
    <w:rsid w:val="00AA3E8E"/>
    <w:rPr>
      <w:sz w:val="24"/>
      <w:szCs w:val="24"/>
      <w:lang w:eastAsia="zh-CN" w:bidi="ar-SA"/>
    </w:rPr>
  </w:style>
  <w:style w:type="paragraph" w:customStyle="1" w:styleId="Domynie">
    <w:name w:val="Domy徑nie"/>
    <w:rsid w:val="00D37BCA"/>
    <w:pPr>
      <w:widowControl w:val="0"/>
      <w:autoSpaceDE w:val="0"/>
      <w:autoSpaceDN w:val="0"/>
      <w:adjustRightInd w:val="0"/>
    </w:pPr>
    <w:rPr>
      <w:rFonts w:ascii="Calibri" w:hAnsi="Calibri" w:cs="Calibri"/>
      <w:kern w:val="1"/>
      <w:sz w:val="24"/>
      <w:szCs w:val="24"/>
      <w:lang w:bidi="hi-IN"/>
    </w:rPr>
  </w:style>
  <w:style w:type="character" w:customStyle="1" w:styleId="alb">
    <w:name w:val="a_lb"/>
    <w:basedOn w:val="Domylnaczcionkaakapitu"/>
    <w:rsid w:val="00C93D62"/>
  </w:style>
  <w:style w:type="character" w:customStyle="1" w:styleId="text-justify">
    <w:name w:val="text-justify"/>
    <w:basedOn w:val="Domylnaczcionkaakapitu"/>
    <w:rsid w:val="00C93D62"/>
  </w:style>
  <w:style w:type="paragraph" w:customStyle="1" w:styleId="text-justify1">
    <w:name w:val="text-justify1"/>
    <w:basedOn w:val="Normalny"/>
    <w:rsid w:val="00C93D62"/>
    <w:pPr>
      <w:spacing w:before="100" w:beforeAutospacing="1" w:after="100" w:afterAutospacing="1"/>
    </w:pPr>
    <w:rPr>
      <w:sz w:val="24"/>
      <w:szCs w:val="24"/>
      <w:lang w:bidi="ne-IN"/>
    </w:rPr>
  </w:style>
  <w:style w:type="character" w:customStyle="1" w:styleId="Normalny1">
    <w:name w:val="Normalny1"/>
    <w:basedOn w:val="Domylnaczcionkaakapitu"/>
    <w:rsid w:val="00EA31DB"/>
  </w:style>
  <w:style w:type="paragraph" w:customStyle="1" w:styleId="mb-0">
    <w:name w:val="mb-0"/>
    <w:basedOn w:val="Normalny"/>
    <w:rsid w:val="00EA31DB"/>
    <w:pPr>
      <w:spacing w:before="100" w:beforeAutospacing="1" w:after="100" w:afterAutospacing="1"/>
    </w:pPr>
    <w:rPr>
      <w:sz w:val="24"/>
      <w:szCs w:val="24"/>
    </w:rPr>
  </w:style>
  <w:style w:type="paragraph" w:styleId="Akapitzlist">
    <w:name w:val="List Paragraph"/>
    <w:aliases w:val="Podsis rysunku,BulletC,Bullet Number,List Paragraph1,List Paragraph2,ISCG Numerowanie,lp11,List Paragraph11,Bullet 1,Use Case List Paragraph"/>
    <w:basedOn w:val="Normalny"/>
    <w:uiPriority w:val="34"/>
    <w:qFormat/>
    <w:rsid w:val="00B67C16"/>
    <w:pPr>
      <w:suppressAutoHyphens/>
      <w:ind w:left="708"/>
    </w:pPr>
    <w:rPr>
      <w:sz w:val="24"/>
      <w:szCs w:val="24"/>
      <w:lang w:eastAsia="zh-CN"/>
    </w:rPr>
  </w:style>
  <w:style w:type="numbering" w:customStyle="1" w:styleId="WW8Num221">
    <w:name w:val="WW8Num221"/>
    <w:basedOn w:val="Bezlisty"/>
    <w:rsid w:val="00C273D6"/>
  </w:style>
  <w:style w:type="numbering" w:customStyle="1" w:styleId="WW8Num16">
    <w:name w:val="WW8Num16"/>
    <w:basedOn w:val="Bezlisty"/>
    <w:rsid w:val="00D1341C"/>
    <w:pPr>
      <w:numPr>
        <w:numId w:val="14"/>
      </w:numPr>
    </w:pPr>
  </w:style>
  <w:style w:type="numbering" w:customStyle="1" w:styleId="WW8Num34">
    <w:name w:val="WW8Num34"/>
    <w:basedOn w:val="Bezlisty"/>
    <w:rsid w:val="00D1341C"/>
    <w:pPr>
      <w:numPr>
        <w:numId w:val="15"/>
      </w:numPr>
    </w:pPr>
  </w:style>
  <w:style w:type="paragraph" w:customStyle="1" w:styleId="Textbody">
    <w:name w:val="Text body"/>
    <w:basedOn w:val="Standard"/>
    <w:rsid w:val="009B0C1D"/>
    <w:pPr>
      <w:widowControl/>
      <w:spacing w:after="120"/>
    </w:pPr>
    <w:rPr>
      <w:rFonts w:eastAsia="Times New Roman" w:cs="Calibri"/>
      <w:lang w:eastAsia="zh-CN"/>
    </w:rPr>
  </w:style>
  <w:style w:type="numbering" w:customStyle="1" w:styleId="WW8Num6">
    <w:name w:val="WW8Num6"/>
    <w:basedOn w:val="Bezlisty"/>
    <w:rsid w:val="009B0C1D"/>
    <w:pPr>
      <w:numPr>
        <w:numId w:val="16"/>
      </w:numPr>
    </w:pPr>
  </w:style>
  <w:style w:type="paragraph" w:customStyle="1" w:styleId="western">
    <w:name w:val="western"/>
    <w:basedOn w:val="Normalny"/>
    <w:rsid w:val="009B0C1D"/>
    <w:pPr>
      <w:spacing w:before="100" w:beforeAutospacing="1" w:after="100" w:afterAutospacing="1"/>
    </w:pPr>
    <w:rPr>
      <w:rFonts w:ascii="Calibri" w:eastAsia="Calibri" w:hAnsi="Calibri" w:cs="Calibri"/>
      <w:sz w:val="22"/>
      <w:szCs w:val="22"/>
      <w:lang w:bidi="ne-IN"/>
    </w:rPr>
  </w:style>
  <w:style w:type="character" w:customStyle="1" w:styleId="markedcontent">
    <w:name w:val="markedcontent"/>
    <w:basedOn w:val="Domylnaczcionkaakapitu"/>
    <w:rsid w:val="00A801AA"/>
  </w:style>
  <w:style w:type="paragraph" w:customStyle="1" w:styleId="Akapitzlist10">
    <w:name w:val="Akapit z listą1"/>
    <w:basedOn w:val="Normalny"/>
    <w:qFormat/>
    <w:rsid w:val="00E81C96"/>
    <w:pPr>
      <w:suppressAutoHyphens/>
      <w:ind w:left="720"/>
      <w:contextualSpacing/>
    </w:pPr>
    <w:rPr>
      <w:rFonts w:eastAsia="Calibri"/>
      <w:sz w:val="24"/>
      <w:szCs w:val="24"/>
    </w:rPr>
  </w:style>
  <w:style w:type="paragraph" w:customStyle="1" w:styleId="Default">
    <w:name w:val="Default"/>
    <w:qFormat/>
    <w:rsid w:val="00E81C96"/>
    <w:pPr>
      <w:suppressAutoHyphens/>
    </w:pPr>
    <w:rPr>
      <w:rFonts w:eastAsia="Calibri"/>
      <w:color w:val="000000"/>
      <w:sz w:val="24"/>
      <w:szCs w:val="24"/>
      <w:lang w:eastAsia="en-US"/>
    </w:rPr>
  </w:style>
  <w:style w:type="paragraph" w:customStyle="1" w:styleId="Tekstpodstawowy32">
    <w:name w:val="Tekst podstawowy 32"/>
    <w:basedOn w:val="Normalny"/>
    <w:rsid w:val="00864A1F"/>
    <w:pPr>
      <w:suppressAutoHyphens/>
    </w:pPr>
    <w:rPr>
      <w:sz w:val="24"/>
      <w:lang w:eastAsia="zh-CN"/>
    </w:rPr>
  </w:style>
  <w:style w:type="character" w:customStyle="1" w:styleId="FontStyle52">
    <w:name w:val="Font Style52"/>
    <w:rsid w:val="00D909AB"/>
    <w:rPr>
      <w:rFonts w:ascii="Arial" w:hAnsi="Arial" w:cs="Arial"/>
      <w:sz w:val="20"/>
      <w:szCs w:val="20"/>
    </w:rPr>
  </w:style>
  <w:style w:type="paragraph" w:customStyle="1" w:styleId="WW-Zawartotabeli11">
    <w:name w:val="WW-Zawartość tabeli11"/>
    <w:basedOn w:val="Normalny"/>
    <w:rsid w:val="00755BA7"/>
    <w:pPr>
      <w:widowControl w:val="0"/>
      <w:suppressLineNumbers/>
      <w:suppressAutoHyphens/>
      <w:autoSpaceDN w:val="0"/>
      <w:spacing w:after="120"/>
      <w:textAlignment w:val="baseline"/>
    </w:pPr>
    <w:rPr>
      <w:rFonts w:ascii="Liberation Serif" w:eastAsia="Lucida Sans Unicode" w:hAnsi="Liberation Serif" w:cs="Tahoma"/>
      <w:color w:val="000000"/>
      <w:kern w:val="3"/>
      <w:sz w:val="24"/>
      <w:szCs w:val="24"/>
      <w:lang w:val="en-US" w:eastAsia="zh-CN" w:bidi="en-US"/>
    </w:rPr>
  </w:style>
  <w:style w:type="paragraph" w:customStyle="1" w:styleId="Textbodyindentuser">
    <w:name w:val="Text body indent (user)"/>
    <w:basedOn w:val="Standarduser"/>
    <w:rsid w:val="00755BA7"/>
    <w:pPr>
      <w:jc w:val="both"/>
    </w:pPr>
    <w:rPr>
      <w:rFonts w:ascii="Arial" w:hAnsi="Arial" w:cs="Arial"/>
    </w:rPr>
  </w:style>
  <w:style w:type="paragraph" w:customStyle="1" w:styleId="Standarduser">
    <w:name w:val="Standard (user)"/>
    <w:rsid w:val="00755BA7"/>
    <w:pPr>
      <w:widowControl w:val="0"/>
      <w:suppressAutoHyphens/>
      <w:autoSpaceDN w:val="0"/>
      <w:textAlignment w:val="baseline"/>
    </w:pPr>
    <w:rPr>
      <w:rFonts w:eastAsia="Lucida Sans Unicode" w:cs="Tahoma"/>
      <w:kern w:val="3"/>
      <w:sz w:val="24"/>
      <w:szCs w:val="24"/>
      <w:lang w:eastAsia="zh-CN" w:bidi="pl-PL"/>
    </w:rPr>
  </w:style>
  <w:style w:type="paragraph" w:customStyle="1" w:styleId="Endnote">
    <w:name w:val="Endnote"/>
    <w:basedOn w:val="Standard"/>
    <w:rsid w:val="00755BA7"/>
    <w:pPr>
      <w:widowControl/>
    </w:pPr>
    <w:rPr>
      <w:rFonts w:ascii="Liberation Serif" w:eastAsia="NSimSun" w:hAnsi="Liberation Serif" w:cs="Arial"/>
      <w:lang w:eastAsia="zh-CN" w:bidi="hi-IN"/>
    </w:rPr>
  </w:style>
  <w:style w:type="character" w:customStyle="1" w:styleId="StrongEmphasis">
    <w:name w:val="Strong Emphasis"/>
    <w:rsid w:val="00F4725B"/>
    <w:rPr>
      <w:b/>
      <w:bCs/>
    </w:rPr>
  </w:style>
  <w:style w:type="character" w:customStyle="1" w:styleId="apple-converted-space">
    <w:name w:val="apple-converted-space"/>
    <w:rsid w:val="00723481"/>
    <w:rPr>
      <w:rFonts w:ascii="Times New Roman" w:hAnsi="Times New Roman" w:cs="Times New Roman"/>
    </w:rPr>
  </w:style>
  <w:style w:type="character" w:styleId="Uwydatnienie">
    <w:name w:val="Emphasis"/>
    <w:qFormat/>
    <w:rsid w:val="00723481"/>
    <w:rPr>
      <w:rFonts w:ascii="Times New Roman" w:hAnsi="Times New Roman" w:cs="Times New Roman"/>
      <w:i/>
      <w:iCs/>
    </w:rPr>
  </w:style>
  <w:style w:type="numbering" w:customStyle="1" w:styleId="Outline">
    <w:name w:val="Outline"/>
    <w:basedOn w:val="Bezlisty"/>
    <w:rsid w:val="00723481"/>
    <w:pPr>
      <w:numPr>
        <w:numId w:val="23"/>
      </w:numPr>
    </w:pPr>
  </w:style>
  <w:style w:type="paragraph" w:customStyle="1" w:styleId="Heading">
    <w:name w:val="Heading"/>
    <w:basedOn w:val="Standard"/>
    <w:next w:val="Textbody"/>
    <w:rsid w:val="00723481"/>
    <w:pPr>
      <w:keepNext/>
      <w:widowControl/>
      <w:spacing w:before="240" w:after="120"/>
    </w:pPr>
    <w:rPr>
      <w:rFonts w:ascii="Arial" w:eastAsia="Microsoft YaHei" w:hAnsi="Arial" w:cs="Mangal"/>
      <w:sz w:val="28"/>
      <w:szCs w:val="28"/>
      <w:lang w:eastAsia="zh-CN"/>
    </w:rPr>
  </w:style>
  <w:style w:type="paragraph" w:customStyle="1" w:styleId="Index">
    <w:name w:val="Index"/>
    <w:basedOn w:val="Standard"/>
    <w:rsid w:val="00723481"/>
    <w:pPr>
      <w:widowControl/>
      <w:suppressLineNumbers/>
    </w:pPr>
    <w:rPr>
      <w:rFonts w:eastAsia="Times New Roman" w:cs="Mangal"/>
      <w:sz w:val="20"/>
      <w:szCs w:val="20"/>
      <w:lang w:eastAsia="zh-CN"/>
    </w:rPr>
  </w:style>
  <w:style w:type="paragraph" w:customStyle="1" w:styleId="Podpis1">
    <w:name w:val="Podpis1"/>
    <w:basedOn w:val="Standard"/>
    <w:rsid w:val="00723481"/>
    <w:pPr>
      <w:widowControl/>
      <w:suppressLineNumbers/>
      <w:spacing w:before="120" w:after="120"/>
    </w:pPr>
    <w:rPr>
      <w:rFonts w:eastAsia="Times New Roman" w:cs="Mangal"/>
      <w:i/>
      <w:iCs/>
      <w:lang w:eastAsia="zh-CN"/>
    </w:rPr>
  </w:style>
  <w:style w:type="paragraph" w:customStyle="1" w:styleId="Tekstpodstawowy22">
    <w:name w:val="Tekst podstawowy 22"/>
    <w:basedOn w:val="Standard"/>
    <w:rsid w:val="00723481"/>
    <w:pPr>
      <w:widowControl/>
      <w:jc w:val="both"/>
    </w:pPr>
    <w:rPr>
      <w:rFonts w:eastAsia="Times New Roman" w:cs="Times New Roman"/>
      <w:sz w:val="26"/>
      <w:szCs w:val="20"/>
      <w:lang w:eastAsia="zh-CN"/>
    </w:rPr>
  </w:style>
  <w:style w:type="paragraph" w:customStyle="1" w:styleId="Zwykytekst3">
    <w:name w:val="Zwykły tekst3"/>
    <w:basedOn w:val="Standard"/>
    <w:rsid w:val="00723481"/>
    <w:pPr>
      <w:widowControl/>
    </w:pPr>
    <w:rPr>
      <w:rFonts w:ascii="Courier New" w:eastAsia="Times New Roman" w:hAnsi="Courier New" w:cs="Courier New"/>
      <w:sz w:val="20"/>
      <w:szCs w:val="20"/>
      <w:lang w:eastAsia="zh-CN"/>
    </w:rPr>
  </w:style>
  <w:style w:type="paragraph" w:styleId="Podtytu">
    <w:name w:val="Subtitle"/>
    <w:basedOn w:val="Nagwek10"/>
    <w:next w:val="Textbody"/>
    <w:link w:val="PodtytuZnak"/>
    <w:qFormat/>
    <w:rsid w:val="00723481"/>
    <w:pPr>
      <w:keepNext/>
      <w:autoSpaceDN w:val="0"/>
      <w:spacing w:before="240" w:after="120"/>
      <w:textAlignment w:val="baseline"/>
    </w:pPr>
    <w:rPr>
      <w:rFonts w:ascii="Arial" w:eastAsia="Microsoft YaHei" w:hAnsi="Arial" w:cs="Mangal"/>
      <w:b w:val="0"/>
      <w:i/>
      <w:iCs/>
      <w:kern w:val="3"/>
      <w:sz w:val="28"/>
      <w:szCs w:val="28"/>
    </w:rPr>
  </w:style>
  <w:style w:type="character" w:customStyle="1" w:styleId="PodtytuZnak">
    <w:name w:val="Podtytuł Znak"/>
    <w:link w:val="Podtytu"/>
    <w:uiPriority w:val="11"/>
    <w:rsid w:val="00723481"/>
    <w:rPr>
      <w:rFonts w:ascii="Arial" w:eastAsia="Microsoft YaHei" w:hAnsi="Arial" w:cs="Mangal"/>
      <w:i/>
      <w:iCs/>
      <w:kern w:val="3"/>
      <w:sz w:val="28"/>
      <w:szCs w:val="28"/>
      <w:lang w:eastAsia="zh-CN" w:bidi="ar-SA"/>
    </w:rPr>
  </w:style>
  <w:style w:type="paragraph" w:customStyle="1" w:styleId="Tekstkomentarza1">
    <w:name w:val="Tekst komentarza1"/>
    <w:basedOn w:val="Standard"/>
    <w:rsid w:val="00723481"/>
    <w:pPr>
      <w:widowControl/>
    </w:pPr>
    <w:rPr>
      <w:rFonts w:eastAsia="Times New Roman" w:cs="Times New Roman"/>
      <w:sz w:val="20"/>
      <w:szCs w:val="20"/>
      <w:lang w:eastAsia="zh-CN"/>
    </w:rPr>
  </w:style>
  <w:style w:type="paragraph" w:customStyle="1" w:styleId="Footnote">
    <w:name w:val="Footnote"/>
    <w:basedOn w:val="Standard"/>
    <w:rsid w:val="00723481"/>
    <w:pPr>
      <w:widowControl/>
    </w:pPr>
    <w:rPr>
      <w:rFonts w:eastAsia="Times New Roman" w:cs="Times New Roman"/>
      <w:sz w:val="20"/>
      <w:szCs w:val="20"/>
      <w:lang w:eastAsia="zh-CN"/>
    </w:rPr>
  </w:style>
  <w:style w:type="paragraph" w:customStyle="1" w:styleId="Styl3">
    <w:name w:val="Styl3"/>
    <w:basedOn w:val="Standard"/>
    <w:rsid w:val="00723481"/>
    <w:pPr>
      <w:widowControl/>
      <w:numPr>
        <w:numId w:val="42"/>
      </w:numPr>
      <w:spacing w:line="360" w:lineRule="auto"/>
      <w:jc w:val="both"/>
    </w:pPr>
    <w:rPr>
      <w:rFonts w:eastAsia="Times New Roman" w:cs="Times New Roman"/>
      <w:sz w:val="22"/>
      <w:szCs w:val="20"/>
      <w:lang w:eastAsia="zh-CN"/>
    </w:rPr>
  </w:style>
  <w:style w:type="paragraph" w:customStyle="1" w:styleId="Tekstpodstawowywcity22">
    <w:name w:val="Tekst podstawowy wcięty 22"/>
    <w:basedOn w:val="Standard"/>
    <w:rsid w:val="00723481"/>
    <w:pPr>
      <w:widowControl/>
      <w:spacing w:after="120" w:line="480" w:lineRule="auto"/>
      <w:ind w:left="283"/>
    </w:pPr>
    <w:rPr>
      <w:rFonts w:eastAsia="Times New Roman" w:cs="Times New Roman"/>
      <w:lang w:eastAsia="zh-CN"/>
    </w:rPr>
  </w:style>
  <w:style w:type="paragraph" w:customStyle="1" w:styleId="Zwykytekst2">
    <w:name w:val="Zwykły tekst2"/>
    <w:basedOn w:val="Standard"/>
    <w:rsid w:val="00723481"/>
    <w:pPr>
      <w:widowControl/>
    </w:pPr>
    <w:rPr>
      <w:rFonts w:ascii="Courier New" w:eastAsia="Times New Roman" w:hAnsi="Courier New" w:cs="Courier New"/>
      <w:sz w:val="20"/>
      <w:szCs w:val="20"/>
      <w:lang w:eastAsia="zh-CN"/>
    </w:rPr>
  </w:style>
  <w:style w:type="paragraph" w:customStyle="1" w:styleId="ZnakZnakZnakZnakZnakZnakZnakZnak0">
    <w:name w:val="Znak Znak Znak Znak Znak Znak Znak Znak"/>
    <w:basedOn w:val="Standard"/>
    <w:rsid w:val="00723481"/>
    <w:pPr>
      <w:widowControl/>
    </w:pPr>
    <w:rPr>
      <w:rFonts w:eastAsia="Times New Roman" w:cs="Times New Roman"/>
      <w:lang w:eastAsia="zh-CN"/>
    </w:rPr>
  </w:style>
  <w:style w:type="paragraph" w:customStyle="1" w:styleId="partyt">
    <w:name w:val=".partyt"/>
    <w:rsid w:val="00723481"/>
    <w:pPr>
      <w:widowControl w:val="0"/>
      <w:suppressAutoHyphens/>
      <w:autoSpaceDE w:val="0"/>
      <w:autoSpaceDN w:val="0"/>
      <w:spacing w:after="60" w:line="40" w:lineRule="atLeast"/>
      <w:ind w:right="540"/>
      <w:jc w:val="both"/>
      <w:textAlignment w:val="baseline"/>
    </w:pPr>
    <w:rPr>
      <w:rFonts w:ascii="Helvetica" w:hAnsi="Helvetica" w:cs="Helvetica"/>
      <w:color w:val="000000"/>
      <w:kern w:val="3"/>
      <w:sz w:val="18"/>
      <w:szCs w:val="18"/>
      <w:lang w:eastAsia="zh-CN"/>
    </w:rPr>
  </w:style>
  <w:style w:type="paragraph" w:styleId="Bezodstpw">
    <w:name w:val="No Spacing"/>
    <w:rsid w:val="00723481"/>
    <w:pPr>
      <w:suppressAutoHyphens/>
      <w:autoSpaceDN w:val="0"/>
      <w:textAlignment w:val="baseline"/>
    </w:pPr>
    <w:rPr>
      <w:rFonts w:ascii="Calibri" w:hAnsi="Calibri" w:cs="Calibri"/>
      <w:kern w:val="3"/>
      <w:sz w:val="22"/>
      <w:szCs w:val="22"/>
      <w:lang w:eastAsia="zh-CN"/>
    </w:rPr>
  </w:style>
  <w:style w:type="paragraph" w:customStyle="1" w:styleId="TableHeading">
    <w:name w:val="Table Heading"/>
    <w:basedOn w:val="TableContents"/>
    <w:rsid w:val="00723481"/>
    <w:pPr>
      <w:jc w:val="center"/>
    </w:pPr>
    <w:rPr>
      <w:b/>
      <w:bCs/>
      <w:lang w:eastAsia="zh-CN"/>
    </w:rPr>
  </w:style>
  <w:style w:type="paragraph" w:customStyle="1" w:styleId="Framecontents">
    <w:name w:val="Frame contents"/>
    <w:basedOn w:val="Textbody"/>
    <w:rsid w:val="00723481"/>
    <w:pPr>
      <w:spacing w:after="0"/>
      <w:jc w:val="both"/>
    </w:pPr>
    <w:rPr>
      <w:rFonts w:cs="Times New Roman"/>
      <w:b/>
      <w:szCs w:val="20"/>
    </w:rPr>
  </w:style>
  <w:style w:type="character" w:customStyle="1" w:styleId="WW8Num1z1">
    <w:name w:val="WW8Num1z1"/>
    <w:rsid w:val="00723481"/>
  </w:style>
  <w:style w:type="character" w:customStyle="1" w:styleId="WW8Num1z2">
    <w:name w:val="WW8Num1z2"/>
    <w:rsid w:val="00723481"/>
  </w:style>
  <w:style w:type="character" w:customStyle="1" w:styleId="WW8Num1z3">
    <w:name w:val="WW8Num1z3"/>
    <w:rsid w:val="00723481"/>
  </w:style>
  <w:style w:type="character" w:customStyle="1" w:styleId="WW8Num1z4">
    <w:name w:val="WW8Num1z4"/>
    <w:rsid w:val="00723481"/>
  </w:style>
  <w:style w:type="character" w:customStyle="1" w:styleId="WW8Num1z5">
    <w:name w:val="WW8Num1z5"/>
    <w:rsid w:val="00723481"/>
  </w:style>
  <w:style w:type="character" w:customStyle="1" w:styleId="WW8Num1z6">
    <w:name w:val="WW8Num1z6"/>
    <w:rsid w:val="00723481"/>
  </w:style>
  <w:style w:type="character" w:customStyle="1" w:styleId="WW8Num1z7">
    <w:name w:val="WW8Num1z7"/>
    <w:rsid w:val="00723481"/>
  </w:style>
  <w:style w:type="character" w:customStyle="1" w:styleId="WW8Num1z8">
    <w:name w:val="WW8Num1z8"/>
    <w:rsid w:val="00723481"/>
  </w:style>
  <w:style w:type="character" w:customStyle="1" w:styleId="WW8Num2z1">
    <w:name w:val="WW8Num2z1"/>
    <w:rsid w:val="00723481"/>
  </w:style>
  <w:style w:type="character" w:customStyle="1" w:styleId="WW8Num2z2">
    <w:name w:val="WW8Num2z2"/>
    <w:rsid w:val="00723481"/>
  </w:style>
  <w:style w:type="character" w:customStyle="1" w:styleId="WW8Num2z3">
    <w:name w:val="WW8Num2z3"/>
    <w:rsid w:val="00723481"/>
  </w:style>
  <w:style w:type="character" w:customStyle="1" w:styleId="WW8Num2z4">
    <w:name w:val="WW8Num2z4"/>
    <w:rsid w:val="00723481"/>
  </w:style>
  <w:style w:type="character" w:customStyle="1" w:styleId="WW8Num2z5">
    <w:name w:val="WW8Num2z5"/>
    <w:rsid w:val="00723481"/>
  </w:style>
  <w:style w:type="character" w:customStyle="1" w:styleId="WW8Num2z6">
    <w:name w:val="WW8Num2z6"/>
    <w:rsid w:val="00723481"/>
  </w:style>
  <w:style w:type="character" w:customStyle="1" w:styleId="WW8Num2z7">
    <w:name w:val="WW8Num2z7"/>
    <w:rsid w:val="00723481"/>
  </w:style>
  <w:style w:type="character" w:customStyle="1" w:styleId="WW8Num2z8">
    <w:name w:val="WW8Num2z8"/>
    <w:rsid w:val="00723481"/>
  </w:style>
  <w:style w:type="character" w:customStyle="1" w:styleId="WW8Num3z0">
    <w:name w:val="WW8Num3z0"/>
    <w:rsid w:val="00723481"/>
  </w:style>
  <w:style w:type="character" w:customStyle="1" w:styleId="WW8Num3z1">
    <w:name w:val="WW8Num3z1"/>
    <w:rsid w:val="00723481"/>
    <w:rPr>
      <w:b/>
      <w:i w:val="0"/>
    </w:rPr>
  </w:style>
  <w:style w:type="character" w:customStyle="1" w:styleId="WW8Num4z0">
    <w:name w:val="WW8Num4z0"/>
    <w:rsid w:val="00723481"/>
    <w:rPr>
      <w:rFonts w:ascii="Times New Roman" w:hAnsi="Times New Roman" w:cs="Times New Roman"/>
      <w:color w:val="000000"/>
    </w:rPr>
  </w:style>
  <w:style w:type="character" w:customStyle="1" w:styleId="WW8Num5z0">
    <w:name w:val="WW8Num5z0"/>
    <w:rsid w:val="00723481"/>
    <w:rPr>
      <w:rFonts w:ascii="Times New Roman" w:hAnsi="Times New Roman" w:cs="Times New Roman"/>
      <w:color w:val="000000"/>
    </w:rPr>
  </w:style>
  <w:style w:type="character" w:customStyle="1" w:styleId="WW8Num6z0">
    <w:name w:val="WW8Num6z0"/>
    <w:rsid w:val="00723481"/>
    <w:rPr>
      <w:rFonts w:ascii="Times New Roman" w:hAnsi="Times New Roman" w:cs="Times New Roman"/>
      <w:b w:val="0"/>
      <w:i w:val="0"/>
      <w:sz w:val="22"/>
    </w:rPr>
  </w:style>
  <w:style w:type="character" w:customStyle="1" w:styleId="WW8Num8z0">
    <w:name w:val="WW8Num8z0"/>
    <w:rsid w:val="00723481"/>
    <w:rPr>
      <w:bCs/>
      <w:i/>
    </w:rPr>
  </w:style>
  <w:style w:type="character" w:customStyle="1" w:styleId="WW8Num9z0">
    <w:name w:val="WW8Num9z0"/>
    <w:rsid w:val="00723481"/>
    <w:rPr>
      <w:rFonts w:ascii="Times New Roman" w:eastAsia="ArialMT, 'Times New Roman'" w:hAnsi="Times New Roman" w:cs="Times New Roman"/>
      <w:b/>
      <w:color w:val="000000"/>
    </w:rPr>
  </w:style>
  <w:style w:type="character" w:customStyle="1" w:styleId="WW8Num10z0">
    <w:name w:val="WW8Num10z0"/>
    <w:rsid w:val="00723481"/>
  </w:style>
  <w:style w:type="character" w:customStyle="1" w:styleId="WW8Num11z0">
    <w:name w:val="WW8Num11z0"/>
    <w:rsid w:val="00723481"/>
    <w:rPr>
      <w:kern w:val="3"/>
      <w:lang w:eastAsia="hi-IN" w:bidi="hi-IN"/>
    </w:rPr>
  </w:style>
  <w:style w:type="character" w:customStyle="1" w:styleId="WW8Num12z0">
    <w:name w:val="WW8Num12z0"/>
    <w:rsid w:val="00723481"/>
    <w:rPr>
      <w:b/>
    </w:rPr>
  </w:style>
  <w:style w:type="character" w:customStyle="1" w:styleId="WW8Num13z0">
    <w:name w:val="WW8Num13z0"/>
    <w:rsid w:val="00723481"/>
  </w:style>
  <w:style w:type="character" w:customStyle="1" w:styleId="WW8Num14z0">
    <w:name w:val="WW8Num14z0"/>
    <w:rsid w:val="00723481"/>
  </w:style>
  <w:style w:type="character" w:customStyle="1" w:styleId="WW8Num16z1">
    <w:name w:val="WW8Num16z1"/>
    <w:rsid w:val="00723481"/>
    <w:rPr>
      <w:b w:val="0"/>
      <w:bCs/>
      <w:spacing w:val="-1"/>
    </w:rPr>
  </w:style>
  <w:style w:type="character" w:customStyle="1" w:styleId="WW8Num19z0">
    <w:name w:val="WW8Num19z0"/>
    <w:rsid w:val="00723481"/>
    <w:rPr>
      <w:rFonts w:ascii="Times New Roman" w:hAnsi="Times New Roman" w:cs="Times New Roman"/>
      <w:b/>
      <w:i w:val="0"/>
      <w:sz w:val="28"/>
      <w:u w:val="none"/>
    </w:rPr>
  </w:style>
  <w:style w:type="character" w:customStyle="1" w:styleId="WW8Num20z0">
    <w:name w:val="WW8Num20z0"/>
    <w:rsid w:val="00723481"/>
    <w:rPr>
      <w:lang w:val="en-US"/>
    </w:rPr>
  </w:style>
  <w:style w:type="character" w:customStyle="1" w:styleId="WW8Num20z1">
    <w:name w:val="WW8Num20z1"/>
    <w:rsid w:val="00723481"/>
  </w:style>
  <w:style w:type="character" w:customStyle="1" w:styleId="WW8Num21z1">
    <w:name w:val="WW8Num21z1"/>
    <w:rsid w:val="00723481"/>
    <w:rPr>
      <w:rFonts w:ascii="Times New Roman" w:hAnsi="Times New Roman" w:cs="Times New Roman"/>
      <w:b w:val="0"/>
      <w:i w:val="0"/>
      <w:color w:val="000000"/>
      <w:sz w:val="20"/>
      <w:szCs w:val="20"/>
      <w:lang w:val="pl-PL"/>
    </w:rPr>
  </w:style>
  <w:style w:type="character" w:customStyle="1" w:styleId="WW8Num23z0">
    <w:name w:val="WW8Num23z0"/>
    <w:rsid w:val="00723481"/>
    <w:rPr>
      <w:b/>
      <w:i/>
      <w:szCs w:val="22"/>
    </w:rPr>
  </w:style>
  <w:style w:type="character" w:customStyle="1" w:styleId="WW8Num26z0">
    <w:name w:val="WW8Num26z0"/>
    <w:rsid w:val="00723481"/>
  </w:style>
  <w:style w:type="character" w:customStyle="1" w:styleId="WW8Num27z0">
    <w:name w:val="WW8Num27z0"/>
    <w:rsid w:val="00723481"/>
  </w:style>
  <w:style w:type="character" w:customStyle="1" w:styleId="WW8Num27z1">
    <w:name w:val="WW8Num27z1"/>
    <w:rsid w:val="00723481"/>
  </w:style>
  <w:style w:type="character" w:customStyle="1" w:styleId="WW8Num27z3">
    <w:name w:val="WW8Num27z3"/>
    <w:rsid w:val="00723481"/>
  </w:style>
  <w:style w:type="character" w:customStyle="1" w:styleId="WW8Num27z4">
    <w:name w:val="WW8Num27z4"/>
    <w:rsid w:val="00723481"/>
  </w:style>
  <w:style w:type="character" w:customStyle="1" w:styleId="WW8Num27z5">
    <w:name w:val="WW8Num27z5"/>
    <w:rsid w:val="00723481"/>
  </w:style>
  <w:style w:type="character" w:customStyle="1" w:styleId="WW8Num27z6">
    <w:name w:val="WW8Num27z6"/>
    <w:rsid w:val="00723481"/>
  </w:style>
  <w:style w:type="character" w:customStyle="1" w:styleId="WW8Num27z7">
    <w:name w:val="WW8Num27z7"/>
    <w:rsid w:val="00723481"/>
  </w:style>
  <w:style w:type="character" w:customStyle="1" w:styleId="WW8Num27z8">
    <w:name w:val="WW8Num27z8"/>
    <w:rsid w:val="00723481"/>
  </w:style>
  <w:style w:type="character" w:customStyle="1" w:styleId="WW8Num29z0">
    <w:name w:val="WW8Num29z0"/>
    <w:rsid w:val="00723481"/>
  </w:style>
  <w:style w:type="character" w:customStyle="1" w:styleId="WW8Num31z0">
    <w:name w:val="WW8Num31z0"/>
    <w:rsid w:val="00723481"/>
  </w:style>
  <w:style w:type="character" w:customStyle="1" w:styleId="WW8Num32z0">
    <w:name w:val="WW8Num32z0"/>
    <w:rsid w:val="00723481"/>
  </w:style>
  <w:style w:type="character" w:customStyle="1" w:styleId="WW8Num33z0">
    <w:name w:val="WW8Num33z0"/>
    <w:rsid w:val="00723481"/>
  </w:style>
  <w:style w:type="character" w:customStyle="1" w:styleId="WW8Num34z0">
    <w:name w:val="WW8Num34z0"/>
    <w:rsid w:val="00723481"/>
    <w:rPr>
      <w:b/>
      <w:bCs/>
    </w:rPr>
  </w:style>
  <w:style w:type="character" w:customStyle="1" w:styleId="WW8Num36z0">
    <w:name w:val="WW8Num36z0"/>
    <w:rsid w:val="00723481"/>
    <w:rPr>
      <w:rFonts w:ascii="Wingdings" w:eastAsia="ArialNarrow, Arial" w:hAnsi="Wingdings" w:cs="Wingdings"/>
      <w:b/>
    </w:rPr>
  </w:style>
  <w:style w:type="character" w:customStyle="1" w:styleId="WW8Num38z0">
    <w:name w:val="WW8Num38z0"/>
    <w:rsid w:val="00723481"/>
    <w:rPr>
      <w:bCs/>
    </w:rPr>
  </w:style>
  <w:style w:type="character" w:customStyle="1" w:styleId="WW8Num39z0">
    <w:name w:val="WW8Num39z0"/>
    <w:rsid w:val="00723481"/>
    <w:rPr>
      <w:rFonts w:eastAsia="ArialMT, 'Times New Roman'"/>
      <w:b/>
      <w:bCs/>
    </w:rPr>
  </w:style>
  <w:style w:type="character" w:customStyle="1" w:styleId="WW8Num40z1">
    <w:name w:val="WW8Num40z1"/>
    <w:rsid w:val="00723481"/>
  </w:style>
  <w:style w:type="character" w:customStyle="1" w:styleId="WW8Num40z2">
    <w:name w:val="WW8Num40z2"/>
    <w:rsid w:val="00723481"/>
  </w:style>
  <w:style w:type="character" w:customStyle="1" w:styleId="WW8Num40z3">
    <w:name w:val="WW8Num40z3"/>
    <w:rsid w:val="00723481"/>
  </w:style>
  <w:style w:type="character" w:customStyle="1" w:styleId="WW8Num40z4">
    <w:name w:val="WW8Num40z4"/>
    <w:rsid w:val="00723481"/>
  </w:style>
  <w:style w:type="character" w:customStyle="1" w:styleId="WW8Num40z5">
    <w:name w:val="WW8Num40z5"/>
    <w:rsid w:val="00723481"/>
  </w:style>
  <w:style w:type="character" w:customStyle="1" w:styleId="WW8Num40z6">
    <w:name w:val="WW8Num40z6"/>
    <w:rsid w:val="00723481"/>
  </w:style>
  <w:style w:type="character" w:customStyle="1" w:styleId="WW8Num40z7">
    <w:name w:val="WW8Num40z7"/>
    <w:rsid w:val="00723481"/>
  </w:style>
  <w:style w:type="character" w:customStyle="1" w:styleId="WW8Num40z8">
    <w:name w:val="WW8Num40z8"/>
    <w:rsid w:val="00723481"/>
  </w:style>
  <w:style w:type="character" w:customStyle="1" w:styleId="WW8Num41z0">
    <w:name w:val="WW8Num41z0"/>
    <w:rsid w:val="00723481"/>
  </w:style>
  <w:style w:type="character" w:customStyle="1" w:styleId="WW8Num41z1">
    <w:name w:val="WW8Num41z1"/>
    <w:rsid w:val="00723481"/>
    <w:rPr>
      <w:sz w:val="22"/>
    </w:rPr>
  </w:style>
  <w:style w:type="character" w:customStyle="1" w:styleId="WW8Num41z2">
    <w:name w:val="WW8Num41z2"/>
    <w:rsid w:val="00723481"/>
    <w:rPr>
      <w:rFonts w:ascii="Times New Roman" w:hAnsi="Times New Roman" w:cs="Times New Roman"/>
      <w:b w:val="0"/>
      <w:i w:val="0"/>
      <w:sz w:val="22"/>
    </w:rPr>
  </w:style>
  <w:style w:type="character" w:customStyle="1" w:styleId="WW8Num41z3">
    <w:name w:val="WW8Num41z3"/>
    <w:rsid w:val="00723481"/>
  </w:style>
  <w:style w:type="character" w:customStyle="1" w:styleId="WW8Num42z0">
    <w:name w:val="WW8Num42z0"/>
    <w:rsid w:val="00723481"/>
    <w:rPr>
      <w:kern w:val="3"/>
      <w:lang w:bidi="hi-IN"/>
    </w:rPr>
  </w:style>
  <w:style w:type="character" w:customStyle="1" w:styleId="WW8Num43z0">
    <w:name w:val="WW8Num43z0"/>
    <w:rsid w:val="00723481"/>
    <w:rPr>
      <w:b/>
      <w:bCs/>
      <w:spacing w:val="-1"/>
    </w:rPr>
  </w:style>
  <w:style w:type="character" w:customStyle="1" w:styleId="WW8Num44z0">
    <w:name w:val="WW8Num44z0"/>
    <w:rsid w:val="00723481"/>
    <w:rPr>
      <w:rFonts w:ascii="Wingdings" w:hAnsi="Wingdings" w:cs="Wingdings"/>
      <w:b/>
      <w:bCs/>
      <w:i/>
    </w:rPr>
  </w:style>
  <w:style w:type="character" w:customStyle="1" w:styleId="WW8Num45z0">
    <w:name w:val="WW8Num45z0"/>
    <w:rsid w:val="00723481"/>
    <w:rPr>
      <w:sz w:val="18"/>
      <w:szCs w:val="18"/>
    </w:rPr>
  </w:style>
  <w:style w:type="character" w:customStyle="1" w:styleId="WW8Num46z0">
    <w:name w:val="WW8Num46z0"/>
    <w:rsid w:val="00723481"/>
  </w:style>
  <w:style w:type="character" w:customStyle="1" w:styleId="WW8Num47z0">
    <w:name w:val="WW8Num47z0"/>
    <w:rsid w:val="00723481"/>
    <w:rPr>
      <w:b/>
      <w:bCs/>
      <w:spacing w:val="-1"/>
    </w:rPr>
  </w:style>
  <w:style w:type="character" w:customStyle="1" w:styleId="WW8Num48z0">
    <w:name w:val="WW8Num48z0"/>
    <w:rsid w:val="00723481"/>
    <w:rPr>
      <w:color w:val="000000"/>
      <w:sz w:val="20"/>
      <w:szCs w:val="20"/>
    </w:rPr>
  </w:style>
  <w:style w:type="character" w:customStyle="1" w:styleId="WW8Num49z0">
    <w:name w:val="WW8Num49z0"/>
    <w:rsid w:val="00723481"/>
    <w:rPr>
      <w:b w:val="0"/>
      <w:u w:val="none"/>
    </w:rPr>
  </w:style>
  <w:style w:type="character" w:customStyle="1" w:styleId="WW8Num50z0">
    <w:name w:val="WW8Num50z0"/>
    <w:rsid w:val="00723481"/>
    <w:rPr>
      <w:rFonts w:ascii="Times New Roman" w:eastAsia="Times New Roman" w:hAnsi="Times New Roman" w:cs="Times New Roman"/>
      <w:color w:val="000000"/>
    </w:rPr>
  </w:style>
  <w:style w:type="character" w:customStyle="1" w:styleId="WW8Num51z0">
    <w:name w:val="WW8Num51z0"/>
    <w:rsid w:val="00723481"/>
    <w:rPr>
      <w:rFonts w:cs="Times New Roman"/>
      <w:sz w:val="18"/>
      <w:lang w:val="en-US"/>
    </w:rPr>
  </w:style>
  <w:style w:type="character" w:customStyle="1" w:styleId="WW8Num51z1">
    <w:name w:val="WW8Num51z1"/>
    <w:rsid w:val="00723481"/>
  </w:style>
  <w:style w:type="character" w:customStyle="1" w:styleId="WW8Num51z2">
    <w:name w:val="WW8Num51z2"/>
    <w:rsid w:val="00723481"/>
  </w:style>
  <w:style w:type="character" w:customStyle="1" w:styleId="WW8Num51z3">
    <w:name w:val="WW8Num51z3"/>
    <w:rsid w:val="00723481"/>
  </w:style>
  <w:style w:type="character" w:customStyle="1" w:styleId="WW8Num51z4">
    <w:name w:val="WW8Num51z4"/>
    <w:rsid w:val="00723481"/>
  </w:style>
  <w:style w:type="character" w:customStyle="1" w:styleId="WW8Num51z5">
    <w:name w:val="WW8Num51z5"/>
    <w:rsid w:val="00723481"/>
  </w:style>
  <w:style w:type="character" w:customStyle="1" w:styleId="WW8Num51z6">
    <w:name w:val="WW8Num51z6"/>
    <w:rsid w:val="00723481"/>
  </w:style>
  <w:style w:type="character" w:customStyle="1" w:styleId="WW8Num51z7">
    <w:name w:val="WW8Num51z7"/>
    <w:rsid w:val="00723481"/>
  </w:style>
  <w:style w:type="character" w:customStyle="1" w:styleId="WW8Num51z8">
    <w:name w:val="WW8Num51z8"/>
    <w:rsid w:val="00723481"/>
  </w:style>
  <w:style w:type="character" w:customStyle="1" w:styleId="WW8Num4z1">
    <w:name w:val="WW8Num4z1"/>
    <w:rsid w:val="00723481"/>
    <w:rPr>
      <w:rFonts w:ascii="Courier New" w:hAnsi="Courier New" w:cs="Courier New"/>
    </w:rPr>
  </w:style>
  <w:style w:type="character" w:customStyle="1" w:styleId="WW8Num4z2">
    <w:name w:val="WW8Num4z2"/>
    <w:rsid w:val="00723481"/>
    <w:rPr>
      <w:rFonts w:ascii="Wingdings" w:hAnsi="Wingdings" w:cs="Wingdings"/>
    </w:rPr>
  </w:style>
  <w:style w:type="character" w:customStyle="1" w:styleId="WW8Num4z3">
    <w:name w:val="WW8Num4z3"/>
    <w:rsid w:val="00723481"/>
    <w:rPr>
      <w:rFonts w:ascii="Symbol" w:hAnsi="Symbol" w:cs="Symbol"/>
    </w:rPr>
  </w:style>
  <w:style w:type="character" w:customStyle="1" w:styleId="WW8Num5z1">
    <w:name w:val="WW8Num5z1"/>
    <w:rsid w:val="00723481"/>
    <w:rPr>
      <w:rFonts w:ascii="Courier New" w:hAnsi="Courier New" w:cs="Courier New"/>
    </w:rPr>
  </w:style>
  <w:style w:type="character" w:customStyle="1" w:styleId="WW8Num5z2">
    <w:name w:val="WW8Num5z2"/>
    <w:rsid w:val="00723481"/>
    <w:rPr>
      <w:rFonts w:ascii="Wingdings" w:hAnsi="Wingdings" w:cs="Wingdings"/>
    </w:rPr>
  </w:style>
  <w:style w:type="character" w:customStyle="1" w:styleId="WW8Num5z3">
    <w:name w:val="WW8Num5z3"/>
    <w:rsid w:val="00723481"/>
    <w:rPr>
      <w:rFonts w:ascii="Symbol" w:hAnsi="Symbol" w:cs="Symbol"/>
    </w:rPr>
  </w:style>
  <w:style w:type="character" w:customStyle="1" w:styleId="WW8Num9z1">
    <w:name w:val="WW8Num9z1"/>
    <w:rsid w:val="00723481"/>
    <w:rPr>
      <w:rFonts w:ascii="Courier New" w:hAnsi="Courier New" w:cs="Courier New"/>
    </w:rPr>
  </w:style>
  <w:style w:type="character" w:customStyle="1" w:styleId="WW8Num9z2">
    <w:name w:val="WW8Num9z2"/>
    <w:rsid w:val="00723481"/>
    <w:rPr>
      <w:rFonts w:ascii="Wingdings" w:hAnsi="Wingdings" w:cs="Wingdings"/>
    </w:rPr>
  </w:style>
  <w:style w:type="character" w:customStyle="1" w:styleId="WW8Num9z3">
    <w:name w:val="WW8Num9z3"/>
    <w:rsid w:val="00723481"/>
    <w:rPr>
      <w:rFonts w:ascii="Symbol" w:hAnsi="Symbol" w:cs="Symbol"/>
    </w:rPr>
  </w:style>
  <w:style w:type="character" w:customStyle="1" w:styleId="WW8Num11z1">
    <w:name w:val="WW8Num11z1"/>
    <w:rsid w:val="00723481"/>
  </w:style>
  <w:style w:type="character" w:customStyle="1" w:styleId="WW8Num11z2">
    <w:name w:val="WW8Num11z2"/>
    <w:rsid w:val="00723481"/>
  </w:style>
  <w:style w:type="character" w:customStyle="1" w:styleId="WW8Num11z3">
    <w:name w:val="WW8Num11z3"/>
    <w:rsid w:val="00723481"/>
  </w:style>
  <w:style w:type="character" w:customStyle="1" w:styleId="WW8Num11z4">
    <w:name w:val="WW8Num11z4"/>
    <w:rsid w:val="00723481"/>
  </w:style>
  <w:style w:type="character" w:customStyle="1" w:styleId="WW8Num11z5">
    <w:name w:val="WW8Num11z5"/>
    <w:rsid w:val="00723481"/>
  </w:style>
  <w:style w:type="character" w:customStyle="1" w:styleId="WW8Num11z6">
    <w:name w:val="WW8Num11z6"/>
    <w:rsid w:val="00723481"/>
  </w:style>
  <w:style w:type="character" w:customStyle="1" w:styleId="WW8Num11z7">
    <w:name w:val="WW8Num11z7"/>
    <w:rsid w:val="00723481"/>
  </w:style>
  <w:style w:type="character" w:customStyle="1" w:styleId="WW8Num11z8">
    <w:name w:val="WW8Num11z8"/>
    <w:rsid w:val="00723481"/>
  </w:style>
  <w:style w:type="character" w:customStyle="1" w:styleId="WW8Num12z1">
    <w:name w:val="WW8Num12z1"/>
    <w:rsid w:val="00723481"/>
  </w:style>
  <w:style w:type="character" w:customStyle="1" w:styleId="WW8Num12z2">
    <w:name w:val="WW8Num12z2"/>
    <w:rsid w:val="00723481"/>
  </w:style>
  <w:style w:type="character" w:customStyle="1" w:styleId="WW8Num12z3">
    <w:name w:val="WW8Num12z3"/>
    <w:rsid w:val="00723481"/>
  </w:style>
  <w:style w:type="character" w:customStyle="1" w:styleId="WW8Num12z4">
    <w:name w:val="WW8Num12z4"/>
    <w:rsid w:val="00723481"/>
  </w:style>
  <w:style w:type="character" w:customStyle="1" w:styleId="WW8Num12z5">
    <w:name w:val="WW8Num12z5"/>
    <w:rsid w:val="00723481"/>
  </w:style>
  <w:style w:type="character" w:customStyle="1" w:styleId="WW8Num12z6">
    <w:name w:val="WW8Num12z6"/>
    <w:rsid w:val="00723481"/>
  </w:style>
  <w:style w:type="character" w:customStyle="1" w:styleId="WW8Num12z7">
    <w:name w:val="WW8Num12z7"/>
    <w:rsid w:val="00723481"/>
  </w:style>
  <w:style w:type="character" w:customStyle="1" w:styleId="WW8Num12z8">
    <w:name w:val="WW8Num12z8"/>
    <w:rsid w:val="00723481"/>
  </w:style>
  <w:style w:type="character" w:customStyle="1" w:styleId="WW8Num23z1">
    <w:name w:val="WW8Num23z1"/>
    <w:rsid w:val="00723481"/>
  </w:style>
  <w:style w:type="character" w:customStyle="1" w:styleId="WW8Num24z4">
    <w:name w:val="WW8Num24z4"/>
    <w:rsid w:val="00723481"/>
  </w:style>
  <w:style w:type="character" w:customStyle="1" w:styleId="WW8Num24z5">
    <w:name w:val="WW8Num24z5"/>
    <w:rsid w:val="00723481"/>
  </w:style>
  <w:style w:type="character" w:customStyle="1" w:styleId="WW8Num24z6">
    <w:name w:val="WW8Num24z6"/>
    <w:rsid w:val="00723481"/>
  </w:style>
  <w:style w:type="character" w:customStyle="1" w:styleId="WW8Num24z7">
    <w:name w:val="WW8Num24z7"/>
    <w:rsid w:val="00723481"/>
  </w:style>
  <w:style w:type="character" w:customStyle="1" w:styleId="WW8Num24z8">
    <w:name w:val="WW8Num24z8"/>
    <w:rsid w:val="00723481"/>
  </w:style>
  <w:style w:type="character" w:customStyle="1" w:styleId="WW8Num30z2">
    <w:name w:val="WW8Num30z2"/>
    <w:rsid w:val="00723481"/>
  </w:style>
  <w:style w:type="character" w:customStyle="1" w:styleId="WW8Num30z3">
    <w:name w:val="WW8Num30z3"/>
    <w:rsid w:val="00723481"/>
  </w:style>
  <w:style w:type="character" w:customStyle="1" w:styleId="WW8Num30z4">
    <w:name w:val="WW8Num30z4"/>
    <w:rsid w:val="00723481"/>
  </w:style>
  <w:style w:type="character" w:customStyle="1" w:styleId="WW8Num30z5">
    <w:name w:val="WW8Num30z5"/>
    <w:rsid w:val="00723481"/>
  </w:style>
  <w:style w:type="character" w:customStyle="1" w:styleId="WW8Num30z6">
    <w:name w:val="WW8Num30z6"/>
    <w:rsid w:val="00723481"/>
  </w:style>
  <w:style w:type="character" w:customStyle="1" w:styleId="WW8Num30z7">
    <w:name w:val="WW8Num30z7"/>
    <w:rsid w:val="00723481"/>
  </w:style>
  <w:style w:type="character" w:customStyle="1" w:styleId="WW8Num30z8">
    <w:name w:val="WW8Num30z8"/>
    <w:rsid w:val="00723481"/>
  </w:style>
  <w:style w:type="character" w:customStyle="1" w:styleId="WW8Num31z1">
    <w:name w:val="WW8Num31z1"/>
    <w:rsid w:val="00723481"/>
    <w:rPr>
      <w:b/>
      <w:i w:val="0"/>
    </w:rPr>
  </w:style>
  <w:style w:type="character" w:customStyle="1" w:styleId="WW8Num34z2">
    <w:name w:val="WW8Num34z2"/>
    <w:rsid w:val="00723481"/>
  </w:style>
  <w:style w:type="character" w:customStyle="1" w:styleId="WW8Num34z3">
    <w:name w:val="WW8Num34z3"/>
    <w:rsid w:val="00723481"/>
  </w:style>
  <w:style w:type="character" w:customStyle="1" w:styleId="WW8Num34z4">
    <w:name w:val="WW8Num34z4"/>
    <w:rsid w:val="00723481"/>
  </w:style>
  <w:style w:type="character" w:customStyle="1" w:styleId="WW8Num34z5">
    <w:name w:val="WW8Num34z5"/>
    <w:rsid w:val="00723481"/>
  </w:style>
  <w:style w:type="character" w:customStyle="1" w:styleId="WW8Num34z6">
    <w:name w:val="WW8Num34z6"/>
    <w:rsid w:val="00723481"/>
  </w:style>
  <w:style w:type="character" w:customStyle="1" w:styleId="WW8Num34z7">
    <w:name w:val="WW8Num34z7"/>
    <w:rsid w:val="00723481"/>
  </w:style>
  <w:style w:type="character" w:customStyle="1" w:styleId="WW8Num34z8">
    <w:name w:val="WW8Num34z8"/>
    <w:rsid w:val="00723481"/>
  </w:style>
  <w:style w:type="character" w:customStyle="1" w:styleId="WW8Num36z1">
    <w:name w:val="WW8Num36z1"/>
    <w:rsid w:val="00723481"/>
    <w:rPr>
      <w:rFonts w:ascii="Courier New" w:hAnsi="Courier New" w:cs="Courier New"/>
    </w:rPr>
  </w:style>
  <w:style w:type="character" w:customStyle="1" w:styleId="WW8Num36z3">
    <w:name w:val="WW8Num36z3"/>
    <w:rsid w:val="00723481"/>
    <w:rPr>
      <w:rFonts w:ascii="Symbol" w:hAnsi="Symbol" w:cs="Symbol"/>
    </w:rPr>
  </w:style>
  <w:style w:type="character" w:customStyle="1" w:styleId="WW8Num37z1">
    <w:name w:val="WW8Num37z1"/>
    <w:rsid w:val="00723481"/>
  </w:style>
  <w:style w:type="character" w:customStyle="1" w:styleId="WW8Num37z2">
    <w:name w:val="WW8Num37z2"/>
    <w:rsid w:val="00723481"/>
  </w:style>
  <w:style w:type="character" w:customStyle="1" w:styleId="WW8Num37z3">
    <w:name w:val="WW8Num37z3"/>
    <w:rsid w:val="00723481"/>
  </w:style>
  <w:style w:type="character" w:customStyle="1" w:styleId="WW8Num37z4">
    <w:name w:val="WW8Num37z4"/>
    <w:rsid w:val="00723481"/>
  </w:style>
  <w:style w:type="character" w:customStyle="1" w:styleId="WW8Num37z5">
    <w:name w:val="WW8Num37z5"/>
    <w:rsid w:val="00723481"/>
  </w:style>
  <w:style w:type="character" w:customStyle="1" w:styleId="WW8Num37z6">
    <w:name w:val="WW8Num37z6"/>
    <w:rsid w:val="00723481"/>
  </w:style>
  <w:style w:type="character" w:customStyle="1" w:styleId="WW8Num37z7">
    <w:name w:val="WW8Num37z7"/>
    <w:rsid w:val="00723481"/>
  </w:style>
  <w:style w:type="character" w:customStyle="1" w:styleId="WW8Num37z8">
    <w:name w:val="WW8Num37z8"/>
    <w:rsid w:val="00723481"/>
  </w:style>
  <w:style w:type="character" w:customStyle="1" w:styleId="WW8Num42z1">
    <w:name w:val="WW8Num42z1"/>
    <w:rsid w:val="00723481"/>
  </w:style>
  <w:style w:type="character" w:customStyle="1" w:styleId="WW8Num42z2">
    <w:name w:val="WW8Num42z2"/>
    <w:rsid w:val="00723481"/>
  </w:style>
  <w:style w:type="character" w:customStyle="1" w:styleId="WW8Num42z3">
    <w:name w:val="WW8Num42z3"/>
    <w:rsid w:val="00723481"/>
  </w:style>
  <w:style w:type="character" w:customStyle="1" w:styleId="WW8Num42z4">
    <w:name w:val="WW8Num42z4"/>
    <w:rsid w:val="00723481"/>
  </w:style>
  <w:style w:type="character" w:customStyle="1" w:styleId="WW8Num42z5">
    <w:name w:val="WW8Num42z5"/>
    <w:rsid w:val="00723481"/>
  </w:style>
  <w:style w:type="character" w:customStyle="1" w:styleId="WW8Num42z6">
    <w:name w:val="WW8Num42z6"/>
    <w:rsid w:val="00723481"/>
  </w:style>
  <w:style w:type="character" w:customStyle="1" w:styleId="WW8Num42z7">
    <w:name w:val="WW8Num42z7"/>
    <w:rsid w:val="00723481"/>
  </w:style>
  <w:style w:type="character" w:customStyle="1" w:styleId="WW8Num42z8">
    <w:name w:val="WW8Num42z8"/>
    <w:rsid w:val="00723481"/>
  </w:style>
  <w:style w:type="character" w:customStyle="1" w:styleId="WW8Num44z1">
    <w:name w:val="WW8Num44z1"/>
    <w:rsid w:val="00723481"/>
    <w:rPr>
      <w:rFonts w:ascii="Courier New" w:hAnsi="Courier New" w:cs="Courier New"/>
    </w:rPr>
  </w:style>
  <w:style w:type="character" w:customStyle="1" w:styleId="WW8Num44z3">
    <w:name w:val="WW8Num44z3"/>
    <w:rsid w:val="00723481"/>
    <w:rPr>
      <w:rFonts w:ascii="Symbol" w:hAnsi="Symbol" w:cs="Symbol"/>
    </w:rPr>
  </w:style>
  <w:style w:type="character" w:customStyle="1" w:styleId="WW8Num46z1">
    <w:name w:val="WW8Num46z1"/>
    <w:rsid w:val="00723481"/>
  </w:style>
  <w:style w:type="character" w:customStyle="1" w:styleId="WW8Num46z2">
    <w:name w:val="WW8Num46z2"/>
    <w:rsid w:val="00723481"/>
  </w:style>
  <w:style w:type="character" w:customStyle="1" w:styleId="WW8Num46z3">
    <w:name w:val="WW8Num46z3"/>
    <w:rsid w:val="00723481"/>
  </w:style>
  <w:style w:type="character" w:customStyle="1" w:styleId="WW8Num46z4">
    <w:name w:val="WW8Num46z4"/>
    <w:rsid w:val="00723481"/>
  </w:style>
  <w:style w:type="character" w:customStyle="1" w:styleId="WW8Num46z5">
    <w:name w:val="WW8Num46z5"/>
    <w:rsid w:val="00723481"/>
  </w:style>
  <w:style w:type="character" w:customStyle="1" w:styleId="WW8Num46z6">
    <w:name w:val="WW8Num46z6"/>
    <w:rsid w:val="00723481"/>
  </w:style>
  <w:style w:type="character" w:customStyle="1" w:styleId="WW8Num46z7">
    <w:name w:val="WW8Num46z7"/>
    <w:rsid w:val="00723481"/>
  </w:style>
  <w:style w:type="character" w:customStyle="1" w:styleId="WW8Num46z8">
    <w:name w:val="WW8Num46z8"/>
    <w:rsid w:val="00723481"/>
  </w:style>
  <w:style w:type="character" w:customStyle="1" w:styleId="WW8Num47z1">
    <w:name w:val="WW8Num47z1"/>
    <w:rsid w:val="00723481"/>
    <w:rPr>
      <w:b w:val="0"/>
      <w:bCs/>
      <w:spacing w:val="-1"/>
    </w:rPr>
  </w:style>
  <w:style w:type="character" w:customStyle="1" w:styleId="WW8Num50z1">
    <w:name w:val="WW8Num50z1"/>
    <w:rsid w:val="00723481"/>
  </w:style>
  <w:style w:type="character" w:customStyle="1" w:styleId="WW8Num52z0">
    <w:name w:val="WW8Num52z0"/>
    <w:rsid w:val="00723481"/>
  </w:style>
  <w:style w:type="character" w:customStyle="1" w:styleId="WW8Num52z1">
    <w:name w:val="WW8Num52z1"/>
    <w:rsid w:val="00723481"/>
    <w:rPr>
      <w:rFonts w:ascii="Times New Roman" w:hAnsi="Times New Roman" w:cs="Times New Roman"/>
      <w:b w:val="0"/>
      <w:i w:val="0"/>
      <w:color w:val="000000"/>
      <w:sz w:val="20"/>
      <w:szCs w:val="20"/>
      <w:lang w:val="pl-PL"/>
    </w:rPr>
  </w:style>
  <w:style w:type="character" w:customStyle="1" w:styleId="WW8Num53z0">
    <w:name w:val="WW8Num53z0"/>
    <w:rsid w:val="00723481"/>
    <w:rPr>
      <w:u w:val="none"/>
    </w:rPr>
  </w:style>
  <w:style w:type="character" w:customStyle="1" w:styleId="WW8Num54z0">
    <w:name w:val="WW8Num54z0"/>
    <w:rsid w:val="00723481"/>
    <w:rPr>
      <w:rFonts w:ascii="Symbol" w:hAnsi="Symbol" w:cs="Symbol"/>
    </w:rPr>
  </w:style>
  <w:style w:type="character" w:customStyle="1" w:styleId="WW8Num54z1">
    <w:name w:val="WW8Num54z1"/>
    <w:rsid w:val="00723481"/>
    <w:rPr>
      <w:rFonts w:ascii="Courier New" w:hAnsi="Courier New" w:cs="Courier New"/>
    </w:rPr>
  </w:style>
  <w:style w:type="character" w:customStyle="1" w:styleId="WW8Num54z2">
    <w:name w:val="WW8Num54z2"/>
    <w:rsid w:val="00723481"/>
    <w:rPr>
      <w:rFonts w:ascii="Wingdings" w:hAnsi="Wingdings" w:cs="Wingdings"/>
    </w:rPr>
  </w:style>
  <w:style w:type="character" w:customStyle="1" w:styleId="WW8Num55z0">
    <w:name w:val="WW8Num55z0"/>
    <w:rsid w:val="00723481"/>
    <w:rPr>
      <w:b/>
    </w:rPr>
  </w:style>
  <w:style w:type="character" w:customStyle="1" w:styleId="WW8Num56z0">
    <w:name w:val="WW8Num56z0"/>
    <w:rsid w:val="00723481"/>
    <w:rPr>
      <w:rFonts w:ascii="Times New Roman" w:hAnsi="Times New Roman" w:cs="Times New Roman"/>
      <w:sz w:val="18"/>
    </w:rPr>
  </w:style>
  <w:style w:type="character" w:customStyle="1" w:styleId="WW8Num56z1">
    <w:name w:val="WW8Num56z1"/>
    <w:rsid w:val="00723481"/>
    <w:rPr>
      <w:rFonts w:ascii="Courier New" w:hAnsi="Courier New" w:cs="Courier New"/>
    </w:rPr>
  </w:style>
  <w:style w:type="character" w:customStyle="1" w:styleId="WW8Num56z2">
    <w:name w:val="WW8Num56z2"/>
    <w:rsid w:val="00723481"/>
    <w:rPr>
      <w:rFonts w:ascii="Wingdings" w:hAnsi="Wingdings" w:cs="Wingdings"/>
    </w:rPr>
  </w:style>
  <w:style w:type="character" w:customStyle="1" w:styleId="WW8Num56z3">
    <w:name w:val="WW8Num56z3"/>
    <w:rsid w:val="00723481"/>
    <w:rPr>
      <w:rFonts w:ascii="Symbol" w:hAnsi="Symbol" w:cs="Symbol"/>
    </w:rPr>
  </w:style>
  <w:style w:type="character" w:customStyle="1" w:styleId="WW8Num57z0">
    <w:name w:val="WW8Num57z0"/>
    <w:rsid w:val="00723481"/>
    <w:rPr>
      <w:rFonts w:ascii="Times New Roman" w:hAnsi="Times New Roman" w:cs="Times New Roman"/>
    </w:rPr>
  </w:style>
  <w:style w:type="character" w:customStyle="1" w:styleId="WW8Num57z1">
    <w:name w:val="WW8Num57z1"/>
    <w:rsid w:val="00723481"/>
    <w:rPr>
      <w:rFonts w:ascii="Courier New" w:hAnsi="Courier New" w:cs="Courier New"/>
    </w:rPr>
  </w:style>
  <w:style w:type="character" w:customStyle="1" w:styleId="WW8Num57z2">
    <w:name w:val="WW8Num57z2"/>
    <w:rsid w:val="00723481"/>
    <w:rPr>
      <w:rFonts w:ascii="Wingdings" w:hAnsi="Wingdings" w:cs="Wingdings"/>
    </w:rPr>
  </w:style>
  <w:style w:type="character" w:customStyle="1" w:styleId="WW8Num57z3">
    <w:name w:val="WW8Num57z3"/>
    <w:rsid w:val="00723481"/>
    <w:rPr>
      <w:rFonts w:ascii="Symbol" w:hAnsi="Symbol" w:cs="Symbol"/>
    </w:rPr>
  </w:style>
  <w:style w:type="character" w:customStyle="1" w:styleId="WW8Num58z0">
    <w:name w:val="WW8Num58z0"/>
    <w:rsid w:val="00723481"/>
    <w:rPr>
      <w:bCs/>
    </w:rPr>
  </w:style>
  <w:style w:type="character" w:customStyle="1" w:styleId="WW8Num59z0">
    <w:name w:val="WW8Num59z0"/>
    <w:rsid w:val="00723481"/>
  </w:style>
  <w:style w:type="character" w:customStyle="1" w:styleId="WW8Num59z1">
    <w:name w:val="WW8Num59z1"/>
    <w:rsid w:val="00723481"/>
  </w:style>
  <w:style w:type="character" w:customStyle="1" w:styleId="WW8Num59z3">
    <w:name w:val="WW8Num59z3"/>
    <w:rsid w:val="00723481"/>
  </w:style>
  <w:style w:type="character" w:customStyle="1" w:styleId="WW8Num59z4">
    <w:name w:val="WW8Num59z4"/>
    <w:rsid w:val="00723481"/>
  </w:style>
  <w:style w:type="character" w:customStyle="1" w:styleId="WW8Num59z5">
    <w:name w:val="WW8Num59z5"/>
    <w:rsid w:val="00723481"/>
  </w:style>
  <w:style w:type="character" w:customStyle="1" w:styleId="WW8Num59z6">
    <w:name w:val="WW8Num59z6"/>
    <w:rsid w:val="00723481"/>
  </w:style>
  <w:style w:type="character" w:customStyle="1" w:styleId="WW8Num59z7">
    <w:name w:val="WW8Num59z7"/>
    <w:rsid w:val="00723481"/>
  </w:style>
  <w:style w:type="character" w:customStyle="1" w:styleId="WW8Num59z8">
    <w:name w:val="WW8Num59z8"/>
    <w:rsid w:val="00723481"/>
  </w:style>
  <w:style w:type="character" w:customStyle="1" w:styleId="WW8Num60z0">
    <w:name w:val="WW8Num60z0"/>
    <w:rsid w:val="00723481"/>
    <w:rPr>
      <w:rFonts w:ascii="Times New Roman" w:eastAsia="Times New Roman" w:hAnsi="Times New Roman" w:cs="Times New Roman"/>
      <w:sz w:val="20"/>
      <w:szCs w:val="20"/>
    </w:rPr>
  </w:style>
  <w:style w:type="character" w:customStyle="1" w:styleId="WW8Num60z1">
    <w:name w:val="WW8Num60z1"/>
    <w:rsid w:val="00723481"/>
    <w:rPr>
      <w:rFonts w:ascii="Courier New" w:hAnsi="Courier New" w:cs="Courier New"/>
    </w:rPr>
  </w:style>
  <w:style w:type="character" w:customStyle="1" w:styleId="WW8Num60z2">
    <w:name w:val="WW8Num60z2"/>
    <w:rsid w:val="00723481"/>
    <w:rPr>
      <w:rFonts w:ascii="Wingdings" w:hAnsi="Wingdings" w:cs="Wingdings"/>
    </w:rPr>
  </w:style>
  <w:style w:type="character" w:customStyle="1" w:styleId="WW8Num60z3">
    <w:name w:val="WW8Num60z3"/>
    <w:rsid w:val="00723481"/>
    <w:rPr>
      <w:rFonts w:ascii="Symbol" w:hAnsi="Symbol" w:cs="Symbol"/>
    </w:rPr>
  </w:style>
  <w:style w:type="character" w:customStyle="1" w:styleId="WW8Num61z0">
    <w:name w:val="WW8Num61z0"/>
    <w:rsid w:val="00723481"/>
  </w:style>
  <w:style w:type="character" w:customStyle="1" w:styleId="WW8Num62z0">
    <w:name w:val="WW8Num62z0"/>
    <w:rsid w:val="00723481"/>
  </w:style>
  <w:style w:type="character" w:customStyle="1" w:styleId="WW8Num62z1">
    <w:name w:val="WW8Num62z1"/>
    <w:rsid w:val="00723481"/>
  </w:style>
  <w:style w:type="character" w:customStyle="1" w:styleId="WW8Num62z2">
    <w:name w:val="WW8Num62z2"/>
    <w:rsid w:val="00723481"/>
  </w:style>
  <w:style w:type="character" w:customStyle="1" w:styleId="WW8Num62z3">
    <w:name w:val="WW8Num62z3"/>
    <w:rsid w:val="00723481"/>
  </w:style>
  <w:style w:type="character" w:customStyle="1" w:styleId="WW8Num62z4">
    <w:name w:val="WW8Num62z4"/>
    <w:rsid w:val="00723481"/>
  </w:style>
  <w:style w:type="character" w:customStyle="1" w:styleId="WW8Num62z5">
    <w:name w:val="WW8Num62z5"/>
    <w:rsid w:val="00723481"/>
  </w:style>
  <w:style w:type="character" w:customStyle="1" w:styleId="WW8Num62z6">
    <w:name w:val="WW8Num62z6"/>
    <w:rsid w:val="00723481"/>
  </w:style>
  <w:style w:type="character" w:customStyle="1" w:styleId="WW8Num62z7">
    <w:name w:val="WW8Num62z7"/>
    <w:rsid w:val="00723481"/>
  </w:style>
  <w:style w:type="character" w:customStyle="1" w:styleId="WW8Num62z8">
    <w:name w:val="WW8Num62z8"/>
    <w:rsid w:val="00723481"/>
  </w:style>
  <w:style w:type="character" w:customStyle="1" w:styleId="WW8Num63z0">
    <w:name w:val="WW8Num63z0"/>
    <w:rsid w:val="00723481"/>
  </w:style>
  <w:style w:type="character" w:customStyle="1" w:styleId="WW8Num64z0">
    <w:name w:val="WW8Num64z0"/>
    <w:rsid w:val="00723481"/>
  </w:style>
  <w:style w:type="character" w:customStyle="1" w:styleId="WW8Num65z0">
    <w:name w:val="WW8Num65z0"/>
    <w:rsid w:val="00723481"/>
    <w:rPr>
      <w:rFonts w:ascii="Times New Roman" w:eastAsia="Times New Roman" w:hAnsi="Times New Roman" w:cs="Times New Roman"/>
    </w:rPr>
  </w:style>
  <w:style w:type="character" w:customStyle="1" w:styleId="WW8Num65z1">
    <w:name w:val="WW8Num65z1"/>
    <w:rsid w:val="00723481"/>
    <w:rPr>
      <w:rFonts w:ascii="Courier New" w:hAnsi="Courier New" w:cs="Courier New"/>
    </w:rPr>
  </w:style>
  <w:style w:type="character" w:customStyle="1" w:styleId="WW8Num65z2">
    <w:name w:val="WW8Num65z2"/>
    <w:rsid w:val="00723481"/>
    <w:rPr>
      <w:rFonts w:ascii="Wingdings" w:hAnsi="Wingdings" w:cs="Wingdings"/>
    </w:rPr>
  </w:style>
  <w:style w:type="character" w:customStyle="1" w:styleId="WW8Num65z3">
    <w:name w:val="WW8Num65z3"/>
    <w:rsid w:val="00723481"/>
    <w:rPr>
      <w:rFonts w:ascii="Symbol" w:hAnsi="Symbol" w:cs="Symbol"/>
    </w:rPr>
  </w:style>
  <w:style w:type="character" w:customStyle="1" w:styleId="WW8Num66z0">
    <w:name w:val="WW8Num66z0"/>
    <w:rsid w:val="00723481"/>
    <w:rPr>
      <w:bCs/>
    </w:rPr>
  </w:style>
  <w:style w:type="character" w:customStyle="1" w:styleId="WW8Num66z1">
    <w:name w:val="WW8Num66z1"/>
    <w:rsid w:val="00723481"/>
  </w:style>
  <w:style w:type="character" w:customStyle="1" w:styleId="WW8Num66z2">
    <w:name w:val="WW8Num66z2"/>
    <w:rsid w:val="00723481"/>
  </w:style>
  <w:style w:type="character" w:customStyle="1" w:styleId="WW8Num66z3">
    <w:name w:val="WW8Num66z3"/>
    <w:rsid w:val="00723481"/>
  </w:style>
  <w:style w:type="character" w:customStyle="1" w:styleId="WW8Num66z4">
    <w:name w:val="WW8Num66z4"/>
    <w:rsid w:val="00723481"/>
  </w:style>
  <w:style w:type="character" w:customStyle="1" w:styleId="WW8Num66z5">
    <w:name w:val="WW8Num66z5"/>
    <w:rsid w:val="00723481"/>
  </w:style>
  <w:style w:type="character" w:customStyle="1" w:styleId="WW8Num66z6">
    <w:name w:val="WW8Num66z6"/>
    <w:rsid w:val="00723481"/>
  </w:style>
  <w:style w:type="character" w:customStyle="1" w:styleId="WW8Num66z7">
    <w:name w:val="WW8Num66z7"/>
    <w:rsid w:val="00723481"/>
  </w:style>
  <w:style w:type="character" w:customStyle="1" w:styleId="WW8Num66z8">
    <w:name w:val="WW8Num66z8"/>
    <w:rsid w:val="00723481"/>
  </w:style>
  <w:style w:type="character" w:customStyle="1" w:styleId="WW8Num67z0">
    <w:name w:val="WW8Num67z0"/>
    <w:rsid w:val="00723481"/>
    <w:rPr>
      <w:bCs/>
      <w:strike w:val="0"/>
      <w:dstrike w:val="0"/>
    </w:rPr>
  </w:style>
  <w:style w:type="character" w:customStyle="1" w:styleId="WW8Num67z1">
    <w:name w:val="WW8Num67z1"/>
    <w:rsid w:val="00723481"/>
  </w:style>
  <w:style w:type="character" w:customStyle="1" w:styleId="WW8Num67z2">
    <w:name w:val="WW8Num67z2"/>
    <w:rsid w:val="00723481"/>
  </w:style>
  <w:style w:type="character" w:customStyle="1" w:styleId="WW8Num67z3">
    <w:name w:val="WW8Num67z3"/>
    <w:rsid w:val="00723481"/>
  </w:style>
  <w:style w:type="character" w:customStyle="1" w:styleId="WW8Num67z4">
    <w:name w:val="WW8Num67z4"/>
    <w:rsid w:val="00723481"/>
  </w:style>
  <w:style w:type="character" w:customStyle="1" w:styleId="WW8Num67z5">
    <w:name w:val="WW8Num67z5"/>
    <w:rsid w:val="00723481"/>
  </w:style>
  <w:style w:type="character" w:customStyle="1" w:styleId="WW8Num67z6">
    <w:name w:val="WW8Num67z6"/>
    <w:rsid w:val="00723481"/>
  </w:style>
  <w:style w:type="character" w:customStyle="1" w:styleId="WW8Num67z7">
    <w:name w:val="WW8Num67z7"/>
    <w:rsid w:val="00723481"/>
  </w:style>
  <w:style w:type="character" w:customStyle="1" w:styleId="WW8Num67z8">
    <w:name w:val="WW8Num67z8"/>
    <w:rsid w:val="00723481"/>
  </w:style>
  <w:style w:type="character" w:customStyle="1" w:styleId="WW8Num68z0">
    <w:name w:val="WW8Num68z0"/>
    <w:rsid w:val="00723481"/>
    <w:rPr>
      <w:b w:val="0"/>
      <w:bCs/>
      <w:sz w:val="24"/>
    </w:rPr>
  </w:style>
  <w:style w:type="character" w:customStyle="1" w:styleId="WW8Num69z0">
    <w:name w:val="WW8Num69z0"/>
    <w:rsid w:val="00723481"/>
    <w:rPr>
      <w:rFonts w:eastAsia="ArialNarrow, Arial"/>
      <w:b/>
    </w:rPr>
  </w:style>
  <w:style w:type="character" w:customStyle="1" w:styleId="WW8Num70z0">
    <w:name w:val="WW8Num70z0"/>
    <w:rsid w:val="00723481"/>
    <w:rPr>
      <w:b/>
      <w:bCs/>
      <w:spacing w:val="-1"/>
    </w:rPr>
  </w:style>
  <w:style w:type="character" w:customStyle="1" w:styleId="WW8Num71z0">
    <w:name w:val="WW8Num71z0"/>
    <w:rsid w:val="00723481"/>
    <w:rPr>
      <w:rFonts w:ascii="Wingdings" w:hAnsi="Wingdings" w:cs="Wingdings"/>
    </w:rPr>
  </w:style>
  <w:style w:type="character" w:customStyle="1" w:styleId="WW8Num71z1">
    <w:name w:val="WW8Num71z1"/>
    <w:rsid w:val="00723481"/>
    <w:rPr>
      <w:rFonts w:ascii="Courier New" w:hAnsi="Courier New" w:cs="Courier New"/>
    </w:rPr>
  </w:style>
  <w:style w:type="character" w:customStyle="1" w:styleId="WW8Num71z3">
    <w:name w:val="WW8Num71z3"/>
    <w:rsid w:val="00723481"/>
    <w:rPr>
      <w:rFonts w:ascii="Symbol" w:hAnsi="Symbol" w:cs="Symbol"/>
    </w:rPr>
  </w:style>
  <w:style w:type="character" w:customStyle="1" w:styleId="WW8Num72z0">
    <w:name w:val="WW8Num72z0"/>
    <w:rsid w:val="00723481"/>
    <w:rPr>
      <w:rFonts w:ascii="Times New Roman" w:eastAsia="Times New Roman" w:hAnsi="Times New Roman" w:cs="Times New Roman"/>
      <w:sz w:val="18"/>
      <w:szCs w:val="18"/>
    </w:rPr>
  </w:style>
  <w:style w:type="character" w:customStyle="1" w:styleId="WW8Num72z1">
    <w:name w:val="WW8Num72z1"/>
    <w:rsid w:val="00723481"/>
    <w:rPr>
      <w:rFonts w:ascii="Courier New" w:hAnsi="Courier New" w:cs="Courier New"/>
    </w:rPr>
  </w:style>
  <w:style w:type="character" w:customStyle="1" w:styleId="WW8Num72z2">
    <w:name w:val="WW8Num72z2"/>
    <w:rsid w:val="00723481"/>
    <w:rPr>
      <w:rFonts w:ascii="Wingdings" w:hAnsi="Wingdings" w:cs="Wingdings"/>
    </w:rPr>
  </w:style>
  <w:style w:type="character" w:customStyle="1" w:styleId="WW8Num72z3">
    <w:name w:val="WW8Num72z3"/>
    <w:rsid w:val="00723481"/>
    <w:rPr>
      <w:rFonts w:ascii="Symbol" w:hAnsi="Symbol" w:cs="Symbol"/>
    </w:rPr>
  </w:style>
  <w:style w:type="character" w:customStyle="1" w:styleId="WW8Num73z0">
    <w:name w:val="WW8Num73z0"/>
    <w:rsid w:val="00723481"/>
  </w:style>
  <w:style w:type="character" w:customStyle="1" w:styleId="WW8Num73z1">
    <w:name w:val="WW8Num73z1"/>
    <w:rsid w:val="00723481"/>
  </w:style>
  <w:style w:type="character" w:customStyle="1" w:styleId="WW8Num73z2">
    <w:name w:val="WW8Num73z2"/>
    <w:rsid w:val="00723481"/>
  </w:style>
  <w:style w:type="character" w:customStyle="1" w:styleId="WW8Num73z3">
    <w:name w:val="WW8Num73z3"/>
    <w:rsid w:val="00723481"/>
  </w:style>
  <w:style w:type="character" w:customStyle="1" w:styleId="WW8Num73z4">
    <w:name w:val="WW8Num73z4"/>
    <w:rsid w:val="00723481"/>
  </w:style>
  <w:style w:type="character" w:customStyle="1" w:styleId="WW8Num73z5">
    <w:name w:val="WW8Num73z5"/>
    <w:rsid w:val="00723481"/>
  </w:style>
  <w:style w:type="character" w:customStyle="1" w:styleId="WW8Num73z6">
    <w:name w:val="WW8Num73z6"/>
    <w:rsid w:val="00723481"/>
  </w:style>
  <w:style w:type="character" w:customStyle="1" w:styleId="WW8Num73z7">
    <w:name w:val="WW8Num73z7"/>
    <w:rsid w:val="00723481"/>
  </w:style>
  <w:style w:type="character" w:customStyle="1" w:styleId="WW8Num73z8">
    <w:name w:val="WW8Num73z8"/>
    <w:rsid w:val="00723481"/>
  </w:style>
  <w:style w:type="character" w:customStyle="1" w:styleId="WW8Num74z0">
    <w:name w:val="WW8Num74z0"/>
    <w:rsid w:val="00723481"/>
    <w:rPr>
      <w:color w:val="000000"/>
    </w:rPr>
  </w:style>
  <w:style w:type="character" w:customStyle="1" w:styleId="WW8Num74z1">
    <w:name w:val="WW8Num74z1"/>
    <w:rsid w:val="00723481"/>
    <w:rPr>
      <w:sz w:val="22"/>
    </w:rPr>
  </w:style>
  <w:style w:type="character" w:customStyle="1" w:styleId="WW8Num74z2">
    <w:name w:val="WW8Num74z2"/>
    <w:rsid w:val="00723481"/>
    <w:rPr>
      <w:rFonts w:ascii="Times New Roman" w:hAnsi="Times New Roman" w:cs="Times New Roman"/>
      <w:b w:val="0"/>
      <w:i w:val="0"/>
      <w:sz w:val="22"/>
    </w:rPr>
  </w:style>
  <w:style w:type="character" w:customStyle="1" w:styleId="WW8Num74z3">
    <w:name w:val="WW8Num74z3"/>
    <w:rsid w:val="00723481"/>
  </w:style>
  <w:style w:type="character" w:customStyle="1" w:styleId="WW8Num75z0">
    <w:name w:val="WW8Num75z0"/>
    <w:rsid w:val="00723481"/>
    <w:rPr>
      <w:rFonts w:ascii="Wingdings" w:hAnsi="Wingdings" w:cs="Wingdings"/>
    </w:rPr>
  </w:style>
  <w:style w:type="character" w:customStyle="1" w:styleId="WW8Num75z1">
    <w:name w:val="WW8Num75z1"/>
    <w:rsid w:val="00723481"/>
    <w:rPr>
      <w:rFonts w:ascii="Courier New" w:hAnsi="Courier New" w:cs="Courier New"/>
    </w:rPr>
  </w:style>
  <w:style w:type="character" w:customStyle="1" w:styleId="WW8Num75z3">
    <w:name w:val="WW8Num75z3"/>
    <w:rsid w:val="00723481"/>
    <w:rPr>
      <w:rFonts w:ascii="Symbol" w:hAnsi="Symbol" w:cs="Symbol"/>
    </w:rPr>
  </w:style>
  <w:style w:type="character" w:customStyle="1" w:styleId="WW8Num76z0">
    <w:name w:val="WW8Num76z0"/>
    <w:rsid w:val="00723481"/>
  </w:style>
  <w:style w:type="character" w:customStyle="1" w:styleId="WW8Num76z1">
    <w:name w:val="WW8Num76z1"/>
    <w:rsid w:val="00723481"/>
  </w:style>
  <w:style w:type="character" w:customStyle="1" w:styleId="WW8Num76z2">
    <w:name w:val="WW8Num76z2"/>
    <w:rsid w:val="00723481"/>
  </w:style>
  <w:style w:type="character" w:customStyle="1" w:styleId="WW8Num76z3">
    <w:name w:val="WW8Num76z3"/>
    <w:rsid w:val="00723481"/>
  </w:style>
  <w:style w:type="character" w:customStyle="1" w:styleId="WW8Num76z4">
    <w:name w:val="WW8Num76z4"/>
    <w:rsid w:val="00723481"/>
  </w:style>
  <w:style w:type="character" w:customStyle="1" w:styleId="WW8Num76z5">
    <w:name w:val="WW8Num76z5"/>
    <w:rsid w:val="00723481"/>
  </w:style>
  <w:style w:type="character" w:customStyle="1" w:styleId="WW8Num76z6">
    <w:name w:val="WW8Num76z6"/>
    <w:rsid w:val="00723481"/>
  </w:style>
  <w:style w:type="character" w:customStyle="1" w:styleId="WW8Num76z7">
    <w:name w:val="WW8Num76z7"/>
    <w:rsid w:val="00723481"/>
  </w:style>
  <w:style w:type="character" w:customStyle="1" w:styleId="WW8Num76z8">
    <w:name w:val="WW8Num76z8"/>
    <w:rsid w:val="00723481"/>
  </w:style>
  <w:style w:type="character" w:customStyle="1" w:styleId="WW8Num77z0">
    <w:name w:val="WW8Num77z0"/>
    <w:rsid w:val="00723481"/>
  </w:style>
  <w:style w:type="character" w:customStyle="1" w:styleId="WW8Num77z1">
    <w:name w:val="WW8Num77z1"/>
    <w:rsid w:val="00723481"/>
  </w:style>
  <w:style w:type="character" w:customStyle="1" w:styleId="WW8Num77z2">
    <w:name w:val="WW8Num77z2"/>
    <w:rsid w:val="00723481"/>
  </w:style>
  <w:style w:type="character" w:customStyle="1" w:styleId="WW8Num77z3">
    <w:name w:val="WW8Num77z3"/>
    <w:rsid w:val="00723481"/>
  </w:style>
  <w:style w:type="character" w:customStyle="1" w:styleId="WW8Num77z4">
    <w:name w:val="WW8Num77z4"/>
    <w:rsid w:val="00723481"/>
  </w:style>
  <w:style w:type="character" w:customStyle="1" w:styleId="WW8Num77z5">
    <w:name w:val="WW8Num77z5"/>
    <w:rsid w:val="00723481"/>
  </w:style>
  <w:style w:type="character" w:customStyle="1" w:styleId="WW8Num77z6">
    <w:name w:val="WW8Num77z6"/>
    <w:rsid w:val="00723481"/>
  </w:style>
  <w:style w:type="character" w:customStyle="1" w:styleId="WW8Num77z7">
    <w:name w:val="WW8Num77z7"/>
    <w:rsid w:val="00723481"/>
  </w:style>
  <w:style w:type="character" w:customStyle="1" w:styleId="WW8Num77z8">
    <w:name w:val="WW8Num77z8"/>
    <w:rsid w:val="00723481"/>
  </w:style>
  <w:style w:type="character" w:customStyle="1" w:styleId="WW8Num78z0">
    <w:name w:val="WW8Num78z0"/>
    <w:rsid w:val="00723481"/>
    <w:rPr>
      <w:b/>
      <w:bCs/>
      <w:i/>
      <w:u w:val="single"/>
    </w:rPr>
  </w:style>
  <w:style w:type="character" w:customStyle="1" w:styleId="WW8Num79z0">
    <w:name w:val="WW8Num79z0"/>
    <w:rsid w:val="00723481"/>
    <w:rPr>
      <w:rFonts w:ascii="Times New Roman" w:eastAsia="Times New Roman" w:hAnsi="Times New Roman" w:cs="Times New Roman"/>
      <w:sz w:val="18"/>
      <w:szCs w:val="18"/>
    </w:rPr>
  </w:style>
  <w:style w:type="character" w:customStyle="1" w:styleId="WW8Num79z1">
    <w:name w:val="WW8Num79z1"/>
    <w:rsid w:val="00723481"/>
    <w:rPr>
      <w:rFonts w:ascii="Courier New" w:hAnsi="Courier New" w:cs="Courier New"/>
    </w:rPr>
  </w:style>
  <w:style w:type="character" w:customStyle="1" w:styleId="WW8Num79z2">
    <w:name w:val="WW8Num79z2"/>
    <w:rsid w:val="00723481"/>
    <w:rPr>
      <w:rFonts w:ascii="Wingdings" w:hAnsi="Wingdings" w:cs="Wingdings"/>
    </w:rPr>
  </w:style>
  <w:style w:type="character" w:customStyle="1" w:styleId="WW8Num79z3">
    <w:name w:val="WW8Num79z3"/>
    <w:rsid w:val="00723481"/>
    <w:rPr>
      <w:rFonts w:ascii="Symbol" w:hAnsi="Symbol" w:cs="Symbol"/>
    </w:rPr>
  </w:style>
  <w:style w:type="character" w:customStyle="1" w:styleId="WW8Num80z0">
    <w:name w:val="WW8Num80z0"/>
    <w:rsid w:val="00723481"/>
    <w:rPr>
      <w:sz w:val="22"/>
    </w:rPr>
  </w:style>
  <w:style w:type="character" w:customStyle="1" w:styleId="WW8Num81z0">
    <w:name w:val="WW8Num81z0"/>
    <w:rsid w:val="00723481"/>
    <w:rPr>
      <w:rFonts w:cs="Times New Roman"/>
      <w:color w:val="000000"/>
      <w:sz w:val="20"/>
      <w:szCs w:val="20"/>
      <w:lang w:val="pl-PL"/>
    </w:rPr>
  </w:style>
  <w:style w:type="character" w:customStyle="1" w:styleId="WW8Num82z0">
    <w:name w:val="WW8Num82z0"/>
    <w:rsid w:val="00723481"/>
    <w:rPr>
      <w:rFonts w:ascii="Times New Roman" w:hAnsi="Times New Roman" w:cs="Times New Roman"/>
      <w:sz w:val="22"/>
    </w:rPr>
  </w:style>
  <w:style w:type="character" w:customStyle="1" w:styleId="WW8Num82z1">
    <w:name w:val="WW8Num82z1"/>
    <w:rsid w:val="00723481"/>
  </w:style>
  <w:style w:type="character" w:customStyle="1" w:styleId="WW8Num82z2">
    <w:name w:val="WW8Num82z2"/>
    <w:rsid w:val="00723481"/>
  </w:style>
  <w:style w:type="character" w:customStyle="1" w:styleId="WW8Num82z3">
    <w:name w:val="WW8Num82z3"/>
    <w:rsid w:val="00723481"/>
  </w:style>
  <w:style w:type="character" w:customStyle="1" w:styleId="WW8Num82z4">
    <w:name w:val="WW8Num82z4"/>
    <w:rsid w:val="00723481"/>
  </w:style>
  <w:style w:type="character" w:customStyle="1" w:styleId="WW8Num82z5">
    <w:name w:val="WW8Num82z5"/>
    <w:rsid w:val="00723481"/>
  </w:style>
  <w:style w:type="character" w:customStyle="1" w:styleId="WW8Num82z6">
    <w:name w:val="WW8Num82z6"/>
    <w:rsid w:val="00723481"/>
  </w:style>
  <w:style w:type="character" w:customStyle="1" w:styleId="WW8Num82z7">
    <w:name w:val="WW8Num82z7"/>
    <w:rsid w:val="00723481"/>
  </w:style>
  <w:style w:type="character" w:customStyle="1" w:styleId="WW8Num82z8">
    <w:name w:val="WW8Num82z8"/>
    <w:rsid w:val="00723481"/>
  </w:style>
  <w:style w:type="character" w:customStyle="1" w:styleId="WW8Num83z0">
    <w:name w:val="WW8Num83z0"/>
    <w:rsid w:val="00723481"/>
    <w:rPr>
      <w:rFonts w:ascii="Times New Roman" w:eastAsia="Times New Roman" w:hAnsi="Times New Roman" w:cs="Times New Roman"/>
    </w:rPr>
  </w:style>
  <w:style w:type="character" w:customStyle="1" w:styleId="WW8Num83z1">
    <w:name w:val="WW8Num83z1"/>
    <w:rsid w:val="00723481"/>
    <w:rPr>
      <w:rFonts w:ascii="Courier New" w:hAnsi="Courier New" w:cs="Courier New"/>
    </w:rPr>
  </w:style>
  <w:style w:type="character" w:customStyle="1" w:styleId="WW8Num83z2">
    <w:name w:val="WW8Num83z2"/>
    <w:rsid w:val="00723481"/>
    <w:rPr>
      <w:rFonts w:ascii="Wingdings" w:hAnsi="Wingdings" w:cs="Wingdings"/>
    </w:rPr>
  </w:style>
  <w:style w:type="character" w:customStyle="1" w:styleId="WW8Num83z3">
    <w:name w:val="WW8Num83z3"/>
    <w:rsid w:val="00723481"/>
    <w:rPr>
      <w:rFonts w:ascii="Symbol" w:hAnsi="Symbol" w:cs="Symbol"/>
    </w:rPr>
  </w:style>
  <w:style w:type="character" w:customStyle="1" w:styleId="WW8Num84z0">
    <w:name w:val="WW8Num84z0"/>
    <w:rsid w:val="00723481"/>
  </w:style>
  <w:style w:type="character" w:customStyle="1" w:styleId="WW8Num84z1">
    <w:name w:val="WW8Num84z1"/>
    <w:rsid w:val="00723481"/>
  </w:style>
  <w:style w:type="character" w:customStyle="1" w:styleId="WW8Num84z2">
    <w:name w:val="WW8Num84z2"/>
    <w:rsid w:val="00723481"/>
  </w:style>
  <w:style w:type="character" w:customStyle="1" w:styleId="WW8Num84z3">
    <w:name w:val="WW8Num84z3"/>
    <w:rsid w:val="00723481"/>
  </w:style>
  <w:style w:type="character" w:customStyle="1" w:styleId="WW8Num84z4">
    <w:name w:val="WW8Num84z4"/>
    <w:rsid w:val="00723481"/>
  </w:style>
  <w:style w:type="character" w:customStyle="1" w:styleId="WW8Num84z5">
    <w:name w:val="WW8Num84z5"/>
    <w:rsid w:val="00723481"/>
  </w:style>
  <w:style w:type="character" w:customStyle="1" w:styleId="WW8Num84z6">
    <w:name w:val="WW8Num84z6"/>
    <w:rsid w:val="00723481"/>
  </w:style>
  <w:style w:type="character" w:customStyle="1" w:styleId="WW8Num84z7">
    <w:name w:val="WW8Num84z7"/>
    <w:rsid w:val="00723481"/>
  </w:style>
  <w:style w:type="character" w:customStyle="1" w:styleId="WW8Num84z8">
    <w:name w:val="WW8Num84z8"/>
    <w:rsid w:val="00723481"/>
  </w:style>
  <w:style w:type="character" w:customStyle="1" w:styleId="Internetlink">
    <w:name w:val="Internet link"/>
    <w:rsid w:val="00723481"/>
    <w:rPr>
      <w:color w:val="0000FF"/>
      <w:u w:val="single"/>
    </w:rPr>
  </w:style>
  <w:style w:type="character" w:customStyle="1" w:styleId="VisitedInternetLink">
    <w:name w:val="Visited Internet Link"/>
    <w:rsid w:val="00723481"/>
    <w:rPr>
      <w:color w:val="800080"/>
      <w:u w:val="single"/>
    </w:rPr>
  </w:style>
  <w:style w:type="character" w:customStyle="1" w:styleId="Odwoaniedokomentarza1">
    <w:name w:val="Odwołanie do komentarza1"/>
    <w:rsid w:val="00723481"/>
    <w:rPr>
      <w:sz w:val="16"/>
      <w:szCs w:val="16"/>
    </w:rPr>
  </w:style>
  <w:style w:type="character" w:customStyle="1" w:styleId="EndnoteSymbol">
    <w:name w:val="Endnote Symbol"/>
    <w:rsid w:val="00723481"/>
    <w:rPr>
      <w:position w:val="0"/>
      <w:vertAlign w:val="superscript"/>
    </w:rPr>
  </w:style>
  <w:style w:type="character" w:customStyle="1" w:styleId="symbol1">
    <w:name w:val="symbol1"/>
    <w:rsid w:val="00723481"/>
    <w:rPr>
      <w:rFonts w:ascii="Courier New" w:hAnsi="Courier New" w:cs="Courier New"/>
      <w:b/>
      <w:bCs/>
      <w:sz w:val="14"/>
      <w:szCs w:val="14"/>
    </w:rPr>
  </w:style>
  <w:style w:type="character" w:customStyle="1" w:styleId="BezodstpwZnak">
    <w:name w:val="Bez odstępów Znak"/>
    <w:rsid w:val="00723481"/>
    <w:rPr>
      <w:rFonts w:ascii="Calibri" w:hAnsi="Calibri" w:cs="Calibri"/>
      <w:sz w:val="22"/>
      <w:szCs w:val="22"/>
    </w:rPr>
  </w:style>
  <w:style w:type="numbering" w:customStyle="1" w:styleId="WW8Num1">
    <w:name w:val="WW8Num1"/>
    <w:basedOn w:val="Bezlisty"/>
    <w:rsid w:val="00723481"/>
    <w:pPr>
      <w:numPr>
        <w:numId w:val="24"/>
      </w:numPr>
    </w:pPr>
  </w:style>
  <w:style w:type="numbering" w:customStyle="1" w:styleId="WW8Num5">
    <w:name w:val="WW8Num5"/>
    <w:basedOn w:val="Bezlisty"/>
    <w:rsid w:val="00723481"/>
    <w:pPr>
      <w:numPr>
        <w:numId w:val="25"/>
      </w:numPr>
    </w:pPr>
  </w:style>
  <w:style w:type="numbering" w:customStyle="1" w:styleId="WW8Num9">
    <w:name w:val="WW8Num9"/>
    <w:basedOn w:val="Bezlisty"/>
    <w:rsid w:val="00723481"/>
    <w:pPr>
      <w:numPr>
        <w:numId w:val="26"/>
      </w:numPr>
    </w:pPr>
  </w:style>
  <w:style w:type="numbering" w:customStyle="1" w:styleId="WW8Num13">
    <w:name w:val="WW8Num13"/>
    <w:basedOn w:val="Bezlisty"/>
    <w:rsid w:val="00723481"/>
    <w:pPr>
      <w:numPr>
        <w:numId w:val="27"/>
      </w:numPr>
    </w:pPr>
  </w:style>
  <w:style w:type="numbering" w:customStyle="1" w:styleId="WW8Num14">
    <w:name w:val="WW8Num14"/>
    <w:basedOn w:val="Bezlisty"/>
    <w:rsid w:val="00723481"/>
    <w:pPr>
      <w:numPr>
        <w:numId w:val="28"/>
      </w:numPr>
    </w:pPr>
  </w:style>
  <w:style w:type="numbering" w:customStyle="1" w:styleId="WW8Num15">
    <w:name w:val="WW8Num15"/>
    <w:basedOn w:val="Bezlisty"/>
    <w:rsid w:val="00723481"/>
    <w:pPr>
      <w:numPr>
        <w:numId w:val="29"/>
      </w:numPr>
    </w:pPr>
  </w:style>
  <w:style w:type="numbering" w:customStyle="1" w:styleId="WW8Num17">
    <w:name w:val="WW8Num17"/>
    <w:basedOn w:val="Bezlisty"/>
    <w:rsid w:val="00723481"/>
    <w:pPr>
      <w:numPr>
        <w:numId w:val="30"/>
      </w:numPr>
    </w:pPr>
  </w:style>
  <w:style w:type="numbering" w:customStyle="1" w:styleId="WW8Num18">
    <w:name w:val="WW8Num18"/>
    <w:basedOn w:val="Bezlisty"/>
    <w:rsid w:val="00723481"/>
    <w:pPr>
      <w:numPr>
        <w:numId w:val="31"/>
      </w:numPr>
    </w:pPr>
  </w:style>
  <w:style w:type="numbering" w:customStyle="1" w:styleId="WW8Num19">
    <w:name w:val="WW8Num19"/>
    <w:basedOn w:val="Bezlisty"/>
    <w:rsid w:val="00723481"/>
    <w:pPr>
      <w:numPr>
        <w:numId w:val="32"/>
      </w:numPr>
    </w:pPr>
  </w:style>
  <w:style w:type="numbering" w:customStyle="1" w:styleId="WW8Num20">
    <w:name w:val="WW8Num20"/>
    <w:basedOn w:val="Bezlisty"/>
    <w:rsid w:val="00723481"/>
    <w:pPr>
      <w:numPr>
        <w:numId w:val="33"/>
      </w:numPr>
    </w:pPr>
  </w:style>
  <w:style w:type="numbering" w:customStyle="1" w:styleId="WW8Num23">
    <w:name w:val="WW8Num23"/>
    <w:basedOn w:val="Bezlisty"/>
    <w:rsid w:val="00723481"/>
    <w:pPr>
      <w:numPr>
        <w:numId w:val="34"/>
      </w:numPr>
    </w:pPr>
  </w:style>
  <w:style w:type="numbering" w:customStyle="1" w:styleId="WW8Num24">
    <w:name w:val="WW8Num24"/>
    <w:basedOn w:val="Bezlisty"/>
    <w:rsid w:val="00723481"/>
    <w:pPr>
      <w:numPr>
        <w:numId w:val="35"/>
      </w:numPr>
    </w:pPr>
  </w:style>
  <w:style w:type="numbering" w:customStyle="1" w:styleId="WW8Num25">
    <w:name w:val="WW8Num25"/>
    <w:basedOn w:val="Bezlisty"/>
    <w:rsid w:val="00723481"/>
    <w:pPr>
      <w:numPr>
        <w:numId w:val="36"/>
      </w:numPr>
    </w:pPr>
  </w:style>
  <w:style w:type="numbering" w:customStyle="1" w:styleId="WW8Num26">
    <w:name w:val="WW8Num26"/>
    <w:basedOn w:val="Bezlisty"/>
    <w:rsid w:val="00723481"/>
    <w:pPr>
      <w:numPr>
        <w:numId w:val="37"/>
      </w:numPr>
    </w:pPr>
  </w:style>
  <w:style w:type="numbering" w:customStyle="1" w:styleId="WW8Num27">
    <w:name w:val="WW8Num27"/>
    <w:basedOn w:val="Bezlisty"/>
    <w:rsid w:val="00723481"/>
    <w:pPr>
      <w:numPr>
        <w:numId w:val="38"/>
      </w:numPr>
    </w:pPr>
  </w:style>
  <w:style w:type="numbering" w:customStyle="1" w:styleId="WW8Num28">
    <w:name w:val="WW8Num28"/>
    <w:basedOn w:val="Bezlisty"/>
    <w:rsid w:val="00723481"/>
    <w:pPr>
      <w:numPr>
        <w:numId w:val="39"/>
      </w:numPr>
    </w:pPr>
  </w:style>
  <w:style w:type="numbering" w:customStyle="1" w:styleId="WW8Num29">
    <w:name w:val="WW8Num29"/>
    <w:basedOn w:val="Bezlisty"/>
    <w:rsid w:val="00723481"/>
    <w:pPr>
      <w:numPr>
        <w:numId w:val="40"/>
      </w:numPr>
    </w:pPr>
  </w:style>
  <w:style w:type="numbering" w:customStyle="1" w:styleId="WW8Num30">
    <w:name w:val="WW8Num30"/>
    <w:basedOn w:val="Bezlisty"/>
    <w:rsid w:val="00723481"/>
    <w:pPr>
      <w:numPr>
        <w:numId w:val="41"/>
      </w:numPr>
    </w:pPr>
  </w:style>
  <w:style w:type="numbering" w:customStyle="1" w:styleId="WW8Num31">
    <w:name w:val="WW8Num31"/>
    <w:basedOn w:val="Bezlisty"/>
    <w:rsid w:val="00723481"/>
    <w:pPr>
      <w:numPr>
        <w:numId w:val="42"/>
      </w:numPr>
    </w:pPr>
  </w:style>
  <w:style w:type="numbering" w:customStyle="1" w:styleId="WW8Num32">
    <w:name w:val="WW8Num32"/>
    <w:basedOn w:val="Bezlisty"/>
    <w:rsid w:val="00723481"/>
    <w:pPr>
      <w:numPr>
        <w:numId w:val="43"/>
      </w:numPr>
    </w:pPr>
  </w:style>
  <w:style w:type="numbering" w:customStyle="1" w:styleId="WW8Num33">
    <w:name w:val="WW8Num33"/>
    <w:basedOn w:val="Bezlisty"/>
    <w:rsid w:val="00723481"/>
    <w:pPr>
      <w:numPr>
        <w:numId w:val="44"/>
      </w:numPr>
    </w:pPr>
  </w:style>
  <w:style w:type="numbering" w:customStyle="1" w:styleId="WW8Num35">
    <w:name w:val="WW8Num35"/>
    <w:basedOn w:val="Bezlisty"/>
    <w:rsid w:val="00723481"/>
    <w:pPr>
      <w:numPr>
        <w:numId w:val="45"/>
      </w:numPr>
    </w:pPr>
  </w:style>
  <w:style w:type="numbering" w:customStyle="1" w:styleId="WW8Num36">
    <w:name w:val="WW8Num36"/>
    <w:basedOn w:val="Bezlisty"/>
    <w:rsid w:val="00723481"/>
    <w:pPr>
      <w:numPr>
        <w:numId w:val="46"/>
      </w:numPr>
    </w:pPr>
  </w:style>
  <w:style w:type="numbering" w:customStyle="1" w:styleId="WW8Num37">
    <w:name w:val="WW8Num37"/>
    <w:basedOn w:val="Bezlisty"/>
    <w:rsid w:val="00723481"/>
    <w:pPr>
      <w:numPr>
        <w:numId w:val="47"/>
      </w:numPr>
    </w:pPr>
  </w:style>
  <w:style w:type="numbering" w:customStyle="1" w:styleId="WW8Num38">
    <w:name w:val="WW8Num38"/>
    <w:basedOn w:val="Bezlisty"/>
    <w:rsid w:val="00723481"/>
    <w:pPr>
      <w:numPr>
        <w:numId w:val="48"/>
      </w:numPr>
    </w:pPr>
  </w:style>
  <w:style w:type="numbering" w:customStyle="1" w:styleId="WW8Num39">
    <w:name w:val="WW8Num39"/>
    <w:basedOn w:val="Bezlisty"/>
    <w:rsid w:val="00723481"/>
    <w:pPr>
      <w:numPr>
        <w:numId w:val="49"/>
      </w:numPr>
    </w:pPr>
  </w:style>
  <w:style w:type="numbering" w:customStyle="1" w:styleId="WW8Num40">
    <w:name w:val="WW8Num40"/>
    <w:basedOn w:val="Bezlisty"/>
    <w:rsid w:val="00723481"/>
    <w:pPr>
      <w:numPr>
        <w:numId w:val="50"/>
      </w:numPr>
    </w:pPr>
  </w:style>
  <w:style w:type="numbering" w:customStyle="1" w:styleId="WW8Num41">
    <w:name w:val="WW8Num41"/>
    <w:basedOn w:val="Bezlisty"/>
    <w:rsid w:val="00723481"/>
    <w:pPr>
      <w:numPr>
        <w:numId w:val="51"/>
      </w:numPr>
    </w:pPr>
  </w:style>
  <w:style w:type="numbering" w:customStyle="1" w:styleId="WW8Num42">
    <w:name w:val="WW8Num42"/>
    <w:basedOn w:val="Bezlisty"/>
    <w:rsid w:val="00723481"/>
    <w:pPr>
      <w:numPr>
        <w:numId w:val="52"/>
      </w:numPr>
    </w:pPr>
  </w:style>
  <w:style w:type="numbering" w:customStyle="1" w:styleId="WW8Num43">
    <w:name w:val="WW8Num43"/>
    <w:basedOn w:val="Bezlisty"/>
    <w:rsid w:val="00723481"/>
    <w:pPr>
      <w:numPr>
        <w:numId w:val="53"/>
      </w:numPr>
    </w:pPr>
  </w:style>
  <w:style w:type="numbering" w:customStyle="1" w:styleId="WW8Num44">
    <w:name w:val="WW8Num44"/>
    <w:basedOn w:val="Bezlisty"/>
    <w:rsid w:val="00723481"/>
    <w:pPr>
      <w:numPr>
        <w:numId w:val="54"/>
      </w:numPr>
    </w:pPr>
  </w:style>
  <w:style w:type="numbering" w:customStyle="1" w:styleId="WW8Num45">
    <w:name w:val="WW8Num45"/>
    <w:basedOn w:val="Bezlisty"/>
    <w:rsid w:val="00723481"/>
    <w:pPr>
      <w:numPr>
        <w:numId w:val="55"/>
      </w:numPr>
    </w:pPr>
  </w:style>
  <w:style w:type="numbering" w:customStyle="1" w:styleId="WW8Num46">
    <w:name w:val="WW8Num46"/>
    <w:basedOn w:val="Bezlisty"/>
    <w:rsid w:val="00723481"/>
    <w:pPr>
      <w:numPr>
        <w:numId w:val="56"/>
      </w:numPr>
    </w:pPr>
  </w:style>
  <w:style w:type="numbering" w:customStyle="1" w:styleId="WW8Num47">
    <w:name w:val="WW8Num47"/>
    <w:basedOn w:val="Bezlisty"/>
    <w:rsid w:val="00723481"/>
    <w:pPr>
      <w:numPr>
        <w:numId w:val="57"/>
      </w:numPr>
    </w:pPr>
  </w:style>
  <w:style w:type="numbering" w:customStyle="1" w:styleId="WW8Num48">
    <w:name w:val="WW8Num48"/>
    <w:basedOn w:val="Bezlisty"/>
    <w:rsid w:val="00723481"/>
    <w:pPr>
      <w:numPr>
        <w:numId w:val="58"/>
      </w:numPr>
    </w:pPr>
  </w:style>
  <w:style w:type="numbering" w:customStyle="1" w:styleId="WW8Num49">
    <w:name w:val="WW8Num49"/>
    <w:basedOn w:val="Bezlisty"/>
    <w:rsid w:val="00723481"/>
    <w:pPr>
      <w:numPr>
        <w:numId w:val="59"/>
      </w:numPr>
    </w:pPr>
  </w:style>
  <w:style w:type="numbering" w:customStyle="1" w:styleId="WW8Num50">
    <w:name w:val="WW8Num50"/>
    <w:basedOn w:val="Bezlisty"/>
    <w:rsid w:val="00723481"/>
    <w:pPr>
      <w:numPr>
        <w:numId w:val="60"/>
      </w:numPr>
    </w:pPr>
  </w:style>
  <w:style w:type="numbering" w:customStyle="1" w:styleId="WW8Num51">
    <w:name w:val="WW8Num51"/>
    <w:basedOn w:val="Bezlisty"/>
    <w:rsid w:val="00723481"/>
    <w:pPr>
      <w:numPr>
        <w:numId w:val="61"/>
      </w:numPr>
    </w:pPr>
  </w:style>
  <w:style w:type="numbering" w:customStyle="1" w:styleId="WW8Num222">
    <w:name w:val="WW8Num222"/>
    <w:basedOn w:val="Bezlisty"/>
    <w:rsid w:val="00566305"/>
    <w:pPr>
      <w:numPr>
        <w:numId w:val="1"/>
      </w:numPr>
    </w:pPr>
  </w:style>
  <w:style w:type="paragraph" w:customStyle="1" w:styleId="Nagwek50">
    <w:name w:val="Nagłówek5"/>
    <w:basedOn w:val="Normalny"/>
    <w:next w:val="Podtytu"/>
    <w:rsid w:val="00AC1A99"/>
    <w:pPr>
      <w:suppressAutoHyphens/>
      <w:ind w:left="426" w:hanging="426"/>
      <w:jc w:val="center"/>
    </w:pPr>
    <w:rPr>
      <w:kern w:val="1"/>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57">
      <w:bodyDiv w:val="1"/>
      <w:marLeft w:val="0"/>
      <w:marRight w:val="0"/>
      <w:marTop w:val="0"/>
      <w:marBottom w:val="0"/>
      <w:divBdr>
        <w:top w:val="none" w:sz="0" w:space="0" w:color="auto"/>
        <w:left w:val="none" w:sz="0" w:space="0" w:color="auto"/>
        <w:bottom w:val="none" w:sz="0" w:space="0" w:color="auto"/>
        <w:right w:val="none" w:sz="0" w:space="0" w:color="auto"/>
      </w:divBdr>
    </w:div>
    <w:div w:id="21133404">
      <w:bodyDiv w:val="1"/>
      <w:marLeft w:val="0"/>
      <w:marRight w:val="0"/>
      <w:marTop w:val="0"/>
      <w:marBottom w:val="0"/>
      <w:divBdr>
        <w:top w:val="none" w:sz="0" w:space="0" w:color="auto"/>
        <w:left w:val="none" w:sz="0" w:space="0" w:color="auto"/>
        <w:bottom w:val="none" w:sz="0" w:space="0" w:color="auto"/>
        <w:right w:val="none" w:sz="0" w:space="0" w:color="auto"/>
      </w:divBdr>
    </w:div>
    <w:div w:id="39676622">
      <w:bodyDiv w:val="1"/>
      <w:marLeft w:val="0"/>
      <w:marRight w:val="0"/>
      <w:marTop w:val="0"/>
      <w:marBottom w:val="0"/>
      <w:divBdr>
        <w:top w:val="none" w:sz="0" w:space="0" w:color="auto"/>
        <w:left w:val="none" w:sz="0" w:space="0" w:color="auto"/>
        <w:bottom w:val="none" w:sz="0" w:space="0" w:color="auto"/>
        <w:right w:val="none" w:sz="0" w:space="0" w:color="auto"/>
      </w:divBdr>
    </w:div>
    <w:div w:id="61802011">
      <w:bodyDiv w:val="1"/>
      <w:marLeft w:val="0"/>
      <w:marRight w:val="0"/>
      <w:marTop w:val="0"/>
      <w:marBottom w:val="0"/>
      <w:divBdr>
        <w:top w:val="none" w:sz="0" w:space="0" w:color="auto"/>
        <w:left w:val="none" w:sz="0" w:space="0" w:color="auto"/>
        <w:bottom w:val="none" w:sz="0" w:space="0" w:color="auto"/>
        <w:right w:val="none" w:sz="0" w:space="0" w:color="auto"/>
      </w:divBdr>
    </w:div>
    <w:div w:id="62919449">
      <w:bodyDiv w:val="1"/>
      <w:marLeft w:val="0"/>
      <w:marRight w:val="0"/>
      <w:marTop w:val="0"/>
      <w:marBottom w:val="0"/>
      <w:divBdr>
        <w:top w:val="none" w:sz="0" w:space="0" w:color="auto"/>
        <w:left w:val="none" w:sz="0" w:space="0" w:color="auto"/>
        <w:bottom w:val="none" w:sz="0" w:space="0" w:color="auto"/>
        <w:right w:val="none" w:sz="0" w:space="0" w:color="auto"/>
      </w:divBdr>
    </w:div>
    <w:div w:id="111634064">
      <w:bodyDiv w:val="1"/>
      <w:marLeft w:val="0"/>
      <w:marRight w:val="0"/>
      <w:marTop w:val="0"/>
      <w:marBottom w:val="0"/>
      <w:divBdr>
        <w:top w:val="none" w:sz="0" w:space="0" w:color="auto"/>
        <w:left w:val="none" w:sz="0" w:space="0" w:color="auto"/>
        <w:bottom w:val="none" w:sz="0" w:space="0" w:color="auto"/>
        <w:right w:val="none" w:sz="0" w:space="0" w:color="auto"/>
      </w:divBdr>
    </w:div>
    <w:div w:id="149753082">
      <w:bodyDiv w:val="1"/>
      <w:marLeft w:val="0"/>
      <w:marRight w:val="0"/>
      <w:marTop w:val="0"/>
      <w:marBottom w:val="0"/>
      <w:divBdr>
        <w:top w:val="none" w:sz="0" w:space="0" w:color="auto"/>
        <w:left w:val="none" w:sz="0" w:space="0" w:color="auto"/>
        <w:bottom w:val="none" w:sz="0" w:space="0" w:color="auto"/>
        <w:right w:val="none" w:sz="0" w:space="0" w:color="auto"/>
      </w:divBdr>
    </w:div>
    <w:div w:id="152993264">
      <w:bodyDiv w:val="1"/>
      <w:marLeft w:val="0"/>
      <w:marRight w:val="0"/>
      <w:marTop w:val="0"/>
      <w:marBottom w:val="0"/>
      <w:divBdr>
        <w:top w:val="none" w:sz="0" w:space="0" w:color="auto"/>
        <w:left w:val="none" w:sz="0" w:space="0" w:color="auto"/>
        <w:bottom w:val="none" w:sz="0" w:space="0" w:color="auto"/>
        <w:right w:val="none" w:sz="0" w:space="0" w:color="auto"/>
      </w:divBdr>
    </w:div>
    <w:div w:id="154345466">
      <w:bodyDiv w:val="1"/>
      <w:marLeft w:val="0"/>
      <w:marRight w:val="0"/>
      <w:marTop w:val="0"/>
      <w:marBottom w:val="0"/>
      <w:divBdr>
        <w:top w:val="none" w:sz="0" w:space="0" w:color="auto"/>
        <w:left w:val="none" w:sz="0" w:space="0" w:color="auto"/>
        <w:bottom w:val="none" w:sz="0" w:space="0" w:color="auto"/>
        <w:right w:val="none" w:sz="0" w:space="0" w:color="auto"/>
      </w:divBdr>
    </w:div>
    <w:div w:id="155994355">
      <w:bodyDiv w:val="1"/>
      <w:marLeft w:val="0"/>
      <w:marRight w:val="0"/>
      <w:marTop w:val="0"/>
      <w:marBottom w:val="0"/>
      <w:divBdr>
        <w:top w:val="none" w:sz="0" w:space="0" w:color="auto"/>
        <w:left w:val="none" w:sz="0" w:space="0" w:color="auto"/>
        <w:bottom w:val="none" w:sz="0" w:space="0" w:color="auto"/>
        <w:right w:val="none" w:sz="0" w:space="0" w:color="auto"/>
      </w:divBdr>
    </w:div>
    <w:div w:id="172692613">
      <w:bodyDiv w:val="1"/>
      <w:marLeft w:val="0"/>
      <w:marRight w:val="0"/>
      <w:marTop w:val="0"/>
      <w:marBottom w:val="0"/>
      <w:divBdr>
        <w:top w:val="none" w:sz="0" w:space="0" w:color="auto"/>
        <w:left w:val="none" w:sz="0" w:space="0" w:color="auto"/>
        <w:bottom w:val="none" w:sz="0" w:space="0" w:color="auto"/>
        <w:right w:val="none" w:sz="0" w:space="0" w:color="auto"/>
      </w:divBdr>
    </w:div>
    <w:div w:id="178546977">
      <w:bodyDiv w:val="1"/>
      <w:marLeft w:val="0"/>
      <w:marRight w:val="0"/>
      <w:marTop w:val="0"/>
      <w:marBottom w:val="0"/>
      <w:divBdr>
        <w:top w:val="none" w:sz="0" w:space="0" w:color="auto"/>
        <w:left w:val="none" w:sz="0" w:space="0" w:color="auto"/>
        <w:bottom w:val="none" w:sz="0" w:space="0" w:color="auto"/>
        <w:right w:val="none" w:sz="0" w:space="0" w:color="auto"/>
      </w:divBdr>
    </w:div>
    <w:div w:id="213395404">
      <w:bodyDiv w:val="1"/>
      <w:marLeft w:val="0"/>
      <w:marRight w:val="0"/>
      <w:marTop w:val="0"/>
      <w:marBottom w:val="0"/>
      <w:divBdr>
        <w:top w:val="none" w:sz="0" w:space="0" w:color="auto"/>
        <w:left w:val="none" w:sz="0" w:space="0" w:color="auto"/>
        <w:bottom w:val="none" w:sz="0" w:space="0" w:color="auto"/>
        <w:right w:val="none" w:sz="0" w:space="0" w:color="auto"/>
      </w:divBdr>
    </w:div>
    <w:div w:id="222644557">
      <w:bodyDiv w:val="1"/>
      <w:marLeft w:val="0"/>
      <w:marRight w:val="0"/>
      <w:marTop w:val="0"/>
      <w:marBottom w:val="0"/>
      <w:divBdr>
        <w:top w:val="none" w:sz="0" w:space="0" w:color="auto"/>
        <w:left w:val="none" w:sz="0" w:space="0" w:color="auto"/>
        <w:bottom w:val="none" w:sz="0" w:space="0" w:color="auto"/>
        <w:right w:val="none" w:sz="0" w:space="0" w:color="auto"/>
      </w:divBdr>
    </w:div>
    <w:div w:id="235090384">
      <w:bodyDiv w:val="1"/>
      <w:marLeft w:val="0"/>
      <w:marRight w:val="0"/>
      <w:marTop w:val="0"/>
      <w:marBottom w:val="0"/>
      <w:divBdr>
        <w:top w:val="none" w:sz="0" w:space="0" w:color="auto"/>
        <w:left w:val="none" w:sz="0" w:space="0" w:color="auto"/>
        <w:bottom w:val="none" w:sz="0" w:space="0" w:color="auto"/>
        <w:right w:val="none" w:sz="0" w:space="0" w:color="auto"/>
      </w:divBdr>
    </w:div>
    <w:div w:id="259145898">
      <w:bodyDiv w:val="1"/>
      <w:marLeft w:val="0"/>
      <w:marRight w:val="0"/>
      <w:marTop w:val="0"/>
      <w:marBottom w:val="0"/>
      <w:divBdr>
        <w:top w:val="none" w:sz="0" w:space="0" w:color="auto"/>
        <w:left w:val="none" w:sz="0" w:space="0" w:color="auto"/>
        <w:bottom w:val="none" w:sz="0" w:space="0" w:color="auto"/>
        <w:right w:val="none" w:sz="0" w:space="0" w:color="auto"/>
      </w:divBdr>
    </w:div>
    <w:div w:id="267394010">
      <w:bodyDiv w:val="1"/>
      <w:marLeft w:val="0"/>
      <w:marRight w:val="0"/>
      <w:marTop w:val="0"/>
      <w:marBottom w:val="0"/>
      <w:divBdr>
        <w:top w:val="none" w:sz="0" w:space="0" w:color="auto"/>
        <w:left w:val="none" w:sz="0" w:space="0" w:color="auto"/>
        <w:bottom w:val="none" w:sz="0" w:space="0" w:color="auto"/>
        <w:right w:val="none" w:sz="0" w:space="0" w:color="auto"/>
      </w:divBdr>
    </w:div>
    <w:div w:id="279800478">
      <w:bodyDiv w:val="1"/>
      <w:marLeft w:val="0"/>
      <w:marRight w:val="0"/>
      <w:marTop w:val="0"/>
      <w:marBottom w:val="0"/>
      <w:divBdr>
        <w:top w:val="none" w:sz="0" w:space="0" w:color="auto"/>
        <w:left w:val="none" w:sz="0" w:space="0" w:color="auto"/>
        <w:bottom w:val="none" w:sz="0" w:space="0" w:color="auto"/>
        <w:right w:val="none" w:sz="0" w:space="0" w:color="auto"/>
      </w:divBdr>
    </w:div>
    <w:div w:id="299771071">
      <w:bodyDiv w:val="1"/>
      <w:marLeft w:val="0"/>
      <w:marRight w:val="0"/>
      <w:marTop w:val="0"/>
      <w:marBottom w:val="0"/>
      <w:divBdr>
        <w:top w:val="none" w:sz="0" w:space="0" w:color="auto"/>
        <w:left w:val="none" w:sz="0" w:space="0" w:color="auto"/>
        <w:bottom w:val="none" w:sz="0" w:space="0" w:color="auto"/>
        <w:right w:val="none" w:sz="0" w:space="0" w:color="auto"/>
      </w:divBdr>
    </w:div>
    <w:div w:id="339938562">
      <w:bodyDiv w:val="1"/>
      <w:marLeft w:val="0"/>
      <w:marRight w:val="0"/>
      <w:marTop w:val="0"/>
      <w:marBottom w:val="0"/>
      <w:divBdr>
        <w:top w:val="none" w:sz="0" w:space="0" w:color="auto"/>
        <w:left w:val="none" w:sz="0" w:space="0" w:color="auto"/>
        <w:bottom w:val="none" w:sz="0" w:space="0" w:color="auto"/>
        <w:right w:val="none" w:sz="0" w:space="0" w:color="auto"/>
      </w:divBdr>
    </w:div>
    <w:div w:id="357004647">
      <w:bodyDiv w:val="1"/>
      <w:marLeft w:val="0"/>
      <w:marRight w:val="0"/>
      <w:marTop w:val="0"/>
      <w:marBottom w:val="0"/>
      <w:divBdr>
        <w:top w:val="none" w:sz="0" w:space="0" w:color="auto"/>
        <w:left w:val="none" w:sz="0" w:space="0" w:color="auto"/>
        <w:bottom w:val="none" w:sz="0" w:space="0" w:color="auto"/>
        <w:right w:val="none" w:sz="0" w:space="0" w:color="auto"/>
      </w:divBdr>
    </w:div>
    <w:div w:id="363671757">
      <w:bodyDiv w:val="1"/>
      <w:marLeft w:val="0"/>
      <w:marRight w:val="0"/>
      <w:marTop w:val="0"/>
      <w:marBottom w:val="0"/>
      <w:divBdr>
        <w:top w:val="none" w:sz="0" w:space="0" w:color="auto"/>
        <w:left w:val="none" w:sz="0" w:space="0" w:color="auto"/>
        <w:bottom w:val="none" w:sz="0" w:space="0" w:color="auto"/>
        <w:right w:val="none" w:sz="0" w:space="0" w:color="auto"/>
      </w:divBdr>
    </w:div>
    <w:div w:id="389966637">
      <w:bodyDiv w:val="1"/>
      <w:marLeft w:val="0"/>
      <w:marRight w:val="0"/>
      <w:marTop w:val="0"/>
      <w:marBottom w:val="0"/>
      <w:divBdr>
        <w:top w:val="none" w:sz="0" w:space="0" w:color="auto"/>
        <w:left w:val="none" w:sz="0" w:space="0" w:color="auto"/>
        <w:bottom w:val="none" w:sz="0" w:space="0" w:color="auto"/>
        <w:right w:val="none" w:sz="0" w:space="0" w:color="auto"/>
      </w:divBdr>
    </w:div>
    <w:div w:id="390689667">
      <w:bodyDiv w:val="1"/>
      <w:marLeft w:val="0"/>
      <w:marRight w:val="0"/>
      <w:marTop w:val="0"/>
      <w:marBottom w:val="0"/>
      <w:divBdr>
        <w:top w:val="none" w:sz="0" w:space="0" w:color="auto"/>
        <w:left w:val="none" w:sz="0" w:space="0" w:color="auto"/>
        <w:bottom w:val="none" w:sz="0" w:space="0" w:color="auto"/>
        <w:right w:val="none" w:sz="0" w:space="0" w:color="auto"/>
      </w:divBdr>
    </w:div>
    <w:div w:id="408577378">
      <w:bodyDiv w:val="1"/>
      <w:marLeft w:val="0"/>
      <w:marRight w:val="0"/>
      <w:marTop w:val="0"/>
      <w:marBottom w:val="0"/>
      <w:divBdr>
        <w:top w:val="none" w:sz="0" w:space="0" w:color="auto"/>
        <w:left w:val="none" w:sz="0" w:space="0" w:color="auto"/>
        <w:bottom w:val="none" w:sz="0" w:space="0" w:color="auto"/>
        <w:right w:val="none" w:sz="0" w:space="0" w:color="auto"/>
      </w:divBdr>
    </w:div>
    <w:div w:id="427819461">
      <w:bodyDiv w:val="1"/>
      <w:marLeft w:val="0"/>
      <w:marRight w:val="0"/>
      <w:marTop w:val="0"/>
      <w:marBottom w:val="0"/>
      <w:divBdr>
        <w:top w:val="none" w:sz="0" w:space="0" w:color="auto"/>
        <w:left w:val="none" w:sz="0" w:space="0" w:color="auto"/>
        <w:bottom w:val="none" w:sz="0" w:space="0" w:color="auto"/>
        <w:right w:val="none" w:sz="0" w:space="0" w:color="auto"/>
      </w:divBdr>
    </w:div>
    <w:div w:id="441724555">
      <w:bodyDiv w:val="1"/>
      <w:marLeft w:val="0"/>
      <w:marRight w:val="0"/>
      <w:marTop w:val="0"/>
      <w:marBottom w:val="0"/>
      <w:divBdr>
        <w:top w:val="none" w:sz="0" w:space="0" w:color="auto"/>
        <w:left w:val="none" w:sz="0" w:space="0" w:color="auto"/>
        <w:bottom w:val="none" w:sz="0" w:space="0" w:color="auto"/>
        <w:right w:val="none" w:sz="0" w:space="0" w:color="auto"/>
      </w:divBdr>
    </w:div>
    <w:div w:id="449713506">
      <w:bodyDiv w:val="1"/>
      <w:marLeft w:val="0"/>
      <w:marRight w:val="0"/>
      <w:marTop w:val="0"/>
      <w:marBottom w:val="0"/>
      <w:divBdr>
        <w:top w:val="none" w:sz="0" w:space="0" w:color="auto"/>
        <w:left w:val="none" w:sz="0" w:space="0" w:color="auto"/>
        <w:bottom w:val="none" w:sz="0" w:space="0" w:color="auto"/>
        <w:right w:val="none" w:sz="0" w:space="0" w:color="auto"/>
      </w:divBdr>
    </w:div>
    <w:div w:id="450825996">
      <w:bodyDiv w:val="1"/>
      <w:marLeft w:val="0"/>
      <w:marRight w:val="0"/>
      <w:marTop w:val="0"/>
      <w:marBottom w:val="0"/>
      <w:divBdr>
        <w:top w:val="none" w:sz="0" w:space="0" w:color="auto"/>
        <w:left w:val="none" w:sz="0" w:space="0" w:color="auto"/>
        <w:bottom w:val="none" w:sz="0" w:space="0" w:color="auto"/>
        <w:right w:val="none" w:sz="0" w:space="0" w:color="auto"/>
      </w:divBdr>
    </w:div>
    <w:div w:id="461272139">
      <w:bodyDiv w:val="1"/>
      <w:marLeft w:val="0"/>
      <w:marRight w:val="0"/>
      <w:marTop w:val="0"/>
      <w:marBottom w:val="0"/>
      <w:divBdr>
        <w:top w:val="none" w:sz="0" w:space="0" w:color="auto"/>
        <w:left w:val="none" w:sz="0" w:space="0" w:color="auto"/>
        <w:bottom w:val="none" w:sz="0" w:space="0" w:color="auto"/>
        <w:right w:val="none" w:sz="0" w:space="0" w:color="auto"/>
      </w:divBdr>
    </w:div>
    <w:div w:id="497615034">
      <w:bodyDiv w:val="1"/>
      <w:marLeft w:val="0"/>
      <w:marRight w:val="0"/>
      <w:marTop w:val="0"/>
      <w:marBottom w:val="0"/>
      <w:divBdr>
        <w:top w:val="none" w:sz="0" w:space="0" w:color="auto"/>
        <w:left w:val="none" w:sz="0" w:space="0" w:color="auto"/>
        <w:bottom w:val="none" w:sz="0" w:space="0" w:color="auto"/>
        <w:right w:val="none" w:sz="0" w:space="0" w:color="auto"/>
      </w:divBdr>
    </w:div>
    <w:div w:id="498808341">
      <w:bodyDiv w:val="1"/>
      <w:marLeft w:val="0"/>
      <w:marRight w:val="0"/>
      <w:marTop w:val="0"/>
      <w:marBottom w:val="0"/>
      <w:divBdr>
        <w:top w:val="none" w:sz="0" w:space="0" w:color="auto"/>
        <w:left w:val="none" w:sz="0" w:space="0" w:color="auto"/>
        <w:bottom w:val="none" w:sz="0" w:space="0" w:color="auto"/>
        <w:right w:val="none" w:sz="0" w:space="0" w:color="auto"/>
      </w:divBdr>
    </w:div>
    <w:div w:id="500389055">
      <w:bodyDiv w:val="1"/>
      <w:marLeft w:val="0"/>
      <w:marRight w:val="0"/>
      <w:marTop w:val="0"/>
      <w:marBottom w:val="0"/>
      <w:divBdr>
        <w:top w:val="none" w:sz="0" w:space="0" w:color="auto"/>
        <w:left w:val="none" w:sz="0" w:space="0" w:color="auto"/>
        <w:bottom w:val="none" w:sz="0" w:space="0" w:color="auto"/>
        <w:right w:val="none" w:sz="0" w:space="0" w:color="auto"/>
      </w:divBdr>
    </w:div>
    <w:div w:id="531309662">
      <w:bodyDiv w:val="1"/>
      <w:marLeft w:val="0"/>
      <w:marRight w:val="0"/>
      <w:marTop w:val="0"/>
      <w:marBottom w:val="0"/>
      <w:divBdr>
        <w:top w:val="none" w:sz="0" w:space="0" w:color="auto"/>
        <w:left w:val="none" w:sz="0" w:space="0" w:color="auto"/>
        <w:bottom w:val="none" w:sz="0" w:space="0" w:color="auto"/>
        <w:right w:val="none" w:sz="0" w:space="0" w:color="auto"/>
      </w:divBdr>
    </w:div>
    <w:div w:id="542715475">
      <w:bodyDiv w:val="1"/>
      <w:marLeft w:val="0"/>
      <w:marRight w:val="0"/>
      <w:marTop w:val="0"/>
      <w:marBottom w:val="0"/>
      <w:divBdr>
        <w:top w:val="none" w:sz="0" w:space="0" w:color="auto"/>
        <w:left w:val="none" w:sz="0" w:space="0" w:color="auto"/>
        <w:bottom w:val="none" w:sz="0" w:space="0" w:color="auto"/>
        <w:right w:val="none" w:sz="0" w:space="0" w:color="auto"/>
      </w:divBdr>
    </w:div>
    <w:div w:id="555314238">
      <w:bodyDiv w:val="1"/>
      <w:marLeft w:val="0"/>
      <w:marRight w:val="0"/>
      <w:marTop w:val="0"/>
      <w:marBottom w:val="0"/>
      <w:divBdr>
        <w:top w:val="none" w:sz="0" w:space="0" w:color="auto"/>
        <w:left w:val="none" w:sz="0" w:space="0" w:color="auto"/>
        <w:bottom w:val="none" w:sz="0" w:space="0" w:color="auto"/>
        <w:right w:val="none" w:sz="0" w:space="0" w:color="auto"/>
      </w:divBdr>
    </w:div>
    <w:div w:id="572469589">
      <w:bodyDiv w:val="1"/>
      <w:marLeft w:val="0"/>
      <w:marRight w:val="0"/>
      <w:marTop w:val="0"/>
      <w:marBottom w:val="0"/>
      <w:divBdr>
        <w:top w:val="none" w:sz="0" w:space="0" w:color="auto"/>
        <w:left w:val="none" w:sz="0" w:space="0" w:color="auto"/>
        <w:bottom w:val="none" w:sz="0" w:space="0" w:color="auto"/>
        <w:right w:val="none" w:sz="0" w:space="0" w:color="auto"/>
      </w:divBdr>
    </w:div>
    <w:div w:id="573124590">
      <w:bodyDiv w:val="1"/>
      <w:marLeft w:val="0"/>
      <w:marRight w:val="0"/>
      <w:marTop w:val="0"/>
      <w:marBottom w:val="0"/>
      <w:divBdr>
        <w:top w:val="none" w:sz="0" w:space="0" w:color="auto"/>
        <w:left w:val="none" w:sz="0" w:space="0" w:color="auto"/>
        <w:bottom w:val="none" w:sz="0" w:space="0" w:color="auto"/>
        <w:right w:val="none" w:sz="0" w:space="0" w:color="auto"/>
      </w:divBdr>
    </w:div>
    <w:div w:id="576673610">
      <w:bodyDiv w:val="1"/>
      <w:marLeft w:val="0"/>
      <w:marRight w:val="0"/>
      <w:marTop w:val="0"/>
      <w:marBottom w:val="0"/>
      <w:divBdr>
        <w:top w:val="none" w:sz="0" w:space="0" w:color="auto"/>
        <w:left w:val="none" w:sz="0" w:space="0" w:color="auto"/>
        <w:bottom w:val="none" w:sz="0" w:space="0" w:color="auto"/>
        <w:right w:val="none" w:sz="0" w:space="0" w:color="auto"/>
      </w:divBdr>
    </w:div>
    <w:div w:id="586618342">
      <w:bodyDiv w:val="1"/>
      <w:marLeft w:val="0"/>
      <w:marRight w:val="0"/>
      <w:marTop w:val="0"/>
      <w:marBottom w:val="0"/>
      <w:divBdr>
        <w:top w:val="none" w:sz="0" w:space="0" w:color="auto"/>
        <w:left w:val="none" w:sz="0" w:space="0" w:color="auto"/>
        <w:bottom w:val="none" w:sz="0" w:space="0" w:color="auto"/>
        <w:right w:val="none" w:sz="0" w:space="0" w:color="auto"/>
      </w:divBdr>
    </w:div>
    <w:div w:id="587807138">
      <w:bodyDiv w:val="1"/>
      <w:marLeft w:val="0"/>
      <w:marRight w:val="0"/>
      <w:marTop w:val="0"/>
      <w:marBottom w:val="0"/>
      <w:divBdr>
        <w:top w:val="none" w:sz="0" w:space="0" w:color="auto"/>
        <w:left w:val="none" w:sz="0" w:space="0" w:color="auto"/>
        <w:bottom w:val="none" w:sz="0" w:space="0" w:color="auto"/>
        <w:right w:val="none" w:sz="0" w:space="0" w:color="auto"/>
      </w:divBdr>
    </w:div>
    <w:div w:id="628588331">
      <w:bodyDiv w:val="1"/>
      <w:marLeft w:val="0"/>
      <w:marRight w:val="0"/>
      <w:marTop w:val="0"/>
      <w:marBottom w:val="0"/>
      <w:divBdr>
        <w:top w:val="none" w:sz="0" w:space="0" w:color="auto"/>
        <w:left w:val="none" w:sz="0" w:space="0" w:color="auto"/>
        <w:bottom w:val="none" w:sz="0" w:space="0" w:color="auto"/>
        <w:right w:val="none" w:sz="0" w:space="0" w:color="auto"/>
      </w:divBdr>
    </w:div>
    <w:div w:id="643629892">
      <w:bodyDiv w:val="1"/>
      <w:marLeft w:val="0"/>
      <w:marRight w:val="0"/>
      <w:marTop w:val="0"/>
      <w:marBottom w:val="0"/>
      <w:divBdr>
        <w:top w:val="none" w:sz="0" w:space="0" w:color="auto"/>
        <w:left w:val="none" w:sz="0" w:space="0" w:color="auto"/>
        <w:bottom w:val="none" w:sz="0" w:space="0" w:color="auto"/>
        <w:right w:val="none" w:sz="0" w:space="0" w:color="auto"/>
      </w:divBdr>
    </w:div>
    <w:div w:id="683089160">
      <w:bodyDiv w:val="1"/>
      <w:marLeft w:val="0"/>
      <w:marRight w:val="0"/>
      <w:marTop w:val="0"/>
      <w:marBottom w:val="0"/>
      <w:divBdr>
        <w:top w:val="none" w:sz="0" w:space="0" w:color="auto"/>
        <w:left w:val="none" w:sz="0" w:space="0" w:color="auto"/>
        <w:bottom w:val="none" w:sz="0" w:space="0" w:color="auto"/>
        <w:right w:val="none" w:sz="0" w:space="0" w:color="auto"/>
      </w:divBdr>
    </w:div>
    <w:div w:id="692076896">
      <w:bodyDiv w:val="1"/>
      <w:marLeft w:val="0"/>
      <w:marRight w:val="0"/>
      <w:marTop w:val="0"/>
      <w:marBottom w:val="0"/>
      <w:divBdr>
        <w:top w:val="none" w:sz="0" w:space="0" w:color="auto"/>
        <w:left w:val="none" w:sz="0" w:space="0" w:color="auto"/>
        <w:bottom w:val="none" w:sz="0" w:space="0" w:color="auto"/>
        <w:right w:val="none" w:sz="0" w:space="0" w:color="auto"/>
      </w:divBdr>
    </w:div>
    <w:div w:id="700781885">
      <w:bodyDiv w:val="1"/>
      <w:marLeft w:val="0"/>
      <w:marRight w:val="0"/>
      <w:marTop w:val="0"/>
      <w:marBottom w:val="0"/>
      <w:divBdr>
        <w:top w:val="none" w:sz="0" w:space="0" w:color="auto"/>
        <w:left w:val="none" w:sz="0" w:space="0" w:color="auto"/>
        <w:bottom w:val="none" w:sz="0" w:space="0" w:color="auto"/>
        <w:right w:val="none" w:sz="0" w:space="0" w:color="auto"/>
      </w:divBdr>
    </w:div>
    <w:div w:id="706880801">
      <w:bodyDiv w:val="1"/>
      <w:marLeft w:val="0"/>
      <w:marRight w:val="0"/>
      <w:marTop w:val="0"/>
      <w:marBottom w:val="0"/>
      <w:divBdr>
        <w:top w:val="none" w:sz="0" w:space="0" w:color="auto"/>
        <w:left w:val="none" w:sz="0" w:space="0" w:color="auto"/>
        <w:bottom w:val="none" w:sz="0" w:space="0" w:color="auto"/>
        <w:right w:val="none" w:sz="0" w:space="0" w:color="auto"/>
      </w:divBdr>
    </w:div>
    <w:div w:id="723873331">
      <w:bodyDiv w:val="1"/>
      <w:marLeft w:val="0"/>
      <w:marRight w:val="0"/>
      <w:marTop w:val="0"/>
      <w:marBottom w:val="0"/>
      <w:divBdr>
        <w:top w:val="none" w:sz="0" w:space="0" w:color="auto"/>
        <w:left w:val="none" w:sz="0" w:space="0" w:color="auto"/>
        <w:bottom w:val="none" w:sz="0" w:space="0" w:color="auto"/>
        <w:right w:val="none" w:sz="0" w:space="0" w:color="auto"/>
      </w:divBdr>
    </w:div>
    <w:div w:id="735468010">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821434720">
      <w:bodyDiv w:val="1"/>
      <w:marLeft w:val="0"/>
      <w:marRight w:val="0"/>
      <w:marTop w:val="0"/>
      <w:marBottom w:val="0"/>
      <w:divBdr>
        <w:top w:val="none" w:sz="0" w:space="0" w:color="auto"/>
        <w:left w:val="none" w:sz="0" w:space="0" w:color="auto"/>
        <w:bottom w:val="none" w:sz="0" w:space="0" w:color="auto"/>
        <w:right w:val="none" w:sz="0" w:space="0" w:color="auto"/>
      </w:divBdr>
    </w:div>
    <w:div w:id="836115095">
      <w:bodyDiv w:val="1"/>
      <w:marLeft w:val="0"/>
      <w:marRight w:val="0"/>
      <w:marTop w:val="0"/>
      <w:marBottom w:val="0"/>
      <w:divBdr>
        <w:top w:val="none" w:sz="0" w:space="0" w:color="auto"/>
        <w:left w:val="none" w:sz="0" w:space="0" w:color="auto"/>
        <w:bottom w:val="none" w:sz="0" w:space="0" w:color="auto"/>
        <w:right w:val="none" w:sz="0" w:space="0" w:color="auto"/>
      </w:divBdr>
    </w:div>
    <w:div w:id="855844332">
      <w:bodyDiv w:val="1"/>
      <w:marLeft w:val="0"/>
      <w:marRight w:val="0"/>
      <w:marTop w:val="0"/>
      <w:marBottom w:val="0"/>
      <w:divBdr>
        <w:top w:val="none" w:sz="0" w:space="0" w:color="auto"/>
        <w:left w:val="none" w:sz="0" w:space="0" w:color="auto"/>
        <w:bottom w:val="none" w:sz="0" w:space="0" w:color="auto"/>
        <w:right w:val="none" w:sz="0" w:space="0" w:color="auto"/>
      </w:divBdr>
    </w:div>
    <w:div w:id="861866325">
      <w:bodyDiv w:val="1"/>
      <w:marLeft w:val="0"/>
      <w:marRight w:val="0"/>
      <w:marTop w:val="0"/>
      <w:marBottom w:val="0"/>
      <w:divBdr>
        <w:top w:val="none" w:sz="0" w:space="0" w:color="auto"/>
        <w:left w:val="none" w:sz="0" w:space="0" w:color="auto"/>
        <w:bottom w:val="none" w:sz="0" w:space="0" w:color="auto"/>
        <w:right w:val="none" w:sz="0" w:space="0" w:color="auto"/>
      </w:divBdr>
    </w:div>
    <w:div w:id="876042531">
      <w:bodyDiv w:val="1"/>
      <w:marLeft w:val="0"/>
      <w:marRight w:val="0"/>
      <w:marTop w:val="0"/>
      <w:marBottom w:val="0"/>
      <w:divBdr>
        <w:top w:val="none" w:sz="0" w:space="0" w:color="auto"/>
        <w:left w:val="none" w:sz="0" w:space="0" w:color="auto"/>
        <w:bottom w:val="none" w:sz="0" w:space="0" w:color="auto"/>
        <w:right w:val="none" w:sz="0" w:space="0" w:color="auto"/>
      </w:divBdr>
    </w:div>
    <w:div w:id="876434408">
      <w:bodyDiv w:val="1"/>
      <w:marLeft w:val="0"/>
      <w:marRight w:val="0"/>
      <w:marTop w:val="0"/>
      <w:marBottom w:val="0"/>
      <w:divBdr>
        <w:top w:val="none" w:sz="0" w:space="0" w:color="auto"/>
        <w:left w:val="none" w:sz="0" w:space="0" w:color="auto"/>
        <w:bottom w:val="none" w:sz="0" w:space="0" w:color="auto"/>
        <w:right w:val="none" w:sz="0" w:space="0" w:color="auto"/>
      </w:divBdr>
    </w:div>
    <w:div w:id="883105574">
      <w:bodyDiv w:val="1"/>
      <w:marLeft w:val="0"/>
      <w:marRight w:val="0"/>
      <w:marTop w:val="0"/>
      <w:marBottom w:val="0"/>
      <w:divBdr>
        <w:top w:val="none" w:sz="0" w:space="0" w:color="auto"/>
        <w:left w:val="none" w:sz="0" w:space="0" w:color="auto"/>
        <w:bottom w:val="none" w:sz="0" w:space="0" w:color="auto"/>
        <w:right w:val="none" w:sz="0" w:space="0" w:color="auto"/>
      </w:divBdr>
    </w:div>
    <w:div w:id="884683418">
      <w:bodyDiv w:val="1"/>
      <w:marLeft w:val="0"/>
      <w:marRight w:val="0"/>
      <w:marTop w:val="0"/>
      <w:marBottom w:val="0"/>
      <w:divBdr>
        <w:top w:val="none" w:sz="0" w:space="0" w:color="auto"/>
        <w:left w:val="none" w:sz="0" w:space="0" w:color="auto"/>
        <w:bottom w:val="none" w:sz="0" w:space="0" w:color="auto"/>
        <w:right w:val="none" w:sz="0" w:space="0" w:color="auto"/>
      </w:divBdr>
    </w:div>
    <w:div w:id="897398797">
      <w:bodyDiv w:val="1"/>
      <w:marLeft w:val="0"/>
      <w:marRight w:val="0"/>
      <w:marTop w:val="0"/>
      <w:marBottom w:val="0"/>
      <w:divBdr>
        <w:top w:val="none" w:sz="0" w:space="0" w:color="auto"/>
        <w:left w:val="none" w:sz="0" w:space="0" w:color="auto"/>
        <w:bottom w:val="none" w:sz="0" w:space="0" w:color="auto"/>
        <w:right w:val="none" w:sz="0" w:space="0" w:color="auto"/>
      </w:divBdr>
    </w:div>
    <w:div w:id="942298609">
      <w:bodyDiv w:val="1"/>
      <w:marLeft w:val="0"/>
      <w:marRight w:val="0"/>
      <w:marTop w:val="0"/>
      <w:marBottom w:val="0"/>
      <w:divBdr>
        <w:top w:val="none" w:sz="0" w:space="0" w:color="auto"/>
        <w:left w:val="none" w:sz="0" w:space="0" w:color="auto"/>
        <w:bottom w:val="none" w:sz="0" w:space="0" w:color="auto"/>
        <w:right w:val="none" w:sz="0" w:space="0" w:color="auto"/>
      </w:divBdr>
    </w:div>
    <w:div w:id="952904920">
      <w:bodyDiv w:val="1"/>
      <w:marLeft w:val="0"/>
      <w:marRight w:val="0"/>
      <w:marTop w:val="0"/>
      <w:marBottom w:val="0"/>
      <w:divBdr>
        <w:top w:val="none" w:sz="0" w:space="0" w:color="auto"/>
        <w:left w:val="none" w:sz="0" w:space="0" w:color="auto"/>
        <w:bottom w:val="none" w:sz="0" w:space="0" w:color="auto"/>
        <w:right w:val="none" w:sz="0" w:space="0" w:color="auto"/>
      </w:divBdr>
    </w:div>
    <w:div w:id="957295215">
      <w:bodyDiv w:val="1"/>
      <w:marLeft w:val="0"/>
      <w:marRight w:val="0"/>
      <w:marTop w:val="0"/>
      <w:marBottom w:val="0"/>
      <w:divBdr>
        <w:top w:val="none" w:sz="0" w:space="0" w:color="auto"/>
        <w:left w:val="none" w:sz="0" w:space="0" w:color="auto"/>
        <w:bottom w:val="none" w:sz="0" w:space="0" w:color="auto"/>
        <w:right w:val="none" w:sz="0" w:space="0" w:color="auto"/>
      </w:divBdr>
    </w:div>
    <w:div w:id="968319230">
      <w:bodyDiv w:val="1"/>
      <w:marLeft w:val="0"/>
      <w:marRight w:val="0"/>
      <w:marTop w:val="0"/>
      <w:marBottom w:val="0"/>
      <w:divBdr>
        <w:top w:val="none" w:sz="0" w:space="0" w:color="auto"/>
        <w:left w:val="none" w:sz="0" w:space="0" w:color="auto"/>
        <w:bottom w:val="none" w:sz="0" w:space="0" w:color="auto"/>
        <w:right w:val="none" w:sz="0" w:space="0" w:color="auto"/>
      </w:divBdr>
    </w:div>
    <w:div w:id="978798651">
      <w:bodyDiv w:val="1"/>
      <w:marLeft w:val="0"/>
      <w:marRight w:val="0"/>
      <w:marTop w:val="0"/>
      <w:marBottom w:val="0"/>
      <w:divBdr>
        <w:top w:val="none" w:sz="0" w:space="0" w:color="auto"/>
        <w:left w:val="none" w:sz="0" w:space="0" w:color="auto"/>
        <w:bottom w:val="none" w:sz="0" w:space="0" w:color="auto"/>
        <w:right w:val="none" w:sz="0" w:space="0" w:color="auto"/>
      </w:divBdr>
    </w:div>
    <w:div w:id="979572870">
      <w:bodyDiv w:val="1"/>
      <w:marLeft w:val="0"/>
      <w:marRight w:val="0"/>
      <w:marTop w:val="0"/>
      <w:marBottom w:val="0"/>
      <w:divBdr>
        <w:top w:val="none" w:sz="0" w:space="0" w:color="auto"/>
        <w:left w:val="none" w:sz="0" w:space="0" w:color="auto"/>
        <w:bottom w:val="none" w:sz="0" w:space="0" w:color="auto"/>
        <w:right w:val="none" w:sz="0" w:space="0" w:color="auto"/>
      </w:divBdr>
    </w:div>
    <w:div w:id="1003046137">
      <w:bodyDiv w:val="1"/>
      <w:marLeft w:val="0"/>
      <w:marRight w:val="0"/>
      <w:marTop w:val="0"/>
      <w:marBottom w:val="0"/>
      <w:divBdr>
        <w:top w:val="none" w:sz="0" w:space="0" w:color="auto"/>
        <w:left w:val="none" w:sz="0" w:space="0" w:color="auto"/>
        <w:bottom w:val="none" w:sz="0" w:space="0" w:color="auto"/>
        <w:right w:val="none" w:sz="0" w:space="0" w:color="auto"/>
      </w:divBdr>
    </w:div>
    <w:div w:id="1008025667">
      <w:bodyDiv w:val="1"/>
      <w:marLeft w:val="0"/>
      <w:marRight w:val="0"/>
      <w:marTop w:val="0"/>
      <w:marBottom w:val="0"/>
      <w:divBdr>
        <w:top w:val="none" w:sz="0" w:space="0" w:color="auto"/>
        <w:left w:val="none" w:sz="0" w:space="0" w:color="auto"/>
        <w:bottom w:val="none" w:sz="0" w:space="0" w:color="auto"/>
        <w:right w:val="none" w:sz="0" w:space="0" w:color="auto"/>
      </w:divBdr>
    </w:div>
    <w:div w:id="1020089313">
      <w:bodyDiv w:val="1"/>
      <w:marLeft w:val="0"/>
      <w:marRight w:val="0"/>
      <w:marTop w:val="0"/>
      <w:marBottom w:val="0"/>
      <w:divBdr>
        <w:top w:val="none" w:sz="0" w:space="0" w:color="auto"/>
        <w:left w:val="none" w:sz="0" w:space="0" w:color="auto"/>
        <w:bottom w:val="none" w:sz="0" w:space="0" w:color="auto"/>
        <w:right w:val="none" w:sz="0" w:space="0" w:color="auto"/>
      </w:divBdr>
    </w:div>
    <w:div w:id="1036274932">
      <w:bodyDiv w:val="1"/>
      <w:marLeft w:val="0"/>
      <w:marRight w:val="0"/>
      <w:marTop w:val="0"/>
      <w:marBottom w:val="0"/>
      <w:divBdr>
        <w:top w:val="none" w:sz="0" w:space="0" w:color="auto"/>
        <w:left w:val="none" w:sz="0" w:space="0" w:color="auto"/>
        <w:bottom w:val="none" w:sz="0" w:space="0" w:color="auto"/>
        <w:right w:val="none" w:sz="0" w:space="0" w:color="auto"/>
      </w:divBdr>
      <w:divsChild>
        <w:div w:id="1094519567">
          <w:marLeft w:val="0"/>
          <w:marRight w:val="0"/>
          <w:marTop w:val="0"/>
          <w:marBottom w:val="0"/>
          <w:divBdr>
            <w:top w:val="none" w:sz="0" w:space="0" w:color="auto"/>
            <w:left w:val="none" w:sz="0" w:space="0" w:color="auto"/>
            <w:bottom w:val="none" w:sz="0" w:space="0" w:color="auto"/>
            <w:right w:val="none" w:sz="0" w:space="0" w:color="auto"/>
          </w:divBdr>
        </w:div>
      </w:divsChild>
    </w:div>
    <w:div w:id="1058743983">
      <w:bodyDiv w:val="1"/>
      <w:marLeft w:val="0"/>
      <w:marRight w:val="0"/>
      <w:marTop w:val="0"/>
      <w:marBottom w:val="0"/>
      <w:divBdr>
        <w:top w:val="none" w:sz="0" w:space="0" w:color="auto"/>
        <w:left w:val="none" w:sz="0" w:space="0" w:color="auto"/>
        <w:bottom w:val="none" w:sz="0" w:space="0" w:color="auto"/>
        <w:right w:val="none" w:sz="0" w:space="0" w:color="auto"/>
      </w:divBdr>
    </w:div>
    <w:div w:id="1086347797">
      <w:bodyDiv w:val="1"/>
      <w:marLeft w:val="0"/>
      <w:marRight w:val="0"/>
      <w:marTop w:val="0"/>
      <w:marBottom w:val="0"/>
      <w:divBdr>
        <w:top w:val="none" w:sz="0" w:space="0" w:color="auto"/>
        <w:left w:val="none" w:sz="0" w:space="0" w:color="auto"/>
        <w:bottom w:val="none" w:sz="0" w:space="0" w:color="auto"/>
        <w:right w:val="none" w:sz="0" w:space="0" w:color="auto"/>
      </w:divBdr>
    </w:div>
    <w:div w:id="1124882254">
      <w:bodyDiv w:val="1"/>
      <w:marLeft w:val="0"/>
      <w:marRight w:val="0"/>
      <w:marTop w:val="0"/>
      <w:marBottom w:val="0"/>
      <w:divBdr>
        <w:top w:val="none" w:sz="0" w:space="0" w:color="auto"/>
        <w:left w:val="none" w:sz="0" w:space="0" w:color="auto"/>
        <w:bottom w:val="none" w:sz="0" w:space="0" w:color="auto"/>
        <w:right w:val="none" w:sz="0" w:space="0" w:color="auto"/>
      </w:divBdr>
    </w:div>
    <w:div w:id="1147672136">
      <w:bodyDiv w:val="1"/>
      <w:marLeft w:val="0"/>
      <w:marRight w:val="0"/>
      <w:marTop w:val="0"/>
      <w:marBottom w:val="0"/>
      <w:divBdr>
        <w:top w:val="none" w:sz="0" w:space="0" w:color="auto"/>
        <w:left w:val="none" w:sz="0" w:space="0" w:color="auto"/>
        <w:bottom w:val="none" w:sz="0" w:space="0" w:color="auto"/>
        <w:right w:val="none" w:sz="0" w:space="0" w:color="auto"/>
      </w:divBdr>
    </w:div>
    <w:div w:id="1163201735">
      <w:bodyDiv w:val="1"/>
      <w:marLeft w:val="0"/>
      <w:marRight w:val="0"/>
      <w:marTop w:val="0"/>
      <w:marBottom w:val="0"/>
      <w:divBdr>
        <w:top w:val="none" w:sz="0" w:space="0" w:color="auto"/>
        <w:left w:val="none" w:sz="0" w:space="0" w:color="auto"/>
        <w:bottom w:val="none" w:sz="0" w:space="0" w:color="auto"/>
        <w:right w:val="none" w:sz="0" w:space="0" w:color="auto"/>
      </w:divBdr>
    </w:div>
    <w:div w:id="1172062027">
      <w:bodyDiv w:val="1"/>
      <w:marLeft w:val="0"/>
      <w:marRight w:val="0"/>
      <w:marTop w:val="0"/>
      <w:marBottom w:val="0"/>
      <w:divBdr>
        <w:top w:val="none" w:sz="0" w:space="0" w:color="auto"/>
        <w:left w:val="none" w:sz="0" w:space="0" w:color="auto"/>
        <w:bottom w:val="none" w:sz="0" w:space="0" w:color="auto"/>
        <w:right w:val="none" w:sz="0" w:space="0" w:color="auto"/>
      </w:divBdr>
    </w:div>
    <w:div w:id="1204175912">
      <w:bodyDiv w:val="1"/>
      <w:marLeft w:val="0"/>
      <w:marRight w:val="0"/>
      <w:marTop w:val="0"/>
      <w:marBottom w:val="0"/>
      <w:divBdr>
        <w:top w:val="none" w:sz="0" w:space="0" w:color="auto"/>
        <w:left w:val="none" w:sz="0" w:space="0" w:color="auto"/>
        <w:bottom w:val="none" w:sz="0" w:space="0" w:color="auto"/>
        <w:right w:val="none" w:sz="0" w:space="0" w:color="auto"/>
      </w:divBdr>
    </w:div>
    <w:div w:id="1221743371">
      <w:bodyDiv w:val="1"/>
      <w:marLeft w:val="0"/>
      <w:marRight w:val="0"/>
      <w:marTop w:val="0"/>
      <w:marBottom w:val="0"/>
      <w:divBdr>
        <w:top w:val="none" w:sz="0" w:space="0" w:color="auto"/>
        <w:left w:val="none" w:sz="0" w:space="0" w:color="auto"/>
        <w:bottom w:val="none" w:sz="0" w:space="0" w:color="auto"/>
        <w:right w:val="none" w:sz="0" w:space="0" w:color="auto"/>
      </w:divBdr>
    </w:div>
    <w:div w:id="1225678851">
      <w:bodyDiv w:val="1"/>
      <w:marLeft w:val="0"/>
      <w:marRight w:val="0"/>
      <w:marTop w:val="0"/>
      <w:marBottom w:val="0"/>
      <w:divBdr>
        <w:top w:val="none" w:sz="0" w:space="0" w:color="auto"/>
        <w:left w:val="none" w:sz="0" w:space="0" w:color="auto"/>
        <w:bottom w:val="none" w:sz="0" w:space="0" w:color="auto"/>
        <w:right w:val="none" w:sz="0" w:space="0" w:color="auto"/>
      </w:divBdr>
    </w:div>
    <w:div w:id="1231230069">
      <w:bodyDiv w:val="1"/>
      <w:marLeft w:val="0"/>
      <w:marRight w:val="0"/>
      <w:marTop w:val="0"/>
      <w:marBottom w:val="0"/>
      <w:divBdr>
        <w:top w:val="none" w:sz="0" w:space="0" w:color="auto"/>
        <w:left w:val="none" w:sz="0" w:space="0" w:color="auto"/>
        <w:bottom w:val="none" w:sz="0" w:space="0" w:color="auto"/>
        <w:right w:val="none" w:sz="0" w:space="0" w:color="auto"/>
      </w:divBdr>
    </w:div>
    <w:div w:id="1236162091">
      <w:bodyDiv w:val="1"/>
      <w:marLeft w:val="0"/>
      <w:marRight w:val="0"/>
      <w:marTop w:val="0"/>
      <w:marBottom w:val="0"/>
      <w:divBdr>
        <w:top w:val="none" w:sz="0" w:space="0" w:color="auto"/>
        <w:left w:val="none" w:sz="0" w:space="0" w:color="auto"/>
        <w:bottom w:val="none" w:sz="0" w:space="0" w:color="auto"/>
        <w:right w:val="none" w:sz="0" w:space="0" w:color="auto"/>
      </w:divBdr>
    </w:div>
    <w:div w:id="1247299697">
      <w:bodyDiv w:val="1"/>
      <w:marLeft w:val="0"/>
      <w:marRight w:val="0"/>
      <w:marTop w:val="0"/>
      <w:marBottom w:val="0"/>
      <w:divBdr>
        <w:top w:val="none" w:sz="0" w:space="0" w:color="auto"/>
        <w:left w:val="none" w:sz="0" w:space="0" w:color="auto"/>
        <w:bottom w:val="none" w:sz="0" w:space="0" w:color="auto"/>
        <w:right w:val="none" w:sz="0" w:space="0" w:color="auto"/>
      </w:divBdr>
    </w:div>
    <w:div w:id="1250504376">
      <w:bodyDiv w:val="1"/>
      <w:marLeft w:val="0"/>
      <w:marRight w:val="0"/>
      <w:marTop w:val="0"/>
      <w:marBottom w:val="0"/>
      <w:divBdr>
        <w:top w:val="none" w:sz="0" w:space="0" w:color="auto"/>
        <w:left w:val="none" w:sz="0" w:space="0" w:color="auto"/>
        <w:bottom w:val="none" w:sz="0" w:space="0" w:color="auto"/>
        <w:right w:val="none" w:sz="0" w:space="0" w:color="auto"/>
      </w:divBdr>
    </w:div>
    <w:div w:id="1270046812">
      <w:bodyDiv w:val="1"/>
      <w:marLeft w:val="0"/>
      <w:marRight w:val="0"/>
      <w:marTop w:val="0"/>
      <w:marBottom w:val="0"/>
      <w:divBdr>
        <w:top w:val="none" w:sz="0" w:space="0" w:color="auto"/>
        <w:left w:val="none" w:sz="0" w:space="0" w:color="auto"/>
        <w:bottom w:val="none" w:sz="0" w:space="0" w:color="auto"/>
        <w:right w:val="none" w:sz="0" w:space="0" w:color="auto"/>
      </w:divBdr>
    </w:div>
    <w:div w:id="1284728274">
      <w:bodyDiv w:val="1"/>
      <w:marLeft w:val="0"/>
      <w:marRight w:val="0"/>
      <w:marTop w:val="0"/>
      <w:marBottom w:val="0"/>
      <w:divBdr>
        <w:top w:val="none" w:sz="0" w:space="0" w:color="auto"/>
        <w:left w:val="none" w:sz="0" w:space="0" w:color="auto"/>
        <w:bottom w:val="none" w:sz="0" w:space="0" w:color="auto"/>
        <w:right w:val="none" w:sz="0" w:space="0" w:color="auto"/>
      </w:divBdr>
    </w:div>
    <w:div w:id="1290042285">
      <w:bodyDiv w:val="1"/>
      <w:marLeft w:val="0"/>
      <w:marRight w:val="0"/>
      <w:marTop w:val="0"/>
      <w:marBottom w:val="0"/>
      <w:divBdr>
        <w:top w:val="none" w:sz="0" w:space="0" w:color="auto"/>
        <w:left w:val="none" w:sz="0" w:space="0" w:color="auto"/>
        <w:bottom w:val="none" w:sz="0" w:space="0" w:color="auto"/>
        <w:right w:val="none" w:sz="0" w:space="0" w:color="auto"/>
      </w:divBdr>
    </w:div>
    <w:div w:id="1321811480">
      <w:bodyDiv w:val="1"/>
      <w:marLeft w:val="0"/>
      <w:marRight w:val="0"/>
      <w:marTop w:val="0"/>
      <w:marBottom w:val="0"/>
      <w:divBdr>
        <w:top w:val="none" w:sz="0" w:space="0" w:color="auto"/>
        <w:left w:val="none" w:sz="0" w:space="0" w:color="auto"/>
        <w:bottom w:val="none" w:sz="0" w:space="0" w:color="auto"/>
        <w:right w:val="none" w:sz="0" w:space="0" w:color="auto"/>
      </w:divBdr>
    </w:div>
    <w:div w:id="1328170990">
      <w:bodyDiv w:val="1"/>
      <w:marLeft w:val="0"/>
      <w:marRight w:val="0"/>
      <w:marTop w:val="0"/>
      <w:marBottom w:val="0"/>
      <w:divBdr>
        <w:top w:val="none" w:sz="0" w:space="0" w:color="auto"/>
        <w:left w:val="none" w:sz="0" w:space="0" w:color="auto"/>
        <w:bottom w:val="none" w:sz="0" w:space="0" w:color="auto"/>
        <w:right w:val="none" w:sz="0" w:space="0" w:color="auto"/>
      </w:divBdr>
    </w:div>
    <w:div w:id="1337999807">
      <w:bodyDiv w:val="1"/>
      <w:marLeft w:val="0"/>
      <w:marRight w:val="0"/>
      <w:marTop w:val="0"/>
      <w:marBottom w:val="0"/>
      <w:divBdr>
        <w:top w:val="none" w:sz="0" w:space="0" w:color="auto"/>
        <w:left w:val="none" w:sz="0" w:space="0" w:color="auto"/>
        <w:bottom w:val="none" w:sz="0" w:space="0" w:color="auto"/>
        <w:right w:val="none" w:sz="0" w:space="0" w:color="auto"/>
      </w:divBdr>
    </w:div>
    <w:div w:id="1347753272">
      <w:bodyDiv w:val="1"/>
      <w:marLeft w:val="0"/>
      <w:marRight w:val="0"/>
      <w:marTop w:val="0"/>
      <w:marBottom w:val="0"/>
      <w:divBdr>
        <w:top w:val="none" w:sz="0" w:space="0" w:color="auto"/>
        <w:left w:val="none" w:sz="0" w:space="0" w:color="auto"/>
        <w:bottom w:val="none" w:sz="0" w:space="0" w:color="auto"/>
        <w:right w:val="none" w:sz="0" w:space="0" w:color="auto"/>
      </w:divBdr>
    </w:div>
    <w:div w:id="1368751660">
      <w:bodyDiv w:val="1"/>
      <w:marLeft w:val="0"/>
      <w:marRight w:val="0"/>
      <w:marTop w:val="0"/>
      <w:marBottom w:val="0"/>
      <w:divBdr>
        <w:top w:val="none" w:sz="0" w:space="0" w:color="auto"/>
        <w:left w:val="none" w:sz="0" w:space="0" w:color="auto"/>
        <w:bottom w:val="none" w:sz="0" w:space="0" w:color="auto"/>
        <w:right w:val="none" w:sz="0" w:space="0" w:color="auto"/>
      </w:divBdr>
    </w:div>
    <w:div w:id="1387340177">
      <w:bodyDiv w:val="1"/>
      <w:marLeft w:val="0"/>
      <w:marRight w:val="0"/>
      <w:marTop w:val="0"/>
      <w:marBottom w:val="0"/>
      <w:divBdr>
        <w:top w:val="none" w:sz="0" w:space="0" w:color="auto"/>
        <w:left w:val="none" w:sz="0" w:space="0" w:color="auto"/>
        <w:bottom w:val="none" w:sz="0" w:space="0" w:color="auto"/>
        <w:right w:val="none" w:sz="0" w:space="0" w:color="auto"/>
      </w:divBdr>
    </w:div>
    <w:div w:id="1425682414">
      <w:bodyDiv w:val="1"/>
      <w:marLeft w:val="0"/>
      <w:marRight w:val="0"/>
      <w:marTop w:val="0"/>
      <w:marBottom w:val="0"/>
      <w:divBdr>
        <w:top w:val="none" w:sz="0" w:space="0" w:color="auto"/>
        <w:left w:val="none" w:sz="0" w:space="0" w:color="auto"/>
        <w:bottom w:val="none" w:sz="0" w:space="0" w:color="auto"/>
        <w:right w:val="none" w:sz="0" w:space="0" w:color="auto"/>
      </w:divBdr>
    </w:div>
    <w:div w:id="1437561780">
      <w:bodyDiv w:val="1"/>
      <w:marLeft w:val="0"/>
      <w:marRight w:val="0"/>
      <w:marTop w:val="0"/>
      <w:marBottom w:val="0"/>
      <w:divBdr>
        <w:top w:val="none" w:sz="0" w:space="0" w:color="auto"/>
        <w:left w:val="none" w:sz="0" w:space="0" w:color="auto"/>
        <w:bottom w:val="none" w:sz="0" w:space="0" w:color="auto"/>
        <w:right w:val="none" w:sz="0" w:space="0" w:color="auto"/>
      </w:divBdr>
    </w:div>
    <w:div w:id="1450663324">
      <w:bodyDiv w:val="1"/>
      <w:marLeft w:val="0"/>
      <w:marRight w:val="0"/>
      <w:marTop w:val="0"/>
      <w:marBottom w:val="0"/>
      <w:divBdr>
        <w:top w:val="none" w:sz="0" w:space="0" w:color="auto"/>
        <w:left w:val="none" w:sz="0" w:space="0" w:color="auto"/>
        <w:bottom w:val="none" w:sz="0" w:space="0" w:color="auto"/>
        <w:right w:val="none" w:sz="0" w:space="0" w:color="auto"/>
      </w:divBdr>
    </w:div>
    <w:div w:id="1472484156">
      <w:bodyDiv w:val="1"/>
      <w:marLeft w:val="0"/>
      <w:marRight w:val="0"/>
      <w:marTop w:val="0"/>
      <w:marBottom w:val="0"/>
      <w:divBdr>
        <w:top w:val="none" w:sz="0" w:space="0" w:color="auto"/>
        <w:left w:val="none" w:sz="0" w:space="0" w:color="auto"/>
        <w:bottom w:val="none" w:sz="0" w:space="0" w:color="auto"/>
        <w:right w:val="none" w:sz="0" w:space="0" w:color="auto"/>
      </w:divBdr>
    </w:div>
    <w:div w:id="1479758659">
      <w:bodyDiv w:val="1"/>
      <w:marLeft w:val="0"/>
      <w:marRight w:val="0"/>
      <w:marTop w:val="0"/>
      <w:marBottom w:val="0"/>
      <w:divBdr>
        <w:top w:val="none" w:sz="0" w:space="0" w:color="auto"/>
        <w:left w:val="none" w:sz="0" w:space="0" w:color="auto"/>
        <w:bottom w:val="none" w:sz="0" w:space="0" w:color="auto"/>
        <w:right w:val="none" w:sz="0" w:space="0" w:color="auto"/>
      </w:divBdr>
    </w:div>
    <w:div w:id="1480264951">
      <w:bodyDiv w:val="1"/>
      <w:marLeft w:val="0"/>
      <w:marRight w:val="0"/>
      <w:marTop w:val="0"/>
      <w:marBottom w:val="0"/>
      <w:divBdr>
        <w:top w:val="none" w:sz="0" w:space="0" w:color="auto"/>
        <w:left w:val="none" w:sz="0" w:space="0" w:color="auto"/>
        <w:bottom w:val="none" w:sz="0" w:space="0" w:color="auto"/>
        <w:right w:val="none" w:sz="0" w:space="0" w:color="auto"/>
      </w:divBdr>
    </w:div>
    <w:div w:id="1485008229">
      <w:bodyDiv w:val="1"/>
      <w:marLeft w:val="0"/>
      <w:marRight w:val="0"/>
      <w:marTop w:val="0"/>
      <w:marBottom w:val="0"/>
      <w:divBdr>
        <w:top w:val="none" w:sz="0" w:space="0" w:color="auto"/>
        <w:left w:val="none" w:sz="0" w:space="0" w:color="auto"/>
        <w:bottom w:val="none" w:sz="0" w:space="0" w:color="auto"/>
        <w:right w:val="none" w:sz="0" w:space="0" w:color="auto"/>
      </w:divBdr>
    </w:div>
    <w:div w:id="1490516259">
      <w:bodyDiv w:val="1"/>
      <w:marLeft w:val="0"/>
      <w:marRight w:val="0"/>
      <w:marTop w:val="0"/>
      <w:marBottom w:val="0"/>
      <w:divBdr>
        <w:top w:val="none" w:sz="0" w:space="0" w:color="auto"/>
        <w:left w:val="none" w:sz="0" w:space="0" w:color="auto"/>
        <w:bottom w:val="none" w:sz="0" w:space="0" w:color="auto"/>
        <w:right w:val="none" w:sz="0" w:space="0" w:color="auto"/>
      </w:divBdr>
    </w:div>
    <w:div w:id="1519006383">
      <w:bodyDiv w:val="1"/>
      <w:marLeft w:val="0"/>
      <w:marRight w:val="0"/>
      <w:marTop w:val="0"/>
      <w:marBottom w:val="0"/>
      <w:divBdr>
        <w:top w:val="none" w:sz="0" w:space="0" w:color="auto"/>
        <w:left w:val="none" w:sz="0" w:space="0" w:color="auto"/>
        <w:bottom w:val="none" w:sz="0" w:space="0" w:color="auto"/>
        <w:right w:val="none" w:sz="0" w:space="0" w:color="auto"/>
      </w:divBdr>
    </w:div>
    <w:div w:id="1524515115">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
    <w:div w:id="1538398299">
      <w:bodyDiv w:val="1"/>
      <w:marLeft w:val="0"/>
      <w:marRight w:val="0"/>
      <w:marTop w:val="0"/>
      <w:marBottom w:val="0"/>
      <w:divBdr>
        <w:top w:val="none" w:sz="0" w:space="0" w:color="auto"/>
        <w:left w:val="none" w:sz="0" w:space="0" w:color="auto"/>
        <w:bottom w:val="none" w:sz="0" w:space="0" w:color="auto"/>
        <w:right w:val="none" w:sz="0" w:space="0" w:color="auto"/>
      </w:divBdr>
    </w:div>
    <w:div w:id="1562671114">
      <w:bodyDiv w:val="1"/>
      <w:marLeft w:val="0"/>
      <w:marRight w:val="0"/>
      <w:marTop w:val="0"/>
      <w:marBottom w:val="0"/>
      <w:divBdr>
        <w:top w:val="none" w:sz="0" w:space="0" w:color="auto"/>
        <w:left w:val="none" w:sz="0" w:space="0" w:color="auto"/>
        <w:bottom w:val="none" w:sz="0" w:space="0" w:color="auto"/>
        <w:right w:val="none" w:sz="0" w:space="0" w:color="auto"/>
      </w:divBdr>
    </w:div>
    <w:div w:id="1591695609">
      <w:bodyDiv w:val="1"/>
      <w:marLeft w:val="0"/>
      <w:marRight w:val="0"/>
      <w:marTop w:val="0"/>
      <w:marBottom w:val="0"/>
      <w:divBdr>
        <w:top w:val="none" w:sz="0" w:space="0" w:color="auto"/>
        <w:left w:val="none" w:sz="0" w:space="0" w:color="auto"/>
        <w:bottom w:val="none" w:sz="0" w:space="0" w:color="auto"/>
        <w:right w:val="none" w:sz="0" w:space="0" w:color="auto"/>
      </w:divBdr>
    </w:div>
    <w:div w:id="1639605045">
      <w:bodyDiv w:val="1"/>
      <w:marLeft w:val="0"/>
      <w:marRight w:val="0"/>
      <w:marTop w:val="0"/>
      <w:marBottom w:val="0"/>
      <w:divBdr>
        <w:top w:val="none" w:sz="0" w:space="0" w:color="auto"/>
        <w:left w:val="none" w:sz="0" w:space="0" w:color="auto"/>
        <w:bottom w:val="none" w:sz="0" w:space="0" w:color="auto"/>
        <w:right w:val="none" w:sz="0" w:space="0" w:color="auto"/>
      </w:divBdr>
    </w:div>
    <w:div w:id="1649436262">
      <w:bodyDiv w:val="1"/>
      <w:marLeft w:val="0"/>
      <w:marRight w:val="0"/>
      <w:marTop w:val="0"/>
      <w:marBottom w:val="0"/>
      <w:divBdr>
        <w:top w:val="none" w:sz="0" w:space="0" w:color="auto"/>
        <w:left w:val="none" w:sz="0" w:space="0" w:color="auto"/>
        <w:bottom w:val="none" w:sz="0" w:space="0" w:color="auto"/>
        <w:right w:val="none" w:sz="0" w:space="0" w:color="auto"/>
      </w:divBdr>
    </w:div>
    <w:div w:id="1681663750">
      <w:bodyDiv w:val="1"/>
      <w:marLeft w:val="0"/>
      <w:marRight w:val="0"/>
      <w:marTop w:val="0"/>
      <w:marBottom w:val="0"/>
      <w:divBdr>
        <w:top w:val="none" w:sz="0" w:space="0" w:color="auto"/>
        <w:left w:val="none" w:sz="0" w:space="0" w:color="auto"/>
        <w:bottom w:val="none" w:sz="0" w:space="0" w:color="auto"/>
        <w:right w:val="none" w:sz="0" w:space="0" w:color="auto"/>
      </w:divBdr>
    </w:div>
    <w:div w:id="1699156646">
      <w:bodyDiv w:val="1"/>
      <w:marLeft w:val="0"/>
      <w:marRight w:val="0"/>
      <w:marTop w:val="0"/>
      <w:marBottom w:val="0"/>
      <w:divBdr>
        <w:top w:val="none" w:sz="0" w:space="0" w:color="auto"/>
        <w:left w:val="none" w:sz="0" w:space="0" w:color="auto"/>
        <w:bottom w:val="none" w:sz="0" w:space="0" w:color="auto"/>
        <w:right w:val="none" w:sz="0" w:space="0" w:color="auto"/>
      </w:divBdr>
    </w:div>
    <w:div w:id="1711805154">
      <w:bodyDiv w:val="1"/>
      <w:marLeft w:val="0"/>
      <w:marRight w:val="0"/>
      <w:marTop w:val="0"/>
      <w:marBottom w:val="0"/>
      <w:divBdr>
        <w:top w:val="none" w:sz="0" w:space="0" w:color="auto"/>
        <w:left w:val="none" w:sz="0" w:space="0" w:color="auto"/>
        <w:bottom w:val="none" w:sz="0" w:space="0" w:color="auto"/>
        <w:right w:val="none" w:sz="0" w:space="0" w:color="auto"/>
      </w:divBdr>
    </w:div>
    <w:div w:id="1721589379">
      <w:bodyDiv w:val="1"/>
      <w:marLeft w:val="0"/>
      <w:marRight w:val="0"/>
      <w:marTop w:val="0"/>
      <w:marBottom w:val="0"/>
      <w:divBdr>
        <w:top w:val="none" w:sz="0" w:space="0" w:color="auto"/>
        <w:left w:val="none" w:sz="0" w:space="0" w:color="auto"/>
        <w:bottom w:val="none" w:sz="0" w:space="0" w:color="auto"/>
        <w:right w:val="none" w:sz="0" w:space="0" w:color="auto"/>
      </w:divBdr>
    </w:div>
    <w:div w:id="1722364683">
      <w:bodyDiv w:val="1"/>
      <w:marLeft w:val="0"/>
      <w:marRight w:val="0"/>
      <w:marTop w:val="0"/>
      <w:marBottom w:val="0"/>
      <w:divBdr>
        <w:top w:val="none" w:sz="0" w:space="0" w:color="auto"/>
        <w:left w:val="none" w:sz="0" w:space="0" w:color="auto"/>
        <w:bottom w:val="none" w:sz="0" w:space="0" w:color="auto"/>
        <w:right w:val="none" w:sz="0" w:space="0" w:color="auto"/>
      </w:divBdr>
    </w:div>
    <w:div w:id="1739867128">
      <w:bodyDiv w:val="1"/>
      <w:marLeft w:val="0"/>
      <w:marRight w:val="0"/>
      <w:marTop w:val="0"/>
      <w:marBottom w:val="0"/>
      <w:divBdr>
        <w:top w:val="none" w:sz="0" w:space="0" w:color="auto"/>
        <w:left w:val="none" w:sz="0" w:space="0" w:color="auto"/>
        <w:bottom w:val="none" w:sz="0" w:space="0" w:color="auto"/>
        <w:right w:val="none" w:sz="0" w:space="0" w:color="auto"/>
      </w:divBdr>
    </w:div>
    <w:div w:id="1742827260">
      <w:bodyDiv w:val="1"/>
      <w:marLeft w:val="0"/>
      <w:marRight w:val="0"/>
      <w:marTop w:val="0"/>
      <w:marBottom w:val="0"/>
      <w:divBdr>
        <w:top w:val="none" w:sz="0" w:space="0" w:color="auto"/>
        <w:left w:val="none" w:sz="0" w:space="0" w:color="auto"/>
        <w:bottom w:val="none" w:sz="0" w:space="0" w:color="auto"/>
        <w:right w:val="none" w:sz="0" w:space="0" w:color="auto"/>
      </w:divBdr>
    </w:div>
    <w:div w:id="1763647542">
      <w:bodyDiv w:val="1"/>
      <w:marLeft w:val="0"/>
      <w:marRight w:val="0"/>
      <w:marTop w:val="0"/>
      <w:marBottom w:val="0"/>
      <w:divBdr>
        <w:top w:val="none" w:sz="0" w:space="0" w:color="auto"/>
        <w:left w:val="none" w:sz="0" w:space="0" w:color="auto"/>
        <w:bottom w:val="none" w:sz="0" w:space="0" w:color="auto"/>
        <w:right w:val="none" w:sz="0" w:space="0" w:color="auto"/>
      </w:divBdr>
    </w:div>
    <w:div w:id="1763917428">
      <w:bodyDiv w:val="1"/>
      <w:marLeft w:val="0"/>
      <w:marRight w:val="0"/>
      <w:marTop w:val="0"/>
      <w:marBottom w:val="0"/>
      <w:divBdr>
        <w:top w:val="none" w:sz="0" w:space="0" w:color="auto"/>
        <w:left w:val="none" w:sz="0" w:space="0" w:color="auto"/>
        <w:bottom w:val="none" w:sz="0" w:space="0" w:color="auto"/>
        <w:right w:val="none" w:sz="0" w:space="0" w:color="auto"/>
      </w:divBdr>
    </w:div>
    <w:div w:id="1782186411">
      <w:bodyDiv w:val="1"/>
      <w:marLeft w:val="0"/>
      <w:marRight w:val="0"/>
      <w:marTop w:val="0"/>
      <w:marBottom w:val="0"/>
      <w:divBdr>
        <w:top w:val="none" w:sz="0" w:space="0" w:color="auto"/>
        <w:left w:val="none" w:sz="0" w:space="0" w:color="auto"/>
        <w:bottom w:val="none" w:sz="0" w:space="0" w:color="auto"/>
        <w:right w:val="none" w:sz="0" w:space="0" w:color="auto"/>
      </w:divBdr>
      <w:divsChild>
        <w:div w:id="536504697">
          <w:marLeft w:val="0"/>
          <w:marRight w:val="0"/>
          <w:marTop w:val="0"/>
          <w:marBottom w:val="0"/>
          <w:divBdr>
            <w:top w:val="none" w:sz="0" w:space="0" w:color="auto"/>
            <w:left w:val="none" w:sz="0" w:space="0" w:color="auto"/>
            <w:bottom w:val="none" w:sz="0" w:space="0" w:color="auto"/>
            <w:right w:val="none" w:sz="0" w:space="0" w:color="auto"/>
          </w:divBdr>
        </w:div>
      </w:divsChild>
    </w:div>
    <w:div w:id="1782608312">
      <w:bodyDiv w:val="1"/>
      <w:marLeft w:val="0"/>
      <w:marRight w:val="0"/>
      <w:marTop w:val="0"/>
      <w:marBottom w:val="0"/>
      <w:divBdr>
        <w:top w:val="none" w:sz="0" w:space="0" w:color="auto"/>
        <w:left w:val="none" w:sz="0" w:space="0" w:color="auto"/>
        <w:bottom w:val="none" w:sz="0" w:space="0" w:color="auto"/>
        <w:right w:val="none" w:sz="0" w:space="0" w:color="auto"/>
      </w:divBdr>
    </w:div>
    <w:div w:id="1799449751">
      <w:bodyDiv w:val="1"/>
      <w:marLeft w:val="0"/>
      <w:marRight w:val="0"/>
      <w:marTop w:val="0"/>
      <w:marBottom w:val="0"/>
      <w:divBdr>
        <w:top w:val="none" w:sz="0" w:space="0" w:color="auto"/>
        <w:left w:val="none" w:sz="0" w:space="0" w:color="auto"/>
        <w:bottom w:val="none" w:sz="0" w:space="0" w:color="auto"/>
        <w:right w:val="none" w:sz="0" w:space="0" w:color="auto"/>
      </w:divBdr>
    </w:div>
    <w:div w:id="1832061066">
      <w:bodyDiv w:val="1"/>
      <w:marLeft w:val="0"/>
      <w:marRight w:val="0"/>
      <w:marTop w:val="0"/>
      <w:marBottom w:val="0"/>
      <w:divBdr>
        <w:top w:val="none" w:sz="0" w:space="0" w:color="auto"/>
        <w:left w:val="none" w:sz="0" w:space="0" w:color="auto"/>
        <w:bottom w:val="none" w:sz="0" w:space="0" w:color="auto"/>
        <w:right w:val="none" w:sz="0" w:space="0" w:color="auto"/>
      </w:divBdr>
    </w:div>
    <w:div w:id="1852796604">
      <w:bodyDiv w:val="1"/>
      <w:marLeft w:val="0"/>
      <w:marRight w:val="0"/>
      <w:marTop w:val="0"/>
      <w:marBottom w:val="0"/>
      <w:divBdr>
        <w:top w:val="none" w:sz="0" w:space="0" w:color="auto"/>
        <w:left w:val="none" w:sz="0" w:space="0" w:color="auto"/>
        <w:bottom w:val="none" w:sz="0" w:space="0" w:color="auto"/>
        <w:right w:val="none" w:sz="0" w:space="0" w:color="auto"/>
      </w:divBdr>
    </w:div>
    <w:div w:id="1870871736">
      <w:bodyDiv w:val="1"/>
      <w:marLeft w:val="0"/>
      <w:marRight w:val="0"/>
      <w:marTop w:val="0"/>
      <w:marBottom w:val="0"/>
      <w:divBdr>
        <w:top w:val="none" w:sz="0" w:space="0" w:color="auto"/>
        <w:left w:val="none" w:sz="0" w:space="0" w:color="auto"/>
        <w:bottom w:val="none" w:sz="0" w:space="0" w:color="auto"/>
        <w:right w:val="none" w:sz="0" w:space="0" w:color="auto"/>
      </w:divBdr>
    </w:div>
    <w:div w:id="1877306821">
      <w:bodyDiv w:val="1"/>
      <w:marLeft w:val="0"/>
      <w:marRight w:val="0"/>
      <w:marTop w:val="0"/>
      <w:marBottom w:val="0"/>
      <w:divBdr>
        <w:top w:val="none" w:sz="0" w:space="0" w:color="auto"/>
        <w:left w:val="none" w:sz="0" w:space="0" w:color="auto"/>
        <w:bottom w:val="none" w:sz="0" w:space="0" w:color="auto"/>
        <w:right w:val="none" w:sz="0" w:space="0" w:color="auto"/>
      </w:divBdr>
      <w:divsChild>
        <w:div w:id="1436823144">
          <w:marLeft w:val="0"/>
          <w:marRight w:val="0"/>
          <w:marTop w:val="0"/>
          <w:marBottom w:val="0"/>
          <w:divBdr>
            <w:top w:val="none" w:sz="0" w:space="0" w:color="auto"/>
            <w:left w:val="none" w:sz="0" w:space="0" w:color="auto"/>
            <w:bottom w:val="none" w:sz="0" w:space="0" w:color="auto"/>
            <w:right w:val="none" w:sz="0" w:space="0" w:color="auto"/>
          </w:divBdr>
        </w:div>
      </w:divsChild>
    </w:div>
    <w:div w:id="1879312641">
      <w:bodyDiv w:val="1"/>
      <w:marLeft w:val="0"/>
      <w:marRight w:val="0"/>
      <w:marTop w:val="0"/>
      <w:marBottom w:val="0"/>
      <w:divBdr>
        <w:top w:val="none" w:sz="0" w:space="0" w:color="auto"/>
        <w:left w:val="none" w:sz="0" w:space="0" w:color="auto"/>
        <w:bottom w:val="none" w:sz="0" w:space="0" w:color="auto"/>
        <w:right w:val="none" w:sz="0" w:space="0" w:color="auto"/>
      </w:divBdr>
    </w:div>
    <w:div w:id="1879589148">
      <w:bodyDiv w:val="1"/>
      <w:marLeft w:val="0"/>
      <w:marRight w:val="0"/>
      <w:marTop w:val="0"/>
      <w:marBottom w:val="0"/>
      <w:divBdr>
        <w:top w:val="none" w:sz="0" w:space="0" w:color="auto"/>
        <w:left w:val="none" w:sz="0" w:space="0" w:color="auto"/>
        <w:bottom w:val="none" w:sz="0" w:space="0" w:color="auto"/>
        <w:right w:val="none" w:sz="0" w:space="0" w:color="auto"/>
      </w:divBdr>
    </w:div>
    <w:div w:id="1898126102">
      <w:bodyDiv w:val="1"/>
      <w:marLeft w:val="0"/>
      <w:marRight w:val="0"/>
      <w:marTop w:val="0"/>
      <w:marBottom w:val="0"/>
      <w:divBdr>
        <w:top w:val="none" w:sz="0" w:space="0" w:color="auto"/>
        <w:left w:val="none" w:sz="0" w:space="0" w:color="auto"/>
        <w:bottom w:val="none" w:sz="0" w:space="0" w:color="auto"/>
        <w:right w:val="none" w:sz="0" w:space="0" w:color="auto"/>
      </w:divBdr>
    </w:div>
    <w:div w:id="1925258120">
      <w:bodyDiv w:val="1"/>
      <w:marLeft w:val="0"/>
      <w:marRight w:val="0"/>
      <w:marTop w:val="0"/>
      <w:marBottom w:val="0"/>
      <w:divBdr>
        <w:top w:val="none" w:sz="0" w:space="0" w:color="auto"/>
        <w:left w:val="none" w:sz="0" w:space="0" w:color="auto"/>
        <w:bottom w:val="none" w:sz="0" w:space="0" w:color="auto"/>
        <w:right w:val="none" w:sz="0" w:space="0" w:color="auto"/>
      </w:divBdr>
    </w:div>
    <w:div w:id="1951820547">
      <w:bodyDiv w:val="1"/>
      <w:marLeft w:val="0"/>
      <w:marRight w:val="0"/>
      <w:marTop w:val="0"/>
      <w:marBottom w:val="0"/>
      <w:divBdr>
        <w:top w:val="none" w:sz="0" w:space="0" w:color="auto"/>
        <w:left w:val="none" w:sz="0" w:space="0" w:color="auto"/>
        <w:bottom w:val="none" w:sz="0" w:space="0" w:color="auto"/>
        <w:right w:val="none" w:sz="0" w:space="0" w:color="auto"/>
      </w:divBdr>
    </w:div>
    <w:div w:id="1987005469">
      <w:bodyDiv w:val="1"/>
      <w:marLeft w:val="0"/>
      <w:marRight w:val="0"/>
      <w:marTop w:val="0"/>
      <w:marBottom w:val="0"/>
      <w:divBdr>
        <w:top w:val="none" w:sz="0" w:space="0" w:color="auto"/>
        <w:left w:val="none" w:sz="0" w:space="0" w:color="auto"/>
        <w:bottom w:val="none" w:sz="0" w:space="0" w:color="auto"/>
        <w:right w:val="none" w:sz="0" w:space="0" w:color="auto"/>
      </w:divBdr>
    </w:div>
    <w:div w:id="2008746746">
      <w:bodyDiv w:val="1"/>
      <w:marLeft w:val="0"/>
      <w:marRight w:val="0"/>
      <w:marTop w:val="0"/>
      <w:marBottom w:val="0"/>
      <w:divBdr>
        <w:top w:val="none" w:sz="0" w:space="0" w:color="auto"/>
        <w:left w:val="none" w:sz="0" w:space="0" w:color="auto"/>
        <w:bottom w:val="none" w:sz="0" w:space="0" w:color="auto"/>
        <w:right w:val="none" w:sz="0" w:space="0" w:color="auto"/>
      </w:divBdr>
    </w:div>
    <w:div w:id="2014723446">
      <w:bodyDiv w:val="1"/>
      <w:marLeft w:val="0"/>
      <w:marRight w:val="0"/>
      <w:marTop w:val="0"/>
      <w:marBottom w:val="0"/>
      <w:divBdr>
        <w:top w:val="none" w:sz="0" w:space="0" w:color="auto"/>
        <w:left w:val="none" w:sz="0" w:space="0" w:color="auto"/>
        <w:bottom w:val="none" w:sz="0" w:space="0" w:color="auto"/>
        <w:right w:val="none" w:sz="0" w:space="0" w:color="auto"/>
      </w:divBdr>
    </w:div>
    <w:div w:id="2020302935">
      <w:bodyDiv w:val="1"/>
      <w:marLeft w:val="0"/>
      <w:marRight w:val="0"/>
      <w:marTop w:val="0"/>
      <w:marBottom w:val="0"/>
      <w:divBdr>
        <w:top w:val="none" w:sz="0" w:space="0" w:color="auto"/>
        <w:left w:val="none" w:sz="0" w:space="0" w:color="auto"/>
        <w:bottom w:val="none" w:sz="0" w:space="0" w:color="auto"/>
        <w:right w:val="none" w:sz="0" w:space="0" w:color="auto"/>
      </w:divBdr>
    </w:div>
    <w:div w:id="2042511303">
      <w:bodyDiv w:val="1"/>
      <w:marLeft w:val="0"/>
      <w:marRight w:val="0"/>
      <w:marTop w:val="0"/>
      <w:marBottom w:val="0"/>
      <w:divBdr>
        <w:top w:val="none" w:sz="0" w:space="0" w:color="auto"/>
        <w:left w:val="none" w:sz="0" w:space="0" w:color="auto"/>
        <w:bottom w:val="none" w:sz="0" w:space="0" w:color="auto"/>
        <w:right w:val="none" w:sz="0" w:space="0" w:color="auto"/>
      </w:divBdr>
    </w:div>
    <w:div w:id="2067757227">
      <w:bodyDiv w:val="1"/>
      <w:marLeft w:val="0"/>
      <w:marRight w:val="0"/>
      <w:marTop w:val="0"/>
      <w:marBottom w:val="0"/>
      <w:divBdr>
        <w:top w:val="none" w:sz="0" w:space="0" w:color="auto"/>
        <w:left w:val="none" w:sz="0" w:space="0" w:color="auto"/>
        <w:bottom w:val="none" w:sz="0" w:space="0" w:color="auto"/>
        <w:right w:val="none" w:sz="0" w:space="0" w:color="auto"/>
      </w:divBdr>
    </w:div>
    <w:div w:id="2084985560">
      <w:bodyDiv w:val="1"/>
      <w:marLeft w:val="0"/>
      <w:marRight w:val="0"/>
      <w:marTop w:val="0"/>
      <w:marBottom w:val="0"/>
      <w:divBdr>
        <w:top w:val="none" w:sz="0" w:space="0" w:color="auto"/>
        <w:left w:val="none" w:sz="0" w:space="0" w:color="auto"/>
        <w:bottom w:val="none" w:sz="0" w:space="0" w:color="auto"/>
        <w:right w:val="none" w:sz="0" w:space="0" w:color="auto"/>
      </w:divBdr>
    </w:div>
    <w:div w:id="2127893178">
      <w:bodyDiv w:val="1"/>
      <w:marLeft w:val="0"/>
      <w:marRight w:val="0"/>
      <w:marTop w:val="0"/>
      <w:marBottom w:val="0"/>
      <w:divBdr>
        <w:top w:val="none" w:sz="0" w:space="0" w:color="auto"/>
        <w:left w:val="none" w:sz="0" w:space="0" w:color="auto"/>
        <w:bottom w:val="none" w:sz="0" w:space="0" w:color="auto"/>
        <w:right w:val="none" w:sz="0" w:space="0" w:color="auto"/>
      </w:divBdr>
    </w:div>
    <w:div w:id="21426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w.leszno.pl" TargetMode="External"/><Relationship Id="rId13" Type="http://schemas.openxmlformats.org/officeDocument/2006/relationships/hyperlink" Target="https://media.ezamowienia.gov.pl/pod/2020/11/ZZKPS-3.2_2021101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d37c62be-3eac-4594-9924-6f26202af16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wsw.leszno.pl" TargetMode="External"/><Relationship Id="rId5" Type="http://schemas.openxmlformats.org/officeDocument/2006/relationships/webSettings" Target="webSettings.xml"/><Relationship Id="rId15" Type="http://schemas.openxmlformats.org/officeDocument/2006/relationships/hyperlink" Target="mailto:zamowienia@wsw.leszno.pl" TargetMode="Externa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mp-client/search/list/ocds-148610-d37c62be-3eac-4594-9924-6f26202af16e"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C0555-CC30-476A-983F-F6AC696B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21</Pages>
  <Words>10658</Words>
  <Characters>69891</Characters>
  <Application>Microsoft Office Word</Application>
  <DocSecurity>2</DocSecurity>
  <Lines>582</Lines>
  <Paragraphs>160</Paragraphs>
  <ScaleCrop>false</ScaleCrop>
  <HeadingPairs>
    <vt:vector size="2" baseType="variant">
      <vt:variant>
        <vt:lpstr>Tytuł</vt:lpstr>
      </vt:variant>
      <vt:variant>
        <vt:i4>1</vt:i4>
      </vt:variant>
    </vt:vector>
  </HeadingPairs>
  <TitlesOfParts>
    <vt:vector size="1" baseType="lpstr">
      <vt:lpstr>WOJEWÓDZKI SZPITAL SPECJALISTYCZNY</vt:lpstr>
    </vt:vector>
  </TitlesOfParts>
  <Company>.</Company>
  <LinksUpToDate>false</LinksUpToDate>
  <CharactersWithSpaces>80389</CharactersWithSpaces>
  <SharedDoc>false</SharedDoc>
  <HLinks>
    <vt:vector size="48" baseType="variant">
      <vt:variant>
        <vt:i4>8060997</vt:i4>
      </vt:variant>
      <vt:variant>
        <vt:i4>21</vt:i4>
      </vt:variant>
      <vt:variant>
        <vt:i4>0</vt:i4>
      </vt:variant>
      <vt:variant>
        <vt:i4>5</vt:i4>
      </vt:variant>
      <vt:variant>
        <vt:lpwstr>mailto:hanna.mietka@wsz.leszno.pl</vt:lpwstr>
      </vt:variant>
      <vt:variant>
        <vt:lpwstr/>
      </vt:variant>
      <vt:variant>
        <vt:i4>8257580</vt:i4>
      </vt:variant>
      <vt:variant>
        <vt:i4>18</vt:i4>
      </vt:variant>
      <vt:variant>
        <vt:i4>0</vt:i4>
      </vt:variant>
      <vt:variant>
        <vt:i4>5</vt:i4>
      </vt:variant>
      <vt:variant>
        <vt:lpwstr>https://ezamowienia.gov.pl/</vt:lpwstr>
      </vt:variant>
      <vt:variant>
        <vt:lpwstr/>
      </vt:variant>
      <vt:variant>
        <vt:i4>8323092</vt:i4>
      </vt:variant>
      <vt:variant>
        <vt:i4>15</vt:i4>
      </vt:variant>
      <vt:variant>
        <vt:i4>0</vt:i4>
      </vt:variant>
      <vt:variant>
        <vt:i4>5</vt:i4>
      </vt:variant>
      <vt:variant>
        <vt:lpwstr>https://media.ezamowienia.gov.pl/pod/2020/11/ZZKPS-3.2_20211016.pdf</vt:lpwstr>
      </vt:variant>
      <vt:variant>
        <vt:lpwstr/>
      </vt:variant>
      <vt:variant>
        <vt:i4>1572940</vt:i4>
      </vt:variant>
      <vt:variant>
        <vt:i4>12</vt:i4>
      </vt:variant>
      <vt:variant>
        <vt:i4>0</vt:i4>
      </vt:variant>
      <vt:variant>
        <vt:i4>5</vt:i4>
      </vt:variant>
      <vt:variant>
        <vt:lpwstr>https://ezamowienia.gov.pl/mp-client/search/list/ocds-148610-4462f6b0-0a7d-11ee-b70f-ae2d9e28ec7b</vt:lpwstr>
      </vt:variant>
      <vt:variant>
        <vt:lpwstr/>
      </vt:variant>
      <vt:variant>
        <vt:i4>1245296</vt:i4>
      </vt:variant>
      <vt:variant>
        <vt:i4>9</vt:i4>
      </vt:variant>
      <vt:variant>
        <vt:i4>0</vt:i4>
      </vt:variant>
      <vt:variant>
        <vt:i4>5</vt:i4>
      </vt:variant>
      <vt:variant>
        <vt:lpwstr>mailto:zamowienia@wsz.leszno.pl</vt:lpwstr>
      </vt:variant>
      <vt:variant>
        <vt:lpwstr/>
      </vt:variant>
      <vt:variant>
        <vt:i4>8257580</vt:i4>
      </vt:variant>
      <vt:variant>
        <vt:i4>6</vt:i4>
      </vt:variant>
      <vt:variant>
        <vt:i4>0</vt:i4>
      </vt:variant>
      <vt:variant>
        <vt:i4>5</vt:i4>
      </vt:variant>
      <vt:variant>
        <vt:lpwstr>https://ezamowienia.gov.pl/</vt:lpwstr>
      </vt:variant>
      <vt:variant>
        <vt:lpwstr/>
      </vt:variant>
      <vt:variant>
        <vt:i4>1572940</vt:i4>
      </vt:variant>
      <vt:variant>
        <vt:i4>3</vt:i4>
      </vt:variant>
      <vt:variant>
        <vt:i4>0</vt:i4>
      </vt:variant>
      <vt:variant>
        <vt:i4>5</vt:i4>
      </vt:variant>
      <vt:variant>
        <vt:lpwstr>https://ezamowienia.gov.pl/mp-client/search/list/ocds-148610-4462f6b0-0a7d-11ee-b70f-ae2d9e28ec7b</vt:lpwstr>
      </vt:variant>
      <vt:variant>
        <vt:lpwstr/>
      </vt:variant>
      <vt:variant>
        <vt:i4>1245296</vt:i4>
      </vt:variant>
      <vt:variant>
        <vt:i4>0</vt:i4>
      </vt:variant>
      <vt:variant>
        <vt:i4>0</vt:i4>
      </vt:variant>
      <vt:variant>
        <vt:i4>5</vt:i4>
      </vt:variant>
      <vt:variant>
        <vt:lpwstr>mailto:zamowienia@wsz.leszno.pl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WOJEWÓDZKI SZPITAL SPECJALISTYCZNY</dc:title>
  <dc:subject/>
  <dc:creator>emilian</dc:creator>
  <cp:keywords/>
  <dc:description/>
  <cp:lastModifiedBy>Hanna Miętka</cp:lastModifiedBy>
  <cp:revision>9</cp:revision>
  <cp:lastPrinted>2026-07-20T08:34:00Z</cp:lastPrinted>
  <dcterms:created xsi:type="dcterms:W3CDTF">2026-07-17T08:38:00Z</dcterms:created>
  <dcterms:modified xsi:type="dcterms:W3CDTF">2026-07-20T09:30:00Z</dcterms:modified>
</cp:coreProperties>
</file>