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8DECC" w14:textId="75E9E792" w:rsidR="00C650A7" w:rsidRPr="008D66A8" w:rsidRDefault="00676ED3" w:rsidP="00B478FF">
      <w:pPr>
        <w:spacing w:after="0"/>
        <w:ind w:left="4248" w:firstLine="708"/>
        <w:jc w:val="right"/>
        <w:rPr>
          <w:rFonts w:ascii="Times New Roman" w:hAnsi="Times New Roman"/>
          <w:i/>
          <w:sz w:val="20"/>
          <w:szCs w:val="20"/>
        </w:rPr>
      </w:pPr>
      <w:r>
        <w:rPr>
          <w:rFonts w:ascii="Times New Roman" w:hAnsi="Times New Roman"/>
          <w:i/>
          <w:sz w:val="20"/>
          <w:szCs w:val="20"/>
        </w:rPr>
        <w:t>Załącznik Nr 6</w:t>
      </w:r>
      <w:r w:rsidR="00C650A7" w:rsidRPr="008D66A8">
        <w:rPr>
          <w:rFonts w:ascii="Times New Roman" w:hAnsi="Times New Roman"/>
          <w:i/>
          <w:sz w:val="20"/>
          <w:szCs w:val="20"/>
        </w:rPr>
        <w:t xml:space="preserve"> do SWZ</w:t>
      </w:r>
    </w:p>
    <w:p w14:paraId="54D80AC1" w14:textId="77777777" w:rsidR="00C650A7" w:rsidRPr="008D66A8" w:rsidRDefault="00C650A7" w:rsidP="00B478FF">
      <w:pPr>
        <w:spacing w:after="0"/>
        <w:jc w:val="both"/>
        <w:rPr>
          <w:rFonts w:ascii="Times New Roman" w:hAnsi="Times New Roman"/>
          <w:sz w:val="20"/>
          <w:szCs w:val="20"/>
        </w:rPr>
      </w:pPr>
    </w:p>
    <w:p w14:paraId="7EFD95D1" w14:textId="7731CA5D" w:rsidR="00C650A7" w:rsidRPr="008D66A8" w:rsidRDefault="00C650A7" w:rsidP="00852DED">
      <w:pPr>
        <w:pStyle w:val="Tekstpodstawow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0"/>
        </w:tabs>
        <w:spacing w:after="0"/>
        <w:jc w:val="center"/>
        <w:rPr>
          <w:rFonts w:ascii="Times New Roman" w:hAnsi="Times New Roman"/>
          <w:b/>
          <w:sz w:val="24"/>
          <w:szCs w:val="24"/>
        </w:rPr>
      </w:pPr>
      <w:r w:rsidRPr="008D66A8">
        <w:rPr>
          <w:rFonts w:ascii="Times New Roman" w:hAnsi="Times New Roman"/>
          <w:b/>
          <w:sz w:val="24"/>
          <w:szCs w:val="24"/>
        </w:rPr>
        <w:t xml:space="preserve">WZÓR UMOWY Nr </w:t>
      </w:r>
      <w:r w:rsidR="00852DED">
        <w:rPr>
          <w:rFonts w:ascii="Times New Roman" w:hAnsi="Times New Roman"/>
          <w:b/>
          <w:sz w:val="24"/>
          <w:szCs w:val="24"/>
        </w:rPr>
        <w:t>AB.272.12.2026.DPP</w:t>
      </w:r>
    </w:p>
    <w:p w14:paraId="2E331325" w14:textId="77777777" w:rsidR="001869C0" w:rsidRPr="001869C0" w:rsidRDefault="001869C0" w:rsidP="001869C0">
      <w:pPr>
        <w:pStyle w:val="TreSIWZ"/>
        <w:tabs>
          <w:tab w:val="num" w:pos="1068"/>
        </w:tabs>
        <w:ind w:left="284"/>
        <w:rPr>
          <w:rFonts w:ascii="Times New Roman" w:hAnsi="Times New Roman"/>
          <w:bCs/>
          <w:color w:val="auto"/>
          <w:sz w:val="20"/>
        </w:rPr>
      </w:pPr>
      <w:r w:rsidRPr="001869C0">
        <w:rPr>
          <w:rFonts w:ascii="Times New Roman" w:hAnsi="Times New Roman"/>
          <w:bCs/>
          <w:color w:val="auto"/>
          <w:sz w:val="20"/>
        </w:rPr>
        <w:t xml:space="preserve">zawarta w dniu ………r. w Międzyrzeczu </w:t>
      </w:r>
    </w:p>
    <w:p w14:paraId="78724037" w14:textId="77777777" w:rsidR="001869C0" w:rsidRPr="001869C0" w:rsidRDefault="001869C0" w:rsidP="001869C0">
      <w:pPr>
        <w:pStyle w:val="TreSIWZ"/>
        <w:tabs>
          <w:tab w:val="num" w:pos="1068"/>
        </w:tabs>
        <w:ind w:left="284"/>
        <w:rPr>
          <w:rFonts w:ascii="Times New Roman" w:hAnsi="Times New Roman"/>
          <w:bCs/>
          <w:color w:val="auto"/>
          <w:sz w:val="20"/>
        </w:rPr>
      </w:pPr>
      <w:r w:rsidRPr="001869C0">
        <w:rPr>
          <w:rFonts w:ascii="Times New Roman" w:hAnsi="Times New Roman"/>
          <w:bCs/>
          <w:color w:val="auto"/>
          <w:sz w:val="20"/>
        </w:rPr>
        <w:t>Pomiędzy:</w:t>
      </w:r>
    </w:p>
    <w:p w14:paraId="2941B379" w14:textId="4C2D36CA" w:rsidR="001869C0" w:rsidRDefault="001869C0" w:rsidP="001869C0">
      <w:pPr>
        <w:pStyle w:val="TreSIWZ"/>
        <w:tabs>
          <w:tab w:val="num" w:pos="1068"/>
        </w:tabs>
        <w:ind w:left="284"/>
        <w:rPr>
          <w:rFonts w:ascii="Times New Roman" w:hAnsi="Times New Roman"/>
          <w:bCs/>
          <w:color w:val="auto"/>
          <w:sz w:val="20"/>
        </w:rPr>
      </w:pPr>
      <w:r w:rsidRPr="001869C0">
        <w:rPr>
          <w:rFonts w:ascii="Times New Roman" w:hAnsi="Times New Roman"/>
          <w:bCs/>
          <w:color w:val="auto"/>
          <w:sz w:val="20"/>
        </w:rPr>
        <w:t xml:space="preserve">Powiatem Międzyrzeckim – Zarząd Powiatu w Międzyrzeczu, ul. Przemysłowa 2, 66-300 Międzyrzecz,  </w:t>
      </w:r>
    </w:p>
    <w:p w14:paraId="52166CA6" w14:textId="588EEB1E" w:rsidR="001869C0" w:rsidRPr="001869C0" w:rsidRDefault="001869C0" w:rsidP="001869C0">
      <w:pPr>
        <w:pStyle w:val="TreSIWZ"/>
        <w:tabs>
          <w:tab w:val="num" w:pos="1068"/>
        </w:tabs>
        <w:ind w:left="284"/>
        <w:rPr>
          <w:rFonts w:ascii="Times New Roman" w:hAnsi="Times New Roman"/>
          <w:bCs/>
          <w:color w:val="auto"/>
          <w:sz w:val="20"/>
        </w:rPr>
      </w:pPr>
      <w:r w:rsidRPr="001869C0">
        <w:rPr>
          <w:rFonts w:ascii="Times New Roman" w:hAnsi="Times New Roman"/>
          <w:bCs/>
          <w:color w:val="auto"/>
          <w:sz w:val="20"/>
        </w:rPr>
        <w:t xml:space="preserve">NIP: 596-15-43-170 reprezentowanym przez: </w:t>
      </w:r>
    </w:p>
    <w:p w14:paraId="41530115" w14:textId="63ACF70D" w:rsidR="001869C0" w:rsidRPr="001869C0" w:rsidRDefault="00A668EE" w:rsidP="001869C0">
      <w:pPr>
        <w:pStyle w:val="TreSIWZ"/>
        <w:tabs>
          <w:tab w:val="num" w:pos="1068"/>
        </w:tabs>
        <w:ind w:left="284"/>
        <w:rPr>
          <w:rFonts w:ascii="Times New Roman" w:hAnsi="Times New Roman"/>
          <w:bCs/>
          <w:color w:val="auto"/>
          <w:sz w:val="20"/>
        </w:rPr>
      </w:pPr>
      <w:r>
        <w:rPr>
          <w:rFonts w:ascii="Times New Roman" w:hAnsi="Times New Roman"/>
          <w:bCs/>
          <w:color w:val="auto"/>
          <w:sz w:val="20"/>
        </w:rPr>
        <w:t>Pan</w:t>
      </w:r>
      <w:r w:rsidR="00676ED3">
        <w:rPr>
          <w:rFonts w:ascii="Times New Roman" w:hAnsi="Times New Roman"/>
          <w:bCs/>
          <w:color w:val="auto"/>
          <w:sz w:val="20"/>
        </w:rPr>
        <w:t>i Agnieszka Śnieg</w:t>
      </w:r>
      <w:r w:rsidR="001869C0" w:rsidRPr="001869C0">
        <w:rPr>
          <w:rFonts w:ascii="Times New Roman" w:hAnsi="Times New Roman"/>
          <w:bCs/>
          <w:color w:val="auto"/>
          <w:sz w:val="20"/>
        </w:rPr>
        <w:t xml:space="preserve"> – Starosta Międzyrzecki</w:t>
      </w:r>
    </w:p>
    <w:p w14:paraId="285D683C" w14:textId="68ECDF69" w:rsidR="001869C0" w:rsidRPr="001869C0" w:rsidRDefault="00676ED3" w:rsidP="001869C0">
      <w:pPr>
        <w:pStyle w:val="TreSIWZ"/>
        <w:tabs>
          <w:tab w:val="num" w:pos="1068"/>
        </w:tabs>
        <w:ind w:left="284"/>
        <w:rPr>
          <w:rFonts w:ascii="Times New Roman" w:hAnsi="Times New Roman"/>
          <w:bCs/>
          <w:color w:val="auto"/>
          <w:sz w:val="20"/>
        </w:rPr>
      </w:pPr>
      <w:r>
        <w:rPr>
          <w:rFonts w:ascii="Times New Roman" w:hAnsi="Times New Roman"/>
          <w:bCs/>
          <w:color w:val="auto"/>
          <w:sz w:val="20"/>
        </w:rPr>
        <w:t>Pan Dawid Cieloch</w:t>
      </w:r>
      <w:r w:rsidR="001869C0" w:rsidRPr="001869C0">
        <w:rPr>
          <w:rFonts w:ascii="Times New Roman" w:hAnsi="Times New Roman"/>
          <w:bCs/>
          <w:color w:val="auto"/>
          <w:sz w:val="20"/>
        </w:rPr>
        <w:t xml:space="preserve"> – Wicestarosta Międzyrzecki</w:t>
      </w:r>
    </w:p>
    <w:p w14:paraId="227484F7" w14:textId="77777777" w:rsidR="001869C0" w:rsidRPr="001869C0" w:rsidRDefault="001869C0" w:rsidP="001869C0">
      <w:pPr>
        <w:pStyle w:val="TreSIWZ"/>
        <w:tabs>
          <w:tab w:val="num" w:pos="1068"/>
        </w:tabs>
        <w:ind w:left="284"/>
        <w:rPr>
          <w:rFonts w:ascii="Times New Roman" w:hAnsi="Times New Roman"/>
          <w:bCs/>
          <w:color w:val="auto"/>
          <w:sz w:val="20"/>
        </w:rPr>
      </w:pPr>
      <w:r w:rsidRPr="001869C0">
        <w:rPr>
          <w:rFonts w:ascii="Times New Roman" w:hAnsi="Times New Roman"/>
          <w:bCs/>
          <w:color w:val="auto"/>
          <w:sz w:val="20"/>
        </w:rPr>
        <w:t xml:space="preserve">przy kontrasygnacie Skarbnika Powiatu Międzyrzeckiego – Pan Remigiusz Biłous    zwanym dalej Zamawiającym  </w:t>
      </w:r>
    </w:p>
    <w:p w14:paraId="7D4E91F9" w14:textId="1A5B2204" w:rsidR="00EE50F3" w:rsidRPr="008D66A8" w:rsidRDefault="00EE50F3" w:rsidP="008D66A8">
      <w:pPr>
        <w:pStyle w:val="TreSIWZ"/>
        <w:tabs>
          <w:tab w:val="num" w:pos="1068"/>
        </w:tabs>
        <w:spacing w:before="0" w:line="276" w:lineRule="auto"/>
        <w:ind w:left="284"/>
        <w:rPr>
          <w:rFonts w:ascii="Times New Roman" w:hAnsi="Times New Roman"/>
          <w:bCs/>
          <w:color w:val="auto"/>
          <w:sz w:val="20"/>
        </w:rPr>
      </w:pPr>
      <w:r w:rsidRPr="008D66A8">
        <w:rPr>
          <w:rFonts w:ascii="Times New Roman" w:hAnsi="Times New Roman"/>
          <w:bCs/>
          <w:sz w:val="20"/>
        </w:rPr>
        <w:t>a</w:t>
      </w:r>
    </w:p>
    <w:p w14:paraId="2DAB0460" w14:textId="59DC8F35" w:rsidR="00C650A7" w:rsidRPr="008D66A8" w:rsidRDefault="00C650A7" w:rsidP="001869C0">
      <w:pPr>
        <w:pStyle w:val="Akapitzlist"/>
        <w:suppressAutoHyphens/>
        <w:spacing w:line="276" w:lineRule="auto"/>
        <w:ind w:left="360"/>
        <w:jc w:val="both"/>
        <w:rPr>
          <w:rFonts w:ascii="Times New Roman" w:hAnsi="Times New Roman" w:cs="Times New Roman"/>
          <w:sz w:val="20"/>
          <w:szCs w:val="20"/>
        </w:rPr>
      </w:pPr>
      <w:r w:rsidRPr="008D66A8">
        <w:rPr>
          <w:rFonts w:ascii="Times New Roman" w:hAnsi="Times New Roman" w:cs="Times New Roman"/>
          <w:b/>
          <w:sz w:val="20"/>
          <w:szCs w:val="20"/>
        </w:rPr>
        <w:t xml:space="preserve">…………………. </w:t>
      </w:r>
      <w:r w:rsidRPr="008D66A8">
        <w:rPr>
          <w:rFonts w:ascii="Times New Roman" w:hAnsi="Times New Roman" w:cs="Times New Roman"/>
          <w:sz w:val="20"/>
          <w:szCs w:val="20"/>
        </w:rPr>
        <w:t>wpisanym do krajowego rejestru sądowego przez Sąd Rejonowy w ………….., …. Wydział Gospodarczy w……………… pod numerem KRS ………………./ - wpisanym do Centralnej Ewidencji i Informacji o Działalności Gospodarczej Rzeczypospolitej Polskiej</w:t>
      </w:r>
    </w:p>
    <w:p w14:paraId="14D3A614" w14:textId="77777777" w:rsidR="00C650A7" w:rsidRPr="008D66A8" w:rsidRDefault="00C650A7" w:rsidP="008D66A8">
      <w:pPr>
        <w:spacing w:after="0"/>
        <w:ind w:left="426"/>
        <w:rPr>
          <w:rFonts w:ascii="Times New Roman" w:hAnsi="Times New Roman"/>
          <w:sz w:val="20"/>
          <w:szCs w:val="20"/>
        </w:rPr>
      </w:pPr>
      <w:r w:rsidRPr="008D66A8">
        <w:rPr>
          <w:rFonts w:ascii="Times New Roman" w:hAnsi="Times New Roman"/>
          <w:sz w:val="20"/>
          <w:szCs w:val="20"/>
        </w:rPr>
        <w:t>reprezentowanym przez:</w:t>
      </w:r>
    </w:p>
    <w:p w14:paraId="16970085" w14:textId="77777777" w:rsidR="00C650A7" w:rsidRPr="008D66A8" w:rsidRDefault="00C650A7">
      <w:pPr>
        <w:numPr>
          <w:ilvl w:val="0"/>
          <w:numId w:val="55"/>
        </w:numPr>
        <w:suppressAutoHyphens/>
        <w:spacing w:after="0"/>
        <w:ind w:left="426"/>
        <w:rPr>
          <w:rFonts w:ascii="Times New Roman" w:hAnsi="Times New Roman"/>
          <w:sz w:val="20"/>
          <w:szCs w:val="20"/>
        </w:rPr>
      </w:pPr>
      <w:r w:rsidRPr="008D66A8">
        <w:rPr>
          <w:rFonts w:ascii="Times New Roman" w:hAnsi="Times New Roman"/>
          <w:sz w:val="20"/>
          <w:szCs w:val="20"/>
        </w:rPr>
        <w:t>……………………………..……   –  …………………………………………………………….….</w:t>
      </w:r>
    </w:p>
    <w:p w14:paraId="39FBAB15" w14:textId="77777777" w:rsidR="00C650A7" w:rsidRPr="008D66A8" w:rsidRDefault="00C650A7">
      <w:pPr>
        <w:numPr>
          <w:ilvl w:val="0"/>
          <w:numId w:val="55"/>
        </w:numPr>
        <w:suppressAutoHyphens/>
        <w:spacing w:after="0"/>
        <w:ind w:left="426"/>
        <w:rPr>
          <w:rFonts w:ascii="Times New Roman" w:hAnsi="Times New Roman"/>
          <w:sz w:val="20"/>
          <w:szCs w:val="20"/>
        </w:rPr>
      </w:pPr>
      <w:r w:rsidRPr="008D66A8">
        <w:rPr>
          <w:rFonts w:ascii="Times New Roman" w:hAnsi="Times New Roman"/>
          <w:sz w:val="20"/>
          <w:szCs w:val="20"/>
        </w:rPr>
        <w:t>……………………………..……   –  …………………………………………………………….….</w:t>
      </w:r>
    </w:p>
    <w:p w14:paraId="06DF2A63" w14:textId="7AD58D65" w:rsidR="00C650A7" w:rsidRPr="008D66A8" w:rsidRDefault="00C650A7" w:rsidP="008D66A8">
      <w:pPr>
        <w:tabs>
          <w:tab w:val="left" w:pos="2880"/>
        </w:tabs>
        <w:spacing w:after="0"/>
        <w:ind w:left="426" w:hanging="141"/>
        <w:rPr>
          <w:rFonts w:ascii="Times New Roman" w:hAnsi="Times New Roman"/>
          <w:sz w:val="20"/>
          <w:szCs w:val="20"/>
        </w:rPr>
      </w:pPr>
      <w:r w:rsidRPr="008D66A8">
        <w:rPr>
          <w:rFonts w:ascii="Times New Roman" w:hAnsi="Times New Roman"/>
          <w:sz w:val="20"/>
          <w:szCs w:val="20"/>
        </w:rPr>
        <w:t xml:space="preserve">zwanym w dalszej części Wykonawcą, </w:t>
      </w:r>
    </w:p>
    <w:p w14:paraId="6E12FF20" w14:textId="24E52CC0" w:rsidR="00B478FF" w:rsidRPr="008D66A8" w:rsidRDefault="00B478FF" w:rsidP="008D66A8">
      <w:pPr>
        <w:spacing w:after="0"/>
        <w:ind w:right="49" w:firstLine="285"/>
        <w:jc w:val="both"/>
        <w:rPr>
          <w:rFonts w:ascii="Times New Roman" w:eastAsia="Tahoma" w:hAnsi="Times New Roman"/>
          <w:color w:val="000000"/>
          <w:sz w:val="20"/>
          <w:szCs w:val="20"/>
        </w:rPr>
      </w:pPr>
      <w:r w:rsidRPr="008D66A8">
        <w:rPr>
          <w:rFonts w:ascii="Times New Roman" w:eastAsia="Tahoma" w:hAnsi="Times New Roman"/>
          <w:color w:val="000000"/>
          <w:sz w:val="20"/>
          <w:szCs w:val="20"/>
        </w:rPr>
        <w:t xml:space="preserve">zwanymi dalej łącznie </w:t>
      </w:r>
      <w:r w:rsidRPr="008D66A8">
        <w:rPr>
          <w:rFonts w:ascii="Times New Roman" w:eastAsia="Tahoma" w:hAnsi="Times New Roman"/>
          <w:b/>
          <w:color w:val="000000"/>
          <w:sz w:val="20"/>
          <w:szCs w:val="20"/>
        </w:rPr>
        <w:t>„Stronami”</w:t>
      </w:r>
      <w:r w:rsidRPr="008D66A8">
        <w:rPr>
          <w:rFonts w:ascii="Times New Roman" w:eastAsia="Tahoma" w:hAnsi="Times New Roman"/>
          <w:color w:val="000000"/>
          <w:sz w:val="20"/>
          <w:szCs w:val="20"/>
        </w:rPr>
        <w:t xml:space="preserve"> lub odpowiednio </w:t>
      </w:r>
      <w:r w:rsidRPr="008D66A8">
        <w:rPr>
          <w:rFonts w:ascii="Times New Roman" w:eastAsia="Tahoma" w:hAnsi="Times New Roman"/>
          <w:b/>
          <w:color w:val="000000"/>
          <w:sz w:val="20"/>
          <w:szCs w:val="20"/>
        </w:rPr>
        <w:t xml:space="preserve">„Stroną” </w:t>
      </w:r>
    </w:p>
    <w:p w14:paraId="3A69BEB4" w14:textId="77777777" w:rsidR="00C650A7" w:rsidRPr="008D66A8" w:rsidRDefault="00C650A7" w:rsidP="008D66A8">
      <w:pPr>
        <w:spacing w:after="0"/>
        <w:ind w:left="426" w:hanging="141"/>
        <w:rPr>
          <w:rFonts w:ascii="Times New Roman" w:hAnsi="Times New Roman"/>
          <w:sz w:val="20"/>
          <w:szCs w:val="20"/>
        </w:rPr>
      </w:pPr>
      <w:r w:rsidRPr="008D66A8">
        <w:rPr>
          <w:rFonts w:ascii="Times New Roman" w:hAnsi="Times New Roman"/>
          <w:sz w:val="20"/>
          <w:szCs w:val="20"/>
        </w:rPr>
        <w:t>o następującej treści:</w:t>
      </w:r>
    </w:p>
    <w:p w14:paraId="6D9A35F6" w14:textId="77777777" w:rsidR="00C650A7" w:rsidRPr="008D66A8" w:rsidRDefault="00C650A7" w:rsidP="008D66A8">
      <w:pPr>
        <w:spacing w:after="0"/>
        <w:ind w:left="426" w:right="2"/>
        <w:jc w:val="both"/>
        <w:rPr>
          <w:rFonts w:ascii="Times New Roman" w:hAnsi="Times New Roman"/>
          <w:b/>
          <w:sz w:val="20"/>
          <w:szCs w:val="20"/>
        </w:rPr>
      </w:pPr>
      <w:r w:rsidRPr="008D66A8">
        <w:rPr>
          <w:rFonts w:ascii="Times New Roman" w:hAnsi="Times New Roman"/>
          <w:i/>
          <w:sz w:val="20"/>
          <w:szCs w:val="20"/>
        </w:rPr>
        <w:t xml:space="preserve">Umowę zawarto w wyniku dokonania przez Zamawiającego wyboru oferty Wykonawcy w postępowaniu o udzielenie zamówienia publicznego w trybie podstawowym zgodnie z ustawą z dnia 11 września 2019 roku - Prawo zamówień publicznych, znak postępowania ………….. i po wniesieniu przez Wykonawcę zabezpieczenia należytego wykonania umowy.  </w:t>
      </w:r>
    </w:p>
    <w:p w14:paraId="5015132E" w14:textId="159184CB" w:rsidR="00C650A7" w:rsidRPr="008D66A8" w:rsidRDefault="00C650A7" w:rsidP="00EE50F3">
      <w:pPr>
        <w:tabs>
          <w:tab w:val="num" w:pos="360"/>
        </w:tabs>
        <w:spacing w:after="0"/>
        <w:ind w:hanging="10"/>
        <w:rPr>
          <w:rFonts w:ascii="Times New Roman" w:hAnsi="Times New Roman"/>
          <w:b/>
          <w:sz w:val="20"/>
          <w:szCs w:val="20"/>
        </w:rPr>
      </w:pPr>
    </w:p>
    <w:p w14:paraId="538DAC71" w14:textId="3BA39125" w:rsidR="00C650A7" w:rsidRPr="008D66A8" w:rsidRDefault="00C650A7" w:rsidP="00EE50F3">
      <w:pPr>
        <w:tabs>
          <w:tab w:val="num" w:pos="360"/>
        </w:tabs>
        <w:spacing w:after="0"/>
        <w:ind w:hanging="10"/>
        <w:rPr>
          <w:rFonts w:ascii="Times New Roman" w:hAnsi="Times New Roman"/>
          <w:b/>
          <w:sz w:val="20"/>
          <w:szCs w:val="20"/>
        </w:rPr>
      </w:pPr>
      <w:r w:rsidRPr="008D66A8">
        <w:rPr>
          <w:rFonts w:ascii="Times New Roman" w:hAnsi="Times New Roman"/>
          <w:b/>
          <w:sz w:val="20"/>
          <w:szCs w:val="20"/>
        </w:rPr>
        <w:t>DEFINICJE:</w:t>
      </w:r>
    </w:p>
    <w:p w14:paraId="7D1D57FE" w14:textId="77777777" w:rsidR="00C650A7" w:rsidRPr="008D66A8" w:rsidRDefault="00C650A7" w:rsidP="00EE50F3">
      <w:pPr>
        <w:tabs>
          <w:tab w:val="num" w:pos="360"/>
        </w:tabs>
        <w:spacing w:after="0"/>
        <w:rPr>
          <w:rFonts w:ascii="Times New Roman" w:hAnsi="Times New Roman"/>
          <w:sz w:val="20"/>
          <w:szCs w:val="20"/>
        </w:rPr>
      </w:pPr>
      <w:r w:rsidRPr="008D66A8">
        <w:rPr>
          <w:rFonts w:ascii="Times New Roman" w:hAnsi="Times New Roman"/>
          <w:sz w:val="20"/>
          <w:szCs w:val="20"/>
        </w:rPr>
        <w:t>Na potrzeby niniejszej umowy Strony ustalają definicje pojęć:</w:t>
      </w:r>
    </w:p>
    <w:p w14:paraId="69C5AF85" w14:textId="7B5E0FC6" w:rsidR="00C650A7" w:rsidRPr="008D66A8" w:rsidRDefault="00C650A7">
      <w:pPr>
        <w:numPr>
          <w:ilvl w:val="2"/>
          <w:numId w:val="44"/>
        </w:numPr>
        <w:tabs>
          <w:tab w:val="num" w:pos="360"/>
        </w:tabs>
        <w:spacing w:after="0"/>
        <w:ind w:left="504"/>
        <w:jc w:val="both"/>
        <w:rPr>
          <w:rFonts w:ascii="Times New Roman" w:eastAsia="Calibri" w:hAnsi="Times New Roman"/>
          <w:b/>
          <w:sz w:val="20"/>
          <w:szCs w:val="20"/>
          <w:lang w:eastAsia="en-US"/>
        </w:rPr>
      </w:pPr>
      <w:r w:rsidRPr="008D66A8">
        <w:rPr>
          <w:rFonts w:ascii="Times New Roman" w:eastAsia="Calibri" w:hAnsi="Times New Roman"/>
          <w:b/>
          <w:sz w:val="20"/>
          <w:szCs w:val="20"/>
          <w:lang w:eastAsia="en-US"/>
        </w:rPr>
        <w:t xml:space="preserve">Budowa – </w:t>
      </w:r>
      <w:r w:rsidRPr="008D66A8">
        <w:rPr>
          <w:rFonts w:ascii="Times New Roman" w:eastAsia="Calibri" w:hAnsi="Times New Roman"/>
          <w:sz w:val="20"/>
          <w:szCs w:val="20"/>
          <w:lang w:eastAsia="en-US"/>
        </w:rPr>
        <w:t xml:space="preserve">należy przez to rozumieć wykonywanie obiektu budowlanego w określonym miejscu, a także </w:t>
      </w:r>
      <w:r w:rsidR="00A668EE">
        <w:rPr>
          <w:rFonts w:ascii="Times New Roman" w:eastAsia="Calibri" w:hAnsi="Times New Roman"/>
          <w:sz w:val="20"/>
          <w:szCs w:val="20"/>
          <w:lang w:eastAsia="en-US"/>
        </w:rPr>
        <w:t xml:space="preserve">remont, </w:t>
      </w:r>
      <w:r w:rsidRPr="008D66A8">
        <w:rPr>
          <w:rFonts w:ascii="Times New Roman" w:eastAsia="Calibri" w:hAnsi="Times New Roman"/>
          <w:sz w:val="20"/>
          <w:szCs w:val="20"/>
          <w:lang w:eastAsia="en-US"/>
        </w:rPr>
        <w:t xml:space="preserve">odbudowę, rozbudowę, nadbudowę i modernizacje obiektu budowlanego. </w:t>
      </w:r>
    </w:p>
    <w:p w14:paraId="5FEB7215" w14:textId="77777777" w:rsidR="00C650A7" w:rsidRPr="008D66A8" w:rsidRDefault="00C650A7">
      <w:pPr>
        <w:numPr>
          <w:ilvl w:val="2"/>
          <w:numId w:val="44"/>
        </w:numPr>
        <w:tabs>
          <w:tab w:val="num" w:pos="360"/>
        </w:tabs>
        <w:spacing w:after="0"/>
        <w:ind w:left="504"/>
        <w:jc w:val="both"/>
        <w:rPr>
          <w:rFonts w:ascii="Times New Roman" w:eastAsia="Calibri" w:hAnsi="Times New Roman"/>
          <w:b/>
          <w:sz w:val="20"/>
          <w:szCs w:val="20"/>
          <w:lang w:eastAsia="en-US"/>
        </w:rPr>
      </w:pPr>
      <w:r w:rsidRPr="008D66A8">
        <w:rPr>
          <w:rFonts w:ascii="Times New Roman" w:eastAsia="Calibri" w:hAnsi="Times New Roman"/>
          <w:b/>
          <w:sz w:val="20"/>
          <w:szCs w:val="20"/>
          <w:lang w:eastAsia="en-US"/>
        </w:rPr>
        <w:t xml:space="preserve">Cena ofertowa brutto – </w:t>
      </w:r>
      <w:r w:rsidRPr="008D66A8">
        <w:rPr>
          <w:rFonts w:ascii="Times New Roman" w:eastAsia="Calibri" w:hAnsi="Times New Roman"/>
          <w:bCs/>
          <w:sz w:val="20"/>
          <w:szCs w:val="20"/>
          <w:lang w:eastAsia="en-US"/>
        </w:rPr>
        <w:t>ryczałtowa</w:t>
      </w:r>
      <w:r w:rsidRPr="008D66A8">
        <w:rPr>
          <w:rFonts w:ascii="Times New Roman" w:eastAsia="Calibri" w:hAnsi="Times New Roman"/>
          <w:b/>
          <w:sz w:val="20"/>
          <w:szCs w:val="20"/>
          <w:lang w:eastAsia="en-US"/>
        </w:rPr>
        <w:t xml:space="preserve"> </w:t>
      </w:r>
      <w:r w:rsidRPr="008D66A8">
        <w:rPr>
          <w:rFonts w:ascii="Times New Roman" w:eastAsia="Calibri" w:hAnsi="Times New Roman"/>
          <w:sz w:val="20"/>
          <w:szCs w:val="20"/>
          <w:lang w:eastAsia="en-US"/>
        </w:rPr>
        <w:t>cena całkowita podana z uwzględnieniem podatków, opłat i innych obciążeń publicznoprawnych, zawarta w ofercie Wykonawcy za wykonanie przedmiotu Umowy, ustalona w oparciu o przekazaną przez Zamawiającego dokumentację postępowania.</w:t>
      </w:r>
    </w:p>
    <w:p w14:paraId="668477A1" w14:textId="77777777" w:rsidR="00C650A7" w:rsidRPr="008D66A8" w:rsidRDefault="00C650A7">
      <w:pPr>
        <w:numPr>
          <w:ilvl w:val="2"/>
          <w:numId w:val="44"/>
        </w:numPr>
        <w:shd w:val="clear" w:color="auto" w:fill="FFFFFF"/>
        <w:spacing w:after="0"/>
        <w:ind w:left="504"/>
        <w:jc w:val="both"/>
        <w:rPr>
          <w:rFonts w:ascii="Times New Roman" w:eastAsia="Calibri" w:hAnsi="Times New Roman"/>
          <w:b/>
          <w:bCs/>
          <w:sz w:val="20"/>
          <w:szCs w:val="20"/>
          <w:lang w:eastAsia="en-US"/>
        </w:rPr>
      </w:pPr>
      <w:r w:rsidRPr="008D66A8">
        <w:rPr>
          <w:rFonts w:ascii="Times New Roman" w:eastAsia="Calibri" w:hAnsi="Times New Roman"/>
          <w:b/>
          <w:bCs/>
          <w:sz w:val="20"/>
          <w:szCs w:val="20"/>
          <w:lang w:eastAsia="en-US"/>
        </w:rPr>
        <w:t xml:space="preserve">Program Funkcjonalno-użytkowy (PFU) – </w:t>
      </w:r>
      <w:r w:rsidRPr="008D66A8">
        <w:rPr>
          <w:rFonts w:ascii="Times New Roman" w:eastAsia="Calibri" w:hAnsi="Times New Roman"/>
          <w:sz w:val="20"/>
          <w:szCs w:val="20"/>
          <w:lang w:eastAsia="en-US"/>
        </w:rPr>
        <w:t>służy do ustalenia planowanych kosztów prac projektowych i robót budowlanych, przygotowania oferty szczególnie w zakresie obliczenia ceny oferty - stanowi podstawę do sporządzenia ofertowej kalkulacji na kompleksową realizację zadania obejmującego wykonanie dokumentacji projektowej wraz ze wszystkimi wymaganymi prawem uzgodnieniami, z uzyskaniem decyzji pozwolenia na budowę, jak również wszelkie prace rozbiórkowe i budowlano - montażowe wraz z rozruchem technologicznym i przekazaniem obiektu do użytkowania.</w:t>
      </w:r>
    </w:p>
    <w:p w14:paraId="02EE39D4" w14:textId="0CD952CA" w:rsidR="00C650A7" w:rsidRPr="008D66A8" w:rsidRDefault="00C650A7">
      <w:pPr>
        <w:numPr>
          <w:ilvl w:val="0"/>
          <w:numId w:val="54"/>
        </w:numPr>
        <w:shd w:val="clear" w:color="auto" w:fill="FFFFFF"/>
        <w:spacing w:after="0"/>
        <w:jc w:val="both"/>
        <w:rPr>
          <w:rFonts w:ascii="Times New Roman" w:eastAsia="Calibri" w:hAnsi="Times New Roman"/>
          <w:sz w:val="20"/>
          <w:szCs w:val="20"/>
          <w:lang w:eastAsia="en-US"/>
        </w:rPr>
      </w:pPr>
      <w:r w:rsidRPr="008D66A8">
        <w:rPr>
          <w:rFonts w:ascii="Times New Roman" w:eastAsia="Calibri" w:hAnsi="Times New Roman"/>
          <w:sz w:val="20"/>
          <w:szCs w:val="20"/>
          <w:lang w:eastAsia="en-US"/>
        </w:rPr>
        <w:t xml:space="preserve">Program Funkcjonalno– Użytkowy – PFU  opisuje wymagania i oczekiwania Zamawiającego stawiane przedmiotowej inwestycji </w:t>
      </w:r>
    </w:p>
    <w:p w14:paraId="082D216F" w14:textId="79B5F2A6" w:rsidR="00C650A7" w:rsidRPr="008D66A8" w:rsidRDefault="00C650A7">
      <w:pPr>
        <w:numPr>
          <w:ilvl w:val="0"/>
          <w:numId w:val="54"/>
        </w:numPr>
        <w:shd w:val="clear" w:color="auto" w:fill="FFFFFF"/>
        <w:spacing w:after="0"/>
        <w:jc w:val="both"/>
        <w:rPr>
          <w:rFonts w:ascii="Times New Roman" w:eastAsia="Calibri" w:hAnsi="Times New Roman"/>
          <w:sz w:val="20"/>
          <w:szCs w:val="20"/>
          <w:lang w:eastAsia="en-US"/>
        </w:rPr>
      </w:pPr>
      <w:r w:rsidRPr="008D66A8">
        <w:rPr>
          <w:rFonts w:ascii="Times New Roman" w:eastAsia="Calibri" w:hAnsi="Times New Roman"/>
          <w:sz w:val="20"/>
          <w:szCs w:val="20"/>
          <w:lang w:eastAsia="en-US"/>
        </w:rPr>
        <w:t>Przedstawione w PFU opracowania są tylko materiałem wyjściowym i pomocniczym dla Wykonawcy do sporządzenia własnych opracowań wykonania zadań wchodzących w skła</w:t>
      </w:r>
      <w:r w:rsidR="00A668EE">
        <w:rPr>
          <w:rFonts w:ascii="Times New Roman" w:eastAsia="Calibri" w:hAnsi="Times New Roman"/>
          <w:sz w:val="20"/>
          <w:szCs w:val="20"/>
          <w:lang w:eastAsia="en-US"/>
        </w:rPr>
        <w:t xml:space="preserve">d przedmiotu zamówienia. </w:t>
      </w:r>
      <w:r w:rsidRPr="008D66A8">
        <w:rPr>
          <w:rFonts w:ascii="Times New Roman" w:eastAsia="Calibri" w:hAnsi="Times New Roman"/>
          <w:sz w:val="20"/>
          <w:szCs w:val="20"/>
          <w:lang w:eastAsia="en-US"/>
        </w:rPr>
        <w:t>Wykonawca jest zobowiązany do weryfikacji podanych wymagań, poprzez wykonanie własnych obliczeń technologicznych i konst</w:t>
      </w:r>
      <w:r w:rsidR="00A668EE">
        <w:rPr>
          <w:rFonts w:ascii="Times New Roman" w:eastAsia="Calibri" w:hAnsi="Times New Roman"/>
          <w:sz w:val="20"/>
          <w:szCs w:val="20"/>
          <w:lang w:eastAsia="en-US"/>
        </w:rPr>
        <w:t xml:space="preserve">rukcyjnych </w:t>
      </w:r>
      <w:r w:rsidRPr="008D66A8">
        <w:rPr>
          <w:rFonts w:ascii="Times New Roman" w:eastAsia="Calibri" w:hAnsi="Times New Roman"/>
          <w:sz w:val="20"/>
          <w:szCs w:val="20"/>
          <w:lang w:eastAsia="en-US"/>
        </w:rPr>
        <w:t>dla zadań wchodzących w skład przedmiotu zamówien</w:t>
      </w:r>
      <w:r w:rsidR="00A668EE">
        <w:rPr>
          <w:rFonts w:ascii="Times New Roman" w:eastAsia="Calibri" w:hAnsi="Times New Roman"/>
          <w:sz w:val="20"/>
          <w:szCs w:val="20"/>
          <w:lang w:eastAsia="en-US"/>
        </w:rPr>
        <w:t xml:space="preserve">ia. </w:t>
      </w:r>
      <w:r w:rsidRPr="008D66A8">
        <w:rPr>
          <w:rFonts w:ascii="Times New Roman" w:eastAsia="Calibri" w:hAnsi="Times New Roman"/>
          <w:sz w:val="20"/>
          <w:szCs w:val="20"/>
          <w:lang w:eastAsia="en-US"/>
        </w:rPr>
        <w:t xml:space="preserve">W przypadku wyniknięcia rozbieżności w rozwiązaniach przedstawionych przez Zamawiającego a opracowanymi przez Wykonawcę, Wykonawca nie będzie rościł praw do dodatkowego wynagrodzenia. Przed wykonaniem opracowań projektowych niezbędne będzie uzyskanie map do celów projektowych, sprawdzenie możliwości dostawy mediów w zakresie wynikającym z projektu a w przypadku braku lub zbyt niskiego poziomu zasilania w media, Wykonawca zobowiązany będzie do uzyskania kompletu zapewnień dostawy wszystkich niezbędnych mediów w imieniu Zamawiającego. W czasie realizacji projektu budowlanego </w:t>
      </w:r>
      <w:r w:rsidRPr="008D66A8">
        <w:rPr>
          <w:rFonts w:ascii="Times New Roman" w:eastAsia="Calibri" w:hAnsi="Times New Roman"/>
          <w:sz w:val="20"/>
          <w:szCs w:val="20"/>
          <w:lang w:eastAsia="en-US"/>
        </w:rPr>
        <w:lastRenderedPageBreak/>
        <w:t>niezbędnym będzie ponowne uzyskanie akceptacji projektów arch</w:t>
      </w:r>
      <w:r w:rsidR="00A668EE">
        <w:rPr>
          <w:rFonts w:ascii="Times New Roman" w:eastAsia="Calibri" w:hAnsi="Times New Roman"/>
          <w:sz w:val="20"/>
          <w:szCs w:val="20"/>
          <w:lang w:eastAsia="en-US"/>
        </w:rPr>
        <w:t>itektonicznego, wykonawczego</w:t>
      </w:r>
      <w:r w:rsidRPr="008D66A8">
        <w:rPr>
          <w:rFonts w:ascii="Times New Roman" w:eastAsia="Calibri" w:hAnsi="Times New Roman"/>
          <w:sz w:val="20"/>
          <w:szCs w:val="20"/>
          <w:lang w:eastAsia="en-US"/>
        </w:rPr>
        <w:t xml:space="preserve"> i branżowych projektów instalacyjnych przez Inwestora. Brak takiej akceptacji może skutkować niemożliwością przyjęcia zamówienia przez Zamawiającego. </w:t>
      </w:r>
    </w:p>
    <w:p w14:paraId="46684145" w14:textId="50ACC0BB" w:rsidR="00C650A7" w:rsidRPr="008D66A8" w:rsidRDefault="00C650A7">
      <w:pPr>
        <w:numPr>
          <w:ilvl w:val="0"/>
          <w:numId w:val="54"/>
        </w:numPr>
        <w:shd w:val="clear" w:color="auto" w:fill="FFFFFF"/>
        <w:spacing w:after="0"/>
        <w:jc w:val="both"/>
        <w:rPr>
          <w:rFonts w:ascii="Times New Roman" w:eastAsia="Calibri" w:hAnsi="Times New Roman"/>
          <w:sz w:val="20"/>
          <w:szCs w:val="20"/>
          <w:lang w:eastAsia="en-US"/>
        </w:rPr>
      </w:pPr>
      <w:r w:rsidRPr="008D66A8">
        <w:rPr>
          <w:rFonts w:ascii="Times New Roman" w:eastAsia="Calibri" w:hAnsi="Times New Roman"/>
          <w:sz w:val="20"/>
          <w:szCs w:val="20"/>
          <w:lang w:eastAsia="en-US"/>
        </w:rPr>
        <w:t>Przedstawione w PFU parametry są wielkościami szacunkowymi. Ostateczne wielkości zostaną ustalone na podstawie sporządzonej przez Wykonawcę dokum</w:t>
      </w:r>
      <w:r w:rsidR="00A668EE">
        <w:rPr>
          <w:rFonts w:ascii="Times New Roman" w:eastAsia="Calibri" w:hAnsi="Times New Roman"/>
          <w:sz w:val="20"/>
          <w:szCs w:val="20"/>
          <w:lang w:eastAsia="en-US"/>
        </w:rPr>
        <w:t>entacji projektowej (</w:t>
      </w:r>
      <w:r w:rsidRPr="008D66A8">
        <w:rPr>
          <w:rFonts w:ascii="Times New Roman" w:eastAsia="Calibri" w:hAnsi="Times New Roman"/>
          <w:sz w:val="20"/>
          <w:szCs w:val="20"/>
          <w:lang w:eastAsia="en-US"/>
        </w:rPr>
        <w:t xml:space="preserve">projekt budowlany i projekt wykonawczy). </w:t>
      </w:r>
    </w:p>
    <w:p w14:paraId="289CC967" w14:textId="77777777" w:rsidR="00C650A7" w:rsidRPr="008D66A8" w:rsidRDefault="00C650A7">
      <w:pPr>
        <w:numPr>
          <w:ilvl w:val="2"/>
          <w:numId w:val="44"/>
        </w:numPr>
        <w:spacing w:after="0"/>
        <w:ind w:left="504"/>
        <w:jc w:val="both"/>
        <w:rPr>
          <w:rFonts w:ascii="Times New Roman" w:hAnsi="Times New Roman"/>
          <w:bCs/>
          <w:sz w:val="20"/>
          <w:szCs w:val="20"/>
        </w:rPr>
      </w:pPr>
      <w:r w:rsidRPr="008D66A8">
        <w:rPr>
          <w:rFonts w:ascii="Times New Roman" w:eastAsia="Calibri" w:hAnsi="Times New Roman"/>
          <w:b/>
          <w:sz w:val="20"/>
          <w:szCs w:val="20"/>
          <w:lang w:eastAsia="en-US"/>
        </w:rPr>
        <w:t>Dokumentacja projektowa</w:t>
      </w:r>
      <w:r w:rsidRPr="008D66A8">
        <w:rPr>
          <w:rFonts w:ascii="Times New Roman" w:hAnsi="Times New Roman"/>
          <w:bCs/>
          <w:sz w:val="20"/>
          <w:szCs w:val="20"/>
        </w:rPr>
        <w:t xml:space="preserve"> -  służy do opisu przedmiotu zamówienia na wykonanie robót budowlanych, dla których jest wymagane uzyskanie pozwolenia na budowę albo zgłoszenie robót budowlanych, do którego dołącza się projekt budowlany z zgodnie z przepisami ustawy z dnia 7 lipca 1994 r. – Prawo budowlane, składa się w szczególności z:</w:t>
      </w:r>
    </w:p>
    <w:p w14:paraId="21E73AB4" w14:textId="77777777" w:rsidR="00C650A7" w:rsidRPr="008D66A8" w:rsidRDefault="00C650A7">
      <w:pPr>
        <w:numPr>
          <w:ilvl w:val="0"/>
          <w:numId w:val="52"/>
        </w:numPr>
        <w:spacing w:after="0"/>
        <w:jc w:val="both"/>
        <w:rPr>
          <w:rFonts w:ascii="Times New Roman" w:hAnsi="Times New Roman"/>
          <w:bCs/>
          <w:sz w:val="20"/>
          <w:szCs w:val="20"/>
        </w:rPr>
      </w:pPr>
      <w:r w:rsidRPr="008D66A8">
        <w:rPr>
          <w:rFonts w:ascii="Times New Roman" w:hAnsi="Times New Roman"/>
          <w:bCs/>
          <w:sz w:val="20"/>
          <w:szCs w:val="20"/>
        </w:rPr>
        <w:t>projektu budowlanego w zakresie uwzględniającym specyfikę robót budowlanych;</w:t>
      </w:r>
    </w:p>
    <w:p w14:paraId="3EC3CD67" w14:textId="77777777" w:rsidR="00C650A7" w:rsidRPr="008D66A8" w:rsidRDefault="00C650A7">
      <w:pPr>
        <w:numPr>
          <w:ilvl w:val="0"/>
          <w:numId w:val="52"/>
        </w:numPr>
        <w:spacing w:after="0"/>
        <w:jc w:val="both"/>
        <w:rPr>
          <w:rFonts w:ascii="Times New Roman" w:hAnsi="Times New Roman"/>
          <w:bCs/>
          <w:sz w:val="20"/>
          <w:szCs w:val="20"/>
        </w:rPr>
      </w:pPr>
      <w:r w:rsidRPr="008D66A8">
        <w:rPr>
          <w:rFonts w:ascii="Times New Roman" w:hAnsi="Times New Roman"/>
          <w:bCs/>
          <w:sz w:val="20"/>
          <w:szCs w:val="20"/>
        </w:rPr>
        <w:t>projektu wykonawczego</w:t>
      </w:r>
    </w:p>
    <w:p w14:paraId="78ABC33A" w14:textId="5F709028" w:rsidR="00C650A7" w:rsidRPr="008D66A8" w:rsidRDefault="00C650A7" w:rsidP="00B478FF">
      <w:pPr>
        <w:spacing w:after="0"/>
        <w:ind w:left="708"/>
        <w:jc w:val="both"/>
        <w:rPr>
          <w:rFonts w:ascii="Times New Roman" w:hAnsi="Times New Roman"/>
          <w:bCs/>
          <w:sz w:val="20"/>
          <w:szCs w:val="20"/>
        </w:rPr>
      </w:pPr>
      <w:r w:rsidRPr="008D66A8">
        <w:rPr>
          <w:rFonts w:ascii="Times New Roman" w:hAnsi="Times New Roman"/>
          <w:bCs/>
          <w:sz w:val="20"/>
          <w:szCs w:val="20"/>
        </w:rPr>
        <w:t>Dokumentacja projektowa będzie opracowana na podstawie programu funkcjonalno- użytkowego zwanym dalej PFU – stanowiącego załączni</w:t>
      </w:r>
      <w:r w:rsidR="00A668EE">
        <w:rPr>
          <w:rFonts w:ascii="Times New Roman" w:hAnsi="Times New Roman"/>
          <w:bCs/>
          <w:sz w:val="20"/>
          <w:szCs w:val="20"/>
        </w:rPr>
        <w:t>k nr 4 do SWZ.</w:t>
      </w:r>
    </w:p>
    <w:p w14:paraId="706D8DF7" w14:textId="77777777" w:rsidR="00C650A7" w:rsidRPr="008D66A8" w:rsidRDefault="00C650A7" w:rsidP="00B478FF">
      <w:pPr>
        <w:spacing w:after="0"/>
        <w:ind w:left="708"/>
        <w:jc w:val="both"/>
        <w:rPr>
          <w:rFonts w:ascii="Times New Roman" w:eastAsia="Calibri" w:hAnsi="Times New Roman"/>
          <w:color w:val="000000"/>
          <w:sz w:val="20"/>
          <w:szCs w:val="20"/>
        </w:rPr>
      </w:pPr>
      <w:r w:rsidRPr="008D66A8">
        <w:rPr>
          <w:rFonts w:ascii="Times New Roman" w:eastAsia="Calibri" w:hAnsi="Times New Roman"/>
          <w:color w:val="000000"/>
          <w:sz w:val="20"/>
          <w:szCs w:val="20"/>
        </w:rPr>
        <w:t xml:space="preserve">W ramach wykonywania Prac Projektowych Wykonawca jest zobowiązany do realizacji na własny koszt następujących obowiązków: </w:t>
      </w:r>
    </w:p>
    <w:p w14:paraId="35EC2D59" w14:textId="10C6AFA8" w:rsidR="00C650A7" w:rsidRPr="008D66A8" w:rsidRDefault="00C8083F">
      <w:pPr>
        <w:numPr>
          <w:ilvl w:val="0"/>
          <w:numId w:val="46"/>
        </w:numPr>
        <w:spacing w:after="0"/>
        <w:jc w:val="both"/>
        <w:rPr>
          <w:rFonts w:ascii="Times New Roman" w:eastAsia="Calibri" w:hAnsi="Times New Roman"/>
          <w:sz w:val="20"/>
          <w:szCs w:val="20"/>
        </w:rPr>
      </w:pPr>
      <w:r>
        <w:rPr>
          <w:rFonts w:ascii="Times New Roman" w:eastAsia="Calibri" w:hAnsi="Times New Roman"/>
          <w:sz w:val="20"/>
          <w:szCs w:val="20"/>
        </w:rPr>
        <w:t>Przygotowania programu prac konserwatorskich;</w:t>
      </w:r>
    </w:p>
    <w:p w14:paraId="40948979" w14:textId="77777777" w:rsidR="00C650A7" w:rsidRPr="008D66A8" w:rsidRDefault="00C650A7">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 xml:space="preserve">pozyskiwanie wszelkich materiałów, dokumentów i informacji, które są konieczne do wykonania Prac Projektowych; </w:t>
      </w:r>
    </w:p>
    <w:p w14:paraId="1D6AAE24" w14:textId="77777777" w:rsidR="00C650A7" w:rsidRPr="008D66A8" w:rsidRDefault="00C650A7">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 xml:space="preserve">bieżącej współpracy z Zamawiającym w trakcie wykonywania Prac Projektowych; </w:t>
      </w:r>
    </w:p>
    <w:p w14:paraId="20A763FC" w14:textId="77777777" w:rsidR="00C650A7" w:rsidRPr="008D66A8" w:rsidRDefault="00C650A7">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 xml:space="preserve">organizacji, w miarę potrzeb, narad koordynacyjnych z Zamawiającym; </w:t>
      </w:r>
    </w:p>
    <w:p w14:paraId="50B38A45" w14:textId="77777777" w:rsidR="00C650A7" w:rsidRPr="008D66A8" w:rsidRDefault="00C650A7">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 xml:space="preserve">monitorowania Harmonogramu i postępów prac; </w:t>
      </w:r>
    </w:p>
    <w:p w14:paraId="12CC5D19" w14:textId="77777777" w:rsidR="00C650A7" w:rsidRPr="008D66A8" w:rsidRDefault="00C650A7">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 xml:space="preserve">uzyskania zgody właścicieli nieruchomości sąsiadujących na dysponowanie nieruchomością na cele budowlane, jeśli okaże się to konieczne dla realizacji Robót Budowlanych i ponoszenia kosztów zajęcia tych nieruchomości; </w:t>
      </w:r>
    </w:p>
    <w:p w14:paraId="451C4E5D" w14:textId="77777777" w:rsidR="00C650A7" w:rsidRPr="008D66A8" w:rsidRDefault="00C650A7">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 xml:space="preserve">wykonania dokumentacji geologiczno-inżynierskiej, o ile będzie to konieczne; </w:t>
      </w:r>
    </w:p>
    <w:p w14:paraId="69F72E28" w14:textId="77777777" w:rsidR="00C650A7" w:rsidRDefault="00C650A7">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 xml:space="preserve">wykonania opinii dendrologicznej, o ile będzie to konieczne; </w:t>
      </w:r>
    </w:p>
    <w:p w14:paraId="314D7A8D" w14:textId="046347BF" w:rsidR="00C8083F" w:rsidRPr="008D66A8" w:rsidRDefault="00C8083F">
      <w:pPr>
        <w:numPr>
          <w:ilvl w:val="0"/>
          <w:numId w:val="46"/>
        </w:numPr>
        <w:spacing w:after="0"/>
        <w:jc w:val="both"/>
        <w:rPr>
          <w:rFonts w:ascii="Times New Roman" w:eastAsia="Calibri" w:hAnsi="Times New Roman"/>
          <w:sz w:val="20"/>
          <w:szCs w:val="20"/>
        </w:rPr>
      </w:pPr>
      <w:r>
        <w:rPr>
          <w:rFonts w:ascii="Times New Roman" w:eastAsia="Calibri" w:hAnsi="Times New Roman"/>
          <w:sz w:val="20"/>
          <w:szCs w:val="20"/>
        </w:rPr>
        <w:t>zapewnienie nadzoru archeologicznego dla prac ziemnych;</w:t>
      </w:r>
    </w:p>
    <w:p w14:paraId="44F1C04A" w14:textId="2EC908CA" w:rsidR="00C650A7" w:rsidRPr="00C8083F" w:rsidRDefault="00C650A7" w:rsidP="00C8083F">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 xml:space="preserve">wykonania projektów usunięcia kolizji, badań, pomiarów i uzgodnień w celu realizacji </w:t>
      </w:r>
      <w:r w:rsidR="00C8083F">
        <w:rPr>
          <w:rFonts w:ascii="Times New Roman" w:eastAsia="Calibri" w:hAnsi="Times New Roman"/>
          <w:sz w:val="20"/>
          <w:szCs w:val="20"/>
        </w:rPr>
        <w:t xml:space="preserve"> </w:t>
      </w:r>
      <w:r w:rsidRPr="00C8083F">
        <w:rPr>
          <w:rFonts w:ascii="Times New Roman" w:eastAsia="Calibri" w:hAnsi="Times New Roman"/>
          <w:sz w:val="20"/>
          <w:szCs w:val="20"/>
        </w:rPr>
        <w:t xml:space="preserve">Robót Budowlanych; </w:t>
      </w:r>
    </w:p>
    <w:p w14:paraId="096AA111" w14:textId="77777777" w:rsidR="00C650A7" w:rsidRPr="008D66A8" w:rsidRDefault="00C650A7">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 xml:space="preserve">uzyskania wymaganych opinii, uzgodnień i sprawdzeń rozwiązań projektowych w zakresie wynikającym z przepisów Prawa; </w:t>
      </w:r>
    </w:p>
    <w:p w14:paraId="5AB1B5E8" w14:textId="788EA774" w:rsidR="00C650A7" w:rsidRPr="008D66A8" w:rsidRDefault="00C650A7">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uzyskania wszelkich Decyzji Administracyjnych, zgód i pozwoleń koniecznych do realizacji Prac Projektowych i Robót Budowlanych lub Decyzji Administracyjnych, w tym Decyzję pozwolenia na budowę</w:t>
      </w:r>
      <w:r w:rsidR="00C8083F">
        <w:rPr>
          <w:rFonts w:ascii="Times New Roman" w:eastAsia="Calibri" w:hAnsi="Times New Roman"/>
          <w:sz w:val="20"/>
          <w:szCs w:val="20"/>
        </w:rPr>
        <w:t xml:space="preserve"> oraz pozwolenia konserwatorskiego</w:t>
      </w:r>
      <w:r w:rsidRPr="008D66A8">
        <w:rPr>
          <w:rFonts w:ascii="Times New Roman" w:eastAsia="Calibri" w:hAnsi="Times New Roman"/>
          <w:sz w:val="20"/>
          <w:szCs w:val="20"/>
        </w:rPr>
        <w:t xml:space="preserve">; </w:t>
      </w:r>
    </w:p>
    <w:p w14:paraId="6E9C6FFA" w14:textId="77777777" w:rsidR="00C650A7" w:rsidRPr="008D66A8" w:rsidRDefault="00C650A7">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 xml:space="preserve">uzgodnień z gestorami sieci; </w:t>
      </w:r>
    </w:p>
    <w:p w14:paraId="0280BCD7" w14:textId="77777777" w:rsidR="00C650A7" w:rsidRPr="008D66A8" w:rsidRDefault="00C650A7">
      <w:pPr>
        <w:numPr>
          <w:ilvl w:val="0"/>
          <w:numId w:val="46"/>
        </w:numPr>
        <w:spacing w:after="0"/>
        <w:jc w:val="both"/>
        <w:rPr>
          <w:rFonts w:ascii="Times New Roman" w:eastAsia="Calibri" w:hAnsi="Times New Roman"/>
          <w:sz w:val="20"/>
          <w:szCs w:val="20"/>
        </w:rPr>
      </w:pPr>
      <w:r w:rsidRPr="008D66A8">
        <w:rPr>
          <w:rFonts w:ascii="Times New Roman" w:eastAsia="Calibri" w:hAnsi="Times New Roman"/>
          <w:sz w:val="20"/>
          <w:szCs w:val="20"/>
        </w:rPr>
        <w:t xml:space="preserve">zapewnienia nadzoru autorskiego. </w:t>
      </w:r>
    </w:p>
    <w:p w14:paraId="75473AEC" w14:textId="64F70371" w:rsidR="00C650A7" w:rsidRPr="00676ED3" w:rsidRDefault="00C650A7" w:rsidP="00676ED3">
      <w:pPr>
        <w:spacing w:after="0"/>
        <w:ind w:left="504" w:right="144"/>
        <w:jc w:val="both"/>
        <w:rPr>
          <w:rFonts w:ascii="Times New Roman" w:eastAsia="Calibri" w:hAnsi="Times New Roman"/>
          <w:color w:val="000000"/>
          <w:sz w:val="20"/>
          <w:szCs w:val="20"/>
        </w:rPr>
      </w:pPr>
      <w:r w:rsidRPr="008D66A8">
        <w:rPr>
          <w:rFonts w:ascii="Times New Roman" w:eastAsia="Calibri" w:hAnsi="Times New Roman"/>
          <w:color w:val="000000"/>
          <w:sz w:val="20"/>
          <w:szCs w:val="20"/>
        </w:rPr>
        <w:t>Wykonawca zobowiązany będzie do wykonania i przekazania Zamawiającemu kompletnej Dokumentacji Projektowej zgodnie z Umową i Załącznik</w:t>
      </w:r>
      <w:r w:rsidR="00676ED3">
        <w:rPr>
          <w:rFonts w:ascii="Times New Roman" w:eastAsia="Calibri" w:hAnsi="Times New Roman"/>
          <w:color w:val="000000"/>
          <w:sz w:val="20"/>
          <w:szCs w:val="20"/>
        </w:rPr>
        <w:t>ami do niej</w:t>
      </w:r>
      <w:r w:rsidRPr="008D66A8">
        <w:rPr>
          <w:rFonts w:ascii="Times New Roman" w:eastAsia="Calibri" w:hAnsi="Times New Roman"/>
          <w:color w:val="000000"/>
          <w:sz w:val="20"/>
          <w:szCs w:val="20"/>
        </w:rPr>
        <w:t>, która zostanie wykonana zgodnie z wydaną decyzją lokalizacji inwestycji celu publicznego</w:t>
      </w:r>
      <w:r w:rsidR="00C8083F">
        <w:rPr>
          <w:rFonts w:ascii="Times New Roman" w:eastAsia="Calibri" w:hAnsi="Times New Roman"/>
          <w:color w:val="000000"/>
          <w:sz w:val="20"/>
          <w:szCs w:val="20"/>
        </w:rPr>
        <w:t xml:space="preserve"> (jeżeli będzie konieczna</w:t>
      </w:r>
      <w:r w:rsidRPr="008D66A8">
        <w:rPr>
          <w:rFonts w:ascii="Times New Roman" w:eastAsia="Calibri" w:hAnsi="Times New Roman"/>
          <w:color w:val="000000"/>
          <w:sz w:val="20"/>
          <w:szCs w:val="20"/>
        </w:rPr>
        <w:t xml:space="preserve">, Przepisami Prawa i zasadami wiedzy technicznej, wraz z wszelkimi warunkami technicznymi, uzgodnieniami, opiniami czy wytycznymi do projektowania. </w:t>
      </w:r>
    </w:p>
    <w:p w14:paraId="48AC5F27" w14:textId="77777777" w:rsidR="00C650A7" w:rsidRPr="008D66A8" w:rsidRDefault="00C650A7">
      <w:pPr>
        <w:numPr>
          <w:ilvl w:val="2"/>
          <w:numId w:val="44"/>
        </w:numPr>
        <w:shd w:val="clear" w:color="auto" w:fill="FFFFFF"/>
        <w:spacing w:after="0"/>
        <w:ind w:left="504"/>
        <w:jc w:val="both"/>
        <w:rPr>
          <w:rFonts w:ascii="Times New Roman" w:eastAsia="Calibri" w:hAnsi="Times New Roman"/>
          <w:b/>
          <w:bCs/>
          <w:sz w:val="20"/>
          <w:szCs w:val="20"/>
          <w:lang w:eastAsia="en-US"/>
        </w:rPr>
      </w:pPr>
      <w:r w:rsidRPr="008D66A8">
        <w:rPr>
          <w:rFonts w:ascii="Times New Roman" w:eastAsia="Calibri" w:hAnsi="Times New Roman"/>
          <w:b/>
          <w:bCs/>
          <w:sz w:val="20"/>
          <w:szCs w:val="20"/>
          <w:lang w:eastAsia="en-US"/>
        </w:rPr>
        <w:t xml:space="preserve">Projekt Wykonawczy - </w:t>
      </w:r>
      <w:r w:rsidRPr="008D66A8">
        <w:rPr>
          <w:rFonts w:ascii="Times New Roman" w:eastAsia="Calibri" w:hAnsi="Times New Roman"/>
          <w:sz w:val="20"/>
          <w:szCs w:val="20"/>
          <w:lang w:eastAsia="en-US"/>
        </w:rPr>
        <w:t>stanowi uzupełnienie i uszczegółowienie projektu budowlanego w zakresie i stopniu dokładności niezbędnych do sporządzenia przedmiaru robót, kosztorysu inwestorskiego, przygotowania oferty przez wykonawcę i realizacji robót budowlanych. Projekt wykonawczy zawiera rysunki w skali uwzględniającej specyfikę zamawianych robót i zastosowanych skal rysunków w projekcie budowlanym wraz z wyjaśnieniami opisowymi, które dotyczą części obiektu, rozwiązań budowlano-konstrukcyjnych i materiałowych, detali architektonicznych oraz urządzeń budowlanych, sieci uzbrojenia terenu, instalacji i wyposażenia technicznego – których odzwierciedlenie na rysunkach projektu budowlanego nie jest wystarczające dla potrzeb postępowania o udzielenie zamówienia publicznego. Projekt wykonawczy, w zależności od zakresu i rodzaju robót budowlanych stanowiących przedmiot zamówienia, dotyczy:</w:t>
      </w:r>
    </w:p>
    <w:p w14:paraId="17CB38E8" w14:textId="77777777" w:rsidR="00C650A7" w:rsidRPr="008D66A8" w:rsidRDefault="00C650A7">
      <w:pPr>
        <w:numPr>
          <w:ilvl w:val="0"/>
          <w:numId w:val="53"/>
        </w:numPr>
        <w:spacing w:after="0"/>
        <w:rPr>
          <w:rFonts w:ascii="Times New Roman" w:eastAsia="Calibri" w:hAnsi="Times New Roman"/>
          <w:sz w:val="20"/>
          <w:szCs w:val="20"/>
        </w:rPr>
      </w:pPr>
      <w:r w:rsidRPr="008D66A8">
        <w:rPr>
          <w:rFonts w:ascii="Times New Roman" w:eastAsia="Calibri" w:hAnsi="Times New Roman"/>
          <w:sz w:val="20"/>
          <w:szCs w:val="20"/>
        </w:rPr>
        <w:t>przygotowania terenu pod budowę;</w:t>
      </w:r>
    </w:p>
    <w:p w14:paraId="6A52D8AC" w14:textId="77777777" w:rsidR="00C650A7" w:rsidRPr="008D66A8" w:rsidRDefault="00C650A7">
      <w:pPr>
        <w:numPr>
          <w:ilvl w:val="0"/>
          <w:numId w:val="53"/>
        </w:numPr>
        <w:spacing w:after="0"/>
        <w:rPr>
          <w:rFonts w:ascii="Times New Roman" w:eastAsia="Calibri" w:hAnsi="Times New Roman"/>
          <w:sz w:val="20"/>
          <w:szCs w:val="20"/>
        </w:rPr>
      </w:pPr>
      <w:r w:rsidRPr="008D66A8">
        <w:rPr>
          <w:rFonts w:ascii="Times New Roman" w:eastAsia="Calibri" w:hAnsi="Times New Roman"/>
          <w:sz w:val="20"/>
          <w:szCs w:val="20"/>
        </w:rPr>
        <w:lastRenderedPageBreak/>
        <w:t>robót budowlanych w zakresie wznoszenia kompletnych obiektów budowlanych lub ich części oraz robót w zakresie inżynierii lądowej i wodnej, włącznie z robotami wykończeniowymi w zakresie obiektów budowlanych;</w:t>
      </w:r>
    </w:p>
    <w:p w14:paraId="074F27C3" w14:textId="77777777" w:rsidR="00C650A7" w:rsidRPr="008D66A8" w:rsidRDefault="00C650A7">
      <w:pPr>
        <w:numPr>
          <w:ilvl w:val="0"/>
          <w:numId w:val="53"/>
        </w:numPr>
        <w:spacing w:after="0"/>
        <w:rPr>
          <w:rFonts w:ascii="Times New Roman" w:eastAsia="Calibri" w:hAnsi="Times New Roman"/>
          <w:sz w:val="20"/>
          <w:szCs w:val="20"/>
        </w:rPr>
      </w:pPr>
      <w:r w:rsidRPr="008D66A8">
        <w:rPr>
          <w:rFonts w:ascii="Times New Roman" w:eastAsia="Calibri" w:hAnsi="Times New Roman"/>
          <w:sz w:val="20"/>
          <w:szCs w:val="20"/>
        </w:rPr>
        <w:t>robót w zakresie instalacji budowlanych;</w:t>
      </w:r>
    </w:p>
    <w:p w14:paraId="02B51F30" w14:textId="77777777" w:rsidR="00C650A7" w:rsidRPr="008D66A8" w:rsidRDefault="00C650A7">
      <w:pPr>
        <w:numPr>
          <w:ilvl w:val="0"/>
          <w:numId w:val="53"/>
        </w:numPr>
        <w:spacing w:after="0"/>
        <w:rPr>
          <w:rFonts w:ascii="Times New Roman" w:eastAsia="Calibri" w:hAnsi="Times New Roman"/>
          <w:sz w:val="20"/>
          <w:szCs w:val="20"/>
        </w:rPr>
      </w:pPr>
      <w:r w:rsidRPr="008D66A8">
        <w:rPr>
          <w:rFonts w:ascii="Times New Roman" w:eastAsia="Calibri" w:hAnsi="Times New Roman"/>
          <w:sz w:val="20"/>
          <w:szCs w:val="20"/>
        </w:rPr>
        <w:t>robót związanych z zagospodarowaniem terenu.</w:t>
      </w:r>
    </w:p>
    <w:p w14:paraId="797A2284" w14:textId="0CEC8F47" w:rsidR="00C650A7" w:rsidRPr="008D66A8" w:rsidRDefault="00C650A7">
      <w:pPr>
        <w:numPr>
          <w:ilvl w:val="2"/>
          <w:numId w:val="44"/>
        </w:numPr>
        <w:shd w:val="clear" w:color="auto" w:fill="FFFFFF"/>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Dziennik budowy</w:t>
      </w:r>
      <w:r w:rsidRPr="008D66A8">
        <w:rPr>
          <w:rFonts w:ascii="Times New Roman" w:eastAsia="Calibri" w:hAnsi="Times New Roman"/>
          <w:sz w:val="20"/>
          <w:szCs w:val="20"/>
          <w:lang w:eastAsia="en-US"/>
        </w:rPr>
        <w:t xml:space="preserve"> – przeznaczony do rejestracji w formie wpisów przebiegu części lub całości robót budowlanych, stanowiących przedmiot Umowy oraz wszelkich innych zdarzeń i okoliczności, zachodzących</w:t>
      </w:r>
      <w:r w:rsidR="00852DED">
        <w:rPr>
          <w:rFonts w:ascii="Times New Roman" w:eastAsia="Calibri" w:hAnsi="Times New Roman"/>
          <w:sz w:val="20"/>
          <w:szCs w:val="20"/>
          <w:lang w:eastAsia="en-US"/>
        </w:rPr>
        <w:t xml:space="preserve"> w</w:t>
      </w:r>
      <w:r w:rsidRPr="008D66A8">
        <w:rPr>
          <w:rFonts w:ascii="Times New Roman" w:eastAsia="Calibri" w:hAnsi="Times New Roman"/>
          <w:sz w:val="20"/>
          <w:szCs w:val="20"/>
          <w:lang w:eastAsia="en-US"/>
        </w:rPr>
        <w:t xml:space="preserve"> toku ich wykonywania i mających znaczenie przy ocenie technicznej prawidłowości realizacji przedmiotu Umowy.</w:t>
      </w:r>
    </w:p>
    <w:p w14:paraId="5D8B16FE"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 xml:space="preserve">Inspektor Nadzoru </w:t>
      </w:r>
      <w:r w:rsidRPr="008D66A8">
        <w:rPr>
          <w:rFonts w:ascii="Times New Roman" w:eastAsia="Calibri" w:hAnsi="Times New Roman"/>
          <w:sz w:val="20"/>
          <w:szCs w:val="20"/>
          <w:lang w:eastAsia="en-US"/>
        </w:rPr>
        <w:t>- osoba pisemnie ustanowiona przez Zamawiającego, jako jego przedstawiciel, będąca uczestnikiem procesu budowlanego w rozumieniu Prawo Budowlane.</w:t>
      </w:r>
    </w:p>
    <w:p w14:paraId="3BFDF48D"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Kierownik budowy</w:t>
      </w:r>
      <w:r w:rsidRPr="008D66A8">
        <w:rPr>
          <w:rFonts w:ascii="Times New Roman" w:eastAsia="Calibri" w:hAnsi="Times New Roman"/>
          <w:sz w:val="20"/>
          <w:szCs w:val="20"/>
          <w:lang w:eastAsia="en-US"/>
        </w:rPr>
        <w:t xml:space="preserve"> – osoba fizyczna wskazana i upoważniona przez Wykonawcę do reprezentowania go na Budowie. </w:t>
      </w:r>
    </w:p>
    <w:p w14:paraId="189B9CBE"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 xml:space="preserve">Koszt </w:t>
      </w:r>
      <w:r w:rsidRPr="008D66A8">
        <w:rPr>
          <w:rFonts w:ascii="Times New Roman" w:eastAsia="Calibri" w:hAnsi="Times New Roman"/>
          <w:sz w:val="20"/>
          <w:szCs w:val="20"/>
          <w:lang w:eastAsia="en-US"/>
        </w:rPr>
        <w:t>- wszelkie uzasadnione i udokumentowane wydatki poniesione przez Wykonawcę bezpośrednio w związku z realizacją robót stanowiących przedmiot Umowy po uprzedniej akceptacji Inwestora.</w:t>
      </w:r>
    </w:p>
    <w:p w14:paraId="24D8DE7F"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Materiały</w:t>
      </w:r>
      <w:r w:rsidRPr="008D66A8">
        <w:rPr>
          <w:rFonts w:ascii="Times New Roman" w:eastAsia="Calibri" w:hAnsi="Times New Roman"/>
          <w:sz w:val="20"/>
          <w:szCs w:val="20"/>
          <w:lang w:eastAsia="en-US"/>
        </w:rPr>
        <w:t xml:space="preserve"> – surowce i inne wyroby budowlane, które mają być wykorzystane przy wykonywaniu robót, w standardzie określonym w Dokumentacji projektowej a w przypadku braku stosownych wytycznych co do standardu, zgodnym z przeznaczeniem i rodzajem robót, do których wykonania mają zostać zastosowane.</w:t>
      </w:r>
    </w:p>
    <w:p w14:paraId="2EDC6DD4"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Odbiór robót zanikających lub ulegających zakryciu</w:t>
      </w:r>
      <w:r w:rsidRPr="008D66A8">
        <w:rPr>
          <w:rFonts w:ascii="Times New Roman" w:eastAsia="Calibri" w:hAnsi="Times New Roman"/>
          <w:sz w:val="20"/>
          <w:szCs w:val="20"/>
          <w:lang w:eastAsia="en-US"/>
        </w:rPr>
        <w:t xml:space="preserve"> - odbiór polegający na ocenie ilości i jakości wykonanych robót, które w dalszym procesie wykonywania robót nie wystąpią.</w:t>
      </w:r>
    </w:p>
    <w:p w14:paraId="596E20A0"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Odbiór gwarancyjny</w:t>
      </w:r>
      <w:r w:rsidRPr="008D66A8">
        <w:rPr>
          <w:rFonts w:ascii="Times New Roman" w:eastAsia="Calibri" w:hAnsi="Times New Roman"/>
          <w:sz w:val="20"/>
          <w:szCs w:val="20"/>
          <w:lang w:eastAsia="en-US"/>
        </w:rPr>
        <w:t xml:space="preserve"> – cyklicznie wykonywana kontrola skuteczności usunięcia przez Wykonawcę ujawnionych Wad.</w:t>
      </w:r>
    </w:p>
    <w:p w14:paraId="70E68652"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 xml:space="preserve">Oferta </w:t>
      </w:r>
      <w:r w:rsidRPr="008D66A8">
        <w:rPr>
          <w:rFonts w:ascii="Times New Roman" w:eastAsia="Calibri" w:hAnsi="Times New Roman"/>
          <w:sz w:val="20"/>
          <w:szCs w:val="20"/>
          <w:lang w:eastAsia="en-US"/>
        </w:rPr>
        <w:t>- pisemne oświadczenie złożone przez Wykonawcę w przedmiocie wykonania robót budowlanych stanowiących przedmiot Umowy, zgodnie z postanowieniami SWZ, w szczególności postanowieniami Opisu Przedmiot Zamówienia, złożone Zamawiającemu w ramach postępowania o udzielenie zamówienia publicznego prowadzącego do zawarcia Umowy.</w:t>
      </w:r>
    </w:p>
    <w:p w14:paraId="56BBDCB7"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 xml:space="preserve">Podwykonawca lub dalszy Podwykonawca </w:t>
      </w:r>
      <w:r w:rsidRPr="008D66A8">
        <w:rPr>
          <w:rFonts w:ascii="Times New Roman" w:eastAsia="Calibri" w:hAnsi="Times New Roman"/>
          <w:sz w:val="20"/>
          <w:szCs w:val="20"/>
          <w:lang w:eastAsia="en-US"/>
        </w:rPr>
        <w:t>- osoba fizyczna, prawna lub jednostka organizacyjna nieposiadająca osobowości prawnej, posiadająca zdolność prawną, która:</w:t>
      </w:r>
    </w:p>
    <w:p w14:paraId="000F4C19" w14:textId="77777777" w:rsidR="00C650A7" w:rsidRPr="008D66A8" w:rsidRDefault="00C650A7">
      <w:pPr>
        <w:numPr>
          <w:ilvl w:val="0"/>
          <w:numId w:val="45"/>
        </w:numPr>
        <w:suppressAutoHyphens/>
        <w:spacing w:after="0"/>
        <w:jc w:val="both"/>
        <w:rPr>
          <w:rFonts w:ascii="Times New Roman" w:hAnsi="Times New Roman"/>
          <w:sz w:val="20"/>
          <w:szCs w:val="20"/>
        </w:rPr>
      </w:pPr>
      <w:r w:rsidRPr="008D66A8">
        <w:rPr>
          <w:rFonts w:ascii="Times New Roman" w:hAnsi="Times New Roman"/>
          <w:sz w:val="20"/>
          <w:szCs w:val="20"/>
        </w:rPr>
        <w:t>zawarła z Wykonawcą, Podwykonawcą lub dalszym Podwykonawcą zaakceptowaną przez Zamawiającego Umowę o podwykonawstwo w formie pisemnej o charakterze odpłatnym na wykonanie części robót budowlanych służących realizacji przez Wykonawcę przedmiotu Umowy albo</w:t>
      </w:r>
    </w:p>
    <w:p w14:paraId="65E718F9" w14:textId="77777777" w:rsidR="00C650A7" w:rsidRPr="008D66A8" w:rsidRDefault="00C650A7">
      <w:pPr>
        <w:numPr>
          <w:ilvl w:val="0"/>
          <w:numId w:val="45"/>
        </w:numPr>
        <w:suppressAutoHyphens/>
        <w:spacing w:after="0"/>
        <w:jc w:val="both"/>
        <w:rPr>
          <w:rFonts w:ascii="Times New Roman" w:hAnsi="Times New Roman"/>
          <w:sz w:val="20"/>
          <w:szCs w:val="20"/>
        </w:rPr>
      </w:pPr>
      <w:r w:rsidRPr="008D66A8">
        <w:rPr>
          <w:rFonts w:ascii="Times New Roman" w:hAnsi="Times New Roman"/>
          <w:sz w:val="20"/>
          <w:szCs w:val="20"/>
        </w:rPr>
        <w:t xml:space="preserve">zawarła z Wykonawcą przedłożoną Zamawiającemu Umowę o podwykonawstwo w formie pisemnej o charakterze odpłatnym, której przedmiotem są dostawy lub usługi, stanowiące część zamówienia publicznego. </w:t>
      </w:r>
    </w:p>
    <w:p w14:paraId="6DB5E3A5" w14:textId="77777777" w:rsidR="00C650A7" w:rsidRPr="008D66A8" w:rsidRDefault="00C650A7" w:rsidP="00B478FF">
      <w:pPr>
        <w:spacing w:after="0"/>
        <w:ind w:left="502"/>
        <w:jc w:val="both"/>
        <w:rPr>
          <w:rFonts w:ascii="Times New Roman" w:eastAsia="Calibri" w:hAnsi="Times New Roman"/>
          <w:sz w:val="20"/>
          <w:szCs w:val="20"/>
          <w:lang w:eastAsia="en-US"/>
        </w:rPr>
      </w:pPr>
      <w:r w:rsidRPr="008D66A8">
        <w:rPr>
          <w:rFonts w:ascii="Times New Roman" w:eastAsia="Calibri" w:hAnsi="Times New Roman"/>
          <w:sz w:val="20"/>
          <w:szCs w:val="20"/>
          <w:lang w:eastAsia="en-US"/>
        </w:rPr>
        <w:t>Zamawiający nie będzie uznawał za podwykonawcę w rozumieniu Umowy współpracowników Wykonawcy, osób fizycznych prowadzących działalność gospodarczą, z którymi Wykonawca jest powiązany stałymi umowami o współpracy lub innymi umowami cywilnoprawnymi o stałym charakterze.</w:t>
      </w:r>
    </w:p>
    <w:p w14:paraId="75EB1A96"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Pracownik</w:t>
      </w:r>
      <w:r w:rsidRPr="008D66A8">
        <w:rPr>
          <w:rFonts w:ascii="Times New Roman" w:eastAsia="Calibri" w:hAnsi="Times New Roman"/>
          <w:sz w:val="20"/>
          <w:szCs w:val="20"/>
          <w:lang w:eastAsia="en-US"/>
        </w:rPr>
        <w:t xml:space="preserve"> – osoba zatrudniona przez Wykonawcę lub Podwykonawcę na podstawie umowy o pracę, wykonująca wskazane przez Zamawiającego czynności w zakresie realizacji zamówienia, jeżeli wykonanie tych czynności polega na wykonywaniu pracy w sposób określony w art. 22 § 1 ustawy z dnia 26 czerwca 1974 r. – Kodeks pracy.</w:t>
      </w:r>
    </w:p>
    <w:p w14:paraId="5767F130"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Protokół odbioru robót zanikających lub ulegających zakryciu</w:t>
      </w:r>
      <w:r w:rsidRPr="008D66A8">
        <w:rPr>
          <w:rFonts w:ascii="Times New Roman" w:eastAsia="Calibri" w:hAnsi="Times New Roman"/>
          <w:sz w:val="20"/>
          <w:szCs w:val="20"/>
          <w:lang w:eastAsia="en-US"/>
        </w:rPr>
        <w:t xml:space="preserve"> – dokument potwierdzający odbiór robót w zakresie wykonania przez Wykonawcę zgodnie z Umową robót zanikających lub ulegających zakryciu. </w:t>
      </w:r>
    </w:p>
    <w:p w14:paraId="499CB2A7" w14:textId="77777777" w:rsidR="00C650A7" w:rsidRPr="008D66A8" w:rsidRDefault="00C650A7">
      <w:pPr>
        <w:numPr>
          <w:ilvl w:val="2"/>
          <w:numId w:val="44"/>
        </w:numPr>
        <w:spacing w:after="0"/>
        <w:ind w:left="504"/>
        <w:jc w:val="both"/>
        <w:rPr>
          <w:rFonts w:ascii="Times New Roman" w:eastAsia="Calibri" w:hAnsi="Times New Roman"/>
          <w:b/>
          <w:sz w:val="20"/>
          <w:szCs w:val="20"/>
          <w:lang w:eastAsia="en-US"/>
        </w:rPr>
      </w:pPr>
      <w:r w:rsidRPr="008D66A8">
        <w:rPr>
          <w:rFonts w:ascii="Times New Roman" w:eastAsia="Calibri" w:hAnsi="Times New Roman"/>
          <w:b/>
          <w:sz w:val="20"/>
          <w:szCs w:val="20"/>
          <w:lang w:eastAsia="en-US"/>
        </w:rPr>
        <w:t>Protokół odbioru usunięcia Wad</w:t>
      </w:r>
      <w:r w:rsidRPr="008D66A8">
        <w:rPr>
          <w:rFonts w:ascii="Times New Roman" w:eastAsia="Calibri" w:hAnsi="Times New Roman"/>
          <w:sz w:val="20"/>
          <w:szCs w:val="20"/>
          <w:lang w:eastAsia="en-US"/>
        </w:rPr>
        <w:t xml:space="preserve"> – dokument potwierdzający odbiór robót w zakresie wykonania usunięcia przez Wykonawcę Wad powstałych w okresie rękojmi za Wady fizyczne lub gwarancji jakości na roboty budowlane zrealizowane na podstawie Umowy. </w:t>
      </w:r>
    </w:p>
    <w:p w14:paraId="1B7E7FF2"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 xml:space="preserve">Protokół odbioru końcowego </w:t>
      </w:r>
      <w:r w:rsidRPr="008D66A8">
        <w:rPr>
          <w:rFonts w:ascii="Times New Roman" w:eastAsia="Calibri" w:hAnsi="Times New Roman"/>
          <w:sz w:val="20"/>
          <w:szCs w:val="20"/>
          <w:lang w:eastAsia="en-US"/>
        </w:rPr>
        <w:t>- dokument potwierdzający odbiór wykonania przez Wykonawcę całości robót budowlanych będących przedmiotem Umowy.</w:t>
      </w:r>
    </w:p>
    <w:p w14:paraId="5EFF2122" w14:textId="77777777" w:rsidR="00C650A7" w:rsidRPr="008D66A8" w:rsidRDefault="00C650A7">
      <w:pPr>
        <w:numPr>
          <w:ilvl w:val="2"/>
          <w:numId w:val="44"/>
        </w:numPr>
        <w:spacing w:after="0"/>
        <w:ind w:left="504"/>
        <w:jc w:val="both"/>
        <w:rPr>
          <w:rFonts w:ascii="Times New Roman" w:eastAsia="Calibri" w:hAnsi="Times New Roman"/>
          <w:b/>
          <w:bCs/>
          <w:sz w:val="20"/>
          <w:szCs w:val="20"/>
          <w:lang w:eastAsia="en-US"/>
        </w:rPr>
      </w:pPr>
      <w:r w:rsidRPr="008D66A8">
        <w:rPr>
          <w:rFonts w:ascii="Times New Roman" w:eastAsia="Calibri" w:hAnsi="Times New Roman"/>
          <w:b/>
          <w:bCs/>
          <w:sz w:val="20"/>
          <w:szCs w:val="20"/>
          <w:lang w:eastAsia="en-US"/>
        </w:rPr>
        <w:t xml:space="preserve">Protokół Zaawansowania Robót – </w:t>
      </w:r>
      <w:r w:rsidRPr="008D66A8">
        <w:rPr>
          <w:rFonts w:ascii="Times New Roman" w:eastAsia="Calibri" w:hAnsi="Times New Roman"/>
          <w:sz w:val="20"/>
          <w:szCs w:val="20"/>
          <w:lang w:eastAsia="en-US"/>
        </w:rPr>
        <w:t>protokół, w którym szczegółowo zostanie opisane jaki zakres prac został wykonany, zrealizowane roboty zostaną zwymiarowane, a nadto wskazane zostaną wszelkie wady i usterki, jeśli takie w wykonanych robotach budowlanych wystąpiły.</w:t>
      </w:r>
    </w:p>
    <w:p w14:paraId="7CA6F45B"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 xml:space="preserve">Rozwiązania zamienne </w:t>
      </w:r>
      <w:r w:rsidRPr="008D66A8">
        <w:rPr>
          <w:rFonts w:ascii="Times New Roman" w:eastAsia="Calibri" w:hAnsi="Times New Roman"/>
          <w:sz w:val="20"/>
          <w:szCs w:val="20"/>
          <w:lang w:eastAsia="en-US"/>
        </w:rPr>
        <w:t xml:space="preserve">- odmienne rozwiązania w stosunku do przewidzianych w Opisie Przedmiotu Zamówienia, nie powodujące rozszerzenia przedmiotu zamówienia w stosunku do przedmiotu określonego w SWZ oraz wynikającego z treści oferty, zastosowanie których uzasadnione jest w szczególności: niższymi </w:t>
      </w:r>
      <w:r w:rsidRPr="008D66A8">
        <w:rPr>
          <w:rFonts w:ascii="Times New Roman" w:eastAsia="Calibri" w:hAnsi="Times New Roman"/>
          <w:sz w:val="20"/>
          <w:szCs w:val="20"/>
          <w:lang w:eastAsia="en-US"/>
        </w:rPr>
        <w:lastRenderedPageBreak/>
        <w:t>kosztami eksploatacji, koniecznością usunięcia stwierdzonych wad w Dokumentacji technicznej, lub gdy ich zastosowanie jest korzystniejsze pod względem użytkowym w związku z prowadzoną w obiekcie działalnością.</w:t>
      </w:r>
    </w:p>
    <w:p w14:paraId="2BF9538D"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Siła wyższa</w:t>
      </w:r>
      <w:r w:rsidRPr="008D66A8">
        <w:rPr>
          <w:rFonts w:ascii="Times New Roman" w:eastAsia="Calibri" w:hAnsi="Times New Roman"/>
          <w:sz w:val="20"/>
          <w:szCs w:val="20"/>
          <w:lang w:eastAsia="en-US"/>
        </w:rPr>
        <w:t xml:space="preserve"> – wydarzenie lub okoliczność o charakterze nadzwyczajnym, którego wystąpienie jest niezależne od Stron i któremu nie mogą one zapobiec przy zachowaniu należytej staranności, a w szczególności za siłę wyższą uznaje się: wojny, stany nadzwyczajne, klęski żywiołowe, epidemie, ograniczenia związane z kwarantanną, embargo, rewolucje, zamieszki i strajki, które uniemożliwiają wykonywanie przedmiotu Umowy.</w:t>
      </w:r>
    </w:p>
    <w:p w14:paraId="170711E1"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Sprzęt</w:t>
      </w:r>
      <w:r w:rsidRPr="008D66A8">
        <w:rPr>
          <w:rFonts w:ascii="Times New Roman" w:eastAsia="Calibri" w:hAnsi="Times New Roman"/>
          <w:sz w:val="20"/>
          <w:szCs w:val="20"/>
          <w:lang w:eastAsia="en-US"/>
        </w:rPr>
        <w:t xml:space="preserve"> – urządzenia, maszyny, środki transportowe i inne narzędzia potrzebne do zgodnego z Umową wykonania robót budowlanych oraz usunięcia Wad, będące w dyspozycji Wykonawcy.</w:t>
      </w:r>
    </w:p>
    <w:p w14:paraId="0545AD6C" w14:textId="77777777" w:rsidR="00C650A7" w:rsidRPr="008D66A8" w:rsidRDefault="00C650A7">
      <w:pPr>
        <w:numPr>
          <w:ilvl w:val="2"/>
          <w:numId w:val="44"/>
        </w:numPr>
        <w:spacing w:after="0"/>
        <w:ind w:left="504"/>
        <w:jc w:val="both"/>
        <w:rPr>
          <w:rFonts w:ascii="Times New Roman" w:eastAsia="Calibri" w:hAnsi="Times New Roman"/>
          <w:b/>
          <w:sz w:val="20"/>
          <w:szCs w:val="20"/>
          <w:lang w:eastAsia="en-US"/>
        </w:rPr>
      </w:pPr>
      <w:r w:rsidRPr="008D66A8">
        <w:rPr>
          <w:rFonts w:ascii="Times New Roman" w:eastAsia="Calibri" w:hAnsi="Times New Roman"/>
          <w:b/>
          <w:sz w:val="20"/>
          <w:szCs w:val="20"/>
          <w:lang w:eastAsia="en-US"/>
        </w:rPr>
        <w:t>Teren budowy</w:t>
      </w:r>
      <w:r w:rsidRPr="008D66A8">
        <w:rPr>
          <w:rFonts w:ascii="Times New Roman" w:eastAsia="Calibri" w:hAnsi="Times New Roman"/>
          <w:sz w:val="20"/>
          <w:szCs w:val="20"/>
          <w:lang w:eastAsia="en-US"/>
        </w:rPr>
        <w:t xml:space="preserve"> - obszar, na którym prowadzone są roboty budowlane stanowiące przedmiot umowy wraz z przestrzenią zajmowaną przez Wykonawcę, w której składuje sprzęt i materiały niezbędne do realizacji przedmiotu umowy.</w:t>
      </w:r>
    </w:p>
    <w:p w14:paraId="5D1AC30D"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Termin zakończenia robót</w:t>
      </w:r>
      <w:r w:rsidRPr="008D66A8">
        <w:rPr>
          <w:rFonts w:ascii="Times New Roman" w:eastAsia="Calibri" w:hAnsi="Times New Roman"/>
          <w:sz w:val="20"/>
          <w:szCs w:val="20"/>
          <w:lang w:eastAsia="en-US"/>
        </w:rPr>
        <w:t xml:space="preserve"> - termin określony w Umowie, do upływu którego Wykonawca zobowiązany jest zakończyć wszystkie roboty objęte Umową.</w:t>
      </w:r>
    </w:p>
    <w:p w14:paraId="66B9BA1D"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Umowa o podwykonawstwo</w:t>
      </w:r>
      <w:r w:rsidRPr="008D66A8">
        <w:rPr>
          <w:rFonts w:ascii="Times New Roman" w:eastAsia="Calibri" w:hAnsi="Times New Roman"/>
          <w:sz w:val="20"/>
          <w:szCs w:val="20"/>
          <w:lang w:eastAsia="en-US"/>
        </w:rPr>
        <w:t xml:space="preserve"> - pisemna umowa o charakterze odpłatnym, której przedmiotem są usługi, dostawy lub roboty budowlane, stanowiące część przedmiotu Umowy, zawierana pomiędzy Wykonawcą a Podwykonawcą a także pomiędzy Podwykonawcą a dalszym Podwykonawcą lub pomiędzy dalszymi Podwykonawcami.</w:t>
      </w:r>
    </w:p>
    <w:p w14:paraId="7E25D60E" w14:textId="0431CD84"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 xml:space="preserve">Zarządca obiektu </w:t>
      </w:r>
      <w:r w:rsidR="002B1C76">
        <w:rPr>
          <w:rFonts w:ascii="Times New Roman" w:eastAsia="Calibri" w:hAnsi="Times New Roman"/>
          <w:sz w:val="20"/>
          <w:szCs w:val="20"/>
          <w:lang w:eastAsia="en-US"/>
        </w:rPr>
        <w:t>– Dyrektor Muzeum Ziemi Międzyrzeckiej im. Alfa Kowalskiego.</w:t>
      </w:r>
      <w:r w:rsidRPr="008D66A8">
        <w:rPr>
          <w:rFonts w:ascii="Times New Roman" w:eastAsia="Calibri" w:hAnsi="Times New Roman"/>
          <w:sz w:val="20"/>
          <w:szCs w:val="20"/>
          <w:lang w:eastAsia="en-US"/>
        </w:rPr>
        <w:t xml:space="preserve"> </w:t>
      </w:r>
    </w:p>
    <w:p w14:paraId="0C91CA08"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Wada</w:t>
      </w:r>
      <w:r w:rsidRPr="008D66A8">
        <w:rPr>
          <w:rFonts w:ascii="Times New Roman" w:eastAsia="Calibri" w:hAnsi="Times New Roman"/>
          <w:sz w:val="20"/>
          <w:szCs w:val="20"/>
          <w:lang w:eastAsia="en-US"/>
        </w:rPr>
        <w:t xml:space="preserve"> – jawne lub ukryte właściwości tkwiące w stanowiących przedmiot Umowy robotach budowlanych, każde nieuzgodnione z Zamawiającym: zmniejszenie wartości przedmiotu Umowy, obniżenie stopnia użyteczności przedmiotu Umowy, odstępstwo od Opisu Przedmiotu Zamówienia obniżenie jakości robót poniżej standardu określonego w Opisie przedmiotu Zamówienia, niekorzystna w stosunku do zakładanej zmiana parametrów użytkowych budowanego obiektu, jego urządzeń i wyposażenia.</w:t>
      </w:r>
    </w:p>
    <w:p w14:paraId="50003A98"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 xml:space="preserve">Wykonawca </w:t>
      </w:r>
      <w:r w:rsidRPr="008D66A8">
        <w:rPr>
          <w:rFonts w:ascii="Times New Roman" w:eastAsia="Calibri" w:hAnsi="Times New Roman"/>
          <w:sz w:val="20"/>
          <w:szCs w:val="20"/>
          <w:lang w:eastAsia="en-US"/>
        </w:rPr>
        <w:t>- strona Umowy zobowiązana do wykonania przewidzianych Umową robót budowlanych zgodnie z Opisem Przedmiot Zamówienia, przepisami prawa powszechnie obowiązującego i zasadami wiedzy technicznej.</w:t>
      </w:r>
    </w:p>
    <w:p w14:paraId="33D4C112"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Zabezpieczenie należytego wykonania umowy</w:t>
      </w:r>
      <w:r w:rsidRPr="008D66A8">
        <w:rPr>
          <w:rFonts w:ascii="Times New Roman" w:eastAsia="Calibri" w:hAnsi="Times New Roman"/>
          <w:sz w:val="20"/>
          <w:szCs w:val="20"/>
          <w:lang w:eastAsia="en-US"/>
        </w:rPr>
        <w:t xml:space="preserve"> – zabezpieczenie w rozumieniu przepisów Pzp, wniesione przez Wykonawcę przed zawarciem Umowy w celu pokrycia ewentualnych roszczeń Zamawiającego z tytułu niewykonania lub nienależytego wykonania Umowy, w tym roszczeń z tytułu braku zapłaty lub nieterminowej zapłaty wynagrodzenia Podwykonawcy lub dalszemu Podwykonawcy, w jednej lub w kilku formach wybranych przez Wykonawcę spośród form wskazanych w SWZ.</w:t>
      </w:r>
    </w:p>
    <w:p w14:paraId="03FF9FF1" w14:textId="77777777"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Zamawiający/ Inwestor---</w:t>
      </w:r>
      <w:r w:rsidRPr="008D66A8">
        <w:rPr>
          <w:rFonts w:ascii="Times New Roman" w:eastAsia="Calibri" w:hAnsi="Times New Roman"/>
          <w:sz w:val="20"/>
          <w:szCs w:val="20"/>
          <w:lang w:eastAsia="en-US"/>
        </w:rPr>
        <w:t xml:space="preserve"> - Strona Umowy zlecająca wykonanie robót budowlanych będących przedmiotem Umowy, zobowiązana do dokonania wymaganych Umową oraz przez właściwe przepisy czynności umożliwiających Wykonawcy realizację Umowy, w szczególności związanych z dostarczeniem Dokumentacji projektowej oraz innych dokumentów niezbędnych do rozpoczęcia i kontynuowania realizacji Umowy, oraz do odebrania zrealizowanych robót i zapłaty umówionego wynagrodzenia.</w:t>
      </w:r>
    </w:p>
    <w:p w14:paraId="00A79036" w14:textId="090B1AE6" w:rsidR="00C650A7" w:rsidRPr="008D66A8" w:rsidRDefault="00C650A7">
      <w:pPr>
        <w:numPr>
          <w:ilvl w:val="2"/>
          <w:numId w:val="44"/>
        </w:numPr>
        <w:spacing w:after="0"/>
        <w:ind w:left="504"/>
        <w:jc w:val="both"/>
        <w:rPr>
          <w:rFonts w:ascii="Times New Roman" w:eastAsia="Calibri" w:hAnsi="Times New Roman"/>
          <w:sz w:val="20"/>
          <w:szCs w:val="20"/>
          <w:lang w:eastAsia="en-US"/>
        </w:rPr>
      </w:pPr>
      <w:r w:rsidRPr="008D66A8">
        <w:rPr>
          <w:rFonts w:ascii="Times New Roman" w:eastAsia="Calibri" w:hAnsi="Times New Roman"/>
          <w:b/>
          <w:sz w:val="20"/>
          <w:szCs w:val="20"/>
          <w:lang w:eastAsia="en-US"/>
        </w:rPr>
        <w:t>Zaplecze budowy</w:t>
      </w:r>
      <w:r w:rsidRPr="008D66A8">
        <w:rPr>
          <w:rFonts w:ascii="Times New Roman" w:eastAsia="Calibri" w:hAnsi="Times New Roman"/>
          <w:sz w:val="20"/>
          <w:szCs w:val="20"/>
          <w:lang w:eastAsia="en-US"/>
        </w:rPr>
        <w:t xml:space="preserve"> – część terenu przekazana przez Zamawiającego dla Wykonawcy na czas realizacji przedmiotu umowy</w:t>
      </w:r>
      <w:r w:rsidR="00852DED">
        <w:rPr>
          <w:rFonts w:ascii="Times New Roman" w:eastAsia="Calibri" w:hAnsi="Times New Roman"/>
          <w:sz w:val="20"/>
          <w:szCs w:val="20"/>
          <w:lang w:eastAsia="en-US"/>
        </w:rPr>
        <w:t>,</w:t>
      </w:r>
      <w:r w:rsidRPr="008D66A8">
        <w:rPr>
          <w:rFonts w:ascii="Times New Roman" w:eastAsia="Calibri" w:hAnsi="Times New Roman"/>
          <w:sz w:val="20"/>
          <w:szCs w:val="20"/>
          <w:lang w:eastAsia="en-US"/>
        </w:rPr>
        <w:t xml:space="preserve"> która zostanie przeznaczona do składowania urządzeń oraz materiałów Wykonawcy.</w:t>
      </w:r>
    </w:p>
    <w:p w14:paraId="375408D0" w14:textId="77777777" w:rsidR="00C650A7" w:rsidRPr="008D66A8" w:rsidRDefault="00C650A7" w:rsidP="00B478FF">
      <w:pPr>
        <w:spacing w:after="0"/>
        <w:ind w:hanging="10"/>
        <w:rPr>
          <w:rFonts w:ascii="Times New Roman" w:hAnsi="Times New Roman"/>
          <w:b/>
          <w:sz w:val="20"/>
          <w:szCs w:val="20"/>
        </w:rPr>
      </w:pPr>
    </w:p>
    <w:p w14:paraId="72A9A8DB"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1 Przedmiot umowy</w:t>
      </w:r>
    </w:p>
    <w:p w14:paraId="71BFDDCE" w14:textId="3B00BAE9" w:rsidR="00C650A7" w:rsidRPr="008D66A8" w:rsidRDefault="00C650A7">
      <w:pPr>
        <w:pStyle w:val="Tekstpodstawowy"/>
        <w:numPr>
          <w:ilvl w:val="0"/>
          <w:numId w:val="3"/>
        </w:numPr>
        <w:spacing w:after="0"/>
        <w:jc w:val="both"/>
        <w:rPr>
          <w:rFonts w:ascii="Times New Roman" w:hAnsi="Times New Roman"/>
          <w:sz w:val="20"/>
          <w:szCs w:val="20"/>
        </w:rPr>
      </w:pPr>
      <w:r w:rsidRPr="008D66A8">
        <w:rPr>
          <w:rFonts w:ascii="Times New Roman" w:hAnsi="Times New Roman"/>
          <w:sz w:val="20"/>
          <w:szCs w:val="20"/>
        </w:rPr>
        <w:t>Przedmiot niniejszego postę</w:t>
      </w:r>
      <w:r w:rsidR="00CD3A33">
        <w:rPr>
          <w:rFonts w:ascii="Times New Roman" w:hAnsi="Times New Roman"/>
          <w:sz w:val="20"/>
          <w:szCs w:val="20"/>
        </w:rPr>
        <w:t xml:space="preserve">powania obejmuje </w:t>
      </w:r>
      <w:r w:rsidR="00CD3A33">
        <w:rPr>
          <w:rFonts w:ascii="Times New Roman" w:hAnsi="Times New Roman"/>
          <w:b/>
          <w:sz w:val="20"/>
          <w:szCs w:val="20"/>
        </w:rPr>
        <w:t>sporządzenie dokumentacji projektowej dla</w:t>
      </w:r>
      <w:r w:rsidR="008449B9">
        <w:rPr>
          <w:rFonts w:ascii="Times New Roman" w:hAnsi="Times New Roman"/>
          <w:sz w:val="20"/>
          <w:szCs w:val="20"/>
        </w:rPr>
        <w:t xml:space="preserve"> całego zakresu prac rewitalizacyjnych </w:t>
      </w:r>
      <w:r w:rsidRPr="008D66A8">
        <w:rPr>
          <w:rFonts w:ascii="Times New Roman" w:hAnsi="Times New Roman"/>
          <w:sz w:val="20"/>
          <w:szCs w:val="20"/>
        </w:rPr>
        <w:t>i wykonanie robót budowlanych w zakresie realizacj</w:t>
      </w:r>
      <w:r w:rsidR="00B03F95">
        <w:rPr>
          <w:rFonts w:ascii="Times New Roman" w:hAnsi="Times New Roman"/>
          <w:sz w:val="20"/>
          <w:szCs w:val="20"/>
        </w:rPr>
        <w:t>i</w:t>
      </w:r>
      <w:r w:rsidRPr="008D66A8">
        <w:rPr>
          <w:rFonts w:ascii="Times New Roman" w:hAnsi="Times New Roman"/>
          <w:sz w:val="20"/>
          <w:szCs w:val="20"/>
        </w:rPr>
        <w:t xml:space="preserve"> pierwszego </w:t>
      </w:r>
      <w:r w:rsidR="008449B9">
        <w:rPr>
          <w:rFonts w:ascii="Times New Roman" w:hAnsi="Times New Roman"/>
          <w:sz w:val="20"/>
          <w:szCs w:val="20"/>
        </w:rPr>
        <w:t xml:space="preserve">etapu prac rewitalizacyjnych tj. wykonania prac remontowo-modernizacyjnych dla </w:t>
      </w:r>
      <w:r w:rsidRPr="008D66A8">
        <w:rPr>
          <w:rFonts w:ascii="Times New Roman" w:hAnsi="Times New Roman"/>
          <w:sz w:val="20"/>
          <w:szCs w:val="20"/>
        </w:rPr>
        <w:t xml:space="preserve">inwestycji pn.: </w:t>
      </w:r>
      <w:r w:rsidR="008449B9">
        <w:rPr>
          <w:rFonts w:ascii="Times New Roman" w:hAnsi="Times New Roman"/>
          <w:b/>
          <w:sz w:val="20"/>
          <w:szCs w:val="20"/>
        </w:rPr>
        <w:t>„</w:t>
      </w:r>
      <w:r w:rsidR="000B2A6C">
        <w:rPr>
          <w:rFonts w:ascii="Times New Roman" w:hAnsi="Times New Roman"/>
          <w:b/>
          <w:sz w:val="20"/>
          <w:szCs w:val="20"/>
        </w:rPr>
        <w:t>Zagospodarowanie części wyspy zamkowej na podstawie projektu profesora Gerarda Antoniego Ciołka</w:t>
      </w:r>
      <w:r w:rsidRPr="008D66A8">
        <w:rPr>
          <w:rFonts w:ascii="Times New Roman" w:hAnsi="Times New Roman"/>
          <w:b/>
          <w:sz w:val="20"/>
          <w:szCs w:val="20"/>
        </w:rPr>
        <w:t xml:space="preserve">” </w:t>
      </w:r>
      <w:r w:rsidRPr="008D66A8">
        <w:rPr>
          <w:rFonts w:ascii="Times New Roman" w:hAnsi="Times New Roman"/>
          <w:sz w:val="20"/>
          <w:szCs w:val="20"/>
        </w:rPr>
        <w:t>zgodnie z zapisami dokumentacji stanowiących załączniki do niniejszej umowy.</w:t>
      </w:r>
    </w:p>
    <w:p w14:paraId="68AD189A" w14:textId="3DF2FEAD" w:rsidR="00C650A7" w:rsidRPr="008D66A8" w:rsidRDefault="00C650A7" w:rsidP="00111651">
      <w:pPr>
        <w:numPr>
          <w:ilvl w:val="0"/>
          <w:numId w:val="3"/>
        </w:numPr>
        <w:spacing w:after="0"/>
        <w:jc w:val="both"/>
        <w:rPr>
          <w:rFonts w:ascii="Times New Roman" w:hAnsi="Times New Roman"/>
          <w:sz w:val="20"/>
          <w:szCs w:val="20"/>
        </w:rPr>
      </w:pPr>
      <w:r w:rsidRPr="008D66A8">
        <w:rPr>
          <w:rFonts w:ascii="Times New Roman" w:hAnsi="Times New Roman"/>
          <w:sz w:val="20"/>
          <w:szCs w:val="20"/>
        </w:rPr>
        <w:t>Szczegółowy zakres rzeczowy przedmiotu Umowy i sposób wykonywania robót określony został w przeka</w:t>
      </w:r>
      <w:r w:rsidR="00111651">
        <w:rPr>
          <w:rFonts w:ascii="Times New Roman" w:hAnsi="Times New Roman"/>
          <w:sz w:val="20"/>
          <w:szCs w:val="20"/>
        </w:rPr>
        <w:t xml:space="preserve">zanych Wykonawcy w </w:t>
      </w:r>
      <w:r w:rsidR="00111651" w:rsidRPr="00111651">
        <w:rPr>
          <w:rFonts w:ascii="Times New Roman" w:hAnsi="Times New Roman"/>
          <w:sz w:val="20"/>
          <w:szCs w:val="20"/>
        </w:rPr>
        <w:t>Program</w:t>
      </w:r>
      <w:r w:rsidR="00111651">
        <w:rPr>
          <w:rFonts w:ascii="Times New Roman" w:hAnsi="Times New Roman"/>
          <w:sz w:val="20"/>
          <w:szCs w:val="20"/>
        </w:rPr>
        <w:t>i</w:t>
      </w:r>
      <w:r w:rsidR="000B2A6C">
        <w:rPr>
          <w:rFonts w:ascii="Times New Roman" w:hAnsi="Times New Roman"/>
          <w:sz w:val="20"/>
          <w:szCs w:val="20"/>
        </w:rPr>
        <w:t xml:space="preserve">e funkcjonalno-użytkowym (PFU) </w:t>
      </w:r>
      <w:r w:rsidR="00111651">
        <w:rPr>
          <w:rFonts w:ascii="Times New Roman" w:hAnsi="Times New Roman"/>
          <w:sz w:val="20"/>
          <w:szCs w:val="20"/>
        </w:rPr>
        <w:t>oraz</w:t>
      </w:r>
      <w:r w:rsidR="000B2A6C">
        <w:rPr>
          <w:rFonts w:ascii="Times New Roman" w:hAnsi="Times New Roman"/>
          <w:sz w:val="20"/>
          <w:szCs w:val="20"/>
        </w:rPr>
        <w:t xml:space="preserve"> Ofercie Wykonawcy </w:t>
      </w:r>
      <w:r w:rsidRPr="008D66A8">
        <w:rPr>
          <w:rFonts w:ascii="Times New Roman" w:hAnsi="Times New Roman"/>
          <w:sz w:val="20"/>
          <w:szCs w:val="20"/>
        </w:rPr>
        <w:t>stanowiących integralną częścią niniejszej Umowy.</w:t>
      </w:r>
    </w:p>
    <w:p w14:paraId="5395B405" w14:textId="4635CC3B" w:rsidR="00C650A7" w:rsidRPr="008D66A8" w:rsidRDefault="00C650A7">
      <w:pPr>
        <w:numPr>
          <w:ilvl w:val="0"/>
          <w:numId w:val="3"/>
        </w:numPr>
        <w:spacing w:after="0"/>
        <w:jc w:val="both"/>
        <w:rPr>
          <w:rFonts w:ascii="Times New Roman" w:hAnsi="Times New Roman"/>
          <w:sz w:val="20"/>
          <w:szCs w:val="20"/>
        </w:rPr>
      </w:pPr>
      <w:r w:rsidRPr="008D66A8">
        <w:rPr>
          <w:rFonts w:ascii="Times New Roman" w:hAnsi="Times New Roman"/>
          <w:sz w:val="20"/>
          <w:szCs w:val="20"/>
        </w:rPr>
        <w:t>W przypadku rozbieżności (np. interpretacyjnych) pomiędzy postanowieniami zawartymi w poszczególnych dokumentach lub rozbieżności pomiędzy dokumentami a przepisami prawa, Strony Umowy przyjmują</w:t>
      </w:r>
      <w:r w:rsidR="00EE50F3" w:rsidRPr="008D66A8">
        <w:rPr>
          <w:rFonts w:ascii="Times New Roman" w:hAnsi="Times New Roman"/>
          <w:sz w:val="20"/>
          <w:szCs w:val="20"/>
        </w:rPr>
        <w:t>, że poniższe dokumenty stanowią integralną całość a ich znaczenie jest równoważne</w:t>
      </w:r>
      <w:r w:rsidRPr="008D66A8">
        <w:rPr>
          <w:rFonts w:ascii="Times New Roman" w:hAnsi="Times New Roman"/>
          <w:sz w:val="20"/>
          <w:szCs w:val="20"/>
        </w:rPr>
        <w:t xml:space="preserve">: </w:t>
      </w:r>
    </w:p>
    <w:p w14:paraId="3128091F" w14:textId="79CBD562" w:rsidR="00C650A7" w:rsidRPr="008D66A8" w:rsidRDefault="00C650A7">
      <w:pPr>
        <w:numPr>
          <w:ilvl w:val="0"/>
          <w:numId w:val="47"/>
        </w:numPr>
        <w:spacing w:after="0"/>
        <w:jc w:val="both"/>
        <w:rPr>
          <w:rFonts w:ascii="Times New Roman" w:hAnsi="Times New Roman"/>
          <w:sz w:val="20"/>
          <w:szCs w:val="20"/>
        </w:rPr>
      </w:pPr>
      <w:r w:rsidRPr="008D66A8">
        <w:rPr>
          <w:rFonts w:ascii="Times New Roman" w:hAnsi="Times New Roman"/>
          <w:sz w:val="20"/>
          <w:szCs w:val="20"/>
        </w:rPr>
        <w:t>Przepisy prawa powszechnie obowiązującego, w tym aktualne normy techniczne, aprobaty techniczne, atesty, certyfikaty, deklaracje, świadectwa dopuszczenia etc.</w:t>
      </w:r>
      <w:r w:rsidR="00111651">
        <w:rPr>
          <w:rFonts w:ascii="Times New Roman" w:hAnsi="Times New Roman"/>
          <w:sz w:val="20"/>
          <w:szCs w:val="20"/>
        </w:rPr>
        <w:t>,</w:t>
      </w:r>
      <w:r w:rsidRPr="008D66A8">
        <w:rPr>
          <w:rFonts w:ascii="Times New Roman" w:hAnsi="Times New Roman"/>
          <w:sz w:val="20"/>
          <w:szCs w:val="20"/>
        </w:rPr>
        <w:t xml:space="preserve"> </w:t>
      </w:r>
    </w:p>
    <w:p w14:paraId="64ED070D" w14:textId="350E847C" w:rsidR="00C650A7" w:rsidRPr="00111651" w:rsidRDefault="00C650A7" w:rsidP="00111651">
      <w:pPr>
        <w:numPr>
          <w:ilvl w:val="0"/>
          <w:numId w:val="47"/>
        </w:numPr>
        <w:spacing w:after="0"/>
        <w:jc w:val="both"/>
        <w:rPr>
          <w:rFonts w:ascii="Times New Roman" w:hAnsi="Times New Roman"/>
          <w:sz w:val="20"/>
          <w:szCs w:val="20"/>
        </w:rPr>
      </w:pPr>
      <w:r w:rsidRPr="008D66A8">
        <w:rPr>
          <w:rFonts w:ascii="Times New Roman" w:hAnsi="Times New Roman"/>
          <w:sz w:val="20"/>
          <w:szCs w:val="20"/>
        </w:rPr>
        <w:t>Program funkcjonalno- użytkowy</w:t>
      </w:r>
      <w:r w:rsidR="00111651">
        <w:rPr>
          <w:rFonts w:ascii="Times New Roman" w:hAnsi="Times New Roman"/>
          <w:sz w:val="20"/>
          <w:szCs w:val="20"/>
        </w:rPr>
        <w:t>,</w:t>
      </w:r>
      <w:r w:rsidRPr="008D66A8">
        <w:rPr>
          <w:rFonts w:ascii="Times New Roman" w:hAnsi="Times New Roman"/>
          <w:sz w:val="20"/>
          <w:szCs w:val="20"/>
        </w:rPr>
        <w:t xml:space="preserve"> </w:t>
      </w:r>
    </w:p>
    <w:p w14:paraId="74345EE7" w14:textId="1529C712" w:rsidR="00C650A7" w:rsidRPr="008D66A8" w:rsidRDefault="00C650A7">
      <w:pPr>
        <w:numPr>
          <w:ilvl w:val="0"/>
          <w:numId w:val="47"/>
        </w:numPr>
        <w:spacing w:after="0"/>
        <w:jc w:val="both"/>
        <w:rPr>
          <w:rFonts w:ascii="Times New Roman" w:hAnsi="Times New Roman"/>
          <w:sz w:val="20"/>
          <w:szCs w:val="20"/>
        </w:rPr>
      </w:pPr>
      <w:r w:rsidRPr="008D66A8">
        <w:rPr>
          <w:rFonts w:ascii="Times New Roman" w:hAnsi="Times New Roman"/>
          <w:sz w:val="20"/>
          <w:szCs w:val="20"/>
        </w:rPr>
        <w:lastRenderedPageBreak/>
        <w:t>Umowa zawarta pomiędzy Wykonawcą a Zamawiającym</w:t>
      </w:r>
      <w:r w:rsidR="00111651">
        <w:rPr>
          <w:rFonts w:ascii="Times New Roman" w:hAnsi="Times New Roman"/>
          <w:sz w:val="20"/>
          <w:szCs w:val="20"/>
        </w:rPr>
        <w:t>,</w:t>
      </w:r>
      <w:r w:rsidRPr="008D66A8">
        <w:rPr>
          <w:rFonts w:ascii="Times New Roman" w:hAnsi="Times New Roman"/>
          <w:sz w:val="20"/>
          <w:szCs w:val="20"/>
        </w:rPr>
        <w:t xml:space="preserve"> </w:t>
      </w:r>
    </w:p>
    <w:p w14:paraId="1829B450" w14:textId="7EC6BAD4" w:rsidR="00C650A7" w:rsidRPr="008D66A8" w:rsidRDefault="00C650A7">
      <w:pPr>
        <w:numPr>
          <w:ilvl w:val="0"/>
          <w:numId w:val="47"/>
        </w:numPr>
        <w:spacing w:after="0"/>
        <w:jc w:val="both"/>
        <w:rPr>
          <w:rFonts w:ascii="Times New Roman" w:hAnsi="Times New Roman"/>
          <w:sz w:val="20"/>
          <w:szCs w:val="20"/>
        </w:rPr>
      </w:pPr>
      <w:r w:rsidRPr="008D66A8">
        <w:rPr>
          <w:rFonts w:ascii="Times New Roman" w:hAnsi="Times New Roman"/>
          <w:sz w:val="20"/>
          <w:szCs w:val="20"/>
        </w:rPr>
        <w:t>Oferta Wykonawcy</w:t>
      </w:r>
      <w:r w:rsidR="00111651">
        <w:rPr>
          <w:rFonts w:ascii="Times New Roman" w:hAnsi="Times New Roman"/>
          <w:sz w:val="20"/>
          <w:szCs w:val="20"/>
        </w:rPr>
        <w:t>,</w:t>
      </w:r>
      <w:r w:rsidRPr="008D66A8">
        <w:rPr>
          <w:rFonts w:ascii="Times New Roman" w:hAnsi="Times New Roman"/>
          <w:sz w:val="20"/>
          <w:szCs w:val="20"/>
        </w:rPr>
        <w:t xml:space="preserve"> </w:t>
      </w:r>
    </w:p>
    <w:p w14:paraId="12F72639" w14:textId="28FA472F" w:rsidR="00C650A7" w:rsidRPr="008D66A8" w:rsidRDefault="00C650A7">
      <w:pPr>
        <w:numPr>
          <w:ilvl w:val="0"/>
          <w:numId w:val="47"/>
        </w:numPr>
        <w:spacing w:after="0"/>
        <w:jc w:val="both"/>
        <w:rPr>
          <w:rFonts w:ascii="Times New Roman" w:hAnsi="Times New Roman"/>
          <w:sz w:val="20"/>
          <w:szCs w:val="20"/>
        </w:rPr>
      </w:pPr>
      <w:r w:rsidRPr="008D66A8">
        <w:rPr>
          <w:rFonts w:ascii="Times New Roman" w:hAnsi="Times New Roman"/>
          <w:sz w:val="20"/>
          <w:szCs w:val="20"/>
        </w:rPr>
        <w:t>Specyfikacja Warunków Zamówienia</w:t>
      </w:r>
      <w:r w:rsidR="00111651">
        <w:rPr>
          <w:rFonts w:ascii="Times New Roman" w:hAnsi="Times New Roman"/>
          <w:sz w:val="20"/>
          <w:szCs w:val="20"/>
        </w:rPr>
        <w:t>.</w:t>
      </w:r>
      <w:r w:rsidRPr="008D66A8">
        <w:rPr>
          <w:rFonts w:ascii="Times New Roman" w:hAnsi="Times New Roman"/>
          <w:sz w:val="20"/>
          <w:szCs w:val="20"/>
        </w:rPr>
        <w:t xml:space="preserve"> </w:t>
      </w:r>
    </w:p>
    <w:p w14:paraId="2E822549" w14:textId="77777777" w:rsidR="00C650A7" w:rsidRPr="008D66A8" w:rsidRDefault="00C650A7">
      <w:pPr>
        <w:pStyle w:val="Tekstpodstawowy"/>
        <w:numPr>
          <w:ilvl w:val="0"/>
          <w:numId w:val="3"/>
        </w:numPr>
        <w:spacing w:after="0"/>
        <w:jc w:val="both"/>
        <w:rPr>
          <w:rFonts w:ascii="Times New Roman" w:hAnsi="Times New Roman"/>
          <w:sz w:val="20"/>
          <w:szCs w:val="20"/>
        </w:rPr>
      </w:pPr>
      <w:r w:rsidRPr="008D66A8">
        <w:rPr>
          <w:rFonts w:ascii="Times New Roman" w:hAnsi="Times New Roman"/>
          <w:sz w:val="20"/>
          <w:szCs w:val="20"/>
        </w:rPr>
        <w:t>Wykonawca uznaje, że dokumenty stanowiące integralną część umowy są wystarczające i stanowią podstawę do kompletnego zrealizowania zadania.</w:t>
      </w:r>
    </w:p>
    <w:p w14:paraId="51DD2D6C" w14:textId="30648C15" w:rsidR="00C650A7" w:rsidRPr="008D66A8" w:rsidRDefault="00C650A7">
      <w:pPr>
        <w:pStyle w:val="Tekstpodstawowy"/>
        <w:numPr>
          <w:ilvl w:val="0"/>
          <w:numId w:val="3"/>
        </w:numPr>
        <w:spacing w:after="0"/>
        <w:jc w:val="both"/>
        <w:rPr>
          <w:rFonts w:ascii="Times New Roman" w:hAnsi="Times New Roman"/>
          <w:sz w:val="20"/>
          <w:szCs w:val="20"/>
        </w:rPr>
      </w:pPr>
      <w:r w:rsidRPr="008D66A8">
        <w:rPr>
          <w:rFonts w:ascii="Times New Roman" w:hAnsi="Times New Roman"/>
          <w:sz w:val="20"/>
          <w:szCs w:val="20"/>
        </w:rPr>
        <w:t>Teren, na którym jest zlokalizowana przedmiotowa inwestycja podczas realizacji przedmiotu zamówienia będzie dostępny dla osób trzecich, nie związanych z realizacją inwestycji. Należy zachować szczególne środki ostrożności i zabezpieczyć teren budowy w związku z wykonywaniem robót na terenie czynnego obiektu. Roboty należy tak zorganizować</w:t>
      </w:r>
      <w:r w:rsidR="00852DED">
        <w:rPr>
          <w:rFonts w:ascii="Times New Roman" w:hAnsi="Times New Roman"/>
          <w:sz w:val="20"/>
          <w:szCs w:val="20"/>
        </w:rPr>
        <w:t>,</w:t>
      </w:r>
      <w:r w:rsidRPr="008D66A8">
        <w:rPr>
          <w:rFonts w:ascii="Times New Roman" w:hAnsi="Times New Roman"/>
          <w:sz w:val="20"/>
          <w:szCs w:val="20"/>
        </w:rPr>
        <w:t xml:space="preserve"> aby wykluczyć narażenie użytkowników i osoby trzecie na jakiekolwiek niebezpieczeństwo.</w:t>
      </w:r>
    </w:p>
    <w:p w14:paraId="2D246226" w14:textId="77777777" w:rsidR="00C650A7" w:rsidRPr="008D66A8" w:rsidRDefault="00C650A7">
      <w:pPr>
        <w:pStyle w:val="Tekstpodstawowy"/>
        <w:numPr>
          <w:ilvl w:val="0"/>
          <w:numId w:val="3"/>
        </w:numPr>
        <w:spacing w:after="0"/>
        <w:jc w:val="both"/>
        <w:rPr>
          <w:rFonts w:ascii="Times New Roman" w:hAnsi="Times New Roman"/>
          <w:sz w:val="20"/>
          <w:szCs w:val="20"/>
        </w:rPr>
      </w:pPr>
      <w:r w:rsidRPr="008D66A8">
        <w:rPr>
          <w:rFonts w:ascii="Times New Roman" w:hAnsi="Times New Roman"/>
          <w:sz w:val="20"/>
          <w:szCs w:val="20"/>
        </w:rPr>
        <w:t xml:space="preserve">Od momentu przejęcia placu budowy (w terminie 5 dni od zgłoszenia przez Wykonawcę gotowości do przejęcia Terenu Budowy) Wykonawca będzie ponosił odpowiedzialność za: </w:t>
      </w:r>
    </w:p>
    <w:p w14:paraId="1D40FEAF" w14:textId="4CAEC0AA" w:rsidR="00C650A7" w:rsidRPr="000B2A6C" w:rsidRDefault="00C650A7" w:rsidP="000B2A6C">
      <w:pPr>
        <w:pStyle w:val="Tekstpodstawowy"/>
        <w:numPr>
          <w:ilvl w:val="0"/>
          <w:numId w:val="48"/>
        </w:numPr>
        <w:spacing w:after="0"/>
        <w:jc w:val="both"/>
        <w:rPr>
          <w:rFonts w:ascii="Times New Roman" w:hAnsi="Times New Roman"/>
          <w:sz w:val="20"/>
          <w:szCs w:val="20"/>
        </w:rPr>
      </w:pPr>
      <w:r w:rsidRPr="008D66A8">
        <w:rPr>
          <w:rFonts w:ascii="Times New Roman" w:hAnsi="Times New Roman"/>
          <w:sz w:val="20"/>
          <w:szCs w:val="20"/>
        </w:rPr>
        <w:t xml:space="preserve">wytyczenie i zabezpieczenie Terenu Budowy; </w:t>
      </w:r>
    </w:p>
    <w:p w14:paraId="61774E2C" w14:textId="77777777" w:rsidR="00C650A7" w:rsidRPr="008D66A8" w:rsidRDefault="00C650A7">
      <w:pPr>
        <w:pStyle w:val="Tekstpodstawowy"/>
        <w:numPr>
          <w:ilvl w:val="0"/>
          <w:numId w:val="48"/>
        </w:numPr>
        <w:spacing w:after="0"/>
        <w:jc w:val="both"/>
        <w:rPr>
          <w:rFonts w:ascii="Times New Roman" w:hAnsi="Times New Roman"/>
          <w:sz w:val="20"/>
          <w:szCs w:val="20"/>
        </w:rPr>
      </w:pPr>
      <w:r w:rsidRPr="008D66A8">
        <w:rPr>
          <w:rFonts w:ascii="Times New Roman" w:hAnsi="Times New Roman"/>
          <w:sz w:val="20"/>
          <w:szCs w:val="20"/>
        </w:rPr>
        <w:t xml:space="preserve">oznakowanie Terenu Budowy; </w:t>
      </w:r>
    </w:p>
    <w:p w14:paraId="38FEDC94" w14:textId="77777777" w:rsidR="00C650A7" w:rsidRPr="008D66A8" w:rsidRDefault="00C650A7">
      <w:pPr>
        <w:pStyle w:val="Tekstpodstawowy"/>
        <w:numPr>
          <w:ilvl w:val="0"/>
          <w:numId w:val="48"/>
        </w:numPr>
        <w:spacing w:after="0"/>
        <w:jc w:val="both"/>
        <w:rPr>
          <w:rFonts w:ascii="Times New Roman" w:hAnsi="Times New Roman"/>
          <w:sz w:val="20"/>
          <w:szCs w:val="20"/>
        </w:rPr>
      </w:pPr>
      <w:r w:rsidRPr="008D66A8">
        <w:rPr>
          <w:rFonts w:ascii="Times New Roman" w:hAnsi="Times New Roman"/>
          <w:sz w:val="20"/>
          <w:szCs w:val="20"/>
        </w:rPr>
        <w:t xml:space="preserve">ochronę i dozór na Terenie Budowy; </w:t>
      </w:r>
    </w:p>
    <w:p w14:paraId="2460F781" w14:textId="77777777" w:rsidR="00C650A7" w:rsidRPr="008D66A8" w:rsidRDefault="00C650A7">
      <w:pPr>
        <w:pStyle w:val="Tekstpodstawowy"/>
        <w:numPr>
          <w:ilvl w:val="0"/>
          <w:numId w:val="48"/>
        </w:numPr>
        <w:spacing w:after="0"/>
        <w:jc w:val="both"/>
        <w:rPr>
          <w:rFonts w:ascii="Times New Roman" w:hAnsi="Times New Roman"/>
          <w:sz w:val="20"/>
          <w:szCs w:val="20"/>
        </w:rPr>
      </w:pPr>
      <w:r w:rsidRPr="008D66A8">
        <w:rPr>
          <w:rFonts w:ascii="Times New Roman" w:hAnsi="Times New Roman"/>
          <w:sz w:val="20"/>
          <w:szCs w:val="20"/>
        </w:rPr>
        <w:t xml:space="preserve">utrzymywanie Terenu Budowy w porządku; </w:t>
      </w:r>
    </w:p>
    <w:p w14:paraId="3703CC42" w14:textId="77777777" w:rsidR="00C650A7" w:rsidRPr="008D66A8" w:rsidRDefault="00C650A7">
      <w:pPr>
        <w:pStyle w:val="Tekstpodstawowy"/>
        <w:numPr>
          <w:ilvl w:val="0"/>
          <w:numId w:val="48"/>
        </w:numPr>
        <w:spacing w:after="0"/>
        <w:jc w:val="both"/>
        <w:rPr>
          <w:rFonts w:ascii="Times New Roman" w:hAnsi="Times New Roman"/>
          <w:sz w:val="20"/>
          <w:szCs w:val="20"/>
        </w:rPr>
      </w:pPr>
      <w:r w:rsidRPr="008D66A8">
        <w:rPr>
          <w:rFonts w:ascii="Times New Roman" w:hAnsi="Times New Roman"/>
          <w:sz w:val="20"/>
          <w:szCs w:val="20"/>
        </w:rPr>
        <w:t xml:space="preserve">uporządkowanie Terenu Budowy oraz terenu zajętego przez Wykonawcę po zakończeniu Robót Budowlanych; </w:t>
      </w:r>
    </w:p>
    <w:p w14:paraId="27BFC2E4" w14:textId="77777777" w:rsidR="00C650A7" w:rsidRPr="008D66A8" w:rsidRDefault="00C650A7">
      <w:pPr>
        <w:pStyle w:val="Tekstpodstawowy"/>
        <w:numPr>
          <w:ilvl w:val="0"/>
          <w:numId w:val="48"/>
        </w:numPr>
        <w:spacing w:after="0"/>
        <w:jc w:val="both"/>
        <w:rPr>
          <w:rFonts w:ascii="Times New Roman" w:hAnsi="Times New Roman"/>
          <w:sz w:val="20"/>
          <w:szCs w:val="20"/>
        </w:rPr>
      </w:pPr>
      <w:r w:rsidRPr="008D66A8">
        <w:rPr>
          <w:rFonts w:ascii="Times New Roman" w:hAnsi="Times New Roman"/>
          <w:sz w:val="20"/>
          <w:szCs w:val="20"/>
        </w:rPr>
        <w:t xml:space="preserve">naprawę wszelkich elementów wykorzystywanych przez Wykonawcę w zakresie, w jakim przyczynił się do ich zniszczenia lub znacznego zużycia. </w:t>
      </w:r>
    </w:p>
    <w:p w14:paraId="02A4602D" w14:textId="77777777" w:rsidR="00C650A7" w:rsidRPr="008D66A8" w:rsidRDefault="00C650A7">
      <w:pPr>
        <w:pStyle w:val="Tekstpodstawowy"/>
        <w:numPr>
          <w:ilvl w:val="0"/>
          <w:numId w:val="3"/>
        </w:numPr>
        <w:spacing w:after="0"/>
        <w:jc w:val="both"/>
        <w:rPr>
          <w:rFonts w:ascii="Times New Roman" w:hAnsi="Times New Roman"/>
          <w:sz w:val="20"/>
          <w:szCs w:val="20"/>
        </w:rPr>
      </w:pPr>
      <w:r w:rsidRPr="008D66A8">
        <w:rPr>
          <w:rFonts w:ascii="Times New Roman" w:hAnsi="Times New Roman"/>
          <w:sz w:val="20"/>
          <w:szCs w:val="20"/>
        </w:rPr>
        <w:t>Wykonawca zobowiązuje się wykonać roboty zgodnie z wymogami określonymi w dokumentacji przetargowej, zasadami wiedzy technicznej oraz obowiązującymi przepisami i normami.</w:t>
      </w:r>
    </w:p>
    <w:p w14:paraId="770A4C6D" w14:textId="77777777" w:rsidR="00C650A7" w:rsidRPr="008D66A8" w:rsidRDefault="00C650A7">
      <w:pPr>
        <w:pStyle w:val="Tekstpodstawowy"/>
        <w:numPr>
          <w:ilvl w:val="0"/>
          <w:numId w:val="3"/>
        </w:numPr>
        <w:spacing w:after="0"/>
        <w:jc w:val="both"/>
        <w:rPr>
          <w:rFonts w:ascii="Times New Roman" w:hAnsi="Times New Roman"/>
          <w:sz w:val="20"/>
          <w:szCs w:val="20"/>
        </w:rPr>
      </w:pPr>
      <w:r w:rsidRPr="008D66A8">
        <w:rPr>
          <w:rFonts w:ascii="Times New Roman" w:hAnsi="Times New Roman"/>
          <w:sz w:val="20"/>
          <w:szCs w:val="20"/>
        </w:rPr>
        <w:t xml:space="preserve">Zamówienie należy wykonać zgodnie z obowiązującymi przepisami, normami i zasadami sztuki budowlanej mającymi zastosowanie przy wykonywaniu robót budowlanych oraz wymaganiami SWZ i umowy. </w:t>
      </w:r>
    </w:p>
    <w:p w14:paraId="6122E6A3" w14:textId="77777777" w:rsidR="00C650A7" w:rsidRPr="008D66A8" w:rsidRDefault="00C650A7">
      <w:pPr>
        <w:pStyle w:val="Tekstpodstawowy"/>
        <w:numPr>
          <w:ilvl w:val="0"/>
          <w:numId w:val="3"/>
        </w:numPr>
        <w:spacing w:after="0"/>
        <w:jc w:val="both"/>
        <w:rPr>
          <w:rFonts w:ascii="Times New Roman" w:hAnsi="Times New Roman"/>
          <w:sz w:val="20"/>
          <w:szCs w:val="20"/>
        </w:rPr>
      </w:pPr>
      <w:r w:rsidRPr="008D66A8">
        <w:rPr>
          <w:rFonts w:ascii="Times New Roman" w:hAnsi="Times New Roman"/>
          <w:sz w:val="20"/>
          <w:szCs w:val="20"/>
        </w:rPr>
        <w:t>Po wykonaniu robót Zamawiający wymaga:</w:t>
      </w:r>
    </w:p>
    <w:p w14:paraId="12F6E17F" w14:textId="77777777" w:rsidR="00C650A7" w:rsidRPr="008D66A8" w:rsidRDefault="00C650A7">
      <w:pPr>
        <w:pStyle w:val="Tekstpodstawowy"/>
        <w:numPr>
          <w:ilvl w:val="1"/>
          <w:numId w:val="3"/>
        </w:numPr>
        <w:spacing w:after="0"/>
        <w:jc w:val="both"/>
        <w:rPr>
          <w:rFonts w:ascii="Times New Roman" w:hAnsi="Times New Roman"/>
          <w:sz w:val="20"/>
          <w:szCs w:val="20"/>
        </w:rPr>
      </w:pPr>
      <w:r w:rsidRPr="008D66A8">
        <w:rPr>
          <w:rFonts w:ascii="Times New Roman" w:hAnsi="Times New Roman"/>
          <w:sz w:val="20"/>
          <w:szCs w:val="20"/>
        </w:rPr>
        <w:t>Protokołu Odbioru Końcowego robót w treści uzgodnionego z Zamawiającym.</w:t>
      </w:r>
    </w:p>
    <w:p w14:paraId="2435764B" w14:textId="77777777" w:rsidR="00C650A7" w:rsidRPr="008D66A8" w:rsidRDefault="00C650A7">
      <w:pPr>
        <w:pStyle w:val="Tekstpodstawowy"/>
        <w:numPr>
          <w:ilvl w:val="1"/>
          <w:numId w:val="3"/>
        </w:numPr>
        <w:spacing w:after="0"/>
        <w:jc w:val="both"/>
        <w:rPr>
          <w:rFonts w:ascii="Times New Roman" w:hAnsi="Times New Roman"/>
          <w:sz w:val="20"/>
          <w:szCs w:val="20"/>
        </w:rPr>
      </w:pPr>
      <w:r w:rsidRPr="008D66A8">
        <w:rPr>
          <w:rFonts w:ascii="Times New Roman" w:hAnsi="Times New Roman"/>
          <w:sz w:val="20"/>
          <w:szCs w:val="20"/>
        </w:rPr>
        <w:t xml:space="preserve">Pełnej dokumentacji powykonawczej - uzgodnionej z Zamawiającym, najpóźniej do czas odbioru końcowego - wraz z wszelkimi instrukcjami obsługi dostarczonych urządzeń oraz pozostałego wyposażenia, a w szczególności: </w:t>
      </w:r>
    </w:p>
    <w:p w14:paraId="3207D4B8"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dokumentację projektową z naniesionymi ewentualnymi zmianami (zatwierdzonymi przez Zamawiającego) </w:t>
      </w:r>
    </w:p>
    <w:p w14:paraId="71785688"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specyfikacje techniczne </w:t>
      </w:r>
    </w:p>
    <w:p w14:paraId="309C8862"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uwagi i zalecenia Inspektora Nadzoru, zwłaszcza przy odbiorze robót zanikających i ulegających zakryciu </w:t>
      </w:r>
    </w:p>
    <w:p w14:paraId="0028DD84"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Dziennik Budowy </w:t>
      </w:r>
    </w:p>
    <w:p w14:paraId="3AC6B020"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wyniki pomiarów kontrolnych oraz badań i oznaczeń laboratoryjnych zgodnie z ST i PZJ </w:t>
      </w:r>
    </w:p>
    <w:p w14:paraId="3271F342" w14:textId="73A58CBF" w:rsidR="00C650A7" w:rsidRPr="008950B5" w:rsidRDefault="00C650A7" w:rsidP="008950B5">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atesty jakościowe wbudowanych materiałów </w:t>
      </w:r>
    </w:p>
    <w:p w14:paraId="588E021E"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sprawozdania techniczne </w:t>
      </w:r>
    </w:p>
    <w:p w14:paraId="5AF41C41"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inne dokumenty wymagane przez Zamawiającego Sprawozdania techniczne zawierać będą: </w:t>
      </w:r>
    </w:p>
    <w:p w14:paraId="61ECBDE8"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zakres i lokalizację wykonanych robót </w:t>
      </w:r>
    </w:p>
    <w:p w14:paraId="523E5462"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wykaz wprowadzonych zmian w stosunku do Dokumentacji projektowej </w:t>
      </w:r>
    </w:p>
    <w:p w14:paraId="3C380B0B"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uwagi dotyczące warunków realizacji robót </w:t>
      </w:r>
    </w:p>
    <w:p w14:paraId="4D0C7DDC"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 xml:space="preserve">datę rozpoczęcia i zakończenia robót </w:t>
      </w:r>
    </w:p>
    <w:p w14:paraId="73454B18" w14:textId="77777777" w:rsidR="00C650A7" w:rsidRPr="008D66A8" w:rsidRDefault="00C650A7">
      <w:pPr>
        <w:numPr>
          <w:ilvl w:val="0"/>
          <w:numId w:val="39"/>
        </w:numPr>
        <w:spacing w:after="0"/>
        <w:jc w:val="both"/>
        <w:rPr>
          <w:rFonts w:ascii="Times New Roman" w:hAnsi="Times New Roman"/>
          <w:sz w:val="20"/>
          <w:szCs w:val="20"/>
        </w:rPr>
      </w:pPr>
      <w:r w:rsidRPr="008D66A8">
        <w:rPr>
          <w:rFonts w:ascii="Times New Roman" w:hAnsi="Times New Roman"/>
          <w:sz w:val="20"/>
          <w:szCs w:val="20"/>
        </w:rPr>
        <w:t>Innych dokumentów stanowiących przedmiot Umowy.</w:t>
      </w:r>
    </w:p>
    <w:p w14:paraId="445EC052" w14:textId="7309D509" w:rsidR="00C650A7" w:rsidRPr="008D66A8" w:rsidRDefault="00C650A7">
      <w:pPr>
        <w:pStyle w:val="Tekstpodstawowy"/>
        <w:numPr>
          <w:ilvl w:val="1"/>
          <w:numId w:val="3"/>
        </w:numPr>
        <w:spacing w:after="0"/>
        <w:jc w:val="both"/>
        <w:rPr>
          <w:rFonts w:ascii="Times New Roman" w:hAnsi="Times New Roman"/>
          <w:sz w:val="20"/>
          <w:szCs w:val="20"/>
        </w:rPr>
      </w:pPr>
      <w:r w:rsidRPr="008D66A8">
        <w:rPr>
          <w:rFonts w:ascii="Times New Roman" w:hAnsi="Times New Roman"/>
          <w:sz w:val="20"/>
          <w:szCs w:val="20"/>
        </w:rPr>
        <w:t>Skompletowania i przekazania Zamawiającemu ww. dokumentacji w wersji elektronicznej PDF oraz DWG.</w:t>
      </w:r>
    </w:p>
    <w:p w14:paraId="0204D326" w14:textId="60E84F73" w:rsidR="00C650A7" w:rsidRPr="008D66A8" w:rsidRDefault="00C650A7">
      <w:pPr>
        <w:pStyle w:val="Tekstpodstawowy"/>
        <w:numPr>
          <w:ilvl w:val="0"/>
          <w:numId w:val="3"/>
        </w:numPr>
        <w:spacing w:after="0"/>
        <w:jc w:val="both"/>
        <w:rPr>
          <w:rFonts w:ascii="Times New Roman" w:hAnsi="Times New Roman"/>
          <w:sz w:val="20"/>
          <w:szCs w:val="20"/>
        </w:rPr>
      </w:pPr>
      <w:r w:rsidRPr="008D66A8">
        <w:rPr>
          <w:rFonts w:ascii="Times New Roman" w:hAnsi="Times New Roman"/>
          <w:sz w:val="20"/>
          <w:szCs w:val="20"/>
        </w:rPr>
        <w:t>Zamówienie należy wykonać przy użyciu nowych wyrobów spełniających wymogi, o których mowa w art. 10 ustawy z dnia 07 lipca 1994r. Prawo budowlane (Dz.U</w:t>
      </w:r>
      <w:r w:rsidR="00852DED">
        <w:rPr>
          <w:rFonts w:ascii="Times New Roman" w:hAnsi="Times New Roman"/>
          <w:sz w:val="20"/>
          <w:szCs w:val="20"/>
        </w:rPr>
        <w:t>.</w:t>
      </w:r>
      <w:r w:rsidRPr="008D66A8">
        <w:rPr>
          <w:rFonts w:ascii="Times New Roman" w:hAnsi="Times New Roman"/>
          <w:sz w:val="20"/>
          <w:szCs w:val="20"/>
        </w:rPr>
        <w:t xml:space="preserve"> z 2016 r. poz. 290, z późn. zm.), ustawie z dnia 16 kwietnia 2004 r. o wyrobach budowlanych (Dz.</w:t>
      </w:r>
      <w:r w:rsidR="00852DED">
        <w:rPr>
          <w:rFonts w:ascii="Times New Roman" w:hAnsi="Times New Roman"/>
          <w:sz w:val="20"/>
          <w:szCs w:val="20"/>
        </w:rPr>
        <w:t>U.</w:t>
      </w:r>
      <w:r w:rsidRPr="008D66A8">
        <w:rPr>
          <w:rFonts w:ascii="Times New Roman" w:hAnsi="Times New Roman"/>
          <w:sz w:val="20"/>
          <w:szCs w:val="20"/>
        </w:rPr>
        <w:t xml:space="preserve"> z 2014 r. poz. 883 z późn. z</w:t>
      </w:r>
      <w:r w:rsidR="00381D73">
        <w:rPr>
          <w:rFonts w:ascii="Times New Roman" w:hAnsi="Times New Roman"/>
          <w:sz w:val="20"/>
          <w:szCs w:val="20"/>
        </w:rPr>
        <w:t xml:space="preserve">m.) oraz wymaganiom określonym w programie Funkcjonalno-Użytkowym </w:t>
      </w:r>
      <w:r w:rsidRPr="008D66A8">
        <w:rPr>
          <w:rFonts w:ascii="Times New Roman" w:hAnsi="Times New Roman"/>
          <w:sz w:val="20"/>
          <w:szCs w:val="20"/>
        </w:rPr>
        <w:t>dla materiałów posiadających odpowiednie atesty i dopuszczenia do obrotu i stosowania na rynku polskim. Na każde żądanie Inspektora Nadzoru, Wykonawca zobowiązuje się do okazania w odniesieniu do wskazanych materiałów, urządzeń i kompletnych instalacji dane techniczne oraz certyfikat na znak bezpieczeństwa, a dla materiałów nie objętych certyfikacją Wykonawca zobowiązuje się przestrzegać i wykonywać polecenia osób sprawujących nadzór nad realizacją niniejszej umowy ze strony Zamawiającego, w tym ze strony Inspektora Nadzoru.</w:t>
      </w:r>
    </w:p>
    <w:p w14:paraId="0E25059D" w14:textId="77777777" w:rsidR="00C650A7" w:rsidRPr="008D66A8" w:rsidRDefault="00C650A7" w:rsidP="00B478FF">
      <w:pPr>
        <w:pStyle w:val="Tekstpodstawowy"/>
        <w:spacing w:after="0"/>
        <w:ind w:left="360"/>
        <w:rPr>
          <w:rFonts w:ascii="Times New Roman" w:hAnsi="Times New Roman"/>
          <w:sz w:val="20"/>
          <w:szCs w:val="20"/>
        </w:rPr>
      </w:pPr>
    </w:p>
    <w:p w14:paraId="3D552357"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2 Obowiązki Wykonawcy</w:t>
      </w:r>
    </w:p>
    <w:p w14:paraId="0639A025"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Wykonawca zobowiązany jest do:</w:t>
      </w:r>
    </w:p>
    <w:p w14:paraId="6BC14F41" w14:textId="50710E20"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 xml:space="preserve">wykonania przedmiotu zamówienia zgodnie z dostarczoną </w:t>
      </w:r>
      <w:r w:rsidR="00D20BC9">
        <w:rPr>
          <w:rFonts w:ascii="Times New Roman" w:hAnsi="Times New Roman"/>
          <w:sz w:val="20"/>
          <w:szCs w:val="20"/>
        </w:rPr>
        <w:t>dokumentacją projektową</w:t>
      </w:r>
      <w:r w:rsidRPr="008D66A8">
        <w:rPr>
          <w:rFonts w:ascii="Times New Roman" w:hAnsi="Times New Roman"/>
          <w:sz w:val="20"/>
          <w:szCs w:val="20"/>
        </w:rPr>
        <w:t>, OPZ zasadami wiedzy technicznej i przepisami prawa</w:t>
      </w:r>
      <w:r w:rsidR="00D20BC9">
        <w:rPr>
          <w:rFonts w:ascii="Times New Roman" w:hAnsi="Times New Roman"/>
          <w:sz w:val="20"/>
          <w:szCs w:val="20"/>
        </w:rPr>
        <w:t xml:space="preserve"> oraz postanowieniami niniejszej umowy</w:t>
      </w:r>
      <w:r w:rsidRPr="008D66A8">
        <w:rPr>
          <w:rFonts w:ascii="Times New Roman" w:hAnsi="Times New Roman"/>
          <w:sz w:val="20"/>
          <w:szCs w:val="20"/>
        </w:rPr>
        <w:t>;</w:t>
      </w:r>
    </w:p>
    <w:p w14:paraId="720A6A12" w14:textId="77777777" w:rsidR="00C650A7"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protokolarnego przejęcia terenu budowy i dokonania przed rozpoczęciem prac, niezbędnych zabezpieczeń terenu budowy;</w:t>
      </w:r>
    </w:p>
    <w:p w14:paraId="7A7EBE18" w14:textId="111954ED" w:rsidR="00C537E8" w:rsidRPr="008D66A8" w:rsidRDefault="00C537E8">
      <w:pPr>
        <w:pStyle w:val="Tekstpodstawowy"/>
        <w:numPr>
          <w:ilvl w:val="0"/>
          <w:numId w:val="5"/>
        </w:numPr>
        <w:spacing w:after="0"/>
        <w:jc w:val="both"/>
        <w:rPr>
          <w:rFonts w:ascii="Times New Roman" w:hAnsi="Times New Roman"/>
          <w:sz w:val="20"/>
          <w:szCs w:val="20"/>
        </w:rPr>
      </w:pPr>
      <w:r>
        <w:rPr>
          <w:rFonts w:ascii="Times New Roman" w:hAnsi="Times New Roman"/>
          <w:sz w:val="20"/>
          <w:szCs w:val="20"/>
        </w:rPr>
        <w:t>Zapewnien</w:t>
      </w:r>
      <w:r w:rsidR="00381D73">
        <w:rPr>
          <w:rFonts w:ascii="Times New Roman" w:hAnsi="Times New Roman"/>
          <w:sz w:val="20"/>
          <w:szCs w:val="20"/>
        </w:rPr>
        <w:t>ia kierownika budowy;</w:t>
      </w:r>
    </w:p>
    <w:p w14:paraId="14941F51" w14:textId="56830509" w:rsidR="00C650A7"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przedłożenia w terminie do 14 dni od daty zawarcia umowy, harmonogramu wartościowego i terminowego wykonania</w:t>
      </w:r>
      <w:r w:rsidR="00382D0C">
        <w:rPr>
          <w:rFonts w:ascii="Times New Roman" w:hAnsi="Times New Roman"/>
          <w:sz w:val="20"/>
          <w:szCs w:val="20"/>
        </w:rPr>
        <w:t xml:space="preserve"> projektu oraz</w:t>
      </w:r>
      <w:r w:rsidRPr="008D66A8">
        <w:rPr>
          <w:rFonts w:ascii="Times New Roman" w:hAnsi="Times New Roman"/>
          <w:sz w:val="20"/>
          <w:szCs w:val="20"/>
        </w:rPr>
        <w:t xml:space="preserve"> robót, zatwierdzonego przez Zamawiającego, Zamawiający obciąży kar</w:t>
      </w:r>
      <w:r w:rsidR="00381D73">
        <w:rPr>
          <w:rFonts w:ascii="Times New Roman" w:hAnsi="Times New Roman"/>
          <w:sz w:val="20"/>
          <w:szCs w:val="20"/>
        </w:rPr>
        <w:t>ą umowną Wykonawcę w wysokości 1</w:t>
      </w:r>
      <w:r w:rsidRPr="008D66A8">
        <w:rPr>
          <w:rFonts w:ascii="Times New Roman" w:hAnsi="Times New Roman"/>
          <w:sz w:val="20"/>
          <w:szCs w:val="20"/>
        </w:rPr>
        <w:t>00,00 zł za każdy dzień zwłoki w przedłożeniu harmonogramu.</w:t>
      </w:r>
    </w:p>
    <w:p w14:paraId="68035BEA" w14:textId="0A13B071" w:rsidR="006469C8" w:rsidRDefault="006469C8">
      <w:pPr>
        <w:pStyle w:val="Tekstpodstawowy"/>
        <w:numPr>
          <w:ilvl w:val="0"/>
          <w:numId w:val="5"/>
        </w:numPr>
        <w:spacing w:after="0"/>
        <w:jc w:val="both"/>
        <w:rPr>
          <w:rFonts w:ascii="Times New Roman" w:hAnsi="Times New Roman"/>
          <w:sz w:val="20"/>
          <w:szCs w:val="20"/>
        </w:rPr>
      </w:pPr>
      <w:r>
        <w:rPr>
          <w:rFonts w:ascii="Times New Roman" w:hAnsi="Times New Roman"/>
          <w:sz w:val="20"/>
          <w:szCs w:val="20"/>
        </w:rPr>
        <w:t>przekazanie Zamawiającemu dokumentacji projektowej (projekt budowlany powykonawczy) w ilości:</w:t>
      </w:r>
    </w:p>
    <w:p w14:paraId="320EB08B" w14:textId="6619AE15" w:rsidR="006469C8" w:rsidRDefault="006469C8" w:rsidP="006469C8">
      <w:pPr>
        <w:pStyle w:val="Tekstpodstawowy"/>
        <w:spacing w:after="0"/>
        <w:ind w:left="720"/>
        <w:jc w:val="both"/>
        <w:rPr>
          <w:rFonts w:ascii="Times New Roman" w:hAnsi="Times New Roman"/>
          <w:sz w:val="20"/>
          <w:szCs w:val="20"/>
        </w:rPr>
      </w:pPr>
      <w:r>
        <w:rPr>
          <w:rFonts w:ascii="Times New Roman" w:hAnsi="Times New Roman"/>
          <w:sz w:val="20"/>
          <w:szCs w:val="20"/>
        </w:rPr>
        <w:t>- 6 egz. w wersji papierowej;</w:t>
      </w:r>
    </w:p>
    <w:p w14:paraId="0238376C" w14:textId="4B3CDD85" w:rsidR="006469C8" w:rsidRPr="008D66A8" w:rsidRDefault="006469C8" w:rsidP="006469C8">
      <w:pPr>
        <w:pStyle w:val="Tekstpodstawowy"/>
        <w:spacing w:after="0"/>
        <w:ind w:left="720"/>
        <w:jc w:val="both"/>
        <w:rPr>
          <w:rFonts w:ascii="Times New Roman" w:hAnsi="Times New Roman"/>
          <w:sz w:val="20"/>
          <w:szCs w:val="20"/>
        </w:rPr>
      </w:pPr>
      <w:r>
        <w:rPr>
          <w:rFonts w:ascii="Times New Roman" w:hAnsi="Times New Roman"/>
          <w:sz w:val="20"/>
          <w:szCs w:val="20"/>
        </w:rPr>
        <w:t>- 2 egz. w wersji elektronicznej</w:t>
      </w:r>
      <w:r w:rsidR="008950B5">
        <w:rPr>
          <w:rFonts w:ascii="Times New Roman" w:hAnsi="Times New Roman"/>
          <w:sz w:val="20"/>
          <w:szCs w:val="20"/>
        </w:rPr>
        <w:t xml:space="preserve"> w formacie pdf oraz dwg</w:t>
      </w:r>
      <w:r w:rsidR="00381D73">
        <w:rPr>
          <w:rFonts w:ascii="Times New Roman" w:hAnsi="Times New Roman"/>
          <w:sz w:val="20"/>
          <w:szCs w:val="20"/>
        </w:rPr>
        <w:t>;</w:t>
      </w:r>
    </w:p>
    <w:p w14:paraId="463CCF32" w14:textId="203AB876" w:rsidR="00C650A7" w:rsidRPr="008950B5" w:rsidRDefault="00C650A7" w:rsidP="008950B5">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zabezpieczenia strefy roboczej przed dostępem osób trzecich poprzez ogrodzenie, oznakowanie;</w:t>
      </w:r>
    </w:p>
    <w:p w14:paraId="25E58336" w14:textId="2FE0ED69"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prowadzenia robót w sposób nie powodujący dewastac</w:t>
      </w:r>
      <w:r w:rsidR="00381D73">
        <w:rPr>
          <w:rFonts w:ascii="Times New Roman" w:hAnsi="Times New Roman"/>
          <w:sz w:val="20"/>
          <w:szCs w:val="20"/>
        </w:rPr>
        <w:t>ji terenu parku zamkowego</w:t>
      </w:r>
      <w:r w:rsidRPr="008D66A8">
        <w:rPr>
          <w:rFonts w:ascii="Times New Roman" w:hAnsi="Times New Roman"/>
          <w:sz w:val="20"/>
          <w:szCs w:val="20"/>
        </w:rPr>
        <w:t>;</w:t>
      </w:r>
    </w:p>
    <w:p w14:paraId="70E7847B"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prowadzenia robót w sposób zapewniający wymagane warunki techniczno-użytkowe;</w:t>
      </w:r>
    </w:p>
    <w:p w14:paraId="7CD26907"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utrzymania w należytym porządku i czystości teren budowy;</w:t>
      </w:r>
    </w:p>
    <w:p w14:paraId="2F14259C" w14:textId="77777777" w:rsidR="00C650A7"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zapewnienia bezpieczeństwa osób przebywających w otoczeniu miejsca wyznaczonego granicami placu budowy;</w:t>
      </w:r>
    </w:p>
    <w:p w14:paraId="67A37E45" w14:textId="32FD03F3" w:rsidR="006E5C08" w:rsidRDefault="006E5C08">
      <w:pPr>
        <w:pStyle w:val="Tekstpodstawowy"/>
        <w:numPr>
          <w:ilvl w:val="0"/>
          <w:numId w:val="5"/>
        </w:numPr>
        <w:spacing w:after="0"/>
        <w:jc w:val="both"/>
        <w:rPr>
          <w:rFonts w:ascii="Times New Roman" w:hAnsi="Times New Roman"/>
          <w:sz w:val="20"/>
          <w:szCs w:val="20"/>
        </w:rPr>
      </w:pPr>
      <w:r>
        <w:rPr>
          <w:rFonts w:ascii="Times New Roman" w:hAnsi="Times New Roman"/>
          <w:sz w:val="20"/>
          <w:szCs w:val="20"/>
        </w:rPr>
        <w:t>spełnienia warunków i wymogów określonych w decyzjach administracyjnych;</w:t>
      </w:r>
    </w:p>
    <w:p w14:paraId="36569774" w14:textId="667D5EE4" w:rsidR="006E5C08" w:rsidRDefault="006E5C08">
      <w:pPr>
        <w:pStyle w:val="Tekstpodstawowy"/>
        <w:numPr>
          <w:ilvl w:val="0"/>
          <w:numId w:val="5"/>
        </w:numPr>
        <w:spacing w:after="0"/>
        <w:jc w:val="both"/>
        <w:rPr>
          <w:rFonts w:ascii="Times New Roman" w:hAnsi="Times New Roman"/>
          <w:sz w:val="20"/>
          <w:szCs w:val="20"/>
        </w:rPr>
      </w:pPr>
      <w:r>
        <w:rPr>
          <w:rFonts w:ascii="Times New Roman" w:hAnsi="Times New Roman"/>
          <w:sz w:val="20"/>
          <w:szCs w:val="20"/>
        </w:rPr>
        <w:t>dla robót ziemnych zapewnienia nadzoru archeologicznego;</w:t>
      </w:r>
    </w:p>
    <w:p w14:paraId="32F39316" w14:textId="1C51544D" w:rsidR="00C650A7" w:rsidRPr="00381D73" w:rsidRDefault="006E5C08" w:rsidP="00381D73">
      <w:pPr>
        <w:pStyle w:val="Tekstpodstawowy"/>
        <w:numPr>
          <w:ilvl w:val="0"/>
          <w:numId w:val="5"/>
        </w:numPr>
        <w:spacing w:after="0"/>
        <w:jc w:val="both"/>
        <w:rPr>
          <w:rFonts w:ascii="Times New Roman" w:hAnsi="Times New Roman"/>
          <w:sz w:val="20"/>
          <w:szCs w:val="20"/>
        </w:rPr>
      </w:pPr>
      <w:r>
        <w:rPr>
          <w:rFonts w:ascii="Times New Roman" w:hAnsi="Times New Roman"/>
          <w:sz w:val="20"/>
          <w:szCs w:val="20"/>
        </w:rPr>
        <w:t>zapewnienie obsługi geodezyjnej na czas budowy;</w:t>
      </w:r>
    </w:p>
    <w:p w14:paraId="455E7C6C" w14:textId="2FF5C3E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dbania o należy</w:t>
      </w:r>
      <w:r w:rsidR="00381D73">
        <w:rPr>
          <w:rFonts w:ascii="Times New Roman" w:hAnsi="Times New Roman"/>
          <w:sz w:val="20"/>
          <w:szCs w:val="20"/>
        </w:rPr>
        <w:t>ty porządek na terenie budowy;</w:t>
      </w:r>
    </w:p>
    <w:p w14:paraId="54D8155F"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składowanie gruzu i odpadów w pojemnikach ustawionych w miejscach uzgodnionych z administracją obiektu</w:t>
      </w:r>
    </w:p>
    <w:p w14:paraId="4C52C75B" w14:textId="4CD3D095" w:rsidR="00C650A7" w:rsidRPr="00381D73" w:rsidRDefault="00C650A7" w:rsidP="00381D73">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uporządkowania terenu robót po zakończeniu robót, przed zgłoszeniem do odbioru;</w:t>
      </w:r>
    </w:p>
    <w:p w14:paraId="1EB6BDC9"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przygotowania i zamontowania instrukcji obsługi dla urządzeń tego wymagających i obiektu oraz przeszkolenie w tym zakresie pracowników oraz przekazać w dniu odbioru końcowego harmonogramu przeglądów okresowych zamontowanych przez niego urządzeń i instalacji,</w:t>
      </w:r>
    </w:p>
    <w:p w14:paraId="639B9126" w14:textId="21B28C9A"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dostarczone urządzenia, muszą być nowe, wcześniej nieużywane, ro</w:t>
      </w:r>
      <w:r w:rsidR="00381D73">
        <w:rPr>
          <w:rFonts w:ascii="Times New Roman" w:hAnsi="Times New Roman"/>
          <w:sz w:val="20"/>
          <w:szCs w:val="20"/>
        </w:rPr>
        <w:t>k produkcji nie starszy niż 2026</w:t>
      </w:r>
      <w:r w:rsidRPr="008D66A8">
        <w:rPr>
          <w:rFonts w:ascii="Times New Roman" w:hAnsi="Times New Roman"/>
          <w:sz w:val="20"/>
          <w:szCs w:val="20"/>
        </w:rPr>
        <w:t>,</w:t>
      </w:r>
    </w:p>
    <w:p w14:paraId="621C436E" w14:textId="40F69A94"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każde z dostarczonych urządzeń, w którym nie wskazano szczeg</w:t>
      </w:r>
      <w:r w:rsidR="00381D73">
        <w:rPr>
          <w:rFonts w:ascii="Times New Roman" w:hAnsi="Times New Roman"/>
          <w:sz w:val="20"/>
          <w:szCs w:val="20"/>
        </w:rPr>
        <w:t>ółowych warunków gwarancji w PFU</w:t>
      </w:r>
      <w:r w:rsidRPr="008D66A8">
        <w:rPr>
          <w:rFonts w:ascii="Times New Roman" w:hAnsi="Times New Roman"/>
          <w:sz w:val="20"/>
          <w:szCs w:val="20"/>
        </w:rPr>
        <w:t>, musi być objęte minimum 24 miesięczną gwaranc</w:t>
      </w:r>
      <w:r w:rsidR="00381D73">
        <w:rPr>
          <w:rFonts w:ascii="Times New Roman" w:hAnsi="Times New Roman"/>
          <w:sz w:val="20"/>
          <w:szCs w:val="20"/>
        </w:rPr>
        <w:t>ją lub w okresie wskazanym w PFU</w:t>
      </w:r>
      <w:r w:rsidRPr="008D66A8">
        <w:rPr>
          <w:rFonts w:ascii="Times New Roman" w:hAnsi="Times New Roman"/>
          <w:sz w:val="20"/>
          <w:szCs w:val="20"/>
        </w:rPr>
        <w:t>. Termin obowiązywania gwarancji liczony zostanie od dnia zakończenia i odbioru końcowego inwestycji,</w:t>
      </w:r>
    </w:p>
    <w:p w14:paraId="7153D0FD"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uczestnictwa w naradach koordynacyjnych,</w:t>
      </w:r>
    </w:p>
    <w:p w14:paraId="378567AE" w14:textId="20342525"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zorganizowania na własny koszt zaplecza budowy (tj. miejsca na składowanie wszelkich towarów i materiałów budowlanych oraz miejsca na zaplecze dla pra</w:t>
      </w:r>
      <w:r w:rsidR="008950B5">
        <w:rPr>
          <w:rFonts w:ascii="Times New Roman" w:hAnsi="Times New Roman"/>
          <w:sz w:val="20"/>
          <w:szCs w:val="20"/>
        </w:rPr>
        <w:t>cowników) oraz dostępu do mediów typu woda oraz energia elektryczna;</w:t>
      </w:r>
    </w:p>
    <w:p w14:paraId="13E75C19"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aktualizacji zapisów harmonogramu na wniosek każdej ze Stron umowy,</w:t>
      </w:r>
    </w:p>
    <w:p w14:paraId="2DC4F56A"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zawiadomienia Zamawiającego o zamiarze wykonania robót zanikających lub ulegających zakryciu z wyprzedzeniem ustalonym z Inspektorem Nadzoru Budowlanego;</w:t>
      </w:r>
    </w:p>
    <w:p w14:paraId="78079E2C"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przerwania robót na żądanie Zamawiającego oraz zabezpieczenia wykonania robót przed ich zniszczeniem;</w:t>
      </w:r>
    </w:p>
    <w:p w14:paraId="574C06CD"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prowadzenia i przechowywania z należytą starannością Dziennika Budowy</w:t>
      </w:r>
    </w:p>
    <w:p w14:paraId="1AADDA64" w14:textId="77777777" w:rsidR="00C650A7" w:rsidRPr="008D66A8" w:rsidRDefault="00C650A7" w:rsidP="00B478FF">
      <w:pPr>
        <w:pStyle w:val="Tekstpodstawowy"/>
        <w:spacing w:after="0"/>
        <w:ind w:left="720"/>
        <w:rPr>
          <w:rFonts w:ascii="Times New Roman" w:hAnsi="Times New Roman"/>
          <w:sz w:val="20"/>
          <w:szCs w:val="20"/>
        </w:rPr>
      </w:pPr>
      <w:r w:rsidRPr="008D66A8">
        <w:rPr>
          <w:rFonts w:ascii="Times New Roman" w:hAnsi="Times New Roman"/>
          <w:sz w:val="20"/>
          <w:szCs w:val="20"/>
        </w:rPr>
        <w:t xml:space="preserve">Zapisy w dzienniku budowy muszą być wykonywane na bieżąco i maja dotyczyć przebiegu robót, stanu bezpieczeństwa ludzi i mienia oraz technicznej i gospodarczej strony budowy. Każdy zapis w dzienniku budowy będzie opatrzony datą jego zapisu, podpisem osoby dokonującej wpisu z podaniem danych personalnych i stanowiska służbowego. Zapisy będą wykonywane w sposób czytelny techniką trwałą w porządku chronologicznym bezpośrednio jeden pod drugim, bez przerw. </w:t>
      </w:r>
    </w:p>
    <w:p w14:paraId="1A9FE1BB" w14:textId="77777777" w:rsidR="00C650A7" w:rsidRPr="008D66A8" w:rsidRDefault="00C650A7" w:rsidP="00B478FF">
      <w:pPr>
        <w:pStyle w:val="Tekstpodstawowy"/>
        <w:spacing w:after="0"/>
        <w:ind w:left="720"/>
        <w:rPr>
          <w:rFonts w:ascii="Times New Roman" w:hAnsi="Times New Roman"/>
          <w:sz w:val="20"/>
          <w:szCs w:val="20"/>
        </w:rPr>
      </w:pPr>
      <w:r w:rsidRPr="008D66A8">
        <w:rPr>
          <w:rFonts w:ascii="Times New Roman" w:hAnsi="Times New Roman"/>
          <w:sz w:val="20"/>
          <w:szCs w:val="20"/>
        </w:rPr>
        <w:t xml:space="preserve">Załączone do dziennika Budowy protokoły i inne dokumenty będą oznaczone kolejnymi numerami załącznika i opatrzone datą i podpisem Wykonawcy robót i Inspektora Nadzoru </w:t>
      </w:r>
    </w:p>
    <w:p w14:paraId="02A38DA4" w14:textId="77777777" w:rsidR="00C650A7" w:rsidRPr="008D66A8" w:rsidRDefault="00C650A7" w:rsidP="00B478FF">
      <w:pPr>
        <w:pStyle w:val="Tekstpodstawowy"/>
        <w:spacing w:after="0"/>
        <w:ind w:left="720"/>
        <w:rPr>
          <w:rFonts w:ascii="Times New Roman" w:hAnsi="Times New Roman"/>
          <w:sz w:val="20"/>
          <w:szCs w:val="20"/>
        </w:rPr>
      </w:pPr>
      <w:r w:rsidRPr="008D66A8">
        <w:rPr>
          <w:rFonts w:ascii="Times New Roman" w:hAnsi="Times New Roman"/>
          <w:sz w:val="20"/>
          <w:szCs w:val="20"/>
        </w:rPr>
        <w:t xml:space="preserve">Do dziennika budowy należy wpisać w szczególności: </w:t>
      </w:r>
    </w:p>
    <w:p w14:paraId="577D83B9" w14:textId="77777777" w:rsidR="00C650A7" w:rsidRPr="008D66A8" w:rsidRDefault="00C650A7">
      <w:pPr>
        <w:pStyle w:val="Tekstpodstawowy"/>
        <w:numPr>
          <w:ilvl w:val="0"/>
          <w:numId w:val="43"/>
        </w:numPr>
        <w:spacing w:after="0"/>
        <w:jc w:val="both"/>
        <w:rPr>
          <w:rFonts w:ascii="Times New Roman" w:hAnsi="Times New Roman"/>
          <w:sz w:val="20"/>
          <w:szCs w:val="20"/>
        </w:rPr>
      </w:pPr>
      <w:r w:rsidRPr="008D66A8">
        <w:rPr>
          <w:rFonts w:ascii="Times New Roman" w:hAnsi="Times New Roman"/>
          <w:sz w:val="20"/>
          <w:szCs w:val="20"/>
        </w:rPr>
        <w:t xml:space="preserve">datę przekazania Wykonawcy robót terenu Budowy </w:t>
      </w:r>
    </w:p>
    <w:p w14:paraId="0533446D" w14:textId="77777777" w:rsidR="00C650A7" w:rsidRPr="008D66A8" w:rsidRDefault="00C650A7">
      <w:pPr>
        <w:pStyle w:val="Tekstpodstawowy"/>
        <w:numPr>
          <w:ilvl w:val="0"/>
          <w:numId w:val="43"/>
        </w:numPr>
        <w:spacing w:after="0"/>
        <w:jc w:val="both"/>
        <w:rPr>
          <w:rFonts w:ascii="Times New Roman" w:hAnsi="Times New Roman"/>
          <w:sz w:val="20"/>
          <w:szCs w:val="20"/>
        </w:rPr>
      </w:pPr>
      <w:r w:rsidRPr="008D66A8">
        <w:rPr>
          <w:rFonts w:ascii="Times New Roman" w:hAnsi="Times New Roman"/>
          <w:sz w:val="20"/>
          <w:szCs w:val="20"/>
        </w:rPr>
        <w:t xml:space="preserve">datę przekazania na budowę Dokumentacji Projektowej </w:t>
      </w:r>
    </w:p>
    <w:p w14:paraId="1AD4C984" w14:textId="77777777" w:rsidR="00C650A7" w:rsidRPr="008D66A8" w:rsidRDefault="00C650A7">
      <w:pPr>
        <w:pStyle w:val="Tekstpodstawowy"/>
        <w:numPr>
          <w:ilvl w:val="0"/>
          <w:numId w:val="43"/>
        </w:numPr>
        <w:spacing w:after="0"/>
        <w:jc w:val="both"/>
        <w:rPr>
          <w:rFonts w:ascii="Times New Roman" w:hAnsi="Times New Roman"/>
          <w:sz w:val="20"/>
          <w:szCs w:val="20"/>
        </w:rPr>
      </w:pPr>
      <w:r w:rsidRPr="008D66A8">
        <w:rPr>
          <w:rFonts w:ascii="Times New Roman" w:hAnsi="Times New Roman"/>
          <w:sz w:val="20"/>
          <w:szCs w:val="20"/>
        </w:rPr>
        <w:lastRenderedPageBreak/>
        <w:t xml:space="preserve">terminy rozpoczęcia i zakończenia poszczególnych elementów robót </w:t>
      </w:r>
    </w:p>
    <w:p w14:paraId="70437E1A" w14:textId="77777777" w:rsidR="00C650A7" w:rsidRPr="008D66A8" w:rsidRDefault="00C650A7">
      <w:pPr>
        <w:pStyle w:val="Tekstpodstawowy"/>
        <w:numPr>
          <w:ilvl w:val="0"/>
          <w:numId w:val="43"/>
        </w:numPr>
        <w:spacing w:after="0"/>
        <w:jc w:val="both"/>
        <w:rPr>
          <w:rFonts w:ascii="Times New Roman" w:hAnsi="Times New Roman"/>
          <w:sz w:val="20"/>
          <w:szCs w:val="20"/>
        </w:rPr>
      </w:pPr>
      <w:r w:rsidRPr="008D66A8">
        <w:rPr>
          <w:rFonts w:ascii="Times New Roman" w:hAnsi="Times New Roman"/>
          <w:sz w:val="20"/>
          <w:szCs w:val="20"/>
        </w:rPr>
        <w:t xml:space="preserve">przebieg robót, trudności i przeszkody w ich prowadzeniu okresy i przyczyn przerw w robotach </w:t>
      </w:r>
    </w:p>
    <w:p w14:paraId="6849B1A4" w14:textId="77777777" w:rsidR="00C650A7" w:rsidRPr="008D66A8" w:rsidRDefault="00C650A7">
      <w:pPr>
        <w:pStyle w:val="Tekstpodstawowy"/>
        <w:numPr>
          <w:ilvl w:val="0"/>
          <w:numId w:val="43"/>
        </w:numPr>
        <w:spacing w:after="0"/>
        <w:jc w:val="both"/>
        <w:rPr>
          <w:rFonts w:ascii="Times New Roman" w:hAnsi="Times New Roman"/>
          <w:sz w:val="20"/>
          <w:szCs w:val="20"/>
        </w:rPr>
      </w:pPr>
      <w:r w:rsidRPr="008D66A8">
        <w:rPr>
          <w:rFonts w:ascii="Times New Roman" w:hAnsi="Times New Roman"/>
          <w:sz w:val="20"/>
          <w:szCs w:val="20"/>
        </w:rPr>
        <w:t xml:space="preserve">uwagi i polecenia Inspektora Nadzoru i Projektanta </w:t>
      </w:r>
    </w:p>
    <w:p w14:paraId="6E30C6B4" w14:textId="77777777" w:rsidR="00C650A7" w:rsidRPr="008D66A8" w:rsidRDefault="00C650A7">
      <w:pPr>
        <w:pStyle w:val="Tekstpodstawowy"/>
        <w:numPr>
          <w:ilvl w:val="0"/>
          <w:numId w:val="43"/>
        </w:numPr>
        <w:spacing w:after="0"/>
        <w:jc w:val="both"/>
        <w:rPr>
          <w:rFonts w:ascii="Times New Roman" w:hAnsi="Times New Roman"/>
          <w:sz w:val="20"/>
          <w:szCs w:val="20"/>
        </w:rPr>
      </w:pPr>
      <w:r w:rsidRPr="008D66A8">
        <w:rPr>
          <w:rFonts w:ascii="Times New Roman" w:hAnsi="Times New Roman"/>
          <w:sz w:val="20"/>
          <w:szCs w:val="20"/>
        </w:rPr>
        <w:t xml:space="preserve">daty wstrzymania robót z podaniem powodu </w:t>
      </w:r>
    </w:p>
    <w:p w14:paraId="6043D755" w14:textId="77777777" w:rsidR="00C650A7" w:rsidRPr="008D66A8" w:rsidRDefault="00C650A7">
      <w:pPr>
        <w:pStyle w:val="Tekstpodstawowy"/>
        <w:numPr>
          <w:ilvl w:val="0"/>
          <w:numId w:val="43"/>
        </w:numPr>
        <w:spacing w:after="0"/>
        <w:jc w:val="both"/>
        <w:rPr>
          <w:rFonts w:ascii="Times New Roman" w:hAnsi="Times New Roman"/>
          <w:sz w:val="20"/>
          <w:szCs w:val="20"/>
        </w:rPr>
      </w:pPr>
      <w:r w:rsidRPr="008D66A8">
        <w:rPr>
          <w:rFonts w:ascii="Times New Roman" w:hAnsi="Times New Roman"/>
          <w:sz w:val="20"/>
          <w:szCs w:val="20"/>
        </w:rPr>
        <w:t xml:space="preserve">zgłoszenia i daty odbiorów robót zanikających, ulegających zakryciu, częściowych i końcowych </w:t>
      </w:r>
    </w:p>
    <w:p w14:paraId="25A8C01B" w14:textId="77777777" w:rsidR="00C650A7" w:rsidRPr="008D66A8" w:rsidRDefault="00C650A7">
      <w:pPr>
        <w:pStyle w:val="Tekstpodstawowy"/>
        <w:numPr>
          <w:ilvl w:val="0"/>
          <w:numId w:val="43"/>
        </w:numPr>
        <w:spacing w:after="0"/>
        <w:jc w:val="both"/>
        <w:rPr>
          <w:rFonts w:ascii="Times New Roman" w:hAnsi="Times New Roman"/>
          <w:sz w:val="20"/>
          <w:szCs w:val="20"/>
        </w:rPr>
      </w:pPr>
      <w:r w:rsidRPr="008D66A8">
        <w:rPr>
          <w:rFonts w:ascii="Times New Roman" w:hAnsi="Times New Roman"/>
          <w:sz w:val="20"/>
          <w:szCs w:val="20"/>
        </w:rPr>
        <w:t xml:space="preserve">wyjaśnienia, uwagi i propozycje Wykonawcy robót </w:t>
      </w:r>
    </w:p>
    <w:p w14:paraId="55DE98AF" w14:textId="77777777" w:rsidR="00C650A7" w:rsidRPr="008D66A8" w:rsidRDefault="00C650A7">
      <w:pPr>
        <w:pStyle w:val="Tekstpodstawowy"/>
        <w:numPr>
          <w:ilvl w:val="0"/>
          <w:numId w:val="43"/>
        </w:numPr>
        <w:spacing w:after="0"/>
        <w:jc w:val="both"/>
        <w:rPr>
          <w:rFonts w:ascii="Times New Roman" w:hAnsi="Times New Roman"/>
          <w:sz w:val="20"/>
          <w:szCs w:val="20"/>
        </w:rPr>
      </w:pPr>
      <w:r w:rsidRPr="008D66A8">
        <w:rPr>
          <w:rFonts w:ascii="Times New Roman" w:hAnsi="Times New Roman"/>
          <w:sz w:val="20"/>
          <w:szCs w:val="20"/>
        </w:rPr>
        <w:t xml:space="preserve">zgodność rzeczywistych warunków geotechnicznych z ich opisem w dokumentacji projektowej  </w:t>
      </w:r>
    </w:p>
    <w:p w14:paraId="57945959" w14:textId="77777777" w:rsidR="00C650A7" w:rsidRPr="008D66A8" w:rsidRDefault="00C650A7">
      <w:pPr>
        <w:pStyle w:val="Tekstpodstawowy"/>
        <w:numPr>
          <w:ilvl w:val="0"/>
          <w:numId w:val="43"/>
        </w:numPr>
        <w:spacing w:after="0"/>
        <w:jc w:val="both"/>
        <w:rPr>
          <w:rFonts w:ascii="Times New Roman" w:hAnsi="Times New Roman"/>
          <w:sz w:val="20"/>
          <w:szCs w:val="20"/>
        </w:rPr>
      </w:pPr>
      <w:r w:rsidRPr="008D66A8">
        <w:rPr>
          <w:rFonts w:ascii="Times New Roman" w:hAnsi="Times New Roman"/>
          <w:sz w:val="20"/>
          <w:szCs w:val="20"/>
        </w:rPr>
        <w:t xml:space="preserve">inne istotne informacje o przebiegu robót </w:t>
      </w:r>
    </w:p>
    <w:p w14:paraId="71349B1F" w14:textId="461B2339" w:rsidR="00C650A7"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 xml:space="preserve">przekazania Zamawiającemu dokumentacji powykonawczej </w:t>
      </w:r>
      <w:r w:rsidR="006E5C08">
        <w:rPr>
          <w:rFonts w:ascii="Times New Roman" w:hAnsi="Times New Roman"/>
          <w:sz w:val="20"/>
          <w:szCs w:val="20"/>
        </w:rPr>
        <w:t xml:space="preserve">w ilości 3 egz. </w:t>
      </w:r>
      <w:r w:rsidRPr="008D66A8">
        <w:rPr>
          <w:rFonts w:ascii="Times New Roman" w:hAnsi="Times New Roman"/>
          <w:sz w:val="20"/>
          <w:szCs w:val="20"/>
        </w:rPr>
        <w:t>wraz z dokumentami pozwalającymi na ocenę prawidłowego wykonan</w:t>
      </w:r>
      <w:r w:rsidR="006E5C08">
        <w:rPr>
          <w:rFonts w:ascii="Times New Roman" w:hAnsi="Times New Roman"/>
          <w:sz w:val="20"/>
          <w:szCs w:val="20"/>
        </w:rPr>
        <w:t>ia robót zgłaszanych do odbioru zgodnie z przepisami Prawa budowlanego i zapisami umowy:</w:t>
      </w:r>
    </w:p>
    <w:p w14:paraId="1A231196" w14:textId="521EB904" w:rsidR="006E5C08" w:rsidRDefault="006E5C08" w:rsidP="006E5C08">
      <w:pPr>
        <w:pStyle w:val="Tekstpodstawowy"/>
        <w:spacing w:after="0"/>
        <w:ind w:left="720"/>
        <w:jc w:val="both"/>
        <w:rPr>
          <w:rFonts w:ascii="Times New Roman" w:hAnsi="Times New Roman"/>
          <w:sz w:val="20"/>
          <w:szCs w:val="20"/>
        </w:rPr>
      </w:pPr>
      <w:r>
        <w:rPr>
          <w:rFonts w:ascii="Times New Roman" w:hAnsi="Times New Roman"/>
          <w:sz w:val="20"/>
          <w:szCs w:val="20"/>
        </w:rPr>
        <w:t>Dokumentacja powykonawcza winna zawierać w szczególności:</w:t>
      </w:r>
    </w:p>
    <w:p w14:paraId="7FACAAC3" w14:textId="4DB6E199" w:rsidR="006E5C08" w:rsidRDefault="006E5C08" w:rsidP="006E5C08">
      <w:pPr>
        <w:pStyle w:val="Tekstpodstawowy"/>
        <w:numPr>
          <w:ilvl w:val="0"/>
          <w:numId w:val="60"/>
        </w:numPr>
        <w:spacing w:after="0"/>
        <w:jc w:val="both"/>
        <w:rPr>
          <w:rFonts w:ascii="Times New Roman" w:hAnsi="Times New Roman"/>
          <w:sz w:val="20"/>
          <w:szCs w:val="20"/>
        </w:rPr>
      </w:pPr>
      <w:r>
        <w:rPr>
          <w:rFonts w:ascii="Times New Roman" w:hAnsi="Times New Roman"/>
          <w:sz w:val="20"/>
          <w:szCs w:val="20"/>
        </w:rPr>
        <w:t>geodezyjny operat powykonawczy wraz z geodezyjnymi pomiarami wykonanych elementów robót,</w:t>
      </w:r>
    </w:p>
    <w:p w14:paraId="1A3711E9" w14:textId="3AB11F02" w:rsidR="006E5C08" w:rsidRDefault="006E5C08" w:rsidP="006E5C08">
      <w:pPr>
        <w:pStyle w:val="Tekstpodstawowy"/>
        <w:numPr>
          <w:ilvl w:val="0"/>
          <w:numId w:val="60"/>
        </w:numPr>
        <w:spacing w:after="0"/>
        <w:jc w:val="both"/>
        <w:rPr>
          <w:rFonts w:ascii="Times New Roman" w:hAnsi="Times New Roman"/>
          <w:sz w:val="20"/>
          <w:szCs w:val="20"/>
        </w:rPr>
      </w:pPr>
      <w:r>
        <w:rPr>
          <w:rFonts w:ascii="Times New Roman" w:hAnsi="Times New Roman"/>
          <w:sz w:val="20"/>
          <w:szCs w:val="20"/>
        </w:rPr>
        <w:t>dokumentację powykonawczą z naniesionymi zmianami (jeżeli zajdzie taka konieczność),</w:t>
      </w:r>
    </w:p>
    <w:p w14:paraId="4F60412C" w14:textId="5CA14FEC" w:rsidR="006E5C08" w:rsidRDefault="006E5C08" w:rsidP="006E5C08">
      <w:pPr>
        <w:pStyle w:val="Tekstpodstawowy"/>
        <w:numPr>
          <w:ilvl w:val="0"/>
          <w:numId w:val="60"/>
        </w:numPr>
        <w:spacing w:after="0"/>
        <w:jc w:val="both"/>
        <w:rPr>
          <w:rFonts w:ascii="Times New Roman" w:hAnsi="Times New Roman"/>
          <w:sz w:val="20"/>
          <w:szCs w:val="20"/>
        </w:rPr>
      </w:pPr>
      <w:r>
        <w:rPr>
          <w:rFonts w:ascii="Times New Roman" w:hAnsi="Times New Roman"/>
          <w:sz w:val="20"/>
          <w:szCs w:val="20"/>
        </w:rPr>
        <w:t>kosztorys powykonawczy oraz harmonogram rzeczowo-finansowy powykonawczy,</w:t>
      </w:r>
    </w:p>
    <w:p w14:paraId="37FF6A64" w14:textId="57C928EB" w:rsidR="006E5C08" w:rsidRDefault="006E5C08" w:rsidP="006E5C08">
      <w:pPr>
        <w:pStyle w:val="Tekstpodstawowy"/>
        <w:numPr>
          <w:ilvl w:val="0"/>
          <w:numId w:val="60"/>
        </w:numPr>
        <w:spacing w:after="0"/>
        <w:jc w:val="both"/>
        <w:rPr>
          <w:rFonts w:ascii="Times New Roman" w:hAnsi="Times New Roman"/>
          <w:sz w:val="20"/>
          <w:szCs w:val="20"/>
        </w:rPr>
      </w:pPr>
      <w:r>
        <w:rPr>
          <w:rFonts w:ascii="Times New Roman" w:hAnsi="Times New Roman"/>
          <w:sz w:val="20"/>
          <w:szCs w:val="20"/>
        </w:rPr>
        <w:t>zestawienie wykorzystanych materiałów,</w:t>
      </w:r>
    </w:p>
    <w:p w14:paraId="744A0C5C" w14:textId="4AF19A14" w:rsidR="006E5C08" w:rsidRDefault="006E5C08" w:rsidP="006E5C08">
      <w:pPr>
        <w:pStyle w:val="Tekstpodstawowy"/>
        <w:numPr>
          <w:ilvl w:val="0"/>
          <w:numId w:val="60"/>
        </w:numPr>
        <w:spacing w:after="0"/>
        <w:jc w:val="both"/>
        <w:rPr>
          <w:rFonts w:ascii="Times New Roman" w:hAnsi="Times New Roman"/>
          <w:sz w:val="20"/>
          <w:szCs w:val="20"/>
        </w:rPr>
      </w:pPr>
      <w:r>
        <w:rPr>
          <w:rFonts w:ascii="Times New Roman" w:hAnsi="Times New Roman"/>
          <w:sz w:val="20"/>
          <w:szCs w:val="20"/>
        </w:rPr>
        <w:t>protokoły odbioru robót zanikowych, odbioru końcowego oraz odbioru instalacji,</w:t>
      </w:r>
    </w:p>
    <w:p w14:paraId="71D31C4D" w14:textId="176DE8CC" w:rsidR="006E5C08" w:rsidRPr="008D66A8" w:rsidRDefault="006E5C08" w:rsidP="006E5C08">
      <w:pPr>
        <w:pStyle w:val="Tekstpodstawowy"/>
        <w:numPr>
          <w:ilvl w:val="0"/>
          <w:numId w:val="60"/>
        </w:numPr>
        <w:spacing w:after="0"/>
        <w:jc w:val="both"/>
        <w:rPr>
          <w:rFonts w:ascii="Times New Roman" w:hAnsi="Times New Roman"/>
          <w:sz w:val="20"/>
          <w:szCs w:val="20"/>
        </w:rPr>
      </w:pPr>
      <w:r>
        <w:rPr>
          <w:rFonts w:ascii="Times New Roman" w:hAnsi="Times New Roman"/>
          <w:sz w:val="20"/>
          <w:szCs w:val="20"/>
        </w:rPr>
        <w:t>atesty jakościowe wbudowanych materiałów,</w:t>
      </w:r>
    </w:p>
    <w:p w14:paraId="0A2FF4C4"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zgłoszenia przedmiotu umowy do odbioru końcowego, uczestniczenia w czynnościach odbioru i zapewnienia usunięcia stwierdzonych Wad;</w:t>
      </w:r>
    </w:p>
    <w:p w14:paraId="6CCDCA75"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zminimalizowania uciążliwego wpływu prowadzonych prac na otaczające środowisko i użytkowników obiektu;</w:t>
      </w:r>
    </w:p>
    <w:p w14:paraId="2DDCE0BE"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koordynacji robót podwykonawców;</w:t>
      </w:r>
    </w:p>
    <w:p w14:paraId="0DA6A4C8"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przywrócenia na własny koszt do stanu pierwotnego zaplecza budowy zorganizowanego przez Wykonawcę wraz z usunięciem szkód spowodowanych na skutek jego działania w trakcie realizacji robót, w terminie wskazanym przez Zamawiającego;</w:t>
      </w:r>
    </w:p>
    <w:p w14:paraId="4D0C3245"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usuwania usterek i wad w ramach gwarancji, w terminie wskazanym przez Zamawiającego;</w:t>
      </w:r>
    </w:p>
    <w:p w14:paraId="67F161F2"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okazywania na każde żądanie Zamawiającego i Inspektora Nadzoru dokumentów dopuszczających do stosowania w budownictwie, zgodnie z przepisami obowiązującymi w tym zakresie wskazanych materiałów;</w:t>
      </w:r>
    </w:p>
    <w:p w14:paraId="32477BCC"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wykonania na własny koszt wszelkich badań wymaganych odrębnymi przepisami, oraz badań laboratoryjnych w przypadku wątpliwości Zamawiającego co do jakości stosowanych materiałów;</w:t>
      </w:r>
    </w:p>
    <w:p w14:paraId="7B6516C0"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wykonania całości robót określonych niniejszą umową z materiałów własnych lub podwykonawców;</w:t>
      </w:r>
    </w:p>
    <w:p w14:paraId="7026B530"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wspólnie z Zamawiającym – odbioru robót wykonanych przez podwykonawców;</w:t>
      </w:r>
    </w:p>
    <w:p w14:paraId="1801F2F1" w14:textId="77777777"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zapłaty wynagrodzenia należnego Podwykonawcom, jeżeli Wykonawca dopuszcza Podwykonawców do udziału w realizacji Umowy;</w:t>
      </w:r>
    </w:p>
    <w:p w14:paraId="1DD1CECF" w14:textId="1E1A2569" w:rsidR="00C650A7" w:rsidRPr="008D66A8" w:rsidRDefault="00C650A7">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prowadzenia robót budowlanych stanowiących przedmiot Umowy w terminach uzgodnionych z Zam</w:t>
      </w:r>
      <w:r w:rsidR="00D20BC9">
        <w:rPr>
          <w:rFonts w:ascii="Times New Roman" w:hAnsi="Times New Roman"/>
          <w:sz w:val="20"/>
          <w:szCs w:val="20"/>
        </w:rPr>
        <w:t>awiającym</w:t>
      </w:r>
      <w:r w:rsidRPr="008D66A8">
        <w:rPr>
          <w:rFonts w:ascii="Times New Roman" w:hAnsi="Times New Roman"/>
          <w:sz w:val="20"/>
          <w:szCs w:val="20"/>
        </w:rPr>
        <w:t>;</w:t>
      </w:r>
    </w:p>
    <w:p w14:paraId="5AB0D849" w14:textId="257DFF43" w:rsidR="00381D73" w:rsidRDefault="00C650A7" w:rsidP="00381D73">
      <w:pPr>
        <w:pStyle w:val="Tekstpodstawowy"/>
        <w:numPr>
          <w:ilvl w:val="0"/>
          <w:numId w:val="5"/>
        </w:numPr>
        <w:spacing w:after="0"/>
        <w:jc w:val="both"/>
        <w:rPr>
          <w:rFonts w:ascii="Times New Roman" w:hAnsi="Times New Roman"/>
          <w:sz w:val="20"/>
          <w:szCs w:val="20"/>
        </w:rPr>
      </w:pPr>
      <w:r w:rsidRPr="008D66A8">
        <w:rPr>
          <w:rFonts w:ascii="Times New Roman" w:hAnsi="Times New Roman"/>
          <w:sz w:val="20"/>
          <w:szCs w:val="20"/>
        </w:rPr>
        <w:t xml:space="preserve">na żądanie Zamawiającego, do bezzwłocznego wykazania się, że osoby realizujące zamówienie zatrudnione są na podstawie umowy o pracę, Zamawiający zażąda okazania kopii dokumentacji pracowniczo – zusowskiej lub złożenia oświadczeń na </w:t>
      </w:r>
      <w:r w:rsidR="00852DED" w:rsidRPr="008D66A8">
        <w:rPr>
          <w:rFonts w:ascii="Times New Roman" w:hAnsi="Times New Roman"/>
          <w:sz w:val="20"/>
          <w:szCs w:val="20"/>
        </w:rPr>
        <w:t>okoliczność</w:t>
      </w:r>
      <w:r w:rsidRPr="008D66A8">
        <w:rPr>
          <w:rFonts w:ascii="Times New Roman" w:hAnsi="Times New Roman"/>
          <w:sz w:val="20"/>
          <w:szCs w:val="20"/>
        </w:rPr>
        <w:t xml:space="preserve"> czy osoby świadczące roboty wskazane w przedmiocie zamówienia są zatrudnione na podstawie umowy o pracę;</w:t>
      </w:r>
    </w:p>
    <w:p w14:paraId="7C6AC380" w14:textId="4D665D68" w:rsidR="00C650A7" w:rsidRPr="00381D73" w:rsidRDefault="00C650A7" w:rsidP="00381D73">
      <w:pPr>
        <w:pStyle w:val="Tekstpodstawowy"/>
        <w:numPr>
          <w:ilvl w:val="0"/>
          <w:numId w:val="5"/>
        </w:numPr>
        <w:spacing w:after="0"/>
        <w:jc w:val="both"/>
        <w:rPr>
          <w:rFonts w:ascii="Times New Roman" w:hAnsi="Times New Roman"/>
          <w:sz w:val="20"/>
          <w:szCs w:val="20"/>
        </w:rPr>
      </w:pPr>
      <w:r w:rsidRPr="00381D73">
        <w:rPr>
          <w:rFonts w:ascii="Times New Roman" w:hAnsi="Times New Roman"/>
          <w:sz w:val="20"/>
          <w:szCs w:val="20"/>
        </w:rPr>
        <w:t>przestrzegania zasad B</w:t>
      </w:r>
      <w:r w:rsidR="00D20BC9" w:rsidRPr="00381D73">
        <w:rPr>
          <w:rFonts w:ascii="Times New Roman" w:hAnsi="Times New Roman"/>
          <w:sz w:val="20"/>
          <w:szCs w:val="20"/>
        </w:rPr>
        <w:t>HP i p.-poż. na terenie Muzeum</w:t>
      </w:r>
      <w:r w:rsidRPr="00381D73">
        <w:rPr>
          <w:rFonts w:ascii="Times New Roman" w:hAnsi="Times New Roman"/>
          <w:sz w:val="20"/>
          <w:szCs w:val="20"/>
        </w:rPr>
        <w:t xml:space="preserve"> i/lub Terenu Budowy.</w:t>
      </w:r>
    </w:p>
    <w:p w14:paraId="26DB1045"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Wykonawca dokona przejęcia terenu budowy objętym zakresem niniejszej umowy, na podstawie protokołu przekazania terenu budowy podpisanego przez Wykonawcę i Zamawiającego.</w:t>
      </w:r>
    </w:p>
    <w:p w14:paraId="3D0BE9D4"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Z dniem przejęcia od Zamawiającego terenu robót, Wykonawca ponosi odpowiedzialność na zasadach ogólnych za szkody wyrządzone na tym terenie.</w:t>
      </w:r>
    </w:p>
    <w:p w14:paraId="0D163DCA" w14:textId="45E7EDDB"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Harmonogram wartościowego i terminowego wykonania</w:t>
      </w:r>
      <w:r w:rsidR="00382D0C">
        <w:rPr>
          <w:rFonts w:ascii="Times New Roman" w:hAnsi="Times New Roman"/>
          <w:sz w:val="20"/>
          <w:szCs w:val="20"/>
        </w:rPr>
        <w:t xml:space="preserve"> przedmiotu </w:t>
      </w:r>
      <w:r w:rsidR="00F3020D">
        <w:rPr>
          <w:rFonts w:ascii="Times New Roman" w:hAnsi="Times New Roman"/>
          <w:sz w:val="20"/>
          <w:szCs w:val="20"/>
        </w:rPr>
        <w:t>zamówienia</w:t>
      </w:r>
      <w:r w:rsidR="00382D0C">
        <w:rPr>
          <w:rFonts w:ascii="Times New Roman" w:hAnsi="Times New Roman"/>
          <w:sz w:val="20"/>
          <w:szCs w:val="20"/>
        </w:rPr>
        <w:t>,</w:t>
      </w:r>
      <w:r w:rsidRPr="008D66A8">
        <w:rPr>
          <w:rFonts w:ascii="Times New Roman" w:hAnsi="Times New Roman"/>
          <w:sz w:val="20"/>
          <w:szCs w:val="20"/>
        </w:rPr>
        <w:t xml:space="preserve"> robót może podlegać aktualizacji na wniosek każdej ze Stron umowy.</w:t>
      </w:r>
    </w:p>
    <w:p w14:paraId="294D24B5"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Wykonawca oświadcza, że zapoznał się z przepisami dotyczącymi realizacji przedmiotu umowy i warunkami Zamawiającego zawartymi w SWZ i przyjmuje wszystkie tam zawarte wymagania i zobowiązania.</w:t>
      </w:r>
    </w:p>
    <w:p w14:paraId="0F8601AF"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Wykonawca zrealizuje przedmiot Umowy w oparciu o przekazaną przez Zamawiającego Dokumentację oraz niezbędne dokumenty formalno-prawne uprawniające do prowadzenia robót budowlanych.</w:t>
      </w:r>
    </w:p>
    <w:p w14:paraId="22FB4675"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lastRenderedPageBreak/>
        <w:t>Wykonawca zobowiązuje się wykonać przedmiot umowy z należytą starannością wynikającą z profesjonalnego charakteru prowadzonej przez niego działalności, zgodnie z obowiązującymi przepisami, standardami, zasadami wiedzy i sztuki budowlanej oraz zgodnie z zaleceniami nadzoru inwestorskiego.</w:t>
      </w:r>
    </w:p>
    <w:p w14:paraId="1CCAAC9B"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Wykonawca wykona roboty z nowych materiałów własnych oraz zobowiązany jest do ich należytego zabezpieczenia przed uszkodzeniem lub utratą.</w:t>
      </w:r>
    </w:p>
    <w:p w14:paraId="264C6F55"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Wykonawca zobowiązany jest do uzyskania akceptacji Inspektora Nadzoru Inwestorskiego dla materiałów przeznaczonych do wbudowania przed ich wbudowaniem, na podstawie przedstawionych atestów i świadectw jakości. W przypadku niedotrzymania tego warunku i niedopuszczenia materiału do wbudowania dokona wymiany elementu lub materiału na własny koszt.</w:t>
      </w:r>
    </w:p>
    <w:p w14:paraId="5D57CC1F"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Wykonawca odpowiada za jakość użytych materiałów i wyrobów budowlanych. Zobowiązany jest dostarczyć na żądanie Zamawiającego lub Inspektora Nadzoru stosowne certyfikaty, aprobaty, deklaracje zgodności itp. potwierdzające ich jakość.</w:t>
      </w:r>
    </w:p>
    <w:p w14:paraId="0C3E9C9A"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Wykonawca zobowiązany jest posiadać i na każde żądanie Zamawiającego oraz Inspektora Nadzoru okazać, na wbudowane i zastosowane materiały: certyfikat na znak bezpieczeństwa, deklarację zgodności lub certyfikat zgodności z Polską Normą lub aprobatę techniczną, atesty, a po wykonaniu umowy przekazać je Zamawiającemu.</w:t>
      </w:r>
    </w:p>
    <w:p w14:paraId="590A8388"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Wykonawca zobowiązany jest w ramach przedmiotu umowy także do wykonania robót budowlanych, usług lub dostaw, których konieczność wykonania ujawni się w trakcie wykonywania przedmiotu umowy (np. gdyby prace nie były wyraźnie wymienione w Umowie, jego Załącznikach lub wykraczały poza szczegółowe wyliczenia czynności i prace w nich zawarte, ale które posiadający odpowiednią wiedzę i doświadczenie wykonawca powinien był przewidzieć w świetle obowiązujących przepisów techniczno-budowlanych i administracyjnych, jak również wiedzy technicznej).</w:t>
      </w:r>
    </w:p>
    <w:p w14:paraId="0364CC1B"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W przypadku uszkodzenia, zniszczenia jakichkolwiek rzeczy lub części nieruchomości, znajdujących się w obrębie placu budowy, Wykonawca zobowiązany jest do ich naprawy, odbudowy lub wymiany na nowe.</w:t>
      </w:r>
    </w:p>
    <w:p w14:paraId="4CF6D72A" w14:textId="77777777"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 xml:space="preserve">Ponadto do obowiązków Wykonawcy na własny koszt i własnym staraniem, w zakresie realizacji robót w niniejszym zamówieniu, należy również: </w:t>
      </w:r>
    </w:p>
    <w:p w14:paraId="34A9384E" w14:textId="77777777" w:rsidR="00C650A7" w:rsidRPr="008D66A8" w:rsidRDefault="00C650A7">
      <w:pPr>
        <w:pStyle w:val="Tekstpodstawowy"/>
        <w:numPr>
          <w:ilvl w:val="0"/>
          <w:numId w:val="6"/>
        </w:numPr>
        <w:spacing w:after="0"/>
        <w:jc w:val="both"/>
        <w:rPr>
          <w:rFonts w:ascii="Times New Roman" w:hAnsi="Times New Roman"/>
          <w:sz w:val="20"/>
          <w:szCs w:val="20"/>
        </w:rPr>
      </w:pPr>
      <w:r w:rsidRPr="008D66A8">
        <w:rPr>
          <w:rFonts w:ascii="Times New Roman" w:hAnsi="Times New Roman"/>
          <w:sz w:val="20"/>
          <w:szCs w:val="20"/>
        </w:rPr>
        <w:t>organizacja i zagospodarowanie zaplecza budowy oraz miejsca realizacji przedmiotu umowy,</w:t>
      </w:r>
    </w:p>
    <w:p w14:paraId="5AE1DE34" w14:textId="77777777" w:rsidR="00C650A7" w:rsidRPr="008D66A8" w:rsidRDefault="00C650A7">
      <w:pPr>
        <w:pStyle w:val="Tekstpodstawowy"/>
        <w:numPr>
          <w:ilvl w:val="0"/>
          <w:numId w:val="6"/>
        </w:numPr>
        <w:spacing w:after="0"/>
        <w:jc w:val="both"/>
        <w:rPr>
          <w:rFonts w:ascii="Times New Roman" w:hAnsi="Times New Roman"/>
          <w:sz w:val="20"/>
          <w:szCs w:val="20"/>
        </w:rPr>
      </w:pPr>
      <w:r w:rsidRPr="008D66A8">
        <w:rPr>
          <w:rFonts w:ascii="Times New Roman" w:hAnsi="Times New Roman"/>
          <w:sz w:val="20"/>
          <w:szCs w:val="20"/>
        </w:rPr>
        <w:t>prowadzenie ochrony przejętego obiektu, urządzeń i mienia,</w:t>
      </w:r>
    </w:p>
    <w:p w14:paraId="6D9433BB" w14:textId="3199FC7C" w:rsidR="00C650A7" w:rsidRPr="00F3020D" w:rsidRDefault="00C650A7" w:rsidP="00F3020D">
      <w:pPr>
        <w:pStyle w:val="Tekstpodstawowy"/>
        <w:numPr>
          <w:ilvl w:val="0"/>
          <w:numId w:val="6"/>
        </w:numPr>
        <w:spacing w:after="0"/>
        <w:jc w:val="both"/>
        <w:rPr>
          <w:rFonts w:ascii="Times New Roman" w:hAnsi="Times New Roman"/>
          <w:sz w:val="20"/>
          <w:szCs w:val="20"/>
        </w:rPr>
      </w:pPr>
      <w:r w:rsidRPr="008D66A8">
        <w:rPr>
          <w:rFonts w:ascii="Times New Roman" w:hAnsi="Times New Roman"/>
          <w:sz w:val="20"/>
          <w:szCs w:val="20"/>
        </w:rPr>
        <w:t>prowadzenie dziennika budowy,</w:t>
      </w:r>
    </w:p>
    <w:p w14:paraId="699179E1" w14:textId="77777777" w:rsidR="00C650A7" w:rsidRPr="008D66A8" w:rsidRDefault="00C650A7">
      <w:pPr>
        <w:pStyle w:val="Tekstpodstawowy"/>
        <w:numPr>
          <w:ilvl w:val="0"/>
          <w:numId w:val="6"/>
        </w:numPr>
        <w:spacing w:after="0"/>
        <w:jc w:val="both"/>
        <w:rPr>
          <w:rFonts w:ascii="Times New Roman" w:hAnsi="Times New Roman"/>
          <w:sz w:val="20"/>
          <w:szCs w:val="20"/>
        </w:rPr>
      </w:pPr>
      <w:r w:rsidRPr="008D66A8">
        <w:rPr>
          <w:rFonts w:ascii="Times New Roman" w:hAnsi="Times New Roman"/>
          <w:sz w:val="20"/>
          <w:szCs w:val="20"/>
        </w:rPr>
        <w:t>utrzymanie miejsca wykonywania prac w stanie wolnym od zbędnych przeszkód, usuwanie na bieżąco na własny koszt zbędnych materiałów, odpadów, śmieci, urządzeń prowizorycznych, które nie są już potrzebne,</w:t>
      </w:r>
    </w:p>
    <w:p w14:paraId="0CFD8AC7" w14:textId="77777777" w:rsidR="00C650A7" w:rsidRPr="008D66A8" w:rsidRDefault="00C650A7">
      <w:pPr>
        <w:pStyle w:val="Tekstpodstawowy"/>
        <w:numPr>
          <w:ilvl w:val="0"/>
          <w:numId w:val="6"/>
        </w:numPr>
        <w:spacing w:after="0"/>
        <w:jc w:val="both"/>
        <w:rPr>
          <w:rFonts w:ascii="Times New Roman" w:hAnsi="Times New Roman"/>
          <w:sz w:val="20"/>
          <w:szCs w:val="20"/>
        </w:rPr>
      </w:pPr>
      <w:r w:rsidRPr="008D66A8">
        <w:rPr>
          <w:rFonts w:ascii="Times New Roman" w:hAnsi="Times New Roman"/>
          <w:sz w:val="20"/>
          <w:szCs w:val="20"/>
        </w:rPr>
        <w:t>Wykonawca zobowiązany jest na własny koszt i ryzyko do utylizacji materiałów rozbiórkowych tj. wszelkich materiałów i urządzeń, powstałych w wyniku prac rozbiórkowych itp. Prace te należy wykonywać zgodnie z przepisami ustawy z dnia 14 grudnia 2012 r. o odpadach (Dz. U. z 2013 r., poz. 21 z późn.zm.), ustawy z dnia 13 września 1996 r. o utrzymaniu czystości i porządku w gminach (Dz. U. z 2016 r. poz. 250 z późn. zm.) oraz z powszechnie obowiązującymi przepisami miejscowymi,</w:t>
      </w:r>
    </w:p>
    <w:p w14:paraId="75C1A631" w14:textId="77777777" w:rsidR="00C650A7" w:rsidRPr="008D66A8" w:rsidRDefault="00C650A7">
      <w:pPr>
        <w:pStyle w:val="Tekstpodstawowy"/>
        <w:numPr>
          <w:ilvl w:val="0"/>
          <w:numId w:val="6"/>
        </w:numPr>
        <w:spacing w:after="0"/>
        <w:jc w:val="both"/>
        <w:rPr>
          <w:rFonts w:ascii="Times New Roman" w:hAnsi="Times New Roman"/>
          <w:sz w:val="20"/>
          <w:szCs w:val="20"/>
        </w:rPr>
      </w:pPr>
      <w:r w:rsidRPr="008D66A8">
        <w:rPr>
          <w:rFonts w:ascii="Times New Roman" w:hAnsi="Times New Roman"/>
          <w:sz w:val="20"/>
          <w:szCs w:val="20"/>
        </w:rPr>
        <w:t>Wykonawca jest zobowiązany składować materiały i urządzenia nie stwarzając przeszkód komunikacyjnych,</w:t>
      </w:r>
    </w:p>
    <w:p w14:paraId="2111A4F5" w14:textId="790B22FC" w:rsidR="00C650A7" w:rsidRPr="008D66A8" w:rsidRDefault="00C650A7">
      <w:pPr>
        <w:pStyle w:val="Tekstpodstawowy"/>
        <w:numPr>
          <w:ilvl w:val="0"/>
          <w:numId w:val="6"/>
        </w:numPr>
        <w:spacing w:after="0"/>
        <w:jc w:val="both"/>
        <w:rPr>
          <w:rFonts w:ascii="Times New Roman" w:hAnsi="Times New Roman"/>
          <w:sz w:val="20"/>
          <w:szCs w:val="20"/>
        </w:rPr>
      </w:pPr>
      <w:r w:rsidRPr="008D66A8">
        <w:rPr>
          <w:rFonts w:ascii="Times New Roman" w:hAnsi="Times New Roman"/>
          <w:sz w:val="20"/>
          <w:szCs w:val="20"/>
        </w:rPr>
        <w:t>Wykonawca zobowiązany jest do zapewnienia Zamawiającemu oraz wszystkim osobom przez niego upoważnionym, a także pracownikom Nadzoru Budowlanego lub Inspekcji Pracy, dostępu do terenu budowy oraz do wszystkich miejsc</w:t>
      </w:r>
      <w:r w:rsidR="00852DED">
        <w:rPr>
          <w:rFonts w:ascii="Times New Roman" w:hAnsi="Times New Roman"/>
          <w:sz w:val="20"/>
          <w:szCs w:val="20"/>
        </w:rPr>
        <w:t>,</w:t>
      </w:r>
      <w:r w:rsidRPr="008D66A8">
        <w:rPr>
          <w:rFonts w:ascii="Times New Roman" w:hAnsi="Times New Roman"/>
          <w:sz w:val="20"/>
          <w:szCs w:val="20"/>
        </w:rPr>
        <w:t xml:space="preserve"> gdzie wykonywane są roboty budowane lub gdzie przewiduje się ich wykonanie, a są związane z przedmiotem umowy,</w:t>
      </w:r>
    </w:p>
    <w:p w14:paraId="3CF207EC" w14:textId="77777777" w:rsidR="00C650A7" w:rsidRPr="008D66A8" w:rsidRDefault="00C650A7">
      <w:pPr>
        <w:pStyle w:val="Tekstpodstawowy"/>
        <w:numPr>
          <w:ilvl w:val="0"/>
          <w:numId w:val="6"/>
        </w:numPr>
        <w:spacing w:after="0"/>
        <w:jc w:val="both"/>
        <w:rPr>
          <w:rFonts w:ascii="Times New Roman" w:hAnsi="Times New Roman"/>
          <w:sz w:val="20"/>
          <w:szCs w:val="20"/>
        </w:rPr>
      </w:pPr>
      <w:r w:rsidRPr="008D66A8">
        <w:rPr>
          <w:rFonts w:ascii="Times New Roman" w:hAnsi="Times New Roman"/>
          <w:sz w:val="20"/>
          <w:szCs w:val="20"/>
        </w:rPr>
        <w:t>Wykonawca zobowiązuje się do zgłoszenia Zamawiającemu przedmiotu umowy do odbioru, uczestniczenia w czynnościach odbioru i zapewnienia usunięcia stwierdzonych wad,</w:t>
      </w:r>
    </w:p>
    <w:p w14:paraId="2C26B610" w14:textId="26258F3C" w:rsidR="00C650A7" w:rsidRPr="00BB1345" w:rsidRDefault="00C650A7">
      <w:pPr>
        <w:pStyle w:val="Tekstpodstawowy"/>
        <w:numPr>
          <w:ilvl w:val="0"/>
          <w:numId w:val="6"/>
        </w:numPr>
        <w:spacing w:after="0"/>
        <w:jc w:val="both"/>
        <w:rPr>
          <w:rFonts w:ascii="Times New Roman" w:hAnsi="Times New Roman"/>
          <w:sz w:val="20"/>
          <w:szCs w:val="20"/>
        </w:rPr>
      </w:pPr>
      <w:r w:rsidRPr="00BB1345">
        <w:rPr>
          <w:rFonts w:ascii="Times New Roman" w:hAnsi="Times New Roman"/>
          <w:sz w:val="20"/>
          <w:szCs w:val="20"/>
        </w:rPr>
        <w:t>zapewnienia odpowiednio wykwalifikowanych osób do wykonania zamówienia zgodnie z wymogami ustawy Prawo budowlane,</w:t>
      </w:r>
    </w:p>
    <w:p w14:paraId="2906FE27" w14:textId="4C3C97A2" w:rsidR="00BB1345" w:rsidRPr="00BB1345" w:rsidRDefault="00BB1345" w:rsidP="00BB1345">
      <w:pPr>
        <w:pStyle w:val="Akapitzlist"/>
        <w:numPr>
          <w:ilvl w:val="0"/>
          <w:numId w:val="4"/>
        </w:numPr>
        <w:jc w:val="both"/>
        <w:rPr>
          <w:rFonts w:ascii="Times New Roman" w:hAnsi="Times New Roman"/>
          <w:sz w:val="20"/>
          <w:szCs w:val="20"/>
        </w:rPr>
      </w:pPr>
      <w:r w:rsidRPr="00BB1345">
        <w:rPr>
          <w:rFonts w:ascii="Times New Roman" w:hAnsi="Times New Roman"/>
          <w:sz w:val="20"/>
          <w:szCs w:val="20"/>
        </w:rPr>
        <w:t>W ramach wykonywania Prac Projektowych Wykonawca jest zobowiązany do realizacji na własny koszt następujących obowiązków:</w:t>
      </w:r>
    </w:p>
    <w:p w14:paraId="0C50F4DD" w14:textId="77777777" w:rsidR="00BB1345" w:rsidRPr="00BB1345" w:rsidRDefault="00BB1345" w:rsidP="00BB1345">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t>pozyskiwania wszelkich materiałów, dokumentów i informacji, które są konieczne do wykonania Prac Projektowych;</w:t>
      </w:r>
    </w:p>
    <w:p w14:paraId="18CE7BD5" w14:textId="77777777" w:rsidR="00BB1345" w:rsidRPr="00BB1345" w:rsidRDefault="00BB1345" w:rsidP="00BB1345">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t>bieżącej współpracy z Zamawiającym w trakcie wykonywania Prac Projektowych;</w:t>
      </w:r>
    </w:p>
    <w:p w14:paraId="44716109" w14:textId="77777777" w:rsidR="00BB1345" w:rsidRPr="00BB1345" w:rsidRDefault="00BB1345" w:rsidP="00BB1345">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t>organizacji, w miarę potrzeb, narad koordynacyjnych z Zamawiającym;</w:t>
      </w:r>
    </w:p>
    <w:p w14:paraId="4CA47B1F" w14:textId="77777777" w:rsidR="00BB1345" w:rsidRPr="00BB1345" w:rsidRDefault="00BB1345" w:rsidP="00BB1345">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t>monitorowania Harmonogramu i postępów prac;</w:t>
      </w:r>
    </w:p>
    <w:p w14:paraId="5D1440D5" w14:textId="77777777" w:rsidR="00BB1345" w:rsidRPr="00BB1345" w:rsidRDefault="00BB1345" w:rsidP="00BB1345">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lastRenderedPageBreak/>
        <w:t>uzyskania zgody właścicieli nieruchomości sąsiadujących na dysponowanie nieruchomością na cele budowlane, jeśli okaże się to konieczne dla realizacji Robót Budowlanych i ponoszenia kosztów zajęcia tych nieruchomości;</w:t>
      </w:r>
    </w:p>
    <w:p w14:paraId="6D080CC9" w14:textId="77777777" w:rsidR="00BB1345" w:rsidRPr="00BB1345" w:rsidRDefault="00BB1345" w:rsidP="00BB1345">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t>wykonania dokumentacji geologiczno-inżynierskiej, o ile będzie to konieczne;</w:t>
      </w:r>
    </w:p>
    <w:p w14:paraId="68DF59F4" w14:textId="77777777" w:rsidR="00BB1345" w:rsidRPr="00BB1345" w:rsidRDefault="00BB1345" w:rsidP="00BB1345">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t>wykonania opinii dendrologicznej, o ile będzie to konieczne;</w:t>
      </w:r>
    </w:p>
    <w:p w14:paraId="5B8AC4E0" w14:textId="77777777" w:rsidR="00BB1345" w:rsidRPr="00BB1345" w:rsidRDefault="00BB1345" w:rsidP="00BB1345">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t>wykonania projektów usunięcia kolizji, badań, pomiarów i uzgodnień w celu realizacji Robót Budowlanych;</w:t>
      </w:r>
    </w:p>
    <w:p w14:paraId="405D00D0" w14:textId="20B4D02A" w:rsidR="003F2986" w:rsidRPr="00381D73" w:rsidRDefault="00BB1345" w:rsidP="00381D73">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t>uzyskania wymaganych opinii, uzgodnień i sprawdzeń rozwiązań projektowych w zakresie wynikającym z przepisów Prawa</w:t>
      </w:r>
      <w:r w:rsidR="00F3020D">
        <w:rPr>
          <w:rFonts w:ascii="Times New Roman" w:hAnsi="Times New Roman"/>
          <w:sz w:val="20"/>
          <w:szCs w:val="20"/>
        </w:rPr>
        <w:t xml:space="preserve"> w tym Lubuskiego Wojewódzkiego Konserwatora Zabytków – Delegatura w Gorzowie Wlkp.</w:t>
      </w:r>
      <w:r w:rsidRPr="00BB1345">
        <w:rPr>
          <w:rFonts w:ascii="Times New Roman" w:hAnsi="Times New Roman"/>
          <w:sz w:val="20"/>
          <w:szCs w:val="20"/>
        </w:rPr>
        <w:t>;</w:t>
      </w:r>
    </w:p>
    <w:p w14:paraId="6CB57B93" w14:textId="5B575F0C" w:rsidR="00BB1345" w:rsidRPr="00BB1345" w:rsidRDefault="00BB1345" w:rsidP="00BB1345">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t>uzyskania wszelkich Decyzji Administracyjnych, zgód i pozwoleń koniecznych do realizacji Prac Projektowych i Robót Budowlanych lub Decyzji Administracyjnych</w:t>
      </w:r>
      <w:r w:rsidR="0033000C">
        <w:rPr>
          <w:rFonts w:ascii="Times New Roman" w:hAnsi="Times New Roman"/>
          <w:sz w:val="20"/>
          <w:szCs w:val="20"/>
        </w:rPr>
        <w:t xml:space="preserve"> (np. inwestycji celu publicznego)</w:t>
      </w:r>
      <w:r w:rsidRPr="00BB1345">
        <w:rPr>
          <w:rFonts w:ascii="Times New Roman" w:hAnsi="Times New Roman"/>
          <w:sz w:val="20"/>
          <w:szCs w:val="20"/>
        </w:rPr>
        <w:t>, w tym Decyzję pozwolenia na budowę</w:t>
      </w:r>
      <w:r w:rsidR="00F3020D">
        <w:rPr>
          <w:rFonts w:ascii="Times New Roman" w:hAnsi="Times New Roman"/>
          <w:sz w:val="20"/>
          <w:szCs w:val="20"/>
        </w:rPr>
        <w:t xml:space="preserve"> oraz pozwolenia konserwatorskiego</w:t>
      </w:r>
      <w:r w:rsidRPr="00BB1345">
        <w:rPr>
          <w:rFonts w:ascii="Times New Roman" w:hAnsi="Times New Roman"/>
          <w:sz w:val="20"/>
          <w:szCs w:val="20"/>
        </w:rPr>
        <w:t>;</w:t>
      </w:r>
    </w:p>
    <w:p w14:paraId="09529FAE" w14:textId="77777777" w:rsidR="00BB1345" w:rsidRPr="00BB1345" w:rsidRDefault="00BB1345" w:rsidP="00BB1345">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t>uzgodnień z gestorami sieci;</w:t>
      </w:r>
    </w:p>
    <w:p w14:paraId="09F4C0C0" w14:textId="773FF203" w:rsidR="00BB1345" w:rsidRPr="00BB1345" w:rsidRDefault="00BB1345" w:rsidP="00BB1345">
      <w:pPr>
        <w:numPr>
          <w:ilvl w:val="0"/>
          <w:numId w:val="58"/>
        </w:numPr>
        <w:suppressAutoHyphens/>
        <w:spacing w:after="0"/>
        <w:ind w:left="1134"/>
        <w:jc w:val="both"/>
        <w:rPr>
          <w:rFonts w:ascii="Times New Roman" w:hAnsi="Times New Roman"/>
          <w:sz w:val="20"/>
          <w:szCs w:val="20"/>
        </w:rPr>
      </w:pPr>
      <w:r w:rsidRPr="00BB1345">
        <w:rPr>
          <w:rFonts w:ascii="Times New Roman" w:hAnsi="Times New Roman"/>
          <w:sz w:val="20"/>
          <w:szCs w:val="20"/>
        </w:rPr>
        <w:t>zapewnienia nadzoru autorskiego.</w:t>
      </w:r>
    </w:p>
    <w:p w14:paraId="642348AB" w14:textId="6DB661A3" w:rsidR="00C650A7" w:rsidRPr="008D66A8" w:rsidRDefault="00C650A7">
      <w:pPr>
        <w:pStyle w:val="Tekstpodstawowy"/>
        <w:numPr>
          <w:ilvl w:val="0"/>
          <w:numId w:val="4"/>
        </w:numPr>
        <w:spacing w:after="0"/>
        <w:jc w:val="both"/>
        <w:rPr>
          <w:rFonts w:ascii="Times New Roman" w:hAnsi="Times New Roman"/>
          <w:sz w:val="20"/>
          <w:szCs w:val="20"/>
        </w:rPr>
      </w:pPr>
      <w:r w:rsidRPr="008D66A8">
        <w:rPr>
          <w:rFonts w:ascii="Times New Roman" w:hAnsi="Times New Roman"/>
          <w:sz w:val="20"/>
          <w:szCs w:val="20"/>
        </w:rPr>
        <w:t>Wykonawca oświadcza</w:t>
      </w:r>
      <w:r w:rsidR="00852DED">
        <w:rPr>
          <w:rFonts w:ascii="Times New Roman" w:hAnsi="Times New Roman"/>
          <w:sz w:val="20"/>
          <w:szCs w:val="20"/>
        </w:rPr>
        <w:t>,</w:t>
      </w:r>
      <w:r w:rsidRPr="008D66A8">
        <w:rPr>
          <w:rFonts w:ascii="Times New Roman" w:hAnsi="Times New Roman"/>
          <w:sz w:val="20"/>
          <w:szCs w:val="20"/>
        </w:rPr>
        <w:t xml:space="preserve"> że:</w:t>
      </w:r>
    </w:p>
    <w:p w14:paraId="38A7C58D" w14:textId="425D7DD9" w:rsidR="00C650A7" w:rsidRPr="008D66A8" w:rsidRDefault="00C650A7">
      <w:pPr>
        <w:pStyle w:val="Tekstpodstawowy"/>
        <w:numPr>
          <w:ilvl w:val="0"/>
          <w:numId w:val="7"/>
        </w:numPr>
        <w:spacing w:after="0"/>
        <w:jc w:val="both"/>
        <w:rPr>
          <w:rFonts w:ascii="Times New Roman" w:hAnsi="Times New Roman"/>
          <w:sz w:val="20"/>
          <w:szCs w:val="20"/>
        </w:rPr>
      </w:pPr>
      <w:r w:rsidRPr="008D66A8">
        <w:rPr>
          <w:rFonts w:ascii="Times New Roman" w:hAnsi="Times New Roman"/>
          <w:sz w:val="20"/>
          <w:szCs w:val="20"/>
        </w:rPr>
        <w:t>posiada ważną na czas realizacji przedmiotu zamówienia polisę dobrowolnego ubezpieczenia OC w zakresie prowadzonej działalnośc</w:t>
      </w:r>
      <w:r w:rsidR="00F3020D">
        <w:rPr>
          <w:rFonts w:ascii="Times New Roman" w:hAnsi="Times New Roman"/>
          <w:sz w:val="20"/>
          <w:szCs w:val="20"/>
        </w:rPr>
        <w:t>i na kwotę nie mniejszą niż 1</w:t>
      </w:r>
      <w:r w:rsidRPr="008D66A8">
        <w:rPr>
          <w:rFonts w:ascii="Times New Roman" w:hAnsi="Times New Roman"/>
          <w:sz w:val="20"/>
          <w:szCs w:val="20"/>
        </w:rPr>
        <w:t>.000.000,00 zł,</w:t>
      </w:r>
    </w:p>
    <w:p w14:paraId="17528E9D" w14:textId="77777777" w:rsidR="00C650A7" w:rsidRPr="008D66A8" w:rsidRDefault="00C650A7">
      <w:pPr>
        <w:pStyle w:val="Tekstpodstawowy"/>
        <w:numPr>
          <w:ilvl w:val="0"/>
          <w:numId w:val="7"/>
        </w:numPr>
        <w:spacing w:after="0"/>
        <w:jc w:val="both"/>
        <w:rPr>
          <w:rFonts w:ascii="Times New Roman" w:hAnsi="Times New Roman"/>
          <w:sz w:val="20"/>
          <w:szCs w:val="20"/>
        </w:rPr>
      </w:pPr>
      <w:r w:rsidRPr="008D66A8">
        <w:rPr>
          <w:rFonts w:ascii="Times New Roman" w:hAnsi="Times New Roman"/>
          <w:sz w:val="20"/>
          <w:szCs w:val="20"/>
        </w:rPr>
        <w:t>ponosi pełną odpowiedzialność wobec Zamawiającego za roboty i usługi wykonane przez jego podwykonawców,</w:t>
      </w:r>
    </w:p>
    <w:p w14:paraId="5535CF16" w14:textId="77777777" w:rsidR="00C650A7" w:rsidRPr="008D66A8" w:rsidRDefault="00C650A7">
      <w:pPr>
        <w:pStyle w:val="Tekstpodstawowy"/>
        <w:numPr>
          <w:ilvl w:val="0"/>
          <w:numId w:val="7"/>
        </w:numPr>
        <w:spacing w:after="0"/>
        <w:jc w:val="both"/>
        <w:rPr>
          <w:rFonts w:ascii="Times New Roman" w:hAnsi="Times New Roman"/>
          <w:sz w:val="20"/>
          <w:szCs w:val="20"/>
        </w:rPr>
      </w:pPr>
      <w:r w:rsidRPr="008D66A8">
        <w:rPr>
          <w:rFonts w:ascii="Times New Roman" w:hAnsi="Times New Roman"/>
          <w:sz w:val="20"/>
          <w:szCs w:val="20"/>
        </w:rPr>
        <w:t>ponosi odpowiedzialność wobec Zamawiającego, jego mienia oraz osób trzecich z powodu strat, uszkodzeń i szkód związanych i wynikłych podczas i w związku z realizacją przedmiotu umowy. Zakres odpowiedzialności Wykonawcy tożsamy jest z zakresem odpowiedzialności wynikającym z Kodeksu Cywilnego,</w:t>
      </w:r>
    </w:p>
    <w:p w14:paraId="0C5665B9" w14:textId="77777777" w:rsidR="00C650A7" w:rsidRPr="008D66A8" w:rsidRDefault="00C650A7">
      <w:pPr>
        <w:pStyle w:val="Tekstpodstawowy"/>
        <w:numPr>
          <w:ilvl w:val="0"/>
          <w:numId w:val="7"/>
        </w:numPr>
        <w:spacing w:after="0"/>
        <w:jc w:val="both"/>
        <w:rPr>
          <w:rFonts w:ascii="Times New Roman" w:hAnsi="Times New Roman"/>
          <w:sz w:val="20"/>
          <w:szCs w:val="20"/>
        </w:rPr>
      </w:pPr>
      <w:r w:rsidRPr="008D66A8">
        <w:rPr>
          <w:rFonts w:ascii="Times New Roman" w:hAnsi="Times New Roman"/>
          <w:sz w:val="20"/>
          <w:szCs w:val="20"/>
        </w:rPr>
        <w:t>ponosi pełną odpowiedzialność za wszelkie naruszenia praw ochronnych, a w szczególności praw z patentów, praw autorskich i praw do wzorów użytkowych w związku z realizacją przedmiotu umowy oraz za szkody wynikłe w związku z tymi naruszeniami,</w:t>
      </w:r>
    </w:p>
    <w:p w14:paraId="69891ECE" w14:textId="77777777" w:rsidR="00C650A7" w:rsidRPr="008D66A8" w:rsidRDefault="00C650A7">
      <w:pPr>
        <w:pStyle w:val="Tekstpodstawowy"/>
        <w:numPr>
          <w:ilvl w:val="0"/>
          <w:numId w:val="7"/>
        </w:numPr>
        <w:spacing w:after="0"/>
        <w:jc w:val="both"/>
        <w:rPr>
          <w:rFonts w:ascii="Times New Roman" w:hAnsi="Times New Roman"/>
          <w:sz w:val="20"/>
          <w:szCs w:val="20"/>
        </w:rPr>
      </w:pPr>
      <w:r w:rsidRPr="008D66A8">
        <w:rPr>
          <w:rFonts w:ascii="Times New Roman" w:hAnsi="Times New Roman"/>
          <w:sz w:val="20"/>
          <w:szCs w:val="20"/>
        </w:rPr>
        <w:t>ponosi ryzyko finansowe z tytułu uszkodzenia, zniszczenia obiektu budowlanego oraz uszkodzenia, zniszczenia lub utraty wszelkich materiałów, urządzeń i wyposażenia znajdujących się na terenie budowy oraz wszelkich innych szkód w mieniu znajdującym się na terenie budowy oraz bezpośredniego sąsiedztwa terenu budowy; wystąpienie takich szkód nie zwalnia Wykonawcy z obowiązku terminowego i należytego wykonania przedmiotu umowy; z chwilą przekazania terenu budowy Wykonawca ponosi ryzyko ewentualnych opóźnień w wykonaniu robót jak i w usuwaniu stwierdzonych wad i usterek,</w:t>
      </w:r>
    </w:p>
    <w:p w14:paraId="4C6FB24E" w14:textId="77777777" w:rsidR="00C650A7" w:rsidRPr="008D66A8" w:rsidRDefault="00C650A7">
      <w:pPr>
        <w:pStyle w:val="Tekstpodstawowy"/>
        <w:numPr>
          <w:ilvl w:val="0"/>
          <w:numId w:val="7"/>
        </w:numPr>
        <w:spacing w:after="0"/>
        <w:jc w:val="both"/>
        <w:rPr>
          <w:rFonts w:ascii="Times New Roman" w:hAnsi="Times New Roman"/>
          <w:sz w:val="20"/>
          <w:szCs w:val="20"/>
        </w:rPr>
      </w:pPr>
      <w:r w:rsidRPr="008D66A8">
        <w:rPr>
          <w:rFonts w:ascii="Times New Roman" w:hAnsi="Times New Roman"/>
          <w:sz w:val="20"/>
          <w:szCs w:val="20"/>
        </w:rPr>
        <w:t>zapewni odpowiednie zasoby techniczne oraz personel posiadający zdolności, doświadczenie, wiedzę oraz wymagane uprawnienia, w zakresie niezbędnym do wykonania przedmiotu Umowy, zgodnie ze złożoną Ofertą,</w:t>
      </w:r>
    </w:p>
    <w:p w14:paraId="741842A2" w14:textId="77777777" w:rsidR="00C650A7" w:rsidRPr="008D66A8" w:rsidRDefault="00C650A7">
      <w:pPr>
        <w:pStyle w:val="Tekstpodstawowy"/>
        <w:numPr>
          <w:ilvl w:val="0"/>
          <w:numId w:val="7"/>
        </w:numPr>
        <w:spacing w:after="0"/>
        <w:jc w:val="both"/>
        <w:rPr>
          <w:rFonts w:ascii="Times New Roman" w:hAnsi="Times New Roman"/>
          <w:sz w:val="20"/>
          <w:szCs w:val="20"/>
        </w:rPr>
      </w:pPr>
      <w:r w:rsidRPr="008D66A8">
        <w:rPr>
          <w:rFonts w:ascii="Times New Roman" w:hAnsi="Times New Roman"/>
          <w:sz w:val="20"/>
          <w:szCs w:val="20"/>
        </w:rPr>
        <w:t>posiada wiedzę i doświadczenie wymagane do realizacji robót budowlanych będących przedmiotem Umowy,</w:t>
      </w:r>
    </w:p>
    <w:p w14:paraId="61C13B0F" w14:textId="77777777" w:rsidR="00C650A7" w:rsidRPr="008D66A8" w:rsidRDefault="00C650A7">
      <w:pPr>
        <w:pStyle w:val="Tekstpodstawowy"/>
        <w:numPr>
          <w:ilvl w:val="0"/>
          <w:numId w:val="7"/>
        </w:numPr>
        <w:spacing w:after="0"/>
        <w:jc w:val="both"/>
        <w:rPr>
          <w:rFonts w:ascii="Times New Roman" w:hAnsi="Times New Roman"/>
          <w:sz w:val="20"/>
          <w:szCs w:val="20"/>
        </w:rPr>
      </w:pPr>
      <w:r w:rsidRPr="008D66A8">
        <w:rPr>
          <w:rFonts w:ascii="Times New Roman" w:hAnsi="Times New Roman"/>
          <w:sz w:val="20"/>
          <w:szCs w:val="20"/>
        </w:rPr>
        <w:t>dysponuje odpowiednimi środkami finansowymi umożliwiającymi wykonanie przedmiotu Umowy,</w:t>
      </w:r>
    </w:p>
    <w:p w14:paraId="4D03922E" w14:textId="77777777" w:rsidR="00C650A7" w:rsidRPr="008D66A8" w:rsidRDefault="00C650A7">
      <w:pPr>
        <w:pStyle w:val="Tekstpodstawowy"/>
        <w:numPr>
          <w:ilvl w:val="0"/>
          <w:numId w:val="7"/>
        </w:numPr>
        <w:spacing w:after="0"/>
        <w:jc w:val="both"/>
        <w:rPr>
          <w:rFonts w:ascii="Times New Roman" w:hAnsi="Times New Roman"/>
          <w:sz w:val="20"/>
          <w:szCs w:val="20"/>
        </w:rPr>
      </w:pPr>
      <w:r w:rsidRPr="008D66A8">
        <w:rPr>
          <w:rFonts w:ascii="Times New Roman" w:hAnsi="Times New Roman"/>
          <w:sz w:val="20"/>
          <w:szCs w:val="20"/>
        </w:rPr>
        <w:t>zatrudnia na podstawie umowy o pracę osoby, wykonujące czynności utrzymania porządku na terenie budowy oraz pilnowania porządku na terenie budowy polegające na wykonywaniu pracy w sposób określony w art. 22 § 1 ustawy z dnia 26 czerwca 1974 r. – Kodeks Pracy (Dz.U. z 2014 r. poz. 1502, z późn. zm.), na zasadach opisanych w § 9 umowy.</w:t>
      </w:r>
    </w:p>
    <w:p w14:paraId="1D0BBF7C" w14:textId="77777777" w:rsidR="00C650A7" w:rsidRPr="008D66A8" w:rsidRDefault="00C650A7" w:rsidP="00B478FF">
      <w:pPr>
        <w:pStyle w:val="Tekstpodstawowy"/>
        <w:spacing w:after="0"/>
        <w:rPr>
          <w:rFonts w:ascii="Times New Roman" w:hAnsi="Times New Roman"/>
          <w:sz w:val="20"/>
          <w:szCs w:val="20"/>
        </w:rPr>
      </w:pPr>
    </w:p>
    <w:p w14:paraId="66BDCA8A" w14:textId="77777777" w:rsidR="00C650A7" w:rsidRPr="00DE10D4" w:rsidRDefault="00C650A7" w:rsidP="00B478FF">
      <w:pPr>
        <w:pStyle w:val="Tekstpodstawowy"/>
        <w:spacing w:after="0"/>
        <w:jc w:val="center"/>
        <w:rPr>
          <w:rFonts w:ascii="Times New Roman" w:hAnsi="Times New Roman"/>
          <w:b/>
          <w:sz w:val="20"/>
          <w:szCs w:val="20"/>
        </w:rPr>
      </w:pPr>
      <w:r w:rsidRPr="00DE10D4">
        <w:rPr>
          <w:rFonts w:ascii="Times New Roman" w:hAnsi="Times New Roman"/>
          <w:b/>
          <w:sz w:val="20"/>
          <w:szCs w:val="20"/>
        </w:rPr>
        <w:t>§ 3 Obowiązki Zamawiającego</w:t>
      </w:r>
    </w:p>
    <w:p w14:paraId="753B65D1" w14:textId="08CCA22E" w:rsidR="00C650A7" w:rsidRPr="008D66A8" w:rsidRDefault="00C650A7">
      <w:pPr>
        <w:pStyle w:val="Tekstpodstawowy"/>
        <w:numPr>
          <w:ilvl w:val="0"/>
          <w:numId w:val="8"/>
        </w:numPr>
        <w:spacing w:after="0"/>
        <w:jc w:val="both"/>
        <w:rPr>
          <w:rFonts w:ascii="Times New Roman" w:hAnsi="Times New Roman"/>
          <w:sz w:val="20"/>
          <w:szCs w:val="20"/>
        </w:rPr>
      </w:pPr>
      <w:r w:rsidRPr="008D66A8">
        <w:rPr>
          <w:rFonts w:ascii="Times New Roman" w:hAnsi="Times New Roman"/>
          <w:sz w:val="20"/>
          <w:szCs w:val="20"/>
        </w:rPr>
        <w:t>Zamawiający przekaże Wykonawcy protokolarnie teren budowy, w terminie 5 dni od zgłoszenia przez Wykonawcę gotowości do przejęcia Terenu Budowy.</w:t>
      </w:r>
    </w:p>
    <w:p w14:paraId="02BDF92B" w14:textId="77777777" w:rsidR="00C650A7" w:rsidRPr="008D66A8" w:rsidRDefault="00C650A7">
      <w:pPr>
        <w:pStyle w:val="Tekstpodstawowy"/>
        <w:numPr>
          <w:ilvl w:val="0"/>
          <w:numId w:val="8"/>
        </w:numPr>
        <w:spacing w:after="0"/>
        <w:jc w:val="both"/>
        <w:rPr>
          <w:rFonts w:ascii="Times New Roman" w:hAnsi="Times New Roman"/>
          <w:sz w:val="20"/>
          <w:szCs w:val="20"/>
        </w:rPr>
      </w:pPr>
      <w:r w:rsidRPr="008D66A8">
        <w:rPr>
          <w:rFonts w:ascii="Times New Roman" w:hAnsi="Times New Roman"/>
          <w:sz w:val="20"/>
          <w:szCs w:val="20"/>
        </w:rPr>
        <w:t>Zamawiający zobowiązuje się do odbioru wykonanych robót, stanowiących przedmiot niniejszej umowy, zgodnie z zapisami zawartymi w § 11 niniejszej umowy oraz płatności (zapłaty) ceny umowy za wykonane i odebrane roboty budowlane.</w:t>
      </w:r>
    </w:p>
    <w:p w14:paraId="4D0C8C03" w14:textId="77777777" w:rsidR="00C650A7" w:rsidRPr="008D66A8" w:rsidRDefault="00C650A7">
      <w:pPr>
        <w:pStyle w:val="Tekstpodstawowy"/>
        <w:numPr>
          <w:ilvl w:val="0"/>
          <w:numId w:val="8"/>
        </w:numPr>
        <w:spacing w:after="0"/>
        <w:jc w:val="both"/>
        <w:rPr>
          <w:rFonts w:ascii="Times New Roman" w:hAnsi="Times New Roman"/>
          <w:sz w:val="20"/>
          <w:szCs w:val="20"/>
        </w:rPr>
      </w:pPr>
      <w:r w:rsidRPr="008D66A8">
        <w:rPr>
          <w:rFonts w:ascii="Times New Roman" w:hAnsi="Times New Roman"/>
          <w:sz w:val="20"/>
          <w:szCs w:val="20"/>
        </w:rPr>
        <w:t>Zamawiający zobowiązuje się do współdziałania z Wykonawcą w celu sprawnego i terminowego wykonania przedmiotu umowy.</w:t>
      </w:r>
    </w:p>
    <w:p w14:paraId="75641B11" w14:textId="77777777" w:rsidR="00C650A7" w:rsidRPr="008D66A8" w:rsidRDefault="00C650A7">
      <w:pPr>
        <w:pStyle w:val="Tekstpodstawowy"/>
        <w:numPr>
          <w:ilvl w:val="0"/>
          <w:numId w:val="8"/>
        </w:numPr>
        <w:spacing w:after="0"/>
        <w:jc w:val="both"/>
        <w:rPr>
          <w:rFonts w:ascii="Times New Roman" w:hAnsi="Times New Roman"/>
          <w:sz w:val="20"/>
          <w:szCs w:val="20"/>
        </w:rPr>
      </w:pPr>
      <w:r w:rsidRPr="008D66A8">
        <w:rPr>
          <w:rFonts w:ascii="Times New Roman" w:hAnsi="Times New Roman"/>
          <w:sz w:val="20"/>
          <w:szCs w:val="20"/>
        </w:rPr>
        <w:lastRenderedPageBreak/>
        <w:t>Zamawiający zobowiązuje się do zapłaty wynagrodzenia w sposób określony w § 6 i 7 niniejszej Umowy.</w:t>
      </w:r>
    </w:p>
    <w:p w14:paraId="1C6F5310" w14:textId="77777777" w:rsidR="00C650A7" w:rsidRPr="008D66A8" w:rsidRDefault="00C650A7">
      <w:pPr>
        <w:pStyle w:val="Tekstpodstawowy"/>
        <w:numPr>
          <w:ilvl w:val="0"/>
          <w:numId w:val="8"/>
        </w:numPr>
        <w:spacing w:after="0"/>
        <w:jc w:val="both"/>
        <w:rPr>
          <w:rFonts w:ascii="Times New Roman" w:hAnsi="Times New Roman"/>
          <w:sz w:val="20"/>
          <w:szCs w:val="20"/>
        </w:rPr>
      </w:pPr>
      <w:r w:rsidRPr="008D66A8">
        <w:rPr>
          <w:rFonts w:ascii="Times New Roman" w:hAnsi="Times New Roman"/>
          <w:sz w:val="20"/>
          <w:szCs w:val="20"/>
        </w:rPr>
        <w:t>Zamawiający zastrzega sobie prawo do audytowania miejsca realizacji robót budowlanych oraz wydawania kierownikowi robót za pośrednictwem Inspektora Nadzoru zaleceń w zakresie realizacji robót budowlanych oraz bezpieczeństwa na terenie objętym inwestycją. W razie nieprzestrzegania uzasadnionych zaleceń uprawnieni pracownicy Zamawiającego wezwą Wykonawcę do zaniechania naruszeń przepisów i zaleceń i wyznaczą Wykonawcy termin nie krótszy niż 10 dni na zaniechanie w/w naruszeń. W przypadku gdy Wykonawca pomimo dwukrotnego pisemnego wezwania Zamawiającego i wyznaczenia mu dodatkowych terminów w odniesieniu do mieszczących się w zakresie dotychczasowych naruszeń nadal będzie nie przestrzegać zaleceń, Zamawiający uprawniony będzie do odstąpienia od umowy z winy Wykonawcy.</w:t>
      </w:r>
    </w:p>
    <w:p w14:paraId="75D25843" w14:textId="77777777" w:rsidR="00C650A7" w:rsidRPr="008D66A8" w:rsidRDefault="00C650A7">
      <w:pPr>
        <w:pStyle w:val="Tekstpodstawowy"/>
        <w:numPr>
          <w:ilvl w:val="0"/>
          <w:numId w:val="8"/>
        </w:numPr>
        <w:spacing w:after="0"/>
        <w:jc w:val="both"/>
        <w:rPr>
          <w:rFonts w:ascii="Times New Roman" w:hAnsi="Times New Roman"/>
          <w:sz w:val="20"/>
          <w:szCs w:val="20"/>
        </w:rPr>
      </w:pPr>
      <w:r w:rsidRPr="008D66A8">
        <w:rPr>
          <w:rFonts w:ascii="Times New Roman" w:hAnsi="Times New Roman"/>
          <w:sz w:val="20"/>
          <w:szCs w:val="20"/>
        </w:rPr>
        <w:t>Zamawiający odbierze protokolarnie prawidłowo wykonany przedmiot umowy.</w:t>
      </w:r>
    </w:p>
    <w:p w14:paraId="2190FF2C" w14:textId="2D766AD8" w:rsidR="00C650A7" w:rsidRPr="008D66A8" w:rsidRDefault="00C650A7">
      <w:pPr>
        <w:pStyle w:val="Tekstpodstawowy"/>
        <w:numPr>
          <w:ilvl w:val="0"/>
          <w:numId w:val="8"/>
        </w:numPr>
        <w:spacing w:after="0"/>
        <w:jc w:val="both"/>
        <w:rPr>
          <w:rFonts w:ascii="Times New Roman" w:hAnsi="Times New Roman"/>
          <w:sz w:val="20"/>
          <w:szCs w:val="20"/>
        </w:rPr>
      </w:pPr>
      <w:r w:rsidRPr="008D66A8">
        <w:rPr>
          <w:rFonts w:ascii="Times New Roman" w:hAnsi="Times New Roman"/>
          <w:sz w:val="20"/>
          <w:szCs w:val="20"/>
        </w:rPr>
        <w:t>Zamawiający będzie z najwyższą starannością współpracował z Wykonawcą celem terminowego, oszczędnego oraz skutecznego wykonania Przedmiotu Umowy</w:t>
      </w:r>
      <w:r w:rsidR="00852DED">
        <w:rPr>
          <w:rFonts w:ascii="Times New Roman" w:hAnsi="Times New Roman"/>
          <w:sz w:val="20"/>
          <w:szCs w:val="20"/>
        </w:rPr>
        <w:t>.</w:t>
      </w:r>
    </w:p>
    <w:p w14:paraId="529A0623" w14:textId="77777777" w:rsidR="00C650A7" w:rsidRPr="008D66A8" w:rsidRDefault="00C650A7" w:rsidP="00B478FF">
      <w:pPr>
        <w:pStyle w:val="Tekstpodstawowy"/>
        <w:spacing w:after="0"/>
        <w:rPr>
          <w:rFonts w:ascii="Times New Roman" w:hAnsi="Times New Roman"/>
          <w:sz w:val="20"/>
          <w:szCs w:val="20"/>
        </w:rPr>
      </w:pPr>
    </w:p>
    <w:p w14:paraId="79EA4DAB"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4 Termin realizacji przedmiotu zamówienia</w:t>
      </w:r>
    </w:p>
    <w:p w14:paraId="01B6BA92" w14:textId="32EDB9C9" w:rsidR="004F115D" w:rsidRPr="004F115D" w:rsidRDefault="00C650A7" w:rsidP="004F115D">
      <w:pPr>
        <w:pStyle w:val="Tekstpodstawowy"/>
        <w:numPr>
          <w:ilvl w:val="0"/>
          <w:numId w:val="9"/>
        </w:numPr>
        <w:spacing w:after="0"/>
        <w:jc w:val="both"/>
        <w:rPr>
          <w:rFonts w:ascii="Times New Roman" w:hAnsi="Times New Roman"/>
          <w:sz w:val="20"/>
          <w:szCs w:val="20"/>
        </w:rPr>
      </w:pPr>
      <w:r w:rsidRPr="008D66A8">
        <w:rPr>
          <w:rFonts w:ascii="Times New Roman" w:hAnsi="Times New Roman"/>
          <w:sz w:val="20"/>
          <w:szCs w:val="20"/>
        </w:rPr>
        <w:t>Przedmiot zamówienia nal</w:t>
      </w:r>
      <w:r w:rsidR="00F07E51">
        <w:rPr>
          <w:rFonts w:ascii="Times New Roman" w:hAnsi="Times New Roman"/>
          <w:sz w:val="20"/>
          <w:szCs w:val="20"/>
        </w:rPr>
        <w:t>eży zrealizować w terminie do 320</w:t>
      </w:r>
      <w:r w:rsidR="00513960">
        <w:rPr>
          <w:rFonts w:ascii="Times New Roman" w:hAnsi="Times New Roman"/>
          <w:sz w:val="20"/>
          <w:szCs w:val="20"/>
        </w:rPr>
        <w:t xml:space="preserve"> dni</w:t>
      </w:r>
      <w:r w:rsidRPr="008D66A8">
        <w:rPr>
          <w:rFonts w:ascii="Times New Roman" w:hAnsi="Times New Roman"/>
          <w:sz w:val="20"/>
          <w:szCs w:val="20"/>
        </w:rPr>
        <w:t xml:space="preserve"> od daty zawarcia</w:t>
      </w:r>
      <w:r w:rsidR="00F07E51">
        <w:rPr>
          <w:rFonts w:ascii="Times New Roman" w:hAnsi="Times New Roman"/>
          <w:sz w:val="20"/>
          <w:szCs w:val="20"/>
        </w:rPr>
        <w:t xml:space="preserve"> umowy. </w:t>
      </w:r>
      <w:r w:rsidR="00223075">
        <w:rPr>
          <w:rFonts w:ascii="Times New Roman" w:hAnsi="Times New Roman"/>
          <w:sz w:val="20"/>
          <w:szCs w:val="20"/>
        </w:rPr>
        <w:t>Realizacja przedmiotu zamówienia prowadzona jest na podstawie harmonogramu</w:t>
      </w:r>
      <w:r w:rsidR="004F115D">
        <w:rPr>
          <w:rFonts w:ascii="Times New Roman" w:hAnsi="Times New Roman"/>
          <w:sz w:val="20"/>
          <w:szCs w:val="20"/>
        </w:rPr>
        <w:t>,</w:t>
      </w:r>
      <w:r w:rsidR="00223075">
        <w:rPr>
          <w:rFonts w:ascii="Times New Roman" w:hAnsi="Times New Roman"/>
          <w:sz w:val="20"/>
          <w:szCs w:val="20"/>
        </w:rPr>
        <w:t xml:space="preserve"> o którym mowa w</w:t>
      </w:r>
      <w:r w:rsidR="004F115D" w:rsidRPr="004F115D">
        <w:rPr>
          <w:rFonts w:ascii="Times New Roman" w:hAnsi="Times New Roman"/>
          <w:sz w:val="20"/>
          <w:szCs w:val="20"/>
        </w:rPr>
        <w:t xml:space="preserve"> § 2 ust. 1 lit. c</w:t>
      </w:r>
      <w:r w:rsidR="004F115D">
        <w:rPr>
          <w:rFonts w:ascii="Times New Roman" w:hAnsi="Times New Roman"/>
          <w:sz w:val="20"/>
          <w:szCs w:val="20"/>
        </w:rPr>
        <w:t>.</w:t>
      </w:r>
    </w:p>
    <w:p w14:paraId="5AF0140D" w14:textId="77777777" w:rsidR="00C650A7" w:rsidRPr="008D66A8" w:rsidRDefault="00C650A7">
      <w:pPr>
        <w:pStyle w:val="Tekstpodstawowy"/>
        <w:numPr>
          <w:ilvl w:val="0"/>
          <w:numId w:val="9"/>
        </w:numPr>
        <w:spacing w:after="0"/>
        <w:jc w:val="both"/>
        <w:rPr>
          <w:rFonts w:ascii="Times New Roman" w:hAnsi="Times New Roman"/>
          <w:sz w:val="20"/>
          <w:szCs w:val="20"/>
        </w:rPr>
      </w:pPr>
      <w:r w:rsidRPr="008D66A8">
        <w:rPr>
          <w:rFonts w:ascii="Times New Roman" w:hAnsi="Times New Roman"/>
          <w:sz w:val="20"/>
          <w:szCs w:val="20"/>
        </w:rPr>
        <w:t>Wykonawca winien dołożyć wszelkich należytych starań w celu uniknięcia opóźnień w realizacji robót objętych przedmiotem umowy oraz niezwłocznie poinformować Zamawiającego o wystąpieniu jakichkolwiek okoliczności mogących skutkować lub skutkujących opóźnieniem.</w:t>
      </w:r>
    </w:p>
    <w:p w14:paraId="473E2F82" w14:textId="77777777" w:rsidR="00C650A7" w:rsidRPr="008D66A8" w:rsidRDefault="00C650A7">
      <w:pPr>
        <w:pStyle w:val="Tekstpodstawowy"/>
        <w:numPr>
          <w:ilvl w:val="0"/>
          <w:numId w:val="9"/>
        </w:numPr>
        <w:spacing w:after="0"/>
        <w:jc w:val="both"/>
        <w:rPr>
          <w:rFonts w:ascii="Times New Roman" w:hAnsi="Times New Roman"/>
          <w:sz w:val="20"/>
          <w:szCs w:val="20"/>
        </w:rPr>
      </w:pPr>
      <w:r w:rsidRPr="008D66A8">
        <w:rPr>
          <w:rFonts w:ascii="Times New Roman" w:hAnsi="Times New Roman"/>
          <w:sz w:val="20"/>
          <w:szCs w:val="20"/>
        </w:rPr>
        <w:t>W przypadku przerwania robót Wykonawca zobowiązany jest niezwłocznie zawiadomić na piśmie o tym fakcie Zamawiającego wraz z podaniem przyczyny przerwania robót.</w:t>
      </w:r>
    </w:p>
    <w:p w14:paraId="37B16093" w14:textId="77777777" w:rsidR="00C650A7" w:rsidRPr="008D66A8" w:rsidRDefault="00C650A7">
      <w:pPr>
        <w:pStyle w:val="Tekstpodstawowy"/>
        <w:numPr>
          <w:ilvl w:val="0"/>
          <w:numId w:val="9"/>
        </w:numPr>
        <w:spacing w:after="0"/>
        <w:jc w:val="both"/>
        <w:rPr>
          <w:rFonts w:ascii="Times New Roman" w:hAnsi="Times New Roman"/>
          <w:sz w:val="20"/>
          <w:szCs w:val="20"/>
        </w:rPr>
      </w:pPr>
      <w:r w:rsidRPr="008D66A8">
        <w:rPr>
          <w:rFonts w:ascii="Times New Roman" w:hAnsi="Times New Roman"/>
          <w:sz w:val="20"/>
          <w:szCs w:val="20"/>
        </w:rPr>
        <w:t>Zamawiający nie ma obowiązku rozpatrywania wniosku o przedłużenie terminu wykonania umowy, jeżeli Wykonawca w ciągu 10 dni roboczych od zaistniałej okoliczności, nie przedłoży szczegółowego wniosku wraz z uzasadnieniem o przedłużenie terminu wykonania przedmiotu umowy.</w:t>
      </w:r>
    </w:p>
    <w:p w14:paraId="2AD2B2C8" w14:textId="77777777" w:rsidR="00C650A7" w:rsidRPr="008D66A8" w:rsidRDefault="00C650A7" w:rsidP="00B478FF">
      <w:pPr>
        <w:pStyle w:val="Tekstpodstawowy"/>
        <w:spacing w:after="0"/>
        <w:rPr>
          <w:rFonts w:ascii="Times New Roman" w:hAnsi="Times New Roman"/>
          <w:sz w:val="20"/>
          <w:szCs w:val="20"/>
        </w:rPr>
      </w:pPr>
    </w:p>
    <w:p w14:paraId="70217227"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5 Przedstawiciele stron</w:t>
      </w:r>
    </w:p>
    <w:p w14:paraId="4E2537A8" w14:textId="7212C8FB"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Zamawiający powołuje wiodącego Inspektora Nadzoru Inwestorskiego (inspektora/koordynatora), którym jest ………………………………………...</w:t>
      </w:r>
      <w:r w:rsidR="004F115D">
        <w:rPr>
          <w:rFonts w:ascii="Times New Roman" w:hAnsi="Times New Roman"/>
          <w:sz w:val="20"/>
          <w:szCs w:val="20"/>
        </w:rPr>
        <w:t xml:space="preserve"> </w:t>
      </w:r>
    </w:p>
    <w:p w14:paraId="04D4FAAE" w14:textId="6FBA6B5F"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Inspektor Nadzoru (inspektor/koordynator) oraz powołani przez niego inspektorzy branżowi działają w granicach umocowania określonego przepisami ustawy Prawo budowlane oraz pełnią bieżący nadzór nad realizacją przedmiotu umowy ze strony Zamawiającego</w:t>
      </w:r>
      <w:r w:rsidR="004F115D">
        <w:rPr>
          <w:rFonts w:ascii="Times New Roman" w:hAnsi="Times New Roman"/>
          <w:sz w:val="20"/>
          <w:szCs w:val="20"/>
        </w:rPr>
        <w:t xml:space="preserve"> oraz biorą czynny udział w procesie projektowania.</w:t>
      </w:r>
    </w:p>
    <w:p w14:paraId="79A1A618"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Zamawiający wyznacza następujące osoby do pełnienia funkcji Inspektora nadzoru inwestorskiego w poszczególnych specjalnościach:</w:t>
      </w:r>
    </w:p>
    <w:p w14:paraId="496DF276" w14:textId="59A5488B" w:rsidR="00C650A7" w:rsidRPr="008D66A8" w:rsidRDefault="00C650A7">
      <w:pPr>
        <w:pStyle w:val="Tekstpodstawowy"/>
        <w:numPr>
          <w:ilvl w:val="1"/>
          <w:numId w:val="10"/>
        </w:numPr>
        <w:spacing w:after="0"/>
        <w:jc w:val="both"/>
        <w:rPr>
          <w:rFonts w:ascii="Times New Roman" w:hAnsi="Times New Roman"/>
          <w:sz w:val="20"/>
          <w:szCs w:val="20"/>
        </w:rPr>
      </w:pPr>
      <w:r w:rsidRPr="008D66A8">
        <w:rPr>
          <w:rFonts w:ascii="Times New Roman" w:hAnsi="Times New Roman"/>
          <w:sz w:val="20"/>
          <w:szCs w:val="20"/>
        </w:rPr>
        <w:t>…………</w:t>
      </w:r>
      <w:r w:rsidR="00F07E51">
        <w:rPr>
          <w:rFonts w:ascii="Times New Roman" w:hAnsi="Times New Roman"/>
          <w:sz w:val="20"/>
          <w:szCs w:val="20"/>
        </w:rPr>
        <w:t>………………… - mostowej</w:t>
      </w:r>
      <w:r w:rsidRPr="008D66A8">
        <w:rPr>
          <w:rFonts w:ascii="Times New Roman" w:hAnsi="Times New Roman"/>
          <w:sz w:val="20"/>
          <w:szCs w:val="20"/>
        </w:rPr>
        <w:t>,</w:t>
      </w:r>
    </w:p>
    <w:p w14:paraId="19FB6991" w14:textId="77777777" w:rsidR="00C650A7" w:rsidRPr="008D66A8" w:rsidRDefault="00C650A7">
      <w:pPr>
        <w:pStyle w:val="Tekstpodstawowy"/>
        <w:numPr>
          <w:ilvl w:val="1"/>
          <w:numId w:val="10"/>
        </w:numPr>
        <w:spacing w:after="0"/>
        <w:jc w:val="both"/>
        <w:rPr>
          <w:rFonts w:ascii="Times New Roman" w:hAnsi="Times New Roman"/>
          <w:sz w:val="20"/>
          <w:szCs w:val="20"/>
        </w:rPr>
      </w:pPr>
      <w:r w:rsidRPr="008D66A8">
        <w:rPr>
          <w:rFonts w:ascii="Times New Roman" w:hAnsi="Times New Roman"/>
          <w:sz w:val="20"/>
          <w:szCs w:val="20"/>
        </w:rPr>
        <w:t>…………………………… - instalacji elektrycznej, teletechnicznej,</w:t>
      </w:r>
    </w:p>
    <w:p w14:paraId="5D0DAB34" w14:textId="77777777" w:rsidR="00C650A7" w:rsidRPr="008D66A8" w:rsidRDefault="00C650A7">
      <w:pPr>
        <w:pStyle w:val="Tekstpodstawowy"/>
        <w:numPr>
          <w:ilvl w:val="1"/>
          <w:numId w:val="10"/>
        </w:numPr>
        <w:spacing w:after="0"/>
        <w:jc w:val="both"/>
        <w:rPr>
          <w:rFonts w:ascii="Times New Roman" w:hAnsi="Times New Roman"/>
          <w:sz w:val="20"/>
          <w:szCs w:val="20"/>
        </w:rPr>
      </w:pPr>
      <w:r w:rsidRPr="008D66A8">
        <w:rPr>
          <w:rFonts w:ascii="Times New Roman" w:hAnsi="Times New Roman"/>
          <w:sz w:val="20"/>
          <w:szCs w:val="20"/>
        </w:rPr>
        <w:t>…………………………… - konstrukcyjno-budowlana</w:t>
      </w:r>
    </w:p>
    <w:p w14:paraId="706DC753"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Zamawiający wyznacza następujące osoby do opiniowania oraz zatwierdzenia materiałów i urządzeń w zakresie wyposażenia technologicznego, teletechnicznego:</w:t>
      </w:r>
    </w:p>
    <w:p w14:paraId="3E84A866" w14:textId="77777777" w:rsidR="00C650A7" w:rsidRPr="008D66A8" w:rsidRDefault="00C650A7">
      <w:pPr>
        <w:pStyle w:val="Tekstpodstawowy"/>
        <w:numPr>
          <w:ilvl w:val="1"/>
          <w:numId w:val="10"/>
        </w:numPr>
        <w:spacing w:after="0"/>
        <w:jc w:val="both"/>
        <w:rPr>
          <w:rFonts w:ascii="Times New Roman" w:hAnsi="Times New Roman"/>
          <w:sz w:val="20"/>
          <w:szCs w:val="20"/>
        </w:rPr>
      </w:pPr>
      <w:r w:rsidRPr="008D66A8">
        <w:rPr>
          <w:rFonts w:ascii="Times New Roman" w:hAnsi="Times New Roman"/>
          <w:sz w:val="20"/>
          <w:szCs w:val="20"/>
        </w:rPr>
        <w:t>…………………………… - wyposażenie technologiczne,</w:t>
      </w:r>
    </w:p>
    <w:p w14:paraId="023D249B" w14:textId="77777777" w:rsidR="00C650A7" w:rsidRPr="008D66A8" w:rsidRDefault="00C650A7">
      <w:pPr>
        <w:pStyle w:val="Tekstpodstawowy"/>
        <w:numPr>
          <w:ilvl w:val="1"/>
          <w:numId w:val="10"/>
        </w:numPr>
        <w:spacing w:after="0"/>
        <w:jc w:val="both"/>
        <w:rPr>
          <w:rFonts w:ascii="Times New Roman" w:hAnsi="Times New Roman"/>
          <w:sz w:val="20"/>
          <w:szCs w:val="20"/>
        </w:rPr>
      </w:pPr>
      <w:r w:rsidRPr="008D66A8">
        <w:rPr>
          <w:rFonts w:ascii="Times New Roman" w:hAnsi="Times New Roman"/>
          <w:sz w:val="20"/>
          <w:szCs w:val="20"/>
        </w:rPr>
        <w:t>…………………………… - wyposażenie teletechniczne.</w:t>
      </w:r>
    </w:p>
    <w:p w14:paraId="7EB1EFB9"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Do koordynowania i zarządzania realizacją Umowy w imieniu Zamawiającego, wyznaczono następujące osoby:</w:t>
      </w:r>
    </w:p>
    <w:p w14:paraId="0B468CDD" w14:textId="77777777" w:rsidR="00C650A7" w:rsidRPr="008D66A8" w:rsidRDefault="00C650A7">
      <w:pPr>
        <w:pStyle w:val="Tekstpodstawowy"/>
        <w:numPr>
          <w:ilvl w:val="1"/>
          <w:numId w:val="10"/>
        </w:numPr>
        <w:spacing w:after="0"/>
        <w:jc w:val="both"/>
        <w:rPr>
          <w:rFonts w:ascii="Times New Roman" w:hAnsi="Times New Roman"/>
          <w:sz w:val="20"/>
          <w:szCs w:val="20"/>
        </w:rPr>
      </w:pPr>
      <w:r w:rsidRPr="008D66A8">
        <w:rPr>
          <w:rFonts w:ascii="Times New Roman" w:hAnsi="Times New Roman"/>
          <w:sz w:val="20"/>
          <w:szCs w:val="20"/>
        </w:rPr>
        <w:t>…………………………… - ……………………………………………</w:t>
      </w:r>
    </w:p>
    <w:p w14:paraId="2C96C00B" w14:textId="77777777" w:rsidR="00C650A7" w:rsidRPr="008D66A8" w:rsidRDefault="00C650A7">
      <w:pPr>
        <w:pStyle w:val="Tekstpodstawowy"/>
        <w:numPr>
          <w:ilvl w:val="1"/>
          <w:numId w:val="10"/>
        </w:numPr>
        <w:spacing w:after="0"/>
        <w:jc w:val="both"/>
        <w:rPr>
          <w:rFonts w:ascii="Times New Roman" w:hAnsi="Times New Roman"/>
          <w:sz w:val="20"/>
          <w:szCs w:val="20"/>
        </w:rPr>
      </w:pPr>
      <w:r w:rsidRPr="008D66A8">
        <w:rPr>
          <w:rFonts w:ascii="Times New Roman" w:hAnsi="Times New Roman"/>
          <w:sz w:val="20"/>
          <w:szCs w:val="20"/>
        </w:rPr>
        <w:t>…………………………… - ……………………………………………</w:t>
      </w:r>
    </w:p>
    <w:p w14:paraId="2E5243F5"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Inspektor nadzoru inwestorskiego jest upoważniony do bieżącej koordynacji robót realizowanych na podstawie Umowy; kontroli jakości robót, ich wykonania zgodnie z Harmonogramem terminowego i wartościowego robót, do odbiorów robót wykonanych zgodnie z OPZ, Dokumentacją projektową i PFU oraz jest odpowiedzialny za kontrolę obmiarów robót i pełni funkcje inspektora nadzoru inwestorskiego w rozumieniu przepisów Ustawy z dnia 07 lipca 1994 r. - Prawo Budowlane (Dz. U. Nr 89, poz. 414 z późn. zmianami).</w:t>
      </w:r>
    </w:p>
    <w:p w14:paraId="2505DF4E"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Zamawiający zastrzega sobie prawo zmiany osób wskazanych w ust. 3 - 5. O dokonaniu zmiany Zamawiający powiadomi na piśmie Wykonawcę na 3 dni kalendarzowe przed dokonaniem zmiany.</w:t>
      </w:r>
    </w:p>
    <w:p w14:paraId="6D5469E2"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 xml:space="preserve">Zmiana którejkolwiek osoby pełniącej funkcję Inspektora nadzoru inwestorskiego nie stanowi zmiany Umowy. </w:t>
      </w:r>
    </w:p>
    <w:p w14:paraId="5A6EE5EE"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lastRenderedPageBreak/>
        <w:t xml:space="preserve">Inspektor nadzoru inwestorskiego wypełnia swoje obowiązki wydając zasadne polecenia, decyzje, zgody i akceptacje, które są obowiązujące dla Wykonawcy. Wykonawca ma prawo zgłosić Zamawiającemu na piśmie w terminie 3 dni roboczych zastrzeżenia do decyzji i poleceń Inspektora nadzoru inwestorskiego. Zastrzeżenia wraz z ze stanowiskiem Inspektora do zastrzeżeń, będą podlegały rozstrzygnięciu przez Zamawiającego. </w:t>
      </w:r>
    </w:p>
    <w:p w14:paraId="6B77CBC7"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 xml:space="preserve">Wykonawca wyznacza do pełnienia funkcji: </w:t>
      </w:r>
    </w:p>
    <w:p w14:paraId="6DD175D8" w14:textId="77777777" w:rsidR="00C650A7" w:rsidRPr="008D66A8" w:rsidRDefault="00C650A7">
      <w:pPr>
        <w:pStyle w:val="Tekstpodstawowy"/>
        <w:numPr>
          <w:ilvl w:val="1"/>
          <w:numId w:val="10"/>
        </w:numPr>
        <w:spacing w:after="0"/>
        <w:jc w:val="both"/>
        <w:rPr>
          <w:rFonts w:ascii="Times New Roman" w:hAnsi="Times New Roman"/>
          <w:sz w:val="20"/>
          <w:szCs w:val="20"/>
        </w:rPr>
      </w:pPr>
      <w:r w:rsidRPr="008D66A8">
        <w:rPr>
          <w:rFonts w:ascii="Times New Roman" w:hAnsi="Times New Roman"/>
          <w:sz w:val="20"/>
          <w:szCs w:val="20"/>
        </w:rPr>
        <w:t>Kierownika robót konstrukcyjno-budowlanych ..………………………..</w:t>
      </w:r>
    </w:p>
    <w:p w14:paraId="17A2D6AF" w14:textId="64FD1B46" w:rsidR="00C650A7" w:rsidRPr="008D66A8" w:rsidRDefault="00C650A7">
      <w:pPr>
        <w:pStyle w:val="Tekstpodstawowy"/>
        <w:numPr>
          <w:ilvl w:val="1"/>
          <w:numId w:val="10"/>
        </w:numPr>
        <w:spacing w:after="0"/>
        <w:jc w:val="both"/>
        <w:rPr>
          <w:rFonts w:ascii="Times New Roman" w:hAnsi="Times New Roman"/>
          <w:sz w:val="20"/>
          <w:szCs w:val="20"/>
        </w:rPr>
      </w:pPr>
      <w:r w:rsidRPr="008D66A8">
        <w:rPr>
          <w:rFonts w:ascii="Times New Roman" w:hAnsi="Times New Roman"/>
          <w:sz w:val="20"/>
          <w:szCs w:val="20"/>
        </w:rPr>
        <w:t>Kierownika robót instalacji w zakresie sieci, instalacji i urządzeń elektrycznych i elektroenergetycznych ..………………………..</w:t>
      </w:r>
    </w:p>
    <w:p w14:paraId="5D12AAC0" w14:textId="359B4232" w:rsidR="00C650A7" w:rsidRPr="008D66A8" w:rsidRDefault="00F07E51">
      <w:pPr>
        <w:pStyle w:val="Tekstpodstawowy"/>
        <w:numPr>
          <w:ilvl w:val="1"/>
          <w:numId w:val="10"/>
        </w:numPr>
        <w:spacing w:after="0"/>
        <w:jc w:val="both"/>
        <w:rPr>
          <w:rFonts w:ascii="Times New Roman" w:hAnsi="Times New Roman"/>
          <w:sz w:val="20"/>
          <w:szCs w:val="20"/>
        </w:rPr>
      </w:pPr>
      <w:r>
        <w:rPr>
          <w:rFonts w:ascii="Times New Roman" w:hAnsi="Times New Roman"/>
          <w:sz w:val="20"/>
          <w:szCs w:val="20"/>
        </w:rPr>
        <w:t>Kierownika robót mostowych …………………………</w:t>
      </w:r>
    </w:p>
    <w:p w14:paraId="302D63EA"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Do koordynowania i zarządzania realizacją Umowy w imieniu Wykonawcy, wyznaczono następujące osoby:</w:t>
      </w:r>
    </w:p>
    <w:p w14:paraId="585ECB84" w14:textId="77777777" w:rsidR="00C650A7" w:rsidRPr="008D66A8" w:rsidRDefault="00C650A7">
      <w:pPr>
        <w:pStyle w:val="Tekstpodstawowy"/>
        <w:numPr>
          <w:ilvl w:val="0"/>
          <w:numId w:val="40"/>
        </w:numPr>
        <w:spacing w:after="0"/>
        <w:jc w:val="both"/>
        <w:rPr>
          <w:rFonts w:ascii="Times New Roman" w:hAnsi="Times New Roman"/>
          <w:sz w:val="20"/>
          <w:szCs w:val="20"/>
        </w:rPr>
      </w:pPr>
      <w:r w:rsidRPr="008D66A8">
        <w:rPr>
          <w:rFonts w:ascii="Times New Roman" w:hAnsi="Times New Roman"/>
          <w:sz w:val="20"/>
          <w:szCs w:val="20"/>
        </w:rPr>
        <w:t>…………………………… - ……………………………………………</w:t>
      </w:r>
    </w:p>
    <w:p w14:paraId="47B27A0B" w14:textId="77777777" w:rsidR="00C650A7" w:rsidRPr="008D66A8" w:rsidRDefault="00C650A7">
      <w:pPr>
        <w:pStyle w:val="Tekstpodstawowy"/>
        <w:numPr>
          <w:ilvl w:val="0"/>
          <w:numId w:val="40"/>
        </w:numPr>
        <w:spacing w:after="0"/>
        <w:jc w:val="both"/>
        <w:rPr>
          <w:rFonts w:ascii="Times New Roman" w:hAnsi="Times New Roman"/>
          <w:sz w:val="20"/>
          <w:szCs w:val="20"/>
        </w:rPr>
      </w:pPr>
      <w:r w:rsidRPr="008D66A8">
        <w:rPr>
          <w:rFonts w:ascii="Times New Roman" w:hAnsi="Times New Roman"/>
          <w:sz w:val="20"/>
          <w:szCs w:val="20"/>
        </w:rPr>
        <w:t>…………………………… - ……………………………………………</w:t>
      </w:r>
    </w:p>
    <w:p w14:paraId="2500D1D6"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Zmiana osób wskazanych w ust. 10 może nastąpić w terminie 3 dni kalendarzowych od daty przedłożenia propozycji i wyłączenie wtedy, gdy kwalifikacje i doświadczenie wskazanej osoby będą takie same lub wyższe od kwalifikacji i doświadczenia osób wymaganych w postępowaniu przetargowym.</w:t>
      </w:r>
    </w:p>
    <w:p w14:paraId="2B7ED06A"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Wykonawca zobowiązany jest zapewnić wykonanie i kierowanie robotami specjalistycznymi objętymi Umową przez osoby posiadające stosowne kwalifikacje zawodowe i uprawnienia budowlane.</w:t>
      </w:r>
    </w:p>
    <w:p w14:paraId="3B0E4BE6"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Wykonawca musi przedłożyć Zamawiającemu propozycje zmiany, o której mowa w ust. 12 nie później niż 3 dni kalendarzowe przed planowanym skierowaniem do kierowania robotami którejkolwiek osoby. Jakakolwiek przerwa w realizacji przedmiotu Umowy wynikająca z braku kierownictwa robót będzie traktowana jako przerwa wynikła z przyczyn zależnych od Wykonawcy i nie może stanowić podstawy do zmiany terminu zakończenia robót.</w:t>
      </w:r>
    </w:p>
    <w:p w14:paraId="2E8284C8"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Zaakceptowana przez Zamawiającego zmiana osoby, o której mowa w ust. 10, winna być dokonana w formie pisemnej pod rygorem nieważności.</w:t>
      </w:r>
    </w:p>
    <w:p w14:paraId="602CB868"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 xml:space="preserve">Skierowanie, bez akceptacji Zamawiającego, do kierowania robotami innych osób niż wskazane w ust. 10  stanowi podstawę do naliczenia kary umownej lub odstąpienia od Umowy przez Zamawiającego z winy Wykonawcy w przypadku braku podjęcia przez Wykonawcę procedury określonej w ust. 12 w terminie do 3 dni od daty ujawnienia skierowania do pracy osoby, o której mowa w zdaniu pierwszym, bez akceptacji Zamawiającego. </w:t>
      </w:r>
    </w:p>
    <w:p w14:paraId="2EAB6020"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Wykonawca jest uprawniony do zwoływania rad budowy z udziałem przedstawicieli Wykonawcy, Zamawiającego oraz innych zaproszonych osób. O zamiarze zwołania rady budowy będzie informował przedstawicieli Zamawiającego drogą elektroniczną na adres: …………………………………….</w:t>
      </w:r>
    </w:p>
    <w:p w14:paraId="7F936624" w14:textId="77777777" w:rsidR="00C650A7" w:rsidRPr="008D66A8" w:rsidRDefault="00C650A7">
      <w:pPr>
        <w:numPr>
          <w:ilvl w:val="0"/>
          <w:numId w:val="10"/>
        </w:numPr>
        <w:spacing w:after="0"/>
        <w:jc w:val="both"/>
        <w:rPr>
          <w:rFonts w:ascii="Times New Roman" w:hAnsi="Times New Roman"/>
          <w:sz w:val="20"/>
          <w:szCs w:val="20"/>
        </w:rPr>
      </w:pPr>
      <w:r w:rsidRPr="008D66A8">
        <w:rPr>
          <w:rFonts w:ascii="Times New Roman" w:hAnsi="Times New Roman"/>
          <w:sz w:val="20"/>
          <w:szCs w:val="20"/>
        </w:rPr>
        <w:t>Narady koordynacyjne będą odbywały się w terminach uzgodnionych z Zamawiającym, co najmniej raz na miesiąc.</w:t>
      </w:r>
    </w:p>
    <w:p w14:paraId="54C26DF6"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Celem rad budowy jest omawianie lub wyjaśnianie bieżących spraw dotyczących wykonania i zaawansowania robót, w szczególności dotyczących postępu prac albo nieprawidłowości w wykonywaniu robót lub zagrożenia terminowego wykonania Umowy.</w:t>
      </w:r>
    </w:p>
    <w:p w14:paraId="42014C03" w14:textId="77777777" w:rsidR="00C650A7" w:rsidRPr="008D66A8" w:rsidRDefault="00C650A7">
      <w:pPr>
        <w:pStyle w:val="Tekstpodstawowy"/>
        <w:numPr>
          <w:ilvl w:val="0"/>
          <w:numId w:val="10"/>
        </w:numPr>
        <w:spacing w:after="0"/>
        <w:jc w:val="both"/>
        <w:rPr>
          <w:rFonts w:ascii="Times New Roman" w:hAnsi="Times New Roman"/>
          <w:sz w:val="20"/>
          <w:szCs w:val="20"/>
        </w:rPr>
      </w:pPr>
      <w:r w:rsidRPr="008D66A8">
        <w:rPr>
          <w:rFonts w:ascii="Times New Roman" w:hAnsi="Times New Roman"/>
          <w:sz w:val="20"/>
          <w:szCs w:val="20"/>
        </w:rPr>
        <w:t>Przedstawiciele Wykonawcy w specjalnościach wg potrzeb, są zobowiązani uczestniczyć w radach budowy.</w:t>
      </w:r>
    </w:p>
    <w:p w14:paraId="309D004E" w14:textId="77777777" w:rsidR="00C650A7" w:rsidRPr="008D66A8" w:rsidRDefault="00C650A7" w:rsidP="00B478FF">
      <w:pPr>
        <w:pStyle w:val="Tekstpodstawowy"/>
        <w:spacing w:after="0"/>
        <w:rPr>
          <w:rFonts w:ascii="Times New Roman" w:hAnsi="Times New Roman"/>
          <w:sz w:val="20"/>
          <w:szCs w:val="20"/>
        </w:rPr>
      </w:pPr>
    </w:p>
    <w:p w14:paraId="12217F50"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6 Wynagrodzenie</w:t>
      </w:r>
    </w:p>
    <w:p w14:paraId="2A1DE4C6" w14:textId="6D4E3123" w:rsidR="00C650A7" w:rsidRDefault="00C650A7">
      <w:pPr>
        <w:pStyle w:val="Tekstpodstawowy"/>
        <w:numPr>
          <w:ilvl w:val="0"/>
          <w:numId w:val="11"/>
        </w:numPr>
        <w:spacing w:after="0"/>
        <w:jc w:val="both"/>
        <w:rPr>
          <w:rFonts w:ascii="Times New Roman" w:hAnsi="Times New Roman"/>
          <w:sz w:val="20"/>
          <w:szCs w:val="20"/>
        </w:rPr>
      </w:pPr>
      <w:r w:rsidRPr="008D66A8">
        <w:rPr>
          <w:rFonts w:ascii="Times New Roman" w:hAnsi="Times New Roman"/>
          <w:sz w:val="20"/>
          <w:szCs w:val="20"/>
        </w:rPr>
        <w:t>Za wykonanie przedmiotu zamówienia określonego w § 1, Wykonawca otrzyma łączne wynagrodzenie ryczałtowe w wysokości: netto ………………………….. zł (słownie: ……………………………); brutto …………………………</w:t>
      </w:r>
      <w:r w:rsidR="00370E2C">
        <w:rPr>
          <w:rFonts w:ascii="Times New Roman" w:hAnsi="Times New Roman"/>
          <w:sz w:val="20"/>
          <w:szCs w:val="20"/>
        </w:rPr>
        <w:t xml:space="preserve"> zł (słownie: ………………………………. zł) w tym</w:t>
      </w:r>
    </w:p>
    <w:p w14:paraId="77682C4B" w14:textId="77777777" w:rsidR="00370E2C" w:rsidRDefault="00370E2C" w:rsidP="00370E2C">
      <w:pPr>
        <w:pStyle w:val="Tekstpodstawowy"/>
        <w:numPr>
          <w:ilvl w:val="2"/>
          <w:numId w:val="3"/>
        </w:numPr>
        <w:spacing w:after="0"/>
        <w:jc w:val="both"/>
        <w:rPr>
          <w:rFonts w:ascii="Times New Roman" w:hAnsi="Times New Roman"/>
          <w:sz w:val="20"/>
          <w:szCs w:val="20"/>
        </w:rPr>
      </w:pPr>
      <w:r>
        <w:rPr>
          <w:rFonts w:ascii="Times New Roman" w:hAnsi="Times New Roman"/>
          <w:sz w:val="20"/>
          <w:szCs w:val="20"/>
        </w:rPr>
        <w:t>dokumentacja projektowa – w wysokości ……………… zł brutto (słownie …………………..  00/100)</w:t>
      </w:r>
    </w:p>
    <w:p w14:paraId="272FBC0E" w14:textId="01B951FE" w:rsidR="00370E2C" w:rsidRPr="008D66A8" w:rsidRDefault="00370E2C" w:rsidP="00370E2C">
      <w:pPr>
        <w:pStyle w:val="Tekstpodstawowy"/>
        <w:numPr>
          <w:ilvl w:val="2"/>
          <w:numId w:val="3"/>
        </w:numPr>
        <w:spacing w:after="0"/>
        <w:jc w:val="both"/>
        <w:rPr>
          <w:rFonts w:ascii="Times New Roman" w:hAnsi="Times New Roman"/>
          <w:sz w:val="20"/>
          <w:szCs w:val="20"/>
        </w:rPr>
      </w:pPr>
      <w:r>
        <w:rPr>
          <w:rFonts w:ascii="Times New Roman" w:hAnsi="Times New Roman"/>
          <w:sz w:val="20"/>
          <w:szCs w:val="20"/>
        </w:rPr>
        <w:t xml:space="preserve">roboty budowlane – w wysokości ………………….. zł brutto (słownie …………………… 00/100).  </w:t>
      </w:r>
    </w:p>
    <w:p w14:paraId="57DE490F" w14:textId="77777777" w:rsidR="00C650A7" w:rsidRPr="008D66A8" w:rsidRDefault="00C650A7">
      <w:pPr>
        <w:pStyle w:val="Tekstpodstawowy"/>
        <w:numPr>
          <w:ilvl w:val="0"/>
          <w:numId w:val="11"/>
        </w:numPr>
        <w:spacing w:after="0"/>
        <w:jc w:val="both"/>
        <w:rPr>
          <w:rFonts w:ascii="Times New Roman" w:hAnsi="Times New Roman"/>
          <w:sz w:val="20"/>
          <w:szCs w:val="20"/>
        </w:rPr>
      </w:pPr>
      <w:r w:rsidRPr="008D66A8">
        <w:rPr>
          <w:rFonts w:ascii="Times New Roman" w:hAnsi="Times New Roman"/>
          <w:sz w:val="20"/>
          <w:szCs w:val="20"/>
        </w:rPr>
        <w:t>Wynagrodzenie określone w ust. 1 obejmuje wszystkie koszty związane z realizacją przedmiotu zamówienia, a w szczególności:</w:t>
      </w:r>
    </w:p>
    <w:p w14:paraId="05A5A915" w14:textId="77777777" w:rsidR="00C650A7" w:rsidRPr="008D66A8" w:rsidRDefault="00C650A7">
      <w:pPr>
        <w:pStyle w:val="Tekstpodstawowy"/>
        <w:numPr>
          <w:ilvl w:val="0"/>
          <w:numId w:val="12"/>
        </w:numPr>
        <w:spacing w:after="0"/>
        <w:jc w:val="both"/>
        <w:rPr>
          <w:rFonts w:ascii="Times New Roman" w:hAnsi="Times New Roman"/>
          <w:sz w:val="20"/>
          <w:szCs w:val="20"/>
        </w:rPr>
      </w:pPr>
      <w:r w:rsidRPr="008D66A8">
        <w:rPr>
          <w:rFonts w:ascii="Times New Roman" w:hAnsi="Times New Roman"/>
          <w:sz w:val="20"/>
          <w:szCs w:val="20"/>
        </w:rPr>
        <w:t>wszystkie obowiązujące w Polsce podatki, włącznie z podatkiem VAT oraz opłaty celne o ile powstaną i inne opłaty związane z wykonywaniem przedmiotu umowy;</w:t>
      </w:r>
    </w:p>
    <w:p w14:paraId="3F543BEF" w14:textId="71DDD8F1" w:rsidR="00C650A7" w:rsidRPr="008D66A8" w:rsidRDefault="00C650A7">
      <w:pPr>
        <w:pStyle w:val="Tekstpodstawowy"/>
        <w:numPr>
          <w:ilvl w:val="0"/>
          <w:numId w:val="12"/>
        </w:numPr>
        <w:spacing w:after="0"/>
        <w:jc w:val="both"/>
        <w:rPr>
          <w:rFonts w:ascii="Times New Roman" w:hAnsi="Times New Roman"/>
          <w:sz w:val="20"/>
          <w:szCs w:val="20"/>
        </w:rPr>
      </w:pPr>
      <w:r w:rsidRPr="008D66A8">
        <w:rPr>
          <w:rFonts w:ascii="Times New Roman" w:hAnsi="Times New Roman"/>
          <w:sz w:val="20"/>
          <w:szCs w:val="20"/>
        </w:rPr>
        <w:t>wszystkie koszty związane z wykonaniem robót budowlanych,</w:t>
      </w:r>
      <w:r w:rsidR="004F115D">
        <w:rPr>
          <w:rFonts w:ascii="Times New Roman" w:hAnsi="Times New Roman"/>
          <w:sz w:val="20"/>
          <w:szCs w:val="20"/>
        </w:rPr>
        <w:t xml:space="preserve"> opracowaniem projektów budowlanych,</w:t>
      </w:r>
      <w:r w:rsidRPr="008D66A8">
        <w:rPr>
          <w:rFonts w:ascii="Times New Roman" w:hAnsi="Times New Roman"/>
          <w:sz w:val="20"/>
          <w:szCs w:val="20"/>
        </w:rPr>
        <w:t xml:space="preserve"> zakupem i montażem urządzeń, przewidzianych do wykonania przedmiotu Umowy w tym robociznę, pracę sprzętu, transport zewnętrzny, koszty jednorazowe, obsługę geodezyjną,</w:t>
      </w:r>
      <w:r w:rsidR="002B29BA">
        <w:rPr>
          <w:rFonts w:ascii="Times New Roman" w:hAnsi="Times New Roman"/>
          <w:sz w:val="20"/>
          <w:szCs w:val="20"/>
        </w:rPr>
        <w:t xml:space="preserve"> archeologiczną,</w:t>
      </w:r>
      <w:r w:rsidRPr="008D66A8">
        <w:rPr>
          <w:rFonts w:ascii="Times New Roman" w:hAnsi="Times New Roman"/>
          <w:sz w:val="20"/>
          <w:szCs w:val="20"/>
        </w:rPr>
        <w:t xml:space="preserve"> zarówno wykonywaną siłami własnymi, j</w:t>
      </w:r>
      <w:r w:rsidR="00F07E51">
        <w:rPr>
          <w:rFonts w:ascii="Times New Roman" w:hAnsi="Times New Roman"/>
          <w:sz w:val="20"/>
          <w:szCs w:val="20"/>
        </w:rPr>
        <w:t xml:space="preserve">ak i zleconą podwykonawcom, </w:t>
      </w:r>
      <w:r w:rsidRPr="008D66A8">
        <w:rPr>
          <w:rFonts w:ascii="Times New Roman" w:hAnsi="Times New Roman"/>
          <w:sz w:val="20"/>
          <w:szCs w:val="20"/>
        </w:rPr>
        <w:t xml:space="preserve">opracowanie dokumentacji powykonawczej, wykonanie geodezyjnej inwentaryzacji powykonawczej, koszty ogólne budowy i zarządu, ryzyko, odszkodowania za szkody powstałe w trakcie realizacji robót, koszty wszelkich innych robót budowlanych </w:t>
      </w:r>
      <w:r w:rsidRPr="008D66A8">
        <w:rPr>
          <w:rFonts w:ascii="Times New Roman" w:hAnsi="Times New Roman"/>
          <w:sz w:val="20"/>
          <w:szCs w:val="20"/>
        </w:rPr>
        <w:lastRenderedPageBreak/>
        <w:t>lub prac nie wskazanych wprost w dokumentacji projektowej, a niezbędnych do wykonania przedmiotu umowy, w tym zwłaszcza koszty wszelkich robót przygotowawczych, koszty związane z organizacją i oznakowaniem terenu budowy, zaplecza budowy i ich otoczenia, prac porządkowych, koszty zagospodarowania terenu budowy, utrzymania zaplecza budowy (np. wody, energii elektrycznej, dozorowania terenu budowy);</w:t>
      </w:r>
    </w:p>
    <w:p w14:paraId="1D8C073C" w14:textId="77777777" w:rsidR="00C650A7" w:rsidRPr="008D66A8" w:rsidRDefault="00C650A7">
      <w:pPr>
        <w:pStyle w:val="Tekstpodstawowy"/>
        <w:numPr>
          <w:ilvl w:val="0"/>
          <w:numId w:val="12"/>
        </w:numPr>
        <w:spacing w:after="0"/>
        <w:jc w:val="both"/>
        <w:rPr>
          <w:rFonts w:ascii="Times New Roman" w:hAnsi="Times New Roman"/>
          <w:sz w:val="20"/>
          <w:szCs w:val="20"/>
        </w:rPr>
      </w:pPr>
      <w:r w:rsidRPr="008D66A8">
        <w:rPr>
          <w:rFonts w:ascii="Times New Roman" w:hAnsi="Times New Roman"/>
          <w:sz w:val="20"/>
          <w:szCs w:val="20"/>
        </w:rPr>
        <w:t>wszystkie uzasadnione koszty związane z wywozem i utylizacją odpadów po robotach budowlanych;</w:t>
      </w:r>
    </w:p>
    <w:p w14:paraId="1FFE403F" w14:textId="77777777" w:rsidR="00C650A7" w:rsidRPr="008D66A8" w:rsidRDefault="00C650A7">
      <w:pPr>
        <w:pStyle w:val="Tekstpodstawowy"/>
        <w:numPr>
          <w:ilvl w:val="0"/>
          <w:numId w:val="12"/>
        </w:numPr>
        <w:spacing w:after="0"/>
        <w:jc w:val="both"/>
        <w:rPr>
          <w:rFonts w:ascii="Times New Roman" w:hAnsi="Times New Roman"/>
          <w:sz w:val="20"/>
          <w:szCs w:val="20"/>
        </w:rPr>
      </w:pPr>
      <w:r w:rsidRPr="008D66A8">
        <w:rPr>
          <w:rFonts w:ascii="Times New Roman" w:hAnsi="Times New Roman"/>
          <w:sz w:val="20"/>
          <w:szCs w:val="20"/>
        </w:rPr>
        <w:t>wszystkie uzasadnione koszty wynikające z obowiązków Wykonawcy w okresie gwarancji;</w:t>
      </w:r>
    </w:p>
    <w:p w14:paraId="77F3743F" w14:textId="77777777" w:rsidR="00C650A7" w:rsidRPr="008D66A8" w:rsidRDefault="00C650A7">
      <w:pPr>
        <w:pStyle w:val="Tekstpodstawowy"/>
        <w:numPr>
          <w:ilvl w:val="0"/>
          <w:numId w:val="12"/>
        </w:numPr>
        <w:spacing w:after="0"/>
        <w:jc w:val="both"/>
        <w:rPr>
          <w:rFonts w:ascii="Times New Roman" w:hAnsi="Times New Roman"/>
          <w:sz w:val="20"/>
          <w:szCs w:val="20"/>
        </w:rPr>
      </w:pPr>
      <w:r w:rsidRPr="008D66A8">
        <w:rPr>
          <w:rFonts w:ascii="Times New Roman" w:hAnsi="Times New Roman"/>
          <w:sz w:val="20"/>
          <w:szCs w:val="20"/>
        </w:rPr>
        <w:t>zysk zawierający ewentualne ryzyko Wykonawcy z tytułu innych wydatków, mogących wystąpić w trakcie realizacji robót i w okresie gwarancyjnym oraz wszystkie inne koszty (w tym koszty ubezpieczenia budowy, dokumentacji powykonawczej oraz dodatki za utrudnienia), ewentualnych odszkodowań za szkody powstałe w trakcie realizacji robót, dopuszczenia do pracy;</w:t>
      </w:r>
    </w:p>
    <w:p w14:paraId="51BF7A0A" w14:textId="77777777" w:rsidR="00C650A7" w:rsidRPr="008D66A8" w:rsidRDefault="00C650A7">
      <w:pPr>
        <w:pStyle w:val="Tekstpodstawowy"/>
        <w:numPr>
          <w:ilvl w:val="0"/>
          <w:numId w:val="12"/>
        </w:numPr>
        <w:spacing w:after="0"/>
        <w:jc w:val="both"/>
        <w:rPr>
          <w:rFonts w:ascii="Times New Roman" w:hAnsi="Times New Roman"/>
          <w:sz w:val="20"/>
          <w:szCs w:val="20"/>
        </w:rPr>
      </w:pPr>
      <w:r w:rsidRPr="008D66A8">
        <w:rPr>
          <w:rFonts w:ascii="Times New Roman" w:hAnsi="Times New Roman"/>
          <w:sz w:val="20"/>
          <w:szCs w:val="20"/>
        </w:rPr>
        <w:t>wszystkie inne koszty wynikające z innych obowiązków Wykonawcy, przewidzianych w Umowie oraz których poniesienia wymaga należyta realizacja przedmiotu zamówienia, między innymi związane z odbiorami końcowymi.</w:t>
      </w:r>
    </w:p>
    <w:p w14:paraId="39B9B3DD" w14:textId="77777777" w:rsidR="00C650A7" w:rsidRPr="008D66A8" w:rsidRDefault="00C650A7">
      <w:pPr>
        <w:pStyle w:val="Tekstpodstawowy"/>
        <w:numPr>
          <w:ilvl w:val="0"/>
          <w:numId w:val="11"/>
        </w:numPr>
        <w:spacing w:after="0"/>
        <w:jc w:val="both"/>
        <w:rPr>
          <w:rFonts w:ascii="Times New Roman" w:hAnsi="Times New Roman"/>
          <w:sz w:val="20"/>
          <w:szCs w:val="20"/>
        </w:rPr>
      </w:pPr>
      <w:r w:rsidRPr="008D66A8">
        <w:rPr>
          <w:rFonts w:ascii="Times New Roman" w:hAnsi="Times New Roman"/>
          <w:sz w:val="20"/>
          <w:szCs w:val="20"/>
        </w:rPr>
        <w:t>Niewłaściwe oszacowanie ilości robót, dostaw i usług nie będzie miało żadnego wpływu na wynagrodzenie umowne, określone w ust. 1, oraz nie zwolni Wykonawcy od odpowiedzialności za wykonanie w pełnym zakresie wszystkich robót, dostaw i usług zgodnie z obowiązującymi przepisami i normami niezbędnych do wykonania przedmiotu umowy.</w:t>
      </w:r>
    </w:p>
    <w:p w14:paraId="24360425" w14:textId="77777777" w:rsidR="00C650A7" w:rsidRPr="008D66A8" w:rsidRDefault="00C650A7">
      <w:pPr>
        <w:pStyle w:val="Tekstpodstawowy"/>
        <w:numPr>
          <w:ilvl w:val="0"/>
          <w:numId w:val="11"/>
        </w:numPr>
        <w:spacing w:after="0"/>
        <w:jc w:val="both"/>
        <w:rPr>
          <w:rFonts w:ascii="Times New Roman" w:hAnsi="Times New Roman"/>
          <w:sz w:val="20"/>
          <w:szCs w:val="20"/>
        </w:rPr>
      </w:pPr>
      <w:r w:rsidRPr="008D66A8">
        <w:rPr>
          <w:rFonts w:ascii="Times New Roman" w:hAnsi="Times New Roman"/>
          <w:sz w:val="20"/>
          <w:szCs w:val="20"/>
        </w:rPr>
        <w:t xml:space="preserve">Niedoszacowanie, pominięcie oraz brak rozpoznania zakresu przedmiotu Umowy nie może być podstawą do żądania podwyższenia wynagrodzenia określonego w ust. 1. </w:t>
      </w:r>
    </w:p>
    <w:p w14:paraId="4749D7A2" w14:textId="77777777" w:rsidR="00C650A7" w:rsidRPr="008D66A8" w:rsidRDefault="00C650A7">
      <w:pPr>
        <w:pStyle w:val="Tekstpodstawowy"/>
        <w:numPr>
          <w:ilvl w:val="0"/>
          <w:numId w:val="11"/>
        </w:numPr>
        <w:spacing w:after="0"/>
        <w:jc w:val="both"/>
        <w:rPr>
          <w:rFonts w:ascii="Times New Roman" w:hAnsi="Times New Roman"/>
          <w:sz w:val="20"/>
          <w:szCs w:val="20"/>
        </w:rPr>
      </w:pPr>
      <w:r w:rsidRPr="008D66A8">
        <w:rPr>
          <w:rFonts w:ascii="Times New Roman" w:hAnsi="Times New Roman"/>
          <w:sz w:val="20"/>
          <w:szCs w:val="20"/>
        </w:rPr>
        <w:t>Zamawiający dopuszcza możliwość wystąpienia w trakcie realizacji przedmiotu Umowy konieczności wykonania prac zamiennych w stosunku do przewidzianych w dokumentacji w sytuacji, gdy wykonanie tych prac będzie niezbędne do prawidłowego tj. zgodnego z zasadami wiedzy technicznej i obowiązującymi na dzień odbioru przepisami dotyczącymi wykonania przedmiotu Umowy.</w:t>
      </w:r>
    </w:p>
    <w:p w14:paraId="76E233AC" w14:textId="77777777" w:rsidR="00C650A7" w:rsidRPr="008D66A8" w:rsidRDefault="00C650A7">
      <w:pPr>
        <w:pStyle w:val="Tekstpodstawowy"/>
        <w:numPr>
          <w:ilvl w:val="0"/>
          <w:numId w:val="11"/>
        </w:numPr>
        <w:spacing w:after="0"/>
        <w:jc w:val="both"/>
        <w:rPr>
          <w:rFonts w:ascii="Times New Roman" w:hAnsi="Times New Roman"/>
          <w:sz w:val="20"/>
          <w:szCs w:val="20"/>
        </w:rPr>
      </w:pPr>
      <w:r w:rsidRPr="008D66A8">
        <w:rPr>
          <w:rFonts w:ascii="Times New Roman" w:hAnsi="Times New Roman"/>
          <w:sz w:val="20"/>
          <w:szCs w:val="20"/>
        </w:rPr>
        <w:t>Zmiany, o których mowa w ust. 5 muszą być każdorazowo zatwierdzone przez Zamawiającego w formie pisemnej pod rygorem nieważności.</w:t>
      </w:r>
    </w:p>
    <w:p w14:paraId="5EE534CF" w14:textId="77777777" w:rsidR="00C650A7" w:rsidRPr="008D66A8" w:rsidRDefault="00C650A7">
      <w:pPr>
        <w:pStyle w:val="Tekstpodstawowy"/>
        <w:numPr>
          <w:ilvl w:val="0"/>
          <w:numId w:val="11"/>
        </w:numPr>
        <w:spacing w:after="0"/>
        <w:jc w:val="both"/>
        <w:rPr>
          <w:rFonts w:ascii="Times New Roman" w:hAnsi="Times New Roman"/>
          <w:sz w:val="20"/>
          <w:szCs w:val="20"/>
        </w:rPr>
      </w:pPr>
      <w:r w:rsidRPr="008D66A8">
        <w:rPr>
          <w:rFonts w:ascii="Times New Roman" w:hAnsi="Times New Roman"/>
          <w:sz w:val="20"/>
          <w:szCs w:val="20"/>
        </w:rPr>
        <w:t>Zmiany, o których mowa w ust. 6 nie spowodują podwyższenia wynagrodzenia, o którym mowa w ust. 1.</w:t>
      </w:r>
    </w:p>
    <w:p w14:paraId="1A27D5A0" w14:textId="77777777" w:rsidR="00C650A7" w:rsidRPr="008D66A8" w:rsidRDefault="00C650A7">
      <w:pPr>
        <w:pStyle w:val="Tekstpodstawowy"/>
        <w:numPr>
          <w:ilvl w:val="0"/>
          <w:numId w:val="11"/>
        </w:numPr>
        <w:spacing w:after="0"/>
        <w:jc w:val="both"/>
        <w:rPr>
          <w:rFonts w:ascii="Times New Roman" w:hAnsi="Times New Roman"/>
          <w:sz w:val="20"/>
          <w:szCs w:val="20"/>
        </w:rPr>
      </w:pPr>
      <w:r w:rsidRPr="008D66A8">
        <w:rPr>
          <w:rFonts w:ascii="Times New Roman" w:hAnsi="Times New Roman"/>
          <w:sz w:val="20"/>
          <w:szCs w:val="20"/>
        </w:rPr>
        <w:t>Zapłata wynagrodzenia Wykonawcy będzie dokonywana w walucie polskiej i wszystkie płatności będą dokonywane w tej walucie.</w:t>
      </w:r>
    </w:p>
    <w:p w14:paraId="053B083C" w14:textId="77777777" w:rsidR="00C650A7" w:rsidRPr="008D66A8" w:rsidRDefault="00C650A7">
      <w:pPr>
        <w:pStyle w:val="Tekstpodstawowy"/>
        <w:numPr>
          <w:ilvl w:val="0"/>
          <w:numId w:val="11"/>
        </w:numPr>
        <w:spacing w:after="0"/>
        <w:jc w:val="both"/>
        <w:rPr>
          <w:rFonts w:ascii="Times New Roman" w:hAnsi="Times New Roman"/>
          <w:sz w:val="20"/>
          <w:szCs w:val="20"/>
        </w:rPr>
      </w:pPr>
      <w:r w:rsidRPr="008D66A8">
        <w:rPr>
          <w:rFonts w:ascii="Times New Roman" w:hAnsi="Times New Roman"/>
          <w:sz w:val="20"/>
          <w:szCs w:val="20"/>
        </w:rPr>
        <w:t>W przypadku rozwiązania, odstąpienia lub wypowiedzenia niniejszej umowy przed upływem okresu na jaki umowa została zawarta Wykonawcy należy się wynagrodzenie proporcjonalne w stosunku do stopnia wykonania robót budowlanych.</w:t>
      </w:r>
    </w:p>
    <w:p w14:paraId="7DDEC6A5" w14:textId="3908DE28" w:rsidR="001869C0" w:rsidRPr="009B1C4E" w:rsidRDefault="00C650A7" w:rsidP="00B478FF">
      <w:pPr>
        <w:pStyle w:val="Tekstpodstawowy"/>
        <w:numPr>
          <w:ilvl w:val="0"/>
          <w:numId w:val="11"/>
        </w:numPr>
        <w:spacing w:after="0"/>
        <w:jc w:val="both"/>
        <w:rPr>
          <w:rFonts w:ascii="Times New Roman" w:hAnsi="Times New Roman"/>
          <w:sz w:val="20"/>
          <w:szCs w:val="20"/>
        </w:rPr>
      </w:pPr>
      <w:r w:rsidRPr="008D66A8">
        <w:rPr>
          <w:rFonts w:ascii="Times New Roman" w:hAnsi="Times New Roman"/>
          <w:sz w:val="20"/>
          <w:szCs w:val="20"/>
        </w:rPr>
        <w:t>Rozliczenie robót przerwanych lub niedokończonych nastąpi na koszt Wykonawcy, na podstawie procentowego zaawansowania robót, określonego przy udziale Wykonawcy, i Zamawiającego i zatwierdzonego przez Inspektorów Nadzoru.</w:t>
      </w:r>
    </w:p>
    <w:p w14:paraId="6677A598" w14:textId="77777777" w:rsidR="001869C0" w:rsidRPr="008D66A8" w:rsidRDefault="001869C0" w:rsidP="00B478FF">
      <w:pPr>
        <w:pStyle w:val="Tekstpodstawowy"/>
        <w:spacing w:after="0"/>
        <w:rPr>
          <w:rFonts w:ascii="Times New Roman" w:hAnsi="Times New Roman"/>
          <w:sz w:val="20"/>
          <w:szCs w:val="20"/>
        </w:rPr>
      </w:pPr>
    </w:p>
    <w:p w14:paraId="3C543360" w14:textId="7790604E" w:rsidR="00C650A7" w:rsidRPr="00B379BB" w:rsidRDefault="00C650A7" w:rsidP="00B478FF">
      <w:pPr>
        <w:pStyle w:val="Tekstpodstawowy"/>
        <w:spacing w:after="0"/>
        <w:jc w:val="center"/>
        <w:rPr>
          <w:rFonts w:ascii="Times New Roman" w:hAnsi="Times New Roman"/>
          <w:b/>
          <w:sz w:val="20"/>
          <w:szCs w:val="20"/>
        </w:rPr>
      </w:pPr>
      <w:r w:rsidRPr="00B379BB">
        <w:rPr>
          <w:rFonts w:ascii="Times New Roman" w:hAnsi="Times New Roman"/>
          <w:b/>
          <w:sz w:val="20"/>
          <w:szCs w:val="20"/>
        </w:rPr>
        <w:t>§ 7 Warunki Płatności</w:t>
      </w:r>
    </w:p>
    <w:p w14:paraId="757EFB8B" w14:textId="6D7B02F4" w:rsidR="00B379BB" w:rsidRPr="00B379BB" w:rsidRDefault="00B379BB" w:rsidP="00B379BB">
      <w:pPr>
        <w:jc w:val="both"/>
        <w:textAlignment w:val="baseline"/>
        <w:rPr>
          <w:rFonts w:ascii="Times New Roman" w:hAnsi="Times New Roman"/>
          <w:sz w:val="20"/>
          <w:szCs w:val="20"/>
        </w:rPr>
      </w:pPr>
      <w:r w:rsidRPr="00B379BB">
        <w:rPr>
          <w:rFonts w:ascii="Times New Roman" w:hAnsi="Times New Roman"/>
          <w:sz w:val="20"/>
          <w:szCs w:val="20"/>
        </w:rPr>
        <w:t>1.</w:t>
      </w:r>
      <w:r w:rsidRPr="00B379BB">
        <w:rPr>
          <w:rFonts w:ascii="Times New Roman" w:hAnsi="Times New Roman"/>
          <w:sz w:val="20"/>
          <w:szCs w:val="20"/>
        </w:rPr>
        <w:tab/>
        <w:t>Strony ustalają całkowitą wysokość wynagrodzenia ryczałtowego za wykonanie Przedmiotu umowy na kwotę ogółem …………………zł brutto (słownie: …………….00/100). Wynagrodzenie jest współfinansowane w ramach projektu „</w:t>
      </w:r>
      <w:r>
        <w:rPr>
          <w:rFonts w:ascii="Times New Roman" w:hAnsi="Times New Roman"/>
          <w:sz w:val="20"/>
          <w:szCs w:val="20"/>
        </w:rPr>
        <w:t>Zagospodarowanie części wyspy zamkowej na podstawie projektu profesora Gerarda Antoniego Ciołka</w:t>
      </w:r>
      <w:r w:rsidRPr="00B379BB">
        <w:rPr>
          <w:rFonts w:ascii="Times New Roman" w:hAnsi="Times New Roman"/>
          <w:sz w:val="20"/>
          <w:szCs w:val="20"/>
        </w:rPr>
        <w:t>” współfinansowanego ze środków Rządowego Programu Odbudowy Zabytków, edycja 2.</w:t>
      </w:r>
    </w:p>
    <w:p w14:paraId="2384F10B" w14:textId="77777777" w:rsidR="00B379BB" w:rsidRPr="00B379BB" w:rsidRDefault="00B379BB" w:rsidP="00B379BB">
      <w:pPr>
        <w:jc w:val="both"/>
        <w:textAlignment w:val="baseline"/>
        <w:rPr>
          <w:rFonts w:ascii="Times New Roman" w:hAnsi="Times New Roman"/>
          <w:sz w:val="20"/>
          <w:szCs w:val="20"/>
        </w:rPr>
      </w:pPr>
      <w:r w:rsidRPr="00B379BB">
        <w:rPr>
          <w:rFonts w:ascii="Times New Roman" w:hAnsi="Times New Roman"/>
          <w:sz w:val="20"/>
          <w:szCs w:val="20"/>
        </w:rPr>
        <w:t>2.</w:t>
      </w:r>
      <w:r w:rsidRPr="00B379BB">
        <w:rPr>
          <w:rFonts w:ascii="Times New Roman" w:hAnsi="Times New Roman"/>
          <w:sz w:val="20"/>
          <w:szCs w:val="20"/>
        </w:rPr>
        <w:tab/>
        <w:t>Strony zgodnie ustalają, że wypłata wynagrodzenia, o którym mowa w ust. 1 będzie oparta na zasadach przyjętych w regulaminie naboru wniosków o dofinansowanie Edycja 2 w ramach Rządowego Programu Odbudowy Zabytków oraz Uchwale nr 232/2022 Rady Ministrów z 23 listopada 2022 r. w sprawie ustanowienia Rządowego Programu Odbudowy Zabytków dostępnych na stronie internetowej https://www.bgk.pl/programy-i-fundusze/programy/rzadowy-program-odbudowy-zabytkow-edycja-druga/#c28984</w:t>
      </w:r>
    </w:p>
    <w:p w14:paraId="3E1FFC0D" w14:textId="77777777" w:rsidR="00B379BB" w:rsidRPr="00B379BB" w:rsidRDefault="00B379BB" w:rsidP="00B379BB">
      <w:pPr>
        <w:jc w:val="both"/>
        <w:textAlignment w:val="baseline"/>
        <w:rPr>
          <w:rFonts w:ascii="Times New Roman" w:hAnsi="Times New Roman"/>
          <w:sz w:val="20"/>
          <w:szCs w:val="20"/>
        </w:rPr>
      </w:pPr>
      <w:r w:rsidRPr="00B379BB">
        <w:rPr>
          <w:rFonts w:ascii="Times New Roman" w:hAnsi="Times New Roman"/>
          <w:sz w:val="20"/>
          <w:szCs w:val="20"/>
        </w:rPr>
        <w:t>3.</w:t>
      </w:r>
      <w:r w:rsidRPr="00B379BB">
        <w:rPr>
          <w:rFonts w:ascii="Times New Roman" w:hAnsi="Times New Roman"/>
          <w:sz w:val="20"/>
          <w:szCs w:val="20"/>
        </w:rPr>
        <w:tab/>
        <w:t>Wykonawca oświadcza, że zapoznał się z dokumentami wymienionymi w ust. 2 w zakresie niezbędnym do prawidłowej realizacji umowy. Zgodnie z wymaganiami regulaminu naboru wniosków Wykonawca zobowiązuje się do zapewnienia finansowania inwestycji w części niepokrytej udziałem własnym Zamawiającego, na czas poprzedzający wypłaty z Promesy.</w:t>
      </w:r>
    </w:p>
    <w:p w14:paraId="6C155C61" w14:textId="75C2FE3B" w:rsidR="00B379BB" w:rsidRPr="00B379BB" w:rsidRDefault="00B379BB" w:rsidP="00B379BB">
      <w:pPr>
        <w:jc w:val="both"/>
        <w:textAlignment w:val="baseline"/>
        <w:rPr>
          <w:rFonts w:ascii="Times New Roman" w:hAnsi="Times New Roman"/>
          <w:sz w:val="20"/>
          <w:szCs w:val="20"/>
        </w:rPr>
      </w:pPr>
      <w:r w:rsidRPr="00B379BB">
        <w:rPr>
          <w:rFonts w:ascii="Times New Roman" w:hAnsi="Times New Roman"/>
          <w:sz w:val="20"/>
          <w:szCs w:val="20"/>
        </w:rPr>
        <w:lastRenderedPageBreak/>
        <w:t>4.</w:t>
      </w:r>
      <w:r w:rsidRPr="00B379BB">
        <w:rPr>
          <w:rFonts w:ascii="Times New Roman" w:hAnsi="Times New Roman"/>
          <w:sz w:val="20"/>
          <w:szCs w:val="20"/>
        </w:rPr>
        <w:tab/>
        <w:t>Wynagrodzenie określone w ust.1 obejmuje wszystkie koszty, niezbędne do zrealizowania Przedmiotu umowy, w tym wynikające wprost z d</w:t>
      </w:r>
      <w:r>
        <w:rPr>
          <w:rFonts w:ascii="Times New Roman" w:hAnsi="Times New Roman"/>
          <w:sz w:val="20"/>
          <w:szCs w:val="20"/>
        </w:rPr>
        <w:t>okumentacji, jak również z PFU</w:t>
      </w:r>
      <w:r w:rsidRPr="00B379BB">
        <w:rPr>
          <w:rFonts w:ascii="Times New Roman" w:hAnsi="Times New Roman"/>
          <w:sz w:val="20"/>
          <w:szCs w:val="20"/>
        </w:rPr>
        <w:t>, a także wszelkie inne koszty w nim nieujęte, bez których nie można wykonać Przedmiotu umowy.</w:t>
      </w:r>
    </w:p>
    <w:p w14:paraId="0A85F764" w14:textId="77777777" w:rsidR="00B379BB" w:rsidRPr="00B379BB" w:rsidRDefault="00B379BB" w:rsidP="00B379BB">
      <w:pPr>
        <w:jc w:val="both"/>
        <w:textAlignment w:val="baseline"/>
        <w:rPr>
          <w:rFonts w:ascii="Times New Roman" w:hAnsi="Times New Roman"/>
          <w:sz w:val="20"/>
          <w:szCs w:val="20"/>
        </w:rPr>
      </w:pPr>
      <w:r w:rsidRPr="00B379BB">
        <w:rPr>
          <w:rFonts w:ascii="Times New Roman" w:hAnsi="Times New Roman"/>
          <w:sz w:val="20"/>
          <w:szCs w:val="20"/>
        </w:rPr>
        <w:t>5.</w:t>
      </w:r>
      <w:r w:rsidRPr="00B379BB">
        <w:rPr>
          <w:rFonts w:ascii="Times New Roman" w:hAnsi="Times New Roman"/>
          <w:sz w:val="20"/>
          <w:szCs w:val="20"/>
        </w:rPr>
        <w:tab/>
        <w:t>Wynagrodzenie obejmować będzie koszty wszelkich przeglądów w okresie gwarancyjnym dla zakresu robót.</w:t>
      </w:r>
    </w:p>
    <w:p w14:paraId="50707E6F" w14:textId="53278DAE" w:rsidR="00B379BB" w:rsidRPr="00B379BB" w:rsidRDefault="00B379BB" w:rsidP="00B379BB">
      <w:pPr>
        <w:jc w:val="both"/>
        <w:textAlignment w:val="baseline"/>
        <w:rPr>
          <w:rFonts w:ascii="Times New Roman" w:hAnsi="Times New Roman"/>
          <w:sz w:val="20"/>
          <w:szCs w:val="20"/>
        </w:rPr>
      </w:pPr>
      <w:r w:rsidRPr="00B379BB">
        <w:rPr>
          <w:rFonts w:ascii="Times New Roman" w:hAnsi="Times New Roman"/>
          <w:sz w:val="20"/>
          <w:szCs w:val="20"/>
        </w:rPr>
        <w:t>6.</w:t>
      </w:r>
      <w:r w:rsidRPr="00B379BB">
        <w:rPr>
          <w:rFonts w:ascii="Times New Roman" w:hAnsi="Times New Roman"/>
          <w:sz w:val="20"/>
          <w:szCs w:val="20"/>
        </w:rPr>
        <w:tab/>
        <w:t>Wynagrodzenie płatne będzie na podstawie jednej faktury, w następujący sposób: w pierwszej kolejności zostanie wykonawcy wypłacony wkład własny Zamawiającego przed wypłatą środków z dofinansowania, a wypłata z Promesy będzie możliwa po zakończeniu Inwestycji.</w:t>
      </w:r>
    </w:p>
    <w:p w14:paraId="06AF50A1" w14:textId="77777777" w:rsidR="00B379BB" w:rsidRPr="00B379BB" w:rsidRDefault="00B379BB" w:rsidP="00B379BB">
      <w:pPr>
        <w:jc w:val="both"/>
        <w:textAlignment w:val="baseline"/>
        <w:rPr>
          <w:rFonts w:ascii="Times New Roman" w:hAnsi="Times New Roman"/>
          <w:sz w:val="20"/>
          <w:szCs w:val="20"/>
        </w:rPr>
      </w:pPr>
      <w:r w:rsidRPr="00B379BB">
        <w:rPr>
          <w:rFonts w:ascii="Times New Roman" w:hAnsi="Times New Roman"/>
          <w:sz w:val="20"/>
          <w:szCs w:val="20"/>
        </w:rPr>
        <w:t>7. Podstawą wystawienia faktury będzie Protokół Odbioru Końcowego</w:t>
      </w:r>
    </w:p>
    <w:p w14:paraId="36B9C998" w14:textId="23EF418B" w:rsidR="009B1C4E" w:rsidRPr="009B1C4E" w:rsidRDefault="00B379BB" w:rsidP="009B1C4E">
      <w:pPr>
        <w:jc w:val="both"/>
        <w:textAlignment w:val="baseline"/>
        <w:rPr>
          <w:rFonts w:ascii="Times New Roman" w:hAnsi="Times New Roman"/>
          <w:sz w:val="20"/>
          <w:szCs w:val="20"/>
        </w:rPr>
      </w:pPr>
      <w:r w:rsidRPr="00B379BB">
        <w:rPr>
          <w:rFonts w:ascii="Times New Roman" w:hAnsi="Times New Roman"/>
          <w:sz w:val="20"/>
          <w:szCs w:val="20"/>
        </w:rPr>
        <w:t>8</w:t>
      </w:r>
      <w:r w:rsidR="009B1C4E">
        <w:rPr>
          <w:rFonts w:ascii="Times New Roman" w:hAnsi="Times New Roman"/>
          <w:sz w:val="20"/>
          <w:szCs w:val="20"/>
        </w:rPr>
        <w:t xml:space="preserve">. </w:t>
      </w:r>
      <w:r w:rsidR="009B1C4E" w:rsidRPr="009B1C4E">
        <w:rPr>
          <w:rFonts w:ascii="Times New Roman" w:hAnsi="Times New Roman"/>
          <w:sz w:val="20"/>
          <w:szCs w:val="20"/>
        </w:rPr>
        <w:t>W przypadku wykonywania przedmiotu umowy przy pomocy podwykonawców, do faktury wystawionej przez Wykonawcę należy załączyć zestawienie należności dla wszystkich podwykonawców wraz z kopiami wystawionych przez nich faktur będących podstawą do wystawienia faktury przez Wykonawcę - zestawienie musi określać naz</w:t>
      </w:r>
      <w:r w:rsidR="009B1C4E">
        <w:rPr>
          <w:rFonts w:ascii="Times New Roman" w:hAnsi="Times New Roman"/>
          <w:sz w:val="20"/>
          <w:szCs w:val="20"/>
        </w:rPr>
        <w:t xml:space="preserve">wę podwykonawcy, nr umowy </w:t>
      </w:r>
      <w:r w:rsidR="009B1C4E" w:rsidRPr="009B1C4E">
        <w:rPr>
          <w:rFonts w:ascii="Times New Roman" w:hAnsi="Times New Roman"/>
          <w:sz w:val="20"/>
          <w:szCs w:val="20"/>
        </w:rPr>
        <w:t>o podwykonawstwo, nr faktury, nazwę (przedmiot) dostawy, usługi lub robót budowlanych, wartość do zapłaty. Do zestawienia należy załączyć dowody zapłaty wymagalnego wynagrodzenia wszystkim podwykonawcom wykazanym w zestawieniu lub pisem</w:t>
      </w:r>
      <w:r w:rsidR="009B1C4E">
        <w:rPr>
          <w:rFonts w:ascii="Times New Roman" w:hAnsi="Times New Roman"/>
          <w:sz w:val="20"/>
          <w:szCs w:val="20"/>
        </w:rPr>
        <w:t xml:space="preserve">ne oświadczenie podwykonawcy </w:t>
      </w:r>
      <w:r w:rsidR="009B1C4E" w:rsidRPr="009B1C4E">
        <w:rPr>
          <w:rFonts w:ascii="Times New Roman" w:hAnsi="Times New Roman"/>
          <w:sz w:val="20"/>
          <w:szCs w:val="20"/>
        </w:rPr>
        <w:t>o otrzymaniu od Wykonawcy należnego wynagrodzenia lub cesję należności na rzecz podwykonawcy. Przez podwykonawcę należy rozumieć podwykonawców i dalszych podwykonawców biorących udział w realizacji przedmiotu umowy, którzy zawarli zaakceptowaną przez Zamawiającego umo</w:t>
      </w:r>
      <w:r w:rsidR="009B1C4E">
        <w:rPr>
          <w:rFonts w:ascii="Times New Roman" w:hAnsi="Times New Roman"/>
          <w:sz w:val="20"/>
          <w:szCs w:val="20"/>
        </w:rPr>
        <w:t xml:space="preserve">wę </w:t>
      </w:r>
      <w:r w:rsidR="009B1C4E" w:rsidRPr="009B1C4E">
        <w:rPr>
          <w:rFonts w:ascii="Times New Roman" w:hAnsi="Times New Roman"/>
          <w:sz w:val="20"/>
          <w:szCs w:val="20"/>
        </w:rPr>
        <w:t>o podwykonawstwo, której przedmiotem są roboty budowlane, lub którzy zawarli przedłożoną zamawiającemu umowę o podwykonawstwo, której przedmiotem są dostawy lub usługi.</w:t>
      </w:r>
    </w:p>
    <w:p w14:paraId="10778A1D" w14:textId="1FE4B48D" w:rsidR="009B1C4E" w:rsidRPr="009B1C4E" w:rsidRDefault="009B1C4E" w:rsidP="009B1C4E">
      <w:pPr>
        <w:jc w:val="both"/>
        <w:textAlignment w:val="baseline"/>
        <w:rPr>
          <w:rFonts w:ascii="Times New Roman" w:hAnsi="Times New Roman"/>
          <w:sz w:val="20"/>
          <w:szCs w:val="20"/>
        </w:rPr>
      </w:pPr>
      <w:r>
        <w:rPr>
          <w:rFonts w:ascii="Times New Roman" w:hAnsi="Times New Roman"/>
          <w:sz w:val="20"/>
          <w:szCs w:val="20"/>
        </w:rPr>
        <w:t>9</w:t>
      </w:r>
      <w:r w:rsidRPr="009B1C4E">
        <w:rPr>
          <w:rFonts w:ascii="Times New Roman" w:hAnsi="Times New Roman"/>
          <w:sz w:val="20"/>
          <w:szCs w:val="20"/>
        </w:rPr>
        <w:t xml:space="preserve">. W przypadku braku dokumentów, o których mowa w ust. </w:t>
      </w:r>
      <w:r>
        <w:rPr>
          <w:rFonts w:ascii="Times New Roman" w:hAnsi="Times New Roman"/>
          <w:sz w:val="20"/>
          <w:szCs w:val="20"/>
        </w:rPr>
        <w:t>8</w:t>
      </w:r>
      <w:r w:rsidRPr="009B1C4E">
        <w:rPr>
          <w:rFonts w:ascii="Times New Roman" w:hAnsi="Times New Roman"/>
          <w:sz w:val="20"/>
          <w:szCs w:val="20"/>
        </w:rPr>
        <w:t>, faktura zostanie zwrócona Wykonawcy, bez obowiązku po stronie Zamawiającego zapłaty odsetek za okres</w:t>
      </w:r>
      <w:r w:rsidR="00852DED">
        <w:rPr>
          <w:rFonts w:ascii="Times New Roman" w:hAnsi="Times New Roman"/>
          <w:sz w:val="20"/>
          <w:szCs w:val="20"/>
        </w:rPr>
        <w:t>,</w:t>
      </w:r>
      <w:r w:rsidRPr="009B1C4E">
        <w:rPr>
          <w:rFonts w:ascii="Times New Roman" w:hAnsi="Times New Roman"/>
          <w:sz w:val="20"/>
          <w:szCs w:val="20"/>
        </w:rPr>
        <w:t xml:space="preserve"> w którym Wykonawca dostarczy wymagane dokumenty wraz z wystawioną fakturą.</w:t>
      </w:r>
    </w:p>
    <w:p w14:paraId="54FA2F5C" w14:textId="50974BAD" w:rsidR="009B1C4E" w:rsidRPr="009B1C4E" w:rsidRDefault="009B1C4E" w:rsidP="009B1C4E">
      <w:pPr>
        <w:jc w:val="both"/>
        <w:textAlignment w:val="baseline"/>
        <w:rPr>
          <w:rFonts w:ascii="Times New Roman" w:hAnsi="Times New Roman"/>
          <w:sz w:val="20"/>
          <w:szCs w:val="20"/>
        </w:rPr>
      </w:pPr>
      <w:r w:rsidRPr="009B1C4E">
        <w:rPr>
          <w:rFonts w:ascii="Times New Roman" w:hAnsi="Times New Roman"/>
          <w:sz w:val="20"/>
          <w:szCs w:val="20"/>
        </w:rPr>
        <w:t>1</w:t>
      </w:r>
      <w:r>
        <w:rPr>
          <w:rFonts w:ascii="Times New Roman" w:hAnsi="Times New Roman"/>
          <w:sz w:val="20"/>
          <w:szCs w:val="20"/>
        </w:rPr>
        <w:t>0</w:t>
      </w:r>
      <w:r w:rsidRPr="009B1C4E">
        <w:rPr>
          <w:rFonts w:ascii="Times New Roman" w:hAnsi="Times New Roman"/>
          <w:sz w:val="20"/>
          <w:szCs w:val="20"/>
        </w:rPr>
        <w:t>. Za termin wykonania płatności uważa się dzień obciążenia rachunku bankowego Zamawiającego dyspozycją przelewu płatności.</w:t>
      </w:r>
    </w:p>
    <w:p w14:paraId="1CF7B870" w14:textId="4A860784" w:rsidR="009B1C4E" w:rsidRPr="009B1C4E" w:rsidRDefault="009B1C4E" w:rsidP="009B1C4E">
      <w:pPr>
        <w:jc w:val="both"/>
        <w:textAlignment w:val="baseline"/>
        <w:rPr>
          <w:rFonts w:ascii="Times New Roman" w:hAnsi="Times New Roman"/>
          <w:sz w:val="20"/>
          <w:szCs w:val="20"/>
        </w:rPr>
      </w:pPr>
      <w:r w:rsidRPr="009B1C4E">
        <w:rPr>
          <w:rFonts w:ascii="Times New Roman" w:hAnsi="Times New Roman"/>
          <w:sz w:val="20"/>
          <w:szCs w:val="20"/>
        </w:rPr>
        <w:t>1</w:t>
      </w:r>
      <w:r>
        <w:rPr>
          <w:rFonts w:ascii="Times New Roman" w:hAnsi="Times New Roman"/>
          <w:sz w:val="20"/>
          <w:szCs w:val="20"/>
        </w:rPr>
        <w:t>1</w:t>
      </w:r>
      <w:r w:rsidRPr="009B1C4E">
        <w:rPr>
          <w:rFonts w:ascii="Times New Roman" w:hAnsi="Times New Roman"/>
          <w:sz w:val="20"/>
          <w:szCs w:val="20"/>
        </w:rPr>
        <w:t>. Zapłata wynagrodzenia, o którym mowa w ust. 1 następować będzie przy zastosowaniu mechanizmu podzielonej płatności (art. 108a ustawy z dnia 11.03.2004 r. o podatku od towarów i usług – (Dz. U. z 2025 r. poz. 775) tj. w ten sposób, że:</w:t>
      </w:r>
    </w:p>
    <w:p w14:paraId="666B5642" w14:textId="77777777" w:rsidR="009B1C4E" w:rsidRPr="009B1C4E" w:rsidRDefault="009B1C4E" w:rsidP="009B1C4E">
      <w:pPr>
        <w:jc w:val="both"/>
        <w:textAlignment w:val="baseline"/>
        <w:rPr>
          <w:rFonts w:ascii="Times New Roman" w:hAnsi="Times New Roman"/>
          <w:sz w:val="20"/>
          <w:szCs w:val="20"/>
        </w:rPr>
      </w:pPr>
      <w:r w:rsidRPr="009B1C4E">
        <w:rPr>
          <w:rFonts w:ascii="Times New Roman" w:hAnsi="Times New Roman"/>
          <w:sz w:val="20"/>
          <w:szCs w:val="20"/>
        </w:rPr>
        <w:t>1) zapłata kwoty odpowiadającej całości kwoty podatku VAT wynikającej z otrzymanej od Wykonawcy faktury jest dokonywana na jego rachunek VAT;</w:t>
      </w:r>
    </w:p>
    <w:p w14:paraId="3ED91D4F" w14:textId="77777777" w:rsidR="009B1C4E" w:rsidRPr="009B1C4E" w:rsidRDefault="009B1C4E" w:rsidP="009B1C4E">
      <w:pPr>
        <w:jc w:val="both"/>
        <w:textAlignment w:val="baseline"/>
        <w:rPr>
          <w:rFonts w:ascii="Times New Roman" w:hAnsi="Times New Roman"/>
          <w:sz w:val="20"/>
          <w:szCs w:val="20"/>
        </w:rPr>
      </w:pPr>
      <w:r w:rsidRPr="009B1C4E">
        <w:rPr>
          <w:rFonts w:ascii="Times New Roman" w:hAnsi="Times New Roman"/>
          <w:sz w:val="20"/>
          <w:szCs w:val="20"/>
        </w:rPr>
        <w:t>2) zapłata całości kwoty odpowiadającej wartości sprzedaży netto wynikającej z otrzymanej faktury jest dokonywana na rachunek bankowy Wykonawcy wskazany w fakturze.</w:t>
      </w:r>
    </w:p>
    <w:p w14:paraId="2A4638CA" w14:textId="23EB6765" w:rsidR="009B1C4E" w:rsidRPr="009B1C4E" w:rsidRDefault="009B1C4E" w:rsidP="009B1C4E">
      <w:pPr>
        <w:jc w:val="both"/>
        <w:textAlignment w:val="baseline"/>
        <w:rPr>
          <w:rFonts w:ascii="Times New Roman" w:hAnsi="Times New Roman"/>
          <w:sz w:val="20"/>
          <w:szCs w:val="20"/>
        </w:rPr>
      </w:pPr>
      <w:r w:rsidRPr="009B1C4E">
        <w:rPr>
          <w:rFonts w:ascii="Times New Roman" w:hAnsi="Times New Roman"/>
          <w:sz w:val="20"/>
          <w:szCs w:val="20"/>
        </w:rPr>
        <w:t>1</w:t>
      </w:r>
      <w:r>
        <w:rPr>
          <w:rFonts w:ascii="Times New Roman" w:hAnsi="Times New Roman"/>
          <w:sz w:val="20"/>
          <w:szCs w:val="20"/>
        </w:rPr>
        <w:t>2</w:t>
      </w:r>
      <w:r w:rsidRPr="009B1C4E">
        <w:rPr>
          <w:rFonts w:ascii="Times New Roman" w:hAnsi="Times New Roman"/>
          <w:sz w:val="20"/>
          <w:szCs w:val="20"/>
        </w:rPr>
        <w:t>. Zamawiający będzie uprawniony do wstrzymania zapłaty wynagrodzenia do czasu potwierdzenia przez Wykonawcę zapłaty wynagrodzenia należnego podwykonawcom lub dalszym podwykonawcom, bez obowiązku zapłaty odsetek ustawowych.</w:t>
      </w:r>
    </w:p>
    <w:p w14:paraId="62FD7619" w14:textId="70316501" w:rsidR="009B1C4E" w:rsidRPr="009B1C4E" w:rsidRDefault="009B1C4E" w:rsidP="009B1C4E">
      <w:pPr>
        <w:jc w:val="both"/>
        <w:textAlignment w:val="baseline"/>
        <w:rPr>
          <w:rFonts w:ascii="Times New Roman" w:hAnsi="Times New Roman"/>
          <w:sz w:val="20"/>
          <w:szCs w:val="20"/>
        </w:rPr>
      </w:pPr>
      <w:r w:rsidRPr="009B1C4E">
        <w:rPr>
          <w:rFonts w:ascii="Times New Roman" w:hAnsi="Times New Roman"/>
          <w:sz w:val="20"/>
          <w:szCs w:val="20"/>
        </w:rPr>
        <w:t>1</w:t>
      </w:r>
      <w:r>
        <w:rPr>
          <w:rFonts w:ascii="Times New Roman" w:hAnsi="Times New Roman"/>
          <w:sz w:val="20"/>
          <w:szCs w:val="20"/>
        </w:rPr>
        <w:t>3</w:t>
      </w:r>
      <w:r w:rsidRPr="009B1C4E">
        <w:rPr>
          <w:rFonts w:ascii="Times New Roman" w:hAnsi="Times New Roman"/>
          <w:sz w:val="20"/>
          <w:szCs w:val="20"/>
        </w:rPr>
        <w:t>. Zamawiający zastrzega sobie niezapłacenie pełnej kwoty umownej w przypadku niewykonania pełnego zakresu przedmiotu umowy lub w przypadku stwierdzenia usterek nie do usunięcia.</w:t>
      </w:r>
    </w:p>
    <w:p w14:paraId="30A87952" w14:textId="48013439" w:rsidR="009B1C4E" w:rsidRPr="009B1C4E" w:rsidRDefault="009B1C4E" w:rsidP="009B1C4E">
      <w:pPr>
        <w:jc w:val="both"/>
        <w:textAlignment w:val="baseline"/>
        <w:rPr>
          <w:rFonts w:ascii="Times New Roman" w:hAnsi="Times New Roman"/>
          <w:sz w:val="20"/>
          <w:szCs w:val="20"/>
        </w:rPr>
      </w:pPr>
      <w:r w:rsidRPr="009B1C4E">
        <w:rPr>
          <w:rFonts w:ascii="Times New Roman" w:hAnsi="Times New Roman"/>
          <w:sz w:val="20"/>
          <w:szCs w:val="20"/>
        </w:rPr>
        <w:t>1</w:t>
      </w:r>
      <w:r>
        <w:rPr>
          <w:rFonts w:ascii="Times New Roman" w:hAnsi="Times New Roman"/>
          <w:sz w:val="20"/>
          <w:szCs w:val="20"/>
        </w:rPr>
        <w:t>4</w:t>
      </w:r>
      <w:r w:rsidRPr="009B1C4E">
        <w:rPr>
          <w:rFonts w:ascii="Times New Roman" w:hAnsi="Times New Roman"/>
          <w:sz w:val="20"/>
          <w:szCs w:val="20"/>
        </w:rPr>
        <w:t>. Do czasu wejścia w życie przepisów zobowiązujących do wystawiania faktur ustrukturyzowanych za pośrednictwem KSeF, fakturowanie pomiędzy stronami będzie dokonywane w formie papierowej.</w:t>
      </w:r>
    </w:p>
    <w:p w14:paraId="4A430944" w14:textId="16388CBC" w:rsidR="009B1C4E" w:rsidRPr="009B1C4E" w:rsidRDefault="009B1C4E" w:rsidP="009B1C4E">
      <w:pPr>
        <w:jc w:val="both"/>
        <w:textAlignment w:val="baseline"/>
        <w:rPr>
          <w:rFonts w:ascii="Times New Roman" w:hAnsi="Times New Roman"/>
          <w:sz w:val="20"/>
          <w:szCs w:val="20"/>
        </w:rPr>
      </w:pPr>
      <w:r>
        <w:rPr>
          <w:rFonts w:ascii="Times New Roman" w:hAnsi="Times New Roman"/>
          <w:sz w:val="20"/>
          <w:szCs w:val="20"/>
        </w:rPr>
        <w:t>15</w:t>
      </w:r>
      <w:r w:rsidRPr="009B1C4E">
        <w:rPr>
          <w:rFonts w:ascii="Times New Roman" w:hAnsi="Times New Roman"/>
          <w:sz w:val="20"/>
          <w:szCs w:val="20"/>
        </w:rPr>
        <w:t>. Wynagrodzenie należne Wykonawcy za wykonane roboty budowlane płatne będzie przelewem na rachunek</w:t>
      </w:r>
      <w:r>
        <w:rPr>
          <w:rFonts w:ascii="Times New Roman" w:hAnsi="Times New Roman"/>
          <w:sz w:val="20"/>
          <w:szCs w:val="20"/>
        </w:rPr>
        <w:t xml:space="preserve"> bankowy Wykonawcy w terminie do 35</w:t>
      </w:r>
      <w:r w:rsidRPr="009B1C4E">
        <w:rPr>
          <w:rFonts w:ascii="Times New Roman" w:hAnsi="Times New Roman"/>
          <w:sz w:val="20"/>
          <w:szCs w:val="20"/>
        </w:rPr>
        <w:t xml:space="preserve"> dni od dnia otrzymania prawidłowo wystawionej faktury VAT.</w:t>
      </w:r>
    </w:p>
    <w:p w14:paraId="08C764AD" w14:textId="6037DDC4" w:rsidR="009B1C4E" w:rsidRPr="009B1C4E" w:rsidRDefault="009B1C4E" w:rsidP="009B1C4E">
      <w:pPr>
        <w:jc w:val="both"/>
        <w:textAlignment w:val="baseline"/>
        <w:rPr>
          <w:rFonts w:ascii="Times New Roman" w:hAnsi="Times New Roman"/>
          <w:sz w:val="20"/>
          <w:szCs w:val="20"/>
        </w:rPr>
      </w:pPr>
      <w:r>
        <w:rPr>
          <w:rFonts w:ascii="Times New Roman" w:hAnsi="Times New Roman"/>
          <w:sz w:val="20"/>
          <w:szCs w:val="20"/>
        </w:rPr>
        <w:t>16</w:t>
      </w:r>
      <w:r w:rsidRPr="009B1C4E">
        <w:rPr>
          <w:rFonts w:ascii="Times New Roman" w:hAnsi="Times New Roman"/>
          <w:sz w:val="20"/>
          <w:szCs w:val="20"/>
        </w:rPr>
        <w:t xml:space="preserve">. Do czasu wejścia w życie przepisów zobowiązujących do wystawiania faktur ustrukturyzowanych za pośrednictwem KSeF, na podstawie art. 4 ust. 3 ustawy z dnia 9 listopada 2018 r. o elektronicznym fakturowaniu w zamówieniach </w:t>
      </w:r>
      <w:r w:rsidRPr="009B1C4E">
        <w:rPr>
          <w:rFonts w:ascii="Times New Roman" w:hAnsi="Times New Roman"/>
          <w:sz w:val="20"/>
          <w:szCs w:val="20"/>
        </w:rPr>
        <w:lastRenderedPageBreak/>
        <w:t>publicznych, koncesjach na roboty budowlane lub usługi oraz partnerstwie publiczno-prywatnym (Dz. U. z 2026 r. poz. 276) wyłącza się stosowanie do niniejszej umowy ustrukturyzowanych faktur elektronicznych.</w:t>
      </w:r>
    </w:p>
    <w:p w14:paraId="646DF4B2" w14:textId="343CFFF5" w:rsidR="009B1C4E" w:rsidRPr="009B1C4E" w:rsidRDefault="009B1C4E" w:rsidP="009B1C4E">
      <w:pPr>
        <w:jc w:val="both"/>
        <w:textAlignment w:val="baseline"/>
        <w:rPr>
          <w:rFonts w:ascii="Times New Roman" w:hAnsi="Times New Roman"/>
          <w:sz w:val="20"/>
          <w:szCs w:val="20"/>
        </w:rPr>
      </w:pPr>
      <w:r>
        <w:rPr>
          <w:rFonts w:ascii="Times New Roman" w:hAnsi="Times New Roman"/>
          <w:sz w:val="20"/>
          <w:szCs w:val="20"/>
        </w:rPr>
        <w:t>17</w:t>
      </w:r>
      <w:r w:rsidRPr="009B1C4E">
        <w:rPr>
          <w:rFonts w:ascii="Times New Roman" w:hAnsi="Times New Roman"/>
          <w:sz w:val="20"/>
          <w:szCs w:val="20"/>
        </w:rPr>
        <w:t>. Wraz z wejściem w życie przepisów zobowiązujących do wystawiania faktur ustrukturyzowanych, Wykonawca będzie wystawiał faktury zgodnie z obowiązującymi przepisami prawa za pośrednictwem Krajowego Systemu e-Faktur (KSeF).</w:t>
      </w:r>
    </w:p>
    <w:p w14:paraId="6951452D" w14:textId="52A32465" w:rsidR="009B1C4E" w:rsidRPr="009B1C4E" w:rsidRDefault="009B1C4E" w:rsidP="009B1C4E">
      <w:pPr>
        <w:jc w:val="both"/>
        <w:textAlignment w:val="baseline"/>
        <w:rPr>
          <w:rFonts w:ascii="Times New Roman" w:hAnsi="Times New Roman"/>
          <w:sz w:val="20"/>
          <w:szCs w:val="20"/>
        </w:rPr>
      </w:pPr>
      <w:r>
        <w:rPr>
          <w:rFonts w:ascii="Times New Roman" w:hAnsi="Times New Roman"/>
          <w:sz w:val="20"/>
          <w:szCs w:val="20"/>
        </w:rPr>
        <w:t>18</w:t>
      </w:r>
      <w:r w:rsidRPr="009B1C4E">
        <w:rPr>
          <w:rFonts w:ascii="Times New Roman" w:hAnsi="Times New Roman"/>
          <w:sz w:val="20"/>
          <w:szCs w:val="20"/>
        </w:rPr>
        <w:t xml:space="preserve">. Wraz z wejściem w życie przepisów zobowiązujących do wystawiania faktur ustrukturyzowanych wynagrodzenie należne Wykonawcy za wykonane roboty budowlane płatne będzie przelewem na rachunek bankowy Wykonawcy w terminie </w:t>
      </w:r>
      <w:r>
        <w:rPr>
          <w:rFonts w:ascii="Times New Roman" w:hAnsi="Times New Roman"/>
          <w:sz w:val="20"/>
          <w:szCs w:val="20"/>
        </w:rPr>
        <w:t>do 35</w:t>
      </w:r>
      <w:r w:rsidRPr="009B1C4E">
        <w:rPr>
          <w:rFonts w:ascii="Times New Roman" w:hAnsi="Times New Roman"/>
          <w:sz w:val="20"/>
          <w:szCs w:val="20"/>
        </w:rPr>
        <w:t xml:space="preserve"> dni od daty otrzymania, tj. od daty przydzielenia numerów KSeF.</w:t>
      </w:r>
    </w:p>
    <w:p w14:paraId="6DD7BA7E" w14:textId="0B739DED" w:rsidR="009B1C4E" w:rsidRPr="009B1C4E" w:rsidRDefault="009B1C4E" w:rsidP="009B1C4E">
      <w:pPr>
        <w:jc w:val="both"/>
        <w:textAlignment w:val="baseline"/>
        <w:rPr>
          <w:rFonts w:ascii="Times New Roman" w:hAnsi="Times New Roman"/>
          <w:sz w:val="20"/>
          <w:szCs w:val="20"/>
        </w:rPr>
      </w:pPr>
      <w:r>
        <w:rPr>
          <w:rFonts w:ascii="Times New Roman" w:hAnsi="Times New Roman"/>
          <w:sz w:val="20"/>
          <w:szCs w:val="20"/>
        </w:rPr>
        <w:t>19</w:t>
      </w:r>
      <w:r w:rsidRPr="009B1C4E">
        <w:rPr>
          <w:rFonts w:ascii="Times New Roman" w:hAnsi="Times New Roman"/>
          <w:sz w:val="20"/>
          <w:szCs w:val="20"/>
        </w:rPr>
        <w:t>. W przypadku konieczności udostępnienia faktury w sposób uzgodniony (tryb OFFLINE niedostępność KSeF oraz Tryb awaryjny) – faktury przekazane poza</w:t>
      </w:r>
      <w:r>
        <w:rPr>
          <w:rFonts w:ascii="Times New Roman" w:hAnsi="Times New Roman"/>
          <w:sz w:val="20"/>
          <w:szCs w:val="20"/>
        </w:rPr>
        <w:t xml:space="preserve"> KSeF płatne będą w terminie do 35</w:t>
      </w:r>
      <w:r w:rsidRPr="009B1C4E">
        <w:rPr>
          <w:rFonts w:ascii="Times New Roman" w:hAnsi="Times New Roman"/>
          <w:sz w:val="20"/>
          <w:szCs w:val="20"/>
        </w:rPr>
        <w:t xml:space="preserve">  dni od daty otrzymania wizualizacji faktury, oznaczonej dwoma kodami QR, tj. kodem QR z napisem „OFFLINE” oraz kodem QR z napisem „CERTYFIKAT”. W takich przypadkach wizualizacje faktur przekazywanych poza KSeF Wykonawca będzie przesyłał na adres e-mail: </w:t>
      </w:r>
      <w:hyperlink r:id="rId8" w:history="1">
        <w:r w:rsidRPr="009B1C4E">
          <w:rPr>
            <w:rStyle w:val="Hipercze"/>
            <w:rFonts w:ascii="Times New Roman" w:hAnsi="Times New Roman"/>
            <w:sz w:val="20"/>
            <w:szCs w:val="20"/>
            <w:lang w:bidi="pl-PL"/>
          </w:rPr>
          <w:t>sekretariat@powiat-miedzyrzecki.pl</w:t>
        </w:r>
      </w:hyperlink>
    </w:p>
    <w:p w14:paraId="081A6A3D" w14:textId="5A20CADB" w:rsidR="009B1C4E" w:rsidRPr="009B1C4E" w:rsidRDefault="009B1C4E" w:rsidP="009B1C4E">
      <w:pPr>
        <w:jc w:val="both"/>
        <w:textAlignment w:val="baseline"/>
        <w:rPr>
          <w:rFonts w:ascii="Times New Roman" w:hAnsi="Times New Roman"/>
          <w:sz w:val="20"/>
          <w:szCs w:val="20"/>
        </w:rPr>
      </w:pPr>
      <w:r w:rsidRPr="009B1C4E">
        <w:rPr>
          <w:rFonts w:ascii="Times New Roman" w:hAnsi="Times New Roman"/>
          <w:sz w:val="20"/>
          <w:szCs w:val="20"/>
        </w:rPr>
        <w:t>2</w:t>
      </w:r>
      <w:r>
        <w:rPr>
          <w:rFonts w:ascii="Times New Roman" w:hAnsi="Times New Roman"/>
          <w:sz w:val="20"/>
          <w:szCs w:val="20"/>
        </w:rPr>
        <w:t>0</w:t>
      </w:r>
      <w:r w:rsidRPr="009B1C4E">
        <w:rPr>
          <w:rFonts w:ascii="Times New Roman" w:hAnsi="Times New Roman"/>
          <w:sz w:val="20"/>
          <w:szCs w:val="20"/>
        </w:rPr>
        <w:t xml:space="preserve">. Mając na uwadze zmianę przepisów ustawy o podatku od towarów i usług związaną </w:t>
      </w:r>
      <w:r w:rsidRPr="009B1C4E">
        <w:rPr>
          <w:rFonts w:ascii="Times New Roman" w:hAnsi="Times New Roman"/>
          <w:sz w:val="20"/>
          <w:szCs w:val="20"/>
        </w:rPr>
        <w:br/>
        <w:t>z wprowadzeniem obligatoryjnego wystawiania faktur za pośrednictwem Krajowego Systemu e-Faktur (KSeF) – od dnia 1 lutego 2026 r. wystawiane na Zamawiającego faktury powinny zawierać następujące dane Nabywcy – Podmiot 2 w strukturze logicznej FA(3)</w:t>
      </w:r>
    </w:p>
    <w:p w14:paraId="786A6060" w14:textId="77777777" w:rsidR="009B1C4E" w:rsidRPr="009B1C4E" w:rsidRDefault="009B1C4E" w:rsidP="009B1C4E">
      <w:pPr>
        <w:jc w:val="both"/>
        <w:textAlignment w:val="baseline"/>
        <w:rPr>
          <w:rFonts w:ascii="Times New Roman" w:hAnsi="Times New Roman"/>
          <w:sz w:val="20"/>
          <w:szCs w:val="20"/>
        </w:rPr>
      </w:pPr>
      <w:r w:rsidRPr="009B1C4E">
        <w:rPr>
          <w:rFonts w:ascii="Times New Roman" w:hAnsi="Times New Roman"/>
          <w:sz w:val="20"/>
          <w:szCs w:val="20"/>
        </w:rPr>
        <w:t>……………………, ul. …………………………., NIP Zamawiającego …………………………..</w:t>
      </w:r>
    </w:p>
    <w:p w14:paraId="24004840" w14:textId="77777777" w:rsidR="009B1C4E" w:rsidRPr="009B1C4E" w:rsidRDefault="009B1C4E" w:rsidP="009B1C4E">
      <w:pPr>
        <w:jc w:val="both"/>
        <w:textAlignment w:val="baseline"/>
        <w:rPr>
          <w:rFonts w:ascii="Times New Roman" w:hAnsi="Times New Roman"/>
          <w:sz w:val="20"/>
          <w:szCs w:val="20"/>
        </w:rPr>
      </w:pPr>
      <w:r w:rsidRPr="009B1C4E">
        <w:rPr>
          <w:rFonts w:ascii="Times New Roman" w:hAnsi="Times New Roman"/>
          <w:sz w:val="20"/>
          <w:szCs w:val="20"/>
        </w:rPr>
        <w:t>oraz dane Odbiorcy faktury – Podmiot 3 w strukturze logicznej FA(3), Rola 8 – JST Odbiorca</w:t>
      </w:r>
    </w:p>
    <w:p w14:paraId="39E07F04" w14:textId="77777777" w:rsidR="009B1C4E" w:rsidRPr="009B1C4E" w:rsidRDefault="009B1C4E" w:rsidP="009B1C4E">
      <w:pPr>
        <w:jc w:val="both"/>
        <w:textAlignment w:val="baseline"/>
        <w:rPr>
          <w:rFonts w:ascii="Times New Roman" w:hAnsi="Times New Roman"/>
          <w:b/>
          <w:bCs/>
          <w:sz w:val="20"/>
          <w:szCs w:val="20"/>
        </w:rPr>
      </w:pPr>
      <w:r w:rsidRPr="009B1C4E">
        <w:rPr>
          <w:rFonts w:ascii="Times New Roman" w:hAnsi="Times New Roman"/>
          <w:b/>
          <w:bCs/>
          <w:sz w:val="20"/>
          <w:szCs w:val="20"/>
        </w:rPr>
        <w:t>……………………………………….</w:t>
      </w:r>
    </w:p>
    <w:p w14:paraId="74758608" w14:textId="77777777" w:rsidR="009B1C4E" w:rsidRPr="009B1C4E" w:rsidRDefault="009B1C4E" w:rsidP="009B1C4E">
      <w:pPr>
        <w:jc w:val="both"/>
        <w:textAlignment w:val="baseline"/>
        <w:rPr>
          <w:rFonts w:ascii="Times New Roman" w:hAnsi="Times New Roman"/>
          <w:b/>
          <w:bCs/>
          <w:sz w:val="20"/>
          <w:szCs w:val="20"/>
        </w:rPr>
      </w:pPr>
      <w:r w:rsidRPr="009B1C4E">
        <w:rPr>
          <w:rFonts w:ascii="Times New Roman" w:hAnsi="Times New Roman"/>
          <w:b/>
          <w:bCs/>
          <w:sz w:val="20"/>
          <w:szCs w:val="20"/>
        </w:rPr>
        <w:t>ul. ……………………………………..</w:t>
      </w:r>
    </w:p>
    <w:p w14:paraId="5BA3C8FB" w14:textId="77777777" w:rsidR="009B1C4E" w:rsidRPr="009B1C4E" w:rsidRDefault="009B1C4E" w:rsidP="009B1C4E">
      <w:pPr>
        <w:jc w:val="both"/>
        <w:textAlignment w:val="baseline"/>
        <w:rPr>
          <w:rFonts w:ascii="Times New Roman" w:hAnsi="Times New Roman"/>
          <w:b/>
          <w:bCs/>
          <w:sz w:val="20"/>
          <w:szCs w:val="20"/>
        </w:rPr>
      </w:pPr>
      <w:r w:rsidRPr="009B1C4E">
        <w:rPr>
          <w:rFonts w:ascii="Times New Roman" w:hAnsi="Times New Roman"/>
          <w:b/>
          <w:bCs/>
          <w:sz w:val="20"/>
          <w:szCs w:val="20"/>
        </w:rPr>
        <w:t>NIP: ……………………………</w:t>
      </w:r>
    </w:p>
    <w:p w14:paraId="35622A90" w14:textId="6D7E4332" w:rsidR="009B1C4E" w:rsidRPr="009B1C4E" w:rsidRDefault="009B1C4E" w:rsidP="009B1C4E">
      <w:pPr>
        <w:jc w:val="both"/>
        <w:textAlignment w:val="baseline"/>
        <w:rPr>
          <w:rFonts w:ascii="Times New Roman" w:hAnsi="Times New Roman"/>
          <w:b/>
          <w:bCs/>
          <w:sz w:val="20"/>
          <w:szCs w:val="20"/>
        </w:rPr>
      </w:pPr>
      <w:r w:rsidRPr="009B1C4E">
        <w:rPr>
          <w:rFonts w:ascii="Times New Roman" w:hAnsi="Times New Roman"/>
          <w:b/>
          <w:bCs/>
          <w:sz w:val="20"/>
          <w:szCs w:val="20"/>
        </w:rPr>
        <w:t>Imię nazwisko osoby do odbioru po stronie zamawiającego</w:t>
      </w:r>
    </w:p>
    <w:p w14:paraId="1207A6F0" w14:textId="709F979B" w:rsidR="009B1C4E" w:rsidRPr="009B1C4E" w:rsidRDefault="009B1C4E" w:rsidP="009B1C4E">
      <w:pPr>
        <w:jc w:val="both"/>
        <w:textAlignment w:val="baseline"/>
        <w:rPr>
          <w:rFonts w:ascii="Times New Roman" w:hAnsi="Times New Roman"/>
          <w:sz w:val="20"/>
          <w:szCs w:val="20"/>
        </w:rPr>
      </w:pPr>
      <w:r w:rsidRPr="009B1C4E">
        <w:rPr>
          <w:rFonts w:ascii="Times New Roman" w:hAnsi="Times New Roman"/>
          <w:sz w:val="20"/>
          <w:szCs w:val="20"/>
        </w:rPr>
        <w:t>2</w:t>
      </w:r>
      <w:r>
        <w:rPr>
          <w:rFonts w:ascii="Times New Roman" w:hAnsi="Times New Roman"/>
          <w:sz w:val="20"/>
          <w:szCs w:val="20"/>
        </w:rPr>
        <w:t>1</w:t>
      </w:r>
      <w:r w:rsidRPr="009B1C4E">
        <w:rPr>
          <w:rFonts w:ascii="Times New Roman" w:hAnsi="Times New Roman"/>
          <w:sz w:val="20"/>
          <w:szCs w:val="20"/>
        </w:rPr>
        <w:t xml:space="preserve">. W przypadku awarii całkowitej KSeF Wykonawca wystawi faktury elektroniczne </w:t>
      </w:r>
      <w:r w:rsidRPr="009B1C4E">
        <w:rPr>
          <w:rFonts w:ascii="Times New Roman" w:hAnsi="Times New Roman"/>
          <w:sz w:val="20"/>
          <w:szCs w:val="20"/>
        </w:rPr>
        <w:br/>
        <w:t xml:space="preserve">w rozumieniu przepisów ustawy z dnia 11 marca 2004 roku o podatku od towarów i usług za usługi świadczone na rzecz Zamawiającego. Faktury elektroniczne będą wystawiane w formacie pdf oraz doręczane Zamawiającemu na adres e-mail : w przypadku urzędu </w:t>
      </w:r>
      <w:hyperlink r:id="rId9" w:history="1">
        <w:r w:rsidRPr="009B1C4E">
          <w:rPr>
            <w:rStyle w:val="Hipercze"/>
            <w:rFonts w:ascii="Times New Roman" w:hAnsi="Times New Roman"/>
            <w:sz w:val="20"/>
            <w:szCs w:val="20"/>
            <w:lang w:bidi="pl-PL"/>
          </w:rPr>
          <w:t>sekretariat@powiat-miedzyrzecki.pl</w:t>
        </w:r>
      </w:hyperlink>
      <w:r w:rsidRPr="009B1C4E">
        <w:rPr>
          <w:rFonts w:ascii="Times New Roman" w:hAnsi="Times New Roman"/>
          <w:sz w:val="20"/>
          <w:szCs w:val="20"/>
        </w:rPr>
        <w:t xml:space="preserve"> Pomimo wyrażenia przez Zamawiającego zgody na otrzymanie faktur elektronicznych w przypadku awarii całkowitej KSeF, Wykonawca może wystawiać faktury w formie papierowej np. w razie pojawienia się przejściowych problemów technicznych i doręczać je na adres Odbiorcy faktury.</w:t>
      </w:r>
    </w:p>
    <w:p w14:paraId="5C8F03AD" w14:textId="5FCCAB22" w:rsidR="00B379BB" w:rsidRPr="00B379BB" w:rsidRDefault="009B1C4E" w:rsidP="00A9372D">
      <w:pPr>
        <w:jc w:val="both"/>
        <w:textAlignment w:val="baseline"/>
        <w:rPr>
          <w:rFonts w:ascii="Times New Roman" w:hAnsi="Times New Roman"/>
          <w:sz w:val="20"/>
          <w:szCs w:val="20"/>
        </w:rPr>
      </w:pPr>
      <w:r w:rsidRPr="009B1C4E">
        <w:rPr>
          <w:rFonts w:ascii="Times New Roman" w:hAnsi="Times New Roman"/>
          <w:sz w:val="20"/>
          <w:szCs w:val="20"/>
        </w:rPr>
        <w:t>2</w:t>
      </w:r>
      <w:r>
        <w:rPr>
          <w:rFonts w:ascii="Times New Roman" w:hAnsi="Times New Roman"/>
          <w:sz w:val="20"/>
          <w:szCs w:val="20"/>
        </w:rPr>
        <w:t>2</w:t>
      </w:r>
      <w:r w:rsidRPr="009B1C4E">
        <w:rPr>
          <w:rFonts w:ascii="Times New Roman" w:hAnsi="Times New Roman"/>
          <w:sz w:val="20"/>
          <w:szCs w:val="20"/>
        </w:rPr>
        <w:t>. Zamawiający zastrzega sobie niezapłacenie pełnej kwoty umownej w przypadku niewykonania pełnego zakresu przedmiotu umowy lub w przypadku stwierdzenia usterek nie do usunięcia.</w:t>
      </w:r>
      <w:r w:rsidR="004F5F36">
        <w:rPr>
          <w:rFonts w:ascii="Times New Roman" w:hAnsi="Times New Roman"/>
          <w:sz w:val="20"/>
          <w:szCs w:val="20"/>
        </w:rPr>
        <w:t xml:space="preserve"> </w:t>
      </w:r>
    </w:p>
    <w:p w14:paraId="78CB903C" w14:textId="77777777" w:rsidR="00D72D97" w:rsidRPr="00B379BB" w:rsidRDefault="00D72D97" w:rsidP="00B379BB">
      <w:pPr>
        <w:pStyle w:val="Tekstpodstawowy"/>
        <w:spacing w:after="0"/>
        <w:jc w:val="both"/>
        <w:rPr>
          <w:rFonts w:ascii="Times New Roman" w:hAnsi="Times New Roman"/>
          <w:sz w:val="20"/>
          <w:szCs w:val="20"/>
        </w:rPr>
      </w:pPr>
    </w:p>
    <w:p w14:paraId="0F10E24F"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8 Podwykonawcy</w:t>
      </w:r>
    </w:p>
    <w:p w14:paraId="15C6B988"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Wykonawca może przy wykonywaniu przedmiotu umowy powierzyć podwykonawcom prace/roboty, za zgodą Zamawiającego, na zasadach określonych w SWZ.</w:t>
      </w:r>
    </w:p>
    <w:p w14:paraId="03C85F2A"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Umowa o podwykonawstwo na wykonanie robót budowlanych winna być dokonana w formie pisemnej pod rygorem nieważności jej projekt winien być przedłożony Zamawiającemu przed podjęciem przez Zamawiającego zgody, o której mowa w ust. 3 poniżej. W razie zamiaru dokonania zmiany w umowie, postanowienia zdania poprzedniego stosuje się odpowiednio.</w:t>
      </w:r>
    </w:p>
    <w:p w14:paraId="38F7900C" w14:textId="297A8B66" w:rsidR="00C650A7" w:rsidRPr="008D66A8" w:rsidRDefault="00C650A7">
      <w:pPr>
        <w:numPr>
          <w:ilvl w:val="0"/>
          <w:numId w:val="14"/>
        </w:numPr>
        <w:spacing w:after="0"/>
        <w:jc w:val="both"/>
        <w:rPr>
          <w:rFonts w:ascii="Times New Roman" w:hAnsi="Times New Roman"/>
          <w:sz w:val="20"/>
          <w:szCs w:val="20"/>
        </w:rPr>
      </w:pPr>
      <w:r w:rsidRPr="008D66A8">
        <w:rPr>
          <w:rFonts w:ascii="Times New Roman" w:hAnsi="Times New Roman"/>
          <w:sz w:val="20"/>
          <w:szCs w:val="20"/>
        </w:rPr>
        <w:t>Do zawarcia przez Wykonawcę umowy o roboty budowlane z podwykonawcą jest wymagana zgoda Zamawiającego. Je</w:t>
      </w:r>
      <w:r w:rsidR="00A35DE4">
        <w:rPr>
          <w:rFonts w:ascii="Times New Roman" w:hAnsi="Times New Roman"/>
          <w:sz w:val="20"/>
          <w:szCs w:val="20"/>
        </w:rPr>
        <w:t>żeli Zamawiający w terminie do 7</w:t>
      </w:r>
      <w:r w:rsidRPr="008D66A8">
        <w:rPr>
          <w:rFonts w:ascii="Times New Roman" w:hAnsi="Times New Roman"/>
          <w:sz w:val="20"/>
          <w:szCs w:val="20"/>
        </w:rPr>
        <w:t xml:space="preserve"> dni kalendarzowych od przedstawienia mu przez Wykonawcę umowy o roboty budowlane z podwykonawcą lub jej projektu, wraz z częścią dokumentacji dotyczącą wykonania </w:t>
      </w:r>
      <w:r w:rsidRPr="008D66A8">
        <w:rPr>
          <w:rFonts w:ascii="Times New Roman" w:hAnsi="Times New Roman"/>
          <w:sz w:val="20"/>
          <w:szCs w:val="20"/>
        </w:rPr>
        <w:lastRenderedPageBreak/>
        <w:t>prac określonych w Umowie lub w projekcie, nie zgłosi na piśmie sprzeciwu lub zastrzeżeń, uważa się, że wyraził zgodę na zawarcie umowy.</w:t>
      </w:r>
    </w:p>
    <w:p w14:paraId="0C5DE245"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Przed przystąpieniem do wykonania zamówienia Wykonawca, jest zobowiązany podać Zamawiającemu nazwy albo imiona i nazwiska oraz dane kontaktowe podwykonawców. Wykonawca zawiadamia Zamawiającego o wszelkich zmianach danych, o których mowa w zdaniu pierwszym, w trakcie realizacji zamówienia.</w:t>
      </w:r>
    </w:p>
    <w:p w14:paraId="08BE369B"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Wykonawca jest zobowiązany do uzgodnienia z Zamawiającym zakresu robót, które będzie wykonywał osobiście lub za pomocą podwykonawców.</w:t>
      </w:r>
    </w:p>
    <w:p w14:paraId="04417B01"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Wykonawca jest zobowiązany do udzielania Zamawiającemu wszelkich wyjaśnień w zakresie zawartych umów z podwykonawcami, w formie określonej przez Zamawiającego, a w szczególności związanych z prawidłowością ich realizacji przez strony.</w:t>
      </w:r>
    </w:p>
    <w:p w14:paraId="5F188CA9"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 xml:space="preserve">Na warunkach szczegółowo określonych w niniejszej Umowie Zamawiający dopuszcza możliwość zlecenia przez Wykonawcę części przedmiotu umowy podwykonawcom, za których działanie lub zaniechanie Wykonawca ponosi całkowitą odpowiedzialność. </w:t>
      </w:r>
    </w:p>
    <w:p w14:paraId="4BD90B2E"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Zlecenie wykonania części przedmiotu umowy podwykonawcom nie zmienia zobowiązań Wykonawcy wobec Zamawiającego za wykonanie tej części przedmiotu umowy. Wykonawca jest odpowiedzialny za działania, uchybienia i zaniedbania podwykonawców i ich pracowników w takim samym stopniu, jakby to były działania, uchybienia lub zaniedbania jego własnych pracowników.</w:t>
      </w:r>
    </w:p>
    <w:p w14:paraId="608ED11B"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Umowa z Podwykonawcą powinna stanowić w szczególności, iż:</w:t>
      </w:r>
    </w:p>
    <w:p w14:paraId="61F8DA24" w14:textId="177511E2" w:rsidR="00C650A7" w:rsidRPr="008D66A8" w:rsidRDefault="00C650A7">
      <w:pPr>
        <w:pStyle w:val="Tekstpodstawowy"/>
        <w:numPr>
          <w:ilvl w:val="0"/>
          <w:numId w:val="15"/>
        </w:numPr>
        <w:spacing w:after="0"/>
        <w:jc w:val="both"/>
        <w:rPr>
          <w:rFonts w:ascii="Times New Roman" w:hAnsi="Times New Roman"/>
          <w:sz w:val="20"/>
          <w:szCs w:val="20"/>
        </w:rPr>
      </w:pPr>
      <w:r w:rsidRPr="008D66A8">
        <w:rPr>
          <w:rFonts w:ascii="Times New Roman" w:hAnsi="Times New Roman"/>
          <w:sz w:val="20"/>
          <w:szCs w:val="20"/>
        </w:rPr>
        <w:t>termin zapłaty wynagrodzenia Podwykonawcy nie może być dłuższy niż 30 dni od dnia doręczenia Wykonawcy, Podwykonawcy faktury VAT lub rachunku, potwierdzających wykonanie zleconej Podwykonawcy lub dalszemu Podwykonawcy: dostaw</w:t>
      </w:r>
      <w:r w:rsidR="00D1585F">
        <w:rPr>
          <w:rFonts w:ascii="Times New Roman" w:hAnsi="Times New Roman"/>
          <w:sz w:val="20"/>
          <w:szCs w:val="20"/>
        </w:rPr>
        <w:t>y, usługi lub roboty budowlanej,</w:t>
      </w:r>
    </w:p>
    <w:p w14:paraId="22D56F0C" w14:textId="77777777" w:rsidR="00C650A7" w:rsidRPr="008D66A8" w:rsidRDefault="00C650A7">
      <w:pPr>
        <w:pStyle w:val="Tekstpodstawowy"/>
        <w:numPr>
          <w:ilvl w:val="0"/>
          <w:numId w:val="15"/>
        </w:numPr>
        <w:spacing w:after="0"/>
        <w:jc w:val="both"/>
        <w:rPr>
          <w:rFonts w:ascii="Times New Roman" w:hAnsi="Times New Roman"/>
          <w:sz w:val="20"/>
          <w:szCs w:val="20"/>
        </w:rPr>
      </w:pPr>
      <w:r w:rsidRPr="008D66A8">
        <w:rPr>
          <w:rFonts w:ascii="Times New Roman" w:hAnsi="Times New Roman"/>
          <w:sz w:val="20"/>
          <w:szCs w:val="20"/>
        </w:rPr>
        <w:t>przedmiotem Umowy o podwykonawstwo jest wyłącznie wykonanie, odpowiednio: robót budowlanych, dostaw lub usług, które ściśle odpowiadają części zamówienia określonego Umową zawartą pomiędzy Zamawiającym a Wykonawcą,</w:t>
      </w:r>
    </w:p>
    <w:p w14:paraId="7111DC46" w14:textId="77777777" w:rsidR="00C650A7" w:rsidRPr="008D66A8" w:rsidRDefault="00C650A7">
      <w:pPr>
        <w:pStyle w:val="Tekstpodstawowy"/>
        <w:numPr>
          <w:ilvl w:val="0"/>
          <w:numId w:val="15"/>
        </w:numPr>
        <w:spacing w:after="0"/>
        <w:jc w:val="both"/>
        <w:rPr>
          <w:rFonts w:ascii="Times New Roman" w:hAnsi="Times New Roman"/>
          <w:sz w:val="20"/>
          <w:szCs w:val="20"/>
        </w:rPr>
      </w:pPr>
      <w:r w:rsidRPr="008D66A8">
        <w:rPr>
          <w:rFonts w:ascii="Times New Roman" w:hAnsi="Times New Roman"/>
          <w:sz w:val="20"/>
          <w:szCs w:val="20"/>
        </w:rPr>
        <w:t>wypłata wynagrodzenia Podwykonawcy lub dalszemu Podwykonawcy za wykonane przez nich roboty budowlane będące przedmiotem Umowy nastąpi na podstawie odbioru robót wykonanych przez Podwykonawcę lub dalszego Podwykonawcę,</w:t>
      </w:r>
    </w:p>
    <w:p w14:paraId="553C5D1E" w14:textId="77777777" w:rsidR="00C650A7" w:rsidRPr="008D66A8" w:rsidRDefault="00C650A7">
      <w:pPr>
        <w:pStyle w:val="Tekstpodstawowy"/>
        <w:numPr>
          <w:ilvl w:val="0"/>
          <w:numId w:val="15"/>
        </w:numPr>
        <w:spacing w:after="0"/>
        <w:jc w:val="both"/>
        <w:rPr>
          <w:rFonts w:ascii="Times New Roman" w:hAnsi="Times New Roman"/>
          <w:sz w:val="20"/>
          <w:szCs w:val="20"/>
        </w:rPr>
      </w:pPr>
      <w:r w:rsidRPr="008D66A8">
        <w:rPr>
          <w:rFonts w:ascii="Times New Roman" w:hAnsi="Times New Roman"/>
          <w:sz w:val="20"/>
          <w:szCs w:val="20"/>
        </w:rPr>
        <w:t>okres odpowiedzialności Podwykonawcy lub dalszego Podwykonawcy za wady przedmiotu Umowy o podwykonawstwo, nie będzie krótszy od okresu odpowiedzialności za wady przedmiotu Umowy Wykonawcy wobec Zamawiającego,</w:t>
      </w:r>
    </w:p>
    <w:p w14:paraId="07CD3320" w14:textId="77777777" w:rsidR="00C650A7" w:rsidRPr="008D66A8" w:rsidRDefault="00C650A7">
      <w:pPr>
        <w:pStyle w:val="Tekstpodstawowy"/>
        <w:numPr>
          <w:ilvl w:val="0"/>
          <w:numId w:val="15"/>
        </w:numPr>
        <w:spacing w:after="0"/>
        <w:jc w:val="both"/>
        <w:rPr>
          <w:rFonts w:ascii="Times New Roman" w:hAnsi="Times New Roman"/>
          <w:sz w:val="20"/>
          <w:szCs w:val="20"/>
        </w:rPr>
      </w:pPr>
      <w:r w:rsidRPr="008D66A8">
        <w:rPr>
          <w:rFonts w:ascii="Times New Roman" w:hAnsi="Times New Roman"/>
          <w:sz w:val="20"/>
          <w:szCs w:val="20"/>
        </w:rPr>
        <w:t xml:space="preserve">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w:t>
      </w:r>
    </w:p>
    <w:p w14:paraId="662F0354" w14:textId="77777777" w:rsidR="00C650A7" w:rsidRPr="008D66A8" w:rsidRDefault="00C650A7">
      <w:pPr>
        <w:pStyle w:val="Tekstpodstawowy"/>
        <w:numPr>
          <w:ilvl w:val="0"/>
          <w:numId w:val="15"/>
        </w:numPr>
        <w:spacing w:after="0"/>
        <w:jc w:val="both"/>
        <w:rPr>
          <w:rFonts w:ascii="Times New Roman" w:hAnsi="Times New Roman"/>
          <w:sz w:val="20"/>
          <w:szCs w:val="20"/>
        </w:rPr>
      </w:pPr>
      <w:r w:rsidRPr="008D66A8">
        <w:rPr>
          <w:rFonts w:ascii="Times New Roman" w:hAnsi="Times New Roman"/>
          <w:sz w:val="20"/>
          <w:szCs w:val="20"/>
        </w:rPr>
        <w:t>Podwykonawca są zobowiązani do przedstawiania Zamawiającemu na jego żądanie dokumentów, oświadczeń i wyjaśnień dotyczących realizacji Umowy o podwykonawstwo.</w:t>
      </w:r>
    </w:p>
    <w:p w14:paraId="349F89E7" w14:textId="77777777" w:rsidR="00C650A7" w:rsidRPr="008D66A8" w:rsidRDefault="00C650A7">
      <w:pPr>
        <w:pStyle w:val="Tekstpodstawowy"/>
        <w:numPr>
          <w:ilvl w:val="0"/>
          <w:numId w:val="15"/>
        </w:numPr>
        <w:spacing w:after="0"/>
        <w:jc w:val="both"/>
        <w:rPr>
          <w:rFonts w:ascii="Times New Roman" w:hAnsi="Times New Roman"/>
          <w:sz w:val="20"/>
          <w:szCs w:val="20"/>
        </w:rPr>
      </w:pPr>
      <w:r w:rsidRPr="008D66A8">
        <w:rPr>
          <w:rFonts w:ascii="Times New Roman" w:hAnsi="Times New Roman"/>
          <w:sz w:val="20"/>
          <w:szCs w:val="20"/>
        </w:rPr>
        <w:t>Podwykonawca jest zobowiązany do zatrudniania pracowników na podstawie umowy o pracę, na zasadach określonych w § 9 niniejszej umowy.</w:t>
      </w:r>
    </w:p>
    <w:p w14:paraId="677A3B55"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Umowa o podwykonawstwo nie może zawierać postanowień:</w:t>
      </w:r>
    </w:p>
    <w:p w14:paraId="5743129B" w14:textId="77777777" w:rsidR="00C650A7" w:rsidRPr="008D66A8" w:rsidRDefault="00C650A7">
      <w:pPr>
        <w:pStyle w:val="Tekstpodstawowy"/>
        <w:numPr>
          <w:ilvl w:val="0"/>
          <w:numId w:val="16"/>
        </w:numPr>
        <w:spacing w:after="0"/>
        <w:jc w:val="both"/>
        <w:rPr>
          <w:rFonts w:ascii="Times New Roman" w:hAnsi="Times New Roman"/>
          <w:sz w:val="20"/>
          <w:szCs w:val="20"/>
        </w:rPr>
      </w:pPr>
      <w:r w:rsidRPr="008D66A8">
        <w:rPr>
          <w:rFonts w:ascii="Times New Roman" w:hAnsi="Times New Roman"/>
          <w:sz w:val="20"/>
          <w:szCs w:val="20"/>
        </w:rPr>
        <w:t>uzależniających uzyskanie przez Podwykonawcę lub dalszego Podwykonawcę zapłaty od Wykonawcy lub Podwykonawcy za wykonanie przedmiotu Umowy o podwykonawstwo od zapłaty przez Zamawiającego wynagrodzenia Wykonawcy;</w:t>
      </w:r>
    </w:p>
    <w:p w14:paraId="432D9F46" w14:textId="77777777" w:rsidR="00C650A7" w:rsidRPr="008D66A8" w:rsidRDefault="00C650A7">
      <w:pPr>
        <w:pStyle w:val="Tekstpodstawowy"/>
        <w:numPr>
          <w:ilvl w:val="0"/>
          <w:numId w:val="16"/>
        </w:numPr>
        <w:spacing w:after="0"/>
        <w:jc w:val="both"/>
        <w:rPr>
          <w:rFonts w:ascii="Times New Roman" w:hAnsi="Times New Roman"/>
          <w:sz w:val="20"/>
          <w:szCs w:val="20"/>
        </w:rPr>
      </w:pPr>
      <w:r w:rsidRPr="008D66A8">
        <w:rPr>
          <w:rFonts w:ascii="Times New Roman" w:hAnsi="Times New Roman"/>
          <w:sz w:val="20"/>
          <w:szCs w:val="20"/>
        </w:rPr>
        <w:t>uzależniających zwrot kwot zabezpieczenia przez Wykonawcę Podwykonawcy, od zwrotu Zabezpieczenia należytego wykonania umowy Wykonawcy przez Zamawiającego.</w:t>
      </w:r>
    </w:p>
    <w:p w14:paraId="48440789"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Zawarcie Umowy o podwykonawstwo może nastąpić wyłącznie po akceptacji jej projektu przez Zamawiającego, a przystąpienie do jej realizacji przez Podwykonawcę może nastąpić wyłącznie po podpisaniu, wcześniej zaakceptowanego projektu, Umowy o podwykonawstwo.</w:t>
      </w:r>
    </w:p>
    <w:p w14:paraId="74E1FB11" w14:textId="216457D0"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 xml:space="preserve">Strony przyjmują, że do zawarcia przez Wykonawcę umowy o roboty budowlane z podwykonawcą wymagana jest zgoda Zamawiającego. </w:t>
      </w:r>
      <w:r w:rsidR="00A35DE4">
        <w:rPr>
          <w:rFonts w:ascii="Times New Roman" w:hAnsi="Times New Roman"/>
          <w:sz w:val="20"/>
          <w:szCs w:val="20"/>
        </w:rPr>
        <w:t>Jeżeli Zamawiający, w terminie 7</w:t>
      </w:r>
      <w:r w:rsidRPr="008D66A8">
        <w:rPr>
          <w:rFonts w:ascii="Times New Roman" w:hAnsi="Times New Roman"/>
          <w:sz w:val="20"/>
          <w:szCs w:val="20"/>
        </w:rPr>
        <w:t xml:space="preserve"> dni od przedstawienia mu przez Wykonawcę projektu umowy z podwykonawcą lub jej projektu, wraz z częścią dokumentacji dotyczącą wykonania robót określonych w umowie lub projekcie, nie zgłosi na piśmie sprzeciwu lub zastrzeżeń, uważa się, że wyraził zgodę na zawarcie takiej umowy.</w:t>
      </w:r>
    </w:p>
    <w:p w14:paraId="1C69B563"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lastRenderedPageBreak/>
        <w:t>Umowy  o podwykonawstwo powinny być dokonane w formie pisemnej pod rygorem nieważności.</w:t>
      </w:r>
    </w:p>
    <w:p w14:paraId="1E605455" w14:textId="6025EAA5"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Wykonawca, podwykonawca zamówienia na roboty budowlane przedkłada zamawiającemu poświadczoną za zgodność z oryginałem kopię zawartej umowy o podwykonawstwo, której przedmiotem są roboty budowlane, dostawy lub usługi, w term</w:t>
      </w:r>
      <w:r w:rsidR="00A35DE4">
        <w:rPr>
          <w:rFonts w:ascii="Times New Roman" w:hAnsi="Times New Roman"/>
          <w:sz w:val="20"/>
          <w:szCs w:val="20"/>
        </w:rPr>
        <w:t>inie 7 dni od dnia jej zawarcia</w:t>
      </w:r>
      <w:r w:rsidRPr="008D66A8">
        <w:rPr>
          <w:rFonts w:ascii="Times New Roman" w:hAnsi="Times New Roman"/>
          <w:sz w:val="20"/>
          <w:szCs w:val="20"/>
        </w:rPr>
        <w:t>,</w:t>
      </w:r>
      <w:r w:rsidR="00A35DE4">
        <w:rPr>
          <w:rFonts w:ascii="Times New Roman" w:hAnsi="Times New Roman"/>
          <w:sz w:val="20"/>
          <w:szCs w:val="20"/>
        </w:rPr>
        <w:t xml:space="preserve"> lub zmiany</w:t>
      </w:r>
      <w:r w:rsidRPr="008D66A8">
        <w:rPr>
          <w:rFonts w:ascii="Times New Roman" w:hAnsi="Times New Roman"/>
          <w:sz w:val="20"/>
          <w:szCs w:val="20"/>
        </w:rPr>
        <w:t>.</w:t>
      </w:r>
    </w:p>
    <w:p w14:paraId="709011A6"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W przypadku wyrażenia przez Zamawiającego zgody na zawarcie Umowy Podwykonawczej, Wykonawca zobowiązuje się:</w:t>
      </w:r>
    </w:p>
    <w:p w14:paraId="6202062A" w14:textId="77777777" w:rsidR="00C650A7" w:rsidRPr="008D66A8" w:rsidRDefault="00C650A7">
      <w:pPr>
        <w:pStyle w:val="Tekstpodstawowy"/>
        <w:numPr>
          <w:ilvl w:val="0"/>
          <w:numId w:val="17"/>
        </w:numPr>
        <w:spacing w:after="0"/>
        <w:jc w:val="both"/>
        <w:rPr>
          <w:rFonts w:ascii="Times New Roman" w:hAnsi="Times New Roman"/>
          <w:sz w:val="20"/>
          <w:szCs w:val="20"/>
        </w:rPr>
      </w:pPr>
      <w:r w:rsidRPr="008D66A8">
        <w:rPr>
          <w:rFonts w:ascii="Times New Roman" w:hAnsi="Times New Roman"/>
          <w:sz w:val="20"/>
          <w:szCs w:val="20"/>
        </w:rPr>
        <w:t>dokonywać odbioru robót od podwykonawcy przed przedstawieniem ich do odbioru przez Zamawiającego;</w:t>
      </w:r>
    </w:p>
    <w:p w14:paraId="02B352A7" w14:textId="77777777" w:rsidR="00C650A7" w:rsidRPr="008D66A8" w:rsidRDefault="00C650A7">
      <w:pPr>
        <w:pStyle w:val="Tekstpodstawowy"/>
        <w:numPr>
          <w:ilvl w:val="0"/>
          <w:numId w:val="17"/>
        </w:numPr>
        <w:spacing w:after="0"/>
        <w:jc w:val="both"/>
        <w:rPr>
          <w:rFonts w:ascii="Times New Roman" w:hAnsi="Times New Roman"/>
          <w:sz w:val="20"/>
          <w:szCs w:val="20"/>
        </w:rPr>
      </w:pPr>
      <w:r w:rsidRPr="008D66A8">
        <w:rPr>
          <w:rFonts w:ascii="Times New Roman" w:hAnsi="Times New Roman"/>
          <w:sz w:val="20"/>
          <w:szCs w:val="20"/>
        </w:rPr>
        <w:t>na każde żądanie Zamawiającego, udzielić w formie pisemnej, w terminie do 5 dni od otrzymania pisma Zamawiającego, wszelkich informacji o kwotach wynagrodzenia należnych Podwykonawcy z tytułu wykonania robót objętych Umową Podwykonawczą oraz przedstawić kopie dokumentów potwierdzających odbiór tych robót od Podwykonawcy lub zgłoszone zastrzeżenia, termin odbioru tych robót lub zgłoszenia zastrzeżeń oraz zapłatę wynagrodzenia należnego Podwykonawcy a nadto przedstawić wszelkie dokumenty, które żądać będzie Zamawiający na potwierdzenia powyższych okoliczności;</w:t>
      </w:r>
    </w:p>
    <w:p w14:paraId="34767888" w14:textId="77777777" w:rsidR="00C650A7" w:rsidRPr="008D66A8" w:rsidRDefault="00C650A7">
      <w:pPr>
        <w:pStyle w:val="Tekstpodstawowy"/>
        <w:numPr>
          <w:ilvl w:val="0"/>
          <w:numId w:val="17"/>
        </w:numPr>
        <w:spacing w:after="0"/>
        <w:jc w:val="both"/>
        <w:rPr>
          <w:rFonts w:ascii="Times New Roman" w:hAnsi="Times New Roman"/>
          <w:sz w:val="20"/>
          <w:szCs w:val="20"/>
        </w:rPr>
      </w:pPr>
      <w:r w:rsidRPr="008D66A8">
        <w:rPr>
          <w:rFonts w:ascii="Times New Roman" w:hAnsi="Times New Roman"/>
          <w:sz w:val="20"/>
          <w:szCs w:val="20"/>
        </w:rPr>
        <w:t>na każde żądanie Zamawiającego, niezwłocznie po jego otrzymaniu, wstrzymać wykonywanie robót przez podwykonawcę.</w:t>
      </w:r>
    </w:p>
    <w:p w14:paraId="3FFAC529"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Wprowadzenie podwykonawców nie pociąga za sobą możliwości naliczania dodatku za generalne wykonawstwo ani dokonania jakichkolwiek zmian warunków niniejszej umowy.</w:t>
      </w:r>
    </w:p>
    <w:p w14:paraId="126A98E1"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Wykonawca gwarantuje, że okres odpowiedzialności za wady robót wykonanych przez podwykonawców nie będzie krótszy od okresu jego odpowiedzialności.</w:t>
      </w:r>
    </w:p>
    <w:p w14:paraId="1E77A131"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Wykonawca, Podwykonawca lub dalszy Podwykonawca nie może polecić Podwykonawcy realizacji przedmiotu Umowy o podwykonawstwo, której przedmiotem są roboty budowlane w przypadku braku jej akceptacji przez Zamawiającego.</w:t>
      </w:r>
    </w:p>
    <w:p w14:paraId="6E6FAA24"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4CDF2302"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274EEE5A" w14:textId="77777777" w:rsidR="00C650A7" w:rsidRPr="008D66A8" w:rsidRDefault="00C650A7">
      <w:pPr>
        <w:pStyle w:val="Tekstpodstawowy"/>
        <w:numPr>
          <w:ilvl w:val="0"/>
          <w:numId w:val="14"/>
        </w:numPr>
        <w:spacing w:after="0"/>
        <w:jc w:val="both"/>
        <w:rPr>
          <w:rFonts w:ascii="Times New Roman" w:hAnsi="Times New Roman"/>
          <w:sz w:val="20"/>
          <w:szCs w:val="20"/>
        </w:rPr>
      </w:pPr>
      <w:r w:rsidRPr="008D66A8">
        <w:rPr>
          <w:rFonts w:ascii="Times New Roman" w:hAnsi="Times New Roman"/>
          <w:sz w:val="20"/>
          <w:szCs w:val="20"/>
        </w:rPr>
        <w:t>Do umów z dalszymi podwykonawcami stosuje się odpowiednio ww. postanowienia dotyczące podwykonawców.</w:t>
      </w:r>
    </w:p>
    <w:p w14:paraId="0E20383C" w14:textId="77777777" w:rsidR="00C650A7" w:rsidRPr="008D66A8" w:rsidRDefault="00C650A7" w:rsidP="00B478FF">
      <w:pPr>
        <w:pStyle w:val="Tekstpodstawowy"/>
        <w:spacing w:after="0"/>
        <w:ind w:left="360"/>
        <w:rPr>
          <w:rFonts w:ascii="Times New Roman" w:hAnsi="Times New Roman"/>
          <w:sz w:val="20"/>
          <w:szCs w:val="20"/>
        </w:rPr>
      </w:pPr>
    </w:p>
    <w:p w14:paraId="051A04DB"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9 Zatrudnienie na podstawie umowy o pracę</w:t>
      </w:r>
    </w:p>
    <w:p w14:paraId="5238FBBB" w14:textId="77777777" w:rsidR="00C650A7" w:rsidRPr="008D66A8" w:rsidRDefault="00C650A7">
      <w:pPr>
        <w:pStyle w:val="Tekstpodstawowy"/>
        <w:numPr>
          <w:ilvl w:val="0"/>
          <w:numId w:val="18"/>
        </w:numPr>
        <w:spacing w:after="0"/>
        <w:jc w:val="both"/>
        <w:rPr>
          <w:rFonts w:ascii="Times New Roman" w:hAnsi="Times New Roman"/>
          <w:sz w:val="20"/>
          <w:szCs w:val="20"/>
        </w:rPr>
      </w:pPr>
      <w:r w:rsidRPr="008D66A8">
        <w:rPr>
          <w:rFonts w:ascii="Times New Roman" w:hAnsi="Times New Roman"/>
          <w:sz w:val="20"/>
          <w:szCs w:val="20"/>
        </w:rPr>
        <w:t>Wykonawca zatrudnia na podstawie umowy o pracę osoby, wykonujące czynności utrzymania porządku na terenie budowy oraz pilnowania porządku na terenie budowy, polegające na wykonywaniu pracy w sposób określony w art. 22 § 1 ustawy z dnia 26 czerwca 1974 r. – Kodeks Pracy (Dz.U. z 2019 r. poz. 1040, 1043 i 1495).</w:t>
      </w:r>
    </w:p>
    <w:p w14:paraId="6F1E1B48" w14:textId="77777777" w:rsidR="00C650A7" w:rsidRPr="008D66A8" w:rsidRDefault="00C650A7">
      <w:pPr>
        <w:pStyle w:val="Tekstpodstawowy"/>
        <w:numPr>
          <w:ilvl w:val="0"/>
          <w:numId w:val="18"/>
        </w:numPr>
        <w:spacing w:after="0"/>
        <w:jc w:val="both"/>
        <w:rPr>
          <w:rFonts w:ascii="Times New Roman" w:hAnsi="Times New Roman"/>
          <w:sz w:val="20"/>
          <w:szCs w:val="20"/>
        </w:rPr>
      </w:pPr>
      <w:r w:rsidRPr="008D66A8">
        <w:rPr>
          <w:rFonts w:ascii="Times New Roman" w:hAnsi="Times New Roman"/>
          <w:sz w:val="20"/>
          <w:szCs w:val="20"/>
        </w:rPr>
        <w:t>Wykonawca zobowiązany jest na każde żądanie Zamawiającego, w terminie przez niego wskazanym, do przedłożenia oświadczenia o zatrudnieniu na podstawie umowy o pracę osób, o których mowa w ust. 1.</w:t>
      </w:r>
    </w:p>
    <w:p w14:paraId="71099E00" w14:textId="77777777" w:rsidR="00C650A7" w:rsidRPr="008D66A8" w:rsidRDefault="00C650A7">
      <w:pPr>
        <w:pStyle w:val="Tekstpodstawowy"/>
        <w:numPr>
          <w:ilvl w:val="0"/>
          <w:numId w:val="18"/>
        </w:numPr>
        <w:spacing w:after="0"/>
        <w:jc w:val="both"/>
        <w:rPr>
          <w:rFonts w:ascii="Times New Roman" w:hAnsi="Times New Roman"/>
          <w:sz w:val="20"/>
          <w:szCs w:val="20"/>
        </w:rPr>
      </w:pPr>
      <w:r w:rsidRPr="008D66A8">
        <w:rPr>
          <w:rFonts w:ascii="Times New Roman" w:hAnsi="Times New Roman"/>
          <w:sz w:val="20"/>
          <w:szCs w:val="20"/>
        </w:rPr>
        <w:t>Za niedopełnienie wymogu zatrudniania pracowników wskazanych w ust. 1. Wykonawca zapłaci Zamawiającemu karę umowną określoną w § 13 ust. 1 pkt 6 niniejszej umowy.</w:t>
      </w:r>
    </w:p>
    <w:p w14:paraId="18FF6827" w14:textId="77777777" w:rsidR="00C650A7" w:rsidRPr="008D66A8" w:rsidRDefault="00C650A7">
      <w:pPr>
        <w:pStyle w:val="Tekstpodstawowy"/>
        <w:numPr>
          <w:ilvl w:val="0"/>
          <w:numId w:val="18"/>
        </w:numPr>
        <w:spacing w:after="0"/>
        <w:jc w:val="both"/>
        <w:rPr>
          <w:rFonts w:ascii="Times New Roman" w:hAnsi="Times New Roman"/>
          <w:sz w:val="20"/>
          <w:szCs w:val="20"/>
        </w:rPr>
      </w:pPr>
      <w:r w:rsidRPr="008D66A8">
        <w:rPr>
          <w:rFonts w:ascii="Times New Roman" w:hAnsi="Times New Roman"/>
          <w:sz w:val="20"/>
          <w:szCs w:val="20"/>
        </w:rPr>
        <w:t>W przypadku uzasadnionych wątpliwości co do przestrzegania prawa pracy przez Wykonawcę, Zamawiający może zwrócić się o przeprowadzenie kontroli przez Państwową Inspekcję Pracy.</w:t>
      </w:r>
    </w:p>
    <w:p w14:paraId="194B6747" w14:textId="77777777" w:rsidR="00C650A7" w:rsidRPr="008D66A8" w:rsidRDefault="00C650A7">
      <w:pPr>
        <w:pStyle w:val="Tekstpodstawowy"/>
        <w:numPr>
          <w:ilvl w:val="0"/>
          <w:numId w:val="18"/>
        </w:numPr>
        <w:spacing w:after="0"/>
        <w:jc w:val="both"/>
        <w:rPr>
          <w:rFonts w:ascii="Times New Roman" w:hAnsi="Times New Roman"/>
          <w:sz w:val="20"/>
          <w:szCs w:val="20"/>
        </w:rPr>
      </w:pPr>
      <w:r w:rsidRPr="008D66A8">
        <w:rPr>
          <w:rFonts w:ascii="Times New Roman" w:hAnsi="Times New Roman"/>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7CC5D0BA" w14:textId="77777777" w:rsidR="00C650A7" w:rsidRPr="008D66A8" w:rsidRDefault="00C650A7">
      <w:pPr>
        <w:pStyle w:val="Tekstpodstawowy"/>
        <w:numPr>
          <w:ilvl w:val="0"/>
          <w:numId w:val="19"/>
        </w:numPr>
        <w:spacing w:after="0"/>
        <w:jc w:val="both"/>
        <w:rPr>
          <w:rFonts w:ascii="Times New Roman" w:hAnsi="Times New Roman"/>
          <w:sz w:val="20"/>
          <w:szCs w:val="20"/>
        </w:rPr>
      </w:pPr>
      <w:r w:rsidRPr="008D66A8">
        <w:rPr>
          <w:rFonts w:ascii="Times New Roman" w:hAnsi="Times New Roman"/>
          <w:sz w:val="20"/>
          <w:szCs w:val="20"/>
        </w:rPr>
        <w:t>żądania oświadczenia, o którym mowa w ust. 2,</w:t>
      </w:r>
    </w:p>
    <w:p w14:paraId="4BE569C7" w14:textId="77777777" w:rsidR="00C650A7" w:rsidRPr="008D66A8" w:rsidRDefault="00C650A7">
      <w:pPr>
        <w:pStyle w:val="Tekstpodstawowy"/>
        <w:numPr>
          <w:ilvl w:val="0"/>
          <w:numId w:val="19"/>
        </w:numPr>
        <w:spacing w:after="0"/>
        <w:jc w:val="both"/>
        <w:rPr>
          <w:rFonts w:ascii="Times New Roman" w:hAnsi="Times New Roman"/>
          <w:sz w:val="20"/>
          <w:szCs w:val="20"/>
        </w:rPr>
      </w:pPr>
      <w:r w:rsidRPr="008D66A8">
        <w:rPr>
          <w:rFonts w:ascii="Times New Roman" w:hAnsi="Times New Roman"/>
          <w:sz w:val="20"/>
          <w:szCs w:val="20"/>
        </w:rPr>
        <w:t>żądania wyjaśnień w przypadku wątpliwości w zakresie potwierdzenia spełniania ww. wymogów,</w:t>
      </w:r>
    </w:p>
    <w:p w14:paraId="3B17DB06" w14:textId="77777777" w:rsidR="00C650A7" w:rsidRPr="008D66A8" w:rsidRDefault="00C650A7">
      <w:pPr>
        <w:pStyle w:val="Tekstpodstawowy"/>
        <w:numPr>
          <w:ilvl w:val="0"/>
          <w:numId w:val="19"/>
        </w:numPr>
        <w:spacing w:after="0"/>
        <w:jc w:val="both"/>
        <w:rPr>
          <w:rFonts w:ascii="Times New Roman" w:hAnsi="Times New Roman"/>
          <w:sz w:val="20"/>
          <w:szCs w:val="20"/>
        </w:rPr>
      </w:pPr>
      <w:r w:rsidRPr="008D66A8">
        <w:rPr>
          <w:rFonts w:ascii="Times New Roman" w:hAnsi="Times New Roman"/>
          <w:sz w:val="20"/>
          <w:szCs w:val="20"/>
        </w:rPr>
        <w:t>żądania poświadczanej za zgodność z oryginałem kopii umowy o pracę zatrudnionego pracownika,</w:t>
      </w:r>
    </w:p>
    <w:p w14:paraId="1D3A45F4" w14:textId="77777777" w:rsidR="00C650A7" w:rsidRPr="008D66A8" w:rsidRDefault="00C650A7">
      <w:pPr>
        <w:pStyle w:val="Tekstpodstawowy"/>
        <w:numPr>
          <w:ilvl w:val="0"/>
          <w:numId w:val="19"/>
        </w:numPr>
        <w:spacing w:after="0"/>
        <w:jc w:val="both"/>
        <w:rPr>
          <w:rFonts w:ascii="Times New Roman" w:hAnsi="Times New Roman"/>
          <w:sz w:val="20"/>
          <w:szCs w:val="20"/>
        </w:rPr>
      </w:pPr>
      <w:r w:rsidRPr="008D66A8">
        <w:rPr>
          <w:rFonts w:ascii="Times New Roman" w:hAnsi="Times New Roman"/>
          <w:sz w:val="20"/>
          <w:szCs w:val="20"/>
        </w:rPr>
        <w:t>żądania innych dokumentów - zawierających informacje, w tym dane osobowe, niezbędne do weryfikacji zatrudnienia na podstawie umowy o pracę, w szczególności imię i nazwisko zatrudnionego pracownika, datę zawarcia umowy o pracę, rodzaj umowy o pracę i zakres obowiązków pracownika,</w:t>
      </w:r>
    </w:p>
    <w:p w14:paraId="5F9A7423" w14:textId="77777777" w:rsidR="00C650A7" w:rsidRPr="008D66A8" w:rsidRDefault="00C650A7">
      <w:pPr>
        <w:pStyle w:val="Tekstpodstawowy"/>
        <w:numPr>
          <w:ilvl w:val="0"/>
          <w:numId w:val="19"/>
        </w:numPr>
        <w:spacing w:after="0"/>
        <w:jc w:val="both"/>
        <w:rPr>
          <w:rFonts w:ascii="Times New Roman" w:hAnsi="Times New Roman"/>
          <w:sz w:val="20"/>
          <w:szCs w:val="20"/>
        </w:rPr>
      </w:pPr>
      <w:r w:rsidRPr="008D66A8">
        <w:rPr>
          <w:rFonts w:ascii="Times New Roman" w:hAnsi="Times New Roman"/>
          <w:sz w:val="20"/>
          <w:szCs w:val="20"/>
        </w:rPr>
        <w:t>przeprowadzania kontroli na miejscu wykonywania przedmiotu zamówienia.</w:t>
      </w:r>
    </w:p>
    <w:p w14:paraId="43663C08" w14:textId="7C74E35F" w:rsidR="00C650A7" w:rsidRPr="008D66A8" w:rsidRDefault="00C650A7">
      <w:pPr>
        <w:pStyle w:val="Tekstpodstawowy"/>
        <w:numPr>
          <w:ilvl w:val="0"/>
          <w:numId w:val="18"/>
        </w:numPr>
        <w:spacing w:after="0"/>
        <w:jc w:val="both"/>
        <w:rPr>
          <w:rFonts w:ascii="Times New Roman" w:hAnsi="Times New Roman"/>
          <w:sz w:val="20"/>
          <w:szCs w:val="20"/>
        </w:rPr>
      </w:pPr>
      <w:r w:rsidRPr="008D66A8">
        <w:rPr>
          <w:rFonts w:ascii="Times New Roman" w:hAnsi="Times New Roman"/>
          <w:sz w:val="20"/>
          <w:szCs w:val="20"/>
        </w:rPr>
        <w:lastRenderedPageBreak/>
        <w:t>Dokumenty</w:t>
      </w:r>
      <w:r w:rsidR="00852DED">
        <w:rPr>
          <w:rFonts w:ascii="Times New Roman" w:hAnsi="Times New Roman"/>
          <w:sz w:val="20"/>
          <w:szCs w:val="20"/>
        </w:rPr>
        <w:t>,</w:t>
      </w:r>
      <w:r w:rsidRPr="008D66A8">
        <w:rPr>
          <w:rFonts w:ascii="Times New Roman" w:hAnsi="Times New Roman"/>
          <w:sz w:val="20"/>
          <w:szCs w:val="20"/>
        </w:rPr>
        <w:t xml:space="preserve"> o których mowa w ust. 5 przedkładane na wezwanie Zamawiającego należy zanonimizować w sposób zapewniający ochronę danych osobowych pracowników, poprzez nieujawnienie w szczególności ich adresów, nr PESEL, nr konta bankowego, wysokości składek itp., przy czym imię i nazwisko pracownika nie podlega anonimizacji.</w:t>
      </w:r>
    </w:p>
    <w:p w14:paraId="4419C62A" w14:textId="77777777" w:rsidR="00C650A7" w:rsidRPr="008D66A8" w:rsidRDefault="00C650A7">
      <w:pPr>
        <w:pStyle w:val="Tekstpodstawowy"/>
        <w:numPr>
          <w:ilvl w:val="0"/>
          <w:numId w:val="18"/>
        </w:numPr>
        <w:spacing w:after="0"/>
        <w:jc w:val="both"/>
        <w:rPr>
          <w:rFonts w:ascii="Times New Roman" w:hAnsi="Times New Roman"/>
          <w:sz w:val="20"/>
          <w:szCs w:val="20"/>
        </w:rPr>
      </w:pPr>
      <w:r w:rsidRPr="008D66A8">
        <w:rPr>
          <w:rFonts w:ascii="Times New Roman" w:hAnsi="Times New Roman"/>
          <w:sz w:val="20"/>
          <w:szCs w:val="20"/>
        </w:rPr>
        <w:t>Nieprzedłożenie dokumentu, o którym mowa w ust. 2, niezłożenie wyjaśnień lub odmowa Wykonawcy przeprowadzenia kontroli przez Zamawiającego będzie traktowane jako niedopełnienie obowiązku zatrudniania pracowników na podstawie umowy o pracę.</w:t>
      </w:r>
    </w:p>
    <w:p w14:paraId="2BD40922" w14:textId="77777777" w:rsidR="00C650A7" w:rsidRPr="008D66A8" w:rsidRDefault="00C650A7">
      <w:pPr>
        <w:pStyle w:val="Tekstpodstawowy"/>
        <w:numPr>
          <w:ilvl w:val="0"/>
          <w:numId w:val="18"/>
        </w:numPr>
        <w:spacing w:after="0"/>
        <w:jc w:val="both"/>
        <w:rPr>
          <w:rFonts w:ascii="Times New Roman" w:hAnsi="Times New Roman"/>
          <w:sz w:val="20"/>
          <w:szCs w:val="20"/>
        </w:rPr>
      </w:pPr>
      <w:r w:rsidRPr="008D66A8">
        <w:rPr>
          <w:rFonts w:ascii="Times New Roman" w:hAnsi="Times New Roman"/>
          <w:sz w:val="20"/>
          <w:szCs w:val="20"/>
        </w:rPr>
        <w:t>Obowiązek, o którym mowa w ust. 1 dotyczy także Podwykonawcy. Zapisy ust. 2-7 stosuje się odpowiednio.</w:t>
      </w:r>
    </w:p>
    <w:p w14:paraId="006F28F5" w14:textId="60D093F3" w:rsidR="00C650A7" w:rsidRPr="008D66A8" w:rsidRDefault="00C650A7">
      <w:pPr>
        <w:pStyle w:val="Tekstpodstawowy"/>
        <w:numPr>
          <w:ilvl w:val="0"/>
          <w:numId w:val="18"/>
        </w:numPr>
        <w:spacing w:after="0"/>
        <w:jc w:val="both"/>
        <w:rPr>
          <w:rFonts w:ascii="Times New Roman" w:hAnsi="Times New Roman"/>
          <w:sz w:val="20"/>
          <w:szCs w:val="20"/>
        </w:rPr>
      </w:pPr>
      <w:r w:rsidRPr="008D66A8">
        <w:rPr>
          <w:rFonts w:ascii="Times New Roman" w:hAnsi="Times New Roman"/>
          <w:sz w:val="20"/>
          <w:szCs w:val="20"/>
        </w:rPr>
        <w:t>Obowiązek, o którym mowa w niniejszym paragrafie nie dotyczy zatrudniania osób będących kierownikami budowy i kierownikami robót, tj. będących osobami, które pełnią samodzielne funkcje technicznych w budownictwie w rozumieniu ustawy z dnia 7 lipca 1994</w:t>
      </w:r>
      <w:r w:rsidR="00852DED">
        <w:rPr>
          <w:rFonts w:ascii="Times New Roman" w:hAnsi="Times New Roman"/>
          <w:sz w:val="20"/>
          <w:szCs w:val="20"/>
        </w:rPr>
        <w:t xml:space="preserve"> </w:t>
      </w:r>
      <w:r w:rsidRPr="008D66A8">
        <w:rPr>
          <w:rFonts w:ascii="Times New Roman" w:hAnsi="Times New Roman"/>
          <w:sz w:val="20"/>
          <w:szCs w:val="20"/>
        </w:rPr>
        <w:t>r. Prawo budowlane (Dz.U. z 2016r. poz. 290 z późn. zm.).</w:t>
      </w:r>
    </w:p>
    <w:p w14:paraId="4382FD0B" w14:textId="77777777" w:rsidR="00C650A7" w:rsidRPr="008D66A8" w:rsidRDefault="00C650A7" w:rsidP="00B478FF">
      <w:pPr>
        <w:pStyle w:val="Tekstpodstawowy"/>
        <w:spacing w:after="0"/>
        <w:rPr>
          <w:rFonts w:ascii="Times New Roman" w:hAnsi="Times New Roman"/>
          <w:sz w:val="20"/>
          <w:szCs w:val="20"/>
        </w:rPr>
      </w:pPr>
    </w:p>
    <w:p w14:paraId="13327820"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10 Zabezpieczenie należnego wykonania umowy</w:t>
      </w:r>
    </w:p>
    <w:p w14:paraId="12371C80" w14:textId="77777777" w:rsidR="00C650A7" w:rsidRPr="008D66A8" w:rsidRDefault="00C650A7">
      <w:pPr>
        <w:pStyle w:val="Tekstpodstawowy"/>
        <w:numPr>
          <w:ilvl w:val="0"/>
          <w:numId w:val="20"/>
        </w:numPr>
        <w:spacing w:after="0"/>
        <w:jc w:val="both"/>
        <w:rPr>
          <w:rFonts w:ascii="Times New Roman" w:hAnsi="Times New Roman"/>
          <w:sz w:val="20"/>
          <w:szCs w:val="20"/>
        </w:rPr>
      </w:pPr>
      <w:r w:rsidRPr="008D66A8">
        <w:rPr>
          <w:rFonts w:ascii="Times New Roman" w:hAnsi="Times New Roman"/>
          <w:sz w:val="20"/>
          <w:szCs w:val="20"/>
        </w:rPr>
        <w:t>Wykonawca wnosi zabezpieczenie należytego wykonania Umowy w wysokości 5% ceny brutto podanej w ofercie, tj ……………………….. zł w formie zgodnej z art. 449 ust. i art. 450.</w:t>
      </w:r>
    </w:p>
    <w:p w14:paraId="674D08CE" w14:textId="77777777" w:rsidR="00C650A7" w:rsidRPr="008D66A8" w:rsidRDefault="00C650A7">
      <w:pPr>
        <w:pStyle w:val="Tekstpodstawowy"/>
        <w:numPr>
          <w:ilvl w:val="0"/>
          <w:numId w:val="20"/>
        </w:numPr>
        <w:spacing w:after="0"/>
        <w:jc w:val="both"/>
        <w:rPr>
          <w:rFonts w:ascii="Times New Roman" w:hAnsi="Times New Roman"/>
          <w:sz w:val="20"/>
          <w:szCs w:val="20"/>
        </w:rPr>
      </w:pPr>
      <w:r w:rsidRPr="008D66A8">
        <w:rPr>
          <w:rFonts w:ascii="Times New Roman" w:hAnsi="Times New Roman"/>
          <w:sz w:val="20"/>
          <w:szCs w:val="20"/>
        </w:rPr>
        <w:t>Zabezpieczenie należytego wykonania umowy służy do pokrycia roszczeń Zamawiającego wynikających z realizacji niniejszej umowy bez potrzeby uzyskania zgody Wykonawcy.</w:t>
      </w:r>
    </w:p>
    <w:p w14:paraId="1157AA6B" w14:textId="3CC8C604" w:rsidR="00C650A7" w:rsidRPr="008D66A8" w:rsidRDefault="00C650A7">
      <w:pPr>
        <w:pStyle w:val="Tekstpodstawowy"/>
        <w:numPr>
          <w:ilvl w:val="0"/>
          <w:numId w:val="20"/>
        </w:numPr>
        <w:spacing w:after="0"/>
        <w:jc w:val="both"/>
        <w:rPr>
          <w:rFonts w:ascii="Times New Roman" w:hAnsi="Times New Roman"/>
          <w:sz w:val="20"/>
          <w:szCs w:val="20"/>
        </w:rPr>
      </w:pPr>
      <w:r w:rsidRPr="008D66A8">
        <w:rPr>
          <w:rFonts w:ascii="Times New Roman" w:hAnsi="Times New Roman"/>
          <w:sz w:val="20"/>
          <w:szCs w:val="20"/>
        </w:rPr>
        <w:t>Kwota stanowiąca 70 % zabezpieczenia należytego wykonania umowy zostanie zwolniona Wykonawcy w terminie 30 dni od daty dokonania bezusterkowego końcowego odbioru przedmiotu umowy potwierdzonego protokołem odbioru albo zostanie zatrzymana w całości lub odpowiedniej części, gdy Zamawiający wniesie zastrzeżenie co do należytego wykonania umowy.</w:t>
      </w:r>
    </w:p>
    <w:p w14:paraId="6B318DB4" w14:textId="77777777" w:rsidR="00C650A7" w:rsidRPr="008D66A8" w:rsidRDefault="00C650A7">
      <w:pPr>
        <w:pStyle w:val="Tekstpodstawowy"/>
        <w:numPr>
          <w:ilvl w:val="0"/>
          <w:numId w:val="20"/>
        </w:numPr>
        <w:spacing w:after="0"/>
        <w:jc w:val="both"/>
        <w:rPr>
          <w:rFonts w:ascii="Times New Roman" w:hAnsi="Times New Roman"/>
          <w:sz w:val="20"/>
          <w:szCs w:val="20"/>
        </w:rPr>
      </w:pPr>
      <w:r w:rsidRPr="008D66A8">
        <w:rPr>
          <w:rFonts w:ascii="Times New Roman" w:hAnsi="Times New Roman"/>
          <w:sz w:val="20"/>
          <w:szCs w:val="20"/>
        </w:rPr>
        <w:t>Kwota stanowiąca 30 % zabezpieczenia należytego wykonania umowy zostanie zwolniona Wykonawcy nie później niż 15 dni po upływie okresu rękojmi i gwarancji.</w:t>
      </w:r>
    </w:p>
    <w:p w14:paraId="6716337D" w14:textId="77777777" w:rsidR="00C650A7" w:rsidRPr="008D66A8" w:rsidRDefault="00C650A7">
      <w:pPr>
        <w:pStyle w:val="Tekstpodstawowy"/>
        <w:numPr>
          <w:ilvl w:val="0"/>
          <w:numId w:val="20"/>
        </w:numPr>
        <w:spacing w:after="0"/>
        <w:jc w:val="both"/>
        <w:rPr>
          <w:rFonts w:ascii="Times New Roman" w:hAnsi="Times New Roman"/>
          <w:sz w:val="20"/>
          <w:szCs w:val="20"/>
        </w:rPr>
      </w:pPr>
      <w:r w:rsidRPr="008D66A8">
        <w:rPr>
          <w:rFonts w:ascii="Times New Roman" w:hAnsi="Times New Roman"/>
          <w:sz w:val="20"/>
          <w:szCs w:val="20"/>
        </w:rPr>
        <w:t>Wykonawca ma prawo zmienić formę zabezpieczenia na inną przewidzianą przepisami Ustawy. Zmiana formy zabezpieczenia nie powoduje konieczności zmiany umowy.</w:t>
      </w:r>
    </w:p>
    <w:p w14:paraId="59C2416A" w14:textId="77777777" w:rsidR="00C650A7" w:rsidRPr="008D66A8" w:rsidRDefault="00C650A7">
      <w:pPr>
        <w:pStyle w:val="Tekstpodstawowy"/>
        <w:numPr>
          <w:ilvl w:val="0"/>
          <w:numId w:val="20"/>
        </w:numPr>
        <w:spacing w:after="0"/>
        <w:jc w:val="both"/>
        <w:rPr>
          <w:rFonts w:ascii="Times New Roman" w:hAnsi="Times New Roman"/>
          <w:sz w:val="20"/>
          <w:szCs w:val="20"/>
        </w:rPr>
      </w:pPr>
      <w:r w:rsidRPr="008D66A8">
        <w:rPr>
          <w:rFonts w:ascii="Times New Roman" w:hAnsi="Times New Roman"/>
          <w:sz w:val="20"/>
          <w:szCs w:val="20"/>
        </w:rPr>
        <w:t>W razie wystąpienia konieczności przedłużenia terminu realizacji przedmiotu umowy, w przypadku wniesienia przez Wykonawcę w/w zabezpieczenia w innej formie niż w pieniądzu, Wykonawca jest zobowiązany przedłużyć odpowiednio termin jego ważności nie później niż w terminie 14 dni przed upływem terminu ważności.</w:t>
      </w:r>
    </w:p>
    <w:p w14:paraId="0C5454C8" w14:textId="77777777" w:rsidR="00C650A7" w:rsidRPr="008D66A8" w:rsidRDefault="00C650A7">
      <w:pPr>
        <w:pStyle w:val="Tekstpodstawowy"/>
        <w:numPr>
          <w:ilvl w:val="0"/>
          <w:numId w:val="20"/>
        </w:numPr>
        <w:spacing w:after="0"/>
        <w:jc w:val="both"/>
        <w:rPr>
          <w:rFonts w:ascii="Times New Roman" w:hAnsi="Times New Roman"/>
          <w:sz w:val="20"/>
          <w:szCs w:val="20"/>
        </w:rPr>
      </w:pPr>
      <w:r w:rsidRPr="008D66A8">
        <w:rPr>
          <w:rFonts w:ascii="Times New Roman" w:hAnsi="Times New Roman"/>
          <w:sz w:val="20"/>
          <w:szCs w:val="20"/>
        </w:rPr>
        <w:t>W przypadku nieprzedłużenia zabezpieczenia Zamawiający wstrzyma najbliższą płatność wynagrodzenia należnego Wykonawcy do czasu przedłużenia zabezpieczenia. Fakt wstrzymania płatności należności dla Wykonawcy nie powoduje naliczenia odsetek z tytułu odroczenia terminu płatności do momentu dostarczenia zabezpieczenia.</w:t>
      </w:r>
    </w:p>
    <w:p w14:paraId="1A4524E5" w14:textId="77777777" w:rsidR="00C650A7" w:rsidRPr="008D66A8" w:rsidRDefault="00C650A7">
      <w:pPr>
        <w:pStyle w:val="Tekstpodstawowy"/>
        <w:numPr>
          <w:ilvl w:val="0"/>
          <w:numId w:val="20"/>
        </w:numPr>
        <w:spacing w:after="0"/>
        <w:jc w:val="both"/>
        <w:rPr>
          <w:rFonts w:ascii="Times New Roman" w:hAnsi="Times New Roman"/>
          <w:sz w:val="20"/>
          <w:szCs w:val="20"/>
        </w:rPr>
      </w:pPr>
      <w:r w:rsidRPr="008D66A8">
        <w:rPr>
          <w:rFonts w:ascii="Times New Roman" w:hAnsi="Times New Roman"/>
          <w:sz w:val="20"/>
          <w:szCs w:val="20"/>
        </w:rPr>
        <w:t>Rozwiązanie umowy, w tym odstąpienie od umowy nie powoduje wygaśnięcia podstawy zabezpieczenia należytego wykonania umowy.</w:t>
      </w:r>
    </w:p>
    <w:p w14:paraId="69A52D6C" w14:textId="77777777" w:rsidR="00C650A7" w:rsidRDefault="00C650A7">
      <w:pPr>
        <w:pStyle w:val="Tekstpodstawowy"/>
        <w:numPr>
          <w:ilvl w:val="0"/>
          <w:numId w:val="20"/>
        </w:numPr>
        <w:spacing w:after="0"/>
        <w:jc w:val="both"/>
        <w:rPr>
          <w:rFonts w:ascii="Times New Roman" w:hAnsi="Times New Roman"/>
          <w:sz w:val="20"/>
          <w:szCs w:val="20"/>
        </w:rPr>
      </w:pPr>
      <w:r w:rsidRPr="008D66A8">
        <w:rPr>
          <w:rFonts w:ascii="Times New Roman" w:hAnsi="Times New Roman"/>
          <w:sz w:val="20"/>
          <w:szCs w:val="20"/>
        </w:rPr>
        <w:t>Zamawiający zwraca zabezpieczenie należytego wykonania Umowy wniesione w pieniądzu wraz z odsetkami wynikającymi z umowy rachunku bankowego, na którym było ono przechowywane pomniejszone o koszty prowadzenia rachunku oraz prowizji bankowej za przelew pieniędzy na rachunek Wykonawcy. Zamawiający na żądanie wnoszącego zabezpieczenie zwraca oryginał dokumentu potwierdzającego wniesienie zabezpieczenia w innej formie niż w pieniądzu, pozostawiając w dokumentacji jego odpis poświadczony za zgodność z oryginałem. Na odpisie powinno być zaznaczone, że zabezpieczenie zostało zwrócone. Zwrot oryginału dokumentu możliwy jest tylko po upływie okresu, na jaki wniesiono zabezpieczenie.</w:t>
      </w:r>
    </w:p>
    <w:p w14:paraId="00E6B22D" w14:textId="3DBF129D" w:rsidR="00DE10D4" w:rsidRPr="008D66A8" w:rsidRDefault="00712FE9" w:rsidP="00DE10D4">
      <w:pPr>
        <w:pStyle w:val="Tekstpodstawowy"/>
        <w:spacing w:after="0"/>
        <w:ind w:left="360"/>
        <w:jc w:val="both"/>
        <w:rPr>
          <w:rFonts w:ascii="Times New Roman" w:hAnsi="Times New Roman"/>
          <w:sz w:val="20"/>
          <w:szCs w:val="20"/>
        </w:rPr>
      </w:pPr>
      <w:r>
        <w:rPr>
          <w:rFonts w:ascii="Times New Roman" w:hAnsi="Times New Roman"/>
          <w:sz w:val="20"/>
          <w:szCs w:val="20"/>
        </w:rPr>
        <w:t xml:space="preserve"> </w:t>
      </w:r>
    </w:p>
    <w:p w14:paraId="3C70BDDA"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11 Odbiór końcowy</w:t>
      </w:r>
    </w:p>
    <w:p w14:paraId="4C30171B" w14:textId="77777777" w:rsidR="00C650A7" w:rsidRPr="008D66A8" w:rsidRDefault="00C650A7" w:rsidP="00B478FF">
      <w:pPr>
        <w:pStyle w:val="Tekstpodstawowy"/>
        <w:spacing w:after="0"/>
        <w:rPr>
          <w:rFonts w:ascii="Times New Roman" w:hAnsi="Times New Roman"/>
          <w:sz w:val="20"/>
          <w:szCs w:val="20"/>
        </w:rPr>
      </w:pPr>
      <w:r w:rsidRPr="008D66A8">
        <w:rPr>
          <w:rFonts w:ascii="Times New Roman" w:hAnsi="Times New Roman"/>
          <w:sz w:val="20"/>
          <w:szCs w:val="20"/>
        </w:rPr>
        <w:t>Strony ustalają następujące zasady odbioru końcowego:</w:t>
      </w:r>
    </w:p>
    <w:p w14:paraId="6BF353FA" w14:textId="77777777" w:rsidR="00C650A7" w:rsidRPr="008D66A8" w:rsidRDefault="00C650A7">
      <w:pPr>
        <w:pStyle w:val="Tekstpodstawowy"/>
        <w:numPr>
          <w:ilvl w:val="0"/>
          <w:numId w:val="21"/>
        </w:numPr>
        <w:spacing w:after="0"/>
        <w:jc w:val="both"/>
        <w:rPr>
          <w:rFonts w:ascii="Times New Roman" w:hAnsi="Times New Roman"/>
          <w:sz w:val="20"/>
          <w:szCs w:val="20"/>
        </w:rPr>
      </w:pPr>
      <w:r w:rsidRPr="008D66A8">
        <w:rPr>
          <w:rFonts w:ascii="Times New Roman" w:hAnsi="Times New Roman"/>
          <w:sz w:val="20"/>
          <w:szCs w:val="20"/>
        </w:rPr>
        <w:t>odbioru końcowego przedmiotu umowy ze strony Zamawiającego dokonuje komisja odbiorowa powołana przez Zamawiającego.</w:t>
      </w:r>
    </w:p>
    <w:p w14:paraId="70E9909C" w14:textId="74983B30" w:rsidR="00C650A7" w:rsidRPr="008D66A8" w:rsidRDefault="00C650A7">
      <w:pPr>
        <w:pStyle w:val="Tekstpodstawowy"/>
        <w:numPr>
          <w:ilvl w:val="0"/>
          <w:numId w:val="21"/>
        </w:numPr>
        <w:spacing w:after="0"/>
        <w:jc w:val="both"/>
        <w:rPr>
          <w:rFonts w:ascii="Times New Roman" w:hAnsi="Times New Roman"/>
          <w:sz w:val="20"/>
          <w:szCs w:val="20"/>
        </w:rPr>
      </w:pPr>
      <w:r w:rsidRPr="008D66A8">
        <w:rPr>
          <w:rFonts w:ascii="Times New Roman" w:hAnsi="Times New Roman"/>
          <w:sz w:val="20"/>
          <w:szCs w:val="20"/>
        </w:rPr>
        <w:t xml:space="preserve">Wykonawca zgłosi Zamawiającemu pisemnie gotowość do odbioru końcowego robót. Gotowość, o której mowa w zdaniu pierwszym musi być potwierdzona przez Inspektorów Nadzoru poszczególnych branż. Wraz z dokonaniem zgłoszenia gotowości do odbioru Wykonawca dostarcza całość wymaganej przepisami prawa i Umową dokumentacji powykonawczej, a w szczególności świadectw jakości, certyfikatów, atestów, dopuszczeń, aprobat technicznych, instrukcji obsługi, kart gwarancyjnych oraz innych określonych przepisami dokumentów, w tym ostatecznych decyzji Urzędu Dozoru Technicznego – jeśli będzie wymagane. O terminie wykonania przedmiotu </w:t>
      </w:r>
      <w:r w:rsidRPr="008D66A8">
        <w:rPr>
          <w:rFonts w:ascii="Times New Roman" w:hAnsi="Times New Roman"/>
          <w:sz w:val="20"/>
          <w:szCs w:val="20"/>
        </w:rPr>
        <w:lastRenderedPageBreak/>
        <w:t>umowy decyduje data zgłoszenia gotowości do odbioru końcowego robót, potwierdzona przez Inspektora Nadzoru. W przypadku</w:t>
      </w:r>
      <w:r w:rsidR="00852DED">
        <w:rPr>
          <w:rFonts w:ascii="Times New Roman" w:hAnsi="Times New Roman"/>
          <w:sz w:val="20"/>
          <w:szCs w:val="20"/>
        </w:rPr>
        <w:t>,</w:t>
      </w:r>
      <w:r w:rsidRPr="008D66A8">
        <w:rPr>
          <w:rFonts w:ascii="Times New Roman" w:hAnsi="Times New Roman"/>
          <w:sz w:val="20"/>
          <w:szCs w:val="20"/>
        </w:rPr>
        <w:t xml:space="preserve"> kiedy roboty nie zostały zakończone</w:t>
      </w:r>
      <w:r w:rsidR="00852DED">
        <w:rPr>
          <w:rFonts w:ascii="Times New Roman" w:hAnsi="Times New Roman"/>
          <w:sz w:val="20"/>
          <w:szCs w:val="20"/>
        </w:rPr>
        <w:t>,</w:t>
      </w:r>
      <w:r w:rsidRPr="008D66A8">
        <w:rPr>
          <w:rFonts w:ascii="Times New Roman" w:hAnsi="Times New Roman"/>
          <w:sz w:val="20"/>
          <w:szCs w:val="20"/>
        </w:rPr>
        <w:t xml:space="preserve"> zgłoszenie nie jest skuteczne.</w:t>
      </w:r>
    </w:p>
    <w:p w14:paraId="4B5D9500" w14:textId="77777777" w:rsidR="00C650A7" w:rsidRPr="008D66A8" w:rsidRDefault="00C650A7">
      <w:pPr>
        <w:pStyle w:val="Tekstpodstawowy"/>
        <w:numPr>
          <w:ilvl w:val="0"/>
          <w:numId w:val="21"/>
        </w:numPr>
        <w:spacing w:after="0"/>
        <w:jc w:val="both"/>
        <w:rPr>
          <w:rFonts w:ascii="Times New Roman" w:hAnsi="Times New Roman"/>
          <w:sz w:val="20"/>
          <w:szCs w:val="20"/>
        </w:rPr>
      </w:pPr>
      <w:r w:rsidRPr="008D66A8">
        <w:rPr>
          <w:rFonts w:ascii="Times New Roman" w:hAnsi="Times New Roman"/>
          <w:sz w:val="20"/>
          <w:szCs w:val="20"/>
        </w:rPr>
        <w:t>odbiór końcowy przedmiotu umowy nastąpi nie później niż w ciągu 7 dni, licząc od dnia zgłoszenia gotowości do odbioru zadania, o której mowa w pkt 2).</w:t>
      </w:r>
    </w:p>
    <w:p w14:paraId="602A033B" w14:textId="77777777" w:rsidR="00C650A7" w:rsidRPr="008D66A8" w:rsidRDefault="00C650A7">
      <w:pPr>
        <w:pStyle w:val="Tekstpodstawowy"/>
        <w:numPr>
          <w:ilvl w:val="0"/>
          <w:numId w:val="21"/>
        </w:numPr>
        <w:spacing w:after="0"/>
        <w:jc w:val="both"/>
        <w:rPr>
          <w:rFonts w:ascii="Times New Roman" w:hAnsi="Times New Roman"/>
          <w:sz w:val="20"/>
          <w:szCs w:val="20"/>
        </w:rPr>
      </w:pPr>
      <w:r w:rsidRPr="008D66A8">
        <w:rPr>
          <w:rFonts w:ascii="Times New Roman" w:hAnsi="Times New Roman"/>
          <w:sz w:val="20"/>
          <w:szCs w:val="20"/>
        </w:rPr>
        <w:t>jeżeli w toku odbioru zostanie stwierdzone, że przedmiot odbioru końcowego nie osiągnął gotowości do odbioru końcowego, w szczególności niezakończenia robót, nieprzeprowadzenia wszystkich prób i badań lub stwierdzenie wad, Zamawiający odmówi odbioru końcowego, stwierdzone przy odbiorze braki/wady umieszcza się w protokole odmowy odbioru końcowego, z wyznaczeniem terminu ich uzupełnienia/usunięcia. Po uzupełnianiu braków/usunięciu wad Wykonawca jest zobowiązany ponownie zgłosić osiągnięcie gotowości do odbioru końcowego i uzyskać potwierdzenie jej osiągnięcia przez inspektora nadzoru w trybie opisanym w pkt 3).</w:t>
      </w:r>
    </w:p>
    <w:p w14:paraId="46CACD4B" w14:textId="5D867BFA" w:rsidR="00C650A7" w:rsidRPr="008D66A8" w:rsidRDefault="00C650A7">
      <w:pPr>
        <w:pStyle w:val="Tekstpodstawowy"/>
        <w:numPr>
          <w:ilvl w:val="0"/>
          <w:numId w:val="21"/>
        </w:numPr>
        <w:spacing w:after="0"/>
        <w:jc w:val="both"/>
        <w:rPr>
          <w:rFonts w:ascii="Times New Roman" w:hAnsi="Times New Roman"/>
          <w:sz w:val="20"/>
          <w:szCs w:val="20"/>
        </w:rPr>
      </w:pPr>
      <w:r w:rsidRPr="008D66A8">
        <w:rPr>
          <w:rFonts w:ascii="Times New Roman" w:hAnsi="Times New Roman"/>
          <w:sz w:val="20"/>
          <w:szCs w:val="20"/>
        </w:rPr>
        <w:t xml:space="preserve">po potwierdzeniu gotowości do odbioru końcowego Zamawiający wyznaczy </w:t>
      </w:r>
      <w:r w:rsidR="00852DED" w:rsidRPr="008D66A8">
        <w:rPr>
          <w:rFonts w:ascii="Times New Roman" w:hAnsi="Times New Roman"/>
          <w:sz w:val="20"/>
          <w:szCs w:val="20"/>
        </w:rPr>
        <w:t>nową datę</w:t>
      </w:r>
      <w:r w:rsidRPr="008D66A8">
        <w:rPr>
          <w:rFonts w:ascii="Times New Roman" w:hAnsi="Times New Roman"/>
          <w:sz w:val="20"/>
          <w:szCs w:val="20"/>
        </w:rPr>
        <w:t xml:space="preserve"> odbioru końcowego, który zostanie przeprowadzony w trybie ustalonym w pkt 3),</w:t>
      </w:r>
    </w:p>
    <w:p w14:paraId="6D328E6F" w14:textId="77777777" w:rsidR="00C650A7" w:rsidRPr="008D66A8" w:rsidRDefault="00C650A7">
      <w:pPr>
        <w:pStyle w:val="Tekstpodstawowy"/>
        <w:numPr>
          <w:ilvl w:val="0"/>
          <w:numId w:val="21"/>
        </w:numPr>
        <w:spacing w:after="0"/>
        <w:jc w:val="both"/>
        <w:rPr>
          <w:rFonts w:ascii="Times New Roman" w:hAnsi="Times New Roman"/>
          <w:sz w:val="20"/>
          <w:szCs w:val="20"/>
        </w:rPr>
      </w:pPr>
      <w:r w:rsidRPr="008D66A8">
        <w:rPr>
          <w:rFonts w:ascii="Times New Roman" w:hAnsi="Times New Roman"/>
          <w:sz w:val="20"/>
          <w:szCs w:val="20"/>
        </w:rPr>
        <w:t>jeżeli w toku czynności odbioru końcowego zostaną stwierdzone wady, to Zamawiającemu przysługują następujące uprawnienia:</w:t>
      </w:r>
    </w:p>
    <w:p w14:paraId="478F3082" w14:textId="77777777" w:rsidR="00C650A7" w:rsidRPr="008D66A8" w:rsidRDefault="00C650A7">
      <w:pPr>
        <w:pStyle w:val="Tekstpodstawowy"/>
        <w:numPr>
          <w:ilvl w:val="0"/>
          <w:numId w:val="22"/>
        </w:numPr>
        <w:spacing w:after="0"/>
        <w:jc w:val="both"/>
        <w:rPr>
          <w:rFonts w:ascii="Times New Roman" w:hAnsi="Times New Roman"/>
          <w:sz w:val="20"/>
          <w:szCs w:val="20"/>
        </w:rPr>
      </w:pPr>
      <w:r w:rsidRPr="008D66A8">
        <w:rPr>
          <w:rFonts w:ascii="Times New Roman" w:hAnsi="Times New Roman"/>
          <w:sz w:val="20"/>
          <w:szCs w:val="20"/>
        </w:rPr>
        <w:t>jeżeli wady nadają się do usunięcia, to Zamawiający może odmówić odbioru końcowego do czasu usunięcia wad i zażąda ich usunięcia wyznaczając odpowiedni termin,</w:t>
      </w:r>
    </w:p>
    <w:p w14:paraId="5B44D28D" w14:textId="77777777" w:rsidR="00C650A7" w:rsidRPr="008D66A8" w:rsidRDefault="00C650A7">
      <w:pPr>
        <w:pStyle w:val="Tekstpodstawowy"/>
        <w:numPr>
          <w:ilvl w:val="0"/>
          <w:numId w:val="22"/>
        </w:numPr>
        <w:spacing w:after="0"/>
        <w:jc w:val="both"/>
        <w:rPr>
          <w:rFonts w:ascii="Times New Roman" w:hAnsi="Times New Roman"/>
          <w:sz w:val="20"/>
          <w:szCs w:val="20"/>
        </w:rPr>
      </w:pPr>
      <w:r w:rsidRPr="008D66A8">
        <w:rPr>
          <w:rFonts w:ascii="Times New Roman" w:hAnsi="Times New Roman"/>
          <w:sz w:val="20"/>
          <w:szCs w:val="20"/>
        </w:rPr>
        <w:t>jeżeli wady nie nadają się do usunięcia lub jest to ekonomicznie nieuzasadnione to:</w:t>
      </w:r>
    </w:p>
    <w:p w14:paraId="7A4E5791" w14:textId="77777777" w:rsidR="00C650A7" w:rsidRPr="008D66A8" w:rsidRDefault="00C650A7">
      <w:pPr>
        <w:pStyle w:val="Tekstpodstawowy"/>
        <w:numPr>
          <w:ilvl w:val="0"/>
          <w:numId w:val="42"/>
        </w:numPr>
        <w:spacing w:after="0"/>
        <w:jc w:val="both"/>
        <w:rPr>
          <w:rFonts w:ascii="Times New Roman" w:hAnsi="Times New Roman"/>
          <w:sz w:val="20"/>
          <w:szCs w:val="20"/>
        </w:rPr>
      </w:pPr>
      <w:r w:rsidRPr="008D66A8">
        <w:rPr>
          <w:rFonts w:ascii="Times New Roman" w:hAnsi="Times New Roman"/>
          <w:sz w:val="20"/>
          <w:szCs w:val="20"/>
        </w:rPr>
        <w:t>jeżeli nie uniemożliwiają one użytkowania przedmiotu umowy zgodnie z przeznaczeniem, Zamawiający może obniżyć odpowiednio wynagrodzenie,</w:t>
      </w:r>
    </w:p>
    <w:p w14:paraId="2A82488B" w14:textId="77777777" w:rsidR="00C650A7" w:rsidRPr="008D66A8" w:rsidRDefault="00C650A7">
      <w:pPr>
        <w:pStyle w:val="Tekstpodstawowy"/>
        <w:numPr>
          <w:ilvl w:val="0"/>
          <w:numId w:val="42"/>
        </w:numPr>
        <w:spacing w:after="0"/>
        <w:jc w:val="both"/>
        <w:rPr>
          <w:rFonts w:ascii="Times New Roman" w:hAnsi="Times New Roman"/>
          <w:sz w:val="20"/>
          <w:szCs w:val="20"/>
        </w:rPr>
      </w:pPr>
      <w:r w:rsidRPr="008D66A8">
        <w:rPr>
          <w:rFonts w:ascii="Times New Roman" w:hAnsi="Times New Roman"/>
          <w:sz w:val="20"/>
          <w:szCs w:val="20"/>
        </w:rPr>
        <w:t>jeżeli wady uniemożliwiają użytkowanie zgodnie z przeznaczeniem Zamawiający może odstąpić od umowy lub żądać ponownego wykonania przedmiotu umowy zachowując prawo do naliczenia Wykonawcy kar umownych i odszkodowań na zasadach określonych w § 13 umowy oraz domaganie się od Wykonawcy naprawienia szkód powstałych na skutek opóźnienia.</w:t>
      </w:r>
    </w:p>
    <w:p w14:paraId="3A7D56DE" w14:textId="306E8974" w:rsidR="00C650A7" w:rsidRDefault="00C650A7">
      <w:pPr>
        <w:pStyle w:val="Tekstpodstawowy"/>
        <w:numPr>
          <w:ilvl w:val="0"/>
          <w:numId w:val="21"/>
        </w:numPr>
        <w:spacing w:after="0"/>
        <w:jc w:val="both"/>
        <w:rPr>
          <w:rFonts w:ascii="Times New Roman" w:hAnsi="Times New Roman"/>
          <w:sz w:val="20"/>
          <w:szCs w:val="20"/>
        </w:rPr>
      </w:pPr>
      <w:r w:rsidRPr="008D66A8">
        <w:rPr>
          <w:rFonts w:ascii="Times New Roman" w:hAnsi="Times New Roman"/>
          <w:sz w:val="20"/>
          <w:szCs w:val="20"/>
        </w:rPr>
        <w:t>Odbiór lub zatwierdzenie jakiejkolwiek części prac wynikających z Umowy przez Zamawiającego nie będzie oznaczał zwolnienia Wykonawcy z odpowiedzialności za prawidłowe wykonanie tych prac, chociażby wada odnośnie tych prac ujawniła się już po odbiorze końcowym.</w:t>
      </w:r>
    </w:p>
    <w:p w14:paraId="2E7E1E78" w14:textId="77777777" w:rsidR="00BF05E4" w:rsidRPr="008D66A8" w:rsidRDefault="00BF05E4" w:rsidP="00BF05E4">
      <w:pPr>
        <w:pStyle w:val="Tekstpodstawowy"/>
        <w:spacing w:after="0"/>
        <w:ind w:left="360"/>
        <w:jc w:val="both"/>
        <w:rPr>
          <w:rFonts w:ascii="Times New Roman" w:hAnsi="Times New Roman"/>
          <w:sz w:val="20"/>
          <w:szCs w:val="20"/>
        </w:rPr>
      </w:pPr>
    </w:p>
    <w:p w14:paraId="716082E8"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12 Gwarancja jakości i rękojmia</w:t>
      </w:r>
    </w:p>
    <w:p w14:paraId="1E8B047B" w14:textId="77777777" w:rsidR="00C650A7" w:rsidRPr="008D66A8" w:rsidRDefault="00C650A7">
      <w:pPr>
        <w:pStyle w:val="Tekstpodstawowy"/>
        <w:numPr>
          <w:ilvl w:val="0"/>
          <w:numId w:val="23"/>
        </w:numPr>
        <w:spacing w:after="0"/>
        <w:jc w:val="both"/>
        <w:rPr>
          <w:rFonts w:ascii="Times New Roman" w:hAnsi="Times New Roman"/>
          <w:sz w:val="20"/>
          <w:szCs w:val="20"/>
        </w:rPr>
      </w:pPr>
      <w:r w:rsidRPr="008D66A8">
        <w:rPr>
          <w:rFonts w:ascii="Times New Roman" w:hAnsi="Times New Roman"/>
          <w:sz w:val="20"/>
          <w:szCs w:val="20"/>
        </w:rPr>
        <w:t>Wykonawca poprzez podpisanie Protokołu Odbioru Końcowego robót udziela Zamawiającemu ……….. – miesięcznej rękojmi i gwarancji jakości na roboty budowlane objęte całym przedmiotem zamówienia (w tym na użyte materiały budowlane i inne wyroby) licząc od dnia końcowego odbioru robót. W razie wątpliwości Umowę poczytuje się za dokument gwarancyjny w rozumieniu art. 577 kodeksu cywilnego.</w:t>
      </w:r>
    </w:p>
    <w:p w14:paraId="5637A272" w14:textId="77777777" w:rsidR="00C650A7" w:rsidRPr="008D66A8" w:rsidRDefault="00C650A7">
      <w:pPr>
        <w:pStyle w:val="Tekstpodstawowy"/>
        <w:numPr>
          <w:ilvl w:val="0"/>
          <w:numId w:val="23"/>
        </w:numPr>
        <w:spacing w:after="0"/>
        <w:jc w:val="both"/>
        <w:rPr>
          <w:rFonts w:ascii="Times New Roman" w:hAnsi="Times New Roman"/>
          <w:sz w:val="20"/>
          <w:szCs w:val="20"/>
        </w:rPr>
      </w:pPr>
      <w:r w:rsidRPr="008D66A8">
        <w:rPr>
          <w:rFonts w:ascii="Times New Roman" w:hAnsi="Times New Roman"/>
          <w:sz w:val="20"/>
          <w:szCs w:val="20"/>
        </w:rPr>
        <w:t>W trakcie okresu gwarancji, Zamawiający ma prawo przeprowadzić przeglądy gwarancyjne z udziałem Wykonawcy o czym powiadomi Wykonawcę na co najmniej 14 dni przed planowanym przeglądem. Z przeglądów gwarancyjnych sporządza się protokół zawierający ustalenia dokonane w trakcie przeglądu – ujawnione wady i wyznacza się termin do ich usunięcia.</w:t>
      </w:r>
    </w:p>
    <w:p w14:paraId="2F5FDF5C" w14:textId="77777777" w:rsidR="00C650A7" w:rsidRPr="008D66A8" w:rsidRDefault="00C650A7">
      <w:pPr>
        <w:pStyle w:val="Tekstpodstawowy"/>
        <w:numPr>
          <w:ilvl w:val="0"/>
          <w:numId w:val="23"/>
        </w:numPr>
        <w:spacing w:after="0"/>
        <w:jc w:val="both"/>
        <w:rPr>
          <w:rFonts w:ascii="Times New Roman" w:hAnsi="Times New Roman"/>
          <w:sz w:val="20"/>
          <w:szCs w:val="20"/>
        </w:rPr>
      </w:pPr>
      <w:r w:rsidRPr="008D66A8">
        <w:rPr>
          <w:rFonts w:ascii="Times New Roman" w:hAnsi="Times New Roman"/>
          <w:sz w:val="20"/>
          <w:szCs w:val="20"/>
        </w:rPr>
        <w:t>Zamawiający może wykonywać uprawnienia z tytułu gwarancji po upływie terminu określonego w ust. 1, jeżeli zawiadomił Wykonawcę o wadzie przed jego upływem.</w:t>
      </w:r>
    </w:p>
    <w:p w14:paraId="0C088E23" w14:textId="77777777" w:rsidR="00C650A7" w:rsidRPr="008D66A8" w:rsidRDefault="00C650A7">
      <w:pPr>
        <w:pStyle w:val="Tekstpodstawowy"/>
        <w:numPr>
          <w:ilvl w:val="0"/>
          <w:numId w:val="23"/>
        </w:numPr>
        <w:spacing w:after="0"/>
        <w:jc w:val="both"/>
        <w:rPr>
          <w:rFonts w:ascii="Times New Roman" w:hAnsi="Times New Roman"/>
          <w:sz w:val="20"/>
          <w:szCs w:val="20"/>
        </w:rPr>
      </w:pPr>
      <w:r w:rsidRPr="008D66A8">
        <w:rPr>
          <w:rFonts w:ascii="Times New Roman" w:hAnsi="Times New Roman"/>
          <w:sz w:val="20"/>
          <w:szCs w:val="20"/>
        </w:rPr>
        <w:t>Zawiadomienie Wykonawcy o wykryciu wady może zostać dokonane w formie pisemnej lub e-mailem. Zamawiający zawiadamiając Wykonawcę o wadzie wyznaczy mu jednocześnie termin do jej usunięcia nie dłuższy niż miesiąc. W szczególnie uzasadnionych przypadkach termin ten może być dłuższy.</w:t>
      </w:r>
    </w:p>
    <w:p w14:paraId="3F4193A8" w14:textId="77777777" w:rsidR="00C650A7" w:rsidRPr="008D66A8" w:rsidRDefault="00C650A7">
      <w:pPr>
        <w:pStyle w:val="Tekstpodstawowy"/>
        <w:numPr>
          <w:ilvl w:val="0"/>
          <w:numId w:val="23"/>
        </w:numPr>
        <w:spacing w:after="0"/>
        <w:jc w:val="both"/>
        <w:rPr>
          <w:rFonts w:ascii="Times New Roman" w:hAnsi="Times New Roman"/>
          <w:sz w:val="20"/>
          <w:szCs w:val="20"/>
        </w:rPr>
      </w:pPr>
      <w:r w:rsidRPr="008D66A8">
        <w:rPr>
          <w:rFonts w:ascii="Times New Roman" w:hAnsi="Times New Roman"/>
          <w:sz w:val="20"/>
          <w:szCs w:val="20"/>
        </w:rPr>
        <w:t>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w:t>
      </w:r>
    </w:p>
    <w:p w14:paraId="51CA5DAF" w14:textId="77777777" w:rsidR="00C650A7" w:rsidRPr="008D66A8" w:rsidRDefault="00C650A7">
      <w:pPr>
        <w:pStyle w:val="Tekstpodstawowy"/>
        <w:numPr>
          <w:ilvl w:val="0"/>
          <w:numId w:val="23"/>
        </w:numPr>
        <w:spacing w:after="0"/>
        <w:jc w:val="both"/>
        <w:rPr>
          <w:rFonts w:ascii="Times New Roman" w:hAnsi="Times New Roman"/>
          <w:sz w:val="20"/>
          <w:szCs w:val="20"/>
        </w:rPr>
      </w:pPr>
      <w:r w:rsidRPr="008D66A8">
        <w:rPr>
          <w:rFonts w:ascii="Times New Roman" w:hAnsi="Times New Roman"/>
          <w:sz w:val="20"/>
          <w:szCs w:val="20"/>
        </w:rPr>
        <w:t>Jeżeli Wykonawca nie przystąpi do usunięcia wad lub ich nie usunie, zgłoszone wady mogą zostać usunięte przez Zamawiającego lub podmiot trzeci na koszt i ryzyko Wykonawcy. W takim przypadku Zamawiający obciąży Wykonawcę uzasadnionymi kosztami usunięcia wady poniesionymi przez Zamawiającego.</w:t>
      </w:r>
    </w:p>
    <w:p w14:paraId="5B78F19E" w14:textId="77777777" w:rsidR="00C650A7" w:rsidRPr="008D66A8" w:rsidRDefault="00C650A7">
      <w:pPr>
        <w:pStyle w:val="Tekstpodstawowy"/>
        <w:numPr>
          <w:ilvl w:val="0"/>
          <w:numId w:val="23"/>
        </w:numPr>
        <w:spacing w:after="0"/>
        <w:jc w:val="both"/>
        <w:rPr>
          <w:rFonts w:ascii="Times New Roman" w:hAnsi="Times New Roman"/>
          <w:sz w:val="20"/>
          <w:szCs w:val="20"/>
        </w:rPr>
      </w:pPr>
      <w:r w:rsidRPr="008D66A8">
        <w:rPr>
          <w:rFonts w:ascii="Times New Roman" w:hAnsi="Times New Roman"/>
          <w:sz w:val="20"/>
          <w:szCs w:val="20"/>
        </w:rPr>
        <w:t>Usunięcie wad zostaje stwierdzone w protokołach pousterkowych.</w:t>
      </w:r>
    </w:p>
    <w:p w14:paraId="49DA1B95" w14:textId="77777777" w:rsidR="00C650A7" w:rsidRPr="008D66A8" w:rsidRDefault="00C650A7">
      <w:pPr>
        <w:pStyle w:val="Tekstpodstawowy"/>
        <w:numPr>
          <w:ilvl w:val="0"/>
          <w:numId w:val="23"/>
        </w:numPr>
        <w:spacing w:after="0"/>
        <w:jc w:val="both"/>
        <w:rPr>
          <w:rFonts w:ascii="Times New Roman" w:hAnsi="Times New Roman"/>
          <w:sz w:val="20"/>
          <w:szCs w:val="20"/>
        </w:rPr>
      </w:pPr>
      <w:r w:rsidRPr="008D66A8">
        <w:rPr>
          <w:rFonts w:ascii="Times New Roman" w:hAnsi="Times New Roman"/>
          <w:sz w:val="20"/>
          <w:szCs w:val="20"/>
        </w:rPr>
        <w:t>W zakresie nieuregulowanym umową gwarancji jakości stosuje się odpowiednie postanowienia kodeksu cywilnego.</w:t>
      </w:r>
    </w:p>
    <w:p w14:paraId="4F60ED28" w14:textId="77777777" w:rsidR="00C650A7" w:rsidRPr="008D66A8" w:rsidRDefault="00C650A7" w:rsidP="00B478FF">
      <w:pPr>
        <w:pStyle w:val="Tekstpodstawowy"/>
        <w:spacing w:after="0"/>
        <w:rPr>
          <w:rFonts w:ascii="Times New Roman" w:hAnsi="Times New Roman"/>
          <w:sz w:val="20"/>
          <w:szCs w:val="20"/>
        </w:rPr>
      </w:pPr>
    </w:p>
    <w:p w14:paraId="6302A45E" w14:textId="77777777" w:rsidR="00EE50F3" w:rsidRDefault="00EE50F3" w:rsidP="00B478FF">
      <w:pPr>
        <w:pStyle w:val="Tekstpodstawowy"/>
        <w:spacing w:after="0"/>
        <w:jc w:val="center"/>
        <w:rPr>
          <w:rFonts w:ascii="Times New Roman" w:hAnsi="Times New Roman"/>
          <w:b/>
          <w:sz w:val="20"/>
          <w:szCs w:val="20"/>
        </w:rPr>
      </w:pPr>
    </w:p>
    <w:p w14:paraId="632FF842" w14:textId="77777777" w:rsidR="00852DED" w:rsidRPr="008D66A8" w:rsidRDefault="00852DED" w:rsidP="00B478FF">
      <w:pPr>
        <w:pStyle w:val="Tekstpodstawowy"/>
        <w:spacing w:after="0"/>
        <w:jc w:val="center"/>
        <w:rPr>
          <w:rFonts w:ascii="Times New Roman" w:hAnsi="Times New Roman"/>
          <w:b/>
          <w:sz w:val="20"/>
          <w:szCs w:val="20"/>
        </w:rPr>
      </w:pPr>
    </w:p>
    <w:p w14:paraId="5477030D" w14:textId="5A96B74B"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lastRenderedPageBreak/>
        <w:t>§ 13 Kary umowne</w:t>
      </w:r>
    </w:p>
    <w:p w14:paraId="74BCFCA9" w14:textId="77777777" w:rsidR="00C650A7" w:rsidRPr="008D66A8"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Wykonawca zobowiązany jest do zapłaty Zamawiającemu kary:</w:t>
      </w:r>
    </w:p>
    <w:p w14:paraId="1135D1AA" w14:textId="29B97100" w:rsidR="00C650A7" w:rsidRPr="008D66A8" w:rsidRDefault="00C650A7">
      <w:pPr>
        <w:pStyle w:val="Tekstpodstawowy"/>
        <w:numPr>
          <w:ilvl w:val="0"/>
          <w:numId w:val="25"/>
        </w:numPr>
        <w:spacing w:after="0"/>
        <w:jc w:val="both"/>
        <w:rPr>
          <w:rFonts w:ascii="Times New Roman" w:hAnsi="Times New Roman"/>
          <w:sz w:val="20"/>
          <w:szCs w:val="20"/>
        </w:rPr>
      </w:pPr>
      <w:r w:rsidRPr="008D66A8">
        <w:rPr>
          <w:rFonts w:ascii="Times New Roman" w:hAnsi="Times New Roman"/>
          <w:sz w:val="20"/>
          <w:szCs w:val="20"/>
        </w:rPr>
        <w:t>za zwłokę w wykonaniu przedmiotu umowy w terminie określonym w § 4 ust.1</w:t>
      </w:r>
      <w:r w:rsidR="00A516F7">
        <w:rPr>
          <w:rFonts w:ascii="Times New Roman" w:hAnsi="Times New Roman"/>
          <w:sz w:val="20"/>
          <w:szCs w:val="20"/>
        </w:rPr>
        <w:t xml:space="preserve"> </w:t>
      </w:r>
      <w:r w:rsidR="00A516F7">
        <w:rPr>
          <w:rFonts w:ascii="Times New Roman" w:hAnsi="Times New Roman"/>
          <w:b/>
          <w:sz w:val="20"/>
          <w:szCs w:val="20"/>
        </w:rPr>
        <w:t>z uwzględnieniem terminów wynikających z harmonogramu</w:t>
      </w:r>
      <w:r w:rsidR="00852DED">
        <w:rPr>
          <w:rFonts w:ascii="Times New Roman" w:hAnsi="Times New Roman"/>
          <w:b/>
          <w:sz w:val="20"/>
          <w:szCs w:val="20"/>
        </w:rPr>
        <w:t>,</w:t>
      </w:r>
      <w:r w:rsidR="00A516F7">
        <w:rPr>
          <w:rFonts w:ascii="Times New Roman" w:hAnsi="Times New Roman"/>
          <w:b/>
          <w:sz w:val="20"/>
          <w:szCs w:val="20"/>
        </w:rPr>
        <w:t xml:space="preserve"> o którym mowa w §2 ust. 1 lit.c</w:t>
      </w:r>
      <w:r w:rsidR="00A516F7">
        <w:rPr>
          <w:rFonts w:ascii="Times New Roman" w:hAnsi="Times New Roman"/>
          <w:sz w:val="20"/>
          <w:szCs w:val="20"/>
        </w:rPr>
        <w:t xml:space="preserve"> – </w:t>
      </w:r>
      <w:r w:rsidR="00A516F7">
        <w:rPr>
          <w:rFonts w:ascii="Times New Roman" w:hAnsi="Times New Roman"/>
          <w:b/>
          <w:sz w:val="20"/>
          <w:szCs w:val="20"/>
        </w:rPr>
        <w:t>w</w:t>
      </w:r>
      <w:r w:rsidRPr="008D66A8">
        <w:rPr>
          <w:rFonts w:ascii="Times New Roman" w:hAnsi="Times New Roman"/>
          <w:sz w:val="20"/>
          <w:szCs w:val="20"/>
        </w:rPr>
        <w:t xml:space="preserve"> wysokości 0,1% całkowitego wynagrodzenia netto określonego w § 6 ust. 1 za każdy rozpoczęty dzień zwłoki,</w:t>
      </w:r>
    </w:p>
    <w:p w14:paraId="58B91A62" w14:textId="77777777" w:rsidR="00C650A7" w:rsidRPr="008D66A8" w:rsidRDefault="00C650A7">
      <w:pPr>
        <w:pStyle w:val="Tekstpodstawowy"/>
        <w:numPr>
          <w:ilvl w:val="0"/>
          <w:numId w:val="25"/>
        </w:numPr>
        <w:spacing w:after="0"/>
        <w:jc w:val="both"/>
        <w:rPr>
          <w:rFonts w:ascii="Times New Roman" w:hAnsi="Times New Roman"/>
          <w:sz w:val="20"/>
          <w:szCs w:val="20"/>
        </w:rPr>
      </w:pPr>
      <w:r w:rsidRPr="008D66A8">
        <w:rPr>
          <w:rFonts w:ascii="Times New Roman" w:hAnsi="Times New Roman"/>
          <w:sz w:val="20"/>
          <w:szCs w:val="20"/>
        </w:rPr>
        <w:t>za zwłokę w usunięciu wad lub usterek zgłoszonych w okresie gwarancji w wyznaczonym terminie - do wysokości 0,025% całkowitego wynagrodzenia netto określonego w § 6 ust. 1 za każdy rozpoczęty dzień zwłoki,</w:t>
      </w:r>
    </w:p>
    <w:p w14:paraId="50360136" w14:textId="77777777" w:rsidR="00C650A7" w:rsidRPr="008D66A8" w:rsidRDefault="00C650A7">
      <w:pPr>
        <w:pStyle w:val="Tekstpodstawowy"/>
        <w:numPr>
          <w:ilvl w:val="0"/>
          <w:numId w:val="25"/>
        </w:numPr>
        <w:spacing w:after="0"/>
        <w:jc w:val="both"/>
        <w:rPr>
          <w:rFonts w:ascii="Times New Roman" w:hAnsi="Times New Roman"/>
          <w:sz w:val="20"/>
          <w:szCs w:val="20"/>
        </w:rPr>
      </w:pPr>
      <w:r w:rsidRPr="008D66A8">
        <w:rPr>
          <w:rFonts w:ascii="Times New Roman" w:hAnsi="Times New Roman"/>
          <w:sz w:val="20"/>
          <w:szCs w:val="20"/>
        </w:rPr>
        <w:t>za odstąpienie lub wypowiedzenie umowy przez Zamawiającego z powodu okoliczności leżących po stronie Wykonawcy - do wysokości 10% całkowitego wynagrodzenia netto określonego w § 6 ust. 1,</w:t>
      </w:r>
    </w:p>
    <w:p w14:paraId="42D945C4" w14:textId="77777777" w:rsidR="00C650A7" w:rsidRPr="008D66A8" w:rsidRDefault="00C650A7">
      <w:pPr>
        <w:pStyle w:val="Tekstpodstawowy"/>
        <w:numPr>
          <w:ilvl w:val="0"/>
          <w:numId w:val="25"/>
        </w:numPr>
        <w:spacing w:after="0"/>
        <w:jc w:val="both"/>
        <w:rPr>
          <w:rFonts w:ascii="Times New Roman" w:hAnsi="Times New Roman"/>
          <w:sz w:val="20"/>
          <w:szCs w:val="20"/>
        </w:rPr>
      </w:pPr>
      <w:r w:rsidRPr="008D66A8">
        <w:rPr>
          <w:rFonts w:ascii="Times New Roman" w:hAnsi="Times New Roman"/>
          <w:sz w:val="20"/>
          <w:szCs w:val="20"/>
        </w:rPr>
        <w:t>za wprowadzenie na budowę nie zgłoszonego podwykonawcy w wysokości do 15.000,00 PLN za każdy ujawniony przypadek.</w:t>
      </w:r>
    </w:p>
    <w:p w14:paraId="24563F2E" w14:textId="77777777" w:rsidR="00C650A7" w:rsidRPr="008D66A8" w:rsidRDefault="00C650A7">
      <w:pPr>
        <w:pStyle w:val="Tekstpodstawowy"/>
        <w:numPr>
          <w:ilvl w:val="0"/>
          <w:numId w:val="25"/>
        </w:numPr>
        <w:spacing w:after="0"/>
        <w:jc w:val="both"/>
        <w:rPr>
          <w:rFonts w:ascii="Times New Roman" w:hAnsi="Times New Roman"/>
          <w:sz w:val="20"/>
          <w:szCs w:val="20"/>
        </w:rPr>
      </w:pPr>
      <w:r w:rsidRPr="008D66A8">
        <w:rPr>
          <w:rFonts w:ascii="Times New Roman" w:hAnsi="Times New Roman"/>
          <w:sz w:val="20"/>
          <w:szCs w:val="20"/>
        </w:rPr>
        <w:t>za niedopełnienie wymogu zatrudniania pracowników na podstawie umowy o pracę Wykonawca lub Podwykonawca zapłaci Zamawiającemu karę umowną w wysokości 1.500,00 PLN za każdy stwierdzony przypadek.</w:t>
      </w:r>
    </w:p>
    <w:p w14:paraId="1BC28C6C" w14:textId="77777777" w:rsidR="00C650A7" w:rsidRPr="008D66A8" w:rsidRDefault="00C650A7">
      <w:pPr>
        <w:pStyle w:val="Tekstpodstawowy"/>
        <w:numPr>
          <w:ilvl w:val="0"/>
          <w:numId w:val="25"/>
        </w:numPr>
        <w:spacing w:after="0"/>
        <w:jc w:val="both"/>
        <w:rPr>
          <w:rFonts w:ascii="Times New Roman" w:hAnsi="Times New Roman"/>
          <w:sz w:val="20"/>
          <w:szCs w:val="20"/>
        </w:rPr>
      </w:pPr>
      <w:r w:rsidRPr="008D66A8">
        <w:rPr>
          <w:rFonts w:ascii="Times New Roman" w:hAnsi="Times New Roman"/>
          <w:sz w:val="20"/>
          <w:szCs w:val="20"/>
        </w:rPr>
        <w:t>z tytułu braku zapłaty lub nieterminowej zapłaty wynagrodzenia należnego podwykonawcom lub dalszym podwykonawcom – 5.000 PLN za każdy ujawniony przypadek,</w:t>
      </w:r>
    </w:p>
    <w:p w14:paraId="1191D45E" w14:textId="77777777" w:rsidR="00C650A7" w:rsidRPr="008D66A8" w:rsidRDefault="00C650A7">
      <w:pPr>
        <w:pStyle w:val="Tekstpodstawowy"/>
        <w:numPr>
          <w:ilvl w:val="0"/>
          <w:numId w:val="25"/>
        </w:numPr>
        <w:spacing w:after="0"/>
        <w:jc w:val="both"/>
        <w:rPr>
          <w:rFonts w:ascii="Times New Roman" w:hAnsi="Times New Roman"/>
          <w:sz w:val="20"/>
          <w:szCs w:val="20"/>
        </w:rPr>
      </w:pPr>
      <w:r w:rsidRPr="008D66A8">
        <w:rPr>
          <w:rFonts w:ascii="Times New Roman" w:hAnsi="Times New Roman"/>
          <w:sz w:val="20"/>
          <w:szCs w:val="20"/>
        </w:rPr>
        <w:t>z tytułu nieprzedłożenia do zaakceptowania projektu umowy o podwykonawstwo, której przedmiotem są roboty budowlane, lub projektu jej zmiany – 5.000 PLN za każdy ujawniony przypadek,</w:t>
      </w:r>
    </w:p>
    <w:p w14:paraId="228CD86A" w14:textId="77777777" w:rsidR="00C650A7" w:rsidRPr="008D66A8" w:rsidRDefault="00C650A7">
      <w:pPr>
        <w:pStyle w:val="Tekstpodstawowy"/>
        <w:numPr>
          <w:ilvl w:val="0"/>
          <w:numId w:val="25"/>
        </w:numPr>
        <w:spacing w:after="0"/>
        <w:jc w:val="both"/>
        <w:rPr>
          <w:rFonts w:ascii="Times New Roman" w:hAnsi="Times New Roman"/>
          <w:sz w:val="20"/>
          <w:szCs w:val="20"/>
        </w:rPr>
      </w:pPr>
      <w:r w:rsidRPr="008D66A8">
        <w:rPr>
          <w:rFonts w:ascii="Times New Roman" w:hAnsi="Times New Roman"/>
          <w:sz w:val="20"/>
          <w:szCs w:val="20"/>
        </w:rPr>
        <w:t>z tytułu nieprzedłożenia poświadczonej za zgodność z oryginałem kopii umowy o podwykonawstwo lub jej zmiany – 2.000 PLN za każdy ujawniony przypadek,</w:t>
      </w:r>
    </w:p>
    <w:p w14:paraId="1057322D" w14:textId="77777777" w:rsidR="00C650A7" w:rsidRPr="008D66A8" w:rsidRDefault="00C650A7">
      <w:pPr>
        <w:pStyle w:val="Tekstpodstawowy"/>
        <w:numPr>
          <w:ilvl w:val="0"/>
          <w:numId w:val="25"/>
        </w:numPr>
        <w:spacing w:after="0"/>
        <w:jc w:val="both"/>
        <w:rPr>
          <w:rFonts w:ascii="Times New Roman" w:hAnsi="Times New Roman"/>
          <w:sz w:val="20"/>
          <w:szCs w:val="20"/>
        </w:rPr>
      </w:pPr>
      <w:r w:rsidRPr="008D66A8">
        <w:rPr>
          <w:rFonts w:ascii="Times New Roman" w:hAnsi="Times New Roman"/>
          <w:sz w:val="20"/>
          <w:szCs w:val="20"/>
        </w:rPr>
        <w:t>z tytułu braku zmiany umowy o podwykonawstwo w zakresie terminu zapłaty, zgodnie z art. 464 ust. 10 ustawy – PZP – 2.000 PLN za każdy ujawniony przypadek</w:t>
      </w:r>
    </w:p>
    <w:p w14:paraId="7C2CAFC0" w14:textId="77777777" w:rsidR="00C650A7" w:rsidRPr="008D66A8"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Strona zobowiązana dokona zapłaty kar umownych przelewem na rachunek bankowy Zamawiającego, w terminie 30 dni kalendarzowych od dnia doręczenia mu żądania zapłaty. W razie opóźnienia w zapłacie kary umownej Zamawiający może żądać odsetek ustawowych za opóźnienie w transakcjach handlowych za każdy dzień opóźnienia.</w:t>
      </w:r>
    </w:p>
    <w:p w14:paraId="595F5CEC" w14:textId="77777777" w:rsidR="00C650A7" w:rsidRPr="008D66A8"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Realizacja zapłaty kar umownych naliczonych przez Zamawiającego może nastąpić przez potrącenie kary z wierzytelności Wykonawcy wynikającej z wystawionej przez niego faktury.</w:t>
      </w:r>
    </w:p>
    <w:p w14:paraId="3A7CB375" w14:textId="77777777" w:rsidR="00C650A7" w:rsidRPr="008D66A8"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W przypadku spowodowania przez Wykonawcę szkody w mieniu Zamawiającego przy realizacji przedmiotu umowy, Zamawiający wystawi notę obciążeniową, na podstawie której Wykonawca zapłaci Zamawiającemu odszkodowanie za powstałe szkody.</w:t>
      </w:r>
    </w:p>
    <w:p w14:paraId="5CFD74A8" w14:textId="77777777" w:rsidR="00C650A7" w:rsidRPr="008D66A8"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W przypadku odstąpienia od umowy, Zamawiający uprawniony jest do naliczenia zarówno kary umownej z tytułu odstąpienia oraz zastrzeżonych w niniejszej umowie kar umownych z innych tytułów.</w:t>
      </w:r>
    </w:p>
    <w:p w14:paraId="0271331E" w14:textId="77777777" w:rsidR="00C650A7" w:rsidRPr="008D66A8"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Każdy z przypadków określony w ust. 1 stanowi samodzielną podstawę do naliczenia kar umownych.</w:t>
      </w:r>
    </w:p>
    <w:p w14:paraId="4BC2B075" w14:textId="77777777" w:rsidR="00C650A7" w:rsidRPr="008D66A8"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Wykonawca może zwolnić się z odpowiedzialności z tytułu zapłaty kar w przypadku działania siły wyższej oraz jeżeli wykonanie Umowy nie było możliwe z przyczyn leżących po stronie Zamawiającego. Kary nie będą naliczone tylko za okres trwania przeszkody spowodowanymi okolicznościami wskazanymi w zdaniu poprzednim.</w:t>
      </w:r>
    </w:p>
    <w:p w14:paraId="06F858F1" w14:textId="77777777" w:rsidR="00C650A7" w:rsidRPr="008D66A8"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Zamawiający zastrzega sobie prawo do dochodzenia odszkodowania uzupełniającego, do wysokości rzeczywiście poniesionej szkody oraz dochodzenia odszkodowania na zasadach ogólnych w przypadkach, w których nie przewidziano możliwości naliczenia kar umownych.</w:t>
      </w:r>
    </w:p>
    <w:p w14:paraId="0078D744" w14:textId="77777777" w:rsidR="00C650A7" w:rsidRPr="008D66A8"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W przypadku wykonania przedmiotu zamówienia z wadami, Zamawiający ma prawo do:</w:t>
      </w:r>
    </w:p>
    <w:p w14:paraId="36E70AA5" w14:textId="77777777" w:rsidR="00C650A7" w:rsidRPr="008D66A8" w:rsidRDefault="00C650A7">
      <w:pPr>
        <w:pStyle w:val="Tekstpodstawowy"/>
        <w:numPr>
          <w:ilvl w:val="0"/>
          <w:numId w:val="26"/>
        </w:numPr>
        <w:spacing w:after="0"/>
        <w:jc w:val="both"/>
        <w:rPr>
          <w:rFonts w:ascii="Times New Roman" w:hAnsi="Times New Roman"/>
          <w:sz w:val="20"/>
          <w:szCs w:val="20"/>
        </w:rPr>
      </w:pPr>
      <w:r w:rsidRPr="008D66A8">
        <w:rPr>
          <w:rFonts w:ascii="Times New Roman" w:hAnsi="Times New Roman"/>
          <w:sz w:val="20"/>
          <w:szCs w:val="20"/>
        </w:rPr>
        <w:t>obniżenia wynagrodzenia,</w:t>
      </w:r>
    </w:p>
    <w:p w14:paraId="58902599" w14:textId="77777777" w:rsidR="00C650A7" w:rsidRPr="008D66A8" w:rsidRDefault="00C650A7">
      <w:pPr>
        <w:pStyle w:val="Tekstpodstawowy"/>
        <w:numPr>
          <w:ilvl w:val="0"/>
          <w:numId w:val="26"/>
        </w:numPr>
        <w:spacing w:after="0"/>
        <w:jc w:val="both"/>
        <w:rPr>
          <w:rFonts w:ascii="Times New Roman" w:hAnsi="Times New Roman"/>
          <w:sz w:val="20"/>
          <w:szCs w:val="20"/>
        </w:rPr>
      </w:pPr>
      <w:r w:rsidRPr="008D66A8">
        <w:rPr>
          <w:rFonts w:ascii="Times New Roman" w:hAnsi="Times New Roman"/>
          <w:sz w:val="20"/>
          <w:szCs w:val="20"/>
        </w:rPr>
        <w:t xml:space="preserve">odstąpienia od umowy - z wyłączeniem Wad nieistotnych </w:t>
      </w:r>
    </w:p>
    <w:p w14:paraId="2CFF32BA" w14:textId="77777777" w:rsidR="00C650A7" w:rsidRPr="008D66A8" w:rsidRDefault="00C650A7">
      <w:pPr>
        <w:pStyle w:val="Tekstpodstawowy"/>
        <w:numPr>
          <w:ilvl w:val="0"/>
          <w:numId w:val="26"/>
        </w:numPr>
        <w:spacing w:after="0"/>
        <w:jc w:val="both"/>
        <w:rPr>
          <w:rFonts w:ascii="Times New Roman" w:hAnsi="Times New Roman"/>
          <w:sz w:val="20"/>
          <w:szCs w:val="20"/>
        </w:rPr>
      </w:pPr>
      <w:r w:rsidRPr="008D66A8">
        <w:rPr>
          <w:rFonts w:ascii="Times New Roman" w:hAnsi="Times New Roman"/>
          <w:sz w:val="20"/>
          <w:szCs w:val="20"/>
        </w:rPr>
        <w:t>żądania wymiany na dzieło wolne od wad,</w:t>
      </w:r>
    </w:p>
    <w:p w14:paraId="5549E2BC" w14:textId="77777777" w:rsidR="00C650A7" w:rsidRPr="008D66A8" w:rsidRDefault="00C650A7">
      <w:pPr>
        <w:pStyle w:val="Tekstpodstawowy"/>
        <w:numPr>
          <w:ilvl w:val="0"/>
          <w:numId w:val="26"/>
        </w:numPr>
        <w:spacing w:after="0"/>
        <w:jc w:val="both"/>
        <w:rPr>
          <w:rFonts w:ascii="Times New Roman" w:hAnsi="Times New Roman"/>
          <w:sz w:val="20"/>
          <w:szCs w:val="20"/>
        </w:rPr>
      </w:pPr>
      <w:r w:rsidRPr="008D66A8">
        <w:rPr>
          <w:rFonts w:ascii="Times New Roman" w:hAnsi="Times New Roman"/>
          <w:sz w:val="20"/>
          <w:szCs w:val="20"/>
        </w:rPr>
        <w:t>żądania usunięcia wady w uzgodnionym terminie.</w:t>
      </w:r>
    </w:p>
    <w:p w14:paraId="0E8C25FC" w14:textId="77777777" w:rsidR="00C650A7" w:rsidRPr="008D66A8"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Obniżenie wartości wynagrodzenia Wykonawcy w przypadku okoliczności, o których mowa w ust. 9 pkt a. nastąpić może wyłącznie w drodze porozumienia stron.</w:t>
      </w:r>
    </w:p>
    <w:p w14:paraId="3199E64D" w14:textId="77777777" w:rsidR="00C650A7" w:rsidRPr="008D66A8"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Zamawiający zastrzega sobie możliwość potrącenia kar umownych z wynagrodzenia Wykonawcy lub zabezpieczenia należytego wykonania umowy bez konieczności odrębnego wzywania Wykonawcy do ich zapłaty.</w:t>
      </w:r>
    </w:p>
    <w:p w14:paraId="7824E2D3" w14:textId="05370610" w:rsidR="00C650A7" w:rsidRDefault="00C650A7">
      <w:pPr>
        <w:pStyle w:val="Tekstpodstawowy"/>
        <w:numPr>
          <w:ilvl w:val="0"/>
          <w:numId w:val="24"/>
        </w:numPr>
        <w:spacing w:after="0"/>
        <w:jc w:val="both"/>
        <w:rPr>
          <w:rFonts w:ascii="Times New Roman" w:hAnsi="Times New Roman"/>
          <w:sz w:val="20"/>
          <w:szCs w:val="20"/>
        </w:rPr>
      </w:pPr>
      <w:r w:rsidRPr="008D66A8">
        <w:rPr>
          <w:rFonts w:ascii="Times New Roman" w:hAnsi="Times New Roman"/>
          <w:sz w:val="20"/>
          <w:szCs w:val="20"/>
        </w:rPr>
        <w:t xml:space="preserve">Łączna maksymalna wysokość kar umownych, jaką Zamawiający może żądać od Wykonawcy nie może przekroczyć 20% kwoty </w:t>
      </w:r>
      <w:r w:rsidR="00D1585F" w:rsidRPr="00166113">
        <w:rPr>
          <w:rFonts w:ascii="Times New Roman" w:hAnsi="Times New Roman"/>
          <w:b/>
          <w:sz w:val="20"/>
          <w:szCs w:val="20"/>
        </w:rPr>
        <w:t>brutto</w:t>
      </w:r>
      <w:r w:rsidR="00D1585F">
        <w:rPr>
          <w:rFonts w:ascii="Times New Roman" w:hAnsi="Times New Roman"/>
          <w:sz w:val="20"/>
          <w:szCs w:val="20"/>
        </w:rPr>
        <w:t xml:space="preserve"> </w:t>
      </w:r>
      <w:r w:rsidRPr="008D66A8">
        <w:rPr>
          <w:rFonts w:ascii="Times New Roman" w:hAnsi="Times New Roman"/>
          <w:sz w:val="20"/>
          <w:szCs w:val="20"/>
        </w:rPr>
        <w:t>określonej w § 6 ust. 1 umowy.</w:t>
      </w:r>
    </w:p>
    <w:p w14:paraId="3763A40E" w14:textId="77777777" w:rsidR="00BF05E4" w:rsidRPr="008D66A8" w:rsidRDefault="00BF05E4" w:rsidP="00BF05E4">
      <w:pPr>
        <w:pStyle w:val="Tekstpodstawowy"/>
        <w:spacing w:after="0"/>
        <w:ind w:left="360"/>
        <w:jc w:val="both"/>
        <w:rPr>
          <w:rFonts w:ascii="Times New Roman" w:hAnsi="Times New Roman"/>
          <w:sz w:val="20"/>
          <w:szCs w:val="20"/>
        </w:rPr>
      </w:pPr>
    </w:p>
    <w:p w14:paraId="448A3F34"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14 Odstąpienie/wypowiedzenie umowy</w:t>
      </w:r>
    </w:p>
    <w:p w14:paraId="06A78BDB" w14:textId="4C0FB196"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dnia powzięcia wiadomości o tych okolicznościach. W takim przypadku </w:t>
      </w:r>
      <w:r w:rsidR="00852DED" w:rsidRPr="008D66A8">
        <w:rPr>
          <w:rFonts w:ascii="Times New Roman" w:hAnsi="Times New Roman"/>
          <w:sz w:val="20"/>
          <w:szCs w:val="20"/>
        </w:rPr>
        <w:t>Wykonawca może</w:t>
      </w:r>
      <w:r w:rsidRPr="008D66A8">
        <w:rPr>
          <w:rFonts w:ascii="Times New Roman" w:hAnsi="Times New Roman"/>
          <w:sz w:val="20"/>
          <w:szCs w:val="20"/>
        </w:rPr>
        <w:t xml:space="preserve"> żądać wyłącznie wynagrodzenia należnego z tytułu wykonania części umowy.</w:t>
      </w:r>
    </w:p>
    <w:p w14:paraId="64ACFB7E" w14:textId="77777777"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t>Zamawiający może odstąpić od umowy:</w:t>
      </w:r>
    </w:p>
    <w:p w14:paraId="5B38EDAF" w14:textId="77777777" w:rsidR="00C650A7" w:rsidRPr="008D66A8" w:rsidRDefault="00C650A7">
      <w:pPr>
        <w:pStyle w:val="Tekstpodstawowy"/>
        <w:numPr>
          <w:ilvl w:val="0"/>
          <w:numId w:val="28"/>
        </w:numPr>
        <w:spacing w:after="0"/>
        <w:jc w:val="both"/>
        <w:rPr>
          <w:rFonts w:ascii="Times New Roman" w:hAnsi="Times New Roman"/>
          <w:sz w:val="20"/>
          <w:szCs w:val="20"/>
        </w:rPr>
      </w:pPr>
      <w:r w:rsidRPr="008D66A8">
        <w:rPr>
          <w:rFonts w:ascii="Times New Roman" w:hAnsi="Times New Roman"/>
          <w:sz w:val="20"/>
          <w:szCs w:val="20"/>
        </w:rPr>
        <w:t>w przypadku, gdy Wykonawca nie przystąpił do realizacji robót budowlanych albo zaniechał ich realizacji przez okres co najmniej 30 dni z przyczyn leżących po stronie Wykonawcy i pomimo otrzymania pisemnego wezwania od Zamawiającego do podjęcia robót w terminie określonym przez Zamawiającego, nie czyni tego;</w:t>
      </w:r>
    </w:p>
    <w:p w14:paraId="32033568" w14:textId="77777777" w:rsidR="00C650A7" w:rsidRPr="008D66A8" w:rsidRDefault="00C650A7">
      <w:pPr>
        <w:pStyle w:val="Tekstpodstawowy"/>
        <w:numPr>
          <w:ilvl w:val="0"/>
          <w:numId w:val="28"/>
        </w:numPr>
        <w:spacing w:after="0"/>
        <w:jc w:val="both"/>
        <w:rPr>
          <w:rFonts w:ascii="Times New Roman" w:hAnsi="Times New Roman"/>
          <w:sz w:val="20"/>
          <w:szCs w:val="20"/>
        </w:rPr>
      </w:pPr>
      <w:r w:rsidRPr="008D66A8">
        <w:rPr>
          <w:rFonts w:ascii="Times New Roman" w:hAnsi="Times New Roman"/>
          <w:sz w:val="20"/>
          <w:szCs w:val="20"/>
        </w:rPr>
        <w:t>zostanie złożony zasadny wniosek o ogłoszenie upadłości Wykonawcy albo ogłosi on likwidację przedsiębiorstwa;</w:t>
      </w:r>
    </w:p>
    <w:p w14:paraId="4024A0A9" w14:textId="77777777" w:rsidR="00C650A7" w:rsidRPr="008D66A8" w:rsidRDefault="00C650A7">
      <w:pPr>
        <w:pStyle w:val="Tekstpodstawowy"/>
        <w:numPr>
          <w:ilvl w:val="0"/>
          <w:numId w:val="28"/>
        </w:numPr>
        <w:spacing w:after="0"/>
        <w:jc w:val="both"/>
        <w:rPr>
          <w:rFonts w:ascii="Times New Roman" w:hAnsi="Times New Roman"/>
          <w:sz w:val="20"/>
          <w:szCs w:val="20"/>
        </w:rPr>
      </w:pPr>
      <w:r w:rsidRPr="008D66A8">
        <w:rPr>
          <w:rFonts w:ascii="Times New Roman" w:hAnsi="Times New Roman"/>
          <w:sz w:val="20"/>
          <w:szCs w:val="20"/>
        </w:rPr>
        <w:t>zostanie wszczęte postępowanie naprawcze z wierzycielami Wykonawcy;</w:t>
      </w:r>
    </w:p>
    <w:p w14:paraId="583450FB" w14:textId="77777777" w:rsidR="00C650A7" w:rsidRPr="008D66A8" w:rsidRDefault="00C650A7">
      <w:pPr>
        <w:pStyle w:val="Tekstpodstawowy"/>
        <w:numPr>
          <w:ilvl w:val="0"/>
          <w:numId w:val="28"/>
        </w:numPr>
        <w:spacing w:after="0"/>
        <w:jc w:val="both"/>
        <w:rPr>
          <w:rFonts w:ascii="Times New Roman" w:hAnsi="Times New Roman"/>
          <w:sz w:val="20"/>
          <w:szCs w:val="20"/>
        </w:rPr>
      </w:pPr>
      <w:r w:rsidRPr="008D66A8">
        <w:rPr>
          <w:rFonts w:ascii="Times New Roman" w:hAnsi="Times New Roman"/>
          <w:sz w:val="20"/>
          <w:szCs w:val="20"/>
        </w:rPr>
        <w:t>Wykonawca wprowadzi podwykonawcę na teren budowy z naruszeniem warunków określonych w Umowie;</w:t>
      </w:r>
    </w:p>
    <w:p w14:paraId="6A138200" w14:textId="77777777" w:rsidR="00C650A7" w:rsidRPr="008D66A8" w:rsidRDefault="00C650A7">
      <w:pPr>
        <w:pStyle w:val="Tekstpodstawowy"/>
        <w:numPr>
          <w:ilvl w:val="0"/>
          <w:numId w:val="28"/>
        </w:numPr>
        <w:spacing w:after="0"/>
        <w:jc w:val="both"/>
        <w:rPr>
          <w:rFonts w:ascii="Times New Roman" w:hAnsi="Times New Roman"/>
          <w:sz w:val="20"/>
          <w:szCs w:val="20"/>
        </w:rPr>
      </w:pPr>
      <w:r w:rsidRPr="008D66A8">
        <w:rPr>
          <w:rFonts w:ascii="Times New Roman" w:hAnsi="Times New Roman"/>
          <w:sz w:val="20"/>
          <w:szCs w:val="20"/>
        </w:rPr>
        <w:t>Wykonawca pomimo pisemnego wezwania, do usunięcia naruszenia, nie wykonuje robót zgodnie z Umową lub też nienależycie wykonuje swoje zobowiązania umowne;</w:t>
      </w:r>
    </w:p>
    <w:p w14:paraId="096F2B85" w14:textId="77777777" w:rsidR="00C650A7" w:rsidRPr="008D66A8" w:rsidRDefault="00C650A7">
      <w:pPr>
        <w:pStyle w:val="Tekstpodstawowy"/>
        <w:numPr>
          <w:ilvl w:val="0"/>
          <w:numId w:val="28"/>
        </w:numPr>
        <w:spacing w:after="0"/>
        <w:jc w:val="both"/>
        <w:rPr>
          <w:rFonts w:ascii="Times New Roman" w:hAnsi="Times New Roman"/>
          <w:sz w:val="20"/>
          <w:szCs w:val="20"/>
        </w:rPr>
      </w:pPr>
      <w:r w:rsidRPr="008D66A8">
        <w:rPr>
          <w:rFonts w:ascii="Times New Roman" w:hAnsi="Times New Roman"/>
          <w:sz w:val="20"/>
          <w:szCs w:val="20"/>
        </w:rPr>
        <w:t>Wykonawca pomimo pisemnego wezwania narusza przepisy bhp, p. pożarowe lub o ochronie środowiska;</w:t>
      </w:r>
    </w:p>
    <w:p w14:paraId="08E547EA" w14:textId="77777777" w:rsidR="00C650A7" w:rsidRPr="008D66A8" w:rsidRDefault="00C650A7">
      <w:pPr>
        <w:pStyle w:val="Tekstpodstawowy"/>
        <w:numPr>
          <w:ilvl w:val="0"/>
          <w:numId w:val="28"/>
        </w:numPr>
        <w:spacing w:after="0"/>
        <w:jc w:val="both"/>
        <w:rPr>
          <w:rFonts w:ascii="Times New Roman" w:hAnsi="Times New Roman"/>
          <w:sz w:val="20"/>
          <w:szCs w:val="20"/>
        </w:rPr>
      </w:pPr>
      <w:r w:rsidRPr="008D66A8">
        <w:rPr>
          <w:rFonts w:ascii="Times New Roman" w:hAnsi="Times New Roman"/>
          <w:sz w:val="20"/>
          <w:szCs w:val="20"/>
        </w:rPr>
        <w:t>jeżeli stwierdzone w trakcie odbioru wady uniemożliwiają użytkowanie obiektu zgodnie z przeznaczeniem;</w:t>
      </w:r>
    </w:p>
    <w:p w14:paraId="5F049121" w14:textId="77777777" w:rsidR="00C650A7" w:rsidRPr="008D66A8" w:rsidRDefault="00C650A7">
      <w:pPr>
        <w:pStyle w:val="Tekstpodstawowy"/>
        <w:numPr>
          <w:ilvl w:val="0"/>
          <w:numId w:val="28"/>
        </w:numPr>
        <w:spacing w:after="0"/>
        <w:jc w:val="both"/>
        <w:rPr>
          <w:rFonts w:ascii="Times New Roman" w:hAnsi="Times New Roman"/>
          <w:sz w:val="20"/>
          <w:szCs w:val="20"/>
        </w:rPr>
      </w:pPr>
      <w:r w:rsidRPr="008D66A8">
        <w:rPr>
          <w:rFonts w:ascii="Times New Roman" w:hAnsi="Times New Roman"/>
          <w:sz w:val="20"/>
          <w:szCs w:val="20"/>
        </w:rPr>
        <w:t>w przypadku i na zasadach określonych w art. 456 ust. 1 pkt 2 ustawy Prawo zamówień publicznych,</w:t>
      </w:r>
    </w:p>
    <w:p w14:paraId="4D4096E0" w14:textId="313489C4"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t>W innych przypadkach przewidzianych przez powszechnie obowiązujące przepisy prawa. Wykonawcy przysługuje prawo do odstąpienia od umowy</w:t>
      </w:r>
      <w:r w:rsidR="00852DED">
        <w:rPr>
          <w:rFonts w:ascii="Times New Roman" w:hAnsi="Times New Roman"/>
          <w:sz w:val="20"/>
          <w:szCs w:val="20"/>
        </w:rPr>
        <w:t>,</w:t>
      </w:r>
      <w:r w:rsidRPr="008D66A8">
        <w:rPr>
          <w:rFonts w:ascii="Times New Roman" w:hAnsi="Times New Roman"/>
          <w:sz w:val="20"/>
          <w:szCs w:val="20"/>
        </w:rPr>
        <w:t xml:space="preserve"> jeżeli Zamawiający narusza podstawowe postanowienia umowy, a w szczególności gdy Zamawiający poleca Wykonawcy przerwanie realizacji robót na okres dłuższy niż 30 dni.</w:t>
      </w:r>
    </w:p>
    <w:p w14:paraId="41E8DAD4" w14:textId="77777777"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t>Odstąpienie od Umowy powinno nastąpić w formie pisemnej z podaniem przyczyny odstąpienia. Odstąpienie od umowy wywołuje skutki na przyszłość (ex nunc), i w szczególności nie powoduje utraty uprawnień z tytułu gwarancji w odniesieniu do odebranych w całości lub części robót.</w:t>
      </w:r>
    </w:p>
    <w:p w14:paraId="1D1FCD7C" w14:textId="77777777"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t>W razie odstąpienia od Umowy strony obciążają następujące obowiązki:</w:t>
      </w:r>
    </w:p>
    <w:p w14:paraId="681AD90C" w14:textId="77777777" w:rsidR="00C650A7" w:rsidRPr="008D66A8" w:rsidRDefault="00C650A7">
      <w:pPr>
        <w:pStyle w:val="Tekstpodstawowy"/>
        <w:numPr>
          <w:ilvl w:val="0"/>
          <w:numId w:val="29"/>
        </w:numPr>
        <w:spacing w:after="0"/>
        <w:jc w:val="both"/>
        <w:rPr>
          <w:rFonts w:ascii="Times New Roman" w:hAnsi="Times New Roman"/>
          <w:sz w:val="20"/>
          <w:szCs w:val="20"/>
        </w:rPr>
      </w:pPr>
      <w:r w:rsidRPr="008D66A8">
        <w:rPr>
          <w:rFonts w:ascii="Times New Roman" w:hAnsi="Times New Roman"/>
          <w:sz w:val="20"/>
          <w:szCs w:val="20"/>
        </w:rPr>
        <w:t>w terminie do 3 dni od dnia odstąpienia od Umowy Wykonawca przy udziale Zamawiającego sporządzi protokół inwentaryzacji robót w toku według stanu na dzień odstąpienia. W protokole tym strony przedłożą zestawienie swoich roszczeń,</w:t>
      </w:r>
    </w:p>
    <w:p w14:paraId="69059ABE" w14:textId="77777777" w:rsidR="00C650A7" w:rsidRPr="008D66A8" w:rsidRDefault="00C650A7">
      <w:pPr>
        <w:pStyle w:val="Tekstpodstawowy"/>
        <w:numPr>
          <w:ilvl w:val="0"/>
          <w:numId w:val="29"/>
        </w:numPr>
        <w:spacing w:after="0"/>
        <w:jc w:val="both"/>
        <w:rPr>
          <w:rFonts w:ascii="Times New Roman" w:hAnsi="Times New Roman"/>
          <w:sz w:val="20"/>
          <w:szCs w:val="20"/>
        </w:rPr>
      </w:pPr>
      <w:r w:rsidRPr="008D66A8">
        <w:rPr>
          <w:rFonts w:ascii="Times New Roman" w:hAnsi="Times New Roman"/>
          <w:sz w:val="20"/>
          <w:szCs w:val="20"/>
        </w:rPr>
        <w:t>Wykonawca zabezpieczy przerwane roboty w zakresie obustronnie uzgodnionym na koszt Strony, która ponosi odpowiedzialność za odstąpienie od Umowy,</w:t>
      </w:r>
    </w:p>
    <w:p w14:paraId="170E4EC1" w14:textId="77777777" w:rsidR="00C650A7" w:rsidRPr="008D66A8" w:rsidRDefault="00C650A7">
      <w:pPr>
        <w:pStyle w:val="Tekstpodstawowy"/>
        <w:numPr>
          <w:ilvl w:val="0"/>
          <w:numId w:val="29"/>
        </w:numPr>
        <w:spacing w:after="0"/>
        <w:jc w:val="both"/>
        <w:rPr>
          <w:rFonts w:ascii="Times New Roman" w:hAnsi="Times New Roman"/>
          <w:sz w:val="20"/>
          <w:szCs w:val="20"/>
        </w:rPr>
      </w:pPr>
      <w:r w:rsidRPr="008D66A8">
        <w:rPr>
          <w:rFonts w:ascii="Times New Roman" w:hAnsi="Times New Roman"/>
          <w:sz w:val="20"/>
          <w:szCs w:val="20"/>
        </w:rPr>
        <w:t>Wykonawca zgłosi Zamawiającemu gotowość odbioru robót przerwanych oraz robót zabezpieczających, jeżeli odstąpienie od Umowy nastąpiło z przyczyn, za które Wykonawca nie odpowiada,</w:t>
      </w:r>
    </w:p>
    <w:p w14:paraId="1AF012E3" w14:textId="77777777" w:rsidR="00C650A7" w:rsidRPr="008D66A8" w:rsidRDefault="00C650A7">
      <w:pPr>
        <w:pStyle w:val="Tekstpodstawowy"/>
        <w:numPr>
          <w:ilvl w:val="0"/>
          <w:numId w:val="29"/>
        </w:numPr>
        <w:spacing w:after="0"/>
        <w:jc w:val="both"/>
        <w:rPr>
          <w:rFonts w:ascii="Times New Roman" w:hAnsi="Times New Roman"/>
          <w:sz w:val="20"/>
          <w:szCs w:val="20"/>
        </w:rPr>
      </w:pPr>
      <w:r w:rsidRPr="008D66A8">
        <w:rPr>
          <w:rFonts w:ascii="Times New Roman" w:hAnsi="Times New Roman"/>
          <w:sz w:val="20"/>
          <w:szCs w:val="20"/>
        </w:rPr>
        <w:t>Wykonawca niezwłocznie, najpóźniej w terminie do 7 dni, usunie z terenu budowy urządzenia, materiały oraz sprzęt przez niego dostarczone, nie stanowiące własności Zamawiającego.</w:t>
      </w:r>
    </w:p>
    <w:p w14:paraId="071160F7" w14:textId="4795FFC4"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t>W przypadku odstąpienia lub wypowiedzenia od Umowy przez jedną ze stron, Wykonawca ma obowiązek wstrzymania realizacji robót w trybie natychmiastowym oraz zabezpieczenia, a następnie opuszczenia terenu budowy. Zamawiający może odkupić od Wykonawcy pozostałe, zakupione celem realizacji Umowy materiały, urządzenia i sprzęt, w przypadku nieskorzystania z tego prawa przez Zamawiającego zakupione na budowę materiały, urządzenia i sprzęt oraz zaplecze budowy pozostają własnością Wykonawcy i niezwłocznie zostaną przez Wykonawcę usunięte z terenu budowy.</w:t>
      </w:r>
    </w:p>
    <w:p w14:paraId="40C196AF" w14:textId="77777777"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t>W przypadku odstąpienia od umowy przez jedną ze stron Wykonawca zobowiązany jest w trybie natychmiastowym zgłosić Zamawiającemu zakres robót do odbioru.</w:t>
      </w:r>
    </w:p>
    <w:p w14:paraId="5DBE7ED4" w14:textId="77777777"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t>W przypadku odstąpienia od umowy przez jedną ze stron Wykonawca w porozumieniu z Inspektorem Nadzoru Inwestorskiego opracuje dokument w oparciu o procentowe zaawansowanie wykonania robót, który będzie podstawą do określenia wartości wynagrodzenia Wykonawcy za wykonane i odebrane roboty budowlane.</w:t>
      </w:r>
    </w:p>
    <w:p w14:paraId="70148140" w14:textId="77777777"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t>W przypadku odstąpienia od Umowy w części niewykonanej, Wykonawca udziela na zasadach określonych niniejszą Umową gwarancji jakości na tę część wykonanego zgodnie z niniejszą Umową przedmiotu Umowy, który został odebrany przez Zamawiającego aż do dnia odstąpienia. Początek biegu terminu gwarancji następuje w takim przypadku od dnia odbioru części przedmiotu Umowy będącego następstwem odstąpienia od Umowy.</w:t>
      </w:r>
    </w:p>
    <w:p w14:paraId="5DAF6637" w14:textId="77777777"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lastRenderedPageBreak/>
        <w:t>W przypadku odstąpienia od Umowy w części niewykonanej, postanowienia niniejszej Umowy stosuje się odpowiednio, z tym że przedmiotowo ograniczają się one do tej część wykonanego zgodnie z niniejszą Umową przedmiotu Umowy, który został odebrany przez Zamawiającego aż do dnia odstąpienia od Umowy.</w:t>
      </w:r>
    </w:p>
    <w:p w14:paraId="2CF13076" w14:textId="77777777"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t>W przypadku rozwiązania, odstąpienia lub wypowiedzenia niniejszej umowy przed upływem okresu na jaki umowa została zawarta Wykonawcy należy się wynagrodzenie proporcjonalne w stosunku do stopnia wykonania robót budowlanych.</w:t>
      </w:r>
    </w:p>
    <w:p w14:paraId="3BDCE899" w14:textId="77777777" w:rsidR="00C650A7" w:rsidRPr="008D66A8" w:rsidRDefault="00C650A7">
      <w:pPr>
        <w:pStyle w:val="Tekstpodstawowy"/>
        <w:numPr>
          <w:ilvl w:val="0"/>
          <w:numId w:val="27"/>
        </w:numPr>
        <w:spacing w:after="0"/>
        <w:jc w:val="both"/>
        <w:rPr>
          <w:rFonts w:ascii="Times New Roman" w:hAnsi="Times New Roman"/>
          <w:sz w:val="20"/>
          <w:szCs w:val="20"/>
        </w:rPr>
      </w:pPr>
      <w:r w:rsidRPr="008D66A8">
        <w:rPr>
          <w:rFonts w:ascii="Times New Roman" w:hAnsi="Times New Roman"/>
          <w:sz w:val="20"/>
          <w:szCs w:val="20"/>
        </w:rPr>
        <w:t>W przypadku odstąpienia od umowy przez Zamawiającego na podstawie ust. 2 pkt 8) bezskuteczne stają się przepisy dotyczące płacenia kar umownych przez Zamawiającego na rzecz Wykonawcy.</w:t>
      </w:r>
    </w:p>
    <w:p w14:paraId="0EE74D8C" w14:textId="77777777" w:rsidR="00EE50F3" w:rsidRPr="008D66A8" w:rsidRDefault="00EE50F3" w:rsidP="00B478FF">
      <w:pPr>
        <w:pStyle w:val="Tekstpodstawowy"/>
        <w:spacing w:after="0"/>
        <w:jc w:val="center"/>
        <w:rPr>
          <w:rFonts w:ascii="Times New Roman" w:hAnsi="Times New Roman"/>
          <w:b/>
          <w:sz w:val="20"/>
          <w:szCs w:val="20"/>
        </w:rPr>
      </w:pPr>
    </w:p>
    <w:p w14:paraId="3FD74D35" w14:textId="3DE82BDB"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15 Rozwiązanie umowy</w:t>
      </w:r>
    </w:p>
    <w:p w14:paraId="41B9CF8F" w14:textId="77777777" w:rsidR="00C650A7" w:rsidRPr="008D66A8" w:rsidRDefault="00C650A7">
      <w:pPr>
        <w:pStyle w:val="Tekstpodstawowy"/>
        <w:numPr>
          <w:ilvl w:val="0"/>
          <w:numId w:val="30"/>
        </w:numPr>
        <w:spacing w:after="0"/>
        <w:jc w:val="both"/>
        <w:rPr>
          <w:rFonts w:ascii="Times New Roman" w:hAnsi="Times New Roman"/>
          <w:sz w:val="20"/>
          <w:szCs w:val="20"/>
        </w:rPr>
      </w:pPr>
      <w:r w:rsidRPr="008D66A8">
        <w:rPr>
          <w:rFonts w:ascii="Times New Roman" w:hAnsi="Times New Roman"/>
          <w:sz w:val="20"/>
          <w:szCs w:val="20"/>
        </w:rPr>
        <w:t>Zamawiający może rozwiązać Umowę ze skutkiem natychmiastowym z przyczyn dotyczących Wykonawcy w każdym z następujących przypadków:</w:t>
      </w:r>
    </w:p>
    <w:p w14:paraId="105C6A9B" w14:textId="77777777" w:rsidR="00C650A7" w:rsidRPr="008D66A8" w:rsidRDefault="00C650A7">
      <w:pPr>
        <w:pStyle w:val="Tekstpodstawowy"/>
        <w:numPr>
          <w:ilvl w:val="0"/>
          <w:numId w:val="31"/>
        </w:numPr>
        <w:spacing w:after="0"/>
        <w:jc w:val="both"/>
        <w:rPr>
          <w:rFonts w:ascii="Times New Roman" w:hAnsi="Times New Roman"/>
          <w:sz w:val="20"/>
          <w:szCs w:val="20"/>
        </w:rPr>
      </w:pPr>
      <w:r w:rsidRPr="008D66A8">
        <w:rPr>
          <w:rFonts w:ascii="Times New Roman" w:hAnsi="Times New Roman"/>
          <w:sz w:val="20"/>
          <w:szCs w:val="20"/>
        </w:rPr>
        <w:t>Wykonawca w sposób rażący nie realizuje robót zgodnie z Umową pomimo pisemnego wezwania do zaniechania tego sposobu realizacji umowy,</w:t>
      </w:r>
    </w:p>
    <w:p w14:paraId="447284FD" w14:textId="77777777" w:rsidR="00C650A7" w:rsidRPr="008D66A8" w:rsidRDefault="00C650A7">
      <w:pPr>
        <w:pStyle w:val="Tekstpodstawowy"/>
        <w:numPr>
          <w:ilvl w:val="0"/>
          <w:numId w:val="31"/>
        </w:numPr>
        <w:spacing w:after="0"/>
        <w:jc w:val="both"/>
        <w:rPr>
          <w:rFonts w:ascii="Times New Roman" w:hAnsi="Times New Roman"/>
          <w:sz w:val="20"/>
          <w:szCs w:val="20"/>
        </w:rPr>
      </w:pPr>
      <w:r w:rsidRPr="008D66A8">
        <w:rPr>
          <w:rFonts w:ascii="Times New Roman" w:hAnsi="Times New Roman"/>
          <w:sz w:val="20"/>
          <w:szCs w:val="20"/>
        </w:rPr>
        <w:t>Wykonawca nie wykonuje swoich obowiązków przez okres 30 dni po otrzymaniu od Zamawiającego wezwania do podjęcia lub wznowienia wykonywania robót,</w:t>
      </w:r>
    </w:p>
    <w:p w14:paraId="7864BF17" w14:textId="77777777" w:rsidR="00C650A7" w:rsidRPr="008D66A8" w:rsidRDefault="00C650A7">
      <w:pPr>
        <w:pStyle w:val="Tekstpodstawowy"/>
        <w:numPr>
          <w:ilvl w:val="0"/>
          <w:numId w:val="31"/>
        </w:numPr>
        <w:spacing w:after="0"/>
        <w:jc w:val="both"/>
        <w:rPr>
          <w:rFonts w:ascii="Times New Roman" w:hAnsi="Times New Roman"/>
          <w:sz w:val="20"/>
          <w:szCs w:val="20"/>
        </w:rPr>
      </w:pPr>
      <w:r w:rsidRPr="008D66A8">
        <w:rPr>
          <w:rFonts w:ascii="Times New Roman" w:hAnsi="Times New Roman"/>
          <w:sz w:val="20"/>
          <w:szCs w:val="20"/>
        </w:rPr>
        <w:t>Wykonawca co najmniej dwukrotnie odmawia lub zaniedbuje wykonania zasadnych poleceń wydawanych przez przedstawiciela Zamawiającego,</w:t>
      </w:r>
    </w:p>
    <w:p w14:paraId="4C03C5BF" w14:textId="77777777" w:rsidR="00C650A7" w:rsidRPr="008D66A8" w:rsidRDefault="00C650A7">
      <w:pPr>
        <w:pStyle w:val="Tekstpodstawowy"/>
        <w:numPr>
          <w:ilvl w:val="0"/>
          <w:numId w:val="31"/>
        </w:numPr>
        <w:spacing w:after="0"/>
        <w:jc w:val="both"/>
        <w:rPr>
          <w:rFonts w:ascii="Times New Roman" w:hAnsi="Times New Roman"/>
          <w:sz w:val="20"/>
          <w:szCs w:val="20"/>
        </w:rPr>
      </w:pPr>
      <w:r w:rsidRPr="008D66A8">
        <w:rPr>
          <w:rFonts w:ascii="Times New Roman" w:hAnsi="Times New Roman"/>
          <w:sz w:val="20"/>
          <w:szCs w:val="20"/>
        </w:rPr>
        <w:t>w stosunku do Wykonawcy zostanie złożony wniosek o upadłość albo będzie prowadził działalność pod zarządem przymusowym, zostanie ustanowiony kurator lub wszczęte zostanie postępowanie likwidacyjne,</w:t>
      </w:r>
    </w:p>
    <w:p w14:paraId="47C61BE9" w14:textId="77777777" w:rsidR="00C650A7" w:rsidRPr="008D66A8" w:rsidRDefault="00C650A7">
      <w:pPr>
        <w:pStyle w:val="Tekstpodstawowy"/>
        <w:numPr>
          <w:ilvl w:val="0"/>
          <w:numId w:val="31"/>
        </w:numPr>
        <w:spacing w:after="0"/>
        <w:jc w:val="both"/>
        <w:rPr>
          <w:rFonts w:ascii="Times New Roman" w:hAnsi="Times New Roman"/>
          <w:sz w:val="20"/>
          <w:szCs w:val="20"/>
        </w:rPr>
      </w:pPr>
      <w:r w:rsidRPr="008D66A8">
        <w:rPr>
          <w:rFonts w:ascii="Times New Roman" w:hAnsi="Times New Roman"/>
          <w:sz w:val="20"/>
          <w:szCs w:val="20"/>
        </w:rPr>
        <w:t>po stronie Wykonawcy nastąpi jakikolwiek brak zdolności do czynności prawnych utrudniający lub uniemożliwiający realizację Umowy,</w:t>
      </w:r>
    </w:p>
    <w:p w14:paraId="16298639" w14:textId="77777777" w:rsidR="00C650A7" w:rsidRPr="008D66A8" w:rsidRDefault="00C650A7">
      <w:pPr>
        <w:pStyle w:val="Tekstpodstawowy"/>
        <w:numPr>
          <w:ilvl w:val="0"/>
          <w:numId w:val="30"/>
        </w:numPr>
        <w:spacing w:after="0"/>
        <w:jc w:val="both"/>
        <w:rPr>
          <w:rFonts w:ascii="Times New Roman" w:hAnsi="Times New Roman"/>
          <w:sz w:val="20"/>
          <w:szCs w:val="20"/>
        </w:rPr>
      </w:pPr>
      <w:r w:rsidRPr="008D66A8">
        <w:rPr>
          <w:rFonts w:ascii="Times New Roman" w:hAnsi="Times New Roman"/>
          <w:sz w:val="20"/>
          <w:szCs w:val="20"/>
        </w:rPr>
        <w:t>Zamawiający może także w każdym czasie rozwiązać umowę w przypadku, gdy:</w:t>
      </w:r>
    </w:p>
    <w:p w14:paraId="520F049C" w14:textId="77777777" w:rsidR="00C650A7" w:rsidRPr="008D66A8" w:rsidRDefault="00C650A7">
      <w:pPr>
        <w:pStyle w:val="Tekstpodstawowy"/>
        <w:numPr>
          <w:ilvl w:val="0"/>
          <w:numId w:val="32"/>
        </w:numPr>
        <w:spacing w:after="0"/>
        <w:jc w:val="both"/>
        <w:rPr>
          <w:rFonts w:ascii="Times New Roman" w:hAnsi="Times New Roman"/>
          <w:sz w:val="20"/>
          <w:szCs w:val="20"/>
        </w:rPr>
      </w:pPr>
      <w:r w:rsidRPr="008D66A8">
        <w:rPr>
          <w:rFonts w:ascii="Times New Roman" w:hAnsi="Times New Roman"/>
          <w:sz w:val="20"/>
          <w:szCs w:val="20"/>
        </w:rPr>
        <w:t>wystąpi istotna zmiana okoliczności powodująca, że wykonanie umowy nie leży w interesie publicznym, czego nie można było przewidzieć w chwili zawarcia umowy. Odstąpienie od umowy w tym przypadku może nastąpić w terminie 30 dni od powzięcia wiadomości o powyższych okolicznościach. W takim przypadku Wykonawca może żądać jedynie wynagrodzenia należnego mu z tytułu wykonania części zamówienia,</w:t>
      </w:r>
    </w:p>
    <w:p w14:paraId="2530AE96" w14:textId="77777777" w:rsidR="00C650A7" w:rsidRPr="008D66A8" w:rsidRDefault="00C650A7">
      <w:pPr>
        <w:pStyle w:val="Tekstpodstawowy"/>
        <w:numPr>
          <w:ilvl w:val="0"/>
          <w:numId w:val="32"/>
        </w:numPr>
        <w:spacing w:after="0"/>
        <w:jc w:val="both"/>
        <w:rPr>
          <w:rFonts w:ascii="Times New Roman" w:hAnsi="Times New Roman"/>
          <w:sz w:val="20"/>
          <w:szCs w:val="20"/>
        </w:rPr>
      </w:pPr>
      <w:r w:rsidRPr="008D66A8">
        <w:rPr>
          <w:rFonts w:ascii="Times New Roman" w:hAnsi="Times New Roman"/>
          <w:sz w:val="20"/>
          <w:szCs w:val="20"/>
        </w:rPr>
        <w:t>wystąpią przyczyny formalno-prawne uniemożliwiające wykonanie umowy.</w:t>
      </w:r>
    </w:p>
    <w:p w14:paraId="57A68922" w14:textId="77777777" w:rsidR="00C650A7" w:rsidRPr="008D66A8" w:rsidRDefault="00C650A7">
      <w:pPr>
        <w:pStyle w:val="Tekstpodstawowy"/>
        <w:numPr>
          <w:ilvl w:val="0"/>
          <w:numId w:val="30"/>
        </w:numPr>
        <w:spacing w:after="0"/>
        <w:jc w:val="both"/>
        <w:rPr>
          <w:rFonts w:ascii="Times New Roman" w:hAnsi="Times New Roman"/>
          <w:sz w:val="20"/>
          <w:szCs w:val="20"/>
        </w:rPr>
      </w:pPr>
      <w:r w:rsidRPr="008D66A8">
        <w:rPr>
          <w:rFonts w:ascii="Times New Roman" w:hAnsi="Times New Roman"/>
          <w:sz w:val="20"/>
          <w:szCs w:val="20"/>
        </w:rPr>
        <w:t>W sytuacji określonej w ust. 1, Zamawiający może następnie doprowadzić roboty do końca we własnym zakresie lub na koszt Wykonawcy zawrzeć inną umowę z osobą trzecią.</w:t>
      </w:r>
    </w:p>
    <w:p w14:paraId="2AE7B29F" w14:textId="77777777" w:rsidR="00C650A7" w:rsidRPr="008D66A8" w:rsidRDefault="00C650A7">
      <w:pPr>
        <w:pStyle w:val="Tekstpodstawowy"/>
        <w:numPr>
          <w:ilvl w:val="0"/>
          <w:numId w:val="30"/>
        </w:numPr>
        <w:spacing w:after="0"/>
        <w:jc w:val="both"/>
        <w:rPr>
          <w:rFonts w:ascii="Times New Roman" w:hAnsi="Times New Roman"/>
          <w:sz w:val="20"/>
          <w:szCs w:val="20"/>
        </w:rPr>
      </w:pPr>
      <w:r w:rsidRPr="008D66A8">
        <w:rPr>
          <w:rFonts w:ascii="Times New Roman" w:hAnsi="Times New Roman"/>
          <w:sz w:val="20"/>
          <w:szCs w:val="20"/>
        </w:rPr>
        <w:t>W ciągu 30 dni od otrzymania zawiadomienia o rozwiązaniu Umowy, Wykonawca jest zobowiązany niezwłocznie złożyć raport z całości dotychczas wykonanych prac i przekazać Zamawiającemu całość posiadanej dokumentacji.</w:t>
      </w:r>
    </w:p>
    <w:p w14:paraId="15BC4C5D" w14:textId="77777777" w:rsidR="00C650A7" w:rsidRPr="008D66A8" w:rsidRDefault="00C650A7">
      <w:pPr>
        <w:pStyle w:val="Tekstpodstawowy"/>
        <w:numPr>
          <w:ilvl w:val="0"/>
          <w:numId w:val="30"/>
        </w:numPr>
        <w:spacing w:after="0"/>
        <w:jc w:val="both"/>
        <w:rPr>
          <w:rFonts w:ascii="Times New Roman" w:hAnsi="Times New Roman"/>
          <w:sz w:val="20"/>
          <w:szCs w:val="20"/>
        </w:rPr>
      </w:pPr>
      <w:r w:rsidRPr="008D66A8">
        <w:rPr>
          <w:rFonts w:ascii="Times New Roman" w:hAnsi="Times New Roman"/>
          <w:sz w:val="20"/>
          <w:szCs w:val="20"/>
        </w:rPr>
        <w:t>Zamawiający jest zobowiązany, możliwie najszybciej po rozwiązaniu Umowy, poświadczyć wartość robót, wysokość wszelkich sum należnych Wykonawcy na dzień rozwiązania Umowy.</w:t>
      </w:r>
    </w:p>
    <w:p w14:paraId="73CA5403" w14:textId="77777777" w:rsidR="00C650A7" w:rsidRPr="008D66A8" w:rsidRDefault="00C650A7">
      <w:pPr>
        <w:pStyle w:val="Tekstpodstawowy"/>
        <w:numPr>
          <w:ilvl w:val="0"/>
          <w:numId w:val="30"/>
        </w:numPr>
        <w:spacing w:after="0"/>
        <w:jc w:val="both"/>
        <w:rPr>
          <w:rFonts w:ascii="Times New Roman" w:hAnsi="Times New Roman"/>
          <w:sz w:val="20"/>
          <w:szCs w:val="20"/>
        </w:rPr>
      </w:pPr>
      <w:r w:rsidRPr="008D66A8">
        <w:rPr>
          <w:rFonts w:ascii="Times New Roman" w:hAnsi="Times New Roman"/>
          <w:sz w:val="20"/>
          <w:szCs w:val="20"/>
        </w:rPr>
        <w:t>W przypadku rozwiązania Umowy przez Zamawiającego przed jej całkowitym wykonaniem, Zamawiający nie jest zobowiązany dokonać żadnych dalszych płatności za faktury do czasu zakończenia rozliczenia Stron, a po dokonaniu rozliczenia za wykonane prace Zamawiający ma prawo do potrącenia kar umownych i odzyskania od Wykonawcy dodatkowych uzasadnionych i poniesionych kosztów powstałych z przyczyn leżących po jego stronie.</w:t>
      </w:r>
    </w:p>
    <w:p w14:paraId="3405FB31" w14:textId="77777777" w:rsidR="00C650A7" w:rsidRPr="008D66A8" w:rsidRDefault="00C650A7">
      <w:pPr>
        <w:pStyle w:val="Tekstpodstawowy"/>
        <w:numPr>
          <w:ilvl w:val="0"/>
          <w:numId w:val="30"/>
        </w:numPr>
        <w:spacing w:after="0"/>
        <w:jc w:val="both"/>
        <w:rPr>
          <w:rFonts w:ascii="Times New Roman" w:hAnsi="Times New Roman"/>
          <w:sz w:val="20"/>
          <w:szCs w:val="20"/>
        </w:rPr>
      </w:pPr>
      <w:r w:rsidRPr="008D66A8">
        <w:rPr>
          <w:rFonts w:ascii="Times New Roman" w:hAnsi="Times New Roman"/>
          <w:sz w:val="20"/>
          <w:szCs w:val="20"/>
        </w:rPr>
        <w:t>Jeżeli Zamawiający rozwiąże Umowę, ma prawo odzyskania od Wykonawcy wszelkich strat, jakie poniósł, potrącając ich wartość z wynagrodzenia ustalonego w trybie określonym w ust. 6.</w:t>
      </w:r>
    </w:p>
    <w:p w14:paraId="64824344" w14:textId="77777777" w:rsidR="00C650A7" w:rsidRPr="008D66A8" w:rsidRDefault="00C650A7" w:rsidP="00B478FF">
      <w:pPr>
        <w:pStyle w:val="Tekstpodstawowy"/>
        <w:spacing w:after="0"/>
        <w:rPr>
          <w:rFonts w:ascii="Times New Roman" w:hAnsi="Times New Roman"/>
          <w:sz w:val="20"/>
          <w:szCs w:val="20"/>
        </w:rPr>
      </w:pPr>
    </w:p>
    <w:p w14:paraId="745B77F1"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16 Zmiana umowy</w:t>
      </w:r>
    </w:p>
    <w:p w14:paraId="7E1DBA94" w14:textId="77777777" w:rsidR="00024D6E" w:rsidRPr="00024D6E" w:rsidRDefault="00024D6E" w:rsidP="00024D6E">
      <w:pPr>
        <w:pStyle w:val="Akapitzlist"/>
        <w:widowControl w:val="0"/>
        <w:numPr>
          <w:ilvl w:val="0"/>
          <w:numId w:val="64"/>
        </w:numPr>
        <w:tabs>
          <w:tab w:val="left" w:pos="537"/>
        </w:tabs>
        <w:autoSpaceDE w:val="0"/>
        <w:autoSpaceDN w:val="0"/>
        <w:spacing w:before="33" w:line="273" w:lineRule="auto"/>
        <w:ind w:right="256" w:hanging="396"/>
        <w:contextualSpacing w:val="0"/>
        <w:jc w:val="both"/>
        <w:rPr>
          <w:rFonts w:ascii="Times New Roman" w:hAnsi="Times New Roman" w:cs="Times New Roman"/>
          <w:sz w:val="20"/>
          <w:szCs w:val="20"/>
        </w:rPr>
      </w:pPr>
      <w:r w:rsidRPr="00024D6E">
        <w:rPr>
          <w:rFonts w:ascii="Times New Roman" w:hAnsi="Times New Roman" w:cs="Times New Roman"/>
          <w:sz w:val="20"/>
          <w:szCs w:val="20"/>
        </w:rPr>
        <w:t>Strony dopuszczają możliwość zmiany istotnych postanowień zawartej umowy w stosunku do treści oferty, na podstawie której dokonano wyboru Wykonawcy w przypadku:</w:t>
      </w:r>
    </w:p>
    <w:p w14:paraId="558BAD89" w14:textId="77777777" w:rsidR="00024D6E" w:rsidRPr="00024D6E" w:rsidRDefault="00024D6E" w:rsidP="00024D6E">
      <w:pPr>
        <w:pStyle w:val="Akapitzlist"/>
        <w:widowControl w:val="0"/>
        <w:numPr>
          <w:ilvl w:val="1"/>
          <w:numId w:val="64"/>
        </w:numPr>
        <w:tabs>
          <w:tab w:val="left" w:pos="917"/>
        </w:tabs>
        <w:autoSpaceDE w:val="0"/>
        <w:autoSpaceDN w:val="0"/>
        <w:spacing w:before="2"/>
        <w:ind w:hanging="361"/>
        <w:contextualSpacing w:val="0"/>
        <w:jc w:val="both"/>
        <w:rPr>
          <w:rFonts w:ascii="Times New Roman" w:hAnsi="Times New Roman" w:cs="Times New Roman"/>
          <w:sz w:val="20"/>
          <w:szCs w:val="20"/>
        </w:rPr>
      </w:pPr>
      <w:r w:rsidRPr="00024D6E">
        <w:rPr>
          <w:rFonts w:ascii="Times New Roman" w:hAnsi="Times New Roman" w:cs="Times New Roman"/>
          <w:sz w:val="20"/>
          <w:szCs w:val="20"/>
        </w:rPr>
        <w:t>zmiany w zakresie świadczenia w</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przypadku</w:t>
      </w:r>
    </w:p>
    <w:p w14:paraId="6A8D3EA7" w14:textId="77777777" w:rsidR="00024D6E" w:rsidRPr="00024D6E" w:rsidRDefault="00024D6E" w:rsidP="00024D6E">
      <w:pPr>
        <w:pStyle w:val="Akapitzlist"/>
        <w:widowControl w:val="0"/>
        <w:numPr>
          <w:ilvl w:val="2"/>
          <w:numId w:val="64"/>
        </w:numPr>
        <w:tabs>
          <w:tab w:val="left" w:pos="1329"/>
        </w:tabs>
        <w:autoSpaceDE w:val="0"/>
        <w:autoSpaceDN w:val="0"/>
        <w:spacing w:before="33" w:line="268" w:lineRule="auto"/>
        <w:ind w:right="2670"/>
        <w:contextualSpacing w:val="0"/>
        <w:jc w:val="both"/>
        <w:rPr>
          <w:rFonts w:ascii="Times New Roman" w:hAnsi="Times New Roman" w:cs="Times New Roman"/>
          <w:sz w:val="20"/>
          <w:szCs w:val="20"/>
        </w:rPr>
      </w:pPr>
      <w:r w:rsidRPr="00024D6E">
        <w:rPr>
          <w:rFonts w:ascii="Times New Roman" w:hAnsi="Times New Roman" w:cs="Times New Roman"/>
          <w:sz w:val="20"/>
          <w:szCs w:val="20"/>
        </w:rPr>
        <w:t>ograniczenia zakresu zamówienia o maksymalną wartość 20% ceny brutto zawartej w</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umowie,</w:t>
      </w:r>
    </w:p>
    <w:p w14:paraId="47A97D5C" w14:textId="77777777" w:rsidR="00024D6E" w:rsidRPr="00024D6E" w:rsidRDefault="00024D6E" w:rsidP="00024D6E">
      <w:pPr>
        <w:pStyle w:val="Akapitzlist"/>
        <w:widowControl w:val="0"/>
        <w:numPr>
          <w:ilvl w:val="1"/>
          <w:numId w:val="64"/>
        </w:numPr>
        <w:tabs>
          <w:tab w:val="left" w:pos="916"/>
        </w:tabs>
        <w:autoSpaceDE w:val="0"/>
        <w:autoSpaceDN w:val="0"/>
        <w:spacing w:before="5"/>
        <w:ind w:left="915" w:hanging="361"/>
        <w:contextualSpacing w:val="0"/>
        <w:jc w:val="both"/>
        <w:rPr>
          <w:rFonts w:ascii="Times New Roman" w:hAnsi="Times New Roman" w:cs="Times New Roman"/>
          <w:sz w:val="20"/>
          <w:szCs w:val="20"/>
        </w:rPr>
      </w:pPr>
      <w:r w:rsidRPr="00024D6E">
        <w:rPr>
          <w:rFonts w:ascii="Times New Roman" w:hAnsi="Times New Roman" w:cs="Times New Roman"/>
          <w:sz w:val="20"/>
          <w:szCs w:val="20"/>
        </w:rPr>
        <w:t>zmiany w sposobie spełnienia świadczenia w</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przypadku:</w:t>
      </w:r>
    </w:p>
    <w:p w14:paraId="4C3B1374" w14:textId="77777777" w:rsidR="00024D6E" w:rsidRPr="00024D6E" w:rsidRDefault="00024D6E" w:rsidP="00024D6E">
      <w:pPr>
        <w:pStyle w:val="Akapitzlist"/>
        <w:widowControl w:val="0"/>
        <w:numPr>
          <w:ilvl w:val="2"/>
          <w:numId w:val="64"/>
        </w:numPr>
        <w:tabs>
          <w:tab w:val="left" w:pos="1329"/>
        </w:tabs>
        <w:autoSpaceDE w:val="0"/>
        <w:autoSpaceDN w:val="0"/>
        <w:spacing w:before="31" w:line="271" w:lineRule="auto"/>
        <w:ind w:right="217"/>
        <w:contextualSpacing w:val="0"/>
        <w:jc w:val="both"/>
        <w:rPr>
          <w:rFonts w:ascii="Times New Roman" w:hAnsi="Times New Roman" w:cs="Times New Roman"/>
          <w:sz w:val="20"/>
          <w:szCs w:val="20"/>
        </w:rPr>
      </w:pPr>
      <w:r w:rsidRPr="00024D6E">
        <w:rPr>
          <w:rFonts w:ascii="Times New Roman" w:hAnsi="Times New Roman" w:cs="Times New Roman"/>
          <w:sz w:val="20"/>
          <w:szCs w:val="20"/>
        </w:rPr>
        <w:t>konieczności zrealizowania projektu przy zastosowaniu innych rozwiązań technicznych niż wskazane w dokumentacji projektowej,</w:t>
      </w:r>
      <w:r w:rsidRPr="00024D6E">
        <w:rPr>
          <w:rFonts w:ascii="Times New Roman" w:hAnsi="Times New Roman" w:cs="Times New Roman"/>
          <w:spacing w:val="-5"/>
          <w:sz w:val="20"/>
          <w:szCs w:val="20"/>
        </w:rPr>
        <w:t xml:space="preserve"> </w:t>
      </w:r>
      <w:r w:rsidRPr="00024D6E">
        <w:rPr>
          <w:rFonts w:ascii="Times New Roman" w:hAnsi="Times New Roman" w:cs="Times New Roman"/>
          <w:sz w:val="20"/>
          <w:szCs w:val="20"/>
        </w:rPr>
        <w:t>w</w:t>
      </w:r>
      <w:r w:rsidRPr="00024D6E">
        <w:rPr>
          <w:rFonts w:ascii="Times New Roman" w:hAnsi="Times New Roman" w:cs="Times New Roman"/>
          <w:spacing w:val="-8"/>
          <w:sz w:val="20"/>
          <w:szCs w:val="20"/>
        </w:rPr>
        <w:t xml:space="preserve"> </w:t>
      </w:r>
      <w:r w:rsidRPr="00024D6E">
        <w:rPr>
          <w:rFonts w:ascii="Times New Roman" w:hAnsi="Times New Roman" w:cs="Times New Roman"/>
          <w:sz w:val="20"/>
          <w:szCs w:val="20"/>
        </w:rPr>
        <w:t>przypadkach</w:t>
      </w:r>
      <w:r w:rsidRPr="00024D6E">
        <w:rPr>
          <w:rFonts w:ascii="Times New Roman" w:hAnsi="Times New Roman" w:cs="Times New Roman"/>
          <w:spacing w:val="-4"/>
          <w:sz w:val="20"/>
          <w:szCs w:val="20"/>
        </w:rPr>
        <w:t xml:space="preserve"> </w:t>
      </w:r>
      <w:r w:rsidRPr="00024D6E">
        <w:rPr>
          <w:rFonts w:ascii="Times New Roman" w:hAnsi="Times New Roman" w:cs="Times New Roman"/>
          <w:sz w:val="20"/>
          <w:szCs w:val="20"/>
        </w:rPr>
        <w:t>będących</w:t>
      </w:r>
      <w:r w:rsidRPr="00024D6E">
        <w:rPr>
          <w:rFonts w:ascii="Times New Roman" w:hAnsi="Times New Roman" w:cs="Times New Roman"/>
          <w:spacing w:val="-10"/>
          <w:sz w:val="20"/>
          <w:szCs w:val="20"/>
        </w:rPr>
        <w:t xml:space="preserve"> </w:t>
      </w:r>
      <w:r w:rsidRPr="00024D6E">
        <w:rPr>
          <w:rFonts w:ascii="Times New Roman" w:hAnsi="Times New Roman" w:cs="Times New Roman"/>
          <w:sz w:val="20"/>
          <w:szCs w:val="20"/>
        </w:rPr>
        <w:t>następstwem</w:t>
      </w:r>
      <w:r w:rsidRPr="00024D6E">
        <w:rPr>
          <w:rFonts w:ascii="Times New Roman" w:hAnsi="Times New Roman" w:cs="Times New Roman"/>
          <w:spacing w:val="-7"/>
          <w:sz w:val="20"/>
          <w:szCs w:val="20"/>
        </w:rPr>
        <w:t xml:space="preserve"> </w:t>
      </w:r>
      <w:r w:rsidRPr="00024D6E">
        <w:rPr>
          <w:rFonts w:ascii="Times New Roman" w:hAnsi="Times New Roman" w:cs="Times New Roman"/>
          <w:sz w:val="20"/>
          <w:szCs w:val="20"/>
        </w:rPr>
        <w:t>usunięcia</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wad</w:t>
      </w:r>
      <w:r w:rsidRPr="00024D6E">
        <w:rPr>
          <w:rFonts w:ascii="Times New Roman" w:hAnsi="Times New Roman" w:cs="Times New Roman"/>
          <w:spacing w:val="-8"/>
          <w:sz w:val="20"/>
          <w:szCs w:val="20"/>
        </w:rPr>
        <w:t xml:space="preserve"> </w:t>
      </w:r>
      <w:r w:rsidRPr="00024D6E">
        <w:rPr>
          <w:rFonts w:ascii="Times New Roman" w:hAnsi="Times New Roman" w:cs="Times New Roman"/>
          <w:sz w:val="20"/>
          <w:szCs w:val="20"/>
        </w:rPr>
        <w:t>lub</w:t>
      </w:r>
      <w:r w:rsidRPr="00024D6E">
        <w:rPr>
          <w:rFonts w:ascii="Times New Roman" w:hAnsi="Times New Roman" w:cs="Times New Roman"/>
          <w:spacing w:val="-7"/>
          <w:sz w:val="20"/>
          <w:szCs w:val="20"/>
        </w:rPr>
        <w:t xml:space="preserve"> </w:t>
      </w:r>
      <w:r w:rsidRPr="00024D6E">
        <w:rPr>
          <w:rFonts w:ascii="Times New Roman" w:hAnsi="Times New Roman" w:cs="Times New Roman"/>
          <w:sz w:val="20"/>
          <w:szCs w:val="20"/>
        </w:rPr>
        <w:t>konieczności</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wprowadzenia</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zmian</w:t>
      </w:r>
      <w:r w:rsidRPr="00024D6E">
        <w:rPr>
          <w:rFonts w:ascii="Times New Roman" w:hAnsi="Times New Roman" w:cs="Times New Roman"/>
          <w:spacing w:val="-8"/>
          <w:sz w:val="20"/>
          <w:szCs w:val="20"/>
        </w:rPr>
        <w:t xml:space="preserve"> </w:t>
      </w:r>
      <w:r w:rsidRPr="00024D6E">
        <w:rPr>
          <w:rFonts w:ascii="Times New Roman" w:hAnsi="Times New Roman" w:cs="Times New Roman"/>
          <w:sz w:val="20"/>
          <w:szCs w:val="20"/>
        </w:rPr>
        <w:t>w</w:t>
      </w:r>
      <w:r w:rsidRPr="00024D6E">
        <w:rPr>
          <w:rFonts w:ascii="Times New Roman" w:hAnsi="Times New Roman" w:cs="Times New Roman"/>
          <w:spacing w:val="-7"/>
          <w:sz w:val="20"/>
          <w:szCs w:val="20"/>
        </w:rPr>
        <w:t xml:space="preserve"> </w:t>
      </w:r>
      <w:r w:rsidRPr="00024D6E">
        <w:rPr>
          <w:rFonts w:ascii="Times New Roman" w:hAnsi="Times New Roman" w:cs="Times New Roman"/>
          <w:sz w:val="20"/>
          <w:szCs w:val="20"/>
        </w:rPr>
        <w:t>dokumentacji projektowej,</w:t>
      </w:r>
    </w:p>
    <w:p w14:paraId="11662B99" w14:textId="77777777" w:rsidR="00024D6E" w:rsidRPr="00024D6E" w:rsidRDefault="00024D6E" w:rsidP="00024D6E">
      <w:pPr>
        <w:pStyle w:val="Akapitzlist"/>
        <w:widowControl w:val="0"/>
        <w:numPr>
          <w:ilvl w:val="2"/>
          <w:numId w:val="64"/>
        </w:numPr>
        <w:tabs>
          <w:tab w:val="left" w:pos="1329"/>
        </w:tabs>
        <w:autoSpaceDE w:val="0"/>
        <w:autoSpaceDN w:val="0"/>
        <w:spacing w:before="6" w:line="266" w:lineRule="auto"/>
        <w:ind w:right="226"/>
        <w:contextualSpacing w:val="0"/>
        <w:jc w:val="both"/>
        <w:rPr>
          <w:rFonts w:ascii="Times New Roman" w:hAnsi="Times New Roman" w:cs="Times New Roman"/>
          <w:sz w:val="20"/>
          <w:szCs w:val="20"/>
        </w:rPr>
      </w:pPr>
      <w:r w:rsidRPr="00024D6E">
        <w:rPr>
          <w:rFonts w:ascii="Times New Roman" w:hAnsi="Times New Roman" w:cs="Times New Roman"/>
          <w:sz w:val="20"/>
          <w:szCs w:val="20"/>
        </w:rPr>
        <w:t xml:space="preserve">zmian w zakresie sposobu wykonania przedmiotu zamówienia proponowanych przez Zamawiającego </w:t>
      </w:r>
      <w:r w:rsidRPr="00024D6E">
        <w:rPr>
          <w:rFonts w:ascii="Times New Roman" w:hAnsi="Times New Roman" w:cs="Times New Roman"/>
          <w:sz w:val="20"/>
          <w:szCs w:val="20"/>
        </w:rPr>
        <w:lastRenderedPageBreak/>
        <w:t>lub Wykonawcę, może nastąpić, jeżeli te zmiany są korzystne dla</w:t>
      </w:r>
      <w:r w:rsidRPr="00024D6E">
        <w:rPr>
          <w:rFonts w:ascii="Times New Roman" w:hAnsi="Times New Roman" w:cs="Times New Roman"/>
          <w:spacing w:val="-16"/>
          <w:sz w:val="20"/>
          <w:szCs w:val="20"/>
        </w:rPr>
        <w:t xml:space="preserve"> </w:t>
      </w:r>
      <w:r w:rsidRPr="00024D6E">
        <w:rPr>
          <w:rFonts w:ascii="Times New Roman" w:hAnsi="Times New Roman" w:cs="Times New Roman"/>
          <w:sz w:val="20"/>
          <w:szCs w:val="20"/>
        </w:rPr>
        <w:t>Zamawiającego,</w:t>
      </w:r>
    </w:p>
    <w:p w14:paraId="17A359FC" w14:textId="44BC74C3" w:rsidR="00024D6E" w:rsidRPr="00024D6E" w:rsidRDefault="00024D6E" w:rsidP="00024D6E">
      <w:pPr>
        <w:pStyle w:val="Akapitzlist"/>
        <w:widowControl w:val="0"/>
        <w:numPr>
          <w:ilvl w:val="2"/>
          <w:numId w:val="64"/>
        </w:numPr>
        <w:tabs>
          <w:tab w:val="left" w:pos="1329"/>
        </w:tabs>
        <w:autoSpaceDE w:val="0"/>
        <w:autoSpaceDN w:val="0"/>
        <w:spacing w:before="8" w:line="268" w:lineRule="auto"/>
        <w:ind w:right="216"/>
        <w:contextualSpacing w:val="0"/>
        <w:jc w:val="both"/>
        <w:rPr>
          <w:rFonts w:ascii="Times New Roman" w:hAnsi="Times New Roman" w:cs="Times New Roman"/>
          <w:sz w:val="20"/>
          <w:szCs w:val="20"/>
        </w:rPr>
      </w:pPr>
      <w:r w:rsidRPr="00024D6E">
        <w:rPr>
          <w:rFonts w:ascii="Times New Roman" w:hAnsi="Times New Roman" w:cs="Times New Roman"/>
          <w:sz w:val="20"/>
          <w:szCs w:val="20"/>
        </w:rPr>
        <w:t>w zakresie zmiany materiałów, urządzeń, rozwiązań technicznych, itp. w stosunku do przewidzianych w SWZ wraz z załącznikami w brzmieniu z chwili otwarcia ofert pod warunkiem, że zmiany te nie pogorszą właściwości funkcjonalno</w:t>
      </w:r>
      <w:r w:rsidR="00852DED">
        <w:rPr>
          <w:rFonts w:ascii="Times New Roman" w:hAnsi="Times New Roman" w:cs="Times New Roman"/>
          <w:sz w:val="20"/>
          <w:szCs w:val="20"/>
        </w:rPr>
        <w:t>-</w:t>
      </w:r>
      <w:r w:rsidRPr="00024D6E">
        <w:rPr>
          <w:rFonts w:ascii="Times New Roman" w:hAnsi="Times New Roman" w:cs="Times New Roman"/>
          <w:sz w:val="20"/>
          <w:szCs w:val="20"/>
        </w:rPr>
        <w:t>użytkowych</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obiektu,</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o</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którym</w:t>
      </w:r>
      <w:r w:rsidRPr="00024D6E">
        <w:rPr>
          <w:rFonts w:ascii="Times New Roman" w:hAnsi="Times New Roman" w:cs="Times New Roman"/>
          <w:spacing w:val="-1"/>
          <w:sz w:val="20"/>
          <w:szCs w:val="20"/>
        </w:rPr>
        <w:t xml:space="preserve"> </w:t>
      </w:r>
      <w:r w:rsidRPr="00024D6E">
        <w:rPr>
          <w:rFonts w:ascii="Times New Roman" w:hAnsi="Times New Roman" w:cs="Times New Roman"/>
          <w:sz w:val="20"/>
          <w:szCs w:val="20"/>
        </w:rPr>
        <w:t>mowa w</w:t>
      </w:r>
      <w:r w:rsidRPr="00024D6E">
        <w:rPr>
          <w:rFonts w:ascii="Times New Roman" w:hAnsi="Times New Roman" w:cs="Times New Roman"/>
          <w:spacing w:val="-4"/>
          <w:sz w:val="20"/>
          <w:szCs w:val="20"/>
        </w:rPr>
        <w:t xml:space="preserve"> </w:t>
      </w:r>
      <w:r w:rsidRPr="00024D6E">
        <w:rPr>
          <w:rFonts w:ascii="Times New Roman" w:hAnsi="Times New Roman" w:cs="Times New Roman"/>
          <w:sz w:val="20"/>
          <w:szCs w:val="20"/>
        </w:rPr>
        <w:t>§</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1</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i</w:t>
      </w:r>
      <w:r w:rsidRPr="00024D6E">
        <w:rPr>
          <w:rFonts w:ascii="Times New Roman" w:hAnsi="Times New Roman" w:cs="Times New Roman"/>
          <w:spacing w:val="-1"/>
          <w:sz w:val="20"/>
          <w:szCs w:val="20"/>
        </w:rPr>
        <w:t xml:space="preserve"> </w:t>
      </w:r>
      <w:r w:rsidRPr="00024D6E">
        <w:rPr>
          <w:rFonts w:ascii="Times New Roman" w:hAnsi="Times New Roman" w:cs="Times New Roman"/>
          <w:sz w:val="20"/>
          <w:szCs w:val="20"/>
        </w:rPr>
        <w:t>będą</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korzystne</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dla</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Zamawiającego.</w:t>
      </w:r>
      <w:r w:rsidRPr="00024D6E">
        <w:rPr>
          <w:rFonts w:ascii="Times New Roman" w:hAnsi="Times New Roman" w:cs="Times New Roman"/>
          <w:spacing w:val="-2"/>
          <w:sz w:val="20"/>
          <w:szCs w:val="20"/>
        </w:rPr>
        <w:t xml:space="preserve"> </w:t>
      </w:r>
      <w:r w:rsidRPr="00024D6E">
        <w:rPr>
          <w:rFonts w:ascii="Times New Roman" w:hAnsi="Times New Roman" w:cs="Times New Roman"/>
          <w:sz w:val="20"/>
          <w:szCs w:val="20"/>
        </w:rPr>
        <w:t>Zmiany</w:t>
      </w:r>
      <w:r w:rsidRPr="00024D6E">
        <w:rPr>
          <w:rFonts w:ascii="Times New Roman" w:hAnsi="Times New Roman" w:cs="Times New Roman"/>
          <w:spacing w:val="-2"/>
          <w:sz w:val="20"/>
          <w:szCs w:val="20"/>
        </w:rPr>
        <w:t xml:space="preserve"> </w:t>
      </w:r>
      <w:r w:rsidRPr="00024D6E">
        <w:rPr>
          <w:rFonts w:ascii="Times New Roman" w:hAnsi="Times New Roman" w:cs="Times New Roman"/>
          <w:sz w:val="20"/>
          <w:szCs w:val="20"/>
        </w:rPr>
        <w:t>te</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mogą</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dotyczyć</w:t>
      </w:r>
      <w:r w:rsidRPr="00024D6E">
        <w:rPr>
          <w:rFonts w:ascii="Times New Roman" w:hAnsi="Times New Roman" w:cs="Times New Roman"/>
          <w:spacing w:val="-24"/>
          <w:sz w:val="20"/>
          <w:szCs w:val="20"/>
        </w:rPr>
        <w:t xml:space="preserve"> </w:t>
      </w:r>
      <w:r w:rsidRPr="00024D6E">
        <w:rPr>
          <w:rFonts w:ascii="Times New Roman" w:hAnsi="Times New Roman" w:cs="Times New Roman"/>
          <w:sz w:val="20"/>
          <w:szCs w:val="20"/>
        </w:rPr>
        <w:t>okoliczności:</w:t>
      </w:r>
    </w:p>
    <w:p w14:paraId="70BFE45F" w14:textId="77777777" w:rsidR="00024D6E" w:rsidRPr="00024D6E" w:rsidRDefault="00024D6E" w:rsidP="00024D6E">
      <w:pPr>
        <w:pStyle w:val="Akapitzlist"/>
        <w:widowControl w:val="0"/>
        <w:numPr>
          <w:ilvl w:val="3"/>
          <w:numId w:val="64"/>
        </w:numPr>
        <w:tabs>
          <w:tab w:val="left" w:pos="2049"/>
        </w:tabs>
        <w:autoSpaceDE w:val="0"/>
        <w:autoSpaceDN w:val="0"/>
        <w:spacing w:before="10"/>
        <w:ind w:hanging="361"/>
        <w:contextualSpacing w:val="0"/>
        <w:jc w:val="both"/>
        <w:rPr>
          <w:rFonts w:ascii="Times New Roman" w:hAnsi="Times New Roman" w:cs="Times New Roman"/>
          <w:sz w:val="20"/>
          <w:szCs w:val="20"/>
        </w:rPr>
      </w:pPr>
      <w:r w:rsidRPr="00024D6E">
        <w:rPr>
          <w:rFonts w:ascii="Times New Roman" w:hAnsi="Times New Roman" w:cs="Times New Roman"/>
          <w:sz w:val="20"/>
          <w:szCs w:val="20"/>
        </w:rPr>
        <w:t>powodujących poprawienie parametrów technicznych przedmiotu</w:t>
      </w:r>
      <w:r w:rsidRPr="00024D6E">
        <w:rPr>
          <w:rFonts w:ascii="Times New Roman" w:hAnsi="Times New Roman" w:cs="Times New Roman"/>
          <w:spacing w:val="-15"/>
          <w:sz w:val="20"/>
          <w:szCs w:val="20"/>
        </w:rPr>
        <w:t xml:space="preserve"> </w:t>
      </w:r>
      <w:r w:rsidRPr="00024D6E">
        <w:rPr>
          <w:rFonts w:ascii="Times New Roman" w:hAnsi="Times New Roman" w:cs="Times New Roman"/>
          <w:sz w:val="20"/>
          <w:szCs w:val="20"/>
        </w:rPr>
        <w:t>zamówienia;</w:t>
      </w:r>
    </w:p>
    <w:p w14:paraId="0CA909D3" w14:textId="77777777" w:rsidR="00024D6E" w:rsidRPr="00024D6E" w:rsidRDefault="00024D6E" w:rsidP="000726B5">
      <w:pPr>
        <w:pStyle w:val="Akapitzlist"/>
        <w:widowControl w:val="0"/>
        <w:numPr>
          <w:ilvl w:val="3"/>
          <w:numId w:val="64"/>
        </w:numPr>
        <w:tabs>
          <w:tab w:val="left" w:pos="2090"/>
        </w:tabs>
        <w:autoSpaceDE w:val="0"/>
        <w:autoSpaceDN w:val="0"/>
        <w:spacing w:before="30"/>
        <w:ind w:left="2089" w:right="248" w:hanging="402"/>
        <w:contextualSpacing w:val="0"/>
        <w:jc w:val="both"/>
        <w:rPr>
          <w:rFonts w:ascii="Times New Roman" w:hAnsi="Times New Roman" w:cs="Times New Roman"/>
          <w:sz w:val="20"/>
          <w:szCs w:val="20"/>
        </w:rPr>
      </w:pPr>
      <w:r w:rsidRPr="00024D6E">
        <w:rPr>
          <w:rFonts w:ascii="Times New Roman" w:hAnsi="Times New Roman" w:cs="Times New Roman"/>
          <w:sz w:val="20"/>
          <w:szCs w:val="20"/>
        </w:rPr>
        <w:t>wynikających</w:t>
      </w:r>
      <w:r w:rsidRPr="00024D6E">
        <w:rPr>
          <w:rFonts w:ascii="Times New Roman" w:hAnsi="Times New Roman" w:cs="Times New Roman"/>
          <w:spacing w:val="-15"/>
          <w:sz w:val="20"/>
          <w:szCs w:val="20"/>
        </w:rPr>
        <w:t xml:space="preserve"> </w:t>
      </w:r>
      <w:r w:rsidRPr="00024D6E">
        <w:rPr>
          <w:rFonts w:ascii="Times New Roman" w:hAnsi="Times New Roman" w:cs="Times New Roman"/>
          <w:sz w:val="20"/>
          <w:szCs w:val="20"/>
        </w:rPr>
        <w:t>z</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aktualizacji</w:t>
      </w:r>
      <w:r w:rsidRPr="00024D6E">
        <w:rPr>
          <w:rFonts w:ascii="Times New Roman" w:hAnsi="Times New Roman" w:cs="Times New Roman"/>
          <w:spacing w:val="-16"/>
          <w:sz w:val="20"/>
          <w:szCs w:val="20"/>
        </w:rPr>
        <w:t xml:space="preserve"> </w:t>
      </w:r>
      <w:r w:rsidRPr="00024D6E">
        <w:rPr>
          <w:rFonts w:ascii="Times New Roman" w:hAnsi="Times New Roman" w:cs="Times New Roman"/>
          <w:sz w:val="20"/>
          <w:szCs w:val="20"/>
        </w:rPr>
        <w:t>rozwiązań</w:t>
      </w:r>
      <w:r w:rsidRPr="00024D6E">
        <w:rPr>
          <w:rFonts w:ascii="Times New Roman" w:hAnsi="Times New Roman" w:cs="Times New Roman"/>
          <w:spacing w:val="-15"/>
          <w:sz w:val="20"/>
          <w:szCs w:val="20"/>
        </w:rPr>
        <w:t xml:space="preserve"> </w:t>
      </w:r>
      <w:r w:rsidRPr="00024D6E">
        <w:rPr>
          <w:rFonts w:ascii="Times New Roman" w:hAnsi="Times New Roman" w:cs="Times New Roman"/>
          <w:sz w:val="20"/>
          <w:szCs w:val="20"/>
        </w:rPr>
        <w:t>z</w:t>
      </w:r>
      <w:r w:rsidRPr="00024D6E">
        <w:rPr>
          <w:rFonts w:ascii="Times New Roman" w:hAnsi="Times New Roman" w:cs="Times New Roman"/>
          <w:spacing w:val="-12"/>
          <w:sz w:val="20"/>
          <w:szCs w:val="20"/>
        </w:rPr>
        <w:t xml:space="preserve"> </w:t>
      </w:r>
      <w:r w:rsidRPr="00024D6E">
        <w:rPr>
          <w:rFonts w:ascii="Times New Roman" w:hAnsi="Times New Roman" w:cs="Times New Roman"/>
          <w:sz w:val="20"/>
          <w:szCs w:val="20"/>
        </w:rPr>
        <w:t>uwagi</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na</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postęp</w:t>
      </w:r>
      <w:r w:rsidRPr="00024D6E">
        <w:rPr>
          <w:rFonts w:ascii="Times New Roman" w:hAnsi="Times New Roman" w:cs="Times New Roman"/>
          <w:spacing w:val="-15"/>
          <w:sz w:val="20"/>
          <w:szCs w:val="20"/>
        </w:rPr>
        <w:t xml:space="preserve"> </w:t>
      </w:r>
      <w:r w:rsidRPr="00024D6E">
        <w:rPr>
          <w:rFonts w:ascii="Times New Roman" w:hAnsi="Times New Roman" w:cs="Times New Roman"/>
          <w:sz w:val="20"/>
          <w:szCs w:val="20"/>
        </w:rPr>
        <w:t>technologiczny</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lub</w:t>
      </w:r>
      <w:r w:rsidRPr="00024D6E">
        <w:rPr>
          <w:rFonts w:ascii="Times New Roman" w:hAnsi="Times New Roman" w:cs="Times New Roman"/>
          <w:spacing w:val="1"/>
          <w:sz w:val="20"/>
          <w:szCs w:val="20"/>
        </w:rPr>
        <w:t xml:space="preserve"> </w:t>
      </w:r>
      <w:r w:rsidRPr="00024D6E">
        <w:rPr>
          <w:rFonts w:ascii="Times New Roman" w:hAnsi="Times New Roman" w:cs="Times New Roman"/>
          <w:sz w:val="20"/>
          <w:szCs w:val="20"/>
        </w:rPr>
        <w:t>zmiany</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obowiązujących</w:t>
      </w:r>
      <w:r w:rsidRPr="00024D6E">
        <w:rPr>
          <w:rFonts w:ascii="Times New Roman" w:hAnsi="Times New Roman" w:cs="Times New Roman"/>
          <w:spacing w:val="-15"/>
          <w:sz w:val="20"/>
          <w:szCs w:val="20"/>
        </w:rPr>
        <w:t xml:space="preserve"> </w:t>
      </w:r>
      <w:r w:rsidRPr="00024D6E">
        <w:rPr>
          <w:rFonts w:ascii="Times New Roman" w:hAnsi="Times New Roman" w:cs="Times New Roman"/>
          <w:sz w:val="20"/>
          <w:szCs w:val="20"/>
        </w:rPr>
        <w:t>przepisów;</w:t>
      </w:r>
    </w:p>
    <w:p w14:paraId="4BEA9A20" w14:textId="77777777" w:rsidR="00024D6E" w:rsidRPr="00024D6E" w:rsidRDefault="00024D6E" w:rsidP="00024D6E">
      <w:pPr>
        <w:pStyle w:val="Akapitzlist"/>
        <w:widowControl w:val="0"/>
        <w:numPr>
          <w:ilvl w:val="3"/>
          <w:numId w:val="64"/>
        </w:numPr>
        <w:tabs>
          <w:tab w:val="left" w:pos="2049"/>
        </w:tabs>
        <w:autoSpaceDE w:val="0"/>
        <w:autoSpaceDN w:val="0"/>
        <w:spacing w:before="26" w:line="266" w:lineRule="auto"/>
        <w:ind w:right="226"/>
        <w:contextualSpacing w:val="0"/>
        <w:jc w:val="both"/>
        <w:rPr>
          <w:rFonts w:ascii="Times New Roman" w:hAnsi="Times New Roman" w:cs="Times New Roman"/>
          <w:sz w:val="20"/>
          <w:szCs w:val="20"/>
        </w:rPr>
      </w:pPr>
      <w:r w:rsidRPr="00024D6E">
        <w:rPr>
          <w:rFonts w:ascii="Times New Roman" w:hAnsi="Times New Roman" w:cs="Times New Roman"/>
          <w:sz w:val="20"/>
          <w:szCs w:val="20"/>
        </w:rPr>
        <w:t>powodujących obniżenie kosztu ponoszonego na eksploatację i konserwację wykonanego przedmiotu zamówienia;</w:t>
      </w:r>
    </w:p>
    <w:p w14:paraId="0227997E" w14:textId="77777777" w:rsidR="00024D6E" w:rsidRPr="00024D6E" w:rsidRDefault="00024D6E" w:rsidP="00024D6E">
      <w:pPr>
        <w:pStyle w:val="Akapitzlist"/>
        <w:widowControl w:val="0"/>
        <w:numPr>
          <w:ilvl w:val="3"/>
          <w:numId w:val="64"/>
        </w:numPr>
        <w:tabs>
          <w:tab w:val="left" w:pos="2049"/>
        </w:tabs>
        <w:autoSpaceDE w:val="0"/>
        <w:autoSpaceDN w:val="0"/>
        <w:spacing w:before="11" w:line="271" w:lineRule="auto"/>
        <w:ind w:left="2047" w:right="222"/>
        <w:contextualSpacing w:val="0"/>
        <w:jc w:val="both"/>
        <w:rPr>
          <w:rFonts w:ascii="Times New Roman" w:hAnsi="Times New Roman" w:cs="Times New Roman"/>
          <w:sz w:val="20"/>
          <w:szCs w:val="20"/>
        </w:rPr>
      </w:pPr>
      <w:r w:rsidRPr="00024D6E">
        <w:rPr>
          <w:rFonts w:ascii="Times New Roman" w:hAnsi="Times New Roman" w:cs="Times New Roman"/>
          <w:sz w:val="20"/>
          <w:szCs w:val="20"/>
        </w:rPr>
        <w:t>z</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przyczyn</w:t>
      </w:r>
      <w:r w:rsidRPr="00024D6E">
        <w:rPr>
          <w:rFonts w:ascii="Times New Roman" w:hAnsi="Times New Roman" w:cs="Times New Roman"/>
          <w:spacing w:val="-15"/>
          <w:sz w:val="20"/>
          <w:szCs w:val="20"/>
        </w:rPr>
        <w:t xml:space="preserve"> </w:t>
      </w:r>
      <w:r w:rsidRPr="00024D6E">
        <w:rPr>
          <w:rFonts w:ascii="Times New Roman" w:hAnsi="Times New Roman" w:cs="Times New Roman"/>
          <w:sz w:val="20"/>
          <w:szCs w:val="20"/>
        </w:rPr>
        <w:t>technicznych,</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a</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polegających</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na</w:t>
      </w:r>
      <w:r w:rsidRPr="00024D6E">
        <w:rPr>
          <w:rFonts w:ascii="Times New Roman" w:hAnsi="Times New Roman" w:cs="Times New Roman"/>
          <w:spacing w:val="-15"/>
          <w:sz w:val="20"/>
          <w:szCs w:val="20"/>
        </w:rPr>
        <w:t xml:space="preserve"> </w:t>
      </w:r>
      <w:r w:rsidRPr="00024D6E">
        <w:rPr>
          <w:rFonts w:ascii="Times New Roman" w:hAnsi="Times New Roman" w:cs="Times New Roman"/>
          <w:sz w:val="20"/>
          <w:szCs w:val="20"/>
        </w:rPr>
        <w:t>obiektywnej</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konieczności</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zmiany</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technologii</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wykonania</w:t>
      </w:r>
      <w:r w:rsidRPr="00024D6E">
        <w:rPr>
          <w:rFonts w:ascii="Times New Roman" w:hAnsi="Times New Roman" w:cs="Times New Roman"/>
          <w:spacing w:val="-15"/>
          <w:sz w:val="20"/>
          <w:szCs w:val="20"/>
        </w:rPr>
        <w:t xml:space="preserve"> </w:t>
      </w:r>
      <w:r w:rsidRPr="00024D6E">
        <w:rPr>
          <w:rFonts w:ascii="Times New Roman" w:hAnsi="Times New Roman" w:cs="Times New Roman"/>
          <w:sz w:val="20"/>
          <w:szCs w:val="20"/>
        </w:rPr>
        <w:t>przedmiotu zamówienia zastosowania rozwiązań zastępczych lub równoważnych, wykonania dodatkowych prac projektowych</w:t>
      </w:r>
    </w:p>
    <w:p w14:paraId="44381E69" w14:textId="70AFA5FE" w:rsidR="00024D6E" w:rsidRPr="00024D6E" w:rsidRDefault="00024D6E" w:rsidP="00024D6E">
      <w:pPr>
        <w:pStyle w:val="Akapitzlist"/>
        <w:widowControl w:val="0"/>
        <w:numPr>
          <w:ilvl w:val="2"/>
          <w:numId w:val="64"/>
        </w:numPr>
        <w:tabs>
          <w:tab w:val="left" w:pos="1328"/>
        </w:tabs>
        <w:autoSpaceDE w:val="0"/>
        <w:autoSpaceDN w:val="0"/>
        <w:spacing w:before="2" w:line="268" w:lineRule="auto"/>
        <w:ind w:left="1327" w:right="223"/>
        <w:contextualSpacing w:val="0"/>
        <w:jc w:val="both"/>
        <w:rPr>
          <w:rFonts w:ascii="Times New Roman" w:hAnsi="Times New Roman" w:cs="Times New Roman"/>
          <w:sz w:val="20"/>
          <w:szCs w:val="20"/>
        </w:rPr>
      </w:pPr>
      <w:r w:rsidRPr="00024D6E">
        <w:rPr>
          <w:rFonts w:ascii="Times New Roman" w:hAnsi="Times New Roman" w:cs="Times New Roman"/>
          <w:sz w:val="20"/>
          <w:szCs w:val="20"/>
        </w:rPr>
        <w:t>zmiany w zakresie realizacji inwestycji</w:t>
      </w:r>
      <w:r w:rsidR="00852DED">
        <w:rPr>
          <w:rFonts w:ascii="Times New Roman" w:hAnsi="Times New Roman" w:cs="Times New Roman"/>
          <w:sz w:val="20"/>
          <w:szCs w:val="20"/>
        </w:rPr>
        <w:t>,</w:t>
      </w:r>
      <w:r w:rsidRPr="00024D6E">
        <w:rPr>
          <w:rFonts w:ascii="Times New Roman" w:hAnsi="Times New Roman" w:cs="Times New Roman"/>
          <w:sz w:val="20"/>
          <w:szCs w:val="20"/>
        </w:rPr>
        <w:t xml:space="preserve"> które nie mogły być przewidziane w czasie prowadzenia postępowania z przyczyn technicznych a polegających na obiektywnej konieczności zmiany technologii wykonania przedmiotu</w:t>
      </w:r>
      <w:r w:rsidRPr="00024D6E">
        <w:rPr>
          <w:rFonts w:ascii="Times New Roman" w:hAnsi="Times New Roman" w:cs="Times New Roman"/>
          <w:spacing w:val="-21"/>
          <w:sz w:val="20"/>
          <w:szCs w:val="20"/>
        </w:rPr>
        <w:t xml:space="preserve"> </w:t>
      </w:r>
      <w:r w:rsidRPr="00024D6E">
        <w:rPr>
          <w:rFonts w:ascii="Times New Roman" w:hAnsi="Times New Roman" w:cs="Times New Roman"/>
          <w:sz w:val="20"/>
          <w:szCs w:val="20"/>
        </w:rPr>
        <w:t>zamówienia</w:t>
      </w:r>
    </w:p>
    <w:p w14:paraId="37F37F5C" w14:textId="6081DAB1" w:rsidR="00024D6E" w:rsidRPr="00024D6E" w:rsidRDefault="00024D6E" w:rsidP="00024D6E">
      <w:pPr>
        <w:pStyle w:val="Tekstpodstawowy"/>
        <w:spacing w:before="75"/>
        <w:ind w:left="1328" w:right="219"/>
        <w:rPr>
          <w:rFonts w:ascii="Times New Roman" w:hAnsi="Times New Roman"/>
          <w:sz w:val="20"/>
          <w:szCs w:val="20"/>
        </w:rPr>
      </w:pPr>
      <w:r w:rsidRPr="00024D6E">
        <w:rPr>
          <w:rFonts w:ascii="Times New Roman" w:hAnsi="Times New Roman"/>
          <w:sz w:val="20"/>
          <w:szCs w:val="20"/>
        </w:rPr>
        <w:t>zastosowania rozwiązań zastępczych lub równoważnych, wykonania dodatkowych prac projektowych lub też w sytuacji</w:t>
      </w:r>
      <w:r w:rsidR="00852DED">
        <w:rPr>
          <w:rFonts w:ascii="Times New Roman" w:hAnsi="Times New Roman"/>
          <w:sz w:val="20"/>
          <w:szCs w:val="20"/>
        </w:rPr>
        <w:t>,</w:t>
      </w:r>
      <w:r w:rsidRPr="00024D6E">
        <w:rPr>
          <w:rFonts w:ascii="Times New Roman" w:hAnsi="Times New Roman"/>
          <w:sz w:val="20"/>
          <w:szCs w:val="20"/>
        </w:rPr>
        <w:t xml:space="preserve"> kiedy w/w rozwiązania okażą się bardziej korzystne dla interesu publicznego. Zmiana zakresu prac określona w SWZ jest możliwa tylko w zakresie niezbędnym do zgodnego z obowiązującymi standardami wymaganiami technicznymi oraz normami prawidłowego wykonania przedmiotu umowy w sposób zgodny z SWZ,</w:t>
      </w:r>
    </w:p>
    <w:p w14:paraId="1369B568" w14:textId="77777777" w:rsidR="00024D6E" w:rsidRPr="00024D6E" w:rsidRDefault="00024D6E" w:rsidP="00024D6E">
      <w:pPr>
        <w:pStyle w:val="Akapitzlist"/>
        <w:widowControl w:val="0"/>
        <w:numPr>
          <w:ilvl w:val="2"/>
          <w:numId w:val="64"/>
        </w:numPr>
        <w:tabs>
          <w:tab w:val="left" w:pos="1329"/>
        </w:tabs>
        <w:autoSpaceDE w:val="0"/>
        <w:autoSpaceDN w:val="0"/>
        <w:spacing w:line="266" w:lineRule="auto"/>
        <w:ind w:left="1329" w:right="316" w:hanging="426"/>
        <w:contextualSpacing w:val="0"/>
        <w:jc w:val="both"/>
        <w:rPr>
          <w:rFonts w:ascii="Times New Roman" w:hAnsi="Times New Roman" w:cs="Times New Roman"/>
          <w:sz w:val="20"/>
          <w:szCs w:val="20"/>
        </w:rPr>
      </w:pPr>
      <w:r w:rsidRPr="00024D6E">
        <w:rPr>
          <w:rFonts w:ascii="Times New Roman" w:hAnsi="Times New Roman" w:cs="Times New Roman"/>
          <w:sz w:val="20"/>
          <w:szCs w:val="20"/>
        </w:rPr>
        <w:t>zmiany z przyczyn ekonomicznych, technicznych lub prawnych umożliwiających zmianę sposobu wykonania przedmiotu zamówienia</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wprowadzając</w:t>
      </w:r>
      <w:r w:rsidRPr="00024D6E">
        <w:rPr>
          <w:rFonts w:ascii="Times New Roman" w:hAnsi="Times New Roman" w:cs="Times New Roman"/>
          <w:spacing w:val="-1"/>
          <w:sz w:val="20"/>
          <w:szCs w:val="20"/>
        </w:rPr>
        <w:t xml:space="preserve"> </w:t>
      </w:r>
      <w:r w:rsidRPr="00024D6E">
        <w:rPr>
          <w:rFonts w:ascii="Times New Roman" w:hAnsi="Times New Roman" w:cs="Times New Roman"/>
          <w:sz w:val="20"/>
          <w:szCs w:val="20"/>
        </w:rPr>
        <w:t>inne</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rozwiązania</w:t>
      </w:r>
      <w:r w:rsidRPr="00024D6E">
        <w:rPr>
          <w:rFonts w:ascii="Times New Roman" w:hAnsi="Times New Roman" w:cs="Times New Roman"/>
          <w:spacing w:val="-2"/>
          <w:sz w:val="20"/>
          <w:szCs w:val="20"/>
        </w:rPr>
        <w:t xml:space="preserve"> </w:t>
      </w:r>
      <w:r w:rsidRPr="00024D6E">
        <w:rPr>
          <w:rFonts w:ascii="Times New Roman" w:hAnsi="Times New Roman" w:cs="Times New Roman"/>
          <w:sz w:val="20"/>
          <w:szCs w:val="20"/>
        </w:rPr>
        <w:t>techniczne</w:t>
      </w:r>
      <w:r w:rsidRPr="00024D6E">
        <w:rPr>
          <w:rFonts w:ascii="Times New Roman" w:hAnsi="Times New Roman" w:cs="Times New Roman"/>
          <w:spacing w:val="-2"/>
          <w:sz w:val="20"/>
          <w:szCs w:val="20"/>
        </w:rPr>
        <w:t xml:space="preserve"> </w:t>
      </w:r>
      <w:r w:rsidRPr="00024D6E">
        <w:rPr>
          <w:rFonts w:ascii="Times New Roman" w:hAnsi="Times New Roman" w:cs="Times New Roman"/>
          <w:sz w:val="20"/>
          <w:szCs w:val="20"/>
        </w:rPr>
        <w:t>lub</w:t>
      </w:r>
      <w:r w:rsidRPr="00024D6E">
        <w:rPr>
          <w:rFonts w:ascii="Times New Roman" w:hAnsi="Times New Roman" w:cs="Times New Roman"/>
          <w:spacing w:val="-2"/>
          <w:sz w:val="20"/>
          <w:szCs w:val="20"/>
        </w:rPr>
        <w:t xml:space="preserve"> </w:t>
      </w:r>
      <w:r w:rsidRPr="00024D6E">
        <w:rPr>
          <w:rFonts w:ascii="Times New Roman" w:hAnsi="Times New Roman" w:cs="Times New Roman"/>
          <w:sz w:val="20"/>
          <w:szCs w:val="20"/>
        </w:rPr>
        <w:t>projektowe</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z</w:t>
      </w:r>
      <w:r w:rsidRPr="00024D6E">
        <w:rPr>
          <w:rFonts w:ascii="Times New Roman" w:hAnsi="Times New Roman" w:cs="Times New Roman"/>
          <w:spacing w:val="-1"/>
          <w:sz w:val="20"/>
          <w:szCs w:val="20"/>
        </w:rPr>
        <w:t xml:space="preserve"> </w:t>
      </w:r>
      <w:r w:rsidRPr="00024D6E">
        <w:rPr>
          <w:rFonts w:ascii="Times New Roman" w:hAnsi="Times New Roman" w:cs="Times New Roman"/>
          <w:sz w:val="20"/>
          <w:szCs w:val="20"/>
        </w:rPr>
        <w:t>korzyścią</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dla</w:t>
      </w:r>
      <w:r w:rsidRPr="00024D6E">
        <w:rPr>
          <w:rFonts w:ascii="Times New Roman" w:hAnsi="Times New Roman" w:cs="Times New Roman"/>
          <w:spacing w:val="-2"/>
          <w:sz w:val="20"/>
          <w:szCs w:val="20"/>
        </w:rPr>
        <w:t xml:space="preserve"> </w:t>
      </w:r>
      <w:r w:rsidRPr="00024D6E">
        <w:rPr>
          <w:rFonts w:ascii="Times New Roman" w:hAnsi="Times New Roman" w:cs="Times New Roman"/>
          <w:sz w:val="20"/>
          <w:szCs w:val="20"/>
        </w:rPr>
        <w:t>interesu</w:t>
      </w:r>
      <w:r w:rsidRPr="00024D6E">
        <w:rPr>
          <w:rFonts w:ascii="Times New Roman" w:hAnsi="Times New Roman" w:cs="Times New Roman"/>
          <w:spacing w:val="-19"/>
          <w:sz w:val="20"/>
          <w:szCs w:val="20"/>
        </w:rPr>
        <w:t xml:space="preserve"> </w:t>
      </w:r>
      <w:r w:rsidRPr="00024D6E">
        <w:rPr>
          <w:rFonts w:ascii="Times New Roman" w:hAnsi="Times New Roman" w:cs="Times New Roman"/>
          <w:sz w:val="20"/>
          <w:szCs w:val="20"/>
        </w:rPr>
        <w:t>publicznego.</w:t>
      </w:r>
    </w:p>
    <w:p w14:paraId="5961071C" w14:textId="77777777" w:rsidR="00024D6E" w:rsidRPr="00024D6E" w:rsidRDefault="00024D6E" w:rsidP="00024D6E">
      <w:pPr>
        <w:pStyle w:val="Akapitzlist"/>
        <w:widowControl w:val="0"/>
        <w:numPr>
          <w:ilvl w:val="1"/>
          <w:numId w:val="64"/>
        </w:numPr>
        <w:tabs>
          <w:tab w:val="left" w:pos="917"/>
        </w:tabs>
        <w:autoSpaceDE w:val="0"/>
        <w:autoSpaceDN w:val="0"/>
        <w:spacing w:before="9" w:line="273" w:lineRule="auto"/>
        <w:ind w:right="220"/>
        <w:contextualSpacing w:val="0"/>
        <w:jc w:val="both"/>
        <w:rPr>
          <w:rFonts w:ascii="Times New Roman" w:hAnsi="Times New Roman" w:cs="Times New Roman"/>
          <w:sz w:val="20"/>
          <w:szCs w:val="20"/>
        </w:rPr>
      </w:pPr>
      <w:r w:rsidRPr="00024D6E">
        <w:rPr>
          <w:rFonts w:ascii="Times New Roman" w:hAnsi="Times New Roman" w:cs="Times New Roman"/>
          <w:sz w:val="20"/>
          <w:szCs w:val="20"/>
        </w:rPr>
        <w:t>zmiany terminu wykonania przedmiotu umowy lub jej części, przy czym zmiana spowodowana może być okolicznościami leżącymi</w:t>
      </w:r>
      <w:r w:rsidRPr="00024D6E">
        <w:rPr>
          <w:rFonts w:ascii="Times New Roman" w:hAnsi="Times New Roman" w:cs="Times New Roman"/>
          <w:spacing w:val="-10"/>
          <w:sz w:val="20"/>
          <w:szCs w:val="20"/>
        </w:rPr>
        <w:t xml:space="preserve"> </w:t>
      </w:r>
      <w:r w:rsidRPr="00024D6E">
        <w:rPr>
          <w:rFonts w:ascii="Times New Roman" w:hAnsi="Times New Roman" w:cs="Times New Roman"/>
          <w:sz w:val="20"/>
          <w:szCs w:val="20"/>
        </w:rPr>
        <w:t>wyłącznie</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po</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stronie</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Zamawiającego</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lub</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okolicznościami</w:t>
      </w:r>
      <w:r w:rsidRPr="00024D6E">
        <w:rPr>
          <w:rFonts w:ascii="Times New Roman" w:hAnsi="Times New Roman" w:cs="Times New Roman"/>
          <w:spacing w:val="-8"/>
          <w:sz w:val="20"/>
          <w:szCs w:val="20"/>
        </w:rPr>
        <w:t xml:space="preserve"> </w:t>
      </w:r>
      <w:r w:rsidRPr="00024D6E">
        <w:rPr>
          <w:rFonts w:ascii="Times New Roman" w:hAnsi="Times New Roman" w:cs="Times New Roman"/>
          <w:sz w:val="20"/>
          <w:szCs w:val="20"/>
        </w:rPr>
        <w:t>niezależnymi</w:t>
      </w:r>
      <w:r w:rsidRPr="00024D6E">
        <w:rPr>
          <w:rFonts w:ascii="Times New Roman" w:hAnsi="Times New Roman" w:cs="Times New Roman"/>
          <w:spacing w:val="-10"/>
          <w:sz w:val="20"/>
          <w:szCs w:val="20"/>
        </w:rPr>
        <w:t xml:space="preserve"> </w:t>
      </w:r>
      <w:r w:rsidRPr="00024D6E">
        <w:rPr>
          <w:rFonts w:ascii="Times New Roman" w:hAnsi="Times New Roman" w:cs="Times New Roman"/>
          <w:sz w:val="20"/>
          <w:szCs w:val="20"/>
        </w:rPr>
        <w:t>zarówno</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od</w:t>
      </w:r>
      <w:r w:rsidRPr="00024D6E">
        <w:rPr>
          <w:rFonts w:ascii="Times New Roman" w:hAnsi="Times New Roman" w:cs="Times New Roman"/>
          <w:spacing w:val="-9"/>
          <w:sz w:val="20"/>
          <w:szCs w:val="20"/>
        </w:rPr>
        <w:t xml:space="preserve"> </w:t>
      </w:r>
      <w:r w:rsidRPr="00024D6E">
        <w:rPr>
          <w:rFonts w:ascii="Times New Roman" w:hAnsi="Times New Roman" w:cs="Times New Roman"/>
          <w:sz w:val="20"/>
          <w:szCs w:val="20"/>
        </w:rPr>
        <w:t>Zamawiającego</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jak</w:t>
      </w:r>
      <w:r w:rsidRPr="00024D6E">
        <w:rPr>
          <w:rFonts w:ascii="Times New Roman" w:hAnsi="Times New Roman" w:cs="Times New Roman"/>
          <w:spacing w:val="-8"/>
          <w:sz w:val="20"/>
          <w:szCs w:val="20"/>
        </w:rPr>
        <w:t xml:space="preserve"> </w:t>
      </w:r>
      <w:r w:rsidRPr="00024D6E">
        <w:rPr>
          <w:rFonts w:ascii="Times New Roman" w:hAnsi="Times New Roman" w:cs="Times New Roman"/>
          <w:sz w:val="20"/>
          <w:szCs w:val="20"/>
        </w:rPr>
        <w:t>i</w:t>
      </w:r>
      <w:r w:rsidRPr="00024D6E">
        <w:rPr>
          <w:rFonts w:ascii="Times New Roman" w:hAnsi="Times New Roman" w:cs="Times New Roman"/>
          <w:spacing w:val="-8"/>
          <w:sz w:val="20"/>
          <w:szCs w:val="20"/>
        </w:rPr>
        <w:t xml:space="preserve"> </w:t>
      </w:r>
      <w:r w:rsidRPr="00024D6E">
        <w:rPr>
          <w:rFonts w:ascii="Times New Roman" w:hAnsi="Times New Roman" w:cs="Times New Roman"/>
          <w:sz w:val="20"/>
          <w:szCs w:val="20"/>
        </w:rPr>
        <w:t>od</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Wykonawcy skutkującymi koniecznością przedłużenia terminu wykonania przedmiotu umowy, w</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przypadku:</w:t>
      </w:r>
    </w:p>
    <w:p w14:paraId="7A5A9D14" w14:textId="77777777" w:rsidR="00024D6E" w:rsidRPr="00024D6E" w:rsidRDefault="00024D6E" w:rsidP="00024D6E">
      <w:pPr>
        <w:pStyle w:val="Akapitzlist"/>
        <w:widowControl w:val="0"/>
        <w:numPr>
          <w:ilvl w:val="2"/>
          <w:numId w:val="64"/>
        </w:numPr>
        <w:tabs>
          <w:tab w:val="left" w:pos="1330"/>
        </w:tabs>
        <w:autoSpaceDE w:val="0"/>
        <w:autoSpaceDN w:val="0"/>
        <w:spacing w:before="6"/>
        <w:ind w:left="1329" w:hanging="426"/>
        <w:contextualSpacing w:val="0"/>
        <w:jc w:val="both"/>
        <w:rPr>
          <w:rFonts w:ascii="Times New Roman" w:hAnsi="Times New Roman" w:cs="Times New Roman"/>
          <w:sz w:val="20"/>
          <w:szCs w:val="20"/>
        </w:rPr>
      </w:pPr>
      <w:r w:rsidRPr="00024D6E">
        <w:rPr>
          <w:rFonts w:ascii="Times New Roman" w:hAnsi="Times New Roman" w:cs="Times New Roman"/>
          <w:sz w:val="20"/>
          <w:szCs w:val="20"/>
        </w:rPr>
        <w:t>nieterminowego przekazania przez Zamawiającego terenu</w:t>
      </w:r>
      <w:r w:rsidRPr="00024D6E">
        <w:rPr>
          <w:rFonts w:ascii="Times New Roman" w:hAnsi="Times New Roman" w:cs="Times New Roman"/>
          <w:spacing w:val="-12"/>
          <w:sz w:val="20"/>
          <w:szCs w:val="20"/>
        </w:rPr>
        <w:t xml:space="preserve"> </w:t>
      </w:r>
      <w:r w:rsidRPr="00024D6E">
        <w:rPr>
          <w:rFonts w:ascii="Times New Roman" w:hAnsi="Times New Roman" w:cs="Times New Roman"/>
          <w:sz w:val="20"/>
          <w:szCs w:val="20"/>
        </w:rPr>
        <w:t>budowy,</w:t>
      </w:r>
    </w:p>
    <w:p w14:paraId="0148F54A" w14:textId="77777777" w:rsidR="00024D6E" w:rsidRPr="00024D6E" w:rsidRDefault="00024D6E" w:rsidP="00024D6E">
      <w:pPr>
        <w:pStyle w:val="Akapitzlist"/>
        <w:widowControl w:val="0"/>
        <w:numPr>
          <w:ilvl w:val="2"/>
          <w:numId w:val="64"/>
        </w:numPr>
        <w:tabs>
          <w:tab w:val="left" w:pos="1330"/>
        </w:tabs>
        <w:autoSpaceDE w:val="0"/>
        <w:autoSpaceDN w:val="0"/>
        <w:spacing w:before="29"/>
        <w:ind w:left="1329" w:hanging="426"/>
        <w:contextualSpacing w:val="0"/>
        <w:jc w:val="both"/>
        <w:rPr>
          <w:rFonts w:ascii="Times New Roman" w:hAnsi="Times New Roman" w:cs="Times New Roman"/>
          <w:sz w:val="20"/>
          <w:szCs w:val="20"/>
        </w:rPr>
      </w:pPr>
      <w:r w:rsidRPr="00024D6E">
        <w:rPr>
          <w:rFonts w:ascii="Times New Roman" w:hAnsi="Times New Roman" w:cs="Times New Roman"/>
          <w:sz w:val="20"/>
          <w:szCs w:val="20"/>
        </w:rPr>
        <w:t>opóźnienia w dokonywaniu odbiorów z przyczyn leżących po stronie</w:t>
      </w:r>
      <w:r w:rsidRPr="00024D6E">
        <w:rPr>
          <w:rFonts w:ascii="Times New Roman" w:hAnsi="Times New Roman" w:cs="Times New Roman"/>
          <w:spacing w:val="-22"/>
          <w:sz w:val="20"/>
          <w:szCs w:val="20"/>
        </w:rPr>
        <w:t xml:space="preserve"> </w:t>
      </w:r>
      <w:r w:rsidRPr="00024D6E">
        <w:rPr>
          <w:rFonts w:ascii="Times New Roman" w:hAnsi="Times New Roman" w:cs="Times New Roman"/>
          <w:sz w:val="20"/>
          <w:szCs w:val="20"/>
        </w:rPr>
        <w:t>Zamawiającego,</w:t>
      </w:r>
    </w:p>
    <w:p w14:paraId="66F6D672" w14:textId="77777777" w:rsidR="00024D6E" w:rsidRPr="00024D6E" w:rsidRDefault="00024D6E" w:rsidP="00024D6E">
      <w:pPr>
        <w:pStyle w:val="Akapitzlist"/>
        <w:widowControl w:val="0"/>
        <w:numPr>
          <w:ilvl w:val="2"/>
          <w:numId w:val="64"/>
        </w:numPr>
        <w:tabs>
          <w:tab w:val="left" w:pos="1329"/>
          <w:tab w:val="left" w:pos="1330"/>
        </w:tabs>
        <w:autoSpaceDE w:val="0"/>
        <w:autoSpaceDN w:val="0"/>
        <w:spacing w:before="27" w:line="271" w:lineRule="auto"/>
        <w:ind w:left="1329" w:right="247"/>
        <w:contextualSpacing w:val="0"/>
        <w:rPr>
          <w:rFonts w:ascii="Times New Roman" w:hAnsi="Times New Roman" w:cs="Times New Roman"/>
          <w:sz w:val="20"/>
          <w:szCs w:val="20"/>
        </w:rPr>
      </w:pPr>
      <w:r w:rsidRPr="00024D6E">
        <w:rPr>
          <w:rFonts w:ascii="Times New Roman" w:hAnsi="Times New Roman" w:cs="Times New Roman"/>
          <w:sz w:val="20"/>
          <w:szCs w:val="20"/>
        </w:rPr>
        <w:t>usunięcia wad lub konieczności wprowadzenia zmian w dokumentacji projektowej, jeżeli usunięcia wad lub konieczność wprowadzenia zmian w dokumentacji projektowej ma wpływ na termin wykonania</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umowy,</w:t>
      </w:r>
    </w:p>
    <w:p w14:paraId="268DC6F5" w14:textId="77777777" w:rsidR="00024D6E" w:rsidRPr="00024D6E" w:rsidRDefault="00024D6E" w:rsidP="00024D6E">
      <w:pPr>
        <w:pStyle w:val="Akapitzlist"/>
        <w:widowControl w:val="0"/>
        <w:numPr>
          <w:ilvl w:val="2"/>
          <w:numId w:val="64"/>
        </w:numPr>
        <w:tabs>
          <w:tab w:val="left" w:pos="1329"/>
          <w:tab w:val="left" w:pos="1330"/>
        </w:tabs>
        <w:autoSpaceDE w:val="0"/>
        <w:autoSpaceDN w:val="0"/>
        <w:spacing w:before="7" w:line="266" w:lineRule="auto"/>
        <w:ind w:left="1329" w:right="302"/>
        <w:contextualSpacing w:val="0"/>
        <w:rPr>
          <w:rFonts w:ascii="Times New Roman" w:hAnsi="Times New Roman" w:cs="Times New Roman"/>
          <w:sz w:val="20"/>
          <w:szCs w:val="20"/>
        </w:rPr>
      </w:pPr>
      <w:r w:rsidRPr="00024D6E">
        <w:rPr>
          <w:rFonts w:ascii="Times New Roman" w:hAnsi="Times New Roman" w:cs="Times New Roman"/>
          <w:sz w:val="20"/>
          <w:szCs w:val="20"/>
        </w:rPr>
        <w:t>zlecenia wykonania zamówienia dodatkowego, którego wykonanie ma wpływ na zmianę terminu realizacji robót objętych niniejszą</w:t>
      </w:r>
      <w:r w:rsidRPr="00024D6E">
        <w:rPr>
          <w:rFonts w:ascii="Times New Roman" w:hAnsi="Times New Roman" w:cs="Times New Roman"/>
          <w:spacing w:val="-5"/>
          <w:sz w:val="20"/>
          <w:szCs w:val="20"/>
        </w:rPr>
        <w:t xml:space="preserve"> </w:t>
      </w:r>
      <w:r w:rsidRPr="00024D6E">
        <w:rPr>
          <w:rFonts w:ascii="Times New Roman" w:hAnsi="Times New Roman" w:cs="Times New Roman"/>
          <w:sz w:val="20"/>
          <w:szCs w:val="20"/>
        </w:rPr>
        <w:t>umową,</w:t>
      </w:r>
    </w:p>
    <w:p w14:paraId="28166764" w14:textId="77777777" w:rsidR="00024D6E" w:rsidRPr="00024D6E" w:rsidRDefault="00024D6E" w:rsidP="00024D6E">
      <w:pPr>
        <w:pStyle w:val="Akapitzlist"/>
        <w:widowControl w:val="0"/>
        <w:numPr>
          <w:ilvl w:val="2"/>
          <w:numId w:val="64"/>
        </w:numPr>
        <w:tabs>
          <w:tab w:val="left" w:pos="1329"/>
          <w:tab w:val="left" w:pos="1330"/>
        </w:tabs>
        <w:autoSpaceDE w:val="0"/>
        <w:autoSpaceDN w:val="0"/>
        <w:spacing w:before="6"/>
        <w:ind w:left="1329" w:hanging="426"/>
        <w:contextualSpacing w:val="0"/>
        <w:rPr>
          <w:rFonts w:ascii="Times New Roman" w:hAnsi="Times New Roman" w:cs="Times New Roman"/>
          <w:sz w:val="20"/>
          <w:szCs w:val="20"/>
        </w:rPr>
      </w:pPr>
      <w:r w:rsidRPr="00024D6E">
        <w:rPr>
          <w:rFonts w:ascii="Times New Roman" w:hAnsi="Times New Roman" w:cs="Times New Roman"/>
          <w:sz w:val="20"/>
          <w:szCs w:val="20"/>
        </w:rPr>
        <w:t>gdy Zamawiający poleci Wykonawcy przerwanie wykonywania przedmiotu</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umowy,</w:t>
      </w:r>
    </w:p>
    <w:p w14:paraId="7E893E9E" w14:textId="77777777" w:rsidR="00024D6E" w:rsidRPr="00024D6E" w:rsidRDefault="00024D6E" w:rsidP="00024D6E">
      <w:pPr>
        <w:pStyle w:val="Akapitzlist"/>
        <w:widowControl w:val="0"/>
        <w:numPr>
          <w:ilvl w:val="2"/>
          <w:numId w:val="64"/>
        </w:numPr>
        <w:tabs>
          <w:tab w:val="left" w:pos="1330"/>
        </w:tabs>
        <w:autoSpaceDE w:val="0"/>
        <w:autoSpaceDN w:val="0"/>
        <w:spacing w:before="29" w:line="268" w:lineRule="auto"/>
        <w:ind w:left="1330" w:right="250" w:hanging="426"/>
        <w:contextualSpacing w:val="0"/>
        <w:jc w:val="both"/>
        <w:rPr>
          <w:rFonts w:ascii="Times New Roman" w:hAnsi="Times New Roman" w:cs="Times New Roman"/>
          <w:sz w:val="20"/>
          <w:szCs w:val="20"/>
        </w:rPr>
      </w:pPr>
      <w:r w:rsidRPr="00024D6E">
        <w:rPr>
          <w:rFonts w:ascii="Times New Roman" w:hAnsi="Times New Roman" w:cs="Times New Roman"/>
          <w:sz w:val="20"/>
          <w:szCs w:val="20"/>
        </w:rPr>
        <w:t>odmiennych</w:t>
      </w:r>
      <w:r w:rsidRPr="00024D6E">
        <w:rPr>
          <w:rFonts w:ascii="Times New Roman" w:hAnsi="Times New Roman" w:cs="Times New Roman"/>
          <w:spacing w:val="-12"/>
          <w:sz w:val="20"/>
          <w:szCs w:val="20"/>
        </w:rPr>
        <w:t xml:space="preserve"> </w:t>
      </w:r>
      <w:r w:rsidRPr="00024D6E">
        <w:rPr>
          <w:rFonts w:ascii="Times New Roman" w:hAnsi="Times New Roman" w:cs="Times New Roman"/>
          <w:sz w:val="20"/>
          <w:szCs w:val="20"/>
        </w:rPr>
        <w:t>od</w:t>
      </w:r>
      <w:r w:rsidRPr="00024D6E">
        <w:rPr>
          <w:rFonts w:ascii="Times New Roman" w:hAnsi="Times New Roman" w:cs="Times New Roman"/>
          <w:spacing w:val="-10"/>
          <w:sz w:val="20"/>
          <w:szCs w:val="20"/>
        </w:rPr>
        <w:t xml:space="preserve"> </w:t>
      </w:r>
      <w:r w:rsidRPr="00024D6E">
        <w:rPr>
          <w:rFonts w:ascii="Times New Roman" w:hAnsi="Times New Roman" w:cs="Times New Roman"/>
          <w:sz w:val="20"/>
          <w:szCs w:val="20"/>
        </w:rPr>
        <w:t>przyjętych</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w</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dokumentacji</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projektowej</w:t>
      </w:r>
      <w:r w:rsidRPr="00024D6E">
        <w:rPr>
          <w:rFonts w:ascii="Times New Roman" w:hAnsi="Times New Roman" w:cs="Times New Roman"/>
          <w:spacing w:val="-10"/>
          <w:sz w:val="20"/>
          <w:szCs w:val="20"/>
        </w:rPr>
        <w:t xml:space="preserve"> </w:t>
      </w:r>
      <w:r w:rsidRPr="00024D6E">
        <w:rPr>
          <w:rFonts w:ascii="Times New Roman" w:hAnsi="Times New Roman" w:cs="Times New Roman"/>
          <w:sz w:val="20"/>
          <w:szCs w:val="20"/>
        </w:rPr>
        <w:t>warunków</w:t>
      </w:r>
      <w:r w:rsidRPr="00024D6E">
        <w:rPr>
          <w:rFonts w:ascii="Times New Roman" w:hAnsi="Times New Roman" w:cs="Times New Roman"/>
          <w:spacing w:val="-10"/>
          <w:sz w:val="20"/>
          <w:szCs w:val="20"/>
        </w:rPr>
        <w:t xml:space="preserve"> </w:t>
      </w:r>
      <w:r w:rsidRPr="00024D6E">
        <w:rPr>
          <w:rFonts w:ascii="Times New Roman" w:hAnsi="Times New Roman" w:cs="Times New Roman"/>
          <w:sz w:val="20"/>
          <w:szCs w:val="20"/>
        </w:rPr>
        <w:t>uniemożliwiających</w:t>
      </w:r>
      <w:r w:rsidRPr="00024D6E">
        <w:rPr>
          <w:rFonts w:ascii="Times New Roman" w:hAnsi="Times New Roman" w:cs="Times New Roman"/>
          <w:spacing w:val="-12"/>
          <w:sz w:val="20"/>
          <w:szCs w:val="20"/>
        </w:rPr>
        <w:t xml:space="preserve"> </w:t>
      </w:r>
      <w:r w:rsidRPr="00024D6E">
        <w:rPr>
          <w:rFonts w:ascii="Times New Roman" w:hAnsi="Times New Roman" w:cs="Times New Roman"/>
          <w:sz w:val="20"/>
          <w:szCs w:val="20"/>
        </w:rPr>
        <w:t>wykonywanie</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robót,</w:t>
      </w:r>
      <w:r w:rsidRPr="00024D6E">
        <w:rPr>
          <w:rFonts w:ascii="Times New Roman" w:hAnsi="Times New Roman" w:cs="Times New Roman"/>
          <w:spacing w:val="-12"/>
          <w:sz w:val="20"/>
          <w:szCs w:val="20"/>
        </w:rPr>
        <w:t xml:space="preserve"> </w:t>
      </w:r>
      <w:r w:rsidRPr="00024D6E">
        <w:rPr>
          <w:rFonts w:ascii="Times New Roman" w:hAnsi="Times New Roman" w:cs="Times New Roman"/>
          <w:sz w:val="20"/>
          <w:szCs w:val="20"/>
        </w:rPr>
        <w:t>kolizji</w:t>
      </w:r>
      <w:r w:rsidRPr="00024D6E">
        <w:rPr>
          <w:rFonts w:ascii="Times New Roman" w:hAnsi="Times New Roman" w:cs="Times New Roman"/>
          <w:spacing w:val="-10"/>
          <w:sz w:val="20"/>
          <w:szCs w:val="20"/>
        </w:rPr>
        <w:t xml:space="preserve"> </w:t>
      </w:r>
      <w:r w:rsidRPr="00024D6E">
        <w:rPr>
          <w:rFonts w:ascii="Times New Roman" w:hAnsi="Times New Roman" w:cs="Times New Roman"/>
          <w:sz w:val="20"/>
          <w:szCs w:val="20"/>
        </w:rPr>
        <w:t>z</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sieciami infrastruktury nieprzewidzianej w dokumentacji</w:t>
      </w:r>
      <w:r w:rsidRPr="00024D6E">
        <w:rPr>
          <w:rFonts w:ascii="Times New Roman" w:hAnsi="Times New Roman" w:cs="Times New Roman"/>
          <w:spacing w:val="-4"/>
          <w:sz w:val="20"/>
          <w:szCs w:val="20"/>
        </w:rPr>
        <w:t xml:space="preserve"> </w:t>
      </w:r>
      <w:r w:rsidRPr="00024D6E">
        <w:rPr>
          <w:rFonts w:ascii="Times New Roman" w:hAnsi="Times New Roman" w:cs="Times New Roman"/>
          <w:sz w:val="20"/>
          <w:szCs w:val="20"/>
        </w:rPr>
        <w:t>projektowej,</w:t>
      </w:r>
    </w:p>
    <w:p w14:paraId="723424B0" w14:textId="77777777" w:rsidR="00024D6E" w:rsidRPr="00024D6E" w:rsidRDefault="00024D6E" w:rsidP="00024D6E">
      <w:pPr>
        <w:pStyle w:val="Akapitzlist"/>
        <w:widowControl w:val="0"/>
        <w:numPr>
          <w:ilvl w:val="2"/>
          <w:numId w:val="64"/>
        </w:numPr>
        <w:tabs>
          <w:tab w:val="left" w:pos="1331"/>
        </w:tabs>
        <w:autoSpaceDE w:val="0"/>
        <w:autoSpaceDN w:val="0"/>
        <w:spacing w:before="6" w:line="271" w:lineRule="auto"/>
        <w:ind w:left="1330" w:right="216"/>
        <w:contextualSpacing w:val="0"/>
        <w:jc w:val="both"/>
        <w:rPr>
          <w:rFonts w:ascii="Times New Roman" w:hAnsi="Times New Roman" w:cs="Times New Roman"/>
          <w:sz w:val="20"/>
          <w:szCs w:val="20"/>
        </w:rPr>
      </w:pPr>
      <w:r w:rsidRPr="00024D6E">
        <w:rPr>
          <w:rFonts w:ascii="Times New Roman" w:hAnsi="Times New Roman" w:cs="Times New Roman"/>
          <w:sz w:val="20"/>
          <w:szCs w:val="20"/>
        </w:rPr>
        <w:t>niesprzyjających warunków atmosferycznych, uniemożliwiających wykonywanie robót zgodnie z zasadami współczesnej wiedzy technicznej i obowiązujących przepisów. Warunki zmiany: - wpis w dzienniku budowy Inspektora Nadzoru lub przedstawiciela Zamawiającego o braku możliwości prowadzenia robót budowlanych z uwagi na złe warunki atmosferyczne,</w:t>
      </w:r>
    </w:p>
    <w:p w14:paraId="5570665A" w14:textId="77777777" w:rsidR="00024D6E" w:rsidRPr="00024D6E" w:rsidRDefault="00024D6E" w:rsidP="00024D6E">
      <w:pPr>
        <w:pStyle w:val="Akapitzlist"/>
        <w:widowControl w:val="0"/>
        <w:numPr>
          <w:ilvl w:val="2"/>
          <w:numId w:val="64"/>
        </w:numPr>
        <w:tabs>
          <w:tab w:val="left" w:pos="1331"/>
        </w:tabs>
        <w:autoSpaceDE w:val="0"/>
        <w:autoSpaceDN w:val="0"/>
        <w:spacing w:before="8" w:line="268" w:lineRule="auto"/>
        <w:ind w:left="1330" w:right="226"/>
        <w:contextualSpacing w:val="0"/>
        <w:jc w:val="both"/>
        <w:rPr>
          <w:rFonts w:ascii="Times New Roman" w:hAnsi="Times New Roman" w:cs="Times New Roman"/>
          <w:sz w:val="20"/>
          <w:szCs w:val="20"/>
        </w:rPr>
      </w:pPr>
      <w:r w:rsidRPr="00024D6E">
        <w:rPr>
          <w:rFonts w:ascii="Times New Roman" w:hAnsi="Times New Roman" w:cs="Times New Roman"/>
          <w:sz w:val="20"/>
          <w:szCs w:val="20"/>
        </w:rPr>
        <w:t>z powodu siły wyższej, których wystąpienie zostało potwierdzone wpisem do dziennika budowy przez Inspektora Nadzoru i zostało zaakceptowane przez</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Zamawiającego,</w:t>
      </w:r>
    </w:p>
    <w:p w14:paraId="5413729F" w14:textId="39F33353" w:rsidR="00024D6E" w:rsidRPr="00024D6E" w:rsidRDefault="00024D6E" w:rsidP="00024D6E">
      <w:pPr>
        <w:pStyle w:val="Akapitzlist"/>
        <w:widowControl w:val="0"/>
        <w:numPr>
          <w:ilvl w:val="2"/>
          <w:numId w:val="64"/>
        </w:numPr>
        <w:tabs>
          <w:tab w:val="left" w:pos="1331"/>
        </w:tabs>
        <w:autoSpaceDE w:val="0"/>
        <w:autoSpaceDN w:val="0"/>
        <w:spacing w:before="5" w:line="271" w:lineRule="auto"/>
        <w:ind w:left="1329" w:right="215"/>
        <w:contextualSpacing w:val="0"/>
        <w:jc w:val="both"/>
        <w:rPr>
          <w:rFonts w:ascii="Times New Roman" w:hAnsi="Times New Roman" w:cs="Times New Roman"/>
          <w:sz w:val="20"/>
          <w:szCs w:val="20"/>
        </w:rPr>
      </w:pPr>
      <w:r w:rsidRPr="00024D6E">
        <w:rPr>
          <w:rFonts w:ascii="Times New Roman" w:hAnsi="Times New Roman" w:cs="Times New Roman"/>
          <w:sz w:val="20"/>
          <w:szCs w:val="20"/>
        </w:rPr>
        <w:t>zmiany w zakresie terminów realizacji inwestycji, w tym terminów pośrednich, niezależnych od stron umowy m.in. o czas dokonania</w:t>
      </w:r>
      <w:r w:rsidRPr="00024D6E">
        <w:rPr>
          <w:rFonts w:ascii="Times New Roman" w:hAnsi="Times New Roman" w:cs="Times New Roman"/>
          <w:spacing w:val="-7"/>
          <w:sz w:val="20"/>
          <w:szCs w:val="20"/>
        </w:rPr>
        <w:t xml:space="preserve"> </w:t>
      </w:r>
      <w:r w:rsidRPr="00024D6E">
        <w:rPr>
          <w:rFonts w:ascii="Times New Roman" w:hAnsi="Times New Roman" w:cs="Times New Roman"/>
          <w:sz w:val="20"/>
          <w:szCs w:val="20"/>
        </w:rPr>
        <w:t>niezbędnych</w:t>
      </w:r>
      <w:r w:rsidRPr="00024D6E">
        <w:rPr>
          <w:rFonts w:ascii="Times New Roman" w:hAnsi="Times New Roman" w:cs="Times New Roman"/>
          <w:spacing w:val="-8"/>
          <w:sz w:val="20"/>
          <w:szCs w:val="20"/>
        </w:rPr>
        <w:t xml:space="preserve"> </w:t>
      </w:r>
      <w:r w:rsidRPr="00024D6E">
        <w:rPr>
          <w:rFonts w:ascii="Times New Roman" w:hAnsi="Times New Roman" w:cs="Times New Roman"/>
          <w:sz w:val="20"/>
          <w:szCs w:val="20"/>
        </w:rPr>
        <w:t>uzgodnień</w:t>
      </w:r>
      <w:r w:rsidRPr="00024D6E">
        <w:rPr>
          <w:rFonts w:ascii="Times New Roman" w:hAnsi="Times New Roman" w:cs="Times New Roman"/>
          <w:spacing w:val="-5"/>
          <w:sz w:val="20"/>
          <w:szCs w:val="20"/>
        </w:rPr>
        <w:t xml:space="preserve"> </w:t>
      </w:r>
      <w:r w:rsidRPr="00024D6E">
        <w:rPr>
          <w:rFonts w:ascii="Times New Roman" w:hAnsi="Times New Roman" w:cs="Times New Roman"/>
          <w:sz w:val="20"/>
          <w:szCs w:val="20"/>
        </w:rPr>
        <w:t>z</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instytucjami</w:t>
      </w:r>
      <w:r w:rsidRPr="00024D6E">
        <w:rPr>
          <w:rFonts w:ascii="Times New Roman" w:hAnsi="Times New Roman" w:cs="Times New Roman"/>
          <w:spacing w:val="-5"/>
          <w:sz w:val="20"/>
          <w:szCs w:val="20"/>
        </w:rPr>
        <w:t xml:space="preserve"> </w:t>
      </w:r>
      <w:r w:rsidRPr="00024D6E">
        <w:rPr>
          <w:rFonts w:ascii="Times New Roman" w:hAnsi="Times New Roman" w:cs="Times New Roman"/>
          <w:sz w:val="20"/>
          <w:szCs w:val="20"/>
        </w:rPr>
        <w:t>zewnętrznymi,</w:t>
      </w:r>
      <w:r w:rsidRPr="00024D6E">
        <w:rPr>
          <w:rFonts w:ascii="Times New Roman" w:hAnsi="Times New Roman" w:cs="Times New Roman"/>
          <w:spacing w:val="-4"/>
          <w:sz w:val="20"/>
          <w:szCs w:val="20"/>
        </w:rPr>
        <w:t xml:space="preserve"> </w:t>
      </w:r>
      <w:r w:rsidRPr="00024D6E">
        <w:rPr>
          <w:rFonts w:ascii="Times New Roman" w:hAnsi="Times New Roman" w:cs="Times New Roman"/>
          <w:sz w:val="20"/>
          <w:szCs w:val="20"/>
        </w:rPr>
        <w:t>wydania</w:t>
      </w:r>
      <w:r w:rsidRPr="00024D6E">
        <w:rPr>
          <w:rFonts w:ascii="Times New Roman" w:hAnsi="Times New Roman" w:cs="Times New Roman"/>
          <w:spacing w:val="-4"/>
          <w:sz w:val="20"/>
          <w:szCs w:val="20"/>
        </w:rPr>
        <w:t xml:space="preserve"> </w:t>
      </w:r>
      <w:r w:rsidRPr="00024D6E">
        <w:rPr>
          <w:rFonts w:ascii="Times New Roman" w:hAnsi="Times New Roman" w:cs="Times New Roman"/>
          <w:sz w:val="20"/>
          <w:szCs w:val="20"/>
        </w:rPr>
        <w:t>decyzji</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lub</w:t>
      </w:r>
      <w:r w:rsidRPr="00024D6E">
        <w:rPr>
          <w:rFonts w:ascii="Times New Roman" w:hAnsi="Times New Roman" w:cs="Times New Roman"/>
          <w:spacing w:val="-7"/>
          <w:sz w:val="20"/>
          <w:szCs w:val="20"/>
        </w:rPr>
        <w:t xml:space="preserve"> </w:t>
      </w:r>
      <w:r w:rsidRPr="00024D6E">
        <w:rPr>
          <w:rFonts w:ascii="Times New Roman" w:hAnsi="Times New Roman" w:cs="Times New Roman"/>
          <w:sz w:val="20"/>
          <w:szCs w:val="20"/>
        </w:rPr>
        <w:t>pozwoleń</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ponad</w:t>
      </w:r>
      <w:r w:rsidRPr="00024D6E">
        <w:rPr>
          <w:rFonts w:ascii="Times New Roman" w:hAnsi="Times New Roman" w:cs="Times New Roman"/>
          <w:spacing w:val="-4"/>
          <w:sz w:val="20"/>
          <w:szCs w:val="20"/>
        </w:rPr>
        <w:t xml:space="preserve"> </w:t>
      </w:r>
      <w:r w:rsidRPr="00024D6E">
        <w:rPr>
          <w:rFonts w:ascii="Times New Roman" w:hAnsi="Times New Roman" w:cs="Times New Roman"/>
          <w:sz w:val="20"/>
          <w:szCs w:val="20"/>
        </w:rPr>
        <w:t>okresy</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wynikające</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 xml:space="preserve">z kodeksu postępowania administracyjnego. Zmiana terminu określonego w umowie jest możliwa tylko w zakresie </w:t>
      </w:r>
      <w:r w:rsidR="000726B5" w:rsidRPr="00024D6E">
        <w:rPr>
          <w:rFonts w:ascii="Times New Roman" w:hAnsi="Times New Roman" w:cs="Times New Roman"/>
          <w:sz w:val="20"/>
          <w:szCs w:val="20"/>
        </w:rPr>
        <w:t>niezbędnym,</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aby</w:t>
      </w:r>
      <w:r w:rsidRPr="00024D6E">
        <w:rPr>
          <w:rFonts w:ascii="Times New Roman" w:hAnsi="Times New Roman" w:cs="Times New Roman"/>
          <w:spacing w:val="-1"/>
          <w:sz w:val="20"/>
          <w:szCs w:val="20"/>
        </w:rPr>
        <w:t xml:space="preserve"> </w:t>
      </w:r>
      <w:r w:rsidRPr="00024D6E">
        <w:rPr>
          <w:rFonts w:ascii="Times New Roman" w:hAnsi="Times New Roman" w:cs="Times New Roman"/>
          <w:sz w:val="20"/>
          <w:szCs w:val="20"/>
        </w:rPr>
        <w:t>Wykonawca</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po</w:t>
      </w:r>
      <w:r w:rsidRPr="00024D6E">
        <w:rPr>
          <w:rFonts w:ascii="Times New Roman" w:hAnsi="Times New Roman" w:cs="Times New Roman"/>
          <w:spacing w:val="-2"/>
          <w:sz w:val="20"/>
          <w:szCs w:val="20"/>
        </w:rPr>
        <w:t xml:space="preserve"> </w:t>
      </w:r>
      <w:r w:rsidRPr="00024D6E">
        <w:rPr>
          <w:rFonts w:ascii="Times New Roman" w:hAnsi="Times New Roman" w:cs="Times New Roman"/>
          <w:sz w:val="20"/>
          <w:szCs w:val="20"/>
        </w:rPr>
        <w:t>ustaniu</w:t>
      </w:r>
      <w:r w:rsidRPr="00024D6E">
        <w:rPr>
          <w:rFonts w:ascii="Times New Roman" w:hAnsi="Times New Roman" w:cs="Times New Roman"/>
          <w:spacing w:val="-2"/>
          <w:sz w:val="20"/>
          <w:szCs w:val="20"/>
        </w:rPr>
        <w:t xml:space="preserve"> </w:t>
      </w:r>
      <w:r w:rsidRPr="00024D6E">
        <w:rPr>
          <w:rFonts w:ascii="Times New Roman" w:hAnsi="Times New Roman" w:cs="Times New Roman"/>
          <w:sz w:val="20"/>
          <w:szCs w:val="20"/>
        </w:rPr>
        <w:t>przeszkód</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mógł</w:t>
      </w:r>
      <w:r w:rsidRPr="00024D6E">
        <w:rPr>
          <w:rFonts w:ascii="Times New Roman" w:hAnsi="Times New Roman" w:cs="Times New Roman"/>
          <w:spacing w:val="-1"/>
          <w:sz w:val="20"/>
          <w:szCs w:val="20"/>
        </w:rPr>
        <w:t xml:space="preserve"> </w:t>
      </w:r>
      <w:r w:rsidRPr="00024D6E">
        <w:rPr>
          <w:rFonts w:ascii="Times New Roman" w:hAnsi="Times New Roman" w:cs="Times New Roman"/>
          <w:sz w:val="20"/>
          <w:szCs w:val="20"/>
        </w:rPr>
        <w:t>wykonać</w:t>
      </w:r>
      <w:r w:rsidRPr="00024D6E">
        <w:rPr>
          <w:rFonts w:ascii="Times New Roman" w:hAnsi="Times New Roman" w:cs="Times New Roman"/>
          <w:spacing w:val="-2"/>
          <w:sz w:val="20"/>
          <w:szCs w:val="20"/>
        </w:rPr>
        <w:t xml:space="preserve"> </w:t>
      </w:r>
      <w:r w:rsidRPr="00024D6E">
        <w:rPr>
          <w:rFonts w:ascii="Times New Roman" w:hAnsi="Times New Roman" w:cs="Times New Roman"/>
          <w:sz w:val="20"/>
          <w:szCs w:val="20"/>
        </w:rPr>
        <w:t>przedmiot</w:t>
      </w:r>
      <w:r w:rsidRPr="00024D6E">
        <w:rPr>
          <w:rFonts w:ascii="Times New Roman" w:hAnsi="Times New Roman" w:cs="Times New Roman"/>
          <w:spacing w:val="-2"/>
          <w:sz w:val="20"/>
          <w:szCs w:val="20"/>
        </w:rPr>
        <w:t xml:space="preserve"> </w:t>
      </w:r>
      <w:r w:rsidRPr="00024D6E">
        <w:rPr>
          <w:rFonts w:ascii="Times New Roman" w:hAnsi="Times New Roman" w:cs="Times New Roman"/>
          <w:sz w:val="20"/>
          <w:szCs w:val="20"/>
        </w:rPr>
        <w:t>zamówienia w</w:t>
      </w:r>
      <w:r w:rsidRPr="00024D6E">
        <w:rPr>
          <w:rFonts w:ascii="Times New Roman" w:hAnsi="Times New Roman" w:cs="Times New Roman"/>
          <w:spacing w:val="-4"/>
          <w:sz w:val="20"/>
          <w:szCs w:val="20"/>
        </w:rPr>
        <w:t xml:space="preserve"> </w:t>
      </w:r>
      <w:r w:rsidRPr="00024D6E">
        <w:rPr>
          <w:rFonts w:ascii="Times New Roman" w:hAnsi="Times New Roman" w:cs="Times New Roman"/>
          <w:sz w:val="20"/>
          <w:szCs w:val="20"/>
        </w:rPr>
        <w:t>sposób</w:t>
      </w:r>
      <w:r w:rsidRPr="00024D6E">
        <w:rPr>
          <w:rFonts w:ascii="Times New Roman" w:hAnsi="Times New Roman" w:cs="Times New Roman"/>
          <w:spacing w:val="-2"/>
          <w:sz w:val="20"/>
          <w:szCs w:val="20"/>
        </w:rPr>
        <w:t xml:space="preserve"> </w:t>
      </w:r>
      <w:r w:rsidRPr="00024D6E">
        <w:rPr>
          <w:rFonts w:ascii="Times New Roman" w:hAnsi="Times New Roman" w:cs="Times New Roman"/>
          <w:sz w:val="20"/>
          <w:szCs w:val="20"/>
        </w:rPr>
        <w:t>zgodny</w:t>
      </w:r>
      <w:r w:rsidRPr="00024D6E">
        <w:rPr>
          <w:rFonts w:ascii="Times New Roman" w:hAnsi="Times New Roman" w:cs="Times New Roman"/>
          <w:spacing w:val="-1"/>
          <w:sz w:val="20"/>
          <w:szCs w:val="20"/>
        </w:rPr>
        <w:t xml:space="preserve"> </w:t>
      </w:r>
      <w:r w:rsidRPr="00024D6E">
        <w:rPr>
          <w:rFonts w:ascii="Times New Roman" w:hAnsi="Times New Roman" w:cs="Times New Roman"/>
          <w:sz w:val="20"/>
          <w:szCs w:val="20"/>
        </w:rPr>
        <w:t>z</w:t>
      </w:r>
      <w:r w:rsidRPr="00024D6E">
        <w:rPr>
          <w:rFonts w:ascii="Times New Roman" w:hAnsi="Times New Roman" w:cs="Times New Roman"/>
          <w:spacing w:val="-23"/>
          <w:sz w:val="20"/>
          <w:szCs w:val="20"/>
        </w:rPr>
        <w:t xml:space="preserve"> </w:t>
      </w:r>
      <w:r w:rsidRPr="00024D6E">
        <w:rPr>
          <w:rFonts w:ascii="Times New Roman" w:hAnsi="Times New Roman" w:cs="Times New Roman"/>
          <w:sz w:val="20"/>
          <w:szCs w:val="20"/>
        </w:rPr>
        <w:t>SWZ,</w:t>
      </w:r>
    </w:p>
    <w:p w14:paraId="09211522" w14:textId="63A6D2E4" w:rsidR="00024D6E" w:rsidRPr="00024D6E" w:rsidRDefault="00024D6E" w:rsidP="00024D6E">
      <w:pPr>
        <w:pStyle w:val="Akapitzlist"/>
        <w:widowControl w:val="0"/>
        <w:numPr>
          <w:ilvl w:val="2"/>
          <w:numId w:val="64"/>
        </w:numPr>
        <w:tabs>
          <w:tab w:val="left" w:pos="1330"/>
        </w:tabs>
        <w:autoSpaceDE w:val="0"/>
        <w:autoSpaceDN w:val="0"/>
        <w:spacing w:before="8" w:line="273" w:lineRule="auto"/>
        <w:ind w:right="215"/>
        <w:contextualSpacing w:val="0"/>
        <w:jc w:val="both"/>
        <w:rPr>
          <w:rFonts w:ascii="Times New Roman" w:hAnsi="Times New Roman" w:cs="Times New Roman"/>
          <w:sz w:val="20"/>
          <w:szCs w:val="20"/>
        </w:rPr>
      </w:pPr>
      <w:r w:rsidRPr="00024D6E">
        <w:rPr>
          <w:rFonts w:ascii="Times New Roman" w:hAnsi="Times New Roman" w:cs="Times New Roman"/>
          <w:sz w:val="20"/>
          <w:szCs w:val="20"/>
        </w:rPr>
        <w:t xml:space="preserve">zmian w zakresie realizacji inwestycji z przyczyn technicznych które nie mogły być przewidziane w czasie prowadzenia postępowania w tym przede wszystkim w zakresie niezinwentaryzowanego mienia odkryć archeologicznych i podobnych </w:t>
      </w:r>
      <w:r w:rsidR="000726B5" w:rsidRPr="00024D6E">
        <w:rPr>
          <w:rFonts w:ascii="Times New Roman" w:hAnsi="Times New Roman" w:cs="Times New Roman"/>
          <w:sz w:val="20"/>
          <w:szCs w:val="20"/>
        </w:rPr>
        <w:t>przeszkód,</w:t>
      </w:r>
      <w:r w:rsidRPr="00024D6E">
        <w:rPr>
          <w:rFonts w:ascii="Times New Roman" w:hAnsi="Times New Roman" w:cs="Times New Roman"/>
          <w:sz w:val="20"/>
          <w:szCs w:val="20"/>
        </w:rPr>
        <w:t xml:space="preserve"> które zostały ujawnione podczas wykonywania prac. Zmiana zakresu zamówienia określonego w SWZ jest możliwa</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tylko</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w</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zakresie</w:t>
      </w:r>
      <w:r w:rsidRPr="00024D6E">
        <w:rPr>
          <w:rFonts w:ascii="Times New Roman" w:hAnsi="Times New Roman" w:cs="Times New Roman"/>
          <w:spacing w:val="-14"/>
          <w:sz w:val="20"/>
          <w:szCs w:val="20"/>
        </w:rPr>
        <w:t xml:space="preserve"> </w:t>
      </w:r>
      <w:r w:rsidR="000726B5" w:rsidRPr="00024D6E">
        <w:rPr>
          <w:rFonts w:ascii="Times New Roman" w:hAnsi="Times New Roman" w:cs="Times New Roman"/>
          <w:sz w:val="20"/>
          <w:szCs w:val="20"/>
        </w:rPr>
        <w:lastRenderedPageBreak/>
        <w:t>niezbędnym,</w:t>
      </w:r>
      <w:r w:rsidRPr="00024D6E">
        <w:rPr>
          <w:rFonts w:ascii="Times New Roman" w:hAnsi="Times New Roman" w:cs="Times New Roman"/>
          <w:spacing w:val="-9"/>
          <w:sz w:val="20"/>
          <w:szCs w:val="20"/>
        </w:rPr>
        <w:t xml:space="preserve"> </w:t>
      </w:r>
      <w:r w:rsidRPr="00024D6E">
        <w:rPr>
          <w:rFonts w:ascii="Times New Roman" w:hAnsi="Times New Roman" w:cs="Times New Roman"/>
          <w:sz w:val="20"/>
          <w:szCs w:val="20"/>
        </w:rPr>
        <w:t>aby</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Wykonawca</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po</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ustaniu</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lub</w:t>
      </w:r>
      <w:r w:rsidRPr="00024D6E">
        <w:rPr>
          <w:rFonts w:ascii="Times New Roman" w:hAnsi="Times New Roman" w:cs="Times New Roman"/>
          <w:spacing w:val="-11"/>
          <w:sz w:val="20"/>
          <w:szCs w:val="20"/>
        </w:rPr>
        <w:t xml:space="preserve"> </w:t>
      </w:r>
      <w:r w:rsidRPr="00024D6E">
        <w:rPr>
          <w:rFonts w:ascii="Times New Roman" w:hAnsi="Times New Roman" w:cs="Times New Roman"/>
          <w:sz w:val="20"/>
          <w:szCs w:val="20"/>
        </w:rPr>
        <w:t>usunięciu</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przeszkód</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mógł</w:t>
      </w:r>
      <w:r w:rsidRPr="00024D6E">
        <w:rPr>
          <w:rFonts w:ascii="Times New Roman" w:hAnsi="Times New Roman" w:cs="Times New Roman"/>
          <w:spacing w:val="-10"/>
          <w:sz w:val="20"/>
          <w:szCs w:val="20"/>
        </w:rPr>
        <w:t xml:space="preserve"> </w:t>
      </w:r>
      <w:r w:rsidRPr="00024D6E">
        <w:rPr>
          <w:rFonts w:ascii="Times New Roman" w:hAnsi="Times New Roman" w:cs="Times New Roman"/>
          <w:sz w:val="20"/>
          <w:szCs w:val="20"/>
        </w:rPr>
        <w:t>wykonać</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przedmiot</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umowy w sposób zgodny z</w:t>
      </w:r>
      <w:r w:rsidRPr="00024D6E">
        <w:rPr>
          <w:rFonts w:ascii="Times New Roman" w:hAnsi="Times New Roman" w:cs="Times New Roman"/>
          <w:spacing w:val="-9"/>
          <w:sz w:val="20"/>
          <w:szCs w:val="20"/>
        </w:rPr>
        <w:t xml:space="preserve"> </w:t>
      </w:r>
      <w:r w:rsidRPr="00024D6E">
        <w:rPr>
          <w:rFonts w:ascii="Times New Roman" w:hAnsi="Times New Roman" w:cs="Times New Roman"/>
          <w:sz w:val="20"/>
          <w:szCs w:val="20"/>
        </w:rPr>
        <w:t>SWZ,</w:t>
      </w:r>
    </w:p>
    <w:p w14:paraId="553464E2" w14:textId="77777777" w:rsidR="00024D6E" w:rsidRPr="00024D6E" w:rsidRDefault="00024D6E" w:rsidP="00024D6E">
      <w:pPr>
        <w:pStyle w:val="Akapitzlist"/>
        <w:widowControl w:val="0"/>
        <w:numPr>
          <w:ilvl w:val="2"/>
          <w:numId w:val="64"/>
        </w:numPr>
        <w:tabs>
          <w:tab w:val="left" w:pos="1329"/>
        </w:tabs>
        <w:autoSpaceDE w:val="0"/>
        <w:autoSpaceDN w:val="0"/>
        <w:spacing w:line="278" w:lineRule="auto"/>
        <w:ind w:left="1329" w:right="253"/>
        <w:contextualSpacing w:val="0"/>
        <w:jc w:val="both"/>
        <w:rPr>
          <w:rFonts w:ascii="Times New Roman" w:hAnsi="Times New Roman" w:cs="Times New Roman"/>
          <w:sz w:val="20"/>
          <w:szCs w:val="20"/>
        </w:rPr>
      </w:pPr>
      <w:r w:rsidRPr="00024D6E">
        <w:rPr>
          <w:rFonts w:ascii="Times New Roman" w:hAnsi="Times New Roman" w:cs="Times New Roman"/>
          <w:sz w:val="20"/>
          <w:szCs w:val="20"/>
        </w:rPr>
        <w:t>działań osób trzecich uniemożliwiających wykonanie prac, które to działania nie są konsekwencją winy którejkolwiek ze stron.</w:t>
      </w:r>
    </w:p>
    <w:p w14:paraId="560F2065" w14:textId="77777777" w:rsidR="00024D6E" w:rsidRPr="00024D6E" w:rsidRDefault="00024D6E" w:rsidP="00024D6E">
      <w:pPr>
        <w:pStyle w:val="Akapitzlist"/>
        <w:widowControl w:val="0"/>
        <w:numPr>
          <w:ilvl w:val="1"/>
          <w:numId w:val="64"/>
        </w:numPr>
        <w:tabs>
          <w:tab w:val="left" w:pos="917"/>
        </w:tabs>
        <w:autoSpaceDE w:val="0"/>
        <w:autoSpaceDN w:val="0"/>
        <w:spacing w:line="201" w:lineRule="exact"/>
        <w:ind w:hanging="361"/>
        <w:contextualSpacing w:val="0"/>
        <w:jc w:val="both"/>
        <w:rPr>
          <w:rFonts w:ascii="Times New Roman" w:hAnsi="Times New Roman" w:cs="Times New Roman"/>
          <w:sz w:val="20"/>
          <w:szCs w:val="20"/>
        </w:rPr>
      </w:pPr>
      <w:r w:rsidRPr="00024D6E">
        <w:rPr>
          <w:rFonts w:ascii="Times New Roman" w:hAnsi="Times New Roman" w:cs="Times New Roman"/>
          <w:sz w:val="20"/>
          <w:szCs w:val="20"/>
        </w:rPr>
        <w:t>zmiany wynagrodzenia w</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przypadku:</w:t>
      </w:r>
    </w:p>
    <w:p w14:paraId="1D5AAAEB" w14:textId="77777777" w:rsidR="00024D6E" w:rsidRPr="00024D6E" w:rsidRDefault="00024D6E" w:rsidP="00024D6E">
      <w:pPr>
        <w:pStyle w:val="Akapitzlist"/>
        <w:widowControl w:val="0"/>
        <w:numPr>
          <w:ilvl w:val="2"/>
          <w:numId w:val="64"/>
        </w:numPr>
        <w:tabs>
          <w:tab w:val="left" w:pos="1267"/>
        </w:tabs>
        <w:autoSpaceDE w:val="0"/>
        <w:autoSpaceDN w:val="0"/>
        <w:spacing w:before="30" w:line="271" w:lineRule="auto"/>
        <w:ind w:left="1266" w:right="215" w:hanging="360"/>
        <w:contextualSpacing w:val="0"/>
        <w:jc w:val="both"/>
        <w:rPr>
          <w:rFonts w:ascii="Times New Roman" w:hAnsi="Times New Roman" w:cs="Times New Roman"/>
          <w:sz w:val="20"/>
          <w:szCs w:val="20"/>
        </w:rPr>
      </w:pPr>
      <w:r w:rsidRPr="00024D6E">
        <w:rPr>
          <w:rFonts w:ascii="Times New Roman" w:hAnsi="Times New Roman" w:cs="Times New Roman"/>
          <w:sz w:val="20"/>
          <w:szCs w:val="20"/>
        </w:rPr>
        <w:t>zmniejszenia zakresu rzeczowego zamówienia co w konsekwencji prowadzić może do odpowiedniego zmniejszenia wynagrodzenia Wykonawcy, gdy zmiana taka jest korzystna dla interesu publicznego, o maksymalną wartość wynoszącą 20% ceny brutto zawartej w</w:t>
      </w:r>
      <w:r w:rsidRPr="00024D6E">
        <w:rPr>
          <w:rFonts w:ascii="Times New Roman" w:hAnsi="Times New Roman" w:cs="Times New Roman"/>
          <w:spacing w:val="-8"/>
          <w:sz w:val="20"/>
          <w:szCs w:val="20"/>
        </w:rPr>
        <w:t xml:space="preserve"> </w:t>
      </w:r>
      <w:r w:rsidRPr="00024D6E">
        <w:rPr>
          <w:rFonts w:ascii="Times New Roman" w:hAnsi="Times New Roman" w:cs="Times New Roman"/>
          <w:sz w:val="20"/>
          <w:szCs w:val="20"/>
        </w:rPr>
        <w:t>umowie,</w:t>
      </w:r>
    </w:p>
    <w:p w14:paraId="3A5BC640" w14:textId="77777777" w:rsidR="00024D6E" w:rsidRPr="00024D6E" w:rsidRDefault="00024D6E" w:rsidP="000726B5">
      <w:pPr>
        <w:pStyle w:val="Akapitzlist"/>
        <w:widowControl w:val="0"/>
        <w:numPr>
          <w:ilvl w:val="2"/>
          <w:numId w:val="64"/>
        </w:numPr>
        <w:tabs>
          <w:tab w:val="left" w:pos="1267"/>
        </w:tabs>
        <w:autoSpaceDE w:val="0"/>
        <w:autoSpaceDN w:val="0"/>
        <w:spacing w:before="4"/>
        <w:ind w:left="1266" w:right="248" w:hanging="363"/>
        <w:contextualSpacing w:val="0"/>
        <w:jc w:val="both"/>
        <w:rPr>
          <w:rFonts w:ascii="Times New Roman" w:hAnsi="Times New Roman" w:cs="Times New Roman"/>
          <w:sz w:val="20"/>
          <w:szCs w:val="20"/>
        </w:rPr>
      </w:pPr>
      <w:r w:rsidRPr="00024D6E">
        <w:rPr>
          <w:rFonts w:ascii="Times New Roman" w:hAnsi="Times New Roman" w:cs="Times New Roman"/>
          <w:sz w:val="20"/>
          <w:szCs w:val="20"/>
        </w:rPr>
        <w:t>w przypadku zaistnienia konieczności wykonania robót dodatkowych nie przewidzianych niniejszą</w:t>
      </w:r>
      <w:r w:rsidRPr="00024D6E">
        <w:rPr>
          <w:rFonts w:ascii="Times New Roman" w:hAnsi="Times New Roman" w:cs="Times New Roman"/>
          <w:spacing w:val="-30"/>
          <w:sz w:val="20"/>
          <w:szCs w:val="20"/>
        </w:rPr>
        <w:t xml:space="preserve"> </w:t>
      </w:r>
      <w:r w:rsidRPr="00024D6E">
        <w:rPr>
          <w:rFonts w:ascii="Times New Roman" w:hAnsi="Times New Roman" w:cs="Times New Roman"/>
          <w:sz w:val="20"/>
          <w:szCs w:val="20"/>
        </w:rPr>
        <w:t>umową,</w:t>
      </w:r>
    </w:p>
    <w:p w14:paraId="6DD146A9" w14:textId="77777777" w:rsidR="00024D6E" w:rsidRPr="00024D6E" w:rsidRDefault="00024D6E" w:rsidP="00024D6E">
      <w:pPr>
        <w:pStyle w:val="Akapitzlist"/>
        <w:widowControl w:val="0"/>
        <w:numPr>
          <w:ilvl w:val="2"/>
          <w:numId w:val="64"/>
        </w:numPr>
        <w:tabs>
          <w:tab w:val="left" w:pos="1267"/>
        </w:tabs>
        <w:autoSpaceDE w:val="0"/>
        <w:autoSpaceDN w:val="0"/>
        <w:spacing w:before="30" w:line="271" w:lineRule="auto"/>
        <w:ind w:left="1266" w:right="215" w:hanging="360"/>
        <w:contextualSpacing w:val="0"/>
        <w:jc w:val="both"/>
        <w:rPr>
          <w:rFonts w:ascii="Times New Roman" w:hAnsi="Times New Roman" w:cs="Times New Roman"/>
          <w:sz w:val="20"/>
          <w:szCs w:val="20"/>
        </w:rPr>
      </w:pPr>
      <w:r w:rsidRPr="00024D6E">
        <w:rPr>
          <w:rFonts w:ascii="Times New Roman" w:hAnsi="Times New Roman" w:cs="Times New Roman"/>
          <w:sz w:val="20"/>
          <w:szCs w:val="20"/>
        </w:rPr>
        <w:t>zmiana</w:t>
      </w:r>
      <w:r w:rsidRPr="00024D6E">
        <w:rPr>
          <w:rFonts w:ascii="Times New Roman" w:hAnsi="Times New Roman" w:cs="Times New Roman"/>
          <w:spacing w:val="-10"/>
          <w:sz w:val="20"/>
          <w:szCs w:val="20"/>
        </w:rPr>
        <w:t xml:space="preserve"> </w:t>
      </w:r>
      <w:r w:rsidRPr="00024D6E">
        <w:rPr>
          <w:rFonts w:ascii="Times New Roman" w:hAnsi="Times New Roman" w:cs="Times New Roman"/>
          <w:sz w:val="20"/>
          <w:szCs w:val="20"/>
        </w:rPr>
        <w:t>trybu,</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zasad</w:t>
      </w:r>
      <w:r w:rsidRPr="00024D6E">
        <w:rPr>
          <w:rFonts w:ascii="Times New Roman" w:hAnsi="Times New Roman" w:cs="Times New Roman"/>
          <w:spacing w:val="-7"/>
          <w:sz w:val="20"/>
          <w:szCs w:val="20"/>
        </w:rPr>
        <w:t xml:space="preserve"> </w:t>
      </w:r>
      <w:r w:rsidRPr="00024D6E">
        <w:rPr>
          <w:rFonts w:ascii="Times New Roman" w:hAnsi="Times New Roman" w:cs="Times New Roman"/>
          <w:sz w:val="20"/>
          <w:szCs w:val="20"/>
        </w:rPr>
        <w:t>i</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terminów</w:t>
      </w:r>
      <w:r w:rsidRPr="00024D6E">
        <w:rPr>
          <w:rFonts w:ascii="Times New Roman" w:hAnsi="Times New Roman" w:cs="Times New Roman"/>
          <w:spacing w:val="-4"/>
          <w:sz w:val="20"/>
          <w:szCs w:val="20"/>
        </w:rPr>
        <w:t xml:space="preserve"> </w:t>
      </w:r>
      <w:r w:rsidRPr="00024D6E">
        <w:rPr>
          <w:rFonts w:ascii="Times New Roman" w:hAnsi="Times New Roman" w:cs="Times New Roman"/>
          <w:sz w:val="20"/>
          <w:szCs w:val="20"/>
        </w:rPr>
        <w:t>rozliczeń</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wynagrodzenia</w:t>
      </w:r>
      <w:r w:rsidRPr="00024D6E">
        <w:rPr>
          <w:rFonts w:ascii="Times New Roman" w:hAnsi="Times New Roman" w:cs="Times New Roman"/>
          <w:spacing w:val="-7"/>
          <w:sz w:val="20"/>
          <w:szCs w:val="20"/>
        </w:rPr>
        <w:t xml:space="preserve"> </w:t>
      </w:r>
      <w:r w:rsidRPr="00024D6E">
        <w:rPr>
          <w:rFonts w:ascii="Times New Roman" w:hAnsi="Times New Roman" w:cs="Times New Roman"/>
          <w:sz w:val="20"/>
          <w:szCs w:val="20"/>
        </w:rPr>
        <w:t>umownego</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w</w:t>
      </w:r>
      <w:r w:rsidRPr="00024D6E">
        <w:rPr>
          <w:rFonts w:ascii="Times New Roman" w:hAnsi="Times New Roman" w:cs="Times New Roman"/>
          <w:spacing w:val="-5"/>
          <w:sz w:val="20"/>
          <w:szCs w:val="20"/>
        </w:rPr>
        <w:t xml:space="preserve"> </w:t>
      </w:r>
      <w:r w:rsidRPr="00024D6E">
        <w:rPr>
          <w:rFonts w:ascii="Times New Roman" w:hAnsi="Times New Roman" w:cs="Times New Roman"/>
          <w:sz w:val="20"/>
          <w:szCs w:val="20"/>
        </w:rPr>
        <w:t>przypadku</w:t>
      </w:r>
      <w:r w:rsidRPr="00024D6E">
        <w:rPr>
          <w:rFonts w:ascii="Times New Roman" w:hAnsi="Times New Roman" w:cs="Times New Roman"/>
          <w:spacing w:val="-10"/>
          <w:sz w:val="20"/>
          <w:szCs w:val="20"/>
        </w:rPr>
        <w:t xml:space="preserve"> </w:t>
      </w:r>
      <w:r w:rsidRPr="00024D6E">
        <w:rPr>
          <w:rFonts w:ascii="Times New Roman" w:hAnsi="Times New Roman" w:cs="Times New Roman"/>
          <w:sz w:val="20"/>
          <w:szCs w:val="20"/>
        </w:rPr>
        <w:t>zaistnienia</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okoliczności</w:t>
      </w:r>
      <w:r w:rsidRPr="00024D6E">
        <w:rPr>
          <w:rFonts w:ascii="Times New Roman" w:hAnsi="Times New Roman" w:cs="Times New Roman"/>
          <w:spacing w:val="-3"/>
          <w:sz w:val="20"/>
          <w:szCs w:val="20"/>
        </w:rPr>
        <w:t xml:space="preserve"> </w:t>
      </w:r>
      <w:r w:rsidRPr="00024D6E">
        <w:rPr>
          <w:rFonts w:ascii="Times New Roman" w:hAnsi="Times New Roman" w:cs="Times New Roman"/>
          <w:sz w:val="20"/>
          <w:szCs w:val="20"/>
        </w:rPr>
        <w:t>uzasadniających taką zmianą, w szczególności wynikających z zasad dofinansowania projektu w ramach programów zewnętrznych lub zapisów planu rzeczowo-finansowego</w:t>
      </w:r>
      <w:r w:rsidRPr="00024D6E">
        <w:rPr>
          <w:rFonts w:ascii="Times New Roman" w:hAnsi="Times New Roman" w:cs="Times New Roman"/>
          <w:spacing w:val="-10"/>
          <w:sz w:val="20"/>
          <w:szCs w:val="20"/>
        </w:rPr>
        <w:t xml:space="preserve"> </w:t>
      </w:r>
      <w:r w:rsidRPr="00024D6E">
        <w:rPr>
          <w:rFonts w:ascii="Times New Roman" w:hAnsi="Times New Roman" w:cs="Times New Roman"/>
          <w:sz w:val="20"/>
          <w:szCs w:val="20"/>
        </w:rPr>
        <w:t>Zamawiającego;</w:t>
      </w:r>
    </w:p>
    <w:p w14:paraId="1090B131" w14:textId="03291693" w:rsidR="00024D6E" w:rsidRPr="00024D6E" w:rsidRDefault="00024D6E" w:rsidP="00024D6E">
      <w:pPr>
        <w:pStyle w:val="Akapitzlist"/>
        <w:widowControl w:val="0"/>
        <w:numPr>
          <w:ilvl w:val="2"/>
          <w:numId w:val="64"/>
        </w:numPr>
        <w:tabs>
          <w:tab w:val="left" w:pos="1267"/>
        </w:tabs>
        <w:autoSpaceDE w:val="0"/>
        <w:autoSpaceDN w:val="0"/>
        <w:spacing w:before="1" w:line="276" w:lineRule="auto"/>
        <w:ind w:left="1266" w:right="213" w:hanging="360"/>
        <w:contextualSpacing w:val="0"/>
        <w:jc w:val="both"/>
        <w:rPr>
          <w:rFonts w:ascii="Times New Roman" w:hAnsi="Times New Roman" w:cs="Times New Roman"/>
          <w:sz w:val="20"/>
          <w:szCs w:val="20"/>
        </w:rPr>
      </w:pPr>
      <w:r w:rsidRPr="00024D6E">
        <w:rPr>
          <w:rFonts w:ascii="Times New Roman" w:hAnsi="Times New Roman" w:cs="Times New Roman"/>
          <w:sz w:val="20"/>
          <w:szCs w:val="20"/>
        </w:rPr>
        <w:t xml:space="preserve">zlecenia wykonania robót zamiennych będących następstwem usunięcia wad lub wprowadzenia zmian w dokumentacji projektowej, o różnicę pomiędzy wartością robót zamiennych a wartością robót, które nie będą wykonywane - podstawą obliczenia kosztów zmiany mającej wpływ na wynagrodzenie Wykonawcy stanowić będzie kosztorys zatwierdzony przez Zamawiającego oraz Inspektora Nadzoru opracowany na podstawie cen jednostkowych lub danych wyjściowych do kosztorysowania przyjętych w kosztorysie inwestorskiego Jednostki Projektującej. Wykonawca przyjmie ceny materiałów wg cen zakupu i pracy sprzętu wg faktycznie poniesionych </w:t>
      </w:r>
      <w:r w:rsidR="000726B5" w:rsidRPr="00024D6E">
        <w:rPr>
          <w:rFonts w:ascii="Times New Roman" w:hAnsi="Times New Roman" w:cs="Times New Roman"/>
          <w:sz w:val="20"/>
          <w:szCs w:val="20"/>
        </w:rPr>
        <w:t>kosztów,</w:t>
      </w:r>
      <w:r w:rsidRPr="00024D6E">
        <w:rPr>
          <w:rFonts w:ascii="Times New Roman" w:hAnsi="Times New Roman" w:cs="Times New Roman"/>
          <w:sz w:val="20"/>
          <w:szCs w:val="20"/>
        </w:rPr>
        <w:t xml:space="preserve"> lecz nie wyższe niż średnie ceny materiałów i pracy sprzętu</w:t>
      </w:r>
      <w:r w:rsidRPr="00024D6E">
        <w:rPr>
          <w:rFonts w:ascii="Times New Roman" w:hAnsi="Times New Roman" w:cs="Times New Roman"/>
          <w:spacing w:val="-16"/>
          <w:sz w:val="20"/>
          <w:szCs w:val="20"/>
        </w:rPr>
        <w:t xml:space="preserve"> </w:t>
      </w:r>
      <w:r w:rsidRPr="00024D6E">
        <w:rPr>
          <w:rFonts w:ascii="Times New Roman" w:hAnsi="Times New Roman" w:cs="Times New Roman"/>
          <w:sz w:val="20"/>
          <w:szCs w:val="20"/>
        </w:rPr>
        <w:t>wg</w:t>
      </w:r>
      <w:r w:rsidRPr="00024D6E">
        <w:rPr>
          <w:rFonts w:ascii="Times New Roman" w:hAnsi="Times New Roman" w:cs="Times New Roman"/>
          <w:spacing w:val="-16"/>
          <w:sz w:val="20"/>
          <w:szCs w:val="20"/>
        </w:rPr>
        <w:t xml:space="preserve"> </w:t>
      </w:r>
      <w:r w:rsidRPr="00024D6E">
        <w:rPr>
          <w:rFonts w:ascii="Times New Roman" w:hAnsi="Times New Roman" w:cs="Times New Roman"/>
          <w:sz w:val="20"/>
          <w:szCs w:val="20"/>
        </w:rPr>
        <w:t>SECOCENBUDU</w:t>
      </w:r>
      <w:r w:rsidRPr="00024D6E">
        <w:rPr>
          <w:rFonts w:ascii="Times New Roman" w:hAnsi="Times New Roman" w:cs="Times New Roman"/>
          <w:spacing w:val="-12"/>
          <w:sz w:val="20"/>
          <w:szCs w:val="20"/>
        </w:rPr>
        <w:t xml:space="preserve"> </w:t>
      </w:r>
      <w:r w:rsidRPr="00024D6E">
        <w:rPr>
          <w:rFonts w:ascii="Times New Roman" w:hAnsi="Times New Roman" w:cs="Times New Roman"/>
          <w:sz w:val="20"/>
          <w:szCs w:val="20"/>
        </w:rPr>
        <w:t>dla</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rejonu</w:t>
      </w:r>
      <w:r w:rsidRPr="00024D6E">
        <w:rPr>
          <w:rFonts w:ascii="Times New Roman" w:hAnsi="Times New Roman" w:cs="Times New Roman"/>
          <w:spacing w:val="-15"/>
          <w:sz w:val="20"/>
          <w:szCs w:val="20"/>
        </w:rPr>
        <w:t xml:space="preserve"> </w:t>
      </w:r>
      <w:r w:rsidRPr="00024D6E">
        <w:rPr>
          <w:rFonts w:ascii="Times New Roman" w:hAnsi="Times New Roman" w:cs="Times New Roman"/>
          <w:sz w:val="20"/>
          <w:szCs w:val="20"/>
        </w:rPr>
        <w:t>lubuskiego,</w:t>
      </w:r>
      <w:r w:rsidRPr="00024D6E">
        <w:rPr>
          <w:rFonts w:ascii="Times New Roman" w:hAnsi="Times New Roman" w:cs="Times New Roman"/>
          <w:spacing w:val="-16"/>
          <w:sz w:val="20"/>
          <w:szCs w:val="20"/>
        </w:rPr>
        <w:t xml:space="preserve"> </w:t>
      </w:r>
      <w:r w:rsidRPr="00024D6E">
        <w:rPr>
          <w:rFonts w:ascii="Times New Roman" w:hAnsi="Times New Roman" w:cs="Times New Roman"/>
          <w:sz w:val="20"/>
          <w:szCs w:val="20"/>
        </w:rPr>
        <w:t>dla</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kwartału</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poprzedzającego</w:t>
      </w:r>
      <w:r w:rsidRPr="00024D6E">
        <w:rPr>
          <w:rFonts w:ascii="Times New Roman" w:hAnsi="Times New Roman" w:cs="Times New Roman"/>
          <w:spacing w:val="-16"/>
          <w:sz w:val="20"/>
          <w:szCs w:val="20"/>
        </w:rPr>
        <w:t xml:space="preserve"> </w:t>
      </w:r>
      <w:r w:rsidRPr="00024D6E">
        <w:rPr>
          <w:rFonts w:ascii="Times New Roman" w:hAnsi="Times New Roman" w:cs="Times New Roman"/>
          <w:sz w:val="20"/>
          <w:szCs w:val="20"/>
        </w:rPr>
        <w:t>kwartał,</w:t>
      </w:r>
      <w:r w:rsidRPr="00024D6E">
        <w:rPr>
          <w:rFonts w:ascii="Times New Roman" w:hAnsi="Times New Roman" w:cs="Times New Roman"/>
          <w:spacing w:val="-16"/>
          <w:sz w:val="20"/>
          <w:szCs w:val="20"/>
        </w:rPr>
        <w:t xml:space="preserve"> </w:t>
      </w:r>
      <w:r w:rsidRPr="00024D6E">
        <w:rPr>
          <w:rFonts w:ascii="Times New Roman" w:hAnsi="Times New Roman" w:cs="Times New Roman"/>
          <w:sz w:val="20"/>
          <w:szCs w:val="20"/>
        </w:rPr>
        <w:t>w</w:t>
      </w:r>
      <w:r w:rsidRPr="00024D6E">
        <w:rPr>
          <w:rFonts w:ascii="Times New Roman" w:hAnsi="Times New Roman" w:cs="Times New Roman"/>
          <w:spacing w:val="-13"/>
          <w:sz w:val="20"/>
          <w:szCs w:val="20"/>
        </w:rPr>
        <w:t xml:space="preserve"> </w:t>
      </w:r>
      <w:r w:rsidRPr="00024D6E">
        <w:rPr>
          <w:rFonts w:ascii="Times New Roman" w:hAnsi="Times New Roman" w:cs="Times New Roman"/>
          <w:sz w:val="20"/>
          <w:szCs w:val="20"/>
        </w:rPr>
        <w:t>którym</w:t>
      </w:r>
      <w:r w:rsidRPr="00024D6E">
        <w:rPr>
          <w:rFonts w:ascii="Times New Roman" w:hAnsi="Times New Roman" w:cs="Times New Roman"/>
          <w:spacing w:val="-14"/>
          <w:sz w:val="20"/>
          <w:szCs w:val="20"/>
        </w:rPr>
        <w:t xml:space="preserve"> </w:t>
      </w:r>
      <w:r w:rsidRPr="00024D6E">
        <w:rPr>
          <w:rFonts w:ascii="Times New Roman" w:hAnsi="Times New Roman" w:cs="Times New Roman"/>
          <w:sz w:val="20"/>
          <w:szCs w:val="20"/>
        </w:rPr>
        <w:t>wykonywane</w:t>
      </w:r>
      <w:r w:rsidRPr="00024D6E">
        <w:rPr>
          <w:rFonts w:ascii="Times New Roman" w:hAnsi="Times New Roman" w:cs="Times New Roman"/>
          <w:spacing w:val="-16"/>
          <w:sz w:val="20"/>
          <w:szCs w:val="20"/>
        </w:rPr>
        <w:t xml:space="preserve"> </w:t>
      </w:r>
      <w:r w:rsidRPr="00024D6E">
        <w:rPr>
          <w:rFonts w:ascii="Times New Roman" w:hAnsi="Times New Roman" w:cs="Times New Roman"/>
          <w:sz w:val="20"/>
          <w:szCs w:val="20"/>
        </w:rPr>
        <w:t>są</w:t>
      </w:r>
      <w:r w:rsidRPr="00024D6E">
        <w:rPr>
          <w:rFonts w:ascii="Times New Roman" w:hAnsi="Times New Roman" w:cs="Times New Roman"/>
          <w:spacing w:val="-16"/>
          <w:sz w:val="20"/>
          <w:szCs w:val="20"/>
        </w:rPr>
        <w:t xml:space="preserve"> </w:t>
      </w:r>
      <w:r w:rsidRPr="00024D6E">
        <w:rPr>
          <w:rFonts w:ascii="Times New Roman" w:hAnsi="Times New Roman" w:cs="Times New Roman"/>
          <w:sz w:val="20"/>
          <w:szCs w:val="20"/>
        </w:rPr>
        <w:t>roboty,</w:t>
      </w:r>
    </w:p>
    <w:p w14:paraId="19EA5894" w14:textId="77777777" w:rsidR="00024D6E" w:rsidRPr="00024D6E" w:rsidRDefault="00024D6E" w:rsidP="00024D6E">
      <w:pPr>
        <w:pStyle w:val="Akapitzlist"/>
        <w:widowControl w:val="0"/>
        <w:numPr>
          <w:ilvl w:val="1"/>
          <w:numId w:val="64"/>
        </w:numPr>
        <w:tabs>
          <w:tab w:val="left" w:pos="556"/>
          <w:tab w:val="left" w:pos="5173"/>
        </w:tabs>
        <w:autoSpaceDE w:val="0"/>
        <w:autoSpaceDN w:val="0"/>
        <w:spacing w:line="273" w:lineRule="auto"/>
        <w:ind w:left="556" w:right="221"/>
        <w:contextualSpacing w:val="0"/>
        <w:jc w:val="both"/>
        <w:rPr>
          <w:rFonts w:ascii="Times New Roman" w:hAnsi="Times New Roman" w:cs="Times New Roman"/>
          <w:sz w:val="20"/>
          <w:szCs w:val="20"/>
        </w:rPr>
      </w:pPr>
      <w:r w:rsidRPr="00024D6E">
        <w:rPr>
          <w:rFonts w:ascii="Times New Roman" w:hAnsi="Times New Roman" w:cs="Times New Roman"/>
          <w:sz w:val="20"/>
          <w:szCs w:val="20"/>
        </w:rPr>
        <w:t>w zakresie powierzenia części przedmiotu zamówienia Podwykonawcy(-om) lub dalszym Podwykonawcom lub zmiany Podwykonawców, o których mowa w § 9 lub wprowadzenia innych Podwykonawców i/lub dalszych Podwykonawców, pod warunkiem spełnienia wymagań określonych w § 9</w:t>
      </w:r>
      <w:r w:rsidRPr="00024D6E">
        <w:rPr>
          <w:rFonts w:ascii="Times New Roman" w:hAnsi="Times New Roman" w:cs="Times New Roman"/>
          <w:spacing w:val="-27"/>
          <w:sz w:val="20"/>
          <w:szCs w:val="20"/>
        </w:rPr>
        <w:t xml:space="preserve"> </w:t>
      </w:r>
      <w:r w:rsidRPr="00024D6E">
        <w:rPr>
          <w:rFonts w:ascii="Times New Roman" w:hAnsi="Times New Roman" w:cs="Times New Roman"/>
          <w:sz w:val="20"/>
          <w:szCs w:val="20"/>
        </w:rPr>
        <w:t>dotyczących</w:t>
      </w:r>
      <w:r w:rsidRPr="00024D6E">
        <w:rPr>
          <w:rFonts w:ascii="Times New Roman" w:hAnsi="Times New Roman" w:cs="Times New Roman"/>
          <w:spacing w:val="-6"/>
          <w:sz w:val="20"/>
          <w:szCs w:val="20"/>
        </w:rPr>
        <w:t xml:space="preserve"> </w:t>
      </w:r>
      <w:r w:rsidRPr="00024D6E">
        <w:rPr>
          <w:rFonts w:ascii="Times New Roman" w:hAnsi="Times New Roman" w:cs="Times New Roman"/>
          <w:sz w:val="20"/>
          <w:szCs w:val="20"/>
        </w:rPr>
        <w:t>umowy o</w:t>
      </w:r>
      <w:r w:rsidRPr="00024D6E">
        <w:rPr>
          <w:rFonts w:ascii="Times New Roman" w:hAnsi="Times New Roman" w:cs="Times New Roman"/>
          <w:spacing w:val="-1"/>
          <w:sz w:val="20"/>
          <w:szCs w:val="20"/>
        </w:rPr>
        <w:t xml:space="preserve"> </w:t>
      </w:r>
      <w:r w:rsidRPr="00024D6E">
        <w:rPr>
          <w:rFonts w:ascii="Times New Roman" w:hAnsi="Times New Roman" w:cs="Times New Roman"/>
          <w:sz w:val="20"/>
          <w:szCs w:val="20"/>
        </w:rPr>
        <w:t>podwykonawstwo;</w:t>
      </w:r>
    </w:p>
    <w:p w14:paraId="4E54ECF2" w14:textId="5A3B9227" w:rsidR="00024D6E" w:rsidRPr="00024D6E" w:rsidRDefault="00024D6E" w:rsidP="00024D6E">
      <w:pPr>
        <w:pStyle w:val="Akapitzlist"/>
        <w:widowControl w:val="0"/>
        <w:numPr>
          <w:ilvl w:val="1"/>
          <w:numId w:val="64"/>
        </w:numPr>
        <w:tabs>
          <w:tab w:val="left" w:pos="556"/>
        </w:tabs>
        <w:autoSpaceDE w:val="0"/>
        <w:autoSpaceDN w:val="0"/>
        <w:spacing w:line="276" w:lineRule="auto"/>
        <w:ind w:left="555" w:right="213"/>
        <w:contextualSpacing w:val="0"/>
        <w:jc w:val="both"/>
        <w:rPr>
          <w:rFonts w:ascii="Times New Roman" w:hAnsi="Times New Roman" w:cs="Times New Roman"/>
          <w:sz w:val="20"/>
          <w:szCs w:val="20"/>
        </w:rPr>
      </w:pPr>
      <w:r w:rsidRPr="00024D6E">
        <w:rPr>
          <w:rFonts w:ascii="Times New Roman" w:hAnsi="Times New Roman" w:cs="Times New Roman"/>
          <w:sz w:val="20"/>
          <w:szCs w:val="20"/>
        </w:rPr>
        <w:t>w zakresie zmiany podmiotu, na którego potencjale opierał się Wykonawca składający ofertę. Zmiana jest możliwa, pod warunkiem, że Wykonawca udokumentuje pisemnie Zamawiającemu spełnienie warunków udziału w postępowaniu w takim samym lub większym stopniu i zakresie co podmiot wskazany w ofercie oraz braku podstaw do wykluczenia określonych w postępowaniu o udzielenie zamówienia;</w:t>
      </w:r>
    </w:p>
    <w:p w14:paraId="2B12EF2F" w14:textId="77777777" w:rsidR="00024D6E" w:rsidRPr="00024D6E" w:rsidRDefault="00024D6E" w:rsidP="00024D6E">
      <w:pPr>
        <w:pStyle w:val="Akapitzlist"/>
        <w:widowControl w:val="0"/>
        <w:numPr>
          <w:ilvl w:val="0"/>
          <w:numId w:val="64"/>
        </w:numPr>
        <w:tabs>
          <w:tab w:val="left" w:pos="536"/>
          <w:tab w:val="left" w:pos="537"/>
        </w:tabs>
        <w:autoSpaceDE w:val="0"/>
        <w:autoSpaceDN w:val="0"/>
        <w:spacing w:before="72" w:line="276" w:lineRule="auto"/>
        <w:ind w:right="492" w:hanging="397"/>
        <w:contextualSpacing w:val="0"/>
        <w:rPr>
          <w:rFonts w:ascii="Times New Roman" w:hAnsi="Times New Roman" w:cs="Times New Roman"/>
          <w:sz w:val="20"/>
          <w:szCs w:val="20"/>
        </w:rPr>
      </w:pPr>
      <w:r w:rsidRPr="00024D6E">
        <w:rPr>
          <w:rFonts w:ascii="Times New Roman" w:hAnsi="Times New Roman" w:cs="Times New Roman"/>
          <w:sz w:val="20"/>
          <w:szCs w:val="20"/>
        </w:rPr>
        <w:t>W przypadku, gdy dokonanie zmian, o których mowa w ust. 1 wymaga zmiany dokumentacji projektowej, strona inicjująca zmianę przedstawia projekt zamienny zawierający opis proponowanych</w:t>
      </w:r>
      <w:r w:rsidRPr="00024D6E">
        <w:rPr>
          <w:rFonts w:ascii="Times New Roman" w:hAnsi="Times New Roman" w:cs="Times New Roman"/>
          <w:spacing w:val="-9"/>
          <w:sz w:val="20"/>
          <w:szCs w:val="20"/>
        </w:rPr>
        <w:t xml:space="preserve"> </w:t>
      </w:r>
      <w:r w:rsidRPr="00024D6E">
        <w:rPr>
          <w:rFonts w:ascii="Times New Roman" w:hAnsi="Times New Roman" w:cs="Times New Roman"/>
          <w:sz w:val="20"/>
          <w:szCs w:val="20"/>
        </w:rPr>
        <w:t>zmian.</w:t>
      </w:r>
    </w:p>
    <w:p w14:paraId="106EADCD" w14:textId="77777777" w:rsidR="00024D6E" w:rsidRPr="00024D6E" w:rsidRDefault="00024D6E" w:rsidP="00024D6E">
      <w:pPr>
        <w:pStyle w:val="Tekstpodstawowy"/>
        <w:spacing w:before="11"/>
        <w:rPr>
          <w:rFonts w:ascii="Times New Roman" w:hAnsi="Times New Roman"/>
          <w:sz w:val="20"/>
          <w:szCs w:val="20"/>
        </w:rPr>
      </w:pPr>
    </w:p>
    <w:p w14:paraId="088C7162" w14:textId="77777777" w:rsidR="00C650A7" w:rsidRPr="008D66A8" w:rsidRDefault="00C650A7" w:rsidP="00BF0C7A">
      <w:pPr>
        <w:pStyle w:val="Tekstpodstawowy"/>
        <w:spacing w:after="0"/>
        <w:rPr>
          <w:rFonts w:ascii="Times New Roman" w:hAnsi="Times New Roman"/>
          <w:sz w:val="20"/>
          <w:szCs w:val="20"/>
        </w:rPr>
      </w:pPr>
    </w:p>
    <w:p w14:paraId="0EE6607F"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17 Klauzula waloryzacyjna</w:t>
      </w:r>
    </w:p>
    <w:p w14:paraId="37109BD7" w14:textId="77777777" w:rsidR="00C650A7" w:rsidRPr="008D66A8" w:rsidRDefault="00C650A7">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t xml:space="preserve">Zamawiający przewiduje możliwość zmiany wysokości wynagrodzenia określonego w § 6 ust 1 Umowy – gdy została ona zawarta na okres dłuższy niż 6 miesięcy -w następujących przypadkach:   </w:t>
      </w:r>
    </w:p>
    <w:p w14:paraId="13374752" w14:textId="77777777" w:rsidR="00C650A7" w:rsidRPr="008D66A8" w:rsidRDefault="00C650A7">
      <w:pPr>
        <w:numPr>
          <w:ilvl w:val="0"/>
          <w:numId w:val="49"/>
        </w:numPr>
        <w:spacing w:after="0"/>
        <w:jc w:val="both"/>
        <w:rPr>
          <w:rFonts w:ascii="Times New Roman" w:hAnsi="Times New Roman"/>
          <w:sz w:val="20"/>
          <w:szCs w:val="20"/>
        </w:rPr>
      </w:pPr>
      <w:r w:rsidRPr="008D66A8">
        <w:rPr>
          <w:rFonts w:ascii="Times New Roman" w:hAnsi="Times New Roman"/>
          <w:sz w:val="20"/>
          <w:szCs w:val="20"/>
        </w:rPr>
        <w:t xml:space="preserve">w przypadku zmiany stawki podatku od towarów i usług oraz podatku akcyzowego,  </w:t>
      </w:r>
    </w:p>
    <w:p w14:paraId="4AB7E1D1" w14:textId="77777777" w:rsidR="00C650A7" w:rsidRPr="008D66A8" w:rsidRDefault="00C650A7">
      <w:pPr>
        <w:numPr>
          <w:ilvl w:val="0"/>
          <w:numId w:val="49"/>
        </w:numPr>
        <w:spacing w:after="0"/>
        <w:jc w:val="both"/>
        <w:rPr>
          <w:rFonts w:ascii="Times New Roman" w:hAnsi="Times New Roman"/>
          <w:sz w:val="20"/>
          <w:szCs w:val="20"/>
        </w:rPr>
      </w:pPr>
      <w:r w:rsidRPr="008D66A8">
        <w:rPr>
          <w:rFonts w:ascii="Times New Roman" w:hAnsi="Times New Roman"/>
          <w:sz w:val="20"/>
          <w:szCs w:val="20"/>
        </w:rPr>
        <w:t xml:space="preserve">wysokości minimalnego wynagrodzenia za pracę albo wysokości minimalnej stawki godzinowej, ustalonych na podstawie ustawy z dnia 10 października 2002 r. o minimalnym wynagrodzeniu za pracę,  </w:t>
      </w:r>
    </w:p>
    <w:p w14:paraId="0B5EDE47" w14:textId="77777777" w:rsidR="00C650A7" w:rsidRPr="008D66A8" w:rsidRDefault="00C650A7">
      <w:pPr>
        <w:numPr>
          <w:ilvl w:val="0"/>
          <w:numId w:val="49"/>
        </w:numPr>
        <w:spacing w:after="0"/>
        <w:jc w:val="both"/>
        <w:rPr>
          <w:rFonts w:ascii="Times New Roman" w:hAnsi="Times New Roman"/>
          <w:sz w:val="20"/>
          <w:szCs w:val="20"/>
        </w:rPr>
      </w:pPr>
      <w:r w:rsidRPr="008D66A8">
        <w:rPr>
          <w:rFonts w:ascii="Times New Roman" w:hAnsi="Times New Roman"/>
          <w:sz w:val="20"/>
          <w:szCs w:val="20"/>
        </w:rPr>
        <w:t xml:space="preserve">zasad podlegania ubezpieczeniom społecznym lub ubezpieczeniu zdrowotnemu lub wysokości stawki składki na ubezpieczenia społeczne lub ubezpieczenie zdrowotne, </w:t>
      </w:r>
    </w:p>
    <w:p w14:paraId="51820AFB" w14:textId="5E93DF6C" w:rsidR="00C650A7" w:rsidRPr="008D66A8" w:rsidRDefault="00C650A7">
      <w:pPr>
        <w:numPr>
          <w:ilvl w:val="0"/>
          <w:numId w:val="49"/>
        </w:numPr>
        <w:spacing w:after="0"/>
        <w:jc w:val="both"/>
        <w:rPr>
          <w:rFonts w:ascii="Times New Roman" w:hAnsi="Times New Roman"/>
          <w:sz w:val="20"/>
          <w:szCs w:val="20"/>
        </w:rPr>
      </w:pPr>
      <w:r w:rsidRPr="008D66A8">
        <w:rPr>
          <w:rFonts w:ascii="Times New Roman" w:hAnsi="Times New Roman"/>
          <w:sz w:val="20"/>
          <w:szCs w:val="20"/>
        </w:rPr>
        <w:t>zasad gromadzenia i wysokości wpłat do pracowniczych planów kapitałowych, o których mowa w ustawie z dnia 4 października 2018 r. o pracowniczych planach kapitałowych (Dz. U. poz. 2215 oraz z 2019 r. poz. 1074 i 1572)</w:t>
      </w:r>
      <w:r w:rsidR="00DE7AB0">
        <w:rPr>
          <w:rFonts w:ascii="Times New Roman" w:hAnsi="Times New Roman"/>
          <w:sz w:val="20"/>
          <w:szCs w:val="20"/>
        </w:rPr>
        <w:t>,</w:t>
      </w:r>
    </w:p>
    <w:p w14:paraId="70B10B0A" w14:textId="6ECF51A9" w:rsidR="00C650A7" w:rsidRPr="008D66A8" w:rsidRDefault="00C650A7" w:rsidP="00DE7AB0">
      <w:pPr>
        <w:spacing w:after="0"/>
        <w:ind w:left="360"/>
        <w:jc w:val="both"/>
        <w:rPr>
          <w:rFonts w:ascii="Times New Roman" w:hAnsi="Times New Roman"/>
          <w:sz w:val="20"/>
          <w:szCs w:val="20"/>
        </w:rPr>
      </w:pPr>
      <w:r w:rsidRPr="008D66A8">
        <w:rPr>
          <w:rFonts w:ascii="Times New Roman" w:hAnsi="Times New Roman"/>
          <w:sz w:val="20"/>
          <w:szCs w:val="20"/>
        </w:rPr>
        <w:t>jeśli zmiany określone w ust 1 pkt b. – d. będą miały wpływ na koszty wykonania Umowy przez Wykonawcę.</w:t>
      </w:r>
    </w:p>
    <w:p w14:paraId="53016B0E" w14:textId="58363535" w:rsidR="00C650A7" w:rsidRPr="008D66A8" w:rsidRDefault="00C650A7">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t>W sytuacji wystąpienia okoliczności wskazanych w ust</w:t>
      </w:r>
      <w:r w:rsidR="00DE7AB0">
        <w:rPr>
          <w:rFonts w:ascii="Times New Roman" w:hAnsi="Times New Roman"/>
          <w:color w:val="000000"/>
          <w:sz w:val="20"/>
          <w:szCs w:val="20"/>
        </w:rPr>
        <w:t>.</w:t>
      </w:r>
      <w:r w:rsidRPr="008D66A8">
        <w:rPr>
          <w:rFonts w:ascii="Times New Roman" w:hAnsi="Times New Roman"/>
          <w:color w:val="000000"/>
          <w:sz w:val="20"/>
          <w:szCs w:val="20"/>
        </w:rPr>
        <w:t xml:space="preserve"> 1 </w:t>
      </w:r>
      <w:r w:rsidR="00DE7AB0">
        <w:rPr>
          <w:rFonts w:ascii="Times New Roman" w:hAnsi="Times New Roman"/>
          <w:color w:val="000000"/>
          <w:sz w:val="20"/>
          <w:szCs w:val="20"/>
        </w:rPr>
        <w:t>lit. a</w:t>
      </w:r>
      <w:r w:rsidRPr="008D66A8">
        <w:rPr>
          <w:rFonts w:ascii="Times New Roman" w:hAnsi="Times New Roman"/>
          <w:color w:val="000000"/>
          <w:sz w:val="20"/>
          <w:szCs w:val="20"/>
        </w:rPr>
        <w:t xml:space="preserve"> niniejszego paragrafu Wykonawca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w:t>
      </w:r>
    </w:p>
    <w:p w14:paraId="7874CBA1" w14:textId="2F4A77BA" w:rsidR="00C650A7" w:rsidRPr="008D66A8" w:rsidRDefault="00C650A7">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lastRenderedPageBreak/>
        <w:t>W sytuacji wystąpienia okoliczności wskazanych w ust</w:t>
      </w:r>
      <w:r w:rsidR="00DE7AB0">
        <w:rPr>
          <w:rFonts w:ascii="Times New Roman" w:hAnsi="Times New Roman"/>
          <w:color w:val="000000"/>
          <w:sz w:val="20"/>
          <w:szCs w:val="20"/>
        </w:rPr>
        <w:t>.</w:t>
      </w:r>
      <w:r w:rsidRPr="008D66A8">
        <w:rPr>
          <w:rFonts w:ascii="Times New Roman" w:hAnsi="Times New Roman"/>
          <w:color w:val="000000"/>
          <w:sz w:val="20"/>
          <w:szCs w:val="20"/>
        </w:rPr>
        <w:t xml:space="preserve"> 1 </w:t>
      </w:r>
      <w:r w:rsidR="00DE7AB0">
        <w:rPr>
          <w:rFonts w:ascii="Times New Roman" w:hAnsi="Times New Roman"/>
          <w:color w:val="000000"/>
          <w:sz w:val="20"/>
          <w:szCs w:val="20"/>
        </w:rPr>
        <w:t>lit.</w:t>
      </w:r>
      <w:r w:rsidRPr="008D66A8">
        <w:rPr>
          <w:rFonts w:ascii="Times New Roman" w:hAnsi="Times New Roman"/>
          <w:color w:val="000000"/>
          <w:sz w:val="20"/>
          <w:szCs w:val="20"/>
        </w:rPr>
        <w:t xml:space="preserve"> b</w:t>
      </w:r>
      <w:r w:rsidR="00DE7AB0">
        <w:rPr>
          <w:rFonts w:ascii="Times New Roman" w:hAnsi="Times New Roman"/>
          <w:color w:val="000000"/>
          <w:sz w:val="20"/>
          <w:szCs w:val="20"/>
        </w:rPr>
        <w:t>)</w:t>
      </w:r>
      <w:r w:rsidRPr="008D66A8">
        <w:rPr>
          <w:rFonts w:ascii="Times New Roman" w:hAnsi="Times New Roman"/>
          <w:color w:val="000000"/>
          <w:sz w:val="20"/>
          <w:szCs w:val="20"/>
        </w:rPr>
        <w:t xml:space="preserve"> 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   </w:t>
      </w:r>
    </w:p>
    <w:p w14:paraId="33B4CDA2" w14:textId="19EED45F" w:rsidR="00C650A7" w:rsidRPr="008D66A8" w:rsidRDefault="00C650A7">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t>W sytuacji wystąpienia okoliczności wskazanych w ust. 1</w:t>
      </w:r>
      <w:r w:rsidR="00DE7AB0">
        <w:rPr>
          <w:rFonts w:ascii="Times New Roman" w:hAnsi="Times New Roman"/>
          <w:color w:val="000000"/>
          <w:sz w:val="20"/>
          <w:szCs w:val="20"/>
        </w:rPr>
        <w:t xml:space="preserve"> lit. c</w:t>
      </w:r>
      <w:r w:rsidRPr="008D66A8">
        <w:rPr>
          <w:rFonts w:ascii="Times New Roman" w:hAnsi="Times New Roman"/>
          <w:color w:val="000000"/>
          <w:sz w:val="20"/>
          <w:szCs w:val="20"/>
        </w:rPr>
        <w:t xml:space="preserve"> lub </w:t>
      </w:r>
      <w:r w:rsidR="00DE7AB0">
        <w:rPr>
          <w:rFonts w:ascii="Times New Roman" w:hAnsi="Times New Roman"/>
          <w:color w:val="000000"/>
          <w:sz w:val="20"/>
          <w:szCs w:val="20"/>
        </w:rPr>
        <w:t>d</w:t>
      </w:r>
      <w:r w:rsidRPr="008D66A8">
        <w:rPr>
          <w:rFonts w:ascii="Times New Roman" w:hAnsi="Times New Roman"/>
          <w:color w:val="000000"/>
          <w:sz w:val="20"/>
          <w:szCs w:val="20"/>
        </w:rPr>
        <w:t xml:space="preserve">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ust.1 </w:t>
      </w:r>
      <w:r w:rsidR="00DE7AB0">
        <w:rPr>
          <w:rFonts w:ascii="Times New Roman" w:hAnsi="Times New Roman"/>
          <w:color w:val="000000"/>
          <w:sz w:val="20"/>
          <w:szCs w:val="20"/>
        </w:rPr>
        <w:t>lit. c lub d</w:t>
      </w:r>
      <w:r w:rsidRPr="008D66A8">
        <w:rPr>
          <w:rFonts w:ascii="Times New Roman" w:hAnsi="Times New Roman"/>
          <w:color w:val="000000"/>
          <w:sz w:val="20"/>
          <w:szCs w:val="20"/>
        </w:rPr>
        <w:t xml:space="preserve"> niniejszego paragrafu na kalkulację wynagrodzenia. </w:t>
      </w:r>
    </w:p>
    <w:p w14:paraId="3A419A4A" w14:textId="76C00DBD" w:rsidR="00C650A7" w:rsidRPr="008D66A8" w:rsidRDefault="00C650A7" w:rsidP="00B478FF">
      <w:pPr>
        <w:spacing w:after="0"/>
        <w:ind w:left="360"/>
        <w:jc w:val="both"/>
        <w:rPr>
          <w:rFonts w:ascii="Times New Roman" w:hAnsi="Times New Roman"/>
          <w:color w:val="000000"/>
          <w:sz w:val="20"/>
          <w:szCs w:val="20"/>
        </w:rPr>
      </w:pPr>
      <w:r w:rsidRPr="008D66A8">
        <w:rPr>
          <w:rFonts w:ascii="Times New Roman" w:hAnsi="Times New Roman"/>
          <w:color w:val="000000"/>
          <w:sz w:val="20"/>
          <w:szCs w:val="20"/>
        </w:rPr>
        <w:t>Wniosek może obejmować jedynie dodatkowe koszty realizacji Umowy, które Wykonawca obowiązkowo ponosi w związku ze zmianą zasad, o których mowa w ust</w:t>
      </w:r>
      <w:r w:rsidR="00DE7AB0">
        <w:rPr>
          <w:rFonts w:ascii="Times New Roman" w:hAnsi="Times New Roman"/>
          <w:color w:val="000000"/>
          <w:sz w:val="20"/>
          <w:szCs w:val="20"/>
        </w:rPr>
        <w:t>.</w:t>
      </w:r>
      <w:r w:rsidRPr="008D66A8">
        <w:rPr>
          <w:rFonts w:ascii="Times New Roman" w:hAnsi="Times New Roman"/>
          <w:color w:val="000000"/>
          <w:sz w:val="20"/>
          <w:szCs w:val="20"/>
        </w:rPr>
        <w:t xml:space="preserve"> 1 </w:t>
      </w:r>
      <w:r w:rsidR="00DE7AB0">
        <w:rPr>
          <w:rFonts w:ascii="Times New Roman" w:hAnsi="Times New Roman"/>
          <w:color w:val="000000"/>
          <w:sz w:val="20"/>
          <w:szCs w:val="20"/>
        </w:rPr>
        <w:t>lit. c</w:t>
      </w:r>
      <w:r w:rsidRPr="008D66A8">
        <w:rPr>
          <w:rFonts w:ascii="Times New Roman" w:hAnsi="Times New Roman"/>
          <w:color w:val="000000"/>
          <w:sz w:val="20"/>
          <w:szCs w:val="20"/>
        </w:rPr>
        <w:t xml:space="preserve"> lub d niniejszego paragrafu.  </w:t>
      </w:r>
    </w:p>
    <w:p w14:paraId="01C8EBF1" w14:textId="7EC8D5BA" w:rsidR="00C650A7" w:rsidRPr="008D66A8" w:rsidRDefault="003E1209">
      <w:pPr>
        <w:numPr>
          <w:ilvl w:val="0"/>
          <w:numId w:val="50"/>
        </w:numPr>
        <w:spacing w:after="0"/>
        <w:jc w:val="both"/>
        <w:rPr>
          <w:rFonts w:ascii="Times New Roman" w:hAnsi="Times New Roman"/>
          <w:color w:val="000000"/>
          <w:sz w:val="20"/>
          <w:szCs w:val="20"/>
        </w:rPr>
      </w:pPr>
      <w:r>
        <w:rPr>
          <w:rFonts w:ascii="Times New Roman" w:hAnsi="Times New Roman"/>
          <w:color w:val="000000"/>
          <w:sz w:val="20"/>
          <w:szCs w:val="20"/>
        </w:rPr>
        <w:t xml:space="preserve">Niezależnie od postanowień ust. 1-4 Strony przewidują możliwość zmiany wynagrodzenia w przypadku zmiany cen materiałów lub kosztów związanych z regulacją zamówienia. </w:t>
      </w:r>
      <w:r w:rsidR="00C650A7" w:rsidRPr="008D66A8">
        <w:rPr>
          <w:rFonts w:ascii="Times New Roman" w:hAnsi="Times New Roman"/>
          <w:color w:val="000000"/>
          <w:sz w:val="20"/>
          <w:szCs w:val="20"/>
        </w:rPr>
        <w:t>W sytuacji wzrostu ceny materiałów lub kosztów związanych z realizacją zamówienia powyżej 5% Wykonawca jest uprawniony złożyć Zamawiającemu pisemny wniosek o zmianę Umowy w zakresie płatności wynikających z faktur wystawionych po zmianie ceny materiałów lub kosztów związanych z realizacją zamówienia</w:t>
      </w:r>
      <w:r w:rsidR="000726B5">
        <w:rPr>
          <w:rFonts w:ascii="Times New Roman" w:hAnsi="Times New Roman"/>
          <w:color w:val="000000"/>
          <w:sz w:val="20"/>
          <w:szCs w:val="20"/>
        </w:rPr>
        <w:t>.</w:t>
      </w:r>
      <w:r w:rsidR="00C650A7" w:rsidRPr="008D66A8">
        <w:rPr>
          <w:rFonts w:ascii="Times New Roman" w:hAnsi="Times New Roman"/>
          <w:color w:val="000000"/>
          <w:sz w:val="20"/>
          <w:szCs w:val="20"/>
        </w:rPr>
        <w:t xml:space="preserve"> Wniosek powinien zawierać wyczerpujące uzasadnienie faktyczne i wskazanie podstaw prawnych oraz dokładne wyliczenie kwoty wynagrodzenia Wykonawcy po zmianie Umowy. </w:t>
      </w:r>
    </w:p>
    <w:p w14:paraId="4CCD05AE" w14:textId="58D8D6E7" w:rsidR="00C650A7" w:rsidRPr="008D66A8" w:rsidRDefault="00C650A7" w:rsidP="00B16BF9">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t xml:space="preserve">W sytuacji spadku ceny materiałów lub kosztów związanych z realizacją zamówienia powyżej 5% Zamawiający jest uprawniony złożyć Wykonawcy </w:t>
      </w:r>
      <w:r w:rsidR="00DE7AB0">
        <w:rPr>
          <w:rFonts w:ascii="Times New Roman" w:hAnsi="Times New Roman"/>
          <w:color w:val="000000"/>
          <w:sz w:val="20"/>
          <w:szCs w:val="20"/>
        </w:rPr>
        <w:t>pisemny wniosek</w:t>
      </w:r>
      <w:r w:rsidRPr="008D66A8">
        <w:rPr>
          <w:rFonts w:ascii="Times New Roman" w:hAnsi="Times New Roman"/>
          <w:color w:val="000000"/>
          <w:sz w:val="20"/>
          <w:szCs w:val="20"/>
        </w:rPr>
        <w:t xml:space="preserve"> o zmianę Umowy w zakresie płatności wynikających z faktur wystawionych po zmianie ceny materiałów lub kosztów związanych z realizacją zamówienia. </w:t>
      </w:r>
      <w:r w:rsidR="00DE7AB0">
        <w:rPr>
          <w:rFonts w:ascii="Times New Roman" w:hAnsi="Times New Roman"/>
          <w:color w:val="000000"/>
          <w:sz w:val="20"/>
          <w:szCs w:val="20"/>
        </w:rPr>
        <w:t>Wniosek powinien</w:t>
      </w:r>
      <w:r w:rsidRPr="008D66A8">
        <w:rPr>
          <w:rFonts w:ascii="Times New Roman" w:hAnsi="Times New Roman"/>
          <w:color w:val="000000"/>
          <w:sz w:val="20"/>
          <w:szCs w:val="20"/>
        </w:rPr>
        <w:t xml:space="preserve"> zawierać wyczerpujące uzasadnienie faktyczne i wskazanie podstaw prawnych oraz dokładne wyliczenie kwoty wynagrodzenia Wykonawcy po zmianie Umowy.</w:t>
      </w:r>
    </w:p>
    <w:p w14:paraId="705FD127" w14:textId="11B943C6" w:rsidR="00C650A7" w:rsidRDefault="00C650A7">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t>Wniosek</w:t>
      </w:r>
      <w:r w:rsidR="000726B5">
        <w:rPr>
          <w:rFonts w:ascii="Times New Roman" w:hAnsi="Times New Roman"/>
          <w:color w:val="000000"/>
          <w:sz w:val="20"/>
          <w:szCs w:val="20"/>
        </w:rPr>
        <w:t>,</w:t>
      </w:r>
      <w:r w:rsidRPr="008D66A8">
        <w:rPr>
          <w:rFonts w:ascii="Times New Roman" w:hAnsi="Times New Roman"/>
          <w:color w:val="000000"/>
          <w:sz w:val="20"/>
          <w:szCs w:val="20"/>
        </w:rPr>
        <w:t xml:space="preserve"> o którym mowa w ust 5 i 6 można złożyć nie wcześniej niż po upływie 6 miesięcy od dnia zawarcia umowy (początkowy termin ustalenia zmiany wynagrodzenia); możliwe jest wprowadzanie kolejnych zmian wynagrodzenia z zastrzeżeniem, że będą one wprowadzane nie częściej niż 6 miesięcy.</w:t>
      </w:r>
    </w:p>
    <w:p w14:paraId="71D521F5" w14:textId="29526AEC" w:rsidR="00B16BF9" w:rsidRPr="008D66A8" w:rsidRDefault="00B16BF9">
      <w:pPr>
        <w:numPr>
          <w:ilvl w:val="0"/>
          <w:numId w:val="50"/>
        </w:numPr>
        <w:spacing w:after="0"/>
        <w:jc w:val="both"/>
        <w:rPr>
          <w:rFonts w:ascii="Times New Roman" w:hAnsi="Times New Roman"/>
          <w:color w:val="000000"/>
          <w:sz w:val="20"/>
          <w:szCs w:val="20"/>
        </w:rPr>
      </w:pPr>
      <w:r>
        <w:rPr>
          <w:rFonts w:ascii="Times New Roman" w:hAnsi="Times New Roman"/>
          <w:color w:val="000000"/>
          <w:sz w:val="20"/>
          <w:szCs w:val="20"/>
        </w:rPr>
        <w:t>Waloryzacji podlega wyłącznie wartość zakresu Przedmiotu umowy niezrealizowanego i nieodebranego przed dniem złożenia wniosku.</w:t>
      </w:r>
    </w:p>
    <w:p w14:paraId="26E7C96B" w14:textId="3DAA0259" w:rsidR="00C650A7" w:rsidRPr="008D66A8" w:rsidRDefault="00C650A7">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t xml:space="preserve">Zmiana Umowy w zakresie zmiany wynagrodzenia z przyczyn określonych w ust. 1 </w:t>
      </w:r>
      <w:r w:rsidR="003E1209">
        <w:rPr>
          <w:rFonts w:ascii="Times New Roman" w:hAnsi="Times New Roman"/>
          <w:color w:val="000000"/>
          <w:sz w:val="20"/>
          <w:szCs w:val="20"/>
        </w:rPr>
        <w:t xml:space="preserve">lit. a-d </w:t>
      </w:r>
      <w:r w:rsidRPr="008D66A8">
        <w:rPr>
          <w:rFonts w:ascii="Times New Roman" w:hAnsi="Times New Roman"/>
          <w:color w:val="000000"/>
          <w:sz w:val="20"/>
          <w:szCs w:val="20"/>
        </w:rPr>
        <w:t xml:space="preserve">obejmować będzie wyłącznie płatności za prace, których w dniu zmiany odpowiednio stawki podatku VAT, wysokości minimalnego wynagrodzenia za pracę i składki na ubezpieczenia społeczne lub zdrowotne, jeszcze nie wykonano.   </w:t>
      </w:r>
    </w:p>
    <w:p w14:paraId="2526D847" w14:textId="77777777" w:rsidR="00C650A7" w:rsidRPr="008D66A8" w:rsidRDefault="00C650A7">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t xml:space="preserve">Obowiązek wykazania wpływu zmian, o których mowa w ust. 1 niniejszego paragrafu na zmianę wynagrodzenia, o którym mowa w §6 ust. 1 Umowy, należy do Wykonawcy pod rygorem odmowy dokonania zmiany Umowy przez Zamawiającego. </w:t>
      </w:r>
    </w:p>
    <w:p w14:paraId="5E43DD6E" w14:textId="13056EED" w:rsidR="00C650A7" w:rsidRPr="008D66A8" w:rsidRDefault="00C650A7">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t>Maksymalna wartość poszczególnej zmiany wynagrodzenia, jaką dopuszcza Zamawiający w efekcie zastosowania postanowień o zasadach wprowadzania zmian wysokości wynagrodzenia, o k</w:t>
      </w:r>
      <w:r w:rsidR="00AF3A6A">
        <w:rPr>
          <w:rFonts w:ascii="Times New Roman" w:hAnsi="Times New Roman"/>
          <w:color w:val="000000"/>
          <w:sz w:val="20"/>
          <w:szCs w:val="20"/>
        </w:rPr>
        <w:t>tórych mowa w ust.</w:t>
      </w:r>
      <w:r w:rsidR="00B16BF9">
        <w:rPr>
          <w:rFonts w:ascii="Times New Roman" w:hAnsi="Times New Roman"/>
          <w:color w:val="000000"/>
          <w:sz w:val="20"/>
          <w:szCs w:val="20"/>
        </w:rPr>
        <w:t xml:space="preserve"> 5 i 6</w:t>
      </w:r>
      <w:r w:rsidR="00AF3A6A">
        <w:rPr>
          <w:rFonts w:ascii="Times New Roman" w:hAnsi="Times New Roman"/>
          <w:color w:val="000000"/>
          <w:sz w:val="20"/>
          <w:szCs w:val="20"/>
        </w:rPr>
        <w:t xml:space="preserve"> to </w:t>
      </w:r>
      <w:r w:rsidRPr="008D66A8">
        <w:rPr>
          <w:rFonts w:ascii="Times New Roman" w:hAnsi="Times New Roman"/>
          <w:color w:val="000000"/>
          <w:sz w:val="20"/>
          <w:szCs w:val="20"/>
        </w:rPr>
        <w:t>5% wynagrodzenia za zakres Przedmiotu umowy niezrealizowany jeszcze przez Wykonawcę i nieodebrany przez Zamawiającego przed dniem złożenia wniosku, a łączna maksymalna wartość wszystkich zmian wynagrodzenia, jaką dopuszcza Zamawiający w efekcie zastosowania postanowień o zasadach wprowadzania zmi</w:t>
      </w:r>
      <w:r w:rsidR="00AF3A6A">
        <w:rPr>
          <w:rFonts w:ascii="Times New Roman" w:hAnsi="Times New Roman"/>
          <w:color w:val="000000"/>
          <w:sz w:val="20"/>
          <w:szCs w:val="20"/>
        </w:rPr>
        <w:t xml:space="preserve">an wysokości wynagrodzenia to 5 </w:t>
      </w:r>
      <w:r w:rsidRPr="008D66A8">
        <w:rPr>
          <w:rFonts w:ascii="Times New Roman" w:hAnsi="Times New Roman"/>
          <w:color w:val="000000"/>
          <w:sz w:val="20"/>
          <w:szCs w:val="20"/>
        </w:rPr>
        <w:t>% wynagrodzenia, o którym mowa w §</w:t>
      </w:r>
      <w:r w:rsidR="00AF3A6A">
        <w:rPr>
          <w:rFonts w:ascii="Times New Roman" w:hAnsi="Times New Roman"/>
          <w:color w:val="000000"/>
          <w:sz w:val="20"/>
          <w:szCs w:val="20"/>
        </w:rPr>
        <w:t xml:space="preserve"> </w:t>
      </w:r>
      <w:r w:rsidRPr="008D66A8">
        <w:rPr>
          <w:rFonts w:ascii="Times New Roman" w:hAnsi="Times New Roman"/>
          <w:color w:val="000000"/>
          <w:sz w:val="20"/>
          <w:szCs w:val="20"/>
        </w:rPr>
        <w:t>6 ust. 1</w:t>
      </w:r>
      <w:r w:rsidR="00B16BF9">
        <w:rPr>
          <w:rFonts w:ascii="Times New Roman" w:hAnsi="Times New Roman"/>
          <w:color w:val="000000"/>
          <w:sz w:val="20"/>
          <w:szCs w:val="20"/>
        </w:rPr>
        <w:t>.</w:t>
      </w:r>
    </w:p>
    <w:p w14:paraId="6C92A34B" w14:textId="77777777" w:rsidR="00C650A7" w:rsidRPr="008D66A8" w:rsidRDefault="00C650A7">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lastRenderedPageBreak/>
        <w:t xml:space="preserve">Przez maksymalną wartość korekt, o której mowa w ust. 11 należy rozumieć wartość wzrostu lub spadku wynagrodzenia Wykonawcy wynikającą z waloryzacji. </w:t>
      </w:r>
    </w:p>
    <w:p w14:paraId="508F6862" w14:textId="77777777" w:rsidR="00C650A7" w:rsidRPr="008D66A8" w:rsidRDefault="00C650A7">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t xml:space="preserve">Postanowień umownych w zakresie waloryzacji nie stosuje się od chwili osiągnięcia limitu, o którym mowa w ust. 11. </w:t>
      </w:r>
    </w:p>
    <w:p w14:paraId="28A4666C" w14:textId="4B258B6B" w:rsidR="00C650A7" w:rsidRPr="008D66A8" w:rsidRDefault="00C650A7">
      <w:pPr>
        <w:numPr>
          <w:ilvl w:val="0"/>
          <w:numId w:val="50"/>
        </w:numPr>
        <w:spacing w:after="0"/>
        <w:jc w:val="both"/>
        <w:rPr>
          <w:rFonts w:ascii="Times New Roman" w:hAnsi="Times New Roman"/>
          <w:color w:val="000000"/>
          <w:sz w:val="20"/>
          <w:szCs w:val="20"/>
        </w:rPr>
      </w:pPr>
      <w:r w:rsidRPr="008D66A8">
        <w:rPr>
          <w:rFonts w:ascii="Times New Roman" w:hAnsi="Times New Roman"/>
          <w:color w:val="000000"/>
          <w:sz w:val="20"/>
          <w:szCs w:val="20"/>
        </w:rPr>
        <w:t xml:space="preserve">Wykonawca, którego wynagrodzenie zostało zmienione zgodnie z ust. </w:t>
      </w:r>
      <w:r w:rsidR="00B16BF9">
        <w:rPr>
          <w:rFonts w:ascii="Times New Roman" w:hAnsi="Times New Roman"/>
          <w:color w:val="000000"/>
          <w:sz w:val="20"/>
          <w:szCs w:val="20"/>
        </w:rPr>
        <w:t>5 i 6</w:t>
      </w:r>
      <w:r w:rsidRPr="008D66A8">
        <w:rPr>
          <w:rFonts w:ascii="Times New Roman" w:hAnsi="Times New Roman"/>
          <w:color w:val="000000"/>
          <w:sz w:val="20"/>
          <w:szCs w:val="20"/>
        </w:rPr>
        <w:t xml:space="preserve"> zobowiązany jest do zmiany wynagrodzenia przysługującego podwykonawcy, z którym zawarł umowę, w zakresie odpowiadającym zmianom cen materiałów lub kosztów dotyczących zobowiązania podwykonawcy.</w:t>
      </w:r>
    </w:p>
    <w:p w14:paraId="45FA0983" w14:textId="77777777" w:rsidR="00C650A7" w:rsidRPr="008D66A8" w:rsidRDefault="00C650A7" w:rsidP="00B478FF">
      <w:pPr>
        <w:spacing w:after="0"/>
        <w:ind w:left="360"/>
        <w:jc w:val="both"/>
        <w:rPr>
          <w:rFonts w:ascii="Times New Roman" w:hAnsi="Times New Roman"/>
          <w:color w:val="000000"/>
          <w:sz w:val="20"/>
          <w:szCs w:val="20"/>
        </w:rPr>
      </w:pPr>
    </w:p>
    <w:p w14:paraId="244BBCFC" w14:textId="12D73E43" w:rsidR="00C650A7" w:rsidRPr="008D66A8" w:rsidRDefault="00C650A7" w:rsidP="00B478FF">
      <w:pPr>
        <w:spacing w:after="0"/>
        <w:jc w:val="center"/>
        <w:rPr>
          <w:rFonts w:ascii="Times New Roman" w:hAnsi="Times New Roman"/>
          <w:sz w:val="20"/>
          <w:szCs w:val="20"/>
        </w:rPr>
      </w:pPr>
      <w:r w:rsidRPr="008D66A8">
        <w:rPr>
          <w:rFonts w:ascii="Times New Roman" w:hAnsi="Times New Roman"/>
          <w:b/>
          <w:sz w:val="20"/>
          <w:szCs w:val="20"/>
        </w:rPr>
        <w:t>§ 18 P</w:t>
      </w:r>
      <w:r w:rsidRPr="008D66A8">
        <w:rPr>
          <w:rFonts w:ascii="Times New Roman" w:hAnsi="Times New Roman"/>
          <w:b/>
          <w:bCs/>
          <w:sz w:val="20"/>
          <w:szCs w:val="20"/>
        </w:rPr>
        <w:t>rawa własności dotyczące dokumentów i autorskie prawa majątkowe</w:t>
      </w:r>
    </w:p>
    <w:p w14:paraId="089DD396" w14:textId="77777777" w:rsidR="00C650A7" w:rsidRPr="008D66A8" w:rsidRDefault="00C650A7" w:rsidP="00BB1345">
      <w:pPr>
        <w:numPr>
          <w:ilvl w:val="0"/>
          <w:numId w:val="51"/>
        </w:numPr>
        <w:spacing w:after="0"/>
        <w:ind w:left="426" w:hanging="360"/>
        <w:jc w:val="both"/>
        <w:rPr>
          <w:rFonts w:ascii="Times New Roman" w:hAnsi="Times New Roman"/>
          <w:sz w:val="20"/>
          <w:szCs w:val="20"/>
        </w:rPr>
      </w:pPr>
      <w:r w:rsidRPr="008D66A8">
        <w:rPr>
          <w:rFonts w:ascii="Times New Roman" w:hAnsi="Times New Roman"/>
          <w:sz w:val="20"/>
          <w:szCs w:val="20"/>
        </w:rPr>
        <w:t xml:space="preserve">Wszystkie elementy składające się na wytworzoną przez Wykonawcę dokumentację, w szczególności takie jak raporty, mapy, wykresy, rysunki, specyfikacje techniczne, plany, dane statystyczne, obliczenia oraz dokumenty pomocnicze lub materiały oraz inne utwory, w tym dokumentacja rozumiana jako całość i jej części składowe (elementy) nabyte, zebrane lub przygotowane przez Wykonawcę w ramach Umowy będą stanowić wyłączną własność Zamawiającego, a całość autorskich praw majątkowych zostaje przeniesiona na Zamawiającego na polach eksploatacji określonych w treści niniejszego paragrafu z chwilą wydania utworów (egzemplarzy) Zamawiającemu, w ramach wynagrodzenia za wykonanie niniejszej Umowy.  </w:t>
      </w:r>
    </w:p>
    <w:p w14:paraId="29CAD246" w14:textId="77777777" w:rsidR="00C650A7" w:rsidRPr="008D66A8" w:rsidRDefault="00C650A7" w:rsidP="00BB1345">
      <w:pPr>
        <w:numPr>
          <w:ilvl w:val="0"/>
          <w:numId w:val="51"/>
        </w:numPr>
        <w:spacing w:after="0"/>
        <w:ind w:left="426" w:hanging="360"/>
        <w:jc w:val="both"/>
        <w:rPr>
          <w:rFonts w:ascii="Times New Roman" w:hAnsi="Times New Roman"/>
          <w:sz w:val="20"/>
          <w:szCs w:val="20"/>
        </w:rPr>
      </w:pPr>
      <w:r w:rsidRPr="008D66A8">
        <w:rPr>
          <w:rFonts w:ascii="Times New Roman" w:hAnsi="Times New Roman"/>
          <w:sz w:val="20"/>
          <w:szCs w:val="20"/>
        </w:rPr>
        <w:t xml:space="preserve">Jeżeli właściwe przepisy wymagają zamieszczenia w dokumentacji jedynie wyciągu z innych opracowań (np. wyciągu z obliczeń statycznych), Wykonawca wraz z dokumentacją przekaże odrębnie Zamawiającemu kopie tych opracowań.   </w:t>
      </w:r>
    </w:p>
    <w:p w14:paraId="64F1846B" w14:textId="77777777" w:rsidR="00C650A7" w:rsidRPr="008D66A8" w:rsidRDefault="00C650A7" w:rsidP="00BB1345">
      <w:pPr>
        <w:numPr>
          <w:ilvl w:val="0"/>
          <w:numId w:val="51"/>
        </w:numPr>
        <w:spacing w:after="0"/>
        <w:ind w:left="426" w:hanging="360"/>
        <w:jc w:val="both"/>
        <w:rPr>
          <w:rFonts w:ascii="Times New Roman" w:hAnsi="Times New Roman"/>
          <w:sz w:val="20"/>
          <w:szCs w:val="20"/>
        </w:rPr>
      </w:pPr>
      <w:r w:rsidRPr="008D66A8">
        <w:rPr>
          <w:rFonts w:ascii="Times New Roman" w:hAnsi="Times New Roman"/>
          <w:sz w:val="20"/>
          <w:szCs w:val="20"/>
        </w:rPr>
        <w:t xml:space="preserve">Wykonawca upoważnia Zamawiającego do dokonywania zmian utworu(ów) wg uznania Zamawiającego, z zachowaniem oznaczenia utworu pierwotnego jako będącego autorstwa Wykonawcę.   </w:t>
      </w:r>
    </w:p>
    <w:p w14:paraId="2071F788" w14:textId="77777777" w:rsidR="00C650A7" w:rsidRPr="008D66A8" w:rsidRDefault="00C650A7" w:rsidP="00BB1345">
      <w:pPr>
        <w:numPr>
          <w:ilvl w:val="0"/>
          <w:numId w:val="51"/>
        </w:numPr>
        <w:spacing w:after="0"/>
        <w:ind w:left="426" w:hanging="360"/>
        <w:jc w:val="both"/>
        <w:rPr>
          <w:rFonts w:ascii="Times New Roman" w:hAnsi="Times New Roman"/>
          <w:sz w:val="20"/>
          <w:szCs w:val="20"/>
        </w:rPr>
      </w:pPr>
      <w:r w:rsidRPr="008D66A8">
        <w:rPr>
          <w:rFonts w:ascii="Times New Roman" w:hAnsi="Times New Roman"/>
          <w:sz w:val="20"/>
          <w:szCs w:val="20"/>
        </w:rPr>
        <w:t xml:space="preserve">Zamawiający ma również prawo do korzystania z fragmentów dokumentacji i rozporządzania nimi w zakresie pól eksploatacji wymienionych w treści niniejszego paragrafu.  </w:t>
      </w:r>
    </w:p>
    <w:p w14:paraId="4F31DD25" w14:textId="77777777" w:rsidR="00C650A7" w:rsidRPr="008D66A8" w:rsidRDefault="00C650A7" w:rsidP="00BB1345">
      <w:pPr>
        <w:numPr>
          <w:ilvl w:val="0"/>
          <w:numId w:val="51"/>
        </w:numPr>
        <w:spacing w:after="0"/>
        <w:ind w:left="426" w:hanging="360"/>
        <w:jc w:val="both"/>
        <w:rPr>
          <w:rFonts w:ascii="Times New Roman" w:hAnsi="Times New Roman"/>
          <w:sz w:val="20"/>
          <w:szCs w:val="20"/>
        </w:rPr>
      </w:pPr>
      <w:r w:rsidRPr="008D66A8">
        <w:rPr>
          <w:rFonts w:ascii="Times New Roman" w:hAnsi="Times New Roman"/>
          <w:sz w:val="20"/>
          <w:szCs w:val="20"/>
        </w:rPr>
        <w:t xml:space="preserve">Ilekroć w niniejszej Umowie jest mowa o polach eksploatacji, rozumie się przez to prawo Zamawiającego do:  </w:t>
      </w:r>
    </w:p>
    <w:p w14:paraId="46FDABE2" w14:textId="77777777" w:rsidR="00C650A7" w:rsidRPr="008D66A8" w:rsidRDefault="00C650A7">
      <w:pPr>
        <w:numPr>
          <w:ilvl w:val="1"/>
          <w:numId w:val="51"/>
        </w:numPr>
        <w:spacing w:after="0"/>
        <w:ind w:left="1944" w:hanging="360"/>
        <w:jc w:val="both"/>
        <w:rPr>
          <w:rFonts w:ascii="Times New Roman" w:hAnsi="Times New Roman"/>
          <w:sz w:val="20"/>
          <w:szCs w:val="20"/>
        </w:rPr>
      </w:pPr>
      <w:r w:rsidRPr="008D66A8">
        <w:rPr>
          <w:rFonts w:ascii="Times New Roman" w:hAnsi="Times New Roman"/>
          <w:sz w:val="20"/>
          <w:szCs w:val="20"/>
        </w:rPr>
        <w:t xml:space="preserve">używania, kopiowania, utrwalania, rozpowszechniania w szczególności w sieci Zamawiającego,  </w:t>
      </w:r>
    </w:p>
    <w:p w14:paraId="0CB7D5F8" w14:textId="77777777" w:rsidR="00C650A7" w:rsidRPr="008D66A8" w:rsidRDefault="00C650A7">
      <w:pPr>
        <w:numPr>
          <w:ilvl w:val="1"/>
          <w:numId w:val="51"/>
        </w:numPr>
        <w:spacing w:after="0"/>
        <w:ind w:left="1944" w:hanging="360"/>
        <w:jc w:val="both"/>
        <w:rPr>
          <w:rFonts w:ascii="Times New Roman" w:hAnsi="Times New Roman"/>
          <w:sz w:val="20"/>
          <w:szCs w:val="20"/>
        </w:rPr>
      </w:pPr>
      <w:r w:rsidRPr="008D66A8">
        <w:rPr>
          <w:rFonts w:ascii="Times New Roman" w:hAnsi="Times New Roman"/>
          <w:sz w:val="20"/>
          <w:szCs w:val="20"/>
        </w:rPr>
        <w:t xml:space="preserve">korzystania z utworu przez Zamawiającego bez ograniczeń,  </w:t>
      </w:r>
    </w:p>
    <w:p w14:paraId="03984EE8" w14:textId="77777777" w:rsidR="00C650A7" w:rsidRPr="008D66A8" w:rsidRDefault="00C650A7">
      <w:pPr>
        <w:numPr>
          <w:ilvl w:val="1"/>
          <w:numId w:val="51"/>
        </w:numPr>
        <w:spacing w:after="0"/>
        <w:ind w:left="1944" w:hanging="360"/>
        <w:jc w:val="both"/>
        <w:rPr>
          <w:rFonts w:ascii="Times New Roman" w:hAnsi="Times New Roman"/>
          <w:sz w:val="20"/>
          <w:szCs w:val="20"/>
        </w:rPr>
      </w:pPr>
      <w:r w:rsidRPr="008D66A8">
        <w:rPr>
          <w:rFonts w:ascii="Times New Roman" w:hAnsi="Times New Roman"/>
          <w:sz w:val="20"/>
          <w:szCs w:val="20"/>
        </w:rPr>
        <w:t xml:space="preserve">trwałego i czasowego utrwalania i zwielokrotnienia utworu w całości lub w części jakimikolwiek środkami i w jakiejkolwiek formie i dowolną techniką,  </w:t>
      </w:r>
    </w:p>
    <w:p w14:paraId="0517DC86" w14:textId="77777777" w:rsidR="00C650A7" w:rsidRPr="008D66A8" w:rsidRDefault="00C650A7">
      <w:pPr>
        <w:numPr>
          <w:ilvl w:val="1"/>
          <w:numId w:val="51"/>
        </w:numPr>
        <w:spacing w:after="0"/>
        <w:ind w:left="1944" w:hanging="360"/>
        <w:jc w:val="both"/>
        <w:rPr>
          <w:rFonts w:ascii="Times New Roman" w:hAnsi="Times New Roman"/>
          <w:sz w:val="20"/>
          <w:szCs w:val="20"/>
        </w:rPr>
      </w:pPr>
      <w:r w:rsidRPr="008D66A8">
        <w:rPr>
          <w:rFonts w:ascii="Times New Roman" w:hAnsi="Times New Roman"/>
          <w:sz w:val="20"/>
          <w:szCs w:val="20"/>
        </w:rPr>
        <w:t xml:space="preserve">tłumaczenia, przystosowywania, modyfikacji, zmiany układu lub jakichkolwiek innych zmian utworu,  </w:t>
      </w:r>
    </w:p>
    <w:p w14:paraId="7F73A3AB" w14:textId="667C51E6" w:rsidR="00C650A7" w:rsidRPr="008D66A8" w:rsidRDefault="00C650A7">
      <w:pPr>
        <w:numPr>
          <w:ilvl w:val="1"/>
          <w:numId w:val="51"/>
        </w:numPr>
        <w:spacing w:after="0"/>
        <w:ind w:left="1944" w:hanging="360"/>
        <w:jc w:val="both"/>
        <w:rPr>
          <w:rFonts w:ascii="Times New Roman" w:hAnsi="Times New Roman"/>
          <w:sz w:val="20"/>
          <w:szCs w:val="20"/>
        </w:rPr>
      </w:pPr>
      <w:r w:rsidRPr="008D66A8">
        <w:rPr>
          <w:rFonts w:ascii="Times New Roman" w:hAnsi="Times New Roman"/>
          <w:sz w:val="20"/>
          <w:szCs w:val="20"/>
        </w:rPr>
        <w:t>obrotu oryginałem lub egzemplarzami</w:t>
      </w:r>
      <w:r w:rsidR="000726B5">
        <w:rPr>
          <w:rFonts w:ascii="Times New Roman" w:hAnsi="Times New Roman"/>
          <w:sz w:val="20"/>
          <w:szCs w:val="20"/>
        </w:rPr>
        <w:t>,</w:t>
      </w:r>
      <w:r w:rsidRPr="008D66A8">
        <w:rPr>
          <w:rFonts w:ascii="Times New Roman" w:hAnsi="Times New Roman"/>
          <w:sz w:val="20"/>
          <w:szCs w:val="20"/>
        </w:rPr>
        <w:t xml:space="preserve"> na których utwór utrwalono, wprowadzania do obrotu, użyczenia, najmu, dzierżawy,   </w:t>
      </w:r>
    </w:p>
    <w:p w14:paraId="125AD0A8" w14:textId="77777777" w:rsidR="00C650A7" w:rsidRPr="008D66A8" w:rsidRDefault="00C650A7">
      <w:pPr>
        <w:numPr>
          <w:ilvl w:val="1"/>
          <w:numId w:val="51"/>
        </w:numPr>
        <w:spacing w:after="0"/>
        <w:ind w:left="1944" w:hanging="360"/>
        <w:jc w:val="both"/>
        <w:rPr>
          <w:rFonts w:ascii="Times New Roman" w:hAnsi="Times New Roman"/>
          <w:sz w:val="20"/>
          <w:szCs w:val="20"/>
        </w:rPr>
      </w:pPr>
      <w:r w:rsidRPr="008D66A8">
        <w:rPr>
          <w:rFonts w:ascii="Times New Roman" w:hAnsi="Times New Roman"/>
          <w:sz w:val="20"/>
          <w:szCs w:val="20"/>
        </w:rPr>
        <w:t xml:space="preserve">publikacji dowolną techniką, w tym pisemną, elektroniczną, internetową, elektroniczną i wizualną,  </w:t>
      </w:r>
    </w:p>
    <w:p w14:paraId="4103887C" w14:textId="77777777" w:rsidR="00C650A7" w:rsidRPr="008D66A8" w:rsidRDefault="00C650A7">
      <w:pPr>
        <w:numPr>
          <w:ilvl w:val="1"/>
          <w:numId w:val="51"/>
        </w:numPr>
        <w:spacing w:after="0"/>
        <w:ind w:left="1944" w:hanging="360"/>
        <w:jc w:val="both"/>
        <w:rPr>
          <w:rFonts w:ascii="Times New Roman" w:hAnsi="Times New Roman"/>
          <w:sz w:val="20"/>
          <w:szCs w:val="20"/>
        </w:rPr>
      </w:pPr>
      <w:r w:rsidRPr="008D66A8">
        <w:rPr>
          <w:rFonts w:ascii="Times New Roman" w:hAnsi="Times New Roman"/>
          <w:sz w:val="20"/>
          <w:szCs w:val="20"/>
        </w:rPr>
        <w:t xml:space="preserve">tłumaczenia utworu na inne języki oraz jego adaptacji dla potrzeb Zamawiającego,  </w:t>
      </w:r>
    </w:p>
    <w:p w14:paraId="3F97D384" w14:textId="77777777" w:rsidR="00C650A7" w:rsidRPr="008D66A8" w:rsidRDefault="00C650A7">
      <w:pPr>
        <w:numPr>
          <w:ilvl w:val="1"/>
          <w:numId w:val="51"/>
        </w:numPr>
        <w:spacing w:after="0"/>
        <w:ind w:left="1944" w:hanging="360"/>
        <w:jc w:val="both"/>
        <w:rPr>
          <w:rFonts w:ascii="Times New Roman" w:hAnsi="Times New Roman"/>
          <w:sz w:val="20"/>
          <w:szCs w:val="20"/>
        </w:rPr>
      </w:pPr>
      <w:r w:rsidRPr="008D66A8">
        <w:rPr>
          <w:rFonts w:ascii="Times New Roman" w:hAnsi="Times New Roman"/>
          <w:sz w:val="20"/>
          <w:szCs w:val="20"/>
        </w:rPr>
        <w:t xml:space="preserve">publicznego wykonania, wystawienia, wyświetlenia, odtworzenia oraz nadawania i reemitowania </w:t>
      </w:r>
    </w:p>
    <w:p w14:paraId="3E9A39F5" w14:textId="77777777" w:rsidR="00C650A7" w:rsidRPr="008D66A8" w:rsidRDefault="00C650A7">
      <w:pPr>
        <w:numPr>
          <w:ilvl w:val="1"/>
          <w:numId w:val="51"/>
        </w:numPr>
        <w:spacing w:after="0"/>
        <w:ind w:left="1944" w:hanging="360"/>
        <w:jc w:val="both"/>
        <w:rPr>
          <w:rFonts w:ascii="Times New Roman" w:hAnsi="Times New Roman"/>
          <w:sz w:val="20"/>
          <w:szCs w:val="20"/>
        </w:rPr>
      </w:pPr>
      <w:r w:rsidRPr="008D66A8">
        <w:rPr>
          <w:rFonts w:ascii="Times New Roman" w:hAnsi="Times New Roman"/>
          <w:sz w:val="20"/>
          <w:szCs w:val="20"/>
        </w:rPr>
        <w:t xml:space="preserve">wprowadzenia do pamięci komputera oraz do sieci komputerowej i multimedialnej.  </w:t>
      </w:r>
    </w:p>
    <w:p w14:paraId="3DAE3F06" w14:textId="77777777" w:rsidR="00C650A7" w:rsidRPr="008D66A8" w:rsidRDefault="00C650A7" w:rsidP="00BB1345">
      <w:pPr>
        <w:numPr>
          <w:ilvl w:val="0"/>
          <w:numId w:val="51"/>
        </w:numPr>
        <w:spacing w:after="0"/>
        <w:ind w:left="426" w:hanging="360"/>
        <w:jc w:val="both"/>
        <w:rPr>
          <w:rFonts w:ascii="Times New Roman" w:hAnsi="Times New Roman"/>
          <w:sz w:val="20"/>
          <w:szCs w:val="20"/>
        </w:rPr>
      </w:pPr>
      <w:r w:rsidRPr="008D66A8">
        <w:rPr>
          <w:rFonts w:ascii="Times New Roman" w:hAnsi="Times New Roman"/>
          <w:sz w:val="20"/>
          <w:szCs w:val="20"/>
        </w:rPr>
        <w:t xml:space="preserve">W razie odstąpienia przez którąkolwiek ze stron od umowy lub rozwiązaniu umowy przez Zamawiającego, autorskie prawa majątkowe do części dokumentacji wykonanej wg stanu istniejącego na dzień odstąpienia od Umowy, na polach eksploatacji określonych powyżej, ulegają przeniesieniu na Zamawiającego z chwilą złożenia oświadczenie o odstąpieniu od Umowy.  </w:t>
      </w:r>
    </w:p>
    <w:p w14:paraId="0E5A376C" w14:textId="77777777" w:rsidR="00C650A7" w:rsidRPr="008D66A8" w:rsidRDefault="00C650A7" w:rsidP="00B478FF">
      <w:pPr>
        <w:pStyle w:val="Tekstpodstawowy"/>
        <w:spacing w:after="0"/>
        <w:jc w:val="center"/>
        <w:rPr>
          <w:rFonts w:ascii="Times New Roman" w:hAnsi="Times New Roman"/>
          <w:b/>
          <w:sz w:val="20"/>
          <w:szCs w:val="20"/>
        </w:rPr>
      </w:pPr>
    </w:p>
    <w:p w14:paraId="360CD65E" w14:textId="77777777" w:rsidR="00C650A7" w:rsidRPr="008D66A8" w:rsidRDefault="00C650A7" w:rsidP="00B478FF">
      <w:pPr>
        <w:pStyle w:val="Tekstpodstawowy"/>
        <w:spacing w:after="0"/>
        <w:jc w:val="center"/>
        <w:rPr>
          <w:rFonts w:ascii="Times New Roman" w:hAnsi="Times New Roman"/>
          <w:b/>
          <w:sz w:val="20"/>
          <w:szCs w:val="20"/>
        </w:rPr>
      </w:pPr>
      <w:r w:rsidRPr="008D66A8">
        <w:rPr>
          <w:rFonts w:ascii="Times New Roman" w:hAnsi="Times New Roman"/>
          <w:b/>
          <w:sz w:val="20"/>
          <w:szCs w:val="20"/>
        </w:rPr>
        <w:t>§ 19 Postanowienia Końcowe</w:t>
      </w:r>
    </w:p>
    <w:p w14:paraId="547EC881" w14:textId="3547C84F" w:rsidR="006339BA" w:rsidRPr="00A70589" w:rsidRDefault="00C650A7" w:rsidP="00A70589">
      <w:pPr>
        <w:pStyle w:val="Tekstpodstawowy"/>
        <w:numPr>
          <w:ilvl w:val="0"/>
          <w:numId w:val="37"/>
        </w:numPr>
        <w:spacing w:after="0"/>
        <w:jc w:val="both"/>
        <w:rPr>
          <w:rFonts w:ascii="Times New Roman" w:hAnsi="Times New Roman"/>
          <w:sz w:val="20"/>
          <w:szCs w:val="20"/>
        </w:rPr>
      </w:pPr>
      <w:r w:rsidRPr="008D66A8">
        <w:rPr>
          <w:rFonts w:ascii="Times New Roman" w:hAnsi="Times New Roman"/>
          <w:sz w:val="20"/>
          <w:szCs w:val="20"/>
        </w:rPr>
        <w:t>W sprawach nieuregulowanych postanowieniami niniejszej umowy będą miały zastosowanie odpowiednie przepisy Kodeksu cywilnego oraz ustawy Prawo zamówień publicznych, ustawy Prawo budowlane oraz inne powszechnie obowiązujące przepisy prawa dotyczące przedmiotu umowy.</w:t>
      </w:r>
    </w:p>
    <w:p w14:paraId="2588AD77" w14:textId="0D717414" w:rsidR="00C650A7" w:rsidRPr="008D66A8" w:rsidRDefault="00C650A7">
      <w:pPr>
        <w:pStyle w:val="Tekstpodstawowy"/>
        <w:numPr>
          <w:ilvl w:val="0"/>
          <w:numId w:val="37"/>
        </w:numPr>
        <w:spacing w:after="0"/>
        <w:jc w:val="both"/>
        <w:rPr>
          <w:rFonts w:ascii="Times New Roman" w:hAnsi="Times New Roman"/>
          <w:sz w:val="20"/>
          <w:szCs w:val="20"/>
        </w:rPr>
      </w:pPr>
      <w:r w:rsidRPr="008D66A8">
        <w:rPr>
          <w:rFonts w:ascii="Times New Roman" w:hAnsi="Times New Roman"/>
          <w:sz w:val="20"/>
          <w:szCs w:val="20"/>
        </w:rPr>
        <w:t>Strony zgodnie przyjmują, iż w razie jakichkolwiek wątpliwości, w pierwszej kolejności kierować się będą postanowieniami dotyczącymi ww. Funduszu, dalej – PZP, a dalej – KC i innych przepisów, chyba że z ww. przepisów wprost wynikać będzie inna hierarchia aktów prawnych.</w:t>
      </w:r>
    </w:p>
    <w:p w14:paraId="0773757E" w14:textId="545B5BE7" w:rsidR="00C650A7" w:rsidRPr="008D66A8" w:rsidRDefault="00C650A7">
      <w:pPr>
        <w:pStyle w:val="Tekstpodstawowy"/>
        <w:numPr>
          <w:ilvl w:val="0"/>
          <w:numId w:val="37"/>
        </w:numPr>
        <w:spacing w:after="0"/>
        <w:jc w:val="both"/>
        <w:rPr>
          <w:rFonts w:ascii="Times New Roman" w:hAnsi="Times New Roman"/>
          <w:sz w:val="20"/>
          <w:szCs w:val="20"/>
        </w:rPr>
      </w:pPr>
      <w:r w:rsidRPr="008D66A8">
        <w:rPr>
          <w:rFonts w:ascii="Times New Roman" w:hAnsi="Times New Roman"/>
          <w:sz w:val="20"/>
          <w:szCs w:val="20"/>
        </w:rPr>
        <w:t xml:space="preserve">Strony zobowiązują się, że wszelkie kwestie sporne w sprawach o roszczenia cywilnoprawne, w których zawarcie ugody jest dopuszczalne będą poddane w pierwszej kolejności mediacjom przed zgodnie wybranym przez strony mediatorem i rozwiązywane będą wspólnie przy uwzględnieniu słusznych interesów Stron. Mediator zostanie </w:t>
      </w:r>
      <w:r w:rsidRPr="008D66A8">
        <w:rPr>
          <w:rFonts w:ascii="Times New Roman" w:hAnsi="Times New Roman"/>
          <w:sz w:val="20"/>
          <w:szCs w:val="20"/>
        </w:rPr>
        <w:lastRenderedPageBreak/>
        <w:t>wybrany z listy mediatorów przy Sądzie Rejonowym w Gorzowie Wlkp. w ten sposób, że każda ze Stron wskaże imiona i nazwiska akceptowanych przez siebie mediatorów, a następnie spośród mediatorów akceptowanych przez obie strony zostanie wylosowany ten, który prowadzić będzie mediacje. W razie gdy wyłonienie mediatora w sposób powyższy okaże się niemożliwe lub jeśli Strony nie osiągną porozumienia, sprawy sporne poddane zostaną orzeczeniu Sądu właściwego dla miejsca siedziby Zamawiającego.</w:t>
      </w:r>
    </w:p>
    <w:p w14:paraId="736F0C48" w14:textId="77777777" w:rsidR="00C650A7" w:rsidRPr="008D66A8" w:rsidRDefault="00C650A7">
      <w:pPr>
        <w:pStyle w:val="Tekstpodstawowy"/>
        <w:numPr>
          <w:ilvl w:val="0"/>
          <w:numId w:val="37"/>
        </w:numPr>
        <w:spacing w:after="0"/>
        <w:jc w:val="both"/>
        <w:rPr>
          <w:rFonts w:ascii="Times New Roman" w:hAnsi="Times New Roman"/>
          <w:sz w:val="20"/>
          <w:szCs w:val="20"/>
        </w:rPr>
      </w:pPr>
      <w:r w:rsidRPr="008D66A8">
        <w:rPr>
          <w:rFonts w:ascii="Times New Roman" w:hAnsi="Times New Roman"/>
          <w:sz w:val="20"/>
          <w:szCs w:val="20"/>
        </w:rPr>
        <w:t>Zmiana postanowień niniejszej umowy wymaga formy pisemnej pod rygorem nieważności.</w:t>
      </w:r>
    </w:p>
    <w:p w14:paraId="06371820" w14:textId="77777777" w:rsidR="00C650A7" w:rsidRPr="008D66A8" w:rsidRDefault="00C650A7">
      <w:pPr>
        <w:pStyle w:val="Tekstpodstawowy"/>
        <w:numPr>
          <w:ilvl w:val="0"/>
          <w:numId w:val="37"/>
        </w:numPr>
        <w:spacing w:after="0"/>
        <w:jc w:val="both"/>
        <w:rPr>
          <w:rFonts w:ascii="Times New Roman" w:hAnsi="Times New Roman"/>
          <w:sz w:val="20"/>
          <w:szCs w:val="20"/>
        </w:rPr>
      </w:pPr>
      <w:r w:rsidRPr="008D66A8">
        <w:rPr>
          <w:rFonts w:ascii="Times New Roman" w:hAnsi="Times New Roman"/>
          <w:sz w:val="20"/>
          <w:szCs w:val="20"/>
        </w:rPr>
        <w:t>Cesja uprawnień i zobowiązań wynikających z niniejszej umowy możliwa jest wyłącznie za zgodą Zamawiającego – brak pisemnej zgody oznacza nieważność dokonanej cesji oraz brak jej skuteczności wobec Zamawiającego.</w:t>
      </w:r>
    </w:p>
    <w:p w14:paraId="0AA541BE" w14:textId="4FE194B1" w:rsidR="00C650A7" w:rsidRPr="008D66A8" w:rsidRDefault="00C650A7">
      <w:pPr>
        <w:pStyle w:val="Tekstpodstawowy"/>
        <w:numPr>
          <w:ilvl w:val="0"/>
          <w:numId w:val="37"/>
        </w:numPr>
        <w:spacing w:after="0"/>
        <w:jc w:val="both"/>
        <w:rPr>
          <w:rFonts w:ascii="Times New Roman" w:hAnsi="Times New Roman"/>
          <w:sz w:val="20"/>
          <w:szCs w:val="20"/>
        </w:rPr>
      </w:pPr>
      <w:r w:rsidRPr="008D66A8">
        <w:rPr>
          <w:rFonts w:ascii="Times New Roman" w:hAnsi="Times New Roman"/>
          <w:sz w:val="20"/>
          <w:szCs w:val="20"/>
        </w:rPr>
        <w:t>W przypadku zmiany adresu, telefonu, faksu, adresu poczty elektronicznej w okresie trwania umowy i niepodania go Zamawiającemu – dane te podane na etapie zawierania umowy są uważane za aktualne, zaś wszelką korespondencję wysłaną na podane dane uważa się za skutecznie dostarczone.</w:t>
      </w:r>
    </w:p>
    <w:p w14:paraId="00D7DFC2" w14:textId="77777777" w:rsidR="00C650A7" w:rsidRPr="008D66A8" w:rsidRDefault="00C650A7">
      <w:pPr>
        <w:pStyle w:val="Tekstpodstawowy"/>
        <w:numPr>
          <w:ilvl w:val="0"/>
          <w:numId w:val="37"/>
        </w:numPr>
        <w:spacing w:after="0"/>
        <w:jc w:val="both"/>
        <w:rPr>
          <w:rFonts w:ascii="Times New Roman" w:hAnsi="Times New Roman"/>
          <w:sz w:val="20"/>
          <w:szCs w:val="20"/>
        </w:rPr>
      </w:pPr>
      <w:r w:rsidRPr="008D66A8">
        <w:rPr>
          <w:rFonts w:ascii="Times New Roman" w:hAnsi="Times New Roman"/>
          <w:sz w:val="20"/>
          <w:szCs w:val="20"/>
        </w:rPr>
        <w:t>Wykonawca nie ma prawa, bez uzyskania wcześniejszej pisemnej zgody Zamawiającego, przelewać jakichkolwiek praw wynikających z niniejszej umowy na osoby trzecie.</w:t>
      </w:r>
    </w:p>
    <w:p w14:paraId="74AFBEC2" w14:textId="77777777" w:rsidR="00C650A7" w:rsidRPr="008D66A8" w:rsidRDefault="00C650A7">
      <w:pPr>
        <w:pStyle w:val="Tekstpodstawowy"/>
        <w:numPr>
          <w:ilvl w:val="0"/>
          <w:numId w:val="37"/>
        </w:numPr>
        <w:spacing w:after="0"/>
        <w:jc w:val="both"/>
        <w:rPr>
          <w:rFonts w:ascii="Times New Roman" w:hAnsi="Times New Roman"/>
          <w:sz w:val="20"/>
          <w:szCs w:val="20"/>
        </w:rPr>
      </w:pPr>
      <w:r w:rsidRPr="008D66A8">
        <w:rPr>
          <w:rFonts w:ascii="Times New Roman" w:hAnsi="Times New Roman"/>
          <w:sz w:val="20"/>
          <w:szCs w:val="20"/>
        </w:rPr>
        <w:t>Wykonawca oświadcza, iż jest/ nie jest czynnym podatnikiem VAT (do uzupełnienia przy podpisaniu umowy).</w:t>
      </w:r>
    </w:p>
    <w:p w14:paraId="15361BE8" w14:textId="77777777" w:rsidR="00C650A7" w:rsidRPr="008D66A8" w:rsidRDefault="00C650A7">
      <w:pPr>
        <w:pStyle w:val="Tekstpodstawowy"/>
        <w:numPr>
          <w:ilvl w:val="0"/>
          <w:numId w:val="37"/>
        </w:numPr>
        <w:spacing w:after="0"/>
        <w:jc w:val="both"/>
        <w:rPr>
          <w:rFonts w:ascii="Times New Roman" w:hAnsi="Times New Roman"/>
          <w:sz w:val="20"/>
          <w:szCs w:val="20"/>
        </w:rPr>
      </w:pPr>
      <w:r w:rsidRPr="008D66A8">
        <w:rPr>
          <w:rFonts w:ascii="Times New Roman" w:hAnsi="Times New Roman"/>
          <w:sz w:val="20"/>
          <w:szCs w:val="20"/>
        </w:rPr>
        <w:t>Umowę sporządzono w dwóch jednobrzmiących egzemplarzach, po jednym dla każdej ze Stron.</w:t>
      </w:r>
    </w:p>
    <w:p w14:paraId="57D942DC" w14:textId="28539B44" w:rsidR="00C650A7" w:rsidRPr="008D66A8" w:rsidRDefault="00C650A7" w:rsidP="00B478FF">
      <w:pPr>
        <w:pStyle w:val="Tekstpodstawowy"/>
        <w:spacing w:after="0"/>
        <w:rPr>
          <w:rFonts w:ascii="Times New Roman" w:hAnsi="Times New Roman"/>
          <w:sz w:val="20"/>
          <w:szCs w:val="20"/>
        </w:rPr>
      </w:pPr>
    </w:p>
    <w:p w14:paraId="2A7838E0" w14:textId="612AB38D" w:rsidR="00EE50F3" w:rsidRPr="008D66A8" w:rsidRDefault="00EE50F3" w:rsidP="00B478FF">
      <w:pPr>
        <w:pStyle w:val="Tekstpodstawowy"/>
        <w:spacing w:after="0"/>
        <w:rPr>
          <w:rFonts w:ascii="Times New Roman" w:hAnsi="Times New Roman"/>
          <w:sz w:val="20"/>
          <w:szCs w:val="20"/>
        </w:rPr>
      </w:pPr>
    </w:p>
    <w:p w14:paraId="18036CED" w14:textId="77777777" w:rsidR="00EE50F3" w:rsidRPr="008D66A8" w:rsidRDefault="00EE50F3" w:rsidP="00EE50F3">
      <w:pPr>
        <w:pStyle w:val="Tekstpodstawowy"/>
        <w:spacing w:after="0"/>
        <w:jc w:val="center"/>
        <w:rPr>
          <w:rFonts w:ascii="Times New Roman" w:hAnsi="Times New Roman"/>
          <w:b/>
          <w:i/>
          <w:sz w:val="20"/>
          <w:szCs w:val="20"/>
        </w:rPr>
      </w:pPr>
      <w:r w:rsidRPr="008D66A8">
        <w:rPr>
          <w:rFonts w:ascii="Times New Roman" w:hAnsi="Times New Roman"/>
          <w:b/>
          <w:i/>
          <w:sz w:val="20"/>
          <w:szCs w:val="20"/>
        </w:rPr>
        <w:t>Zamawiający:                                                                                                 Wykonawca:</w:t>
      </w:r>
    </w:p>
    <w:p w14:paraId="56768C4C" w14:textId="77777777" w:rsidR="00EE50F3" w:rsidRPr="008D66A8" w:rsidRDefault="00EE50F3" w:rsidP="00EE50F3">
      <w:pPr>
        <w:spacing w:after="0"/>
        <w:rPr>
          <w:rFonts w:ascii="Times New Roman" w:hAnsi="Times New Roman"/>
          <w:sz w:val="20"/>
          <w:szCs w:val="20"/>
        </w:rPr>
      </w:pPr>
    </w:p>
    <w:p w14:paraId="3E3721AF" w14:textId="6413FAE8" w:rsidR="00EE50F3" w:rsidRPr="008D66A8" w:rsidRDefault="00EE50F3" w:rsidP="00B478FF">
      <w:pPr>
        <w:pStyle w:val="Tekstpodstawowy"/>
        <w:spacing w:after="0"/>
        <w:rPr>
          <w:rFonts w:ascii="Times New Roman" w:hAnsi="Times New Roman"/>
          <w:sz w:val="20"/>
          <w:szCs w:val="20"/>
        </w:rPr>
      </w:pPr>
    </w:p>
    <w:p w14:paraId="6D8D894B" w14:textId="69D8FB7A" w:rsidR="00EE50F3" w:rsidRPr="008D66A8" w:rsidRDefault="00EE50F3" w:rsidP="00B478FF">
      <w:pPr>
        <w:pStyle w:val="Tekstpodstawowy"/>
        <w:spacing w:after="0"/>
        <w:rPr>
          <w:rFonts w:ascii="Times New Roman" w:hAnsi="Times New Roman"/>
          <w:sz w:val="20"/>
          <w:szCs w:val="20"/>
        </w:rPr>
      </w:pPr>
    </w:p>
    <w:p w14:paraId="443473A0" w14:textId="2B44A814" w:rsidR="00EE50F3" w:rsidRPr="008D66A8" w:rsidRDefault="00EE50F3" w:rsidP="00B478FF">
      <w:pPr>
        <w:pStyle w:val="Tekstpodstawowy"/>
        <w:spacing w:after="0"/>
        <w:rPr>
          <w:rFonts w:ascii="Times New Roman" w:hAnsi="Times New Roman"/>
          <w:sz w:val="20"/>
          <w:szCs w:val="20"/>
        </w:rPr>
      </w:pPr>
    </w:p>
    <w:p w14:paraId="03F0D0C6" w14:textId="4885F6AC" w:rsidR="00EE50F3" w:rsidRPr="008D66A8" w:rsidRDefault="00EE50F3" w:rsidP="00B478FF">
      <w:pPr>
        <w:pStyle w:val="Tekstpodstawowy"/>
        <w:spacing w:after="0"/>
        <w:rPr>
          <w:rFonts w:ascii="Times New Roman" w:hAnsi="Times New Roman"/>
          <w:sz w:val="20"/>
          <w:szCs w:val="20"/>
        </w:rPr>
      </w:pPr>
    </w:p>
    <w:p w14:paraId="56550DE8" w14:textId="77777777" w:rsidR="00EE50F3" w:rsidRPr="008D66A8" w:rsidRDefault="00EE50F3" w:rsidP="00B478FF">
      <w:pPr>
        <w:pStyle w:val="Tekstpodstawowy"/>
        <w:spacing w:after="0"/>
        <w:rPr>
          <w:rFonts w:ascii="Times New Roman" w:hAnsi="Times New Roman"/>
          <w:sz w:val="20"/>
          <w:szCs w:val="20"/>
        </w:rPr>
      </w:pPr>
    </w:p>
    <w:p w14:paraId="5DAD6216" w14:textId="77777777" w:rsidR="00C650A7" w:rsidRPr="008D66A8" w:rsidRDefault="00C650A7" w:rsidP="00B478FF">
      <w:pPr>
        <w:pStyle w:val="Tekstpodstawowy"/>
        <w:spacing w:after="0"/>
        <w:rPr>
          <w:rFonts w:ascii="Times New Roman" w:hAnsi="Times New Roman"/>
          <w:sz w:val="20"/>
          <w:szCs w:val="20"/>
        </w:rPr>
      </w:pPr>
    </w:p>
    <w:p w14:paraId="7F25DEBF" w14:textId="170D5E64" w:rsidR="003B3448" w:rsidRPr="008D66A8" w:rsidRDefault="003B3448" w:rsidP="00B478FF">
      <w:pPr>
        <w:spacing w:after="0"/>
        <w:rPr>
          <w:rFonts w:ascii="Times New Roman" w:hAnsi="Times New Roman"/>
          <w:sz w:val="20"/>
          <w:szCs w:val="20"/>
        </w:rPr>
      </w:pPr>
    </w:p>
    <w:sectPr w:rsidR="003B3448" w:rsidRPr="008D66A8" w:rsidSect="00CD3A33">
      <w:footerReference w:type="default" r:id="rId10"/>
      <w:headerReference w:type="first" r:id="rId1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8DFB7" w14:textId="77777777" w:rsidR="00237B1F" w:rsidRDefault="00237B1F" w:rsidP="00F127BB">
      <w:pPr>
        <w:spacing w:after="0" w:line="240" w:lineRule="auto"/>
      </w:pPr>
      <w:r>
        <w:separator/>
      </w:r>
    </w:p>
  </w:endnote>
  <w:endnote w:type="continuationSeparator" w:id="0">
    <w:p w14:paraId="401AED53" w14:textId="77777777" w:rsidR="00237B1F" w:rsidRDefault="00237B1F" w:rsidP="00F12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ndale Sans UI">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06963"/>
      <w:docPartObj>
        <w:docPartGallery w:val="Page Numbers (Bottom of Page)"/>
        <w:docPartUnique/>
      </w:docPartObj>
    </w:sdtPr>
    <w:sdtContent>
      <w:p w14:paraId="4A79484A" w14:textId="3A8BF203" w:rsidR="00676ED3" w:rsidRDefault="00676ED3">
        <w:pPr>
          <w:pStyle w:val="Stopka"/>
          <w:jc w:val="right"/>
        </w:pPr>
        <w:r>
          <w:fldChar w:fldCharType="begin"/>
        </w:r>
        <w:r>
          <w:instrText>PAGE   \* MERGEFORMAT</w:instrText>
        </w:r>
        <w:r>
          <w:fldChar w:fldCharType="separate"/>
        </w:r>
        <w:r w:rsidR="006F6700">
          <w:rPr>
            <w:noProof/>
          </w:rPr>
          <w:t>23</w:t>
        </w:r>
        <w:r>
          <w:fldChar w:fldCharType="end"/>
        </w:r>
      </w:p>
    </w:sdtContent>
  </w:sdt>
  <w:p w14:paraId="405807BA" w14:textId="77777777" w:rsidR="00676ED3" w:rsidRDefault="00676E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44967" w14:textId="77777777" w:rsidR="00237B1F" w:rsidRDefault="00237B1F" w:rsidP="00F127BB">
      <w:pPr>
        <w:spacing w:after="0" w:line="240" w:lineRule="auto"/>
      </w:pPr>
      <w:r>
        <w:separator/>
      </w:r>
    </w:p>
  </w:footnote>
  <w:footnote w:type="continuationSeparator" w:id="0">
    <w:p w14:paraId="3924D51B" w14:textId="77777777" w:rsidR="00237B1F" w:rsidRDefault="00237B1F" w:rsidP="00F12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AFD3" w14:textId="77777777" w:rsidR="00676ED3" w:rsidRDefault="00676ED3" w:rsidP="00CD3A33">
    <w:pPr>
      <w:pStyle w:val="Nagwek"/>
      <w:tabs>
        <w:tab w:val="clear" w:pos="4536"/>
        <w:tab w:val="clear" w:pos="9072"/>
        <w:tab w:val="left" w:pos="3330"/>
      </w:tabs>
    </w:pPr>
    <w:r>
      <w:rPr>
        <w:noProof/>
      </w:rPr>
      <mc:AlternateContent>
        <mc:Choice Requires="wps">
          <w:drawing>
            <wp:anchor distT="0" distB="0" distL="114300" distR="114300" simplePos="0" relativeHeight="251662336" behindDoc="0" locked="0" layoutInCell="1" allowOverlap="1" wp14:anchorId="2EEB6E34" wp14:editId="18EF9809">
              <wp:simplePos x="0" y="0"/>
              <wp:positionH relativeFrom="column">
                <wp:posOffset>2228850</wp:posOffset>
              </wp:positionH>
              <wp:positionV relativeFrom="paragraph">
                <wp:posOffset>-324485</wp:posOffset>
              </wp:positionV>
              <wp:extent cx="3124200" cy="485775"/>
              <wp:effectExtent l="0" t="0" r="0" b="9525"/>
              <wp:wrapNone/>
              <wp:docPr id="3" name="Pole tekstowe 3"/>
              <wp:cNvGraphicFramePr/>
              <a:graphic xmlns:a="http://schemas.openxmlformats.org/drawingml/2006/main">
                <a:graphicData uri="http://schemas.microsoft.com/office/word/2010/wordprocessingShape">
                  <wps:wsp>
                    <wps:cNvSpPr txBox="1"/>
                    <wps:spPr>
                      <a:xfrm>
                        <a:off x="0" y="0"/>
                        <a:ext cx="3124200" cy="485775"/>
                      </a:xfrm>
                      <a:prstGeom prst="rect">
                        <a:avLst/>
                      </a:prstGeom>
                      <a:noFill/>
                      <a:ln>
                        <a:noFill/>
                      </a:ln>
                    </wps:spPr>
                    <wps:txbx>
                      <w:txbxContent>
                        <w:p w14:paraId="573CBC78" w14:textId="77777777" w:rsidR="00676ED3" w:rsidRPr="00BC7AB4" w:rsidRDefault="00676ED3" w:rsidP="00CD3A33">
                          <w:pPr>
                            <w:tabs>
                              <w:tab w:val="left" w:pos="1455"/>
                            </w:tabs>
                            <w:jc w:val="center"/>
                            <w:rPr>
                              <w:rFonts w:eastAsia="Calibri"/>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3993">
                            <w:rPr>
                              <w:rFonts w:eastAsia="Calibri"/>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Powiat Międzyrzecki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EB6E34" id="_x0000_t202" coordsize="21600,21600" o:spt="202" path="m,l,21600r21600,l21600,xe">
              <v:stroke joinstyle="miter"/>
              <v:path gradientshapeok="t" o:connecttype="rect"/>
            </v:shapetype>
            <v:shape id="Pole tekstowe 3" o:spid="_x0000_s1026" type="#_x0000_t202" style="position:absolute;margin-left:175.5pt;margin-top:-25.55pt;width:246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" filled="f" stroked="f">
              <v:textbox>
                <w:txbxContent>
                  <w:p w14:paraId="573CBC78" w14:textId="77777777" w:rsidR="00676ED3" w:rsidRPr="00BC7AB4" w:rsidRDefault="00676ED3" w:rsidP="00CD3A33">
                    <w:pPr>
                      <w:tabs>
                        <w:tab w:val="left" w:pos="1455"/>
                      </w:tabs>
                      <w:jc w:val="center"/>
                      <w:rPr>
                        <w:rFonts w:eastAsia="Calibri"/>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3993">
                      <w:rPr>
                        <w:rFonts w:eastAsia="Calibri"/>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Powiat Międzyrzecki</w:t>
                    </w:r>
                  </w:p>
                </w:txbxContent>
              </v:textbox>
            </v:shape>
          </w:pict>
        </mc:Fallback>
      </mc:AlternateContent>
    </w:r>
    <w:r>
      <w:rPr>
        <w:rFonts w:eastAsia="Calibri"/>
        <w:noProof/>
      </w:rPr>
      <w:drawing>
        <wp:anchor distT="0" distB="0" distL="114300" distR="114300" simplePos="0" relativeHeight="251661312" behindDoc="0" locked="0" layoutInCell="1" allowOverlap="1" wp14:anchorId="3AA84E43" wp14:editId="65CF34A2">
          <wp:simplePos x="0" y="0"/>
          <wp:positionH relativeFrom="margin">
            <wp:posOffset>1466850</wp:posOffset>
          </wp:positionH>
          <wp:positionV relativeFrom="topMargin">
            <wp:posOffset>86995</wp:posOffset>
          </wp:positionV>
          <wp:extent cx="590550" cy="714375"/>
          <wp:effectExtent l="0" t="0" r="0" b="9525"/>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14375"/>
                  </a:xfrm>
                  <a:prstGeom prst="rect">
                    <a:avLst/>
                  </a:prstGeom>
                  <a:noFill/>
                  <a:ln>
                    <a:noFill/>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65224F7C"/>
    <w:name w:val="WW8Num3"/>
    <w:lvl w:ilvl="0">
      <w:start w:val="1"/>
      <w:numFmt w:val="decimal"/>
      <w:lvlText w:val="%1)"/>
      <w:lvlJc w:val="left"/>
      <w:pPr>
        <w:tabs>
          <w:tab w:val="num" w:pos="502"/>
        </w:tabs>
        <w:ind w:left="502" w:hanging="360"/>
      </w:pPr>
      <w:rPr>
        <w:rFonts w:hint="default"/>
        <w:i w:val="0"/>
        <w:iCs w:val="0"/>
        <w:sz w:val="20"/>
        <w:szCs w:val="24"/>
        <w:lang w:eastAsia="zh-CN"/>
      </w:rPr>
    </w:lvl>
  </w:abstractNum>
  <w:abstractNum w:abstractNumId="1" w15:restartNumberingAfterBreak="0">
    <w:nsid w:val="00000402"/>
    <w:multiLevelType w:val="multilevel"/>
    <w:tmpl w:val="9AD43000"/>
    <w:lvl w:ilvl="0">
      <w:start w:val="1"/>
      <w:numFmt w:val="decimal"/>
      <w:lvlText w:val="%1."/>
      <w:lvlJc w:val="left"/>
      <w:pPr>
        <w:ind w:left="476" w:hanging="264"/>
      </w:pPr>
      <w:rPr>
        <w:rFonts w:ascii="Tahoma" w:hAnsi="Tahoma" w:cs="Tahoma"/>
        <w:b w:val="0"/>
        <w:bCs/>
        <w:spacing w:val="-13"/>
        <w:w w:val="99"/>
        <w:sz w:val="18"/>
        <w:szCs w:val="18"/>
      </w:rPr>
    </w:lvl>
    <w:lvl w:ilvl="1">
      <w:start w:val="1"/>
      <w:numFmt w:val="decimal"/>
      <w:lvlText w:val="%2)"/>
      <w:lvlJc w:val="left"/>
      <w:pPr>
        <w:ind w:left="1090" w:hanging="284"/>
      </w:pPr>
      <w:rPr>
        <w:rFonts w:ascii="Arial" w:hAnsi="Arial" w:cs="Arial"/>
        <w:b/>
        <w:bCs/>
        <w:w w:val="99"/>
        <w:sz w:val="18"/>
        <w:szCs w:val="18"/>
      </w:rPr>
    </w:lvl>
    <w:lvl w:ilvl="2">
      <w:start w:val="1"/>
      <w:numFmt w:val="lowerLetter"/>
      <w:lvlText w:val="%3)"/>
      <w:lvlJc w:val="left"/>
      <w:pPr>
        <w:ind w:left="1090" w:hanging="286"/>
      </w:pPr>
      <w:rPr>
        <w:rFonts w:ascii="Arial" w:hAnsi="Arial" w:cs="Arial"/>
        <w:b/>
        <w:bCs/>
        <w:w w:val="99"/>
        <w:sz w:val="18"/>
        <w:szCs w:val="18"/>
      </w:rPr>
    </w:lvl>
    <w:lvl w:ilvl="3">
      <w:numFmt w:val="bullet"/>
      <w:lvlText w:val="•"/>
      <w:lvlJc w:val="left"/>
      <w:pPr>
        <w:ind w:left="3039" w:hanging="286"/>
      </w:pPr>
    </w:lvl>
    <w:lvl w:ilvl="4">
      <w:numFmt w:val="bullet"/>
      <w:lvlText w:val="•"/>
      <w:lvlJc w:val="left"/>
      <w:pPr>
        <w:ind w:left="4008" w:hanging="286"/>
      </w:pPr>
    </w:lvl>
    <w:lvl w:ilvl="5">
      <w:numFmt w:val="bullet"/>
      <w:lvlText w:val="•"/>
      <w:lvlJc w:val="left"/>
      <w:pPr>
        <w:ind w:left="4978" w:hanging="286"/>
      </w:pPr>
    </w:lvl>
    <w:lvl w:ilvl="6">
      <w:numFmt w:val="bullet"/>
      <w:lvlText w:val="•"/>
      <w:lvlJc w:val="left"/>
      <w:pPr>
        <w:ind w:left="5948" w:hanging="286"/>
      </w:pPr>
    </w:lvl>
    <w:lvl w:ilvl="7">
      <w:numFmt w:val="bullet"/>
      <w:lvlText w:val="•"/>
      <w:lvlJc w:val="left"/>
      <w:pPr>
        <w:ind w:left="6917" w:hanging="286"/>
      </w:pPr>
    </w:lvl>
    <w:lvl w:ilvl="8">
      <w:numFmt w:val="bullet"/>
      <w:lvlText w:val="•"/>
      <w:lvlJc w:val="left"/>
      <w:pPr>
        <w:ind w:left="7887" w:hanging="286"/>
      </w:pPr>
    </w:lvl>
  </w:abstractNum>
  <w:abstractNum w:abstractNumId="2" w15:restartNumberingAfterBreak="0">
    <w:nsid w:val="00000403"/>
    <w:multiLevelType w:val="multilevel"/>
    <w:tmpl w:val="00000886"/>
    <w:lvl w:ilvl="0">
      <w:start w:val="4"/>
      <w:numFmt w:val="decimal"/>
      <w:lvlText w:val="%1)"/>
      <w:lvlJc w:val="left"/>
      <w:pPr>
        <w:ind w:left="524" w:hanging="360"/>
      </w:pPr>
      <w:rPr>
        <w:rFonts w:ascii="Arial" w:hAnsi="Arial" w:cs="Arial"/>
        <w:b/>
        <w:bCs/>
        <w:w w:val="99"/>
        <w:sz w:val="18"/>
        <w:szCs w:val="18"/>
      </w:rPr>
    </w:lvl>
    <w:lvl w:ilvl="1">
      <w:start w:val="1"/>
      <w:numFmt w:val="lowerLetter"/>
      <w:lvlText w:val="%2)"/>
      <w:lvlJc w:val="left"/>
      <w:pPr>
        <w:ind w:left="1090" w:hanging="286"/>
      </w:pPr>
      <w:rPr>
        <w:rFonts w:ascii="Arial" w:hAnsi="Arial" w:cs="Arial"/>
        <w:b/>
        <w:bCs/>
        <w:spacing w:val="-1"/>
        <w:w w:val="99"/>
        <w:sz w:val="20"/>
        <w:szCs w:val="20"/>
      </w:rPr>
    </w:lvl>
    <w:lvl w:ilvl="2">
      <w:numFmt w:val="bullet"/>
      <w:lvlText w:val="•"/>
      <w:lvlJc w:val="left"/>
      <w:pPr>
        <w:ind w:left="2069" w:hanging="286"/>
      </w:pPr>
    </w:lvl>
    <w:lvl w:ilvl="3">
      <w:numFmt w:val="bullet"/>
      <w:lvlText w:val="•"/>
      <w:lvlJc w:val="left"/>
      <w:pPr>
        <w:ind w:left="3039" w:hanging="286"/>
      </w:pPr>
    </w:lvl>
    <w:lvl w:ilvl="4">
      <w:numFmt w:val="bullet"/>
      <w:lvlText w:val="•"/>
      <w:lvlJc w:val="left"/>
      <w:pPr>
        <w:ind w:left="4008" w:hanging="286"/>
      </w:pPr>
    </w:lvl>
    <w:lvl w:ilvl="5">
      <w:numFmt w:val="bullet"/>
      <w:lvlText w:val="•"/>
      <w:lvlJc w:val="left"/>
      <w:pPr>
        <w:ind w:left="4978" w:hanging="286"/>
      </w:pPr>
    </w:lvl>
    <w:lvl w:ilvl="6">
      <w:numFmt w:val="bullet"/>
      <w:lvlText w:val="•"/>
      <w:lvlJc w:val="left"/>
      <w:pPr>
        <w:ind w:left="5948" w:hanging="286"/>
      </w:pPr>
    </w:lvl>
    <w:lvl w:ilvl="7">
      <w:numFmt w:val="bullet"/>
      <w:lvlText w:val="•"/>
      <w:lvlJc w:val="left"/>
      <w:pPr>
        <w:ind w:left="6917" w:hanging="286"/>
      </w:pPr>
    </w:lvl>
    <w:lvl w:ilvl="8">
      <w:numFmt w:val="bullet"/>
      <w:lvlText w:val="•"/>
      <w:lvlJc w:val="left"/>
      <w:pPr>
        <w:ind w:left="7887" w:hanging="286"/>
      </w:pPr>
    </w:lvl>
  </w:abstractNum>
  <w:abstractNum w:abstractNumId="3" w15:restartNumberingAfterBreak="0">
    <w:nsid w:val="00000404"/>
    <w:multiLevelType w:val="multilevel"/>
    <w:tmpl w:val="268C2840"/>
    <w:lvl w:ilvl="0">
      <w:start w:val="3"/>
      <w:numFmt w:val="decimal"/>
      <w:lvlText w:val="%1."/>
      <w:lvlJc w:val="left"/>
      <w:pPr>
        <w:ind w:left="476" w:hanging="360"/>
      </w:pPr>
      <w:rPr>
        <w:rFonts w:ascii="Tahoma" w:hAnsi="Tahoma" w:cs="Tahoma"/>
        <w:b w:val="0"/>
        <w:bCs/>
        <w:spacing w:val="-50"/>
        <w:w w:val="99"/>
        <w:sz w:val="18"/>
        <w:szCs w:val="18"/>
      </w:rPr>
    </w:lvl>
    <w:lvl w:ilvl="1">
      <w:start w:val="1"/>
      <w:numFmt w:val="decimal"/>
      <w:lvlText w:val="%2)"/>
      <w:lvlJc w:val="left"/>
      <w:pPr>
        <w:ind w:left="612" w:hanging="233"/>
      </w:pPr>
      <w:rPr>
        <w:b w:val="0"/>
        <w:bCs w:val="0"/>
        <w:spacing w:val="-1"/>
        <w:w w:val="99"/>
      </w:rPr>
    </w:lvl>
    <w:lvl w:ilvl="2">
      <w:start w:val="1"/>
      <w:numFmt w:val="lowerLetter"/>
      <w:lvlText w:val="%3)"/>
      <w:lvlJc w:val="left"/>
      <w:pPr>
        <w:ind w:left="949" w:hanging="233"/>
      </w:pPr>
      <w:rPr>
        <w:rFonts w:ascii="Arial" w:hAnsi="Arial" w:cs="Arial"/>
        <w:b w:val="0"/>
        <w:bCs w:val="0"/>
        <w:spacing w:val="-1"/>
        <w:w w:val="99"/>
        <w:sz w:val="20"/>
        <w:szCs w:val="20"/>
      </w:rPr>
    </w:lvl>
    <w:lvl w:ilvl="3">
      <w:numFmt w:val="bullet"/>
      <w:lvlText w:val="•"/>
      <w:lvlJc w:val="left"/>
      <w:pPr>
        <w:ind w:left="940" w:hanging="233"/>
      </w:pPr>
    </w:lvl>
    <w:lvl w:ilvl="4">
      <w:numFmt w:val="bullet"/>
      <w:lvlText w:val="•"/>
      <w:lvlJc w:val="left"/>
      <w:pPr>
        <w:ind w:left="2209" w:hanging="233"/>
      </w:pPr>
    </w:lvl>
    <w:lvl w:ilvl="5">
      <w:numFmt w:val="bullet"/>
      <w:lvlText w:val="•"/>
      <w:lvlJc w:val="left"/>
      <w:pPr>
        <w:ind w:left="3478" w:hanging="233"/>
      </w:pPr>
    </w:lvl>
    <w:lvl w:ilvl="6">
      <w:numFmt w:val="bullet"/>
      <w:lvlText w:val="•"/>
      <w:lvlJc w:val="left"/>
      <w:pPr>
        <w:ind w:left="4748" w:hanging="233"/>
      </w:pPr>
    </w:lvl>
    <w:lvl w:ilvl="7">
      <w:numFmt w:val="bullet"/>
      <w:lvlText w:val="•"/>
      <w:lvlJc w:val="left"/>
      <w:pPr>
        <w:ind w:left="6017" w:hanging="233"/>
      </w:pPr>
    </w:lvl>
    <w:lvl w:ilvl="8">
      <w:numFmt w:val="bullet"/>
      <w:lvlText w:val="•"/>
      <w:lvlJc w:val="left"/>
      <w:pPr>
        <w:ind w:left="7287" w:hanging="233"/>
      </w:pPr>
    </w:lvl>
  </w:abstractNum>
  <w:abstractNum w:abstractNumId="4" w15:restartNumberingAfterBreak="0">
    <w:nsid w:val="03C558C5"/>
    <w:multiLevelType w:val="hybridMultilevel"/>
    <w:tmpl w:val="EC1693F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E6650B"/>
    <w:multiLevelType w:val="hybridMultilevel"/>
    <w:tmpl w:val="7A80E438"/>
    <w:lvl w:ilvl="0" w:tplc="CBD41824">
      <w:start w:val="1"/>
      <w:numFmt w:val="ordin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83C0BFD"/>
    <w:multiLevelType w:val="multilevel"/>
    <w:tmpl w:val="4218DD30"/>
    <w:lvl w:ilvl="0">
      <w:start w:val="1"/>
      <w:numFmt w:val="lowerLetter"/>
      <w:lvlText w:val="%1."/>
      <w:lvlJc w:val="left"/>
      <w:pPr>
        <w:ind w:left="1068" w:hanging="360"/>
      </w:pPr>
      <w:rPr>
        <w:rFonts w:hint="default"/>
      </w:rPr>
    </w:lvl>
    <w:lvl w:ilvl="1">
      <w:start w:val="1"/>
      <w:numFmt w:val="decimal"/>
      <w:lvlText w:val="%1.%2."/>
      <w:lvlJc w:val="left"/>
      <w:pPr>
        <w:ind w:left="1500" w:hanging="432"/>
      </w:pPr>
    </w:lvl>
    <w:lvl w:ilvl="2">
      <w:start w:val="1"/>
      <w:numFmt w:val="lowerLetter"/>
      <w:lvlText w:val="%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7" w15:restartNumberingAfterBreak="0">
    <w:nsid w:val="08C6517D"/>
    <w:multiLevelType w:val="hybridMultilevel"/>
    <w:tmpl w:val="B19645D2"/>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9A4D25"/>
    <w:multiLevelType w:val="hybridMultilevel"/>
    <w:tmpl w:val="07800FCE"/>
    <w:lvl w:ilvl="0" w:tplc="99222A48">
      <w:start w:val="1"/>
      <w:numFmt w:val="decimal"/>
      <w:lvlText w:val="%1)"/>
      <w:lvlJc w:val="left"/>
      <w:pPr>
        <w:ind w:left="360" w:hanging="360"/>
      </w:pPr>
      <w:rPr>
        <w:rFonts w:ascii="Times New Roman" w:eastAsia="Cambria"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50019" w:tentative="1">
      <w:start w:val="1"/>
      <w:numFmt w:val="lowerLetter"/>
      <w:pStyle w:val="Nagwek2"/>
      <w:lvlText w:val="%2."/>
      <w:lvlJc w:val="left"/>
      <w:pPr>
        <w:ind w:left="1080" w:hanging="360"/>
      </w:pPr>
    </w:lvl>
    <w:lvl w:ilvl="2" w:tplc="0415001B" w:tentative="1">
      <w:start w:val="1"/>
      <w:numFmt w:val="lowerRoman"/>
      <w:pStyle w:val="Nagwek3"/>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D385437"/>
    <w:multiLevelType w:val="hybridMultilevel"/>
    <w:tmpl w:val="73DC348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67B3083"/>
    <w:multiLevelType w:val="hybridMultilevel"/>
    <w:tmpl w:val="A8900EF6"/>
    <w:lvl w:ilvl="0" w:tplc="BCC2DBF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E1F4AAC"/>
    <w:multiLevelType w:val="hybridMultilevel"/>
    <w:tmpl w:val="BD60A7C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FEA054D"/>
    <w:multiLevelType w:val="hybridMultilevel"/>
    <w:tmpl w:val="EC564EE6"/>
    <w:lvl w:ilvl="0" w:tplc="67ACCE3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DB4690"/>
    <w:multiLevelType w:val="hybridMultilevel"/>
    <w:tmpl w:val="A1F839F6"/>
    <w:lvl w:ilvl="0" w:tplc="01D8297A">
      <w:start w:val="1"/>
      <w:numFmt w:val="decimal"/>
      <w:lvlText w:val="%1."/>
      <w:lvlJc w:val="left"/>
      <w:pPr>
        <w:ind w:left="592" w:hanging="341"/>
        <w:jc w:val="left"/>
      </w:pPr>
      <w:rPr>
        <w:rFonts w:ascii="Arial" w:eastAsia="Arial" w:hAnsi="Arial" w:cs="Arial" w:hint="default"/>
        <w:spacing w:val="-12"/>
        <w:w w:val="100"/>
        <w:sz w:val="18"/>
        <w:szCs w:val="18"/>
        <w:lang w:val="pl-PL" w:eastAsia="pl-PL" w:bidi="pl-PL"/>
      </w:rPr>
    </w:lvl>
    <w:lvl w:ilvl="1" w:tplc="94F28328">
      <w:start w:val="1"/>
      <w:numFmt w:val="lowerLetter"/>
      <w:lvlText w:val="%2)"/>
      <w:lvlJc w:val="left"/>
      <w:pPr>
        <w:ind w:left="916" w:hanging="360"/>
        <w:jc w:val="right"/>
      </w:pPr>
      <w:rPr>
        <w:rFonts w:ascii="Arial Narrow" w:eastAsia="Arial Narrow" w:hAnsi="Arial Narrow" w:cs="Arial Narrow" w:hint="default"/>
        <w:spacing w:val="-18"/>
        <w:w w:val="100"/>
        <w:sz w:val="18"/>
        <w:szCs w:val="18"/>
        <w:lang w:val="pl-PL" w:eastAsia="pl-PL" w:bidi="pl-PL"/>
      </w:rPr>
    </w:lvl>
    <w:lvl w:ilvl="2" w:tplc="068EF1F6">
      <w:numFmt w:val="bullet"/>
      <w:lvlText w:val=""/>
      <w:lvlJc w:val="left"/>
      <w:pPr>
        <w:ind w:left="1328" w:hanging="425"/>
      </w:pPr>
      <w:rPr>
        <w:rFonts w:ascii="Symbol" w:eastAsia="Symbol" w:hAnsi="Symbol" w:cs="Symbol" w:hint="default"/>
        <w:w w:val="100"/>
        <w:sz w:val="18"/>
        <w:szCs w:val="18"/>
        <w:lang w:val="pl-PL" w:eastAsia="pl-PL" w:bidi="pl-PL"/>
      </w:rPr>
    </w:lvl>
    <w:lvl w:ilvl="3" w:tplc="22E88276">
      <w:numFmt w:val="bullet"/>
      <w:lvlText w:val=""/>
      <w:lvlJc w:val="left"/>
      <w:pPr>
        <w:ind w:left="2048" w:hanging="360"/>
      </w:pPr>
      <w:rPr>
        <w:rFonts w:ascii="Symbol" w:eastAsia="Symbol" w:hAnsi="Symbol" w:cs="Symbol" w:hint="default"/>
        <w:w w:val="100"/>
        <w:sz w:val="18"/>
        <w:szCs w:val="18"/>
        <w:lang w:val="pl-PL" w:eastAsia="pl-PL" w:bidi="pl-PL"/>
      </w:rPr>
    </w:lvl>
    <w:lvl w:ilvl="4" w:tplc="8482EB00">
      <w:numFmt w:val="bullet"/>
      <w:lvlText w:val="•"/>
      <w:lvlJc w:val="left"/>
      <w:pPr>
        <w:ind w:left="2040" w:hanging="360"/>
      </w:pPr>
      <w:rPr>
        <w:rFonts w:hint="default"/>
        <w:lang w:val="pl-PL" w:eastAsia="pl-PL" w:bidi="pl-PL"/>
      </w:rPr>
    </w:lvl>
    <w:lvl w:ilvl="5" w:tplc="01384480">
      <w:numFmt w:val="bullet"/>
      <w:lvlText w:val="•"/>
      <w:lvlJc w:val="left"/>
      <w:pPr>
        <w:ind w:left="3281" w:hanging="360"/>
      </w:pPr>
      <w:rPr>
        <w:rFonts w:hint="default"/>
        <w:lang w:val="pl-PL" w:eastAsia="pl-PL" w:bidi="pl-PL"/>
      </w:rPr>
    </w:lvl>
    <w:lvl w:ilvl="6" w:tplc="4EB4CAD6">
      <w:numFmt w:val="bullet"/>
      <w:lvlText w:val="•"/>
      <w:lvlJc w:val="left"/>
      <w:pPr>
        <w:ind w:left="4523" w:hanging="360"/>
      </w:pPr>
      <w:rPr>
        <w:rFonts w:hint="default"/>
        <w:lang w:val="pl-PL" w:eastAsia="pl-PL" w:bidi="pl-PL"/>
      </w:rPr>
    </w:lvl>
    <w:lvl w:ilvl="7" w:tplc="064E4724">
      <w:numFmt w:val="bullet"/>
      <w:lvlText w:val="•"/>
      <w:lvlJc w:val="left"/>
      <w:pPr>
        <w:ind w:left="5765" w:hanging="360"/>
      </w:pPr>
      <w:rPr>
        <w:rFonts w:hint="default"/>
        <w:lang w:val="pl-PL" w:eastAsia="pl-PL" w:bidi="pl-PL"/>
      </w:rPr>
    </w:lvl>
    <w:lvl w:ilvl="8" w:tplc="A0186000">
      <w:numFmt w:val="bullet"/>
      <w:lvlText w:val="•"/>
      <w:lvlJc w:val="left"/>
      <w:pPr>
        <w:ind w:left="7007" w:hanging="360"/>
      </w:pPr>
      <w:rPr>
        <w:rFonts w:hint="default"/>
        <w:lang w:val="pl-PL" w:eastAsia="pl-PL" w:bidi="pl-PL"/>
      </w:rPr>
    </w:lvl>
  </w:abstractNum>
  <w:abstractNum w:abstractNumId="14" w15:restartNumberingAfterBreak="0">
    <w:nsid w:val="259924C7"/>
    <w:multiLevelType w:val="hybridMultilevel"/>
    <w:tmpl w:val="528E99F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2AF00477"/>
    <w:multiLevelType w:val="hybridMultilevel"/>
    <w:tmpl w:val="4CBAC9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535688"/>
    <w:multiLevelType w:val="hybridMultilevel"/>
    <w:tmpl w:val="045A41B6"/>
    <w:lvl w:ilvl="0" w:tplc="04150017">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DEA2376"/>
    <w:multiLevelType w:val="hybridMultilevel"/>
    <w:tmpl w:val="702A8302"/>
    <w:lvl w:ilvl="0" w:tplc="67ACCE3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DF307C"/>
    <w:multiLevelType w:val="hybridMultilevel"/>
    <w:tmpl w:val="60BCA4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09B7793"/>
    <w:multiLevelType w:val="hybridMultilevel"/>
    <w:tmpl w:val="DA56ABC2"/>
    <w:lvl w:ilvl="0" w:tplc="67ACCE3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B409C0"/>
    <w:multiLevelType w:val="hybridMultilevel"/>
    <w:tmpl w:val="5486246E"/>
    <w:lvl w:ilvl="0" w:tplc="04150019">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1" w15:restartNumberingAfterBreak="0">
    <w:nsid w:val="331A2F16"/>
    <w:multiLevelType w:val="hybridMultilevel"/>
    <w:tmpl w:val="D294F6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1F5EB5"/>
    <w:multiLevelType w:val="hybridMultilevel"/>
    <w:tmpl w:val="7E864028"/>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347795B"/>
    <w:multiLevelType w:val="hybridMultilevel"/>
    <w:tmpl w:val="8ECCAEEA"/>
    <w:lvl w:ilvl="0" w:tplc="67ACCE3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0D3C0E"/>
    <w:multiLevelType w:val="hybridMultilevel"/>
    <w:tmpl w:val="74962CE2"/>
    <w:lvl w:ilvl="0" w:tplc="67ACCE3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174EED"/>
    <w:multiLevelType w:val="hybridMultilevel"/>
    <w:tmpl w:val="FED86AE2"/>
    <w:lvl w:ilvl="0" w:tplc="DED8924C">
      <w:start w:val="1"/>
      <w:numFmt w:val="decimal"/>
      <w:lvlText w:val="%1."/>
      <w:lvlJc w:val="left"/>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7ADCBACA">
      <w:start w:val="1"/>
      <w:numFmt w:val="lowerLetter"/>
      <w:lvlText w:val="%2."/>
      <w:lvlJc w:val="left"/>
      <w:rPr>
        <w:rFonts w:ascii="Calibri Light" w:eastAsia="Times New Roman"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2" w:tplc="73808208">
      <w:start w:val="1"/>
      <w:numFmt w:val="lowerRoman"/>
      <w:lvlText w:val="%3"/>
      <w:lvlJc w:val="left"/>
      <w:pPr>
        <w:ind w:left="14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A10DE8C">
      <w:start w:val="1"/>
      <w:numFmt w:val="decimal"/>
      <w:lvlText w:val="%4"/>
      <w:lvlJc w:val="left"/>
      <w:pPr>
        <w:ind w:left="21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54CE0EA">
      <w:start w:val="1"/>
      <w:numFmt w:val="lowerLetter"/>
      <w:lvlText w:val="%5"/>
      <w:lvlJc w:val="left"/>
      <w:pPr>
        <w:ind w:left="28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D101B3A">
      <w:start w:val="1"/>
      <w:numFmt w:val="lowerRoman"/>
      <w:lvlText w:val="%6"/>
      <w:lvlJc w:val="left"/>
      <w:pPr>
        <w:ind w:left="35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0E2254">
      <w:start w:val="1"/>
      <w:numFmt w:val="decimal"/>
      <w:lvlText w:val="%7"/>
      <w:lvlJc w:val="left"/>
      <w:pPr>
        <w:ind w:left="43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E2049E8">
      <w:start w:val="1"/>
      <w:numFmt w:val="lowerLetter"/>
      <w:lvlText w:val="%8"/>
      <w:lvlJc w:val="left"/>
      <w:pPr>
        <w:ind w:left="50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74EC02E">
      <w:start w:val="1"/>
      <w:numFmt w:val="lowerRoman"/>
      <w:lvlText w:val="%9"/>
      <w:lvlJc w:val="left"/>
      <w:pPr>
        <w:ind w:left="57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37C53C15"/>
    <w:multiLevelType w:val="hybridMultilevel"/>
    <w:tmpl w:val="49D028BE"/>
    <w:lvl w:ilvl="0" w:tplc="67ACCE3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D87E4C"/>
    <w:multiLevelType w:val="hybridMultilevel"/>
    <w:tmpl w:val="1DB040DE"/>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3AA91BF7"/>
    <w:multiLevelType w:val="hybridMultilevel"/>
    <w:tmpl w:val="0AD2617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2C41874"/>
    <w:multiLevelType w:val="hybridMultilevel"/>
    <w:tmpl w:val="BCEE80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3223898"/>
    <w:multiLevelType w:val="hybridMultilevel"/>
    <w:tmpl w:val="7298C43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3A67ABC"/>
    <w:multiLevelType w:val="hybridMultilevel"/>
    <w:tmpl w:val="A5BEED60"/>
    <w:lvl w:ilvl="0" w:tplc="607AB4DA">
      <w:start w:val="1"/>
      <w:numFmt w:val="decimal"/>
      <w:lvlText w:val="Załącznik nr %1 - "/>
      <w:lvlJc w:val="left"/>
      <w:pPr>
        <w:ind w:left="644"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CC1947"/>
    <w:multiLevelType w:val="hybridMultilevel"/>
    <w:tmpl w:val="B3B80C8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103AF1"/>
    <w:multiLevelType w:val="multilevel"/>
    <w:tmpl w:val="3A6CBA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B540E5A"/>
    <w:multiLevelType w:val="hybridMultilevel"/>
    <w:tmpl w:val="89EE07D8"/>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4CA51473"/>
    <w:multiLevelType w:val="hybridMultilevel"/>
    <w:tmpl w:val="64547944"/>
    <w:lvl w:ilvl="0" w:tplc="67ACCE3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B83F10"/>
    <w:multiLevelType w:val="multilevel"/>
    <w:tmpl w:val="C2C2112A"/>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color w:val="auto"/>
      </w:rPr>
    </w:lvl>
    <w:lvl w:ilvl="2">
      <w:start w:val="1"/>
      <w:numFmt w:val="decimal"/>
      <w:lvlText w:val="%3."/>
      <w:lvlJc w:val="left"/>
      <w:pPr>
        <w:ind w:left="1497" w:hanging="504"/>
      </w:pPr>
      <w:rPr>
        <w:rFonts w:hint="default"/>
        <w:b w:val="0"/>
        <w:strike w:val="0"/>
        <w:color w:val="00000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0FF1265"/>
    <w:multiLevelType w:val="hybridMultilevel"/>
    <w:tmpl w:val="076E5BD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CB7D3C"/>
    <w:multiLevelType w:val="hybridMultilevel"/>
    <w:tmpl w:val="CC5EE5B0"/>
    <w:lvl w:ilvl="0" w:tplc="67ACCE3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4D2549C"/>
    <w:multiLevelType w:val="hybridMultilevel"/>
    <w:tmpl w:val="3ED8338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54FB5A95"/>
    <w:multiLevelType w:val="hybridMultilevel"/>
    <w:tmpl w:val="982C569E"/>
    <w:lvl w:ilvl="0" w:tplc="67ACCE36">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8F85B59"/>
    <w:multiLevelType w:val="hybridMultilevel"/>
    <w:tmpl w:val="A8706F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DD20A7A"/>
    <w:multiLevelType w:val="hybridMultilevel"/>
    <w:tmpl w:val="E65CDE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E7739EA"/>
    <w:multiLevelType w:val="hybridMultilevel"/>
    <w:tmpl w:val="53A4450A"/>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15:restartNumberingAfterBreak="0">
    <w:nsid w:val="5E77441B"/>
    <w:multiLevelType w:val="hybridMultilevel"/>
    <w:tmpl w:val="13748728"/>
    <w:lvl w:ilvl="0" w:tplc="BCC2DBF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5" w15:restartNumberingAfterBreak="0">
    <w:nsid w:val="5E7B613D"/>
    <w:multiLevelType w:val="hybridMultilevel"/>
    <w:tmpl w:val="5CBADFC6"/>
    <w:lvl w:ilvl="0" w:tplc="67ACCE3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05D2994"/>
    <w:multiLevelType w:val="hybridMultilevel"/>
    <w:tmpl w:val="493876E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0C359E1"/>
    <w:multiLevelType w:val="hybridMultilevel"/>
    <w:tmpl w:val="9822EA44"/>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8" w15:restartNumberingAfterBreak="0">
    <w:nsid w:val="62B86B8B"/>
    <w:multiLevelType w:val="multilevel"/>
    <w:tmpl w:val="16B6C29C"/>
    <w:lvl w:ilvl="0">
      <w:start w:val="1"/>
      <w:numFmt w:val="lowerLetter"/>
      <w:lvlText w:val="%1."/>
      <w:lvlJc w:val="left"/>
      <w:pPr>
        <w:ind w:left="1068" w:hanging="360"/>
      </w:pPr>
      <w:rPr>
        <w:rFonts w:hint="default"/>
      </w:rPr>
    </w:lvl>
    <w:lvl w:ilvl="1">
      <w:start w:val="1"/>
      <w:numFmt w:val="decimal"/>
      <w:lvlText w:val="%1.%2."/>
      <w:lvlJc w:val="left"/>
      <w:pPr>
        <w:ind w:left="1500" w:hanging="432"/>
      </w:pPr>
    </w:lvl>
    <w:lvl w:ilvl="2">
      <w:start w:val="1"/>
      <w:numFmt w:val="lowerLetter"/>
      <w:lvlText w:val="%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9" w15:restartNumberingAfterBreak="0">
    <w:nsid w:val="67E17407"/>
    <w:multiLevelType w:val="hybridMultilevel"/>
    <w:tmpl w:val="FB30015A"/>
    <w:lvl w:ilvl="0" w:tplc="04150019">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50" w15:restartNumberingAfterBreak="0">
    <w:nsid w:val="68E55B9A"/>
    <w:multiLevelType w:val="hybridMultilevel"/>
    <w:tmpl w:val="8EFE280E"/>
    <w:lvl w:ilvl="0" w:tplc="0F48AD82">
      <w:start w:val="1"/>
      <w:numFmt w:val="decimal"/>
      <w:lvlText w:val="%1."/>
      <w:lvlJc w:val="left"/>
      <w:pPr>
        <w:tabs>
          <w:tab w:val="num" w:pos="360"/>
        </w:tabs>
        <w:ind w:left="360" w:hanging="360"/>
      </w:pPr>
      <w:rPr>
        <w:b/>
        <w:bCs w:val="0"/>
      </w:rPr>
    </w:lvl>
    <w:lvl w:ilvl="1" w:tplc="5374FA06">
      <w:start w:val="1"/>
      <w:numFmt w:val="lowerLetter"/>
      <w:lvlText w:val="%2."/>
      <w:lvlJc w:val="left"/>
      <w:pPr>
        <w:tabs>
          <w:tab w:val="num" w:pos="1080"/>
        </w:tabs>
        <w:ind w:left="1080" w:hanging="360"/>
      </w:pPr>
      <w:rPr>
        <w:b/>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6A56373B"/>
    <w:multiLevelType w:val="hybridMultilevel"/>
    <w:tmpl w:val="39BE873C"/>
    <w:lvl w:ilvl="0" w:tplc="BCC2DBF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2" w15:restartNumberingAfterBreak="0">
    <w:nsid w:val="6A83788D"/>
    <w:multiLevelType w:val="hybridMultilevel"/>
    <w:tmpl w:val="60809162"/>
    <w:lvl w:ilvl="0" w:tplc="67ACCE3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8B2974"/>
    <w:multiLevelType w:val="hybridMultilevel"/>
    <w:tmpl w:val="1EA89DB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0466C41"/>
    <w:multiLevelType w:val="hybridMultilevel"/>
    <w:tmpl w:val="F3F24EA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197714C"/>
    <w:multiLevelType w:val="hybridMultilevel"/>
    <w:tmpl w:val="B8E00D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721727AB"/>
    <w:multiLevelType w:val="hybridMultilevel"/>
    <w:tmpl w:val="8B9EB140"/>
    <w:lvl w:ilvl="0" w:tplc="67ACCE36">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48261A0"/>
    <w:multiLevelType w:val="hybridMultilevel"/>
    <w:tmpl w:val="346C6A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5546BE5"/>
    <w:multiLevelType w:val="hybridMultilevel"/>
    <w:tmpl w:val="15D03004"/>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9" w15:restartNumberingAfterBreak="0">
    <w:nsid w:val="780949D8"/>
    <w:multiLevelType w:val="hybridMultilevel"/>
    <w:tmpl w:val="3E969398"/>
    <w:name w:val="WW8Num1223222222"/>
    <w:lvl w:ilvl="0" w:tplc="BCC2DBF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0" w15:restartNumberingAfterBreak="0">
    <w:nsid w:val="78911481"/>
    <w:multiLevelType w:val="hybridMultilevel"/>
    <w:tmpl w:val="925403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BF531F5"/>
    <w:multiLevelType w:val="hybridMultilevel"/>
    <w:tmpl w:val="2E8C1D18"/>
    <w:lvl w:ilvl="0" w:tplc="04150017">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7C4E0AC5"/>
    <w:multiLevelType w:val="hybridMultilevel"/>
    <w:tmpl w:val="2BCEFDB4"/>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E0E42EA"/>
    <w:multiLevelType w:val="hybridMultilevel"/>
    <w:tmpl w:val="810E7180"/>
    <w:lvl w:ilvl="0" w:tplc="67ACCE36">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7F6F18FA"/>
    <w:multiLevelType w:val="hybridMultilevel"/>
    <w:tmpl w:val="FDD0BF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44733899">
    <w:abstractNumId w:val="8"/>
  </w:num>
  <w:num w:numId="2" w16cid:durableId="1176916066">
    <w:abstractNumId w:val="50"/>
  </w:num>
  <w:num w:numId="3" w16cid:durableId="294213631">
    <w:abstractNumId w:val="33"/>
  </w:num>
  <w:num w:numId="4" w16cid:durableId="1629124121">
    <w:abstractNumId w:val="62"/>
  </w:num>
  <w:num w:numId="5" w16cid:durableId="1887720119">
    <w:abstractNumId w:val="37"/>
  </w:num>
  <w:num w:numId="6" w16cid:durableId="1824540152">
    <w:abstractNumId w:val="34"/>
  </w:num>
  <w:num w:numId="7" w16cid:durableId="268007518">
    <w:abstractNumId w:val="43"/>
  </w:num>
  <w:num w:numId="8" w16cid:durableId="1880313087">
    <w:abstractNumId w:val="29"/>
  </w:num>
  <w:num w:numId="9" w16cid:durableId="1436559993">
    <w:abstractNumId w:val="22"/>
  </w:num>
  <w:num w:numId="10" w16cid:durableId="640236945">
    <w:abstractNumId w:val="4"/>
  </w:num>
  <w:num w:numId="11" w16cid:durableId="1603030787">
    <w:abstractNumId w:val="64"/>
  </w:num>
  <w:num w:numId="12" w16cid:durableId="997149404">
    <w:abstractNumId w:val="58"/>
  </w:num>
  <w:num w:numId="13" w16cid:durableId="1520509163">
    <w:abstractNumId w:val="18"/>
  </w:num>
  <w:num w:numId="14" w16cid:durableId="1119841069">
    <w:abstractNumId w:val="46"/>
  </w:num>
  <w:num w:numId="15" w16cid:durableId="229656779">
    <w:abstractNumId w:val="54"/>
  </w:num>
  <w:num w:numId="16" w16cid:durableId="1321038306">
    <w:abstractNumId w:val="32"/>
  </w:num>
  <w:num w:numId="17" w16cid:durableId="2059041825">
    <w:abstractNumId w:val="35"/>
  </w:num>
  <w:num w:numId="18" w16cid:durableId="136457407">
    <w:abstractNumId w:val="30"/>
  </w:num>
  <w:num w:numId="19" w16cid:durableId="1958099828">
    <w:abstractNumId w:val="56"/>
  </w:num>
  <w:num w:numId="20" w16cid:durableId="161240638">
    <w:abstractNumId w:val="57"/>
  </w:num>
  <w:num w:numId="21" w16cid:durableId="115032625">
    <w:abstractNumId w:val="28"/>
  </w:num>
  <w:num w:numId="22" w16cid:durableId="732312104">
    <w:abstractNumId w:val="26"/>
  </w:num>
  <w:num w:numId="23" w16cid:durableId="755785482">
    <w:abstractNumId w:val="9"/>
  </w:num>
  <w:num w:numId="24" w16cid:durableId="434793001">
    <w:abstractNumId w:val="60"/>
  </w:num>
  <w:num w:numId="25" w16cid:durableId="1244727638">
    <w:abstractNumId w:val="12"/>
  </w:num>
  <w:num w:numId="26" w16cid:durableId="1613322065">
    <w:abstractNumId w:val="52"/>
  </w:num>
  <w:num w:numId="27" w16cid:durableId="687869231">
    <w:abstractNumId w:val="41"/>
  </w:num>
  <w:num w:numId="28" w16cid:durableId="1457792764">
    <w:abstractNumId w:val="42"/>
  </w:num>
  <w:num w:numId="29" w16cid:durableId="656417027">
    <w:abstractNumId w:val="17"/>
  </w:num>
  <w:num w:numId="30" w16cid:durableId="332530175">
    <w:abstractNumId w:val="55"/>
  </w:num>
  <w:num w:numId="31" w16cid:durableId="1734692783">
    <w:abstractNumId w:val="23"/>
  </w:num>
  <w:num w:numId="32" w16cid:durableId="1254120957">
    <w:abstractNumId w:val="45"/>
  </w:num>
  <w:num w:numId="33" w16cid:durableId="2005205170">
    <w:abstractNumId w:val="15"/>
  </w:num>
  <w:num w:numId="34" w16cid:durableId="2143302968">
    <w:abstractNumId w:val="24"/>
  </w:num>
  <w:num w:numId="35" w16cid:durableId="1240292907">
    <w:abstractNumId w:val="19"/>
  </w:num>
  <w:num w:numId="36" w16cid:durableId="592861825">
    <w:abstractNumId w:val="38"/>
  </w:num>
  <w:num w:numId="37" w16cid:durableId="887454829">
    <w:abstractNumId w:val="53"/>
  </w:num>
  <w:num w:numId="38" w16cid:durableId="1971325483">
    <w:abstractNumId w:val="31"/>
  </w:num>
  <w:num w:numId="39" w16cid:durableId="2079159252">
    <w:abstractNumId w:val="49"/>
  </w:num>
  <w:num w:numId="40" w16cid:durableId="870188330">
    <w:abstractNumId w:val="63"/>
  </w:num>
  <w:num w:numId="41" w16cid:durableId="466169040">
    <w:abstractNumId w:val="40"/>
  </w:num>
  <w:num w:numId="42" w16cid:durableId="144395759">
    <w:abstractNumId w:val="51"/>
  </w:num>
  <w:num w:numId="43" w16cid:durableId="106899658">
    <w:abstractNumId w:val="10"/>
  </w:num>
  <w:num w:numId="44" w16cid:durableId="236287462">
    <w:abstractNumId w:val="36"/>
  </w:num>
  <w:num w:numId="45" w16cid:durableId="1104543813">
    <w:abstractNumId w:val="59"/>
  </w:num>
  <w:num w:numId="46" w16cid:durableId="962150206">
    <w:abstractNumId w:val="47"/>
  </w:num>
  <w:num w:numId="47" w16cid:durableId="1569539577">
    <w:abstractNumId w:val="48"/>
  </w:num>
  <w:num w:numId="48" w16cid:durableId="1815953324">
    <w:abstractNumId w:val="6"/>
  </w:num>
  <w:num w:numId="49" w16cid:durableId="43607230">
    <w:abstractNumId w:val="21"/>
  </w:num>
  <w:num w:numId="50" w16cid:durableId="1057388547">
    <w:abstractNumId w:val="5"/>
  </w:num>
  <w:num w:numId="51" w16cid:durableId="1274895798">
    <w:abstractNumId w:val="25"/>
  </w:num>
  <w:num w:numId="52" w16cid:durableId="1604845831">
    <w:abstractNumId w:val="20"/>
  </w:num>
  <w:num w:numId="53" w16cid:durableId="1396468519">
    <w:abstractNumId w:val="27"/>
  </w:num>
  <w:num w:numId="54" w16cid:durableId="1318729821">
    <w:abstractNumId w:val="39"/>
  </w:num>
  <w:num w:numId="55" w16cid:durableId="1677881283">
    <w:abstractNumId w:val="14"/>
  </w:num>
  <w:num w:numId="56" w16cid:durableId="1775202907">
    <w:abstractNumId w:val="7"/>
  </w:num>
  <w:num w:numId="57" w16cid:durableId="784078705">
    <w:abstractNumId w:val="44"/>
  </w:num>
  <w:num w:numId="58" w16cid:durableId="1347631354">
    <w:abstractNumId w:val="16"/>
  </w:num>
  <w:num w:numId="59" w16cid:durableId="1446653567">
    <w:abstractNumId w:val="61"/>
  </w:num>
  <w:num w:numId="60" w16cid:durableId="1995181069">
    <w:abstractNumId w:val="11"/>
  </w:num>
  <w:num w:numId="61" w16cid:durableId="1197893644">
    <w:abstractNumId w:val="3"/>
  </w:num>
  <w:num w:numId="62" w16cid:durableId="1311324614">
    <w:abstractNumId w:val="2"/>
  </w:num>
  <w:num w:numId="63" w16cid:durableId="1651204075">
    <w:abstractNumId w:val="1"/>
  </w:num>
  <w:num w:numId="64" w16cid:durableId="1232740753">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4CEA"/>
    <w:rsid w:val="00024D6E"/>
    <w:rsid w:val="000578D9"/>
    <w:rsid w:val="00071BD5"/>
    <w:rsid w:val="000726B5"/>
    <w:rsid w:val="00093118"/>
    <w:rsid w:val="000B2A6C"/>
    <w:rsid w:val="00100C91"/>
    <w:rsid w:val="00111651"/>
    <w:rsid w:val="00117671"/>
    <w:rsid w:val="001211EA"/>
    <w:rsid w:val="001516C9"/>
    <w:rsid w:val="00166113"/>
    <w:rsid w:val="00173A64"/>
    <w:rsid w:val="001869C0"/>
    <w:rsid w:val="00196D09"/>
    <w:rsid w:val="001C28DB"/>
    <w:rsid w:val="001E02EC"/>
    <w:rsid w:val="001F2CF7"/>
    <w:rsid w:val="00213AD2"/>
    <w:rsid w:val="00223075"/>
    <w:rsid w:val="00237B1F"/>
    <w:rsid w:val="002B1C76"/>
    <w:rsid w:val="002B29BA"/>
    <w:rsid w:val="002B4FDB"/>
    <w:rsid w:val="00317909"/>
    <w:rsid w:val="0033000C"/>
    <w:rsid w:val="00332E66"/>
    <w:rsid w:val="00370E2C"/>
    <w:rsid w:val="00381D73"/>
    <w:rsid w:val="00382D0C"/>
    <w:rsid w:val="00395825"/>
    <w:rsid w:val="003B3448"/>
    <w:rsid w:val="003C01B5"/>
    <w:rsid w:val="003E1209"/>
    <w:rsid w:val="003F2986"/>
    <w:rsid w:val="0040053C"/>
    <w:rsid w:val="00466DEE"/>
    <w:rsid w:val="00477A0C"/>
    <w:rsid w:val="004944B5"/>
    <w:rsid w:val="004B459B"/>
    <w:rsid w:val="004C557C"/>
    <w:rsid w:val="004F115D"/>
    <w:rsid w:val="004F5E0B"/>
    <w:rsid w:val="004F5F36"/>
    <w:rsid w:val="004F6724"/>
    <w:rsid w:val="0050262A"/>
    <w:rsid w:val="00513960"/>
    <w:rsid w:val="005C39B5"/>
    <w:rsid w:val="006339BA"/>
    <w:rsid w:val="00637C73"/>
    <w:rsid w:val="006469C8"/>
    <w:rsid w:val="00647CA8"/>
    <w:rsid w:val="00666309"/>
    <w:rsid w:val="00676ED3"/>
    <w:rsid w:val="006B056E"/>
    <w:rsid w:val="006B773F"/>
    <w:rsid w:val="006C052C"/>
    <w:rsid w:val="006E5C08"/>
    <w:rsid w:val="006F6700"/>
    <w:rsid w:val="00712FE9"/>
    <w:rsid w:val="00786C3F"/>
    <w:rsid w:val="007A7E2E"/>
    <w:rsid w:val="00803EE0"/>
    <w:rsid w:val="00811E85"/>
    <w:rsid w:val="00821E85"/>
    <w:rsid w:val="008229DE"/>
    <w:rsid w:val="00843BAC"/>
    <w:rsid w:val="008449B9"/>
    <w:rsid w:val="00846AEF"/>
    <w:rsid w:val="00852DED"/>
    <w:rsid w:val="00860342"/>
    <w:rsid w:val="00867EF6"/>
    <w:rsid w:val="008950B5"/>
    <w:rsid w:val="008D66A8"/>
    <w:rsid w:val="009410D1"/>
    <w:rsid w:val="009901AC"/>
    <w:rsid w:val="009B1C4E"/>
    <w:rsid w:val="009B6EB2"/>
    <w:rsid w:val="009F6F6C"/>
    <w:rsid w:val="00A018C8"/>
    <w:rsid w:val="00A17E75"/>
    <w:rsid w:val="00A35DE4"/>
    <w:rsid w:val="00A516F7"/>
    <w:rsid w:val="00A53564"/>
    <w:rsid w:val="00A668EE"/>
    <w:rsid w:val="00A70589"/>
    <w:rsid w:val="00A75983"/>
    <w:rsid w:val="00A8719C"/>
    <w:rsid w:val="00A9372D"/>
    <w:rsid w:val="00AA492B"/>
    <w:rsid w:val="00AB687F"/>
    <w:rsid w:val="00AC07FD"/>
    <w:rsid w:val="00AF3A6A"/>
    <w:rsid w:val="00B03F95"/>
    <w:rsid w:val="00B16BF9"/>
    <w:rsid w:val="00B379BB"/>
    <w:rsid w:val="00B478FF"/>
    <w:rsid w:val="00B51F70"/>
    <w:rsid w:val="00B76481"/>
    <w:rsid w:val="00BB03D5"/>
    <w:rsid w:val="00BB1345"/>
    <w:rsid w:val="00BF05E4"/>
    <w:rsid w:val="00BF0C7A"/>
    <w:rsid w:val="00BF1AEA"/>
    <w:rsid w:val="00BF1EF4"/>
    <w:rsid w:val="00C16AD5"/>
    <w:rsid w:val="00C511B6"/>
    <w:rsid w:val="00C537E8"/>
    <w:rsid w:val="00C650A7"/>
    <w:rsid w:val="00C73C04"/>
    <w:rsid w:val="00C8083F"/>
    <w:rsid w:val="00C82E72"/>
    <w:rsid w:val="00CC0554"/>
    <w:rsid w:val="00CD3A33"/>
    <w:rsid w:val="00D110C1"/>
    <w:rsid w:val="00D13308"/>
    <w:rsid w:val="00D1585F"/>
    <w:rsid w:val="00D20BC9"/>
    <w:rsid w:val="00D23BFF"/>
    <w:rsid w:val="00D45A16"/>
    <w:rsid w:val="00D535A2"/>
    <w:rsid w:val="00D72D97"/>
    <w:rsid w:val="00D74701"/>
    <w:rsid w:val="00DC64B6"/>
    <w:rsid w:val="00DD4CEA"/>
    <w:rsid w:val="00DE10D4"/>
    <w:rsid w:val="00DE7AB0"/>
    <w:rsid w:val="00E04085"/>
    <w:rsid w:val="00E66B74"/>
    <w:rsid w:val="00E97D48"/>
    <w:rsid w:val="00EC08BA"/>
    <w:rsid w:val="00EC1749"/>
    <w:rsid w:val="00EE3E1A"/>
    <w:rsid w:val="00EE50F3"/>
    <w:rsid w:val="00EF5C67"/>
    <w:rsid w:val="00F07E51"/>
    <w:rsid w:val="00F127BB"/>
    <w:rsid w:val="00F14F40"/>
    <w:rsid w:val="00F162B4"/>
    <w:rsid w:val="00F3020D"/>
    <w:rsid w:val="00F4666A"/>
    <w:rsid w:val="00F601BE"/>
    <w:rsid w:val="00FD1B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A774E"/>
  <w15:docId w15:val="{404154B3-D238-44F6-952A-C4210931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3448"/>
    <w:pPr>
      <w:spacing w:after="200" w:line="276" w:lineRule="auto"/>
    </w:pPr>
    <w:rPr>
      <w:rFonts w:ascii="Calibri" w:eastAsia="Times New Roman" w:hAnsi="Calibri" w:cs="Times New Roman"/>
      <w:lang w:eastAsia="pl-PL"/>
    </w:rPr>
  </w:style>
  <w:style w:type="paragraph" w:styleId="Nagwek1">
    <w:name w:val="heading 1"/>
    <w:basedOn w:val="Normalny"/>
    <w:next w:val="Normalny"/>
    <w:link w:val="Nagwek1Znak"/>
    <w:uiPriority w:val="9"/>
    <w:qFormat/>
    <w:rsid w:val="00E66B7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qFormat/>
    <w:rsid w:val="00B76481"/>
    <w:pPr>
      <w:keepNext/>
      <w:numPr>
        <w:ilvl w:val="1"/>
        <w:numId w:val="1"/>
      </w:numPr>
      <w:suppressAutoHyphens/>
      <w:autoSpaceDE w:val="0"/>
      <w:spacing w:after="0" w:line="240" w:lineRule="auto"/>
      <w:jc w:val="center"/>
      <w:outlineLvl w:val="1"/>
    </w:pPr>
    <w:rPr>
      <w:rFonts w:ascii="Times New Roman" w:hAnsi="Times New Roman"/>
      <w:b/>
      <w:bCs/>
      <w:sz w:val="20"/>
      <w:szCs w:val="28"/>
      <w:lang w:eastAsia="zh-CN"/>
    </w:rPr>
  </w:style>
  <w:style w:type="paragraph" w:styleId="Nagwek3">
    <w:name w:val="heading 3"/>
    <w:basedOn w:val="Normalny"/>
    <w:next w:val="Normalny"/>
    <w:link w:val="Nagwek3Znak"/>
    <w:qFormat/>
    <w:rsid w:val="00B76481"/>
    <w:pPr>
      <w:keepNext/>
      <w:numPr>
        <w:ilvl w:val="2"/>
        <w:numId w:val="1"/>
      </w:numPr>
      <w:suppressAutoHyphens/>
      <w:autoSpaceDE w:val="0"/>
      <w:spacing w:after="0" w:line="240" w:lineRule="auto"/>
      <w:jc w:val="center"/>
      <w:outlineLvl w:val="2"/>
    </w:pPr>
    <w:rPr>
      <w:rFonts w:ascii="Times New Roman" w:hAnsi="Times New Roman"/>
      <w:b/>
      <w:bCs/>
      <w:szCs w:val="28"/>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qFormat/>
    <w:rsid w:val="003B3448"/>
    <w:pPr>
      <w:spacing w:after="0" w:line="240" w:lineRule="auto"/>
    </w:pPr>
    <w:rPr>
      <w:rFonts w:ascii="Calibri" w:eastAsia="Calibri" w:hAnsi="Calibri" w:cs="Times New Roman"/>
    </w:rPr>
  </w:style>
  <w:style w:type="paragraph" w:styleId="Akapitzlist">
    <w:name w:val="List Paragraph"/>
    <w:aliases w:val="L1,Numerowanie,zwykły tekst,List Paragraph1,BulletC,normalny tekst,Obiekt"/>
    <w:basedOn w:val="Normalny"/>
    <w:link w:val="AkapitzlistZnak"/>
    <w:uiPriority w:val="1"/>
    <w:qFormat/>
    <w:rsid w:val="003B3448"/>
    <w:pPr>
      <w:spacing w:after="0" w:line="240" w:lineRule="auto"/>
      <w:ind w:left="720"/>
      <w:contextualSpacing/>
    </w:pPr>
    <w:rPr>
      <w:rFonts w:ascii="Tahoma" w:hAnsi="Tahoma" w:cs="Tahoma"/>
      <w:sz w:val="24"/>
      <w:szCs w:val="24"/>
    </w:rPr>
  </w:style>
  <w:style w:type="character" w:customStyle="1" w:styleId="BezodstpwZnak">
    <w:name w:val="Bez odstępów Znak"/>
    <w:link w:val="Bezodstpw"/>
    <w:locked/>
    <w:rsid w:val="003B3448"/>
    <w:rPr>
      <w:rFonts w:ascii="Calibri" w:eastAsia="Calibri" w:hAnsi="Calibri" w:cs="Times New Roman"/>
    </w:rPr>
  </w:style>
  <w:style w:type="character" w:customStyle="1" w:styleId="AkapitzlistZnak">
    <w:name w:val="Akapit z listą Znak"/>
    <w:aliases w:val="L1 Znak,Numerowanie Znak,zwykły tekst Znak,List Paragraph1 Znak,BulletC Znak,normalny tekst Znak,Obiekt Znak"/>
    <w:link w:val="Akapitzlist"/>
    <w:uiPriority w:val="99"/>
    <w:rsid w:val="003B3448"/>
    <w:rPr>
      <w:rFonts w:ascii="Tahoma" w:eastAsia="Times New Roman" w:hAnsi="Tahoma" w:cs="Tahoma"/>
      <w:sz w:val="24"/>
      <w:szCs w:val="24"/>
      <w:lang w:eastAsia="pl-PL"/>
    </w:rPr>
  </w:style>
  <w:style w:type="paragraph" w:styleId="Nagwek">
    <w:name w:val="header"/>
    <w:basedOn w:val="Normalny"/>
    <w:link w:val="NagwekZnak"/>
    <w:unhideWhenUsed/>
    <w:rsid w:val="003B344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3448"/>
    <w:rPr>
      <w:rFonts w:ascii="Calibri" w:eastAsia="Times New Roman" w:hAnsi="Calibri" w:cs="Times New Roman"/>
      <w:lang w:eastAsia="pl-PL"/>
    </w:rPr>
  </w:style>
  <w:style w:type="paragraph" w:styleId="Tekstpodstawowy2">
    <w:name w:val="Body Text 2"/>
    <w:basedOn w:val="Normalny"/>
    <w:link w:val="Tekstpodstawowy2Znak"/>
    <w:rsid w:val="00F127BB"/>
    <w:pPr>
      <w:overflowPunct w:val="0"/>
      <w:autoSpaceDE w:val="0"/>
      <w:autoSpaceDN w:val="0"/>
      <w:adjustRightInd w:val="0"/>
      <w:spacing w:after="120" w:line="480" w:lineRule="auto"/>
      <w:textAlignment w:val="baseline"/>
    </w:pPr>
    <w:rPr>
      <w:rFonts w:ascii="Times New Roman" w:hAnsi="Times New Roman"/>
      <w:sz w:val="24"/>
      <w:szCs w:val="24"/>
    </w:rPr>
  </w:style>
  <w:style w:type="character" w:customStyle="1" w:styleId="Tekstpodstawowy2Znak">
    <w:name w:val="Tekst podstawowy 2 Znak"/>
    <w:basedOn w:val="Domylnaczcionkaakapitu"/>
    <w:link w:val="Tekstpodstawowy2"/>
    <w:rsid w:val="00F127B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127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27BB"/>
    <w:rPr>
      <w:rFonts w:ascii="Calibri" w:eastAsia="Times New Roman" w:hAnsi="Calibri" w:cs="Times New Roman"/>
      <w:lang w:eastAsia="pl-PL"/>
    </w:rPr>
  </w:style>
  <w:style w:type="character" w:customStyle="1" w:styleId="Nagwek2Znak">
    <w:name w:val="Nagłówek 2 Znak"/>
    <w:basedOn w:val="Domylnaczcionkaakapitu"/>
    <w:link w:val="Nagwek2"/>
    <w:rsid w:val="00B76481"/>
    <w:rPr>
      <w:rFonts w:ascii="Times New Roman" w:eastAsia="Times New Roman" w:hAnsi="Times New Roman" w:cs="Times New Roman"/>
      <w:b/>
      <w:bCs/>
      <w:sz w:val="20"/>
      <w:szCs w:val="28"/>
      <w:lang w:eastAsia="zh-CN"/>
    </w:rPr>
  </w:style>
  <w:style w:type="character" w:customStyle="1" w:styleId="Nagwek3Znak">
    <w:name w:val="Nagłówek 3 Znak"/>
    <w:basedOn w:val="Domylnaczcionkaakapitu"/>
    <w:link w:val="Nagwek3"/>
    <w:rsid w:val="00B76481"/>
    <w:rPr>
      <w:rFonts w:ascii="Times New Roman" w:eastAsia="Times New Roman" w:hAnsi="Times New Roman" w:cs="Times New Roman"/>
      <w:b/>
      <w:bCs/>
      <w:szCs w:val="28"/>
      <w:lang w:eastAsia="zh-CN"/>
    </w:rPr>
  </w:style>
  <w:style w:type="paragraph" w:customStyle="1" w:styleId="Standard">
    <w:name w:val="Standard"/>
    <w:rsid w:val="004F6724"/>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styleId="Tekstpodstawowy">
    <w:name w:val="Body Text"/>
    <w:basedOn w:val="Normalny"/>
    <w:link w:val="TekstpodstawowyZnak"/>
    <w:uiPriority w:val="99"/>
    <w:unhideWhenUsed/>
    <w:rsid w:val="00C650A7"/>
    <w:pPr>
      <w:spacing w:after="120"/>
    </w:pPr>
  </w:style>
  <w:style w:type="character" w:customStyle="1" w:styleId="TekstpodstawowyZnak">
    <w:name w:val="Tekst podstawowy Znak"/>
    <w:basedOn w:val="Domylnaczcionkaakapitu"/>
    <w:link w:val="Tekstpodstawowy"/>
    <w:uiPriority w:val="99"/>
    <w:rsid w:val="00C650A7"/>
    <w:rPr>
      <w:rFonts w:ascii="Calibri" w:eastAsia="Times New Roman" w:hAnsi="Calibri" w:cs="Times New Roman"/>
      <w:lang w:eastAsia="pl-PL"/>
    </w:rPr>
  </w:style>
  <w:style w:type="paragraph" w:customStyle="1" w:styleId="TreSIWZ">
    <w:name w:val="Treść SIWZ"/>
    <w:basedOn w:val="Normalny"/>
    <w:rsid w:val="00C650A7"/>
    <w:pPr>
      <w:widowControl w:val="0"/>
      <w:spacing w:before="60" w:after="0" w:line="300" w:lineRule="auto"/>
      <w:ind w:left="567"/>
      <w:jc w:val="both"/>
    </w:pPr>
    <w:rPr>
      <w:rFonts w:ascii="Arial" w:hAnsi="Arial"/>
      <w:color w:val="000000"/>
      <w:sz w:val="24"/>
      <w:szCs w:val="20"/>
    </w:rPr>
  </w:style>
  <w:style w:type="paragraph" w:styleId="Tekstdymka">
    <w:name w:val="Balloon Text"/>
    <w:basedOn w:val="Normalny"/>
    <w:link w:val="TekstdymkaZnak"/>
    <w:uiPriority w:val="99"/>
    <w:semiHidden/>
    <w:unhideWhenUsed/>
    <w:rsid w:val="00EF5C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F5C67"/>
    <w:rPr>
      <w:rFonts w:ascii="Tahoma" w:eastAsia="Times New Roman" w:hAnsi="Tahoma" w:cs="Tahoma"/>
      <w:sz w:val="16"/>
      <w:szCs w:val="16"/>
      <w:lang w:eastAsia="pl-PL"/>
    </w:rPr>
  </w:style>
  <w:style w:type="character" w:customStyle="1" w:styleId="Nagwek1Znak">
    <w:name w:val="Nagłówek 1 Znak"/>
    <w:basedOn w:val="Domylnaczcionkaakapitu"/>
    <w:link w:val="Nagwek1"/>
    <w:uiPriority w:val="9"/>
    <w:rsid w:val="00E66B74"/>
    <w:rPr>
      <w:rFonts w:asciiTheme="majorHAnsi" w:eastAsiaTheme="majorEastAsia" w:hAnsiTheme="majorHAnsi" w:cstheme="majorBidi"/>
      <w:b/>
      <w:bCs/>
      <w:color w:val="2F5496" w:themeColor="accent1" w:themeShade="BF"/>
      <w:sz w:val="28"/>
      <w:szCs w:val="28"/>
      <w:lang w:eastAsia="pl-PL"/>
    </w:rPr>
  </w:style>
  <w:style w:type="character" w:styleId="Hipercze">
    <w:name w:val="Hyperlink"/>
    <w:basedOn w:val="Domylnaczcionkaakapitu"/>
    <w:uiPriority w:val="99"/>
    <w:unhideWhenUsed/>
    <w:rsid w:val="009B1C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owiat-miedzyrzecki.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kretariat@powiat-miedzyrzecki.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7E386-2F16-49BF-8BC0-A1BDE49AA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26</Pages>
  <Words>14583</Words>
  <Characters>87498</Characters>
  <Application>Microsoft Office Word</Application>
  <DocSecurity>0</DocSecurity>
  <Lines>729</Lines>
  <Paragraphs>203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Ciećwierz</dc:creator>
  <cp:lastModifiedBy>Dominik Pijaczyński</cp:lastModifiedBy>
  <cp:revision>13</cp:revision>
  <cp:lastPrinted>2026-04-17T09:28:00Z</cp:lastPrinted>
  <dcterms:created xsi:type="dcterms:W3CDTF">2026-04-16T12:18:00Z</dcterms:created>
  <dcterms:modified xsi:type="dcterms:W3CDTF">2026-07-01T10:16:00Z</dcterms:modified>
</cp:coreProperties>
</file>