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6D70" w14:textId="5450F1DB" w:rsidR="003020DD" w:rsidRDefault="003020DD" w:rsidP="003020DD">
      <w:pPr>
        <w:spacing w:after="22" w:line="259" w:lineRule="auto"/>
        <w:ind w:left="0" w:right="67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Numer referencyjny: ZP.271.7.2026</w:t>
      </w:r>
    </w:p>
    <w:p w14:paraId="1E0FA339" w14:textId="26914972" w:rsidR="0082122D" w:rsidRPr="003020DD" w:rsidRDefault="006618AC">
      <w:pPr>
        <w:spacing w:after="22" w:line="259" w:lineRule="auto"/>
        <w:ind w:left="0" w:right="67" w:firstLine="0"/>
        <w:jc w:val="righ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Załącznik nr 6 do SWZ</w:t>
      </w:r>
      <w:r w:rsidRPr="003020DD">
        <w:rPr>
          <w:rFonts w:ascii="Times New Roman" w:hAnsi="Times New Roman" w:cs="Times New Roman"/>
        </w:rPr>
        <w:t xml:space="preserve">  </w:t>
      </w:r>
    </w:p>
    <w:p w14:paraId="58F5854B" w14:textId="77777777" w:rsidR="0082122D" w:rsidRPr="003020DD" w:rsidRDefault="006618AC">
      <w:pPr>
        <w:spacing w:after="19" w:line="259" w:lineRule="auto"/>
        <w:ind w:left="0" w:firstLine="0"/>
        <w:jc w:val="righ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5E0761F1" w14:textId="77777777" w:rsidR="0082122D" w:rsidRPr="003020DD" w:rsidRDefault="006618AC">
      <w:pPr>
        <w:spacing w:after="20" w:line="259" w:lineRule="auto"/>
        <w:ind w:left="656" w:right="352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PROJEKT UMOWY</w:t>
      </w:r>
      <w:r w:rsidRPr="003020DD">
        <w:rPr>
          <w:rFonts w:ascii="Times New Roman" w:hAnsi="Times New Roman" w:cs="Times New Roman"/>
        </w:rPr>
        <w:t xml:space="preserve"> </w:t>
      </w:r>
      <w:r w:rsidRPr="003020DD">
        <w:rPr>
          <w:rFonts w:ascii="Times New Roman" w:hAnsi="Times New Roman" w:cs="Times New Roman"/>
          <w:b/>
        </w:rPr>
        <w:t xml:space="preserve"> </w:t>
      </w:r>
    </w:p>
    <w:p w14:paraId="5C453044" w14:textId="77777777" w:rsidR="0082122D" w:rsidRPr="003020DD" w:rsidRDefault="006618AC">
      <w:pPr>
        <w:spacing w:after="19" w:line="259" w:lineRule="auto"/>
        <w:ind w:left="293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 </w:t>
      </w:r>
    </w:p>
    <w:p w14:paraId="6559991C" w14:textId="77777777" w:rsidR="0082122D" w:rsidRPr="003020DD" w:rsidRDefault="006618AC">
      <w:pPr>
        <w:ind w:left="307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zawarta w dniu ………………. 2026 r. w Zaściankach pomiędzy:  </w:t>
      </w:r>
    </w:p>
    <w:p w14:paraId="3953C367" w14:textId="26FCE34C" w:rsidR="0082122D" w:rsidRPr="003020DD" w:rsidRDefault="006618AC">
      <w:pPr>
        <w:spacing w:after="1" w:line="276" w:lineRule="auto"/>
        <w:ind w:left="297" w:right="193" w:hanging="1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Gminą Grabówka, </w:t>
      </w:r>
      <w:r w:rsidRPr="003020DD">
        <w:rPr>
          <w:rFonts w:ascii="Times New Roman" w:hAnsi="Times New Roman" w:cs="Times New Roman"/>
        </w:rPr>
        <w:t xml:space="preserve">z siedzibą w Zaściankach ul. Szosa Baranowicka 58/1, 15-521 Białystok, NIP: 2030001235, REGON: 529978526, zwaną w treści umowy </w:t>
      </w:r>
      <w:r w:rsidRPr="003020DD">
        <w:rPr>
          <w:rFonts w:ascii="Times New Roman" w:hAnsi="Times New Roman" w:cs="Times New Roman"/>
          <w:b/>
          <w:i/>
        </w:rPr>
        <w:t>Zamawiającym,</w:t>
      </w:r>
      <w:r w:rsidRPr="003020DD">
        <w:rPr>
          <w:rFonts w:ascii="Times New Roman" w:hAnsi="Times New Roman" w:cs="Times New Roman"/>
        </w:rPr>
        <w:t xml:space="preserve"> reprezentowaną przez: Katarzynę Todorczuk – Wójta Gminy Grabówka  a    </w:t>
      </w:r>
    </w:p>
    <w:p w14:paraId="5D7C2666" w14:textId="77777777" w:rsidR="0082122D" w:rsidRPr="003020DD" w:rsidRDefault="006618AC">
      <w:pPr>
        <w:spacing w:after="4" w:line="277" w:lineRule="auto"/>
        <w:ind w:left="350" w:right="150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………………………………………………… </w:t>
      </w:r>
      <w:r w:rsidRPr="003020DD">
        <w:rPr>
          <w:rFonts w:ascii="Times New Roman" w:hAnsi="Times New Roman" w:cs="Times New Roman"/>
          <w:i/>
        </w:rPr>
        <w:t xml:space="preserve">(wpisać w umowie nr KRS, PESEL w zależności od formy prowadzonej działalności przez Wykonawcę), </w:t>
      </w:r>
      <w:r w:rsidRPr="003020DD">
        <w:rPr>
          <w:rFonts w:ascii="Times New Roman" w:hAnsi="Times New Roman" w:cs="Times New Roman"/>
        </w:rPr>
        <w:t xml:space="preserve">zwanym/ą w treści umowy </w:t>
      </w:r>
      <w:r w:rsidRPr="003020DD">
        <w:rPr>
          <w:rFonts w:ascii="Times New Roman" w:hAnsi="Times New Roman" w:cs="Times New Roman"/>
          <w:b/>
          <w:i/>
        </w:rPr>
        <w:t>Wykonawcą</w:t>
      </w:r>
      <w:r w:rsidRPr="003020DD">
        <w:rPr>
          <w:rFonts w:ascii="Times New Roman" w:hAnsi="Times New Roman" w:cs="Times New Roman"/>
        </w:rPr>
        <w:t xml:space="preserve">, którego reprezentuje: ………………..……………  </w:t>
      </w:r>
    </w:p>
    <w:p w14:paraId="7EDA0B0A" w14:textId="77777777" w:rsidR="0082122D" w:rsidRPr="003020DD" w:rsidRDefault="006618AC">
      <w:pPr>
        <w:spacing w:after="19" w:line="259" w:lineRule="auto"/>
        <w:ind w:left="29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5FA51D97" w14:textId="1061CE61" w:rsidR="0082122D" w:rsidRPr="003020DD" w:rsidRDefault="006618AC" w:rsidP="00062ACF">
      <w:pPr>
        <w:ind w:left="307" w:right="152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W wyniku postępowania o udzielenie zamówienia publicznego przeprowadzonego w trybie podstawowym na podstawie art. 275 pkt 1 ustawy z dnia 11 września 2019 r. – Prawo zamówień publicznych (</w:t>
      </w:r>
      <w:proofErr w:type="spellStart"/>
      <w:r w:rsidRPr="003020DD">
        <w:rPr>
          <w:rFonts w:ascii="Times New Roman" w:hAnsi="Times New Roman" w:cs="Times New Roman"/>
        </w:rPr>
        <w:t>t.j</w:t>
      </w:r>
      <w:proofErr w:type="spellEnd"/>
      <w:r w:rsidRPr="003020DD">
        <w:rPr>
          <w:rFonts w:ascii="Times New Roman" w:hAnsi="Times New Roman" w:cs="Times New Roman"/>
        </w:rPr>
        <w:t>. Dz. U. z 202</w:t>
      </w:r>
      <w:r w:rsidR="00650427">
        <w:rPr>
          <w:rFonts w:ascii="Times New Roman" w:hAnsi="Times New Roman" w:cs="Times New Roman"/>
        </w:rPr>
        <w:t>6</w:t>
      </w:r>
      <w:r w:rsidRPr="003020DD">
        <w:rPr>
          <w:rFonts w:ascii="Times New Roman" w:hAnsi="Times New Roman" w:cs="Times New Roman"/>
        </w:rPr>
        <w:t xml:space="preserve"> r. poz. </w:t>
      </w:r>
      <w:r w:rsidR="00650427">
        <w:rPr>
          <w:rFonts w:ascii="Times New Roman" w:hAnsi="Times New Roman" w:cs="Times New Roman"/>
        </w:rPr>
        <w:t>793</w:t>
      </w:r>
      <w:r w:rsidRPr="003020DD">
        <w:rPr>
          <w:rFonts w:ascii="Times New Roman" w:hAnsi="Times New Roman" w:cs="Times New Roman"/>
        </w:rPr>
        <w:t xml:space="preserve">, z </w:t>
      </w:r>
      <w:proofErr w:type="spellStart"/>
      <w:r w:rsidRPr="003020DD">
        <w:rPr>
          <w:rFonts w:ascii="Times New Roman" w:hAnsi="Times New Roman" w:cs="Times New Roman"/>
        </w:rPr>
        <w:t>późń</w:t>
      </w:r>
      <w:proofErr w:type="spellEnd"/>
      <w:r w:rsidRPr="003020DD">
        <w:rPr>
          <w:rFonts w:ascii="Times New Roman" w:hAnsi="Times New Roman" w:cs="Times New Roman"/>
        </w:rPr>
        <w:t xml:space="preserve">. zm.) na wykonanie zamówienia pn. </w:t>
      </w:r>
      <w:r w:rsidRPr="003020DD">
        <w:rPr>
          <w:rFonts w:ascii="Times New Roman" w:hAnsi="Times New Roman" w:cs="Times New Roman"/>
          <w:b/>
          <w:i/>
        </w:rPr>
        <w:t>„</w:t>
      </w:r>
      <w:r w:rsidR="00062ACF" w:rsidRPr="00C31D46">
        <w:rPr>
          <w:rFonts w:ascii="Times New Roman" w:hAnsi="Times New Roman" w:cs="Times New Roman"/>
          <w:b/>
        </w:rPr>
        <w:t>Zakup i montaż pieca olejowo-gazowego do SP w Sobolewie</w:t>
      </w:r>
      <w:r w:rsidRPr="00C31D46">
        <w:rPr>
          <w:rFonts w:ascii="Times New Roman" w:hAnsi="Times New Roman" w:cs="Times New Roman"/>
          <w:b/>
        </w:rPr>
        <w:t>”– ,</w:t>
      </w:r>
      <w:r w:rsidRPr="003020DD">
        <w:rPr>
          <w:rFonts w:ascii="Times New Roman" w:hAnsi="Times New Roman" w:cs="Times New Roman"/>
          <w:b/>
        </w:rPr>
        <w:t xml:space="preserve"> </w:t>
      </w:r>
      <w:r w:rsidRPr="003020DD">
        <w:rPr>
          <w:rFonts w:ascii="Times New Roman" w:hAnsi="Times New Roman" w:cs="Times New Roman"/>
        </w:rPr>
        <w:t xml:space="preserve">została zawarta umowa o następującej treści:                       </w:t>
      </w:r>
    </w:p>
    <w:p w14:paraId="5C6D0EB5" w14:textId="77777777" w:rsidR="0082122D" w:rsidRPr="003020DD" w:rsidRDefault="006618AC">
      <w:pPr>
        <w:spacing w:after="19" w:line="259" w:lineRule="auto"/>
        <w:ind w:left="206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5EDA2253" w14:textId="77777777" w:rsidR="0082122D" w:rsidRPr="003020DD" w:rsidRDefault="006618AC">
      <w:pPr>
        <w:spacing w:after="20" w:line="259" w:lineRule="auto"/>
        <w:ind w:left="656" w:right="504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§ 1 </w:t>
      </w:r>
    </w:p>
    <w:p w14:paraId="7163AB8E" w14:textId="77777777" w:rsidR="0082122D" w:rsidRPr="003020DD" w:rsidRDefault="006618AC">
      <w:pPr>
        <w:spacing w:after="20" w:line="259" w:lineRule="auto"/>
        <w:ind w:left="656" w:right="373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Opis przedmiotu zamówienia </w:t>
      </w:r>
    </w:p>
    <w:p w14:paraId="17B96BE3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3F6C9C56" w14:textId="4F9D1CA6" w:rsidR="0082122D" w:rsidRPr="003020DD" w:rsidRDefault="006618AC" w:rsidP="008E6A78">
      <w:pPr>
        <w:numPr>
          <w:ilvl w:val="0"/>
          <w:numId w:val="1"/>
        </w:numPr>
        <w:ind w:right="185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Zamawiający zleca, a Wykonawca przyjmuje do realizacji wykonanie zadania pn. „</w:t>
      </w:r>
      <w:r w:rsidR="00062ACF" w:rsidRPr="00062ACF">
        <w:rPr>
          <w:rFonts w:ascii="Times New Roman" w:hAnsi="Times New Roman" w:cs="Times New Roman"/>
        </w:rPr>
        <w:t>Zakup i montaż pieca olejowo-gazowego do SP w Sobolewie</w:t>
      </w:r>
      <w:r w:rsidRPr="003020DD">
        <w:rPr>
          <w:rFonts w:ascii="Times New Roman" w:hAnsi="Times New Roman" w:cs="Times New Roman"/>
        </w:rPr>
        <w:t xml:space="preserve">”, polegającego na kompleksowej realizacji obejmującej dostawę, montaż, podłączenie, uruchomienie oraz przekazanie do użytkowania wraz z wykonaniem wszystkich robót towarzyszących niezbędnych do prawidłowego wykonania przedmiotu umowy, w szczególności instalacji sanitarnych oraz instalacji elektrycznych. </w:t>
      </w:r>
    </w:p>
    <w:p w14:paraId="44B663E9" w14:textId="77777777" w:rsidR="0082122D" w:rsidRPr="00062ACF" w:rsidRDefault="006618AC">
      <w:pPr>
        <w:numPr>
          <w:ilvl w:val="0"/>
          <w:numId w:val="1"/>
        </w:numPr>
        <w:spacing w:after="19" w:line="259" w:lineRule="auto"/>
        <w:ind w:right="185" w:hanging="427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  <w:u w:val="single" w:color="000000"/>
        </w:rPr>
        <w:t>Przedmiot umowy obejmuje w szczególności:</w:t>
      </w:r>
      <w:r w:rsidRPr="003020DD">
        <w:rPr>
          <w:rFonts w:ascii="Times New Roman" w:hAnsi="Times New Roman" w:cs="Times New Roman"/>
          <w:b/>
        </w:rPr>
        <w:t xml:space="preserve"> </w:t>
      </w:r>
    </w:p>
    <w:p w14:paraId="780D5CBD" w14:textId="77777777" w:rsidR="00DA6198" w:rsidRPr="000F3865" w:rsidRDefault="00DA6198" w:rsidP="006E46FE">
      <w:pPr>
        <w:numPr>
          <w:ilvl w:val="0"/>
          <w:numId w:val="36"/>
        </w:numPr>
        <w:spacing w:after="100" w:afterAutospacing="1" w:line="240" w:lineRule="auto"/>
        <w:ind w:right="28"/>
        <w:rPr>
          <w:rFonts w:ascii="Times New Roman" w:hAnsi="Times New Roman" w:cs="Times New Roman"/>
        </w:rPr>
      </w:pPr>
      <w:r w:rsidRPr="000F3865">
        <w:rPr>
          <w:rFonts w:ascii="Times New Roman" w:hAnsi="Times New Roman" w:cs="Times New Roman"/>
        </w:rPr>
        <w:t xml:space="preserve">Demontaż </w:t>
      </w:r>
      <w:r>
        <w:rPr>
          <w:rFonts w:ascii="Times New Roman" w:hAnsi="Times New Roman" w:cs="Times New Roman"/>
        </w:rPr>
        <w:t xml:space="preserve">i utylizacja </w:t>
      </w:r>
      <w:r w:rsidRPr="000F3865">
        <w:rPr>
          <w:rFonts w:ascii="Times New Roman" w:hAnsi="Times New Roman" w:cs="Times New Roman"/>
        </w:rPr>
        <w:t>elementów istniejącej instalacji w zakresie wynikającym z dokumentacji projektowej.</w:t>
      </w:r>
    </w:p>
    <w:p w14:paraId="33ABC169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right="28"/>
        <w:rPr>
          <w:rFonts w:ascii="Times New Roman" w:hAnsi="Times New Roman" w:cs="Times New Roman"/>
        </w:rPr>
      </w:pPr>
      <w:r w:rsidRPr="000F3865">
        <w:rPr>
          <w:rFonts w:ascii="Times New Roman" w:hAnsi="Times New Roman" w:cs="Times New Roman"/>
        </w:rPr>
        <w:t>Dostawę i montaż kotła kondensacyjnego dwupaliwowego o mocy nominalnej 240 kW wyposażonego w palnik umożliwiający spalanie gazu ziemnego oraz oleju opałowego bez konieczności przezbrajania palnika.</w:t>
      </w:r>
    </w:p>
    <w:p w14:paraId="5F27B1A2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right="28"/>
        <w:rPr>
          <w:rFonts w:ascii="Times New Roman" w:hAnsi="Times New Roman" w:cs="Times New Roman"/>
        </w:rPr>
      </w:pPr>
      <w:r w:rsidRPr="00165529">
        <w:rPr>
          <w:rFonts w:ascii="Times New Roman" w:hAnsi="Times New Roman" w:cs="Times New Roman"/>
        </w:rPr>
        <w:t>Wykonanie kompletnej technologii kotłowni</w:t>
      </w:r>
      <w:r>
        <w:rPr>
          <w:rFonts w:ascii="Times New Roman" w:hAnsi="Times New Roman" w:cs="Times New Roman"/>
        </w:rPr>
        <w:t>.</w:t>
      </w:r>
    </w:p>
    <w:p w14:paraId="10D6818D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right="28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Wykonanie układu automatyki i sterowania kotłownią.</w:t>
      </w:r>
    </w:p>
    <w:p w14:paraId="1034AEB4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right="28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Wykonanie wewnętrznej i doziemnej instalacji gazowej wraz z armaturą, zgodnie z projektem.</w:t>
      </w:r>
    </w:p>
    <w:p w14:paraId="501EF6DF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right="28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Wykonanie systemu odprowadzania spalin obejmującego komin stalowy odporny na kondensat wraz z czopuchem.</w:t>
      </w:r>
    </w:p>
    <w:p w14:paraId="4EF1ADCA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left="274" w:right="28" w:firstLine="0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Wykonanie niezbędnych robót budowlanych w pomieszczeniu kotłowni.</w:t>
      </w:r>
    </w:p>
    <w:p w14:paraId="28A503FD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left="274" w:right="28" w:firstLine="0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Sprawdzenie stanu technicznego oraz poprawa funkcjonowania wentylacji kotłowni olejowej oraz pomieszczenia ze zbiornikami oleju opałowego.</w:t>
      </w:r>
    </w:p>
    <w:p w14:paraId="5D96C013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left="274" w:right="28" w:firstLine="0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lastRenderedPageBreak/>
        <w:t>Wykonanie robót elektrycznych niezbędnych do zasilania urządzeń kotłowni oraz automatyki.</w:t>
      </w:r>
    </w:p>
    <w:p w14:paraId="7B537775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left="274" w:right="28" w:firstLine="0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Wykonanie prób szczelności, prób ciśnieniowych, płukania instalacji, rozruchu technologicznego oraz regulacji instalacji.</w:t>
      </w:r>
    </w:p>
    <w:p w14:paraId="4C1ACC8C" w14:textId="77777777" w:rsidR="00DA6198" w:rsidRDefault="00DA6198" w:rsidP="006E46FE">
      <w:pPr>
        <w:numPr>
          <w:ilvl w:val="0"/>
          <w:numId w:val="36"/>
        </w:numPr>
        <w:spacing w:after="100" w:afterAutospacing="1" w:line="240" w:lineRule="auto"/>
        <w:ind w:left="274" w:right="28" w:firstLine="0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Uruchomienie kotłowni przez autoryzowany serwis producenta urządzeń.</w:t>
      </w:r>
    </w:p>
    <w:p w14:paraId="4CF1F405" w14:textId="24C5120C" w:rsidR="00062ACF" w:rsidRPr="006E46FE" w:rsidRDefault="00DA6198" w:rsidP="006E46FE">
      <w:pPr>
        <w:numPr>
          <w:ilvl w:val="0"/>
          <w:numId w:val="36"/>
        </w:numPr>
        <w:spacing w:after="100" w:afterAutospacing="1" w:line="240" w:lineRule="auto"/>
        <w:ind w:left="274" w:right="28" w:firstLine="0"/>
        <w:rPr>
          <w:rFonts w:ascii="Times New Roman" w:hAnsi="Times New Roman" w:cs="Times New Roman"/>
        </w:rPr>
      </w:pPr>
      <w:r w:rsidRPr="00C43B45">
        <w:rPr>
          <w:rFonts w:ascii="Times New Roman" w:hAnsi="Times New Roman" w:cs="Times New Roman"/>
        </w:rPr>
        <w:t>Przeszkolenie personelu Zamawiającego z zakresu obsługi instalacji.</w:t>
      </w:r>
    </w:p>
    <w:p w14:paraId="4DF6271F" w14:textId="77777777" w:rsidR="0082122D" w:rsidRPr="003020DD" w:rsidRDefault="006618AC">
      <w:pPr>
        <w:spacing w:after="19" w:line="259" w:lineRule="auto"/>
        <w:ind w:left="146" w:hanging="1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  <w:sz w:val="22"/>
        </w:rPr>
        <w:t xml:space="preserve">3. </w:t>
      </w:r>
      <w:r w:rsidRPr="003020DD">
        <w:rPr>
          <w:rFonts w:ascii="Times New Roman" w:hAnsi="Times New Roman" w:cs="Times New Roman"/>
          <w:b/>
          <w:u w:val="single" w:color="000000"/>
        </w:rPr>
        <w:t>Przedmiot umowy należy wykonać zgodnie z:</w:t>
      </w:r>
      <w:r w:rsidRPr="003020DD">
        <w:rPr>
          <w:rFonts w:ascii="Times New Roman" w:hAnsi="Times New Roman" w:cs="Times New Roman"/>
          <w:b/>
        </w:rPr>
        <w:t xml:space="preserve"> </w:t>
      </w:r>
    </w:p>
    <w:p w14:paraId="77479EB5" w14:textId="5B1F8B91" w:rsidR="0082122D" w:rsidRPr="00062ACF" w:rsidRDefault="006618AC" w:rsidP="00062ACF">
      <w:pPr>
        <w:numPr>
          <w:ilvl w:val="0"/>
          <w:numId w:val="3"/>
        </w:numPr>
        <w:ind w:right="13"/>
        <w:rPr>
          <w:rFonts w:ascii="Times New Roman" w:hAnsi="Times New Roman" w:cs="Times New Roman"/>
        </w:rPr>
      </w:pPr>
      <w:r w:rsidRPr="00062ACF">
        <w:rPr>
          <w:rFonts w:ascii="Times New Roman" w:hAnsi="Times New Roman" w:cs="Times New Roman"/>
        </w:rPr>
        <w:t>dokumentacją projektową opracowaną dla zadania pn. „</w:t>
      </w:r>
      <w:r w:rsidR="00062ACF" w:rsidRPr="00062ACF">
        <w:rPr>
          <w:rFonts w:ascii="Times New Roman" w:hAnsi="Times New Roman" w:cs="Times New Roman"/>
        </w:rPr>
        <w:t>Przebudowa istniejącej kotłowni w budynku Szkoły Podstawowe</w:t>
      </w:r>
      <w:r w:rsidR="00502F18">
        <w:rPr>
          <w:rFonts w:ascii="Times New Roman" w:hAnsi="Times New Roman" w:cs="Times New Roman"/>
        </w:rPr>
        <w:t>j</w:t>
      </w:r>
      <w:r w:rsidR="00062ACF" w:rsidRPr="00062ACF">
        <w:rPr>
          <w:rFonts w:ascii="Times New Roman" w:hAnsi="Times New Roman" w:cs="Times New Roman"/>
        </w:rPr>
        <w:t xml:space="preserve"> im. Elizy Orzeszkowej w Sobolewie</w:t>
      </w:r>
      <w:r w:rsidRPr="00062ACF">
        <w:rPr>
          <w:rFonts w:ascii="Times New Roman" w:hAnsi="Times New Roman" w:cs="Times New Roman"/>
        </w:rPr>
        <w:t xml:space="preserve">”; </w:t>
      </w:r>
    </w:p>
    <w:p w14:paraId="11A08CC7" w14:textId="77777777" w:rsidR="0082122D" w:rsidRPr="003020DD" w:rsidRDefault="006618AC">
      <w:pPr>
        <w:numPr>
          <w:ilvl w:val="0"/>
          <w:numId w:val="3"/>
        </w:numPr>
        <w:ind w:left="660" w:right="13" w:hanging="35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specyfikacją techniczną wykonania i odbioru robót budowlanych; </w:t>
      </w:r>
    </w:p>
    <w:p w14:paraId="57456E0E" w14:textId="77777777" w:rsidR="0082122D" w:rsidRPr="003020DD" w:rsidRDefault="006618AC">
      <w:pPr>
        <w:numPr>
          <w:ilvl w:val="0"/>
          <w:numId w:val="3"/>
        </w:numPr>
        <w:ind w:left="660" w:right="13" w:hanging="35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obowiązującymi przepisami prawa, normami oraz zasadami wiedzy technicznej; </w:t>
      </w:r>
    </w:p>
    <w:p w14:paraId="1D9BFF08" w14:textId="77777777" w:rsidR="0082122D" w:rsidRPr="003020DD" w:rsidRDefault="006618AC">
      <w:pPr>
        <w:numPr>
          <w:ilvl w:val="0"/>
          <w:numId w:val="3"/>
        </w:numPr>
        <w:ind w:left="660" w:right="13" w:hanging="35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wymaganiami producentów zastosowanych urządzeń; </w:t>
      </w:r>
    </w:p>
    <w:p w14:paraId="2D2C6DB4" w14:textId="66BF4A04" w:rsidR="0082122D" w:rsidRPr="00A110A1" w:rsidRDefault="006618AC" w:rsidP="00A110A1">
      <w:pPr>
        <w:numPr>
          <w:ilvl w:val="0"/>
          <w:numId w:val="3"/>
        </w:numPr>
        <w:ind w:left="660" w:right="13" w:hanging="353"/>
        <w:rPr>
          <w:rFonts w:ascii="Times New Roman" w:hAnsi="Times New Roman" w:cs="Times New Roman"/>
        </w:rPr>
      </w:pPr>
      <w:r w:rsidRPr="00A110A1">
        <w:rPr>
          <w:rFonts w:ascii="Times New Roman" w:hAnsi="Times New Roman" w:cs="Times New Roman"/>
        </w:rPr>
        <w:t>wymaganiami Zamawiającego określonymi w Specyfikacji Warunków Zamówienia (SWZ)</w:t>
      </w:r>
      <w:r w:rsidR="00A110A1" w:rsidRPr="00A110A1">
        <w:rPr>
          <w:rFonts w:ascii="Times New Roman" w:hAnsi="Times New Roman" w:cs="Times New Roman"/>
        </w:rPr>
        <w:t xml:space="preserve">, </w:t>
      </w:r>
    </w:p>
    <w:p w14:paraId="1C795C0C" w14:textId="77777777" w:rsidR="0082122D" w:rsidRPr="003020DD" w:rsidRDefault="006618AC">
      <w:pPr>
        <w:numPr>
          <w:ilvl w:val="0"/>
          <w:numId w:val="3"/>
        </w:numPr>
        <w:ind w:left="660" w:right="13" w:hanging="35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obowiązującymi przepisami prawa, w szczególności przepisami </w:t>
      </w:r>
      <w:r w:rsidRPr="003020DD">
        <w:rPr>
          <w:rFonts w:ascii="Times New Roman" w:hAnsi="Times New Roman" w:cs="Times New Roman"/>
          <w:b/>
        </w:rPr>
        <w:t>Prawa budowlanego</w:t>
      </w:r>
      <w:r w:rsidRPr="003020DD">
        <w:rPr>
          <w:rFonts w:ascii="Times New Roman" w:hAnsi="Times New Roman" w:cs="Times New Roman"/>
        </w:rPr>
        <w:t xml:space="preserve">, przepisami </w:t>
      </w:r>
      <w:r w:rsidRPr="003020DD">
        <w:rPr>
          <w:rFonts w:ascii="Times New Roman" w:hAnsi="Times New Roman" w:cs="Times New Roman"/>
          <w:b/>
        </w:rPr>
        <w:t>BHP</w:t>
      </w:r>
      <w:r w:rsidRPr="003020DD">
        <w:rPr>
          <w:rFonts w:ascii="Times New Roman" w:hAnsi="Times New Roman" w:cs="Times New Roman"/>
        </w:rPr>
        <w:t xml:space="preserve">, </w:t>
      </w:r>
      <w:r w:rsidRPr="003020DD">
        <w:rPr>
          <w:rFonts w:ascii="Times New Roman" w:hAnsi="Times New Roman" w:cs="Times New Roman"/>
          <w:b/>
        </w:rPr>
        <w:t>ppoż.</w:t>
      </w:r>
      <w:r w:rsidRPr="003020DD">
        <w:rPr>
          <w:rFonts w:ascii="Times New Roman" w:hAnsi="Times New Roman" w:cs="Times New Roman"/>
        </w:rPr>
        <w:t xml:space="preserve">, ochrony środowiska oraz innymi przepisami mającymi zastosowanie przy realizacji robót instalacyjnych; </w:t>
      </w:r>
    </w:p>
    <w:p w14:paraId="76CD0109" w14:textId="1AF0D3BA" w:rsidR="0082122D" w:rsidRPr="003020DD" w:rsidRDefault="006618AC">
      <w:pPr>
        <w:numPr>
          <w:ilvl w:val="0"/>
          <w:numId w:val="3"/>
        </w:numPr>
        <w:ind w:left="660" w:right="13" w:hanging="35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obowiązującymi </w:t>
      </w:r>
      <w:r w:rsidRPr="003020DD">
        <w:rPr>
          <w:rFonts w:ascii="Times New Roman" w:hAnsi="Times New Roman" w:cs="Times New Roman"/>
          <w:b/>
        </w:rPr>
        <w:t>Polskimi Normami (PN) oraz normami europejskimi</w:t>
      </w:r>
      <w:r w:rsidRPr="003020DD">
        <w:rPr>
          <w:rFonts w:ascii="Times New Roman" w:hAnsi="Times New Roman" w:cs="Times New Roman"/>
        </w:rPr>
        <w:t>, o ile mają zastosowanie do zakresu zamówienia</w:t>
      </w:r>
      <w:r w:rsidR="00C00303">
        <w:rPr>
          <w:rFonts w:ascii="Times New Roman" w:hAnsi="Times New Roman" w:cs="Times New Roman"/>
        </w:rPr>
        <w:t>.</w:t>
      </w:r>
    </w:p>
    <w:p w14:paraId="7157C507" w14:textId="3D8C3E79" w:rsidR="0082122D" w:rsidRPr="003020DD" w:rsidRDefault="0082122D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</w:p>
    <w:p w14:paraId="4F2E9008" w14:textId="77777777" w:rsidR="0082122D" w:rsidRPr="003020DD" w:rsidRDefault="006618AC">
      <w:pPr>
        <w:spacing w:after="20" w:line="259" w:lineRule="auto"/>
        <w:ind w:left="656" w:right="374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2</w:t>
      </w:r>
      <w:r w:rsidRPr="003020DD">
        <w:rPr>
          <w:rFonts w:ascii="Times New Roman" w:hAnsi="Times New Roman" w:cs="Times New Roman"/>
        </w:rPr>
        <w:t xml:space="preserve">  </w:t>
      </w:r>
    </w:p>
    <w:p w14:paraId="485871BA" w14:textId="77777777" w:rsidR="0082122D" w:rsidRPr="003020DD" w:rsidRDefault="006618AC">
      <w:pPr>
        <w:spacing w:after="20" w:line="259" w:lineRule="auto"/>
        <w:ind w:left="656" w:right="371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Warunki realizacji zamówienia </w:t>
      </w:r>
    </w:p>
    <w:p w14:paraId="040FB8DA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6A333339" w14:textId="70B93750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informuje, iż realizacja przedmiotu umowy będzie prowadzona w czynnym obiekcie użyteczności publicznej – </w:t>
      </w:r>
      <w:r w:rsidR="008E6A78">
        <w:rPr>
          <w:rFonts w:ascii="Times New Roman" w:hAnsi="Times New Roman" w:cs="Times New Roman"/>
        </w:rPr>
        <w:t>Szkoła Podstawowa w Sobolewie</w:t>
      </w:r>
      <w:r w:rsidRPr="003020DD">
        <w:rPr>
          <w:rFonts w:ascii="Times New Roman" w:hAnsi="Times New Roman" w:cs="Times New Roman"/>
        </w:rPr>
        <w:t xml:space="preserve">. </w:t>
      </w:r>
    </w:p>
    <w:p w14:paraId="4940FC1B" w14:textId="664935A2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Wykonawca zobowiązany jest do takiej organizacji prac, aby w możliwie najmniejszym stopniu zakłócały funkcjonowanie obiektu</w:t>
      </w:r>
      <w:r w:rsidR="00D06EB0">
        <w:rPr>
          <w:rFonts w:ascii="Times New Roman" w:hAnsi="Times New Roman" w:cs="Times New Roman"/>
        </w:rPr>
        <w:t>.</w:t>
      </w:r>
    </w:p>
    <w:p w14:paraId="5D146EF3" w14:textId="77777777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Prace powodujące hałas, zapylenie lub inne utrudnienia w użytkowaniu obiektu (np. wiercenie, przekucia, cięcie elementów konstrukcyjnych, przewierty) Wykonawca zobowiązany jest wykonywać w terminach uzgodnionych z użytkownikiem obiektu oraz Zamawiającym. </w:t>
      </w:r>
    </w:p>
    <w:p w14:paraId="73F143A1" w14:textId="77777777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zastrzega sobie prawo do czasowego wstrzymania robót, jeżeli ich wykonywanie będzie zakłócało funkcjonowanie obiektu lub zagrażało bezpieczeństwu użytkowników. </w:t>
      </w:r>
    </w:p>
    <w:p w14:paraId="09BC7226" w14:textId="77777777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Doraźne przerwy w wykonywaniu robót wynikające z organizacji pracy obiektu nie stanowią podstawy do roszczeń finansowych ani zmiany wynagrodzenia Wykonawcy, o ile ich czas mieści się w granicach możliwych do przewidzenia przy zachowaniu należytej staranności. </w:t>
      </w:r>
    </w:p>
    <w:p w14:paraId="1D73DC9F" w14:textId="5A6017F9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zobowiązany jest do odpowiedniego oznakowania i zabezpieczenia miejsca wykonywania robót oraz do stosowania środków ochronnych zapobiegających zagrożeniom dla użytkowników obiektu, w szczególności dzieci i personelu </w:t>
      </w:r>
      <w:r w:rsidR="00D06EB0">
        <w:rPr>
          <w:rFonts w:ascii="Times New Roman" w:hAnsi="Times New Roman" w:cs="Times New Roman"/>
        </w:rPr>
        <w:t>szkoły</w:t>
      </w:r>
      <w:r w:rsidRPr="003020DD">
        <w:rPr>
          <w:rFonts w:ascii="Times New Roman" w:hAnsi="Times New Roman" w:cs="Times New Roman"/>
        </w:rPr>
        <w:t xml:space="preserve">. </w:t>
      </w:r>
    </w:p>
    <w:p w14:paraId="00E377D0" w14:textId="77777777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zobowiązany jest do bieżącego usuwania odpadów powstałych w trakcie realizacji robót oraz do ich zagospodarowania zgodnie z obowiązującymi przepisami </w:t>
      </w:r>
      <w:r w:rsidRPr="003020DD">
        <w:rPr>
          <w:rFonts w:ascii="Times New Roman" w:hAnsi="Times New Roman" w:cs="Times New Roman"/>
        </w:rPr>
        <w:lastRenderedPageBreak/>
        <w:t xml:space="preserve">prawa. Po zakończeniu robót Wykonawca zobowiązany jest do uporządkowania terenu prac. </w:t>
      </w:r>
    </w:p>
    <w:p w14:paraId="317814F2" w14:textId="77777777" w:rsidR="0082122D" w:rsidRPr="003020DD" w:rsidRDefault="006618AC">
      <w:pPr>
        <w:numPr>
          <w:ilvl w:val="0"/>
          <w:numId w:val="4"/>
        </w:numPr>
        <w:spacing w:after="1" w:line="276" w:lineRule="auto"/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zobowiązany jest do naprawy, na własny koszt, wszelkich uszkodzeń powstałych z jego winy w trakcie realizacji zamówienia, w sposób przywracający poprzedni stan techniczny i estetyczny elementów budowlanych, instalacji oraz wyposażenia obiektu, a także do usunięcia wszelkich skutków wynikających z tych uszkodzeń. </w:t>
      </w:r>
    </w:p>
    <w:p w14:paraId="66C84C19" w14:textId="77777777" w:rsidR="0082122D" w:rsidRPr="003020DD" w:rsidRDefault="006618AC">
      <w:pPr>
        <w:numPr>
          <w:ilvl w:val="0"/>
          <w:numId w:val="4"/>
        </w:numPr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zobowiązuje się do dostarczenia urządzeń fabrycznie nowych, nieużywanych, spełniających wymagania określone w dokumentacji projektowej oraz obowiązujących przepisach, posiadających wymagane certyfikaty, dopuszczenia i oznakowanie CE. </w:t>
      </w:r>
    </w:p>
    <w:p w14:paraId="2D1C4BAA" w14:textId="77777777" w:rsidR="0082122D" w:rsidRPr="003020DD" w:rsidRDefault="006618AC">
      <w:pPr>
        <w:numPr>
          <w:ilvl w:val="0"/>
          <w:numId w:val="4"/>
        </w:numPr>
        <w:spacing w:after="1" w:line="276" w:lineRule="auto"/>
        <w:ind w:right="162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ponosi odpowiedzialność za transport, rozładunek, składowanie oraz właściwe zabezpieczenie dostarczonych urządzeń i materiałów do czasu dokonania odbioru końcowego przedmiotu zamówienia. </w:t>
      </w:r>
    </w:p>
    <w:p w14:paraId="318F7C32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689C4FEC" w14:textId="77777777" w:rsidR="0082122D" w:rsidRPr="003020DD" w:rsidRDefault="006618AC">
      <w:pPr>
        <w:spacing w:after="20" w:line="259" w:lineRule="auto"/>
        <w:ind w:left="656" w:right="374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3</w:t>
      </w:r>
      <w:r w:rsidRPr="003020DD">
        <w:rPr>
          <w:rFonts w:ascii="Times New Roman" w:hAnsi="Times New Roman" w:cs="Times New Roman"/>
        </w:rPr>
        <w:t xml:space="preserve">  </w:t>
      </w:r>
    </w:p>
    <w:p w14:paraId="4FB2EEB2" w14:textId="77777777" w:rsidR="0082122D" w:rsidRPr="003020DD" w:rsidRDefault="006618AC">
      <w:pPr>
        <w:spacing w:after="20" w:line="259" w:lineRule="auto"/>
        <w:ind w:left="656" w:right="372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Termin realizacji </w:t>
      </w:r>
    </w:p>
    <w:p w14:paraId="1E7BF3F7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1C7CE3A0" w14:textId="4BC91B96" w:rsidR="0082122D" w:rsidRPr="00DA3500" w:rsidRDefault="006618AC" w:rsidP="00DA3500">
      <w:pPr>
        <w:pStyle w:val="Akapitzlist"/>
        <w:numPr>
          <w:ilvl w:val="0"/>
          <w:numId w:val="37"/>
        </w:numPr>
        <w:ind w:left="709" w:right="13"/>
        <w:rPr>
          <w:rFonts w:ascii="Times New Roman" w:hAnsi="Times New Roman" w:cs="Times New Roman"/>
          <w:b/>
        </w:rPr>
      </w:pPr>
      <w:r w:rsidRPr="00DA3500">
        <w:rPr>
          <w:rFonts w:ascii="Times New Roman" w:hAnsi="Times New Roman" w:cs="Times New Roman"/>
        </w:rPr>
        <w:t xml:space="preserve">Wykonawca zobowiązuje się zrealizować prace będące przedmiotem zamówienia w terminie </w:t>
      </w:r>
      <w:r w:rsidR="00DA3500" w:rsidRPr="00DA3500">
        <w:rPr>
          <w:rFonts w:ascii="Times New Roman" w:hAnsi="Times New Roman" w:cs="Times New Roman"/>
          <w:b/>
          <w:bCs/>
        </w:rPr>
        <w:t xml:space="preserve">45 dni </w:t>
      </w:r>
      <w:r w:rsidRPr="00DA3500">
        <w:rPr>
          <w:rFonts w:ascii="Times New Roman" w:hAnsi="Times New Roman" w:cs="Times New Roman"/>
          <w:b/>
          <w:bCs/>
        </w:rPr>
        <w:t>od</w:t>
      </w:r>
      <w:r w:rsidRPr="00DA3500">
        <w:rPr>
          <w:rFonts w:ascii="Times New Roman" w:hAnsi="Times New Roman" w:cs="Times New Roman"/>
          <w:b/>
        </w:rPr>
        <w:t xml:space="preserve"> dnia podpisania umowy</w:t>
      </w:r>
      <w:r w:rsidR="00DA3500" w:rsidRPr="00DA3500">
        <w:rPr>
          <w:rFonts w:ascii="Times New Roman" w:hAnsi="Times New Roman" w:cs="Times New Roman"/>
          <w:b/>
        </w:rPr>
        <w:t>.</w:t>
      </w:r>
    </w:p>
    <w:p w14:paraId="780B2FC3" w14:textId="3006CEEC" w:rsidR="00DA3500" w:rsidRPr="00DA3500" w:rsidRDefault="00DA3500" w:rsidP="00DA3500">
      <w:pPr>
        <w:pStyle w:val="Akapitzlist"/>
        <w:numPr>
          <w:ilvl w:val="0"/>
          <w:numId w:val="37"/>
        </w:numPr>
        <w:ind w:left="709" w:right="13"/>
        <w:rPr>
          <w:rFonts w:ascii="Times New Roman" w:hAnsi="Times New Roman" w:cs="Times New Roman"/>
        </w:rPr>
      </w:pPr>
      <w:r w:rsidRPr="00DA3500">
        <w:rPr>
          <w:rFonts w:ascii="Times New Roman" w:hAnsi="Times New Roman" w:cs="Times New Roman"/>
        </w:rPr>
        <w:t xml:space="preserve">Wykonawca zobowiązany jest do dostawy, montażu i uruchomienia pieca olejowo-gazowego najpóźniej do dnia 15.09.2026 r. Pozostały zakres przedmiotu zamówienia należy zrealizować w terminie określonym w </w:t>
      </w:r>
      <w:r>
        <w:rPr>
          <w:rFonts w:ascii="Times New Roman" w:hAnsi="Times New Roman" w:cs="Times New Roman"/>
        </w:rPr>
        <w:t>ust. 1.</w:t>
      </w:r>
    </w:p>
    <w:p w14:paraId="7E353B00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4</w:t>
      </w:r>
      <w:r w:rsidRPr="003020DD">
        <w:rPr>
          <w:rFonts w:ascii="Times New Roman" w:hAnsi="Times New Roman" w:cs="Times New Roman"/>
        </w:rPr>
        <w:t xml:space="preserve"> </w:t>
      </w:r>
    </w:p>
    <w:p w14:paraId="5B2572F3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Obowiązki i prawa Zamawiającego </w:t>
      </w:r>
    </w:p>
    <w:p w14:paraId="46B7A92C" w14:textId="77777777" w:rsidR="0082122D" w:rsidRPr="003020DD" w:rsidRDefault="006618AC">
      <w:pPr>
        <w:spacing w:after="0" w:line="259" w:lineRule="auto"/>
        <w:ind w:left="29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0EE1CF1C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zainteresowany jest wyłącznie kompleksowym wykonaniem zamówienia. </w:t>
      </w:r>
    </w:p>
    <w:p w14:paraId="07D31BA6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zobowiązuje się udostępnić Wykonawcy miejsce montażu w stanie umożliwiającym rozpoczęcie i realizację prac. </w:t>
      </w:r>
    </w:p>
    <w:p w14:paraId="48D864CE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zapewni Wykonawcy dostęp do niezbędnych mediów i infrastruktury (energia elektryczna, woda, kanalizacja, itp.) wymaganych do prawidłowego wykonania przedmiotu zamówienia. </w:t>
      </w:r>
    </w:p>
    <w:p w14:paraId="30A000D6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przekaże Wykonawcy dokumentację techniczną, instrukcje montażowe, projekty instalacji sanitarnej i elektrycznej oraz wszelkie informacje niezbędne do prawidłowego wykonania przedmiotu zamówienia. </w:t>
      </w:r>
    </w:p>
    <w:p w14:paraId="054CEEF5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zobowiązuje się do niezwłocznego informowania Wykonawcy o wszelkich ograniczeniach, wymaganiach lub zmianach w funkcjonowaniu obiektu, które mogą mieć wpływ na realizację zamówienia. </w:t>
      </w:r>
    </w:p>
    <w:p w14:paraId="7377DEFA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zapewni sprawowanie nadzoru inwestorskiego nad realizacją przedmiotu zamówienia do czasu dokonania odbioru końcowego przez inspektora nadzoru/ Zamawiającego*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. </w:t>
      </w:r>
    </w:p>
    <w:p w14:paraId="58B222F1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będzie terminowo odbierał: </w:t>
      </w:r>
    </w:p>
    <w:p w14:paraId="44F356C9" w14:textId="77777777" w:rsidR="0082122D" w:rsidRPr="003020DD" w:rsidRDefault="006618AC">
      <w:pPr>
        <w:numPr>
          <w:ilvl w:val="1"/>
          <w:numId w:val="5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lastRenderedPageBreak/>
        <w:t>roboty zanikające</w:t>
      </w:r>
      <w:r w:rsidRPr="003020DD">
        <w:rPr>
          <w:rFonts w:ascii="Times New Roman" w:hAnsi="Times New Roman" w:cs="Times New Roman"/>
        </w:rPr>
        <w:t xml:space="preserve"> – których efekt po wykonaniu ulega zakryciu lub stanie się niedostępny do kontroli, w szczególności instalacje elektryczne i sanitarne prowadzone w ścianach, posadzkach, kanałach instalacyjnych lub innych; </w:t>
      </w:r>
    </w:p>
    <w:p w14:paraId="465531B0" w14:textId="77777777" w:rsidR="0082122D" w:rsidRPr="003020DD" w:rsidRDefault="006618AC">
      <w:pPr>
        <w:numPr>
          <w:ilvl w:val="1"/>
          <w:numId w:val="5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roboty końcowe</w:t>
      </w:r>
      <w:r w:rsidRPr="003020DD">
        <w:rPr>
          <w:rFonts w:ascii="Times New Roman" w:hAnsi="Times New Roman" w:cs="Times New Roman"/>
        </w:rPr>
        <w:t xml:space="preserve"> – pełny zakres prac po zakończeniu montażu urządzeń, instalacji i robót wykończeniowych. </w:t>
      </w:r>
    </w:p>
    <w:p w14:paraId="4D601084" w14:textId="77777777" w:rsidR="0082122D" w:rsidRPr="003020DD" w:rsidRDefault="006618AC">
      <w:pPr>
        <w:numPr>
          <w:ilvl w:val="0"/>
          <w:numId w:val="5"/>
        </w:numPr>
        <w:ind w:left="593" w:right="13" w:hanging="28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dokona terminowej zapłaty wynagrodzenia za wykonaną i odebraną dostawę i montaż. </w:t>
      </w:r>
    </w:p>
    <w:p w14:paraId="79668126" w14:textId="77777777" w:rsidR="0082122D" w:rsidRPr="003020DD" w:rsidRDefault="006618AC">
      <w:pPr>
        <w:spacing w:after="19" w:line="259" w:lineRule="auto"/>
        <w:ind w:left="151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6C758FE7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§ 5 </w:t>
      </w:r>
    </w:p>
    <w:p w14:paraId="751E8FEB" w14:textId="77777777" w:rsidR="0082122D" w:rsidRPr="003020DD" w:rsidRDefault="006618AC">
      <w:pPr>
        <w:spacing w:after="20" w:line="259" w:lineRule="auto"/>
        <w:ind w:left="656" w:right="374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Obowiązki i prawa Wykonawcy</w:t>
      </w:r>
      <w:r w:rsidRPr="003020DD">
        <w:rPr>
          <w:rFonts w:ascii="Times New Roman" w:hAnsi="Times New Roman" w:cs="Times New Roman"/>
        </w:rPr>
        <w:t xml:space="preserve">  </w:t>
      </w:r>
    </w:p>
    <w:p w14:paraId="30842614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58B5A2E8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zobowiązuje się skierować do nadzoru prac oraz realizacji robót osoby posiadające wymagane prawem uprawnienia.  </w:t>
      </w:r>
    </w:p>
    <w:p w14:paraId="4B378FB9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Materiały i urządzenia, o których mowa w ust. 1 powinny posiadać stosowne atesty i świadectwa i być dopuszczone do obrotu i stosowania w budownictwie, zgodnie z wymaganiami określonymi w ustawie z dnia 7 lipca 1994 r. Prawo budowlane (Dz. U. z 2025 r. poz. 418, z </w:t>
      </w:r>
      <w:proofErr w:type="spellStart"/>
      <w:r w:rsidRPr="003020DD">
        <w:rPr>
          <w:rFonts w:ascii="Times New Roman" w:hAnsi="Times New Roman" w:cs="Times New Roman"/>
        </w:rPr>
        <w:t>późn</w:t>
      </w:r>
      <w:proofErr w:type="spellEnd"/>
      <w:r w:rsidRPr="003020DD">
        <w:rPr>
          <w:rFonts w:ascii="Times New Roman" w:hAnsi="Times New Roman" w:cs="Times New Roman"/>
        </w:rPr>
        <w:t xml:space="preserve">. zm.), ustawie z dnia 6 kwietnia 2004 r. o wyrobach budowlanych (Dz. U. z 2021 r. poz. 1213, z </w:t>
      </w:r>
      <w:proofErr w:type="spellStart"/>
      <w:r w:rsidRPr="003020DD">
        <w:rPr>
          <w:rFonts w:ascii="Times New Roman" w:hAnsi="Times New Roman" w:cs="Times New Roman"/>
        </w:rPr>
        <w:t>późn</w:t>
      </w:r>
      <w:proofErr w:type="spellEnd"/>
      <w:r w:rsidRPr="003020DD">
        <w:rPr>
          <w:rFonts w:ascii="Times New Roman" w:hAnsi="Times New Roman" w:cs="Times New Roman"/>
        </w:rPr>
        <w:t xml:space="preserve">. zm.) oraz przepisach wykonawczych do tych ustaw, a także odpowiadać wymaganiom dokumentacji.  </w:t>
      </w:r>
    </w:p>
    <w:p w14:paraId="2D918633" w14:textId="18D615BA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Wykonawca zobowiązany jest do realizacji przedmiotu umowy zgodnie z obowiązującymi przepisami prawa</w:t>
      </w:r>
      <w:r w:rsidR="00045AE1">
        <w:rPr>
          <w:rFonts w:ascii="Times New Roman" w:hAnsi="Times New Roman" w:cs="Times New Roman"/>
        </w:rPr>
        <w:t xml:space="preserve"> </w:t>
      </w:r>
      <w:r w:rsidRPr="003020DD">
        <w:rPr>
          <w:rFonts w:ascii="Times New Roman" w:hAnsi="Times New Roman" w:cs="Times New Roman"/>
        </w:rPr>
        <w:t xml:space="preserve">oraz do przekazania Zamawiającemu wszelkiej dokumentacji wymaganej przepisami </w:t>
      </w:r>
      <w:r w:rsidR="00045AE1">
        <w:rPr>
          <w:rFonts w:ascii="Times New Roman" w:hAnsi="Times New Roman" w:cs="Times New Roman"/>
        </w:rPr>
        <w:t>prawa.</w:t>
      </w:r>
    </w:p>
    <w:p w14:paraId="288E7C14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W przypadku zmiany materiałów, produktów, przewidzianych w dokumentacji Wykonawca jest zobowiązany do uzyskania pisemnej zgody projektanta, inspektora nadzoru* (</w:t>
      </w:r>
      <w:r w:rsidRPr="003020DD">
        <w:rPr>
          <w:rFonts w:ascii="Times New Roman" w:hAnsi="Times New Roman" w:cs="Times New Roman"/>
          <w:i/>
        </w:rPr>
        <w:t>niepotrzebne skreślić</w:t>
      </w:r>
      <w:r w:rsidRPr="003020DD">
        <w:rPr>
          <w:rFonts w:ascii="Times New Roman" w:hAnsi="Times New Roman" w:cs="Times New Roman"/>
        </w:rPr>
        <w:t xml:space="preserve">) i Zamawiającego na dokonanie zmiany. Materiały zamienne muszą posiadać parametry techniczne oraz jakość nie gorszą niż przewidziane w dokumentacji projektowej oraz być zgodne z obowiązującymi wymaganiami prawnymi.  </w:t>
      </w:r>
    </w:p>
    <w:p w14:paraId="7D3ADA3D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po wykonaniu przedmiotu umowy, przed podpisaniem protokołu odbioru, przekaże Zamawiającemu atesty, świadectwa jakości (certyfikaty) i inne dokumenty potwierdzające jakość wbudowanych materiałów.   </w:t>
      </w:r>
    </w:p>
    <w:p w14:paraId="55D3413B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zobowiązuje się do wykonania przedmiotu zamówienia z dołożeniem należytej staranności wymaganej od profesjonalistów, zgodnie z obowiązującymi przepisami, warunkami technicznymi, normami państwowymi i branżowymi, prawem budowlanym i sztuką inżynierską.  </w:t>
      </w:r>
    </w:p>
    <w:p w14:paraId="065B3F9A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wykona przedmiot zamówienia siłami własnymi lub za pomocą Podwykonawców, z zastrzeżeniem, że za czynności wykonane przez Podwykonawcę, jego przedstawicieli, pracowników czy innych osób i podmiotów, którymi się posługuje, Wykonawca ponosi pełną odpowiedzialność wobec Zamawiającego, jak za własne czynności. </w:t>
      </w:r>
    </w:p>
    <w:p w14:paraId="75A3A420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zobowiązuje się do </w:t>
      </w:r>
      <w:r w:rsidRPr="003020DD">
        <w:rPr>
          <w:rFonts w:ascii="Times New Roman" w:hAnsi="Times New Roman" w:cs="Times New Roman"/>
          <w:b/>
        </w:rPr>
        <w:t>przestrzegania obowiązujących przepisów prawa</w:t>
      </w:r>
      <w:r w:rsidRPr="003020DD">
        <w:rPr>
          <w:rFonts w:ascii="Times New Roman" w:hAnsi="Times New Roman" w:cs="Times New Roman"/>
        </w:rPr>
        <w:t xml:space="preserve">, w tym przepisów </w:t>
      </w:r>
      <w:r w:rsidRPr="003020DD">
        <w:rPr>
          <w:rFonts w:ascii="Times New Roman" w:hAnsi="Times New Roman" w:cs="Times New Roman"/>
          <w:b/>
        </w:rPr>
        <w:t>BHP i p.poż.</w:t>
      </w:r>
      <w:r w:rsidRPr="003020DD">
        <w:rPr>
          <w:rFonts w:ascii="Times New Roman" w:hAnsi="Times New Roman" w:cs="Times New Roman"/>
        </w:rPr>
        <w:t xml:space="preserve">, podczas wykonywania wszelkich prac związanych z realizacją przedmiotu umowy. </w:t>
      </w:r>
    </w:p>
    <w:p w14:paraId="21DC4DC6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Wykonawca zobowiązuje się do </w:t>
      </w:r>
      <w:r w:rsidRPr="003020DD">
        <w:rPr>
          <w:rFonts w:ascii="Times New Roman" w:hAnsi="Times New Roman" w:cs="Times New Roman"/>
          <w:b/>
        </w:rPr>
        <w:t>utrzymania terenu prac w należytym porządku</w:t>
      </w:r>
      <w:r w:rsidRPr="003020DD">
        <w:rPr>
          <w:rFonts w:ascii="Times New Roman" w:hAnsi="Times New Roman" w:cs="Times New Roman"/>
        </w:rPr>
        <w:t xml:space="preserve">, w sposób zapewniający bezpieczeństwo osób i mienia znajdującego się w obrębie prowadzonych robót. </w:t>
      </w:r>
    </w:p>
    <w:p w14:paraId="1BA05902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zapewni </w:t>
      </w:r>
      <w:r w:rsidRPr="003020DD">
        <w:rPr>
          <w:rFonts w:ascii="Times New Roman" w:hAnsi="Times New Roman" w:cs="Times New Roman"/>
          <w:b/>
        </w:rPr>
        <w:t>bezpieczeństwo dla osób oraz mienia</w:t>
      </w:r>
      <w:r w:rsidRPr="003020DD">
        <w:rPr>
          <w:rFonts w:ascii="Times New Roman" w:hAnsi="Times New Roman" w:cs="Times New Roman"/>
        </w:rPr>
        <w:t xml:space="preserve"> znajdującego się w obrębie prowadzonych prac i podejmie wszelkie środki organizacyjne i techniczne w celu zapobieżenia wypadkom lub szkodom. </w:t>
      </w:r>
    </w:p>
    <w:p w14:paraId="71835E6A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ponosi </w:t>
      </w:r>
      <w:r w:rsidRPr="003020DD">
        <w:rPr>
          <w:rFonts w:ascii="Times New Roman" w:hAnsi="Times New Roman" w:cs="Times New Roman"/>
          <w:b/>
        </w:rPr>
        <w:t>całkowitą odpowiedzialność za wszelkie szkody</w:t>
      </w:r>
      <w:r w:rsidRPr="003020DD">
        <w:rPr>
          <w:rFonts w:ascii="Times New Roman" w:hAnsi="Times New Roman" w:cs="Times New Roman"/>
        </w:rPr>
        <w:t xml:space="preserve"> wyrządzone w związku z realizacją umowy, powstałe w wyniku działania lub zaniechania Wykonawcy lub jego podwykonawców. </w:t>
      </w:r>
    </w:p>
    <w:p w14:paraId="57CA0DA7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obowiązany jest do naprawy w sposób przywracający poprzedni stan techniczny i estetyczny wszelkich uszkodzeń powstałych z jego winy w trakcie realizacji zamówienia, a także skutków wynikających z tych uszkodzeń. </w:t>
      </w:r>
    </w:p>
    <w:p w14:paraId="67D7EE6D" w14:textId="6A969C47" w:rsidR="0082122D" w:rsidRPr="00146D43" w:rsidRDefault="006618AC" w:rsidP="00D46D3B">
      <w:pPr>
        <w:numPr>
          <w:ilvl w:val="0"/>
          <w:numId w:val="6"/>
        </w:numPr>
        <w:spacing w:after="10" w:line="268" w:lineRule="auto"/>
        <w:ind w:left="588" w:right="4" w:hanging="446"/>
        <w:rPr>
          <w:rFonts w:ascii="Times New Roman" w:hAnsi="Times New Roman" w:cs="Times New Roman"/>
        </w:rPr>
      </w:pPr>
      <w:r w:rsidRPr="00146D43">
        <w:rPr>
          <w:rFonts w:ascii="Times New Roman" w:hAnsi="Times New Roman" w:cs="Times New Roman"/>
        </w:rPr>
        <w:t xml:space="preserve">Wykonawca zobowiązuje się do </w:t>
      </w:r>
      <w:r w:rsidR="00146D43" w:rsidRPr="00146D43">
        <w:rPr>
          <w:rFonts w:ascii="Times New Roman" w:hAnsi="Times New Roman" w:cs="Times New Roman"/>
        </w:rPr>
        <w:t xml:space="preserve">przedłożenia </w:t>
      </w:r>
      <w:r w:rsidR="00146D43" w:rsidRPr="00146D43">
        <w:rPr>
          <w:rFonts w:ascii="Times New Roman" w:hAnsi="Times New Roman" w:cs="Times New Roman"/>
          <w:b/>
        </w:rPr>
        <w:t xml:space="preserve">polisy OC działalności gospodarczej </w:t>
      </w:r>
      <w:r w:rsidR="00146D43" w:rsidRPr="00146D43">
        <w:rPr>
          <w:rFonts w:ascii="Times New Roman" w:hAnsi="Times New Roman" w:cs="Times New Roman"/>
        </w:rPr>
        <w:t>na</w:t>
      </w:r>
      <w:r w:rsidRPr="00146D43">
        <w:rPr>
          <w:rFonts w:ascii="Times New Roman" w:hAnsi="Times New Roman" w:cs="Times New Roman"/>
        </w:rPr>
        <w:t xml:space="preserve"> czas trwania realizacji umowy, obejmującego odpowiedzialność cywilną i ochronę przed szkodami materialnymi wynikającymi z prowadzonych prac, </w:t>
      </w:r>
      <w:r w:rsidRPr="00146D43">
        <w:rPr>
          <w:rFonts w:ascii="Times New Roman" w:hAnsi="Times New Roman" w:cs="Times New Roman"/>
          <w:b/>
        </w:rPr>
        <w:t xml:space="preserve">na wartość nie mniejszą niż wynagrodzenie określone w § 9 ust. 1 umowy z tytułu szkód, które mogą zaistnieć w związku z określonymi zdarzeniami losowymi oraz utrzymywanie polisy ubezpieczeniowej przez cały okres obowiązywania umowy. </w:t>
      </w:r>
      <w:r w:rsidRPr="00146D43">
        <w:rPr>
          <w:rFonts w:ascii="Times New Roman" w:hAnsi="Times New Roman" w:cs="Times New Roman"/>
          <w:b/>
          <w:u w:val="single" w:color="000000"/>
        </w:rPr>
        <w:t>Wykonawca przedstawi</w:t>
      </w:r>
      <w:r w:rsidRPr="00146D43">
        <w:rPr>
          <w:rFonts w:ascii="Times New Roman" w:hAnsi="Times New Roman" w:cs="Times New Roman"/>
          <w:b/>
        </w:rPr>
        <w:t xml:space="preserve"> </w:t>
      </w:r>
      <w:r w:rsidRPr="00146D43">
        <w:rPr>
          <w:rFonts w:ascii="Times New Roman" w:hAnsi="Times New Roman" w:cs="Times New Roman"/>
          <w:b/>
          <w:u w:val="single" w:color="000000"/>
        </w:rPr>
        <w:t>Zamawiającemu polisę ubezpieczeniową nie później niż</w:t>
      </w:r>
      <w:r w:rsidRPr="00146D43">
        <w:rPr>
          <w:rFonts w:ascii="Times New Roman" w:hAnsi="Times New Roman" w:cs="Times New Roman"/>
          <w:b/>
        </w:rPr>
        <w:t xml:space="preserve"> </w:t>
      </w:r>
      <w:r w:rsidRPr="00146D43">
        <w:rPr>
          <w:rFonts w:ascii="Times New Roman" w:hAnsi="Times New Roman" w:cs="Times New Roman"/>
          <w:b/>
          <w:u w:val="single" w:color="000000"/>
        </w:rPr>
        <w:t>w dniu przekazania</w:t>
      </w:r>
      <w:r w:rsidRPr="00146D43">
        <w:rPr>
          <w:rFonts w:ascii="Times New Roman" w:hAnsi="Times New Roman" w:cs="Times New Roman"/>
          <w:b/>
        </w:rPr>
        <w:t xml:space="preserve"> </w:t>
      </w:r>
      <w:r w:rsidRPr="00146D43">
        <w:rPr>
          <w:rFonts w:ascii="Times New Roman" w:hAnsi="Times New Roman" w:cs="Times New Roman"/>
          <w:b/>
          <w:u w:val="single" w:color="000000"/>
        </w:rPr>
        <w:t>obiektu do montażu</w:t>
      </w:r>
      <w:r w:rsidR="00146D43">
        <w:rPr>
          <w:rFonts w:ascii="Times New Roman" w:hAnsi="Times New Roman" w:cs="Times New Roman"/>
          <w:b/>
          <w:u w:val="single" w:color="000000"/>
        </w:rPr>
        <w:t>.</w:t>
      </w:r>
      <w:r w:rsidRPr="00146D43">
        <w:rPr>
          <w:rFonts w:ascii="Times New Roman" w:hAnsi="Times New Roman" w:cs="Times New Roman"/>
        </w:rPr>
        <w:t xml:space="preserve"> </w:t>
      </w:r>
    </w:p>
    <w:p w14:paraId="61E2AE6D" w14:textId="7A58843B" w:rsidR="0082122D" w:rsidRPr="007A16F3" w:rsidRDefault="006618AC">
      <w:pPr>
        <w:numPr>
          <w:ilvl w:val="0"/>
          <w:numId w:val="6"/>
        </w:numPr>
        <w:spacing w:after="10" w:line="268" w:lineRule="auto"/>
        <w:ind w:right="13" w:hanging="430"/>
        <w:rPr>
          <w:rFonts w:ascii="Times New Roman" w:hAnsi="Times New Roman" w:cs="Times New Roman"/>
          <w:bCs/>
        </w:rPr>
      </w:pPr>
      <w:r w:rsidRPr="007A16F3">
        <w:rPr>
          <w:rFonts w:ascii="Times New Roman" w:hAnsi="Times New Roman" w:cs="Times New Roman"/>
          <w:bCs/>
        </w:rPr>
        <w:t xml:space="preserve">Ubezpieczeniu, o którym mowa w ust. </w:t>
      </w:r>
      <w:r w:rsidR="00E365D2" w:rsidRPr="007A16F3">
        <w:rPr>
          <w:rFonts w:ascii="Times New Roman" w:hAnsi="Times New Roman" w:cs="Times New Roman"/>
          <w:bCs/>
        </w:rPr>
        <w:t>13 podlegają</w:t>
      </w:r>
      <w:r w:rsidRPr="007A16F3">
        <w:rPr>
          <w:rFonts w:ascii="Times New Roman" w:hAnsi="Times New Roman" w:cs="Times New Roman"/>
          <w:bCs/>
        </w:rPr>
        <w:t xml:space="preserve"> w szczególności:  </w:t>
      </w:r>
    </w:p>
    <w:p w14:paraId="504A7BD7" w14:textId="77777777" w:rsidR="0082122D" w:rsidRPr="007A16F3" w:rsidRDefault="006618AC">
      <w:pPr>
        <w:numPr>
          <w:ilvl w:val="1"/>
          <w:numId w:val="6"/>
        </w:numPr>
        <w:spacing w:after="10" w:line="268" w:lineRule="auto"/>
        <w:ind w:left="1004" w:right="4" w:hanging="286"/>
        <w:rPr>
          <w:rFonts w:ascii="Times New Roman" w:hAnsi="Times New Roman" w:cs="Times New Roman"/>
          <w:bCs/>
        </w:rPr>
      </w:pPr>
      <w:r w:rsidRPr="007A16F3">
        <w:rPr>
          <w:rFonts w:ascii="Times New Roman" w:hAnsi="Times New Roman" w:cs="Times New Roman"/>
          <w:bCs/>
        </w:rPr>
        <w:t xml:space="preserve">roboty, plac budowy i urządzenia oraz wszelkie mienie ruchome Wykonawcy związane bezpośrednio z wykonywaniem robót – od zdarzeń losowych;  </w:t>
      </w:r>
    </w:p>
    <w:p w14:paraId="547DC4B1" w14:textId="77777777" w:rsidR="0082122D" w:rsidRPr="007A16F3" w:rsidRDefault="006618AC">
      <w:pPr>
        <w:numPr>
          <w:ilvl w:val="1"/>
          <w:numId w:val="6"/>
        </w:numPr>
        <w:spacing w:after="10" w:line="268" w:lineRule="auto"/>
        <w:ind w:left="1004" w:right="4" w:hanging="286"/>
        <w:rPr>
          <w:rFonts w:ascii="Times New Roman" w:hAnsi="Times New Roman" w:cs="Times New Roman"/>
          <w:bCs/>
        </w:rPr>
      </w:pPr>
      <w:r w:rsidRPr="007A16F3">
        <w:rPr>
          <w:rFonts w:ascii="Times New Roman" w:hAnsi="Times New Roman" w:cs="Times New Roman"/>
          <w:bCs/>
        </w:rPr>
        <w:t xml:space="preserve">odpowiedzialność cywilna Wykonawcy za szkody oraz następstwa nieszczęśliwych wypadków dotyczących pracowników Wykonawcy i osób trzecich, a powstałych w związku z prowadzonymi robotami;  </w:t>
      </w:r>
    </w:p>
    <w:p w14:paraId="77EF8F1E" w14:textId="77777777" w:rsidR="0082122D" w:rsidRPr="007A16F3" w:rsidRDefault="006618AC">
      <w:pPr>
        <w:numPr>
          <w:ilvl w:val="1"/>
          <w:numId w:val="6"/>
        </w:numPr>
        <w:spacing w:after="10" w:line="268" w:lineRule="auto"/>
        <w:ind w:left="1004" w:right="4" w:hanging="286"/>
        <w:rPr>
          <w:rFonts w:ascii="Times New Roman" w:hAnsi="Times New Roman" w:cs="Times New Roman"/>
          <w:bCs/>
        </w:rPr>
      </w:pPr>
      <w:r w:rsidRPr="007A16F3">
        <w:rPr>
          <w:rFonts w:ascii="Times New Roman" w:hAnsi="Times New Roman" w:cs="Times New Roman"/>
          <w:bCs/>
        </w:rPr>
        <w:t xml:space="preserve">Wykonawca ponosi również odpowiedzialność za szkody wyrządzone przez podwykonawców.  </w:t>
      </w:r>
    </w:p>
    <w:p w14:paraId="3C52636A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Do obowiązków Wykonawcy należy: </w:t>
      </w:r>
    </w:p>
    <w:p w14:paraId="3FBCBA8A" w14:textId="77777777" w:rsidR="0082122D" w:rsidRPr="003020DD" w:rsidRDefault="006618AC">
      <w:pPr>
        <w:numPr>
          <w:ilvl w:val="2"/>
          <w:numId w:val="7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kompletowanie w trakcie realizacji prac wszelkiej dokumentacji zgodnie z przepisami oraz skompletowanie i przedstawienie Zamawiającemu dokumentów pozwalających na ocenę prawidłowego wykonania przedmiotu odbioru, a w szczególności: protokołów badań i sprawdzeń, protokołów pomiarów, protokołów odbiorów technicznych, inwentaryzacji powykonawczej w terminie umożliwiającym wykonanie przedmiotu zamówienia oraz kompletu dokumentów niezbędnych do użytkowania urządzenia;  </w:t>
      </w:r>
    </w:p>
    <w:p w14:paraId="464D2297" w14:textId="77777777" w:rsidR="0082122D" w:rsidRPr="003020DD" w:rsidRDefault="006618AC">
      <w:pPr>
        <w:numPr>
          <w:ilvl w:val="2"/>
          <w:numId w:val="7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niezwłoczne informowanie Zamawiającego o problemach technicznych lub okolicznościach, które mogą wpłynąć na jakość i termin realizacji umowy;  </w:t>
      </w:r>
    </w:p>
    <w:p w14:paraId="1834C842" w14:textId="77777777" w:rsidR="0082122D" w:rsidRPr="003020DD" w:rsidRDefault="006618AC">
      <w:pPr>
        <w:numPr>
          <w:ilvl w:val="2"/>
          <w:numId w:val="7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udział w odbiorze końcowym przedmiotu umowy;  </w:t>
      </w:r>
    </w:p>
    <w:p w14:paraId="3BF357CE" w14:textId="77777777" w:rsidR="0082122D" w:rsidRPr="003020DD" w:rsidRDefault="006618AC">
      <w:pPr>
        <w:numPr>
          <w:ilvl w:val="2"/>
          <w:numId w:val="7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uwzględnianie wytycznych Zamawiającego oraz inspektora Nadzoru podczas realizacji zamówienia;  </w:t>
      </w:r>
    </w:p>
    <w:p w14:paraId="017C4CC9" w14:textId="77777777" w:rsidR="0082122D" w:rsidRPr="003020DD" w:rsidRDefault="006618AC">
      <w:pPr>
        <w:numPr>
          <w:ilvl w:val="2"/>
          <w:numId w:val="7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wykonanie robót tymczasowych, które mogą być potrzebne do wykonania robót podstawowych. </w:t>
      </w:r>
    </w:p>
    <w:p w14:paraId="189A716C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Wytworzone podczas prac rozbiórkowych odpady Wykonawca zobowiązany jest segregować w miejscu ich wytworzenia i magazynować selektywnie do czasu wywozu z placu montażu.   </w:t>
      </w:r>
    </w:p>
    <w:p w14:paraId="77FDEAC3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jest wytwórcą odpadów w rozumieniu przepisów ustawy z dnia 14 grudnia 2012 r. o odpadach (Dz. U. z 2023 r. poz. 1587, z </w:t>
      </w:r>
      <w:proofErr w:type="spellStart"/>
      <w:r w:rsidRPr="003020DD">
        <w:rPr>
          <w:rFonts w:ascii="Times New Roman" w:hAnsi="Times New Roman" w:cs="Times New Roman"/>
        </w:rPr>
        <w:t>późn</w:t>
      </w:r>
      <w:proofErr w:type="spellEnd"/>
      <w:r w:rsidRPr="003020DD">
        <w:rPr>
          <w:rFonts w:ascii="Times New Roman" w:hAnsi="Times New Roman" w:cs="Times New Roman"/>
        </w:rPr>
        <w:t xml:space="preserve">. zm.). Wykonawca w trakcie realizacji zamówienia ma obowiązek zagospodarowania na własny koszt odpadów zgodnie z hierarchią postępowania określoną w przepisach obowiązującego prawa.   </w:t>
      </w:r>
    </w:p>
    <w:p w14:paraId="63243ED3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zobowiązany jest złożyć Zamawiającemu wraz ze zgłoszeniem gotowości do odbioru końcowego oświadczenie o sposobie zagospodarowania odpadów jako warunek konieczny do dokonania odbioru końcowego realizowanego zamówienia.   </w:t>
      </w:r>
    </w:p>
    <w:p w14:paraId="008B102E" w14:textId="77777777" w:rsidR="0082122D" w:rsidRPr="003020DD" w:rsidRDefault="006618AC">
      <w:pPr>
        <w:numPr>
          <w:ilvl w:val="0"/>
          <w:numId w:val="6"/>
        </w:numPr>
        <w:ind w:right="13" w:hanging="43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jest zobowiązany współpracować w trakcie realizacji prac z przedstawicielami Zamawiającego.  </w:t>
      </w:r>
    </w:p>
    <w:p w14:paraId="71F85AEC" w14:textId="77777777" w:rsidR="0082122D" w:rsidRPr="003020DD" w:rsidRDefault="006618AC">
      <w:pPr>
        <w:spacing w:after="0" w:line="259" w:lineRule="auto"/>
        <w:ind w:left="151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5FC50200" w14:textId="77777777" w:rsidR="0082122D" w:rsidRPr="003020DD" w:rsidRDefault="006618AC">
      <w:pPr>
        <w:spacing w:after="20" w:line="259" w:lineRule="auto"/>
        <w:ind w:left="656" w:right="374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6</w:t>
      </w:r>
      <w:r w:rsidRPr="003020DD">
        <w:rPr>
          <w:rFonts w:ascii="Times New Roman" w:hAnsi="Times New Roman" w:cs="Times New Roman"/>
        </w:rPr>
        <w:t xml:space="preserve">  </w:t>
      </w:r>
    </w:p>
    <w:p w14:paraId="23EA9F88" w14:textId="77777777" w:rsidR="0082122D" w:rsidRPr="003020DD" w:rsidRDefault="006618AC">
      <w:pPr>
        <w:spacing w:after="20" w:line="259" w:lineRule="auto"/>
        <w:ind w:left="656" w:right="373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Nadzór nad realizacją robót </w:t>
      </w:r>
    </w:p>
    <w:p w14:paraId="7AF6DC99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6B79E2A0" w14:textId="77777777" w:rsidR="0082122D" w:rsidRPr="003020DD" w:rsidRDefault="006618AC">
      <w:pPr>
        <w:ind w:left="307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sz w:val="22"/>
        </w:rPr>
        <w:t xml:space="preserve">1. </w:t>
      </w:r>
      <w:r w:rsidRPr="003020DD">
        <w:rPr>
          <w:rFonts w:ascii="Times New Roman" w:hAnsi="Times New Roman" w:cs="Times New Roman"/>
        </w:rPr>
        <w:t xml:space="preserve">Nadzór nad robotami przewidzianymi niniejszą umową prowadzić będą:  </w:t>
      </w:r>
    </w:p>
    <w:p w14:paraId="3DF7F682" w14:textId="0EA1556D" w:rsidR="0082122D" w:rsidRPr="003020DD" w:rsidRDefault="006618AC">
      <w:pPr>
        <w:numPr>
          <w:ilvl w:val="0"/>
          <w:numId w:val="8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ze strony Zamawiającego: Inspektor nadzoru inwestorskiego - ……</w:t>
      </w:r>
      <w:r w:rsidR="005955AE">
        <w:rPr>
          <w:rFonts w:ascii="Times New Roman" w:hAnsi="Times New Roman" w:cs="Times New Roman"/>
        </w:rPr>
        <w:t>.......................</w:t>
      </w:r>
      <w:r w:rsidRPr="003020DD">
        <w:rPr>
          <w:rFonts w:ascii="Times New Roman" w:hAnsi="Times New Roman" w:cs="Times New Roman"/>
        </w:rPr>
        <w:t>……, tel.  …</w:t>
      </w:r>
      <w:r w:rsidR="005955AE">
        <w:rPr>
          <w:rFonts w:ascii="Times New Roman" w:hAnsi="Times New Roman" w:cs="Times New Roman"/>
        </w:rPr>
        <w:t>...</w:t>
      </w:r>
      <w:r w:rsidRPr="003020DD">
        <w:rPr>
          <w:rFonts w:ascii="Times New Roman" w:hAnsi="Times New Roman" w:cs="Times New Roman"/>
        </w:rPr>
        <w:t xml:space="preserve">……………/ Pani Agnieszka Romanowska – tel. 85 33 33 044, e-mail: </w:t>
      </w:r>
      <w:r w:rsidRPr="003020DD">
        <w:rPr>
          <w:rFonts w:ascii="Times New Roman" w:hAnsi="Times New Roman" w:cs="Times New Roman"/>
          <w:u w:val="single" w:color="000000"/>
        </w:rPr>
        <w:t>a.romanowska@gminagrabowka.pl</w:t>
      </w:r>
      <w:r w:rsidRPr="003020DD">
        <w:rPr>
          <w:rFonts w:ascii="Times New Roman" w:hAnsi="Times New Roman" w:cs="Times New Roman"/>
        </w:rPr>
        <w:t xml:space="preserve"> 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  </w:t>
      </w:r>
    </w:p>
    <w:p w14:paraId="01D4C638" w14:textId="5FF3C30C" w:rsidR="0082122D" w:rsidRPr="00377FD1" w:rsidRDefault="006618AC" w:rsidP="00377FD1">
      <w:pPr>
        <w:numPr>
          <w:ilvl w:val="0"/>
          <w:numId w:val="8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ze strony Wykonawcy: upoważniony przedstawiciel Wykonawcy - …………………</w:t>
      </w:r>
      <w:r w:rsidR="00377FD1">
        <w:rPr>
          <w:rFonts w:ascii="Times New Roman" w:hAnsi="Times New Roman" w:cs="Times New Roman"/>
        </w:rPr>
        <w:t>............</w:t>
      </w:r>
      <w:r w:rsidRPr="003020DD">
        <w:rPr>
          <w:rFonts w:ascii="Times New Roman" w:hAnsi="Times New Roman" w:cs="Times New Roman"/>
        </w:rPr>
        <w:t xml:space="preserve">…....…… , tel. …………………..  </w:t>
      </w:r>
      <w:r w:rsidRPr="00377FD1">
        <w:rPr>
          <w:rFonts w:ascii="Times New Roman" w:hAnsi="Times New Roman" w:cs="Times New Roman"/>
          <w:b/>
        </w:rPr>
        <w:t xml:space="preserve"> </w:t>
      </w:r>
    </w:p>
    <w:p w14:paraId="5AC4FA6E" w14:textId="77777777" w:rsidR="0082122D" w:rsidRPr="003020DD" w:rsidRDefault="006618AC">
      <w:pPr>
        <w:spacing w:after="20" w:line="259" w:lineRule="auto"/>
        <w:ind w:left="656" w:right="648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7</w:t>
      </w:r>
      <w:r w:rsidRPr="003020DD">
        <w:rPr>
          <w:rFonts w:ascii="Times New Roman" w:hAnsi="Times New Roman" w:cs="Times New Roman"/>
        </w:rPr>
        <w:t xml:space="preserve"> </w:t>
      </w:r>
    </w:p>
    <w:p w14:paraId="51C82E9F" w14:textId="77777777" w:rsidR="0082122D" w:rsidRPr="003020DD" w:rsidRDefault="006618AC">
      <w:pPr>
        <w:spacing w:after="20" w:line="259" w:lineRule="auto"/>
        <w:ind w:left="656" w:right="648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Procedura odbioru robót </w:t>
      </w:r>
    </w:p>
    <w:p w14:paraId="07B16062" w14:textId="77777777" w:rsidR="0082122D" w:rsidRPr="003020DD" w:rsidRDefault="006618AC">
      <w:pPr>
        <w:spacing w:after="21" w:line="259" w:lineRule="auto"/>
        <w:ind w:left="383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3ACB422E" w14:textId="6C2DFAB0" w:rsidR="0082122D" w:rsidRPr="00C65F53" w:rsidRDefault="006618AC" w:rsidP="00C65F53">
      <w:pPr>
        <w:pStyle w:val="Akapitzlist"/>
        <w:numPr>
          <w:ilvl w:val="0"/>
          <w:numId w:val="35"/>
        </w:numPr>
        <w:ind w:left="284" w:right="3842" w:firstLine="0"/>
        <w:rPr>
          <w:rFonts w:ascii="Times New Roman" w:hAnsi="Times New Roman" w:cs="Times New Roman"/>
        </w:rPr>
      </w:pPr>
      <w:r w:rsidRPr="00C65F53">
        <w:rPr>
          <w:rFonts w:ascii="Times New Roman" w:hAnsi="Times New Roman" w:cs="Times New Roman"/>
        </w:rPr>
        <w:t xml:space="preserve">Strony ustalają następujące rodzaje odbiorów:  </w:t>
      </w:r>
    </w:p>
    <w:p w14:paraId="30BB061C" w14:textId="77777777" w:rsidR="00C65F53" w:rsidRDefault="006618AC">
      <w:pPr>
        <w:ind w:left="643" w:right="2928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1) odbiory robót zanikających i ulegających zakryciu;  </w:t>
      </w:r>
    </w:p>
    <w:p w14:paraId="46BCC8BD" w14:textId="77777777" w:rsidR="00C65F53" w:rsidRDefault="006618AC">
      <w:pPr>
        <w:ind w:left="643" w:right="2928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2) odbiór końcowy przedmiotu umowy;  </w:t>
      </w:r>
    </w:p>
    <w:p w14:paraId="22B6A97E" w14:textId="11E62F99" w:rsidR="0082122D" w:rsidRPr="003020DD" w:rsidRDefault="006618AC">
      <w:pPr>
        <w:ind w:left="643" w:right="2928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3) odbiór pogwarancyjny.  </w:t>
      </w:r>
    </w:p>
    <w:p w14:paraId="549104E3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Wszelkie odbiory robót odbywać się będą na zasadach i w terminach zgodnych z zapisami Umowy.  </w:t>
      </w:r>
    </w:p>
    <w:p w14:paraId="5A75688E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zgłasza gotowość do odbioru robót zanikających i ulegających zakryciu poprzez odpowiedni wpis oraz jednocześnie zawiadamia o tej gotowości Inspektora nadzoru inwestorskiego/ Zamawiającego*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.  </w:t>
      </w:r>
    </w:p>
    <w:p w14:paraId="65390599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Odbiorów robót ulegających zakryciu i zanikających dokonuje w imieniu Zamawiającego Inspektor nadzoru inwestorskiego/ Zamawiający*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.  </w:t>
      </w:r>
    </w:p>
    <w:p w14:paraId="57989BA4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 terminach odbioru robót zanikających i ulegających zakryciu Wykonawca zobowiązany jest poinformować Inspektora nadzoru inwestorskiego/ Zamawiającego*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 nie później niż na 2 dni robocze przed zdarzeniem (zaniknięcie, zakrycie). </w:t>
      </w:r>
    </w:p>
    <w:p w14:paraId="1497D359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Jeżeli Wykonawca nie zgłosił robót zanikających i ulegających zakryciu, zobowiązany jest na żądanie odkryć roboty lub wykonać odpowiednie odkrywki lub otwory niezbędne do zbadania robót, a następnie przywrócić roboty do stanu poprzedniego na swój koszt i ryzyko.   </w:t>
      </w:r>
    </w:p>
    <w:p w14:paraId="02120E6F" w14:textId="71C29B46" w:rsidR="0082122D" w:rsidRPr="007A16F3" w:rsidRDefault="006618AC" w:rsidP="007A16F3">
      <w:pPr>
        <w:numPr>
          <w:ilvl w:val="0"/>
          <w:numId w:val="35"/>
        </w:numPr>
        <w:spacing w:after="1" w:line="276" w:lineRule="auto"/>
        <w:ind w:left="567" w:right="1" w:hanging="283"/>
        <w:rPr>
          <w:rFonts w:ascii="Times New Roman" w:hAnsi="Times New Roman" w:cs="Times New Roman"/>
        </w:rPr>
      </w:pPr>
      <w:r w:rsidRPr="007A16F3">
        <w:rPr>
          <w:rFonts w:ascii="Times New Roman" w:hAnsi="Times New Roman" w:cs="Times New Roman"/>
        </w:rPr>
        <w:lastRenderedPageBreak/>
        <w:t xml:space="preserve">Przedmiotem </w:t>
      </w:r>
      <w:r w:rsidRPr="007A16F3">
        <w:rPr>
          <w:rFonts w:ascii="Times New Roman" w:hAnsi="Times New Roman" w:cs="Times New Roman"/>
          <w:b/>
        </w:rPr>
        <w:t>odbioru końcowego</w:t>
      </w:r>
      <w:r w:rsidRPr="007A16F3">
        <w:rPr>
          <w:rFonts w:ascii="Times New Roman" w:hAnsi="Times New Roman" w:cs="Times New Roman"/>
        </w:rPr>
        <w:t xml:space="preserve"> jest przedmiot umowy opisany w SWZ oraz dokumentacji technicznej. Odbiór końcowy ma na celu przekazanie Zamawiającemu ustalonego w umowie przedmiotu zamówienia, po stwierdzeniu zgodności wykonanych robót w szczególności z </w:t>
      </w:r>
      <w:proofErr w:type="spellStart"/>
      <w:r w:rsidRPr="007A16F3">
        <w:rPr>
          <w:rFonts w:ascii="Times New Roman" w:hAnsi="Times New Roman" w:cs="Times New Roman"/>
        </w:rPr>
        <w:t>STWiOR</w:t>
      </w:r>
      <w:proofErr w:type="spellEnd"/>
      <w:r w:rsidRPr="007A16F3">
        <w:rPr>
          <w:rFonts w:ascii="Times New Roman" w:hAnsi="Times New Roman" w:cs="Times New Roman"/>
        </w:rPr>
        <w:t xml:space="preserve">, przedmiarami robót, aktualnymi normami i przepisami technicznymi oraz niniejszą umową. </w:t>
      </w:r>
    </w:p>
    <w:p w14:paraId="09C05FBD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zgłasza Zamawiającemu gotowość do odbioru końcowego robót odrębnym pismem, z określeniem daty zakończenia robót. Gotowość do odbioru końcowego musi być potwierdzona przez Inspektora nadzoru inwestorskiego odpowiednim wpisem w dokumentacji realizacji robót*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. </w:t>
      </w:r>
    </w:p>
    <w:p w14:paraId="34259DF8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Odbiór końcowy jest dokonywany po zakończeniu przez Wykonawcę całości robót budowlanych stanowiących przedmiot umowy, na podstawie oświadczenia Wykonawcy potwierdzającego zakończenie robót oraz potwierdzenia tego faktu przez Inspektora nadzoru inwestorskiego*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, po zgłoszeniu przez Wykonawcę zakończenia robót i gotowości do ich odbioru. </w:t>
      </w:r>
    </w:p>
    <w:p w14:paraId="222A086E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Zamawiający, na podstawie zgłoszenia gotowości do odbioru końcowego, wyznaczy termin rozpoczęcia odbioru przedmiotu zamówienia, o czym poinformuje Wykonawcę na piśmie.  </w:t>
      </w:r>
    </w:p>
    <w:p w14:paraId="41922A48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 terminie odbioru Wykonawca ma obowiązek poinformowania Podwykonawców, przy udziale których wykonał przedmiot umowy.  </w:t>
      </w:r>
    </w:p>
    <w:p w14:paraId="1F6CE4D6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Przed zgłoszeniem gotowości do odbioru końcowego Wykonawca przeprowadzi wszystkie wymagane prawem próby i sprawdzenia, zawiadamiając o nich uprzednio Zamawiającego w formie pisemnej lub dokumentowej, w terminie umożliwiającym udział przedstawicieli Zamawiającego w tych czynnościach. </w:t>
      </w:r>
    </w:p>
    <w:p w14:paraId="2F93AB47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Warunkiem zgłoszenia gotowości do odbioru końcowego jest uprzednie przeprowadzenie oraz pozytywne zakończenie wymaganych prób i sprawdzeń, a także odbiorów częściowych, w szczególności: odbioru montażowego urządzeń, odbioru instalacji hydraulicznej, odbioru instalacji elektrycznej, odbioru systemów automatyki i sterowania, odbioru funkcjonalnego oraz odbioru instalacyjnego systemu HVAC. </w:t>
      </w:r>
    </w:p>
    <w:p w14:paraId="4F1E8BD9" w14:textId="472B0C86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celu dokonania odbioru końcowego Wykonawca, wraz ze zgłoszeniem gotowości do odbioru, przedłoży Zamawiającemu komplet dokumentów sporządzonych w języku </w:t>
      </w:r>
      <w:r w:rsidR="00F72C40" w:rsidRPr="003020DD">
        <w:rPr>
          <w:rFonts w:ascii="Times New Roman" w:hAnsi="Times New Roman" w:cs="Times New Roman"/>
        </w:rPr>
        <w:t>polskim, umożliwiających</w:t>
      </w:r>
      <w:r w:rsidRPr="003020DD">
        <w:rPr>
          <w:rFonts w:ascii="Times New Roman" w:hAnsi="Times New Roman" w:cs="Times New Roman"/>
        </w:rPr>
        <w:t xml:space="preserve"> ocenę prawidłowego wykonania przedmiotu umowy. Dokumenty te obejmują w szczególności: zaświadczenia właściwych jednostek i organów wymagane przepisami prawa, protokoły odbiorów technicznych i prób, oświadczenie o wykonaniu robót zgodnie z projektem, obowiązującymi przepisami oraz o doprowadzeniu terenu montażu do należytego stanu i porządku, świadectwa kontroli jakości, certyfikaty, deklaracje zgodności i aprobaty techniczne, a także dokumentację powykonawczą uwzględniającą wszystkie zmiany wprowadzone w toku realizacji robót, a w przypadku zmian istotnych również przez projektanta. </w:t>
      </w:r>
    </w:p>
    <w:p w14:paraId="61E7E17E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przekaże ponadto dokumentację dotyczącą zamontowanych urządzeń i instalacji, w szczególności: instrukcje obsługi i konserwacji, dokumenty gwarancyjne (w tym gwarancje producentów), certyfikaty lub świadectwa dopuszczenia, licencje oprogramowania, karty techniczne urządzeń wraz z parametrami technicznymi oraz karty urządzeń przygotowane dla Użytkownika, zgodnie z obowiązującymi przepisami </w:t>
      </w:r>
      <w:r w:rsidRPr="003020DD">
        <w:rPr>
          <w:rFonts w:ascii="Times New Roman" w:hAnsi="Times New Roman" w:cs="Times New Roman"/>
        </w:rPr>
        <w:lastRenderedPageBreak/>
        <w:t xml:space="preserve">dotyczącymi substancji zubożających warstwę ozonową i fluorowanych gazów cieplarnianych. </w:t>
      </w:r>
    </w:p>
    <w:p w14:paraId="17C27A90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Odbiór końcowy jest przeprowadzany komisyjnie przy udziale upoważnionych przedstawicieli Zamawiającego, w tym Inspektora nadzoru inwestorskiego*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 i upoważnionych przedstawicieli Wykonawcy. W uzasadnionych przypadkach Zamawiający może zaprosić do współpracy rzeczoznawców lub specjalistów branżowych, a także przedstawicieli innych jednostek, których udział nakazują odrębne przepisy.  </w:t>
      </w:r>
    </w:p>
    <w:p w14:paraId="1AE4AD59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przystąpi do odbioru końcowego w terminie nie dłuższym niż 7 dni od dnia zgłoszenia robót do odbioru przez Wykonawcę. </w:t>
      </w:r>
    </w:p>
    <w:p w14:paraId="51DAEA4D" w14:textId="74E8AF6F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 czynności odbioru sporządza się protokół, który powinien zawierać ustalenia </w:t>
      </w:r>
      <w:r w:rsidR="00F72C40" w:rsidRPr="003020DD">
        <w:rPr>
          <w:rFonts w:ascii="Times New Roman" w:hAnsi="Times New Roman" w:cs="Times New Roman"/>
        </w:rPr>
        <w:t>poczynione w</w:t>
      </w:r>
      <w:r w:rsidRPr="003020DD">
        <w:rPr>
          <w:rFonts w:ascii="Times New Roman" w:hAnsi="Times New Roman" w:cs="Times New Roman"/>
        </w:rPr>
        <w:t xml:space="preserve"> toku odbioru. Jeżeli w toku czynności odbiorowych zostanie stwierdzone, że przedmiot odbioru nie osiągnął gotowości do odbioru z powodu nie zakończenia robót lub ich wadliwego wykonania, Zamawiający odmówi podpisania protokołu odbioru, wyznaczając Wykonawcy termin do usunięcia wad lub nieprawidłowości. Po usunięciu wad lub nieprawidłowości, Wykonawca zawiadomi Zamawiającego o gotowości do odbioru na zasadach określonych w ust. 4 niniejszego paragrafu.  </w:t>
      </w:r>
    </w:p>
    <w:p w14:paraId="565B63F0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Odbiór uważa się za dokonany w przypadku podpisania przez Zamawiającego protokołu odbioru końcowego. Data podpisania protokołu odbioru końcowego przez Zamawiającego jest datą zakończenia realizacji przedmiotu zamówienia.  </w:t>
      </w:r>
    </w:p>
    <w:p w14:paraId="0B15D179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Odbioru pogwarancyjnego</w:t>
      </w:r>
      <w:r w:rsidRPr="003020DD">
        <w:rPr>
          <w:rFonts w:ascii="Times New Roman" w:hAnsi="Times New Roman" w:cs="Times New Roman"/>
        </w:rPr>
        <w:t xml:space="preserve"> dokonuje przedstawiciel Zamawiającego wraz z przedstawicielem Wykonawcy w ciągu 14 dni od upływu terminu gwarancji jakości. Celem odbioru pogwarancyjnego jest pokwitowanie wypełnienia przez Wykonawcę obowiązków z tytułu udzielonej gwarancji jakości za przedmiot umowy.  </w:t>
      </w:r>
    </w:p>
    <w:p w14:paraId="5F11B5EB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Celem odbioru pogwarancyjnego jest potwierdzenie wykonania przez Wykonawcę obowiązków wynikających z udzielonej gwarancji jakości. </w:t>
      </w:r>
    </w:p>
    <w:p w14:paraId="457CE398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powiadomi Wykonawcę o terminie odbioru pogwarancyjnego pisemnie, z co najmniej 7-dniowym wyprzedzeniem. </w:t>
      </w:r>
    </w:p>
    <w:p w14:paraId="63341549" w14:textId="77777777" w:rsidR="0082122D" w:rsidRPr="003020DD" w:rsidRDefault="006618AC" w:rsidP="00C65F53">
      <w:pPr>
        <w:numPr>
          <w:ilvl w:val="0"/>
          <w:numId w:val="35"/>
        </w:numPr>
        <w:ind w:left="567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 czynności odbioru pogwarancyjnego sporządza się protokół podpisany przez obie Strony. </w:t>
      </w:r>
    </w:p>
    <w:p w14:paraId="60216DE8" w14:textId="77777777" w:rsidR="0082122D" w:rsidRPr="003020DD" w:rsidRDefault="006618AC">
      <w:pPr>
        <w:spacing w:after="20" w:line="259" w:lineRule="auto"/>
        <w:ind w:left="656" w:right="730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8</w:t>
      </w:r>
      <w:r w:rsidRPr="003020DD">
        <w:rPr>
          <w:rFonts w:ascii="Times New Roman" w:hAnsi="Times New Roman" w:cs="Times New Roman"/>
        </w:rPr>
        <w:t xml:space="preserve">  </w:t>
      </w:r>
    </w:p>
    <w:p w14:paraId="7D8235B1" w14:textId="77777777" w:rsidR="0082122D" w:rsidRPr="003020DD" w:rsidRDefault="006618AC">
      <w:pPr>
        <w:spacing w:after="20" w:line="259" w:lineRule="auto"/>
        <w:ind w:left="656" w:right="726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Gwarancja i rękojmia  </w:t>
      </w:r>
    </w:p>
    <w:p w14:paraId="0752D465" w14:textId="77777777" w:rsidR="0082122D" w:rsidRPr="003020DD" w:rsidRDefault="006618AC">
      <w:pPr>
        <w:spacing w:after="21" w:line="259" w:lineRule="auto"/>
        <w:ind w:left="0" w:right="15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0FAADB5F" w14:textId="6AF51198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udziela Zamawiającemu gwarancji na okres </w:t>
      </w:r>
      <w:r w:rsidRPr="003020DD">
        <w:rPr>
          <w:rFonts w:ascii="Times New Roman" w:hAnsi="Times New Roman" w:cs="Times New Roman"/>
          <w:b/>
        </w:rPr>
        <w:t xml:space="preserve">……………. </w:t>
      </w:r>
      <w:r w:rsidR="00BD5D1C">
        <w:rPr>
          <w:rFonts w:ascii="Times New Roman" w:hAnsi="Times New Roman" w:cs="Times New Roman"/>
          <w:b/>
        </w:rPr>
        <w:t>lat</w:t>
      </w:r>
      <w:r w:rsidRPr="003020DD">
        <w:rPr>
          <w:rFonts w:ascii="Times New Roman" w:hAnsi="Times New Roman" w:cs="Times New Roman"/>
        </w:rPr>
        <w:t xml:space="preserve">*.   </w:t>
      </w:r>
    </w:p>
    <w:p w14:paraId="28AE733A" w14:textId="7777777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ponosi odpowiedzialność z tytułu gwarancji jakości za wady zmniejszające wartość użytkową, techniczną przedmiotu gwarancji. Wykonawca jest zobowiązany do naprawy lub wymiany elementów objętych gwarancją w celu przywrócenia wartości użytkowej, technicznej przedmiotu umowy.   </w:t>
      </w:r>
    </w:p>
    <w:p w14:paraId="209E1E75" w14:textId="1D9F3BAC" w:rsidR="00055B38" w:rsidRPr="00055B38" w:rsidRDefault="006618AC" w:rsidP="00055B38">
      <w:pPr>
        <w:numPr>
          <w:ilvl w:val="0"/>
          <w:numId w:val="10"/>
        </w:numPr>
        <w:ind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w okresie udzielonej gwarancji zapewni świadczenie serwisu gwarancyjnego, zgodnie z wymaganiami producentów zamontowanych urządzeń. </w:t>
      </w:r>
      <w:r w:rsidR="00055B38">
        <w:rPr>
          <w:rFonts w:ascii="Times New Roman" w:hAnsi="Times New Roman" w:cs="Times New Roman"/>
        </w:rPr>
        <w:t>P</w:t>
      </w:r>
      <w:r w:rsidR="00055B38" w:rsidRPr="00055B38">
        <w:rPr>
          <w:rFonts w:ascii="Times New Roman" w:hAnsi="Times New Roman" w:cs="Times New Roman"/>
        </w:rPr>
        <w:t>rzeglądy eksploatacyjne wymagane przez producenta, nieobjęte zakresem gwarancji, mogą być realizowane odpłatnie przez podmiot wybrany przez użytkownika obiektu.</w:t>
      </w:r>
    </w:p>
    <w:p w14:paraId="478735E3" w14:textId="1CF6EE72" w:rsidR="0082122D" w:rsidRPr="003020DD" w:rsidRDefault="00055B38" w:rsidP="00055B38">
      <w:pPr>
        <w:numPr>
          <w:ilvl w:val="0"/>
          <w:numId w:val="10"/>
        </w:numPr>
        <w:ind w:right="13"/>
        <w:rPr>
          <w:rFonts w:ascii="Times New Roman" w:hAnsi="Times New Roman" w:cs="Times New Roman"/>
        </w:rPr>
      </w:pPr>
      <w:r w:rsidRPr="00055B38">
        <w:rPr>
          <w:rFonts w:ascii="Times New Roman" w:hAnsi="Times New Roman" w:cs="Times New Roman"/>
        </w:rPr>
        <w:t>Szczegółowe zasady gwarancji oraz warunki utrzymania gwarancji zostaną określone w kartach gwarancyjnych przekazanych przy odbiorze końcowym</w:t>
      </w:r>
      <w:r>
        <w:rPr>
          <w:rFonts w:ascii="Times New Roman" w:hAnsi="Times New Roman" w:cs="Times New Roman"/>
        </w:rPr>
        <w:t>. W</w:t>
      </w:r>
      <w:r w:rsidR="006618AC" w:rsidRPr="003020DD">
        <w:rPr>
          <w:rFonts w:ascii="Times New Roman" w:hAnsi="Times New Roman" w:cs="Times New Roman"/>
        </w:rPr>
        <w:t xml:space="preserve"> szczególności Wykonawca zobowiązany jest do opracowania i przekazania Zamawiającemu planu </w:t>
      </w:r>
      <w:r w:rsidR="006618AC" w:rsidRPr="003020DD">
        <w:rPr>
          <w:rFonts w:ascii="Times New Roman" w:hAnsi="Times New Roman" w:cs="Times New Roman"/>
        </w:rPr>
        <w:lastRenderedPageBreak/>
        <w:t xml:space="preserve">konserwacji, przeglądów, serwisowania oraz napraw lub wymian urządzeń na okres obowiązywania gwarancji. </w:t>
      </w:r>
    </w:p>
    <w:p w14:paraId="292B19B0" w14:textId="7777777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Maksymalny czas usunięcia awarii wynosi </w:t>
      </w:r>
      <w:r w:rsidRPr="003020DD">
        <w:rPr>
          <w:rFonts w:ascii="Times New Roman" w:hAnsi="Times New Roman" w:cs="Times New Roman"/>
          <w:b/>
        </w:rPr>
        <w:t>48 godzin</w:t>
      </w:r>
      <w:r w:rsidRPr="003020DD">
        <w:rPr>
          <w:rFonts w:ascii="Times New Roman" w:hAnsi="Times New Roman" w:cs="Times New Roman"/>
        </w:rPr>
        <w:t xml:space="preserve"> od momentu zgłoszenia, chyba że charakter usterki lub technologia naprawy wymaga dłuższego czasu, co wymaga uprzedniej akceptacji Zamawiającego.  </w:t>
      </w:r>
    </w:p>
    <w:p w14:paraId="75852EB4" w14:textId="7777777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Niezależnie od uprawnień z tytułu gwarancji Wykonawca oświadcza, że udziela zgodnie z art. 558 § 1 Kodeksu cywilnego rękojmi na okres równy okresowi gwarancji, za wady fizyczne na wykonane prace montażowe oraz zamontowane materiały i urządzenia i zobowiązuje się do usunięcia wad fizycznych, jeżeli wady </w:t>
      </w:r>
    </w:p>
    <w:p w14:paraId="115DB152" w14:textId="77777777" w:rsidR="0082122D" w:rsidRPr="003020DD" w:rsidRDefault="006618AC">
      <w:pPr>
        <w:ind w:left="578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te ujawnią się w ciągu terminu określonego rękojmią (poprzez ich naprawę lub wymianę).  </w:t>
      </w:r>
    </w:p>
    <w:p w14:paraId="52684911" w14:textId="7777777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Jeżeli Wykonawca nie usunie wad w terminie określonym w ust. 4 Zamawiający może zlecić usunięcie ich stronie trzeciej na koszt i ryzyko Wykonawcy. W tym przypadku koszty usuwania wad będą pokrywane w pierwszej kolejności z kwoty zatrzymanej tytułem zabezpieczenia należytego wykonania Umowy, a w przypadku braku takiej możliwości Zamawiający obciąży Wykonawcę kosztami wykonania zastępczego. Wykonawca jest zobowiązany zwrócić Zamawiającemu kwotę wykonania zastępczego w ciągu 14 dni od dnia otrzymania wezwania do zapłaty pod rygorem naliczenia ustawowych odsetek.     </w:t>
      </w:r>
    </w:p>
    <w:p w14:paraId="05C7E673" w14:textId="7777777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szczególnych przypadkach, gdy wada stanowi zagrożenie dla życia lub zdrowia ludzi lub szkodą bardzo dużych rozmiarach, Wykonawca zobowiązany jest do niezwłocznego zabezpieczenia miejsca awarii w celu usunięcia zagrożeń lub niedopuszczenia do powiększenia się szkody.  </w:t>
      </w:r>
    </w:p>
    <w:p w14:paraId="60E07203" w14:textId="7777777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Powiadomienie o wystąpieniu wady Zamawiający zgłasza Wykonawcy elektronicznie, na adres e-mail: …………………………………………  </w:t>
      </w:r>
    </w:p>
    <w:p w14:paraId="1D82CBB0" w14:textId="7777777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Termin gwarancji ulega przedłużeniu o czas usunięcia wady, jeżeli powiadomienie o wystąpieniu wady nastąpiło jeszcze w czasie trwania gwarancji.  </w:t>
      </w:r>
    </w:p>
    <w:p w14:paraId="3DCCD64F" w14:textId="07A409C7" w:rsidR="0082122D" w:rsidRPr="003020DD" w:rsidRDefault="006618AC">
      <w:pPr>
        <w:numPr>
          <w:ilvl w:val="0"/>
          <w:numId w:val="10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okresie rękojmi i gwarancji jakości Wykonawca zobowiązany jest do pisemnego zawiadomienia Zamawiającego w terminie 7 dni o: zmianie siedziby lub nazwy Wykonawcy; wszczęciu postępowania upadłościowego; ogłoszeniu swojej </w:t>
      </w:r>
      <w:r w:rsidR="00F72C40" w:rsidRPr="003020DD">
        <w:rPr>
          <w:rFonts w:ascii="Times New Roman" w:hAnsi="Times New Roman" w:cs="Times New Roman"/>
        </w:rPr>
        <w:t>likwidacji; zawieszeniu</w:t>
      </w:r>
      <w:r w:rsidRPr="003020DD">
        <w:rPr>
          <w:rFonts w:ascii="Times New Roman" w:hAnsi="Times New Roman" w:cs="Times New Roman"/>
        </w:rPr>
        <w:t xml:space="preserve"> działalności.  </w:t>
      </w:r>
    </w:p>
    <w:p w14:paraId="76467774" w14:textId="77777777" w:rsidR="0082122D" w:rsidRPr="003020DD" w:rsidRDefault="006618AC">
      <w:pPr>
        <w:spacing w:after="19" w:line="259" w:lineRule="auto"/>
        <w:ind w:left="859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                          </w:t>
      </w:r>
    </w:p>
    <w:p w14:paraId="0861866B" w14:textId="77777777" w:rsidR="0082122D" w:rsidRPr="003020DD" w:rsidRDefault="006618AC">
      <w:pPr>
        <w:spacing w:after="20" w:line="259" w:lineRule="auto"/>
        <w:ind w:left="656" w:right="370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9</w:t>
      </w:r>
      <w:r w:rsidRPr="003020DD">
        <w:rPr>
          <w:rFonts w:ascii="Times New Roman" w:hAnsi="Times New Roman" w:cs="Times New Roman"/>
        </w:rPr>
        <w:t xml:space="preserve"> </w:t>
      </w:r>
    </w:p>
    <w:p w14:paraId="206E724B" w14:textId="77777777" w:rsidR="0082122D" w:rsidRPr="003020DD" w:rsidRDefault="006618AC">
      <w:pPr>
        <w:spacing w:after="20" w:line="259" w:lineRule="auto"/>
        <w:ind w:left="656" w:right="374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Wynagrodzenie za wykonanie przedmiotu umowy </w:t>
      </w:r>
    </w:p>
    <w:p w14:paraId="48235C4C" w14:textId="77777777" w:rsidR="0082122D" w:rsidRPr="003020DD" w:rsidRDefault="006618AC">
      <w:pPr>
        <w:spacing w:after="21" w:line="259" w:lineRule="auto"/>
        <w:ind w:left="64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0F989A2B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Całkowite wynagrodzenie Wykonawcy z tytułu realizacji przedmiotu umowy brutto wynosi …………………. zł (słownie: ………………………………………..), w tym podatek VAT według stawki ……% w wysokości ………………... zł.  </w:t>
      </w:r>
    </w:p>
    <w:p w14:paraId="6C5F0CD4" w14:textId="1D09AAE1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Wynagrodzenie, o którym mowa w ust. 1 jest wynagrodzeniem ryczałtowym, obejmuje wszelkie koszty związane z wykonaniem umowy. W ramach wynagrodzenia ryczałtowego Wykonawca zobowiązany jest do wykonania z należytą starannością wszelkich robót, dostaw i czynności przewidzianych w SWZ, dokumentacji projektowej, specyfikacji </w:t>
      </w:r>
      <w:r w:rsidR="00F72C40" w:rsidRPr="003020DD">
        <w:rPr>
          <w:rFonts w:ascii="Times New Roman" w:hAnsi="Times New Roman" w:cs="Times New Roman"/>
        </w:rPr>
        <w:t>technicznej oraz</w:t>
      </w:r>
      <w:r w:rsidRPr="003020DD">
        <w:rPr>
          <w:rFonts w:ascii="Times New Roman" w:hAnsi="Times New Roman" w:cs="Times New Roman"/>
        </w:rPr>
        <w:t xml:space="preserve"> niniejszej umowie.  </w:t>
      </w:r>
    </w:p>
    <w:p w14:paraId="157C1D79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Podstawą do określenia ceny, o której mowa w ust. 1, jest dokumentacja projektowa, specyfikacja techniczna, przedmiar robót. Przedmiar robót ma charakter pomocniczy, w szczególności, jeżeli w przedmiarze robót nie ujęto prac wynikających ze specyfikacji </w:t>
      </w:r>
      <w:r w:rsidRPr="003020DD">
        <w:rPr>
          <w:rFonts w:ascii="Times New Roman" w:hAnsi="Times New Roman" w:cs="Times New Roman"/>
        </w:rPr>
        <w:lastRenderedPageBreak/>
        <w:t xml:space="preserve">technicznej, strony przyjmują, że Wykonawca wykona roboty w zakresie wynikającym z dokumentacji projektowej i specyfikacji technicznej bez dodatkowego wynagrodzenia.  </w:t>
      </w:r>
    </w:p>
    <w:p w14:paraId="5583798E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Niedoszacowanie, pominięcie oraz brak rozpoznania zakresu przedmiotu umowy nie może być podstawą do żądania zmiany wynagrodzenia ryczałtowego, o którym mowa w ust. 1.  </w:t>
      </w:r>
    </w:p>
    <w:p w14:paraId="2FDB2B2E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konieczności zaniechania lub niewykonania części zakresu przedmiotu umowy objętego specyfikacja techniczną strony przewidują, że wynagrodzenie Wykonawcy ulegnie odpowiednio zmniejszeniu o wartość prac niewykonanych.  </w:t>
      </w:r>
    </w:p>
    <w:p w14:paraId="06146173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Strony przewidują możliwość zmiany umowy poprzez zlecenie wykonania prac nieobjętych specyfikacją techniczną na zasadach określonych w art. 454-455 ustawy Prawo zamówień publicznych za dodatkowym wynagrodzeniem. Wykonawca nie może wykonywać prac nieobjętych dokumentacją projektową i specyfikacją techniczną bez uprzedniej zgody Zamawiającego wyrażonej na piśmie przez osoby umocowane do reprezentowania Zamawiającego - pod rygorem odmowy zapłaty za wykonane prace.     </w:t>
      </w:r>
    </w:p>
    <w:p w14:paraId="56EB352B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Należność za wykonanie przedmiotu zamówienia Zamawiający zobowiązuje się zapłacić w terminie 30 dni od daty otrzymania prawidłowo wystawionej faktury VAT/rachunku* wraz z załącznikami.    </w:t>
      </w:r>
    </w:p>
    <w:p w14:paraId="18639BE6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Zapłata nastąpi w mechanizmie podzielonej płatności na rachunek bankowy Wykonawcy wskazany w fakturze. Wykonawca oświadcza, że wskazany rachunek bankowy jest rachunkiem rozliczeniowym, dla którego bank prowadzący ten rachunek utworzył powiązany z nim rachunek VAT.  </w:t>
      </w:r>
    </w:p>
    <w:p w14:paraId="406081E6" w14:textId="77777777" w:rsidR="0082122D" w:rsidRPr="003020DD" w:rsidRDefault="006618AC">
      <w:pPr>
        <w:numPr>
          <w:ilvl w:val="0"/>
          <w:numId w:val="11"/>
        </w:numPr>
        <w:ind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oświadcza, że:  </w:t>
      </w:r>
    </w:p>
    <w:p w14:paraId="51642900" w14:textId="77777777" w:rsidR="0082122D" w:rsidRPr="003020DD" w:rsidRDefault="006618AC">
      <w:pPr>
        <w:numPr>
          <w:ilvl w:val="0"/>
          <w:numId w:val="12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jest/ nie jest*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 płatnikiem podatku VAT;   </w:t>
      </w:r>
    </w:p>
    <w:p w14:paraId="0A85B3AE" w14:textId="77777777" w:rsidR="0082122D" w:rsidRPr="003020DD" w:rsidRDefault="006618AC">
      <w:pPr>
        <w:numPr>
          <w:ilvl w:val="0"/>
          <w:numId w:val="12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rachunek bankowy Wykonawcy, o którym mowa w ust. 8, widnieje na wykazie podmiotów prowadzonym przez Szefa Krajowej Administracji Skarbowej (tzw. „biała lista”), a w przypadku dokonania zmiany tego rachunku zobowiązuje się do niezwłocznego poinformowania Zamawiającego o powyższej okoliczności;  </w:t>
      </w:r>
    </w:p>
    <w:p w14:paraId="464AC30C" w14:textId="77777777" w:rsidR="0082122D" w:rsidRPr="003020DD" w:rsidRDefault="006618AC">
      <w:pPr>
        <w:numPr>
          <w:ilvl w:val="0"/>
          <w:numId w:val="12"/>
        </w:numPr>
        <w:ind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naczelnikiem Urzędu Skarbowego właściwym dla Wykonawcy (wystawcy faktury) jest  </w:t>
      </w:r>
    </w:p>
    <w:p w14:paraId="3D297CF9" w14:textId="77777777" w:rsidR="0082122D" w:rsidRPr="003020DD" w:rsidRDefault="006618AC">
      <w:pPr>
        <w:spacing w:after="19" w:line="259" w:lineRule="auto"/>
        <w:ind w:left="715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Naczelnik ………………………………………… z siedzibą w ……………………  </w:t>
      </w:r>
    </w:p>
    <w:p w14:paraId="7BAC3F95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Faktury VAT z tytułu należności wynikających z realizacji niniejszej umowy, powinny być doręczone Zamawiającemu na adres:  </w:t>
      </w:r>
    </w:p>
    <w:p w14:paraId="1A10433F" w14:textId="77777777" w:rsidR="0082122D" w:rsidRPr="003020DD" w:rsidRDefault="006618AC">
      <w:pPr>
        <w:spacing w:after="10" w:line="268" w:lineRule="auto"/>
        <w:ind w:left="278" w:right="4" w:hanging="142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    Urząd Gminy Grabówka w Zaściankach, ul. Szosa Baranowicka 58/1, 15 – 521        Białystok </w:t>
      </w:r>
      <w:r w:rsidRPr="003020DD">
        <w:rPr>
          <w:rFonts w:ascii="Times New Roman" w:hAnsi="Times New Roman" w:cs="Times New Roman"/>
        </w:rPr>
        <w:t xml:space="preserve">i powinny zawierać następujące dane:  </w:t>
      </w:r>
    </w:p>
    <w:p w14:paraId="7CF09522" w14:textId="77777777" w:rsidR="0082122D" w:rsidRPr="003020DD" w:rsidRDefault="006618AC">
      <w:pPr>
        <w:spacing w:after="10" w:line="268" w:lineRule="auto"/>
        <w:ind w:left="146" w:right="4" w:hanging="1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   Nabywca: Gmina Grabówka, ul. Szosa Baranowicka 58/1</w:t>
      </w:r>
      <w:r w:rsidRPr="003020DD">
        <w:rPr>
          <w:rFonts w:ascii="Times New Roman" w:hAnsi="Times New Roman" w:cs="Times New Roman"/>
        </w:rPr>
        <w:t xml:space="preserve">  </w:t>
      </w:r>
    </w:p>
    <w:p w14:paraId="349643F8" w14:textId="77777777" w:rsidR="0082122D" w:rsidRPr="003020DD" w:rsidRDefault="006618AC">
      <w:pPr>
        <w:spacing w:after="10" w:line="268" w:lineRule="auto"/>
        <w:ind w:left="146" w:right="4" w:hanging="1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  Zaścianki, 15 – 521 Białystok, NIP: 2030001235</w:t>
      </w:r>
      <w:r w:rsidRPr="003020DD">
        <w:rPr>
          <w:rFonts w:ascii="Times New Roman" w:hAnsi="Times New Roman" w:cs="Times New Roman"/>
        </w:rPr>
        <w:t xml:space="preserve">  </w:t>
      </w:r>
    </w:p>
    <w:p w14:paraId="03BA5C6F" w14:textId="77777777" w:rsidR="0082122D" w:rsidRPr="003020DD" w:rsidRDefault="006618AC">
      <w:pPr>
        <w:spacing w:after="10" w:line="268" w:lineRule="auto"/>
        <w:ind w:left="146" w:right="4" w:hanging="1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   Odbiorca: Urząd Gminy Grabówka, ul. Szosa Baranowicka 58/1</w:t>
      </w:r>
      <w:r w:rsidRPr="003020DD">
        <w:rPr>
          <w:rFonts w:ascii="Times New Roman" w:hAnsi="Times New Roman" w:cs="Times New Roman"/>
        </w:rPr>
        <w:t xml:space="preserve">  </w:t>
      </w:r>
    </w:p>
    <w:p w14:paraId="1F78D1E9" w14:textId="77777777" w:rsidR="0082122D" w:rsidRPr="003020DD" w:rsidRDefault="006618AC">
      <w:pPr>
        <w:spacing w:after="10" w:line="268" w:lineRule="auto"/>
        <w:ind w:left="146" w:right="4" w:hanging="1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  Zaścianki, 15 – 521 Białystok</w:t>
      </w:r>
      <w:r w:rsidRPr="003020DD">
        <w:rPr>
          <w:rFonts w:ascii="Times New Roman" w:hAnsi="Times New Roman" w:cs="Times New Roman"/>
        </w:rPr>
        <w:t xml:space="preserve">, </w:t>
      </w:r>
      <w:r w:rsidRPr="003020DD">
        <w:rPr>
          <w:rFonts w:ascii="Times New Roman" w:hAnsi="Times New Roman" w:cs="Times New Roman"/>
          <w:b/>
        </w:rPr>
        <w:t xml:space="preserve">NIP: 9662201386 </w:t>
      </w:r>
    </w:p>
    <w:p w14:paraId="7919AB56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Strony zgodnie postanawiają, że wykonawca wystawia faktury zgodnie z ustawą  z dnia 11 marca 2004 r. o podatku od towarów i usług oraz przepisami dotyczącymi Krajowego Systemu e-Faktur (dalej </w:t>
      </w:r>
      <w:proofErr w:type="spellStart"/>
      <w:r w:rsidRPr="003020DD">
        <w:rPr>
          <w:rFonts w:ascii="Times New Roman" w:hAnsi="Times New Roman" w:cs="Times New Roman"/>
        </w:rPr>
        <w:t>KSeF</w:t>
      </w:r>
      <w:proofErr w:type="spellEnd"/>
      <w:r w:rsidRPr="003020DD">
        <w:rPr>
          <w:rFonts w:ascii="Times New Roman" w:hAnsi="Times New Roman" w:cs="Times New Roman"/>
        </w:rPr>
        <w:t xml:space="preserve">).   </w:t>
      </w:r>
    </w:p>
    <w:p w14:paraId="68CEFE52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Przez „fakturę ustrukturyzowaną” strony rozumieją fakturę wystawioną przy użyciu </w:t>
      </w:r>
      <w:proofErr w:type="spellStart"/>
      <w:r w:rsidRPr="003020DD">
        <w:rPr>
          <w:rFonts w:ascii="Times New Roman" w:hAnsi="Times New Roman" w:cs="Times New Roman"/>
        </w:rPr>
        <w:t>KSeF</w:t>
      </w:r>
      <w:proofErr w:type="spellEnd"/>
      <w:r w:rsidRPr="003020DD">
        <w:rPr>
          <w:rFonts w:ascii="Times New Roman" w:hAnsi="Times New Roman" w:cs="Times New Roman"/>
        </w:rPr>
        <w:t xml:space="preserve">, która uzyskuje walor faktury ustrukturyzowanej po nadaniu numeru identyfikującego tej faktury w </w:t>
      </w:r>
      <w:proofErr w:type="spellStart"/>
      <w:r w:rsidRPr="003020DD">
        <w:rPr>
          <w:rFonts w:ascii="Times New Roman" w:hAnsi="Times New Roman" w:cs="Times New Roman"/>
        </w:rPr>
        <w:t>KSeF</w:t>
      </w:r>
      <w:proofErr w:type="spellEnd"/>
      <w:r w:rsidRPr="003020DD">
        <w:rPr>
          <w:rFonts w:ascii="Times New Roman" w:hAnsi="Times New Roman" w:cs="Times New Roman"/>
        </w:rPr>
        <w:t xml:space="preserve"> (numer </w:t>
      </w:r>
      <w:proofErr w:type="spellStart"/>
      <w:r w:rsidRPr="003020DD">
        <w:rPr>
          <w:rFonts w:ascii="Times New Roman" w:hAnsi="Times New Roman" w:cs="Times New Roman"/>
        </w:rPr>
        <w:t>KSeF</w:t>
      </w:r>
      <w:proofErr w:type="spellEnd"/>
      <w:r w:rsidRPr="003020DD">
        <w:rPr>
          <w:rFonts w:ascii="Times New Roman" w:hAnsi="Times New Roman" w:cs="Times New Roman"/>
        </w:rPr>
        <w:t xml:space="preserve">), z zastrzeżeniem trybów offline/awaryjnych przewidzianych przepisami.  </w:t>
      </w:r>
    </w:p>
    <w:p w14:paraId="67FF8832" w14:textId="77777777" w:rsidR="0082122D" w:rsidRPr="003020DD" w:rsidRDefault="006618AC">
      <w:pPr>
        <w:numPr>
          <w:ilvl w:val="0"/>
          <w:numId w:val="13"/>
        </w:numPr>
        <w:spacing w:after="4" w:line="277" w:lineRule="auto"/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Wykonawca oświadcza, że w odniesieniu do niniejszej umowy* </w:t>
      </w:r>
      <w:r w:rsidRPr="003020DD">
        <w:rPr>
          <w:rFonts w:ascii="Times New Roman" w:hAnsi="Times New Roman" w:cs="Times New Roman"/>
          <w:i/>
        </w:rPr>
        <w:t xml:space="preserve">(należy wybrać jedną opcję poprzez wykreślenie pozostałych):   </w:t>
      </w:r>
    </w:p>
    <w:p w14:paraId="5118E265" w14:textId="77777777" w:rsidR="0082122D" w:rsidRPr="003020DD" w:rsidRDefault="006618AC">
      <w:pPr>
        <w:numPr>
          <w:ilvl w:val="1"/>
          <w:numId w:val="13"/>
        </w:numPr>
        <w:ind w:right="13" w:hanging="28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wystawia faktury w Krajowym Systemie e-Faktur (</w:t>
      </w:r>
      <w:proofErr w:type="spellStart"/>
      <w:r w:rsidRPr="003020DD">
        <w:rPr>
          <w:rFonts w:ascii="Times New Roman" w:hAnsi="Times New Roman" w:cs="Times New Roman"/>
        </w:rPr>
        <w:t>KSeF</w:t>
      </w:r>
      <w:proofErr w:type="spellEnd"/>
      <w:r w:rsidRPr="003020DD">
        <w:rPr>
          <w:rFonts w:ascii="Times New Roman" w:hAnsi="Times New Roman" w:cs="Times New Roman"/>
        </w:rPr>
        <w:t xml:space="preserve">)  </w:t>
      </w:r>
    </w:p>
    <w:p w14:paraId="42B21CAD" w14:textId="77777777" w:rsidR="0082122D" w:rsidRPr="003020DD" w:rsidRDefault="006618AC">
      <w:pPr>
        <w:numPr>
          <w:ilvl w:val="1"/>
          <w:numId w:val="13"/>
        </w:numPr>
        <w:ind w:right="13" w:hanging="28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będzie wystawiał faktury w Krajowym Systemie e-Faktur (</w:t>
      </w:r>
      <w:proofErr w:type="spellStart"/>
      <w:r w:rsidRPr="003020DD">
        <w:rPr>
          <w:rFonts w:ascii="Times New Roman" w:hAnsi="Times New Roman" w:cs="Times New Roman"/>
        </w:rPr>
        <w:t>KSeF</w:t>
      </w:r>
      <w:proofErr w:type="spellEnd"/>
      <w:r w:rsidRPr="003020DD">
        <w:rPr>
          <w:rFonts w:ascii="Times New Roman" w:hAnsi="Times New Roman" w:cs="Times New Roman"/>
        </w:rPr>
        <w:t xml:space="preserve">) od dnia </w:t>
      </w:r>
    </w:p>
    <w:p w14:paraId="4602E679" w14:textId="77777777" w:rsidR="0082122D" w:rsidRPr="003020DD" w:rsidRDefault="006618AC">
      <w:pPr>
        <w:ind w:left="859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…………  </w:t>
      </w:r>
    </w:p>
    <w:p w14:paraId="785090B0" w14:textId="77777777" w:rsidR="0082122D" w:rsidRPr="003020DD" w:rsidRDefault="006618AC">
      <w:pPr>
        <w:numPr>
          <w:ilvl w:val="1"/>
          <w:numId w:val="13"/>
        </w:numPr>
        <w:ind w:right="13" w:hanging="28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nie będzie wystawiał faktur w Krajowym Systemie e-Faktur (</w:t>
      </w:r>
      <w:proofErr w:type="spellStart"/>
      <w:r w:rsidRPr="003020DD">
        <w:rPr>
          <w:rFonts w:ascii="Times New Roman" w:hAnsi="Times New Roman" w:cs="Times New Roman"/>
        </w:rPr>
        <w:t>KSeF</w:t>
      </w:r>
      <w:proofErr w:type="spellEnd"/>
      <w:r w:rsidRPr="003020DD">
        <w:rPr>
          <w:rFonts w:ascii="Times New Roman" w:hAnsi="Times New Roman" w:cs="Times New Roman"/>
        </w:rPr>
        <w:t xml:space="preserve">).  </w:t>
      </w:r>
    </w:p>
    <w:p w14:paraId="45CB9CE2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Podstawą do wystawienia faktury będzie protokół odbioru końcowego bez uwag.  </w:t>
      </w:r>
    </w:p>
    <w:p w14:paraId="2F4E6823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Dniem zapłaty wynagrodzenia jest dzień obciążenia rachunku bakowego Zamawiającego.  </w:t>
      </w:r>
    </w:p>
    <w:p w14:paraId="6DFDDEFA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Wynagrodzenie, o którym mowa w ust. 1 obejmuje wszelkie koszty związane z realizacją przedmiotu umowy, zgodnie z zobowiązaniem zawartym w ofercie.  </w:t>
      </w:r>
    </w:p>
    <w:p w14:paraId="3F601BF9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nie przewiduje wypłacania zaliczek na poczet wykonania zamówienia.  </w:t>
      </w:r>
    </w:p>
    <w:p w14:paraId="651E02BC" w14:textId="77777777" w:rsidR="0082122D" w:rsidRPr="003020DD" w:rsidRDefault="006618AC">
      <w:pPr>
        <w:numPr>
          <w:ilvl w:val="0"/>
          <w:numId w:val="13"/>
        </w:numPr>
        <w:ind w:right="13" w:hanging="427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umownych.  </w:t>
      </w:r>
    </w:p>
    <w:p w14:paraId="4B5BD9FC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10</w:t>
      </w:r>
      <w:r w:rsidRPr="003020DD">
        <w:rPr>
          <w:rFonts w:ascii="Times New Roman" w:hAnsi="Times New Roman" w:cs="Times New Roman"/>
        </w:rPr>
        <w:t xml:space="preserve"> </w:t>
      </w:r>
    </w:p>
    <w:p w14:paraId="1DC683C6" w14:textId="77777777" w:rsidR="0082122D" w:rsidRPr="003020DD" w:rsidRDefault="006618AC">
      <w:pPr>
        <w:spacing w:after="20" w:line="259" w:lineRule="auto"/>
        <w:ind w:left="656" w:right="376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Zabezpieczenie należytego wykonania umowy </w:t>
      </w:r>
    </w:p>
    <w:p w14:paraId="63B9F3A2" w14:textId="77777777" w:rsidR="0082122D" w:rsidRPr="003020DD" w:rsidRDefault="006618AC">
      <w:pPr>
        <w:spacing w:after="19" w:line="259" w:lineRule="auto"/>
        <w:ind w:left="64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6FC46A3C" w14:textId="77777777" w:rsidR="0082122D" w:rsidRPr="003020DD" w:rsidRDefault="006618AC">
      <w:pPr>
        <w:numPr>
          <w:ilvl w:val="0"/>
          <w:numId w:val="14"/>
        </w:numPr>
        <w:ind w:left="591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przed podpisaniem umowy wniósł zabezpieczenie należytego wykonania umowy w wysokości ................ zł, tj. 5% wynagrodzenia, określonego w § 9 ust. 1 umowy.  </w:t>
      </w:r>
    </w:p>
    <w:p w14:paraId="5D2C7E93" w14:textId="77777777" w:rsidR="0082122D" w:rsidRPr="003020DD" w:rsidRDefault="006618AC">
      <w:pPr>
        <w:numPr>
          <w:ilvl w:val="0"/>
          <w:numId w:val="14"/>
        </w:numPr>
        <w:ind w:left="591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Zabezpieczenie zostało wniesione w pieniądzu, na rachunek bankowy Zamawiającego: </w:t>
      </w:r>
      <w:r w:rsidRPr="003020DD">
        <w:rPr>
          <w:rFonts w:ascii="Times New Roman" w:hAnsi="Times New Roman" w:cs="Times New Roman"/>
          <w:b/>
        </w:rPr>
        <w:t xml:space="preserve">Bank Spółdzielczy w Białymstoku Oddział w Zaściankach nr: </w:t>
      </w:r>
    </w:p>
    <w:p w14:paraId="0F00B422" w14:textId="77777777" w:rsidR="0082122D" w:rsidRPr="003020DD" w:rsidRDefault="006618AC">
      <w:pPr>
        <w:ind w:left="566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85 8060 0004 0842 5869 2000 0110. / </w:t>
      </w:r>
      <w:r w:rsidRPr="003020DD">
        <w:rPr>
          <w:rFonts w:ascii="Times New Roman" w:hAnsi="Times New Roman" w:cs="Times New Roman"/>
        </w:rPr>
        <w:t xml:space="preserve">Zabezpieczenie zostało wniesione w formie </w:t>
      </w:r>
    </w:p>
    <w:p w14:paraId="290B30F4" w14:textId="77777777" w:rsidR="0082122D" w:rsidRPr="003020DD" w:rsidRDefault="006618AC">
      <w:pPr>
        <w:ind w:left="566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...............................................................      i zostało złożone w formie oryginału w siedzibie Zamawiającego* </w:t>
      </w:r>
      <w:r w:rsidRPr="003020DD">
        <w:rPr>
          <w:rFonts w:ascii="Times New Roman" w:hAnsi="Times New Roman" w:cs="Times New Roman"/>
          <w:i/>
        </w:rPr>
        <w:t>(niepotrzebne skreślić)</w:t>
      </w:r>
      <w:r w:rsidRPr="003020DD">
        <w:rPr>
          <w:rFonts w:ascii="Times New Roman" w:hAnsi="Times New Roman" w:cs="Times New Roman"/>
        </w:rPr>
        <w:t xml:space="preserve">.  </w:t>
      </w:r>
    </w:p>
    <w:p w14:paraId="2D61C7C0" w14:textId="77777777" w:rsidR="0082122D" w:rsidRPr="003020DD" w:rsidRDefault="006618AC">
      <w:pPr>
        <w:numPr>
          <w:ilvl w:val="0"/>
          <w:numId w:val="14"/>
        </w:numPr>
        <w:ind w:left="591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Kwota, która zostanie pozostawiona na zabezpieczenie roszczeń z tytułu rękojmi za wady wyniesie 30% wysokości zabezpieczenia.  </w:t>
      </w:r>
    </w:p>
    <w:p w14:paraId="1B38D2B1" w14:textId="77777777" w:rsidR="0082122D" w:rsidRPr="003020DD" w:rsidRDefault="006618AC">
      <w:pPr>
        <w:numPr>
          <w:ilvl w:val="0"/>
          <w:numId w:val="14"/>
        </w:numPr>
        <w:ind w:left="591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Kwota zabezpieczenia, o którym mowa w ust. 1, zostanie zwrócona Wykonawcy w wysokości:  </w:t>
      </w:r>
    </w:p>
    <w:p w14:paraId="6DF77DC8" w14:textId="77777777" w:rsidR="0082122D" w:rsidRPr="003020DD" w:rsidRDefault="006618AC">
      <w:pPr>
        <w:numPr>
          <w:ilvl w:val="1"/>
          <w:numId w:val="15"/>
        </w:numPr>
        <w:ind w:right="13" w:hanging="27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70% - w terminie 30 dni od dnia wykonania zamówienia i uznania przez Zamawiającego za należycie wykonane (po ostatecznym odbiorze zamówienia potwierdzonym protokołem odbioru);  </w:t>
      </w:r>
    </w:p>
    <w:p w14:paraId="4AA14550" w14:textId="77777777" w:rsidR="0082122D" w:rsidRPr="003020DD" w:rsidRDefault="006618AC">
      <w:pPr>
        <w:numPr>
          <w:ilvl w:val="1"/>
          <w:numId w:val="15"/>
        </w:numPr>
        <w:ind w:right="13" w:hanging="27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30% - nie później niż w 15. dniu po upływie okresu gwarancji jakości na roboty budowlane.   </w:t>
      </w:r>
    </w:p>
    <w:p w14:paraId="27ECD805" w14:textId="77777777" w:rsidR="0082122D" w:rsidRPr="003020DD" w:rsidRDefault="006618AC">
      <w:pPr>
        <w:numPr>
          <w:ilvl w:val="0"/>
          <w:numId w:val="14"/>
        </w:numPr>
        <w:ind w:left="591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nienależytego wykonania zamówienia zabezpieczenie wraz z powstałymi odsetkami staje się własnością Zamawiającego i będzie wykorzystane do zgodnego z umową wykonania zamówienia i do pokrycia roszczeń z tytułu rękojmi za wykonane roboty.  </w:t>
      </w:r>
    </w:p>
    <w:p w14:paraId="4427F602" w14:textId="77777777" w:rsidR="0082122D" w:rsidRPr="003020DD" w:rsidRDefault="006618AC">
      <w:pPr>
        <w:spacing w:after="19" w:line="259" w:lineRule="auto"/>
        <w:ind w:left="64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4C157B6D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11</w:t>
      </w:r>
      <w:r w:rsidRPr="003020DD">
        <w:rPr>
          <w:rFonts w:ascii="Times New Roman" w:hAnsi="Times New Roman" w:cs="Times New Roman"/>
        </w:rPr>
        <w:t xml:space="preserve"> </w:t>
      </w:r>
    </w:p>
    <w:p w14:paraId="6F2CD01F" w14:textId="77777777" w:rsidR="0082122D" w:rsidRDefault="006618AC">
      <w:pPr>
        <w:spacing w:after="20" w:line="259" w:lineRule="auto"/>
        <w:ind w:left="656" w:right="368" w:hanging="10"/>
        <w:jc w:val="center"/>
        <w:rPr>
          <w:rFonts w:ascii="Times New Roman" w:hAnsi="Times New Roman" w:cs="Times New Roman"/>
          <w:b/>
        </w:rPr>
      </w:pPr>
      <w:r w:rsidRPr="003020DD">
        <w:rPr>
          <w:rFonts w:ascii="Times New Roman" w:hAnsi="Times New Roman" w:cs="Times New Roman"/>
          <w:b/>
        </w:rPr>
        <w:t xml:space="preserve">Podwykonawstwo </w:t>
      </w:r>
    </w:p>
    <w:p w14:paraId="752527B8" w14:textId="77777777" w:rsidR="00AE18DA" w:rsidRPr="00AE18DA" w:rsidRDefault="00AE18DA" w:rsidP="00AE18DA">
      <w:pPr>
        <w:spacing w:after="20" w:line="259" w:lineRule="auto"/>
        <w:ind w:left="656" w:right="368" w:hanging="10"/>
        <w:jc w:val="center"/>
        <w:rPr>
          <w:rFonts w:ascii="Times New Roman" w:hAnsi="Times New Roman" w:cs="Times New Roman"/>
          <w:b/>
          <w:bCs/>
          <w:i/>
          <w:iCs/>
        </w:rPr>
      </w:pPr>
      <w:r w:rsidRPr="00AE18DA">
        <w:rPr>
          <w:rFonts w:ascii="Times New Roman" w:hAnsi="Times New Roman" w:cs="Times New Roman"/>
          <w:b/>
          <w:bCs/>
          <w:i/>
          <w:iCs/>
        </w:rPr>
        <w:t>(w przypadku, gdy Wykonawca zadeklaruje wykonanie przedmiotu zamówienia bez udziału podwykonawców, zapisy umowy dotyczące podwykonawców zostaną wykreślone z treści umowy*)</w:t>
      </w:r>
    </w:p>
    <w:p w14:paraId="779FE8F4" w14:textId="77777777" w:rsidR="00AE18DA" w:rsidRPr="00AE18DA" w:rsidRDefault="00AE18DA" w:rsidP="00AE18DA">
      <w:pPr>
        <w:spacing w:after="20" w:line="259" w:lineRule="auto"/>
        <w:ind w:left="284" w:right="368" w:hanging="10"/>
        <w:jc w:val="left"/>
        <w:rPr>
          <w:rFonts w:ascii="Times New Roman" w:hAnsi="Times New Roman" w:cs="Times New Roman"/>
        </w:rPr>
      </w:pPr>
      <w:r w:rsidRPr="00AE18DA">
        <w:rPr>
          <w:rFonts w:ascii="Times New Roman" w:hAnsi="Times New Roman" w:cs="Times New Roman"/>
        </w:rPr>
        <w:lastRenderedPageBreak/>
        <w:t>1.</w:t>
      </w:r>
      <w:r w:rsidRPr="00AE18DA">
        <w:rPr>
          <w:rFonts w:ascii="Times New Roman" w:hAnsi="Times New Roman" w:cs="Times New Roman"/>
        </w:rPr>
        <w:tab/>
        <w:t>Wykonawca samodzielnie zrealizuje przedmiot umowy przez okres obowiązywania umowy*.</w:t>
      </w:r>
    </w:p>
    <w:p w14:paraId="3768B415" w14:textId="4CB8CA88" w:rsidR="00AE18DA" w:rsidRPr="00AE18DA" w:rsidRDefault="00AE18DA" w:rsidP="00AE18DA">
      <w:pPr>
        <w:spacing w:after="20" w:line="259" w:lineRule="auto"/>
        <w:ind w:left="656" w:right="368" w:hanging="10"/>
        <w:jc w:val="left"/>
        <w:rPr>
          <w:rFonts w:ascii="Times New Roman" w:hAnsi="Times New Roman" w:cs="Times New Roman"/>
          <w:i/>
          <w:iCs/>
        </w:rPr>
      </w:pPr>
      <w:r w:rsidRPr="00AE18DA">
        <w:rPr>
          <w:rFonts w:ascii="Times New Roman" w:hAnsi="Times New Roman" w:cs="Times New Roman"/>
          <w:i/>
          <w:iCs/>
        </w:rPr>
        <w:t>lub</w:t>
      </w:r>
    </w:p>
    <w:p w14:paraId="25393910" w14:textId="77777777" w:rsidR="0082122D" w:rsidRPr="003020DD" w:rsidRDefault="006618AC">
      <w:pPr>
        <w:spacing w:after="0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1F4EE1C6" w14:textId="77777777" w:rsidR="0082122D" w:rsidRPr="003020DD" w:rsidRDefault="006618AC">
      <w:pPr>
        <w:numPr>
          <w:ilvl w:val="0"/>
          <w:numId w:val="16"/>
        </w:numPr>
        <w:ind w:right="372" w:hanging="3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zamierza powierzyć podwykonawcom wykonanie następujących robót budowlanych stanowiących przedmiot umowy:  </w:t>
      </w:r>
    </w:p>
    <w:p w14:paraId="30381CEE" w14:textId="77777777" w:rsidR="0082122D" w:rsidRPr="003020DD" w:rsidRDefault="006618AC" w:rsidP="00AE18DA">
      <w:pPr>
        <w:tabs>
          <w:tab w:val="left" w:pos="1027"/>
        </w:tabs>
        <w:spacing w:after="19" w:line="259" w:lineRule="auto"/>
        <w:ind w:right="8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……………………………… - ……………….………………………………………  </w:t>
      </w:r>
    </w:p>
    <w:p w14:paraId="73BAB28C" w14:textId="77777777" w:rsidR="0082122D" w:rsidRPr="003020DD" w:rsidRDefault="006618AC">
      <w:pPr>
        <w:ind w:left="1002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nazwa (firma) podwykonawcy  </w:t>
      </w:r>
      <w:r w:rsidRPr="003020DD">
        <w:rPr>
          <w:rFonts w:ascii="Times New Roman" w:hAnsi="Times New Roman" w:cs="Times New Roman"/>
        </w:rPr>
        <w:tab/>
        <w:t xml:space="preserve">  </w:t>
      </w:r>
      <w:r w:rsidRPr="003020DD">
        <w:rPr>
          <w:rFonts w:ascii="Times New Roman" w:hAnsi="Times New Roman" w:cs="Times New Roman"/>
        </w:rPr>
        <w:tab/>
        <w:t xml:space="preserve">wskazanie </w:t>
      </w:r>
      <w:r w:rsidRPr="003020DD">
        <w:rPr>
          <w:rFonts w:ascii="Times New Roman" w:hAnsi="Times New Roman" w:cs="Times New Roman"/>
        </w:rPr>
        <w:tab/>
        <w:t xml:space="preserve">części </w:t>
      </w:r>
      <w:r w:rsidRPr="003020DD">
        <w:rPr>
          <w:rFonts w:ascii="Times New Roman" w:hAnsi="Times New Roman" w:cs="Times New Roman"/>
        </w:rPr>
        <w:tab/>
        <w:t xml:space="preserve">zamówienia powierzonej podwykonawcy  </w:t>
      </w:r>
    </w:p>
    <w:p w14:paraId="5C6087C3" w14:textId="77777777" w:rsidR="0082122D" w:rsidRPr="003020DD" w:rsidRDefault="006618AC" w:rsidP="00AE18DA">
      <w:pPr>
        <w:spacing w:after="19" w:line="259" w:lineRule="auto"/>
        <w:ind w:right="8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……………………………… - ……………….………………………………………  </w:t>
      </w:r>
    </w:p>
    <w:p w14:paraId="7E453B0C" w14:textId="77777777" w:rsidR="0082122D" w:rsidRPr="003020DD" w:rsidRDefault="006618AC">
      <w:pPr>
        <w:ind w:left="1002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nazwa (firma) podwykonawcy  wskazanie części zamówienia powierzonej podwykonawcy  a pozostały zakres robót Wykonawca wykona własnymi siłami.   </w:t>
      </w:r>
    </w:p>
    <w:p w14:paraId="40F73B30" w14:textId="77777777" w:rsidR="0082122D" w:rsidRPr="003020DD" w:rsidRDefault="006618AC">
      <w:pPr>
        <w:numPr>
          <w:ilvl w:val="0"/>
          <w:numId w:val="16"/>
        </w:numPr>
        <w:ind w:right="372" w:hanging="3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może powierzyć wykonanie części robót podwykonawcom, wskazując ich zakres, za pozostały zakres odpowiada samodzielnie.  </w:t>
      </w:r>
    </w:p>
    <w:p w14:paraId="67A675C7" w14:textId="77777777" w:rsidR="0082122D" w:rsidRPr="003020DD" w:rsidRDefault="006618AC">
      <w:pPr>
        <w:numPr>
          <w:ilvl w:val="0"/>
          <w:numId w:val="16"/>
        </w:numPr>
        <w:ind w:right="372" w:hanging="3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przed rozpoczęciem robót poda dane podwykonawców oraz będzie informował Zamawiającego o wszelkich zmianach i nowych podwykonawcach. </w:t>
      </w:r>
    </w:p>
    <w:p w14:paraId="78014F39" w14:textId="77777777" w:rsidR="0082122D" w:rsidRPr="003020DD" w:rsidRDefault="006618AC">
      <w:pPr>
        <w:numPr>
          <w:ilvl w:val="0"/>
          <w:numId w:val="16"/>
        </w:numPr>
        <w:ind w:right="372" w:hanging="3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Powierzenie robót innym podwykonawcom niż wskazani w ust. 1 wymaga uprzedniego zgłoszenia Zamawiającemu wraz z projektem umowy. </w:t>
      </w:r>
    </w:p>
    <w:p w14:paraId="6549282E" w14:textId="77777777" w:rsidR="0082122D" w:rsidRPr="003020DD" w:rsidRDefault="006618AC">
      <w:pPr>
        <w:numPr>
          <w:ilvl w:val="0"/>
          <w:numId w:val="16"/>
        </w:numPr>
        <w:ind w:right="372" w:hanging="3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zmiany albo rezygnacji z podwykonawcy, na którego zasoby Wykonawca powoływał się w celu wykazania spełniania warunków udziału w postępowaniu, Wykonawca jest zobowiązany wykazać Zamawiającemu, przed wprowadzeniem tej zmiany, że proponowany nowy podwykonawca lub Wykonawca samodzielnie spełnia warunki udziału w postępowaniu w stopniu nie mniejszym niż podmiot dotychczasowy. </w:t>
      </w:r>
    </w:p>
    <w:p w14:paraId="42974AE5" w14:textId="77777777" w:rsidR="0082122D" w:rsidRPr="003020DD" w:rsidRDefault="006618AC">
      <w:pPr>
        <w:numPr>
          <w:ilvl w:val="0"/>
          <w:numId w:val="16"/>
        </w:numPr>
        <w:ind w:right="372" w:hanging="3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tym celu Wykonawca przedłoży Zamawiającemu odpowiednie dokumenty potwierdzające spełnianie tych warunków, w szczególności dotyczące zdolności technicznej lub zawodowej, sytuacji ekonomicznej lub finansowej, a także doświadczenia i kwalifikacji. </w:t>
      </w:r>
    </w:p>
    <w:p w14:paraId="41211965" w14:textId="77777777" w:rsidR="0082122D" w:rsidRPr="003020DD" w:rsidRDefault="006618AC">
      <w:pPr>
        <w:numPr>
          <w:ilvl w:val="0"/>
          <w:numId w:val="16"/>
        </w:numPr>
        <w:ind w:right="372" w:hanging="3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Zmiana podwykonawcy wymaga uprzedniej akceptacji Zamawiającego i nie może powodować obniżenia jakości realizacji zamówienia ani opóźnienia jego wykonania. </w:t>
      </w:r>
    </w:p>
    <w:p w14:paraId="2DD8083E" w14:textId="77777777" w:rsidR="0082122D" w:rsidRPr="003020DD" w:rsidRDefault="006618AC">
      <w:pPr>
        <w:numPr>
          <w:ilvl w:val="0"/>
          <w:numId w:val="17"/>
        </w:numPr>
        <w:ind w:left="813" w:right="375" w:hanging="50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Projekty umów o podwykonawstwo robót budowlanych oraz ich zmiany wymagają przedłożenia Zamawiającemu do akceptacji. Brak zastrzeżeń wniesionych przez Zamawiającego w terminie 7 dni oznacza akceptację przedłożonego projektu umowy. </w:t>
      </w:r>
    </w:p>
    <w:p w14:paraId="53C0F01D" w14:textId="77777777" w:rsidR="0082122D" w:rsidRPr="003020DD" w:rsidRDefault="006618AC">
      <w:pPr>
        <w:numPr>
          <w:ilvl w:val="0"/>
          <w:numId w:val="17"/>
        </w:numPr>
        <w:ind w:left="813" w:right="375" w:hanging="50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Umowy o podwykonawstwo muszą określać w szczególności: zakres robót, termin realizacji, wynagrodzenie (z terminem płatności do 30 dni) oraz nie mogą zawierać postanowień sprzecznych z umową ani uzależniać zapłaty podwykonawcy od zapłaty dla Wykonawcy. </w:t>
      </w:r>
    </w:p>
    <w:p w14:paraId="2BC86E37" w14:textId="77777777" w:rsidR="0082122D" w:rsidRPr="003020DD" w:rsidRDefault="006618AC">
      <w:pPr>
        <w:numPr>
          <w:ilvl w:val="0"/>
          <w:numId w:val="17"/>
        </w:numPr>
        <w:ind w:left="813" w:right="375" w:hanging="50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jest zobowiązany do terminowej zapłaty wynagrodzenia podwykonawcom oraz do przedstawienia dowodów zapłaty na żądanie Zamawiającego. </w:t>
      </w:r>
    </w:p>
    <w:p w14:paraId="4338FA1D" w14:textId="77777777" w:rsidR="0082122D" w:rsidRPr="003020DD" w:rsidRDefault="006618AC">
      <w:pPr>
        <w:numPr>
          <w:ilvl w:val="0"/>
          <w:numId w:val="17"/>
        </w:numPr>
        <w:ind w:left="813" w:right="375" w:hanging="50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braku zapłaty Zamawiający może dokonać bezpośredniej zapłaty podwykonawcy i potrącić wypłaconą kwotę z wynagrodzenia Wykonawcy. </w:t>
      </w:r>
    </w:p>
    <w:p w14:paraId="7BE004F8" w14:textId="77777777" w:rsidR="0082122D" w:rsidRPr="003020DD" w:rsidRDefault="006618AC">
      <w:pPr>
        <w:numPr>
          <w:ilvl w:val="0"/>
          <w:numId w:val="17"/>
        </w:numPr>
        <w:ind w:left="813" w:right="375" w:hanging="50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Wykonawca ponosi pełną odpowiedzialność za działania i zaniechania podwykonawców jak za własne. </w:t>
      </w:r>
    </w:p>
    <w:p w14:paraId="5C2BA783" w14:textId="77777777" w:rsidR="0082122D" w:rsidRPr="003020DD" w:rsidRDefault="006618AC">
      <w:pPr>
        <w:spacing w:after="22" w:line="259" w:lineRule="auto"/>
        <w:ind w:left="64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11C62B87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12</w:t>
      </w:r>
      <w:r w:rsidRPr="003020DD">
        <w:rPr>
          <w:rFonts w:ascii="Times New Roman" w:hAnsi="Times New Roman" w:cs="Times New Roman"/>
        </w:rPr>
        <w:t xml:space="preserve"> </w:t>
      </w:r>
    </w:p>
    <w:p w14:paraId="7A8092D6" w14:textId="77777777" w:rsidR="0082122D" w:rsidRPr="003020DD" w:rsidRDefault="006618AC">
      <w:pPr>
        <w:spacing w:after="20" w:line="259" w:lineRule="auto"/>
        <w:ind w:left="656" w:right="372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Oświadczenie o zatrudnieniu </w:t>
      </w:r>
    </w:p>
    <w:p w14:paraId="318E0FCF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3201399D" w14:textId="77777777" w:rsidR="0082122D" w:rsidRPr="003020DD" w:rsidRDefault="006618AC">
      <w:pPr>
        <w:numPr>
          <w:ilvl w:val="0"/>
          <w:numId w:val="18"/>
        </w:numPr>
        <w:ind w:right="139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na podstawie art. 95 ust. 1 </w:t>
      </w:r>
      <w:proofErr w:type="spellStart"/>
      <w:r w:rsidRPr="003020DD">
        <w:rPr>
          <w:rFonts w:ascii="Times New Roman" w:hAnsi="Times New Roman" w:cs="Times New Roman"/>
        </w:rPr>
        <w:t>Pzp</w:t>
      </w:r>
      <w:proofErr w:type="spellEnd"/>
      <w:r w:rsidRPr="003020DD">
        <w:rPr>
          <w:rFonts w:ascii="Times New Roman" w:hAnsi="Times New Roman" w:cs="Times New Roman"/>
        </w:rPr>
        <w:t xml:space="preserve"> wymaga zatrudnienia przez Wykonawcę i/lub Podwykonawcę na podstawie umowy o pracę osób wykonujących czynności w zakresie realizacji zamówienia, jeśli wykonanie tych czynności polega na wykonaniu pracy w sposób określony w art. 22 § 1 ustawy z dnia 26 czerwca 1974 r. Kodeks pracy. Obowiązek ten dotyczy osób wykonujących czynności w zakresie realizacji zamówienia polegające na bezpośrednim fizycznym wykonywaniu prac, w szczególności wymóg ten dotyczy osób wykonujących czynności związane z realizacją robót instalacyjnych i montażowych, w tym w szczególności montażem urządzeń, wykonywaniem instalacji sanitarnych oraz elektrycznych, a także innych prac fizycznych bezpośrednio związanych z realizacją przedmiotu zamówienia. </w:t>
      </w:r>
    </w:p>
    <w:p w14:paraId="740C0576" w14:textId="77777777" w:rsidR="0082122D" w:rsidRPr="003020DD" w:rsidRDefault="006618AC">
      <w:pPr>
        <w:numPr>
          <w:ilvl w:val="0"/>
          <w:numId w:val="18"/>
        </w:numPr>
        <w:ind w:right="139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Na każde wezwanie Zamawiającego Wykonawca przedłoży dowody potwierdzające spełnienie tego wymogu, w szczególności: </w:t>
      </w:r>
    </w:p>
    <w:p w14:paraId="0C3A805F" w14:textId="77777777" w:rsidR="0082122D" w:rsidRPr="003020DD" w:rsidRDefault="006618AC">
      <w:pPr>
        <w:numPr>
          <w:ilvl w:val="0"/>
          <w:numId w:val="19"/>
        </w:numPr>
        <w:ind w:right="141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oświadczenie Wykonawcy/Podwykonawcy o zatrudnieniu na podstawie umowy o pracę osób wykonujących wskazane czynności, z podaniem liczby osób, rodzaju umowy i wymiaru etatu; </w:t>
      </w:r>
    </w:p>
    <w:p w14:paraId="3B5B83C5" w14:textId="77777777" w:rsidR="0082122D" w:rsidRPr="003020DD" w:rsidRDefault="006618AC">
      <w:pPr>
        <w:numPr>
          <w:ilvl w:val="0"/>
          <w:numId w:val="19"/>
        </w:numPr>
        <w:ind w:right="141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poświadczone kopie umów o pracę osób wykonujących te czynności, zanonimizowane w zakresie danych osobowych (bez adresów i PESEL, imię i nazwisko zachowane); </w:t>
      </w:r>
    </w:p>
    <w:p w14:paraId="40DAEC71" w14:textId="77777777" w:rsidR="0082122D" w:rsidRPr="003020DD" w:rsidRDefault="006618AC">
      <w:pPr>
        <w:numPr>
          <w:ilvl w:val="0"/>
          <w:numId w:val="19"/>
        </w:numPr>
        <w:ind w:right="141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zaświadczenie ZUS potwierdzające opłacanie składek na ubezpieczenia społeczne i zdrowotne; </w:t>
      </w:r>
    </w:p>
    <w:p w14:paraId="29AD76A8" w14:textId="77777777" w:rsidR="0082122D" w:rsidRPr="003020DD" w:rsidRDefault="006618AC">
      <w:pPr>
        <w:numPr>
          <w:ilvl w:val="0"/>
          <w:numId w:val="19"/>
        </w:numPr>
        <w:ind w:right="141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poświadczoną kopię dowodu zgłoszenia pracowników do ubezpieczeń, zanonimizowaną analogicznie jak wyżej. </w:t>
      </w:r>
    </w:p>
    <w:p w14:paraId="7EADC912" w14:textId="77777777" w:rsidR="0082122D" w:rsidRPr="003020DD" w:rsidRDefault="006618AC">
      <w:pPr>
        <w:numPr>
          <w:ilvl w:val="0"/>
          <w:numId w:val="20"/>
        </w:numPr>
        <w:ind w:right="265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Niespełnienie obowiązku zatrudnienia na podstawie umowy o pracę lub niezłożenie wymaganych dokumentów w wyznaczonym terminie skutkuje obowiązkiem zapłaty kary umownej określonej w § 13 ust. 1 pkt 6. </w:t>
      </w:r>
    </w:p>
    <w:p w14:paraId="6C07A0A9" w14:textId="77777777" w:rsidR="0082122D" w:rsidRPr="003020DD" w:rsidRDefault="006618AC">
      <w:pPr>
        <w:numPr>
          <w:ilvl w:val="0"/>
          <w:numId w:val="20"/>
        </w:numPr>
        <w:ind w:right="265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powzięcia przez Zamawiającego wątpliwości co do przestrzegania prawa pracy przez Wykonawcę lub Podwykonawcę, Zamawiający może zwrócić się o przeprowadzenie kontroli przez Państwową Inspekcję Pracy. Wykonawca lub Podwykonawca zatrudni te osoby na okres niezbędny do wykonania danych czynności; w przypadku rozwiązania stosunku pracy przez pracownika lub pracodawcę przed zakończeniem tego okresu, Wykonawca/Podwykonawca jest obowiązany do zatrudnienia na to miejsce inną osobę. </w:t>
      </w:r>
      <w:r w:rsidRPr="003020DD">
        <w:rPr>
          <w:rFonts w:ascii="Times New Roman" w:hAnsi="Times New Roman" w:cs="Times New Roman"/>
          <w:b/>
        </w:rPr>
        <w:t xml:space="preserve"> </w:t>
      </w:r>
    </w:p>
    <w:p w14:paraId="7BAB6D99" w14:textId="77777777" w:rsidR="0082122D" w:rsidRPr="003020DD" w:rsidRDefault="006618AC">
      <w:pPr>
        <w:numPr>
          <w:ilvl w:val="0"/>
          <w:numId w:val="20"/>
        </w:numPr>
        <w:spacing w:after="10" w:line="268" w:lineRule="auto"/>
        <w:ind w:right="265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  <w:u w:val="single" w:color="000000"/>
        </w:rPr>
        <w:t>Powyższe wymagania nie dotyczą czynności wykonywanych przez</w:t>
      </w:r>
      <w:r w:rsidRPr="003020DD">
        <w:rPr>
          <w:rFonts w:ascii="Times New Roman" w:hAnsi="Times New Roman" w:cs="Times New Roman"/>
          <w:b/>
        </w:rPr>
        <w:t xml:space="preserve"> </w:t>
      </w:r>
      <w:r w:rsidRPr="003020DD">
        <w:rPr>
          <w:rFonts w:ascii="Times New Roman" w:hAnsi="Times New Roman" w:cs="Times New Roman"/>
          <w:b/>
          <w:u w:val="single" w:color="000000"/>
        </w:rPr>
        <w:t>osobę/y prowadzącą/e jednoosobową</w:t>
      </w:r>
      <w:r w:rsidRPr="003020DD">
        <w:rPr>
          <w:rFonts w:ascii="Times New Roman" w:hAnsi="Times New Roman" w:cs="Times New Roman"/>
          <w:b/>
        </w:rPr>
        <w:t xml:space="preserve"> </w:t>
      </w:r>
      <w:r w:rsidRPr="003020DD">
        <w:rPr>
          <w:rFonts w:ascii="Times New Roman" w:hAnsi="Times New Roman" w:cs="Times New Roman"/>
          <w:b/>
          <w:u w:val="single" w:color="000000"/>
        </w:rPr>
        <w:t>działalność gospodarczą.</w:t>
      </w:r>
      <w:r w:rsidRPr="003020DD">
        <w:rPr>
          <w:rFonts w:ascii="Times New Roman" w:hAnsi="Times New Roman" w:cs="Times New Roman"/>
          <w:b/>
        </w:rPr>
        <w:t xml:space="preserve"> Czynności nadzoru nad wykonywaniem przedmiotowych prac realizowane przez personel Wykonawcy (osoby kierujące budową/robotami) nie podlegają rygorowi zatrudnienia na podstawie stosunku pracy. Powyższe dotyczy także osób wykonujących obsługę geodezyjną, dostawców materiałów.  </w:t>
      </w:r>
    </w:p>
    <w:p w14:paraId="7A9890AC" w14:textId="77777777" w:rsidR="0082122D" w:rsidRPr="003020DD" w:rsidRDefault="006618AC">
      <w:pPr>
        <w:spacing w:after="22" w:line="259" w:lineRule="auto"/>
        <w:ind w:left="871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49F30DB2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lastRenderedPageBreak/>
        <w:t>§ 13</w:t>
      </w:r>
      <w:r w:rsidRPr="003020DD">
        <w:rPr>
          <w:rFonts w:ascii="Times New Roman" w:hAnsi="Times New Roman" w:cs="Times New Roman"/>
        </w:rPr>
        <w:t xml:space="preserve"> </w:t>
      </w:r>
    </w:p>
    <w:p w14:paraId="0C613F35" w14:textId="77777777" w:rsidR="0082122D" w:rsidRPr="003020DD" w:rsidRDefault="006618AC">
      <w:pPr>
        <w:spacing w:after="20" w:line="259" w:lineRule="auto"/>
        <w:ind w:left="656" w:right="372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Kary umowne </w:t>
      </w:r>
    </w:p>
    <w:p w14:paraId="09C28A0E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0736FE9A" w14:textId="77777777" w:rsidR="0082122D" w:rsidRPr="003020DD" w:rsidRDefault="006618AC">
      <w:pPr>
        <w:ind w:left="859"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1. Za niewykonanie lub nienależyte wykonywanie przedmiotu umowy Wykonawca zobowiązany jest do zapłacenia kar umownych w szczególności z tytułu:   </w:t>
      </w:r>
    </w:p>
    <w:p w14:paraId="63D2004F" w14:textId="77777777" w:rsidR="0082122D" w:rsidRPr="003020DD" w:rsidRDefault="006618AC">
      <w:pPr>
        <w:numPr>
          <w:ilvl w:val="0"/>
          <w:numId w:val="21"/>
        </w:numPr>
        <w:spacing w:after="1" w:line="276" w:lineRule="auto"/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zwłoki w wykonaniu przedmiotu umowy – w wysokości 1,00% wynagrodzenia umownego brutto, o którym mowa  w § 9 ust. 1, za każdy kalendarzowy dzień zwłoki, licząc od ustalonego w § 3 terminu wykonania przedmiotu umowy;  </w:t>
      </w:r>
    </w:p>
    <w:p w14:paraId="0A62B08B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zwłoki w usunięciu wad przedmiotu umowy ujawnionych podczas odbioru lub w okresie obowiązywania gwarancji i rękojmi oraz zwłoki w usunięciu awarii – w wysokości 1,00% wynagrodzenia umownego brutto, o którym mowa w § 9 ust. 1 za każdy kalendarzowy dzień zwłoki, licząc od wyznaczonego przez Zamawiającego terminu na usunięcie wad;  </w:t>
      </w:r>
    </w:p>
    <w:p w14:paraId="071B6FCF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zwłoki w realizacji wymaganych przez producenta wytycznych eksploatacyjnych w wysokości 2,00% wynagrodzenia umownego brutto, o którym mowa w § 9 ust. 1, za każdy kalendarzowy dzień zwłoki, licząc od wskazanego przez producenta terminu ich wykonania;   </w:t>
      </w:r>
    </w:p>
    <w:p w14:paraId="429D0B3A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odstąpienia od umowy lub rozwiązania umowy na skutek rażącego naruszenia obowiązków wynikających z niniejszej umowy, w tym niewykonania lub nienależytego wykonania istotnych postanowień umowy, z przyczyn leżących po stronie     Wykonawcy, w wysokości 20% wynagrodzenia umownego brutto, o którym mowa §  9 ust. 1;  </w:t>
      </w:r>
    </w:p>
    <w:p w14:paraId="162DF55D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 niespełnienie obowiązku zatrudnienia na podstawie umowy o pracę lub niezłożenie wymaganych dokumentów w wyznaczonym terminie na wezwanie Zamawiającego w wysokości 500,00 zł za każdy stwierdzony przypadek; </w:t>
      </w:r>
    </w:p>
    <w:p w14:paraId="7C2ABCC2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 posługiwanie się podwykonawcą nie zatwierdzonym przez Zamawiającego w wysokości 2.000,00 zł za każdy stwierdzony przypadek;  </w:t>
      </w:r>
    </w:p>
    <w:p w14:paraId="0E9865BA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 realizację zamówienia przez osobę bez stosownych uprawnień 10.000 zł;  </w:t>
      </w:r>
    </w:p>
    <w:p w14:paraId="07833ECE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 brak karty odpadów, jeżeli zajdzie taki obowiązek, w wysokości 500,00 zł;  </w:t>
      </w:r>
    </w:p>
    <w:p w14:paraId="510D1B15" w14:textId="77777777" w:rsidR="0082122D" w:rsidRPr="003020DD" w:rsidRDefault="006618AC">
      <w:pPr>
        <w:numPr>
          <w:ilvl w:val="0"/>
          <w:numId w:val="21"/>
        </w:numPr>
        <w:ind w:right="13" w:hanging="401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 zwłokę czasu reakcji serwisu gwarancyjnego w wysokości 0,01% za każdy dzień wynagrodzenia umownego brutto, o którym mowa  w § 9 ust. 1, za każdy przypadek.  </w:t>
      </w:r>
    </w:p>
    <w:p w14:paraId="7ED4E1F2" w14:textId="77777777" w:rsidR="0082122D" w:rsidRPr="003020DD" w:rsidRDefault="006618AC">
      <w:pPr>
        <w:numPr>
          <w:ilvl w:val="0"/>
          <w:numId w:val="22"/>
        </w:numPr>
        <w:ind w:right="87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Strony uzgadniają, że kary umowne przewidziane w niniejszej umowie potrącane będą z wystawionej przez Wykonawcę faktury, a gdyby okazało się to niemożliwe, Wykonawca zobowiązany jest do zapłaty kar na rachunek Zamawiającego w ciągu 7 dni od dnia otrzymania noty obciążeniowej.  </w:t>
      </w:r>
    </w:p>
    <w:p w14:paraId="47ED01A4" w14:textId="77777777" w:rsidR="0082122D" w:rsidRPr="003020DD" w:rsidRDefault="006618AC">
      <w:pPr>
        <w:numPr>
          <w:ilvl w:val="0"/>
          <w:numId w:val="22"/>
        </w:numPr>
        <w:ind w:right="87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 naliczeniu kar umownych Zamawiający poinformuje Wykonawcę pisemnie podając uzasadnienie faktyczne.  </w:t>
      </w:r>
    </w:p>
    <w:p w14:paraId="6A64CCD0" w14:textId="77777777" w:rsidR="0082122D" w:rsidRPr="003020DD" w:rsidRDefault="006618AC">
      <w:pPr>
        <w:numPr>
          <w:ilvl w:val="0"/>
          <w:numId w:val="22"/>
        </w:numPr>
        <w:ind w:right="87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naliczenia kary umownej Wykonawca zapłaci kwotę kary na konto Zamawiającego wskazane w zawiadomieniu. Jeżeli wysokość zastrzeżonych kar umownych nie pokrywa poniesionej szkody, Zamawiający może dochodzić odszkodowania przewyższającego wysokość kar umownych na zasadach ogólnych.  </w:t>
      </w:r>
    </w:p>
    <w:p w14:paraId="38123868" w14:textId="77777777" w:rsidR="0082122D" w:rsidRPr="003020DD" w:rsidRDefault="006618AC">
      <w:pPr>
        <w:numPr>
          <w:ilvl w:val="0"/>
          <w:numId w:val="22"/>
        </w:numPr>
        <w:ind w:right="87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Jeżeli kara umowna nie pokrywa poniesionej szkody strony mogą dochodzić odszkodowania uzupełniającego. Wykonawca wyraża zgodę na potrącenie z wynagrodzenia naliczonych kar określonych niniejszą umową.  </w:t>
      </w:r>
    </w:p>
    <w:p w14:paraId="2E0AB663" w14:textId="77777777" w:rsidR="0082122D" w:rsidRPr="003020DD" w:rsidRDefault="006618AC">
      <w:pPr>
        <w:numPr>
          <w:ilvl w:val="0"/>
          <w:numId w:val="22"/>
        </w:numPr>
        <w:ind w:right="87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Kary umowne z tytułu zwłoki w wykonaniu przez Wykonawcę poszczególnych obowiązków nie będą naliczane, jeżeli Wykonawca wykaże, że dana zwłoka wynika z przyczyn od niego niezależnych.  </w:t>
      </w:r>
    </w:p>
    <w:p w14:paraId="6C03CE2D" w14:textId="77777777" w:rsidR="0082122D" w:rsidRPr="003020DD" w:rsidRDefault="006618AC">
      <w:pPr>
        <w:numPr>
          <w:ilvl w:val="0"/>
          <w:numId w:val="22"/>
        </w:numPr>
        <w:ind w:right="87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Łączna maksymalna wysokość kar umownych, których mogą dochodzić strony wynosi 25 % wynagrodzenia umownego brutto, o którym mowa w § 9 ust. 1.   </w:t>
      </w:r>
    </w:p>
    <w:p w14:paraId="690988DC" w14:textId="77777777" w:rsidR="0082122D" w:rsidRPr="003020DD" w:rsidRDefault="006618AC">
      <w:pPr>
        <w:spacing w:after="19" w:line="259" w:lineRule="auto"/>
        <w:ind w:left="434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2DD44B25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14</w:t>
      </w:r>
      <w:r w:rsidRPr="003020DD">
        <w:rPr>
          <w:rFonts w:ascii="Times New Roman" w:hAnsi="Times New Roman" w:cs="Times New Roman"/>
        </w:rPr>
        <w:t xml:space="preserve"> </w:t>
      </w:r>
    </w:p>
    <w:p w14:paraId="4453A182" w14:textId="77777777" w:rsidR="0082122D" w:rsidRPr="003020DD" w:rsidRDefault="006618AC">
      <w:pPr>
        <w:spacing w:after="20" w:line="259" w:lineRule="auto"/>
        <w:ind w:left="656" w:right="371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Siła wyższa i zmiana okoliczności </w:t>
      </w:r>
    </w:p>
    <w:p w14:paraId="5767D49D" w14:textId="77777777" w:rsidR="0082122D" w:rsidRPr="003020DD" w:rsidRDefault="006618AC">
      <w:pPr>
        <w:spacing w:after="19" w:line="259" w:lineRule="auto"/>
        <w:ind w:left="64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45546373" w14:textId="77777777" w:rsidR="0082122D" w:rsidRPr="003020DD" w:rsidRDefault="006618AC">
      <w:pPr>
        <w:numPr>
          <w:ilvl w:val="0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okolicznościach, po uprzednim pisemnym powiadomieniu Wykonawcy. W takim przypadku Wykonawca może żądać wyłącznie wynagrodzenia należnego z tytułu wykonania części umowy.   </w:t>
      </w:r>
    </w:p>
    <w:p w14:paraId="51781981" w14:textId="77777777" w:rsidR="0082122D" w:rsidRPr="003020DD" w:rsidRDefault="006618AC">
      <w:pPr>
        <w:numPr>
          <w:ilvl w:val="0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może rozwiązać umowę, ze skutkiem natychmiastowym, bez odszkodowania na rzecz Wykonawcy, jeżeli zachodzi co najmniej jedna z następujących okoliczności:   </w:t>
      </w:r>
    </w:p>
    <w:p w14:paraId="077744D4" w14:textId="77777777" w:rsidR="0082122D" w:rsidRPr="003020DD" w:rsidRDefault="006618AC">
      <w:pPr>
        <w:numPr>
          <w:ilvl w:val="1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dokonano zmiany umowy z naruszeniem art. 454 i art. 455;  </w:t>
      </w:r>
    </w:p>
    <w:p w14:paraId="05984020" w14:textId="77777777" w:rsidR="0082122D" w:rsidRPr="003020DD" w:rsidRDefault="006618AC">
      <w:pPr>
        <w:numPr>
          <w:ilvl w:val="1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wykonawca w chwili zawarcia umowy podlegał wykluczeniu z postępowania na podstawie art. 108 </w:t>
      </w:r>
      <w:proofErr w:type="spellStart"/>
      <w:r w:rsidRPr="003020DD">
        <w:rPr>
          <w:rFonts w:ascii="Times New Roman" w:hAnsi="Times New Roman" w:cs="Times New Roman"/>
        </w:rPr>
        <w:t>Pzp</w:t>
      </w:r>
      <w:proofErr w:type="spellEnd"/>
      <w:r w:rsidRPr="003020DD">
        <w:rPr>
          <w:rFonts w:ascii="Times New Roman" w:hAnsi="Times New Roman" w:cs="Times New Roman"/>
        </w:rPr>
        <w:t xml:space="preserve">.   </w:t>
      </w:r>
    </w:p>
    <w:p w14:paraId="3CE0CD90" w14:textId="77777777" w:rsidR="0082122D" w:rsidRPr="003020DD" w:rsidRDefault="006618AC">
      <w:pPr>
        <w:numPr>
          <w:ilvl w:val="0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przypadku, o którym mowa w ust. 2 pkt 1, Wykonawca może żądać wyłącznie wynagrodzenia należnego z tytułu wykonania części zamówienia.  </w:t>
      </w:r>
    </w:p>
    <w:p w14:paraId="173AE129" w14:textId="77777777" w:rsidR="0082122D" w:rsidRPr="003020DD" w:rsidRDefault="006618AC">
      <w:pPr>
        <w:numPr>
          <w:ilvl w:val="0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Zamawiający, niezależnie od okoliczności wskazanych w Kodeksie cywilnym, może odstąpić od umowy w następujących przypadkach:  </w:t>
      </w:r>
    </w:p>
    <w:p w14:paraId="08125C68" w14:textId="77777777" w:rsidR="005657F5" w:rsidRDefault="006618AC">
      <w:pPr>
        <w:numPr>
          <w:ilvl w:val="1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niewykonywania przez Wykonawcę prac zgodnie z warunkami określonymi w umowie lub zaniedbania zobowiązań umownych;  </w:t>
      </w:r>
    </w:p>
    <w:p w14:paraId="48DC9F30" w14:textId="08CB43F2" w:rsidR="0082122D" w:rsidRPr="003020DD" w:rsidRDefault="006618AC">
      <w:pPr>
        <w:numPr>
          <w:ilvl w:val="1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zaniechania przez Wykonawcę realizacji umowy.  </w:t>
      </w:r>
    </w:p>
    <w:p w14:paraId="52D3BE3E" w14:textId="77777777" w:rsidR="0082122D" w:rsidRPr="003020DD" w:rsidRDefault="006618AC">
      <w:pPr>
        <w:numPr>
          <w:ilvl w:val="0"/>
          <w:numId w:val="23"/>
        </w:numPr>
        <w:ind w:right="13" w:hanging="425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wystąpienia rażących uchybień ze strony Wykonawcy w zakresie realizacji umowy, Zamawiający może rozwiązać umowę w trybie natychmiastowym, naliczając karę, określoną w § 13 ust. 1 pkt 4 niniejszej umowy.  </w:t>
      </w:r>
    </w:p>
    <w:p w14:paraId="304A8C82" w14:textId="77777777" w:rsidR="00DD6654" w:rsidRDefault="00DD6654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  <w:b/>
        </w:rPr>
      </w:pPr>
    </w:p>
    <w:p w14:paraId="20362725" w14:textId="78E625F1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15</w:t>
      </w:r>
      <w:r w:rsidRPr="003020DD">
        <w:rPr>
          <w:rFonts w:ascii="Times New Roman" w:hAnsi="Times New Roman" w:cs="Times New Roman"/>
        </w:rPr>
        <w:t xml:space="preserve"> </w:t>
      </w:r>
    </w:p>
    <w:p w14:paraId="58886904" w14:textId="77777777" w:rsidR="0082122D" w:rsidRPr="003020DD" w:rsidRDefault="006618AC">
      <w:pPr>
        <w:spacing w:after="20" w:line="259" w:lineRule="auto"/>
        <w:ind w:left="656" w:right="370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Zmiany w Umowie </w:t>
      </w:r>
    </w:p>
    <w:p w14:paraId="0431AF99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012A3EB4" w14:textId="77777777" w:rsidR="0082122D" w:rsidRPr="003020DD" w:rsidRDefault="006618AC">
      <w:pPr>
        <w:numPr>
          <w:ilvl w:val="0"/>
          <w:numId w:val="24"/>
        </w:numPr>
        <w:ind w:right="47" w:hanging="32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Zmiana postanowień niniejszej Umowy może nastąpić za zgodą obu Stron wyrażoną na piśmie w postaci aneksu, pod rygorem nieważności takiej zmiany. </w:t>
      </w:r>
    </w:p>
    <w:p w14:paraId="4CB422C2" w14:textId="77777777" w:rsidR="0082122D" w:rsidRPr="003020DD" w:rsidRDefault="006618AC">
      <w:pPr>
        <w:ind w:left="758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przewidział katalog zmian Umowy, na które mogą powoływać się Strony niniejszej Umowy.  </w:t>
      </w:r>
    </w:p>
    <w:p w14:paraId="35A63C21" w14:textId="77777777" w:rsidR="0082122D" w:rsidRPr="003020DD" w:rsidRDefault="006618AC">
      <w:pPr>
        <w:numPr>
          <w:ilvl w:val="0"/>
          <w:numId w:val="24"/>
        </w:numPr>
        <w:ind w:right="47" w:hanging="32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Zamawiający przewiduje możliwość zmiany zawartej Umowy w stosunku do treści wybranej oferty w zakresie uregulowanym w art. 454-455 ustawy </w:t>
      </w:r>
      <w:proofErr w:type="spellStart"/>
      <w:r w:rsidRPr="003020DD">
        <w:rPr>
          <w:rFonts w:ascii="Times New Roman" w:hAnsi="Times New Roman" w:cs="Times New Roman"/>
        </w:rPr>
        <w:t>Pzp</w:t>
      </w:r>
      <w:proofErr w:type="spellEnd"/>
      <w:r w:rsidRPr="003020DD">
        <w:rPr>
          <w:rFonts w:ascii="Times New Roman" w:hAnsi="Times New Roman" w:cs="Times New Roman"/>
        </w:rPr>
        <w:t xml:space="preserve"> oraz wskazanymi poniżej:  </w:t>
      </w:r>
    </w:p>
    <w:p w14:paraId="455D8026" w14:textId="77777777" w:rsidR="0082122D" w:rsidRPr="003020DD" w:rsidRDefault="006618AC">
      <w:pPr>
        <w:numPr>
          <w:ilvl w:val="0"/>
          <w:numId w:val="25"/>
        </w:numPr>
        <w:spacing w:after="10" w:line="268" w:lineRule="auto"/>
        <w:ind w:right="4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Zmiany terminu realizacji: </w:t>
      </w:r>
    </w:p>
    <w:p w14:paraId="31A990E1" w14:textId="77777777" w:rsidR="0082122D" w:rsidRPr="003020DD" w:rsidRDefault="006618AC">
      <w:pPr>
        <w:numPr>
          <w:ilvl w:val="1"/>
          <w:numId w:val="25"/>
        </w:numPr>
        <w:ind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opóźnienia wynikające z warunków pogodowych (dotyczy montażu elementów zewnętrznych), </w:t>
      </w:r>
    </w:p>
    <w:p w14:paraId="5127D2AA" w14:textId="77777777" w:rsidR="0082122D" w:rsidRPr="003020DD" w:rsidRDefault="006618AC">
      <w:pPr>
        <w:numPr>
          <w:ilvl w:val="1"/>
          <w:numId w:val="25"/>
        </w:numPr>
        <w:ind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zmiana terminu w wyniku konieczności koordynacji z innymi instalacjami w budynku/zakładzie; </w:t>
      </w:r>
    </w:p>
    <w:p w14:paraId="7FC9B62B" w14:textId="77777777" w:rsidR="0082122D" w:rsidRPr="003020DD" w:rsidRDefault="006618AC">
      <w:pPr>
        <w:numPr>
          <w:ilvl w:val="0"/>
          <w:numId w:val="25"/>
        </w:numPr>
        <w:spacing w:after="10" w:line="268" w:lineRule="auto"/>
        <w:ind w:right="4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Zmiany zakresu prac: </w:t>
      </w:r>
    </w:p>
    <w:p w14:paraId="785E9DD5" w14:textId="60BF5B01" w:rsidR="0082122D" w:rsidRPr="003020DD" w:rsidRDefault="006618AC">
      <w:pPr>
        <w:numPr>
          <w:ilvl w:val="0"/>
          <w:numId w:val="26"/>
        </w:numPr>
        <w:ind w:right="13" w:hanging="32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dostosowanie układu instalacji do wymagań Zamawiającego lub norm technicznych, </w:t>
      </w:r>
    </w:p>
    <w:p w14:paraId="60D9EB4A" w14:textId="77777777" w:rsidR="0082122D" w:rsidRPr="003020DD" w:rsidRDefault="006618AC">
      <w:pPr>
        <w:numPr>
          <w:ilvl w:val="0"/>
          <w:numId w:val="26"/>
        </w:numPr>
        <w:ind w:right="13" w:hanging="32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konieczność dodatkowego okablowania, rur, armatury lub elementów sterowania w trakcie montażu, </w:t>
      </w:r>
    </w:p>
    <w:p w14:paraId="232459EA" w14:textId="77777777" w:rsidR="0082122D" w:rsidRPr="003020DD" w:rsidRDefault="006618AC">
      <w:pPr>
        <w:numPr>
          <w:ilvl w:val="0"/>
          <w:numId w:val="26"/>
        </w:numPr>
        <w:ind w:right="13" w:hanging="32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dodatkowe prace instalacyjne w wyniku nieprzewidzianych warunków na miejscu montażu; </w:t>
      </w:r>
    </w:p>
    <w:p w14:paraId="449A2C4A" w14:textId="77777777" w:rsidR="0082122D" w:rsidRPr="003020DD" w:rsidRDefault="006618AC" w:rsidP="00E86970">
      <w:pPr>
        <w:spacing w:after="10" w:line="268" w:lineRule="auto"/>
        <w:ind w:left="567" w:right="4" w:hanging="1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3) Zmiany techniczne lub materiałowe: </w:t>
      </w:r>
    </w:p>
    <w:p w14:paraId="69A1FB41" w14:textId="5CD2CAA8" w:rsidR="0082122D" w:rsidRPr="003020DD" w:rsidRDefault="006618AC" w:rsidP="00E86970">
      <w:pPr>
        <w:numPr>
          <w:ilvl w:val="0"/>
          <w:numId w:val="27"/>
        </w:numPr>
        <w:ind w:left="993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wprowadzenie</w:t>
      </w:r>
      <w:r w:rsidR="003B571B">
        <w:rPr>
          <w:rFonts w:ascii="Times New Roman" w:hAnsi="Times New Roman" w:cs="Times New Roman"/>
        </w:rPr>
        <w:t xml:space="preserve"> </w:t>
      </w:r>
      <w:r w:rsidRPr="003020DD">
        <w:rPr>
          <w:rFonts w:ascii="Times New Roman" w:hAnsi="Times New Roman" w:cs="Times New Roman"/>
        </w:rPr>
        <w:t>nowszych, bardziej efektywnych komponentów</w:t>
      </w:r>
      <w:r w:rsidR="003B571B">
        <w:rPr>
          <w:rFonts w:ascii="Times New Roman" w:hAnsi="Times New Roman" w:cs="Times New Roman"/>
        </w:rPr>
        <w:t>,</w:t>
      </w:r>
    </w:p>
    <w:p w14:paraId="0630EDCB" w14:textId="77777777" w:rsidR="0082122D" w:rsidRPr="003020DD" w:rsidRDefault="006618AC" w:rsidP="00E86970">
      <w:pPr>
        <w:numPr>
          <w:ilvl w:val="0"/>
          <w:numId w:val="27"/>
        </w:numPr>
        <w:ind w:left="993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zastąpienie materiałów niedostępnych na rynku innymi o równoważnych parametrach, </w:t>
      </w:r>
    </w:p>
    <w:p w14:paraId="1E1F3DEB" w14:textId="77777777" w:rsidR="0082122D" w:rsidRPr="003020DD" w:rsidRDefault="006618AC" w:rsidP="00E86970">
      <w:pPr>
        <w:numPr>
          <w:ilvl w:val="0"/>
          <w:numId w:val="27"/>
        </w:numPr>
        <w:ind w:left="993" w:right="1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modernizacja sterowania lub automatyki w trakcie montażu na prośbę Zamawiającego; </w:t>
      </w:r>
    </w:p>
    <w:p w14:paraId="2F972A8D" w14:textId="77777777" w:rsidR="0082122D" w:rsidRPr="003020DD" w:rsidRDefault="006618AC" w:rsidP="00E86970">
      <w:pPr>
        <w:spacing w:after="10" w:line="268" w:lineRule="auto"/>
        <w:ind w:left="567" w:right="4" w:hanging="1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4)</w:t>
      </w:r>
      <w:r w:rsidRPr="003020DD">
        <w:rPr>
          <w:rFonts w:ascii="Times New Roman" w:hAnsi="Times New Roman" w:cs="Times New Roman"/>
        </w:rPr>
        <w:t xml:space="preserve"> </w:t>
      </w:r>
      <w:r w:rsidRPr="003020DD">
        <w:rPr>
          <w:rFonts w:ascii="Times New Roman" w:hAnsi="Times New Roman" w:cs="Times New Roman"/>
          <w:b/>
        </w:rPr>
        <w:t xml:space="preserve">Zmiany w wynagrodzeniu: </w:t>
      </w:r>
    </w:p>
    <w:p w14:paraId="55483651" w14:textId="77777777" w:rsidR="0082122D" w:rsidRPr="003020DD" w:rsidRDefault="006618AC" w:rsidP="00E86970">
      <w:pPr>
        <w:numPr>
          <w:ilvl w:val="0"/>
          <w:numId w:val="28"/>
        </w:numPr>
        <w:ind w:left="993"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konieczności dodatkowych prac lub zmian w zastosowanych materiałach, </w:t>
      </w:r>
    </w:p>
    <w:p w14:paraId="4E58AC20" w14:textId="77777777" w:rsidR="0082122D" w:rsidRPr="003020DD" w:rsidRDefault="006618AC" w:rsidP="00E86970">
      <w:pPr>
        <w:numPr>
          <w:ilvl w:val="0"/>
          <w:numId w:val="28"/>
        </w:numPr>
        <w:ind w:left="993"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opóźnień wynikających z działań Zamawiającego (np. brak      przygotowanego miejsca montażu), </w:t>
      </w:r>
    </w:p>
    <w:p w14:paraId="7F546DE4" w14:textId="77777777" w:rsidR="00E86970" w:rsidRDefault="006618AC" w:rsidP="00E86970">
      <w:pPr>
        <w:numPr>
          <w:ilvl w:val="0"/>
          <w:numId w:val="28"/>
        </w:numPr>
        <w:ind w:left="993"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sytuacji zmiany zakresu montażu lub zastosowania droższych komponentów; </w:t>
      </w:r>
    </w:p>
    <w:p w14:paraId="3AD01447" w14:textId="6EEAF936" w:rsidR="0082122D" w:rsidRPr="003020DD" w:rsidRDefault="006618AC" w:rsidP="00E86970">
      <w:pPr>
        <w:ind w:left="709" w:right="13" w:hanging="142"/>
        <w:rPr>
          <w:rFonts w:ascii="Times New Roman" w:hAnsi="Times New Roman" w:cs="Times New Roman"/>
        </w:rPr>
      </w:pPr>
      <w:r w:rsidRPr="00E86970">
        <w:rPr>
          <w:rFonts w:ascii="Times New Roman" w:hAnsi="Times New Roman" w:cs="Times New Roman"/>
          <w:b/>
          <w:bCs/>
        </w:rPr>
        <w:t>5)</w:t>
      </w:r>
      <w:r w:rsidRPr="003020DD">
        <w:rPr>
          <w:rFonts w:ascii="Times New Roman" w:hAnsi="Times New Roman" w:cs="Times New Roman"/>
        </w:rPr>
        <w:t xml:space="preserve">  </w:t>
      </w:r>
      <w:r w:rsidRPr="003020DD">
        <w:rPr>
          <w:rFonts w:ascii="Times New Roman" w:hAnsi="Times New Roman" w:cs="Times New Roman"/>
          <w:b/>
        </w:rPr>
        <w:t>Zmiany</w:t>
      </w:r>
      <w:r w:rsidR="00B629D6">
        <w:rPr>
          <w:rFonts w:ascii="Times New Roman" w:hAnsi="Times New Roman" w:cs="Times New Roman"/>
          <w:b/>
        </w:rPr>
        <w:t xml:space="preserve"> </w:t>
      </w:r>
      <w:r w:rsidRPr="003020DD">
        <w:rPr>
          <w:rFonts w:ascii="Times New Roman" w:hAnsi="Times New Roman" w:cs="Times New Roman"/>
          <w:b/>
        </w:rPr>
        <w:t>w gwarancji i odbiorach:</w:t>
      </w:r>
      <w:r w:rsidRPr="003020DD">
        <w:rPr>
          <w:rFonts w:ascii="Times New Roman" w:hAnsi="Times New Roman" w:cs="Times New Roman"/>
        </w:rPr>
        <w:t xml:space="preserve"> </w:t>
      </w:r>
    </w:p>
    <w:p w14:paraId="5BA6BAAA" w14:textId="27098D07" w:rsidR="0082122D" w:rsidRPr="003020DD" w:rsidRDefault="006618AC" w:rsidP="00E86970">
      <w:pPr>
        <w:numPr>
          <w:ilvl w:val="0"/>
          <w:numId w:val="29"/>
        </w:numPr>
        <w:ind w:left="851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dostosowanie terminów odbiorów częściowych lub końcowych</w:t>
      </w:r>
      <w:r w:rsidR="00B629D6">
        <w:rPr>
          <w:rFonts w:ascii="Times New Roman" w:hAnsi="Times New Roman" w:cs="Times New Roman"/>
        </w:rPr>
        <w:t>,</w:t>
      </w:r>
    </w:p>
    <w:p w14:paraId="2653E18D" w14:textId="77777777" w:rsidR="0082122D" w:rsidRPr="003020DD" w:rsidRDefault="006618AC" w:rsidP="00E86970">
      <w:pPr>
        <w:numPr>
          <w:ilvl w:val="0"/>
          <w:numId w:val="29"/>
        </w:numPr>
        <w:ind w:left="851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rozszerzenie gwarancji w przypadku zastosowania komponentów lepszej jakości lub nowszej generacji; </w:t>
      </w:r>
    </w:p>
    <w:p w14:paraId="7B00B73C" w14:textId="77777777" w:rsidR="0082122D" w:rsidRPr="003020DD" w:rsidRDefault="006618AC">
      <w:pPr>
        <w:spacing w:after="10" w:line="268" w:lineRule="auto"/>
        <w:ind w:left="521" w:right="4" w:hanging="10"/>
        <w:rPr>
          <w:rFonts w:ascii="Times New Roman" w:hAnsi="Times New Roman" w:cs="Times New Roman"/>
        </w:rPr>
      </w:pPr>
      <w:r w:rsidRPr="00E86970">
        <w:rPr>
          <w:rFonts w:ascii="Times New Roman" w:hAnsi="Times New Roman" w:cs="Times New Roman"/>
          <w:b/>
          <w:bCs/>
        </w:rPr>
        <w:t>6)</w:t>
      </w:r>
      <w:r w:rsidRPr="003020DD">
        <w:rPr>
          <w:rFonts w:ascii="Times New Roman" w:hAnsi="Times New Roman" w:cs="Times New Roman"/>
        </w:rPr>
        <w:t xml:space="preserve">  </w:t>
      </w:r>
      <w:r w:rsidRPr="003020DD">
        <w:rPr>
          <w:rFonts w:ascii="Times New Roman" w:hAnsi="Times New Roman" w:cs="Times New Roman"/>
          <w:b/>
        </w:rPr>
        <w:t xml:space="preserve">Zmiany w dokumentacji: </w:t>
      </w:r>
    </w:p>
    <w:p w14:paraId="658270E8" w14:textId="77777777" w:rsidR="0082122D" w:rsidRPr="003020DD" w:rsidRDefault="006618AC" w:rsidP="00E86970">
      <w:pPr>
        <w:numPr>
          <w:ilvl w:val="0"/>
          <w:numId w:val="30"/>
        </w:numPr>
        <w:ind w:left="851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konieczność aktualizacji dokumentacji technicznej po zmianach w instalacji lub zastosowanych urządzeniach, </w:t>
      </w:r>
    </w:p>
    <w:p w14:paraId="583254B6" w14:textId="77777777" w:rsidR="0082122D" w:rsidRPr="003020DD" w:rsidRDefault="006618AC" w:rsidP="00E86970">
      <w:pPr>
        <w:numPr>
          <w:ilvl w:val="0"/>
          <w:numId w:val="30"/>
        </w:numPr>
        <w:ind w:left="851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wdrożenie nowych procedur bezpieczeństwa lub instrukcji obsługi dla nowego sprzętu; </w:t>
      </w:r>
    </w:p>
    <w:p w14:paraId="1DE8C18E" w14:textId="77777777" w:rsidR="0082122D" w:rsidRPr="003020DD" w:rsidRDefault="006618AC">
      <w:pPr>
        <w:spacing w:after="10" w:line="268" w:lineRule="auto"/>
        <w:ind w:left="521" w:right="4" w:hanging="10"/>
        <w:rPr>
          <w:rFonts w:ascii="Times New Roman" w:hAnsi="Times New Roman" w:cs="Times New Roman"/>
        </w:rPr>
      </w:pPr>
      <w:r w:rsidRPr="00E86970">
        <w:rPr>
          <w:rFonts w:ascii="Times New Roman" w:hAnsi="Times New Roman" w:cs="Times New Roman"/>
          <w:b/>
          <w:bCs/>
        </w:rPr>
        <w:t>7)</w:t>
      </w:r>
      <w:r w:rsidRPr="003020DD">
        <w:rPr>
          <w:rFonts w:ascii="Times New Roman" w:hAnsi="Times New Roman" w:cs="Times New Roman"/>
        </w:rPr>
        <w:t xml:space="preserve">  </w:t>
      </w:r>
      <w:r w:rsidRPr="003020DD">
        <w:rPr>
          <w:rFonts w:ascii="Times New Roman" w:hAnsi="Times New Roman" w:cs="Times New Roman"/>
          <w:b/>
        </w:rPr>
        <w:t xml:space="preserve">Zmiany w sposobie płatności:  </w:t>
      </w:r>
    </w:p>
    <w:p w14:paraId="05562C99" w14:textId="77777777" w:rsidR="0082122D" w:rsidRPr="003020DD" w:rsidRDefault="006618AC" w:rsidP="00E86970">
      <w:pPr>
        <w:ind w:left="993" w:right="13" w:hanging="36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a) przesunięcie terminów płatności przy opóźnieniach dostaw lub zmianach zakresu prac. </w:t>
      </w:r>
    </w:p>
    <w:p w14:paraId="55F98C0C" w14:textId="77777777" w:rsidR="0082122D" w:rsidRPr="003020DD" w:rsidRDefault="006618AC">
      <w:pPr>
        <w:spacing w:after="19" w:line="259" w:lineRule="auto"/>
        <w:ind w:left="293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617E977A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16</w:t>
      </w:r>
      <w:r w:rsidRPr="003020DD">
        <w:rPr>
          <w:rFonts w:ascii="Times New Roman" w:hAnsi="Times New Roman" w:cs="Times New Roman"/>
        </w:rPr>
        <w:t xml:space="preserve"> </w:t>
      </w:r>
    </w:p>
    <w:p w14:paraId="50860B78" w14:textId="77777777" w:rsidR="0082122D" w:rsidRPr="003020DD" w:rsidRDefault="006618AC">
      <w:pPr>
        <w:spacing w:after="20" w:line="259" w:lineRule="auto"/>
        <w:ind w:left="656" w:right="368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Reprezentacja Stron </w:t>
      </w:r>
    </w:p>
    <w:p w14:paraId="4172E6DE" w14:textId="77777777" w:rsidR="0082122D" w:rsidRPr="003020DD" w:rsidRDefault="006618AC">
      <w:pPr>
        <w:spacing w:after="19" w:line="259" w:lineRule="auto"/>
        <w:ind w:left="34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700F982E" w14:textId="77777777" w:rsidR="0082122D" w:rsidRPr="003020DD" w:rsidRDefault="006618AC">
      <w:pPr>
        <w:ind w:left="297" w:right="13" w:hanging="146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Do kontaktów roboczych związanych z wykonaniem przedmiotu umowy, Strony wyznaczają:   </w:t>
      </w:r>
    </w:p>
    <w:p w14:paraId="214E0C22" w14:textId="77777777" w:rsidR="0082122D" w:rsidRPr="003020DD" w:rsidRDefault="006618AC">
      <w:pPr>
        <w:numPr>
          <w:ilvl w:val="0"/>
          <w:numId w:val="31"/>
        </w:numPr>
        <w:spacing w:after="10" w:line="268" w:lineRule="auto"/>
        <w:ind w:right="8" w:hanging="43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ze strony Zamawiającego – </w:t>
      </w:r>
      <w:r w:rsidRPr="003020DD">
        <w:rPr>
          <w:rFonts w:ascii="Times New Roman" w:hAnsi="Times New Roman" w:cs="Times New Roman"/>
          <w:b/>
        </w:rPr>
        <w:t xml:space="preserve">Agnieszka Romanowska, tel. 85 33 33 044, email: </w:t>
      </w:r>
      <w:r w:rsidRPr="003020DD">
        <w:rPr>
          <w:rFonts w:ascii="Times New Roman" w:hAnsi="Times New Roman" w:cs="Times New Roman"/>
        </w:rPr>
        <w:t xml:space="preserve"> </w:t>
      </w:r>
    </w:p>
    <w:p w14:paraId="4A342BB9" w14:textId="77777777" w:rsidR="0082122D" w:rsidRPr="003020DD" w:rsidRDefault="006618AC">
      <w:pPr>
        <w:spacing w:after="10" w:line="268" w:lineRule="auto"/>
        <w:ind w:left="449" w:right="4" w:hanging="1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a.romanowska@gminagrabowka.pl</w:t>
      </w:r>
      <w:r w:rsidRPr="003020DD">
        <w:rPr>
          <w:rFonts w:ascii="Times New Roman" w:hAnsi="Times New Roman" w:cs="Times New Roman"/>
        </w:rPr>
        <w:t xml:space="preserve">  </w:t>
      </w:r>
    </w:p>
    <w:p w14:paraId="4E7E3AF6" w14:textId="66A538E5" w:rsidR="0082122D" w:rsidRPr="003020DD" w:rsidRDefault="006618AC">
      <w:pPr>
        <w:numPr>
          <w:ilvl w:val="0"/>
          <w:numId w:val="31"/>
        </w:numPr>
        <w:ind w:right="8" w:hanging="43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>ze strony Wykonawcy - ……</w:t>
      </w:r>
      <w:r w:rsidR="00CA6566">
        <w:rPr>
          <w:rFonts w:ascii="Times New Roman" w:hAnsi="Times New Roman" w:cs="Times New Roman"/>
        </w:rPr>
        <w:t>.......</w:t>
      </w:r>
      <w:r w:rsidRPr="003020DD">
        <w:rPr>
          <w:rFonts w:ascii="Times New Roman" w:hAnsi="Times New Roman" w:cs="Times New Roman"/>
        </w:rPr>
        <w:t xml:space="preserve">……., tel. +48 ………………., e-mail: …………  </w:t>
      </w:r>
    </w:p>
    <w:p w14:paraId="04E4910C" w14:textId="77777777" w:rsidR="00546E5F" w:rsidRDefault="00546E5F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  <w:b/>
        </w:rPr>
      </w:pPr>
    </w:p>
    <w:p w14:paraId="5BA8D8A4" w14:textId="32C684E2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17</w:t>
      </w:r>
      <w:r w:rsidRPr="003020DD">
        <w:rPr>
          <w:rFonts w:ascii="Times New Roman" w:hAnsi="Times New Roman" w:cs="Times New Roman"/>
        </w:rPr>
        <w:t xml:space="preserve"> </w:t>
      </w:r>
    </w:p>
    <w:p w14:paraId="778BED48" w14:textId="77777777" w:rsidR="0082122D" w:rsidRPr="003020DD" w:rsidRDefault="006618AC">
      <w:pPr>
        <w:spacing w:after="20" w:line="259" w:lineRule="auto"/>
        <w:ind w:left="656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Ochrona danych osobowych </w:t>
      </w:r>
    </w:p>
    <w:p w14:paraId="4E1ADDF7" w14:textId="77777777" w:rsidR="0082122D" w:rsidRPr="003020DD" w:rsidRDefault="006618AC">
      <w:pPr>
        <w:spacing w:after="19" w:line="259" w:lineRule="auto"/>
        <w:ind w:left="293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77C21B7A" w14:textId="77777777" w:rsidR="0082122D" w:rsidRPr="003020DD" w:rsidRDefault="006618AC">
      <w:pPr>
        <w:ind w:left="307" w:right="13" w:firstLine="0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1. W związku z realizacją niniejszej umowy Wykonawca: </w:t>
      </w:r>
    </w:p>
    <w:p w14:paraId="6CA513D9" w14:textId="77777777" w:rsidR="0082122D" w:rsidRPr="003020DD" w:rsidRDefault="006618AC">
      <w:pPr>
        <w:numPr>
          <w:ilvl w:val="0"/>
          <w:numId w:val="32"/>
        </w:numPr>
        <w:ind w:left="717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zapewnia przestrzeganie zasad przetwarzania i ochrony przetwarzanych danych osobowych, w tym w systemach informatycznych, zgodnie z powszechnie obowiązującymi przepisami, w tym Rozporządzeniem Parlamentu Europejskiego i Rady (UE) 2016/679 z dnia 27 kwietnia 2016 r. w sprawie ochrony osób fizycznych w związku z przetwarzaniem danych osobowych i w sprawie swobodnego  przepływu takich danych oraz uchylenia dyrektywy 95/46/WE (ogólne rozporządzenie o ochronie danych) (Dz. Urz. UE L Nr 119), zwanym dalej „RODO”;  </w:t>
      </w:r>
    </w:p>
    <w:p w14:paraId="13F767D7" w14:textId="77777777" w:rsidR="0082122D" w:rsidRPr="003020DD" w:rsidRDefault="006618AC">
      <w:pPr>
        <w:numPr>
          <w:ilvl w:val="0"/>
          <w:numId w:val="32"/>
        </w:numPr>
        <w:ind w:left="717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ponosi odpowiedzialność za ewentualne skutki działania niezgodnego z przepisami, o których mowa w pkt. 1;  </w:t>
      </w:r>
    </w:p>
    <w:p w14:paraId="15576E43" w14:textId="77777777" w:rsidR="0082122D" w:rsidRPr="003020DD" w:rsidRDefault="006618AC">
      <w:pPr>
        <w:numPr>
          <w:ilvl w:val="0"/>
          <w:numId w:val="32"/>
        </w:numPr>
        <w:ind w:left="717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zobowiązuje się do przestrzegania danych osobowych wyłącznie w celu realizacji umowy;  </w:t>
      </w:r>
    </w:p>
    <w:p w14:paraId="562DBAEF" w14:textId="77777777" w:rsidR="0082122D" w:rsidRPr="003020DD" w:rsidRDefault="006618AC">
      <w:pPr>
        <w:numPr>
          <w:ilvl w:val="0"/>
          <w:numId w:val="32"/>
        </w:numPr>
        <w:ind w:left="717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zobowiązuje się do natychmiastowego powiadomienia Inspektora Ochrony Danych Osobowych Zamawiającego o stwierdzeniu prób lub faktów naruszenia poufałości przetwarzanych danych osobowych, za pośrednictwem adresu e-mail: </w:t>
      </w:r>
      <w:r w:rsidRPr="003020DD">
        <w:rPr>
          <w:rFonts w:ascii="Times New Roman" w:hAnsi="Times New Roman" w:cs="Times New Roman"/>
          <w:u w:val="single" w:color="000000"/>
        </w:rPr>
        <w:t>iodo@gminagrabowka.pl</w:t>
      </w:r>
      <w:r w:rsidRPr="003020DD">
        <w:rPr>
          <w:rFonts w:ascii="Times New Roman" w:hAnsi="Times New Roman" w:cs="Times New Roman"/>
        </w:rPr>
        <w:t xml:space="preserve"> lub pisemnie na adres siedziby Zamawiającego;  </w:t>
      </w:r>
    </w:p>
    <w:p w14:paraId="33693E50" w14:textId="77777777" w:rsidR="0082122D" w:rsidRPr="003020DD" w:rsidRDefault="006618AC">
      <w:pPr>
        <w:numPr>
          <w:ilvl w:val="0"/>
          <w:numId w:val="32"/>
        </w:numPr>
        <w:ind w:left="717" w:right="13" w:hanging="283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przypadku stwierdzenia zdarzeń, o których mowa w pkt. 4, zobowiązuje się umożliwić Zamawiającemu przeprowadzenie kontroli procesu przetwarzania i ochrony danych osobowych. </w:t>
      </w:r>
    </w:p>
    <w:p w14:paraId="67885495" w14:textId="77777777" w:rsidR="0082122D" w:rsidRPr="003020DD" w:rsidRDefault="006618AC">
      <w:pPr>
        <w:numPr>
          <w:ilvl w:val="0"/>
          <w:numId w:val="33"/>
        </w:numPr>
        <w:ind w:right="13" w:hanging="218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Niezależnie od obowiązków wynikających z przepisów ustawy z dnia 5 sierpnia 2010 r. o ochronie informacji niejawnych (Dz. U. z 2025 r. poz. 1209) oraz ustawy z dnia 10 maja 2018 r. o ochronie danych osobowych (Dz. U. z 2019 r. poz. 1781) oraz RODO, Wykonawca zobowiązany jest do zachowania w tajemnicy wszelkich informacji uzyskanych w związku z wykonywaną umową, za wyjątkiem sytuacji, w których ich podanie wymagane byłoby przez organy władzy publicznej stosownie do przepisów odebranych.  </w:t>
      </w:r>
    </w:p>
    <w:p w14:paraId="7421C9F1" w14:textId="77777777" w:rsidR="0082122D" w:rsidRPr="003020DD" w:rsidRDefault="006618AC">
      <w:pPr>
        <w:numPr>
          <w:ilvl w:val="0"/>
          <w:numId w:val="33"/>
        </w:numPr>
        <w:ind w:right="13" w:hanging="218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zakresie obowiązków, o których mowa w ust. 1 i 2 Wykonawca ponosi pełną odpowiedzialność za działania bądź zaniechania osób, którymi będzie się posługiwał przy wykonywaniu przedmiotu umowy.  </w:t>
      </w:r>
    </w:p>
    <w:p w14:paraId="4F4D1F61" w14:textId="77777777" w:rsidR="0082122D" w:rsidRPr="003020DD" w:rsidRDefault="006618AC">
      <w:pPr>
        <w:numPr>
          <w:ilvl w:val="0"/>
          <w:numId w:val="33"/>
        </w:numPr>
        <w:ind w:right="13" w:hanging="218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Obowiązki, o których mowa w ust. 1 i 2  wiążą Wykonawcę zarówno w okresie obowiązywania Umowy, jak też po jej wygaśnięciu, stwierdzeniu jej nieważności lub odstąpieniu od niej przez Zamawiającego.  </w:t>
      </w:r>
    </w:p>
    <w:p w14:paraId="5CB9BDC1" w14:textId="77777777" w:rsidR="0082122D" w:rsidRPr="003020DD" w:rsidRDefault="006618AC">
      <w:pPr>
        <w:numPr>
          <w:ilvl w:val="0"/>
          <w:numId w:val="33"/>
        </w:numPr>
        <w:ind w:right="13" w:hanging="218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Strony oświadczają, że zostały poinformowane, iż niektóre dane zawarte w treści Umowy, jak również przedmiot Umowy mogą stanowić informację publiczną zgodnie z przepisami ustawy z dnia z dnia 6 września 2001 r. o dostępie do informacji publicznej (Dz. U. z 2022 r. poz. 902 ze zm. ). </w:t>
      </w:r>
    </w:p>
    <w:p w14:paraId="5CB17612" w14:textId="77777777" w:rsidR="0082122D" w:rsidRPr="003020DD" w:rsidRDefault="006618AC">
      <w:pPr>
        <w:spacing w:after="21" w:line="259" w:lineRule="auto"/>
        <w:ind w:left="345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1F0B6C07" w14:textId="77777777" w:rsidR="0082122D" w:rsidRPr="003020DD" w:rsidRDefault="006618AC">
      <w:pPr>
        <w:spacing w:after="20" w:line="259" w:lineRule="auto"/>
        <w:ind w:left="656" w:right="369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§ 18</w:t>
      </w:r>
      <w:r w:rsidRPr="003020DD">
        <w:rPr>
          <w:rFonts w:ascii="Times New Roman" w:hAnsi="Times New Roman" w:cs="Times New Roman"/>
        </w:rPr>
        <w:t xml:space="preserve"> </w:t>
      </w:r>
    </w:p>
    <w:p w14:paraId="143C1A11" w14:textId="77777777" w:rsidR="0082122D" w:rsidRPr="003020DD" w:rsidRDefault="006618AC">
      <w:pPr>
        <w:spacing w:after="20" w:line="259" w:lineRule="auto"/>
        <w:ind w:left="656" w:right="11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Postanowienia końcowe </w:t>
      </w:r>
    </w:p>
    <w:p w14:paraId="60C0C9A0" w14:textId="77777777" w:rsidR="0082122D" w:rsidRPr="003020DD" w:rsidRDefault="006618AC">
      <w:pPr>
        <w:spacing w:after="19" w:line="259" w:lineRule="auto"/>
        <w:ind w:left="700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5F03FBF4" w14:textId="77777777" w:rsidR="0082122D" w:rsidRPr="003020DD" w:rsidRDefault="006618AC">
      <w:pPr>
        <w:numPr>
          <w:ilvl w:val="0"/>
          <w:numId w:val="34"/>
        </w:numPr>
        <w:ind w:left="581" w:right="13" w:hanging="27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Wszelkie spory powstałe na tle niniejszej umowy rozstrzygane będą przez sąd właściwy dla siedziby Zamawiającego.  </w:t>
      </w:r>
    </w:p>
    <w:p w14:paraId="36E5B102" w14:textId="77777777" w:rsidR="0082122D" w:rsidRPr="003020DD" w:rsidRDefault="006618AC">
      <w:pPr>
        <w:numPr>
          <w:ilvl w:val="0"/>
          <w:numId w:val="34"/>
        </w:numPr>
        <w:ind w:left="581" w:right="13" w:hanging="27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 sprawach nieuregulowanych umową mają zastosowanie przepisy Kodeksu cywilnego i ustawy Prawo zamówień publicznych.  </w:t>
      </w:r>
    </w:p>
    <w:p w14:paraId="24C46CC0" w14:textId="77777777" w:rsidR="0082122D" w:rsidRPr="003020DD" w:rsidRDefault="006618AC">
      <w:pPr>
        <w:numPr>
          <w:ilvl w:val="0"/>
          <w:numId w:val="34"/>
        </w:numPr>
        <w:ind w:left="581" w:right="13" w:hanging="27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Wszelkie zmiany umowy wymagają pod rygorem nieważności formy pisemnego aneksu.   </w:t>
      </w:r>
    </w:p>
    <w:p w14:paraId="1E8CBF1E" w14:textId="77777777" w:rsidR="0082122D" w:rsidRPr="003020DD" w:rsidRDefault="006618AC">
      <w:pPr>
        <w:numPr>
          <w:ilvl w:val="0"/>
          <w:numId w:val="34"/>
        </w:numPr>
        <w:ind w:left="581" w:right="13" w:hanging="27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Prawa i obowiązki wynikające z umowy nie mogą być przeniesione na rzecz osób trzecich.  </w:t>
      </w:r>
    </w:p>
    <w:p w14:paraId="188CB2AD" w14:textId="77777777" w:rsidR="0082122D" w:rsidRPr="003020DD" w:rsidRDefault="006618AC">
      <w:pPr>
        <w:numPr>
          <w:ilvl w:val="0"/>
          <w:numId w:val="34"/>
        </w:numPr>
        <w:ind w:left="581" w:right="13" w:hanging="274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lastRenderedPageBreak/>
        <w:t xml:space="preserve">Umowa została sporządzona w trzech jednobrzmiących egzemplarzach, dwa egzemplarze dla Zamawiającego i jeden egzemplarz dla Wykonawcy. Strony dopuszczają możliwość zawarcia umowy w formie elektronicznej.      </w:t>
      </w:r>
    </w:p>
    <w:p w14:paraId="68AF42FA" w14:textId="77777777" w:rsidR="0082122D" w:rsidRPr="003020DD" w:rsidRDefault="006618AC">
      <w:pPr>
        <w:spacing w:after="19" w:line="259" w:lineRule="auto"/>
        <w:ind w:left="648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 xml:space="preserve"> </w:t>
      </w:r>
    </w:p>
    <w:p w14:paraId="26A97080" w14:textId="77777777" w:rsidR="0082122D" w:rsidRPr="003020DD" w:rsidRDefault="006618AC">
      <w:pPr>
        <w:spacing w:after="20" w:line="259" w:lineRule="auto"/>
        <w:ind w:left="656" w:right="388" w:hanging="1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  <w:b/>
        </w:rPr>
        <w:t>ZAMAWIAJĄCY:                                                              WYKONAWCA:</w:t>
      </w:r>
      <w:r w:rsidRPr="003020DD">
        <w:rPr>
          <w:rFonts w:ascii="Times New Roman" w:hAnsi="Times New Roman" w:cs="Times New Roman"/>
        </w:rPr>
        <w:t xml:space="preserve"> </w:t>
      </w:r>
    </w:p>
    <w:p w14:paraId="4D4DA5C2" w14:textId="77777777" w:rsidR="0082122D" w:rsidRPr="003020DD" w:rsidRDefault="006618AC">
      <w:pPr>
        <w:spacing w:after="21" w:line="259" w:lineRule="auto"/>
        <w:ind w:left="345" w:firstLine="0"/>
        <w:jc w:val="center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</w:t>
      </w:r>
    </w:p>
    <w:p w14:paraId="36DCD35A" w14:textId="77777777" w:rsidR="0082122D" w:rsidRPr="003020DD" w:rsidRDefault="006618AC">
      <w:pPr>
        <w:spacing w:after="0" w:line="259" w:lineRule="auto"/>
        <w:ind w:left="293" w:firstLine="0"/>
        <w:jc w:val="left"/>
        <w:rPr>
          <w:rFonts w:ascii="Times New Roman" w:hAnsi="Times New Roman" w:cs="Times New Roman"/>
        </w:rPr>
      </w:pPr>
      <w:r w:rsidRPr="003020DD">
        <w:rPr>
          <w:rFonts w:ascii="Times New Roman" w:hAnsi="Times New Roman" w:cs="Times New Roman"/>
        </w:rPr>
        <w:t xml:space="preserve">  </w:t>
      </w:r>
    </w:p>
    <w:sectPr w:rsidR="0082122D" w:rsidRPr="003020DD">
      <w:footerReference w:type="even" r:id="rId7"/>
      <w:footerReference w:type="default" r:id="rId8"/>
      <w:footerReference w:type="first" r:id="rId9"/>
      <w:pgSz w:w="11906" w:h="16838"/>
      <w:pgMar w:top="1467" w:right="1405" w:bottom="1495" w:left="1265" w:header="708" w:footer="7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DE10" w14:textId="77777777" w:rsidR="00C60412" w:rsidRDefault="00C60412">
      <w:pPr>
        <w:spacing w:after="0" w:line="240" w:lineRule="auto"/>
      </w:pPr>
      <w:r>
        <w:separator/>
      </w:r>
    </w:p>
  </w:endnote>
  <w:endnote w:type="continuationSeparator" w:id="0">
    <w:p w14:paraId="757A6CC6" w14:textId="77777777" w:rsidR="00C60412" w:rsidRDefault="00C6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4786" w14:textId="77777777" w:rsidR="0082122D" w:rsidRDefault="006618AC">
    <w:pPr>
      <w:spacing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65159062" w14:textId="77777777" w:rsidR="0082122D" w:rsidRDefault="006618AC">
    <w:pPr>
      <w:spacing w:after="0" w:line="259" w:lineRule="auto"/>
      <w:ind w:left="293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5153" w14:textId="77777777" w:rsidR="0082122D" w:rsidRDefault="006618AC">
    <w:pPr>
      <w:spacing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5A80C3E1" w14:textId="77777777" w:rsidR="0082122D" w:rsidRDefault="006618AC">
    <w:pPr>
      <w:spacing w:after="0" w:line="259" w:lineRule="auto"/>
      <w:ind w:left="293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E580" w14:textId="77777777" w:rsidR="0082122D" w:rsidRDefault="006618AC">
    <w:pPr>
      <w:spacing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  <w:r>
      <w:t xml:space="preserve"> </w:t>
    </w:r>
  </w:p>
  <w:p w14:paraId="1C472170" w14:textId="77777777" w:rsidR="0082122D" w:rsidRDefault="006618AC">
    <w:pPr>
      <w:spacing w:after="0" w:line="259" w:lineRule="auto"/>
      <w:ind w:left="293" w:firstLine="0"/>
      <w:jc w:val="left"/>
    </w:pPr>
    <w:r>
      <w:rPr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DCA30" w14:textId="77777777" w:rsidR="00C60412" w:rsidRDefault="00C60412">
      <w:pPr>
        <w:spacing w:after="0" w:line="240" w:lineRule="auto"/>
      </w:pPr>
      <w:r>
        <w:separator/>
      </w:r>
    </w:p>
  </w:footnote>
  <w:footnote w:type="continuationSeparator" w:id="0">
    <w:p w14:paraId="3E53DDBA" w14:textId="77777777" w:rsidR="00C60412" w:rsidRDefault="00C60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A71"/>
    <w:multiLevelType w:val="hybridMultilevel"/>
    <w:tmpl w:val="E7AE99D6"/>
    <w:lvl w:ilvl="0" w:tplc="137E48E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4C352C">
      <w:start w:val="1"/>
      <w:numFmt w:val="lowerLetter"/>
      <w:lvlText w:val="%2"/>
      <w:lvlJc w:val="left"/>
      <w:pPr>
        <w:ind w:left="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8A4E0">
      <w:start w:val="1"/>
      <w:numFmt w:val="decimal"/>
      <w:lvlRestart w:val="0"/>
      <w:lvlText w:val="%3)"/>
      <w:lvlJc w:val="left"/>
      <w:pPr>
        <w:ind w:left="1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E86DA">
      <w:start w:val="1"/>
      <w:numFmt w:val="decimal"/>
      <w:lvlText w:val="%4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82E92">
      <w:start w:val="1"/>
      <w:numFmt w:val="lowerLetter"/>
      <w:lvlText w:val="%5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83D42">
      <w:start w:val="1"/>
      <w:numFmt w:val="lowerRoman"/>
      <w:lvlText w:val="%6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4B4B8">
      <w:start w:val="1"/>
      <w:numFmt w:val="decimal"/>
      <w:lvlText w:val="%7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CFCA4">
      <w:start w:val="1"/>
      <w:numFmt w:val="lowerLetter"/>
      <w:lvlText w:val="%8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42A12">
      <w:start w:val="1"/>
      <w:numFmt w:val="lowerRoman"/>
      <w:lvlText w:val="%9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76BA1"/>
    <w:multiLevelType w:val="hybridMultilevel"/>
    <w:tmpl w:val="C4186508"/>
    <w:lvl w:ilvl="0" w:tplc="39140B1C">
      <w:start w:val="1"/>
      <w:numFmt w:val="decimal"/>
      <w:lvlText w:val="%1)"/>
      <w:lvlJc w:val="left"/>
      <w:pPr>
        <w:ind w:left="8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F619E4">
      <w:start w:val="1"/>
      <w:numFmt w:val="lowerLetter"/>
      <w:lvlText w:val="%2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1532">
      <w:start w:val="1"/>
      <w:numFmt w:val="lowerRoman"/>
      <w:lvlText w:val="%3"/>
      <w:lvlJc w:val="left"/>
      <w:pPr>
        <w:ind w:left="2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2285BE">
      <w:start w:val="1"/>
      <w:numFmt w:val="decimal"/>
      <w:lvlText w:val="%4"/>
      <w:lvlJc w:val="left"/>
      <w:pPr>
        <w:ind w:left="2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C888C">
      <w:start w:val="1"/>
      <w:numFmt w:val="lowerLetter"/>
      <w:lvlText w:val="%5"/>
      <w:lvlJc w:val="left"/>
      <w:pPr>
        <w:ind w:left="3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32078C">
      <w:start w:val="1"/>
      <w:numFmt w:val="lowerRoman"/>
      <w:lvlText w:val="%6"/>
      <w:lvlJc w:val="left"/>
      <w:pPr>
        <w:ind w:left="4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8EADE">
      <w:start w:val="1"/>
      <w:numFmt w:val="decimal"/>
      <w:lvlText w:val="%7"/>
      <w:lvlJc w:val="left"/>
      <w:pPr>
        <w:ind w:left="4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4F8FE">
      <w:start w:val="1"/>
      <w:numFmt w:val="lowerLetter"/>
      <w:lvlText w:val="%8"/>
      <w:lvlJc w:val="left"/>
      <w:pPr>
        <w:ind w:left="5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EBA0A">
      <w:start w:val="1"/>
      <w:numFmt w:val="lowerRoman"/>
      <w:lvlText w:val="%9"/>
      <w:lvlJc w:val="left"/>
      <w:pPr>
        <w:ind w:left="6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2456F"/>
    <w:multiLevelType w:val="hybridMultilevel"/>
    <w:tmpl w:val="BB2ABFE8"/>
    <w:lvl w:ilvl="0" w:tplc="4350C3B0">
      <w:start w:val="1"/>
      <w:numFmt w:val="decimal"/>
      <w:lvlText w:val="%1."/>
      <w:lvlJc w:val="left"/>
      <w:pPr>
        <w:ind w:left="5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A678C">
      <w:start w:val="1"/>
      <w:numFmt w:val="decimal"/>
      <w:lvlText w:val="%2)"/>
      <w:lvlJc w:val="left"/>
      <w:pPr>
        <w:ind w:left="8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E36B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62FD3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85AA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E9C0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C989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44D9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6150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3D0F65"/>
    <w:multiLevelType w:val="hybridMultilevel"/>
    <w:tmpl w:val="6F661D22"/>
    <w:lvl w:ilvl="0" w:tplc="E81C0F1A">
      <w:start w:val="1"/>
      <w:numFmt w:val="decimal"/>
      <w:lvlText w:val="%1)"/>
      <w:lvlJc w:val="left"/>
      <w:pPr>
        <w:ind w:left="7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E4FC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90736A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50F6FC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8194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A0A2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ADEC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C92AA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233E8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2E4A2C"/>
    <w:multiLevelType w:val="hybridMultilevel"/>
    <w:tmpl w:val="5948BC70"/>
    <w:lvl w:ilvl="0" w:tplc="9F7033FA">
      <w:start w:val="1"/>
      <w:numFmt w:val="decimal"/>
      <w:lvlText w:val="%1)"/>
      <w:lvlJc w:val="left"/>
      <w:pPr>
        <w:ind w:left="65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45406">
      <w:start w:val="1"/>
      <w:numFmt w:val="lowerLetter"/>
      <w:lvlText w:val="%2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64586">
      <w:start w:val="1"/>
      <w:numFmt w:val="lowerRoman"/>
      <w:lvlText w:val="%3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0488">
      <w:start w:val="1"/>
      <w:numFmt w:val="decimal"/>
      <w:lvlText w:val="%4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E6F50">
      <w:start w:val="1"/>
      <w:numFmt w:val="lowerLetter"/>
      <w:lvlText w:val="%5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0F9D4">
      <w:start w:val="1"/>
      <w:numFmt w:val="lowerRoman"/>
      <w:lvlText w:val="%6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67B22">
      <w:start w:val="1"/>
      <w:numFmt w:val="decimal"/>
      <w:lvlText w:val="%7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CA2EA">
      <w:start w:val="1"/>
      <w:numFmt w:val="lowerLetter"/>
      <w:lvlText w:val="%8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2A1B0">
      <w:start w:val="1"/>
      <w:numFmt w:val="lowerRoman"/>
      <w:lvlText w:val="%9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E81A4B"/>
    <w:multiLevelType w:val="hybridMultilevel"/>
    <w:tmpl w:val="28DA9DC8"/>
    <w:lvl w:ilvl="0" w:tplc="789ECB74">
      <w:start w:val="1"/>
      <w:numFmt w:val="lowerLetter"/>
      <w:lvlText w:val="%1)"/>
      <w:lvlJc w:val="left"/>
      <w:pPr>
        <w:ind w:left="100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C0DC8">
      <w:start w:val="1"/>
      <w:numFmt w:val="lowerLetter"/>
      <w:lvlText w:val="%2"/>
      <w:lvlJc w:val="left"/>
      <w:pPr>
        <w:ind w:left="1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4FE18">
      <w:start w:val="1"/>
      <w:numFmt w:val="lowerRoman"/>
      <w:lvlText w:val="%3"/>
      <w:lvlJc w:val="left"/>
      <w:pPr>
        <w:ind w:left="2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34958E">
      <w:start w:val="1"/>
      <w:numFmt w:val="decimal"/>
      <w:lvlText w:val="%4"/>
      <w:lvlJc w:val="left"/>
      <w:pPr>
        <w:ind w:left="2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421114">
      <w:start w:val="1"/>
      <w:numFmt w:val="lowerLetter"/>
      <w:lvlText w:val="%5"/>
      <w:lvlJc w:val="left"/>
      <w:pPr>
        <w:ind w:left="3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A9126">
      <w:start w:val="1"/>
      <w:numFmt w:val="lowerRoman"/>
      <w:lvlText w:val="%6"/>
      <w:lvlJc w:val="left"/>
      <w:pPr>
        <w:ind w:left="4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CCF294">
      <w:start w:val="1"/>
      <w:numFmt w:val="decimal"/>
      <w:lvlText w:val="%7"/>
      <w:lvlJc w:val="left"/>
      <w:pPr>
        <w:ind w:left="4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874AC">
      <w:start w:val="1"/>
      <w:numFmt w:val="lowerLetter"/>
      <w:lvlText w:val="%8"/>
      <w:lvlJc w:val="left"/>
      <w:pPr>
        <w:ind w:left="5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CDE70">
      <w:start w:val="1"/>
      <w:numFmt w:val="lowerRoman"/>
      <w:lvlText w:val="%9"/>
      <w:lvlJc w:val="left"/>
      <w:pPr>
        <w:ind w:left="6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383813"/>
    <w:multiLevelType w:val="hybridMultilevel"/>
    <w:tmpl w:val="D44E7574"/>
    <w:lvl w:ilvl="0" w:tplc="8564C248">
      <w:start w:val="1"/>
      <w:numFmt w:val="decimal"/>
      <w:lvlText w:val="%1."/>
      <w:lvlJc w:val="left"/>
      <w:pPr>
        <w:ind w:left="7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E72CC">
      <w:start w:val="1"/>
      <w:numFmt w:val="lowerLetter"/>
      <w:lvlText w:val="%2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C8CC74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2D7D4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058A8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E153C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9A2DDE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78E8B0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25EC2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E22C9C"/>
    <w:multiLevelType w:val="hybridMultilevel"/>
    <w:tmpl w:val="648E1F8A"/>
    <w:lvl w:ilvl="0" w:tplc="EA1846F4">
      <w:start w:val="10"/>
      <w:numFmt w:val="decimal"/>
      <w:lvlText w:val="%1."/>
      <w:lvlJc w:val="left"/>
      <w:pPr>
        <w:ind w:left="57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960D0C">
      <w:start w:val="1"/>
      <w:numFmt w:val="decimal"/>
      <w:lvlText w:val="%2)"/>
      <w:lvlJc w:val="left"/>
      <w:pPr>
        <w:ind w:left="85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EBD5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CD11E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23BC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8B93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48EB24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8E2BE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81200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B02EB8"/>
    <w:multiLevelType w:val="hybridMultilevel"/>
    <w:tmpl w:val="C86A080E"/>
    <w:lvl w:ilvl="0" w:tplc="4D06338A">
      <w:start w:val="1"/>
      <w:numFmt w:val="decimal"/>
      <w:lvlText w:val="%1."/>
      <w:lvlJc w:val="left"/>
      <w:pPr>
        <w:ind w:left="58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92561A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E001E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43EE0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A4704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44050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EF226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0B774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DCCE3C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8A5EB2"/>
    <w:multiLevelType w:val="hybridMultilevel"/>
    <w:tmpl w:val="2F1E12C0"/>
    <w:lvl w:ilvl="0" w:tplc="B6403DE2">
      <w:start w:val="1"/>
      <w:numFmt w:val="lowerLetter"/>
      <w:lvlText w:val="%1)"/>
      <w:lvlJc w:val="left"/>
      <w:pPr>
        <w:ind w:left="100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E097AA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D899D8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A492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C6B9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C69468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1EF4D6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E0B1E4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A8DA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277327"/>
    <w:multiLevelType w:val="hybridMultilevel"/>
    <w:tmpl w:val="B010CFA0"/>
    <w:lvl w:ilvl="0" w:tplc="A2B0EB74">
      <w:start w:val="1"/>
      <w:numFmt w:val="decimal"/>
      <w:lvlText w:val="%1."/>
      <w:lvlJc w:val="left"/>
      <w:pPr>
        <w:ind w:left="5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9007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6F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6C4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4FD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CD7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E9F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A18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220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BE7DAB"/>
    <w:multiLevelType w:val="hybridMultilevel"/>
    <w:tmpl w:val="DCEAA24E"/>
    <w:lvl w:ilvl="0" w:tplc="1580211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B2263E">
      <w:start w:val="1"/>
      <w:numFmt w:val="decimal"/>
      <w:lvlText w:val="%2)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EAEEB8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0529A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82EEA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42600E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5F04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74E9C6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42DD28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10789E"/>
    <w:multiLevelType w:val="hybridMultilevel"/>
    <w:tmpl w:val="80FCAAC6"/>
    <w:lvl w:ilvl="0" w:tplc="0D7A6BC2">
      <w:start w:val="1"/>
      <w:numFmt w:val="decimal"/>
      <w:lvlText w:val="%1."/>
      <w:lvlJc w:val="left"/>
      <w:pPr>
        <w:ind w:left="85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C3094">
      <w:start w:val="1"/>
      <w:numFmt w:val="decimal"/>
      <w:lvlText w:val="%2)"/>
      <w:lvlJc w:val="left"/>
      <w:pPr>
        <w:ind w:left="1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08B128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611A4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ADE72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C4CA4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6088E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8F426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8E7242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FF0EAD"/>
    <w:multiLevelType w:val="hybridMultilevel"/>
    <w:tmpl w:val="151AD99E"/>
    <w:lvl w:ilvl="0" w:tplc="14848DF2">
      <w:start w:val="1"/>
      <w:numFmt w:val="decimal"/>
      <w:lvlText w:val="%1."/>
      <w:lvlJc w:val="left"/>
      <w:pPr>
        <w:ind w:left="59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20A2F2">
      <w:start w:val="1"/>
      <w:numFmt w:val="lowerLetter"/>
      <w:lvlText w:val="%2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E90AC">
      <w:start w:val="1"/>
      <w:numFmt w:val="lowerRoman"/>
      <w:lvlText w:val="%3"/>
      <w:lvlJc w:val="left"/>
      <w:pPr>
        <w:ind w:left="1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CE0468">
      <w:start w:val="1"/>
      <w:numFmt w:val="decimal"/>
      <w:lvlText w:val="%4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9F30">
      <w:start w:val="1"/>
      <w:numFmt w:val="lowerLetter"/>
      <w:lvlText w:val="%5"/>
      <w:lvlJc w:val="left"/>
      <w:pPr>
        <w:ind w:left="3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B829E2">
      <w:start w:val="1"/>
      <w:numFmt w:val="lowerRoman"/>
      <w:lvlText w:val="%6"/>
      <w:lvlJc w:val="left"/>
      <w:pPr>
        <w:ind w:left="4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42B0C">
      <w:start w:val="1"/>
      <w:numFmt w:val="decimal"/>
      <w:lvlText w:val="%7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642BE2">
      <w:start w:val="1"/>
      <w:numFmt w:val="lowerLetter"/>
      <w:lvlText w:val="%8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EFD6A">
      <w:start w:val="1"/>
      <w:numFmt w:val="lowerRoman"/>
      <w:lvlText w:val="%9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236F09"/>
    <w:multiLevelType w:val="hybridMultilevel"/>
    <w:tmpl w:val="ECC6F978"/>
    <w:lvl w:ilvl="0" w:tplc="1164759A">
      <w:start w:val="1"/>
      <w:numFmt w:val="decimal"/>
      <w:lvlText w:val="%1."/>
      <w:lvlJc w:val="left"/>
      <w:pPr>
        <w:ind w:left="69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E46D2">
      <w:start w:val="1"/>
      <w:numFmt w:val="decimal"/>
      <w:lvlText w:val="%2)"/>
      <w:lvlJc w:val="left"/>
      <w:pPr>
        <w:ind w:left="1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BCD604">
      <w:start w:val="1"/>
      <w:numFmt w:val="lowerRoman"/>
      <w:lvlText w:val="%3"/>
      <w:lvlJc w:val="left"/>
      <w:pPr>
        <w:ind w:left="1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DC85AA">
      <w:start w:val="1"/>
      <w:numFmt w:val="decimal"/>
      <w:lvlText w:val="%4"/>
      <w:lvlJc w:val="left"/>
      <w:pPr>
        <w:ind w:left="2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6E3DC">
      <w:start w:val="1"/>
      <w:numFmt w:val="lowerLetter"/>
      <w:lvlText w:val="%5"/>
      <w:lvlJc w:val="left"/>
      <w:pPr>
        <w:ind w:left="3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841B4">
      <w:start w:val="1"/>
      <w:numFmt w:val="lowerRoman"/>
      <w:lvlText w:val="%6"/>
      <w:lvlJc w:val="left"/>
      <w:pPr>
        <w:ind w:left="3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2A23A">
      <w:start w:val="1"/>
      <w:numFmt w:val="decimal"/>
      <w:lvlText w:val="%7"/>
      <w:lvlJc w:val="left"/>
      <w:pPr>
        <w:ind w:left="4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C906E">
      <w:start w:val="1"/>
      <w:numFmt w:val="lowerLetter"/>
      <w:lvlText w:val="%8"/>
      <w:lvlJc w:val="left"/>
      <w:pPr>
        <w:ind w:left="5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CC40E">
      <w:start w:val="1"/>
      <w:numFmt w:val="lowerRoman"/>
      <w:lvlText w:val="%9"/>
      <w:lvlJc w:val="left"/>
      <w:pPr>
        <w:ind w:left="5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E17197"/>
    <w:multiLevelType w:val="hybridMultilevel"/>
    <w:tmpl w:val="106204A8"/>
    <w:lvl w:ilvl="0" w:tplc="020288BE">
      <w:start w:val="6"/>
      <w:numFmt w:val="decimal"/>
      <w:lvlText w:val="%1."/>
      <w:lvlJc w:val="left"/>
      <w:pPr>
        <w:ind w:left="81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A9B5C">
      <w:start w:val="1"/>
      <w:numFmt w:val="lowerLetter"/>
      <w:lvlText w:val="%2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8093A">
      <w:start w:val="1"/>
      <w:numFmt w:val="lowerRoman"/>
      <w:lvlText w:val="%3"/>
      <w:lvlJc w:val="left"/>
      <w:pPr>
        <w:ind w:left="1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261168">
      <w:start w:val="1"/>
      <w:numFmt w:val="decimal"/>
      <w:lvlText w:val="%4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044D8">
      <w:start w:val="1"/>
      <w:numFmt w:val="lowerLetter"/>
      <w:lvlText w:val="%5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A9D08">
      <w:start w:val="1"/>
      <w:numFmt w:val="lowerRoman"/>
      <w:lvlText w:val="%6"/>
      <w:lvlJc w:val="left"/>
      <w:pPr>
        <w:ind w:left="4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06FAB8">
      <w:start w:val="1"/>
      <w:numFmt w:val="decimal"/>
      <w:lvlText w:val="%7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70B820">
      <w:start w:val="1"/>
      <w:numFmt w:val="lowerLetter"/>
      <w:lvlText w:val="%8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E57E4">
      <w:start w:val="1"/>
      <w:numFmt w:val="lowerRoman"/>
      <w:lvlText w:val="%9"/>
      <w:lvlJc w:val="left"/>
      <w:pPr>
        <w:ind w:left="6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E65167"/>
    <w:multiLevelType w:val="hybridMultilevel"/>
    <w:tmpl w:val="B8029AA8"/>
    <w:lvl w:ilvl="0" w:tplc="B6A6A0C2">
      <w:start w:val="1"/>
      <w:numFmt w:val="lowerLetter"/>
      <w:lvlText w:val="%1)"/>
      <w:lvlJc w:val="left"/>
      <w:pPr>
        <w:ind w:left="7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8C3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6B95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32F7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820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292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C4208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D662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082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6F1582"/>
    <w:multiLevelType w:val="hybridMultilevel"/>
    <w:tmpl w:val="A75266E0"/>
    <w:lvl w:ilvl="0" w:tplc="39B4046A">
      <w:start w:val="1"/>
      <w:numFmt w:val="decimal"/>
      <w:lvlText w:val="%1)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673F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B857A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38012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49A8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ADA9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0D9C4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4C78A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4127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BF73E7"/>
    <w:multiLevelType w:val="hybridMultilevel"/>
    <w:tmpl w:val="608A0146"/>
    <w:lvl w:ilvl="0" w:tplc="50820252">
      <w:start w:val="1"/>
      <w:numFmt w:val="lowerLetter"/>
      <w:lvlText w:val="%1)"/>
      <w:lvlJc w:val="left"/>
      <w:pPr>
        <w:ind w:left="87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2D9D6">
      <w:start w:val="1"/>
      <w:numFmt w:val="lowerLetter"/>
      <w:lvlText w:val="%2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0108E">
      <w:start w:val="1"/>
      <w:numFmt w:val="lowerRoman"/>
      <w:lvlText w:val="%3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0950C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7A5B78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52CBA2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83444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A552A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26CAE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032CD2"/>
    <w:multiLevelType w:val="hybridMultilevel"/>
    <w:tmpl w:val="49D85C42"/>
    <w:lvl w:ilvl="0" w:tplc="C69CFCD6">
      <w:start w:val="1"/>
      <w:numFmt w:val="decimal"/>
      <w:lvlText w:val="%1)"/>
      <w:lvlJc w:val="left"/>
      <w:pPr>
        <w:ind w:left="859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2924A">
      <w:start w:val="1"/>
      <w:numFmt w:val="lowerLetter"/>
      <w:lvlText w:val="%2"/>
      <w:lvlJc w:val="left"/>
      <w:pPr>
        <w:ind w:left="13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822F92">
      <w:start w:val="1"/>
      <w:numFmt w:val="lowerRoman"/>
      <w:lvlText w:val="%3"/>
      <w:lvlJc w:val="left"/>
      <w:pPr>
        <w:ind w:left="20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E4BE8">
      <w:start w:val="1"/>
      <w:numFmt w:val="decimal"/>
      <w:lvlText w:val="%4"/>
      <w:lvlJc w:val="left"/>
      <w:pPr>
        <w:ind w:left="27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29226">
      <w:start w:val="1"/>
      <w:numFmt w:val="lowerLetter"/>
      <w:lvlText w:val="%5"/>
      <w:lvlJc w:val="left"/>
      <w:pPr>
        <w:ind w:left="3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7C5480">
      <w:start w:val="1"/>
      <w:numFmt w:val="lowerRoman"/>
      <w:lvlText w:val="%6"/>
      <w:lvlJc w:val="left"/>
      <w:pPr>
        <w:ind w:left="42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1AA410">
      <w:start w:val="1"/>
      <w:numFmt w:val="decimal"/>
      <w:lvlText w:val="%7"/>
      <w:lvlJc w:val="left"/>
      <w:pPr>
        <w:ind w:left="49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69444">
      <w:start w:val="1"/>
      <w:numFmt w:val="lowerLetter"/>
      <w:lvlText w:val="%8"/>
      <w:lvlJc w:val="left"/>
      <w:pPr>
        <w:ind w:left="56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80124">
      <w:start w:val="1"/>
      <w:numFmt w:val="lowerRoman"/>
      <w:lvlText w:val="%9"/>
      <w:lvlJc w:val="left"/>
      <w:pPr>
        <w:ind w:left="63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A95C4C"/>
    <w:multiLevelType w:val="hybridMultilevel"/>
    <w:tmpl w:val="06181F4E"/>
    <w:lvl w:ilvl="0" w:tplc="5C4AFFFC">
      <w:start w:val="1"/>
      <w:numFmt w:val="lowerLetter"/>
      <w:lvlText w:val="%1)"/>
      <w:lvlJc w:val="left"/>
      <w:pPr>
        <w:ind w:left="71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03C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E1E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49B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60D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8895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E13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296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E05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FE7FFA"/>
    <w:multiLevelType w:val="hybridMultilevel"/>
    <w:tmpl w:val="7D885A92"/>
    <w:lvl w:ilvl="0" w:tplc="18840452">
      <w:start w:val="1"/>
      <w:numFmt w:val="decimal"/>
      <w:lvlText w:val="%1."/>
      <w:lvlJc w:val="left"/>
      <w:pPr>
        <w:ind w:left="581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5866">
      <w:start w:val="1"/>
      <w:numFmt w:val="decimal"/>
      <w:lvlText w:val="%2)"/>
      <w:lvlJc w:val="left"/>
      <w:pPr>
        <w:ind w:left="100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D8283C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9430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44E78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85240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409FEE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44B8D4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AF486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6B4D02"/>
    <w:multiLevelType w:val="hybridMultilevel"/>
    <w:tmpl w:val="6108C55A"/>
    <w:lvl w:ilvl="0" w:tplc="CB3A05EA">
      <w:start w:val="1"/>
      <w:numFmt w:val="decimal"/>
      <w:lvlText w:val="%1)"/>
      <w:lvlJc w:val="left"/>
      <w:pPr>
        <w:ind w:left="73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E6238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028DE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E1180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02BE4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0AEC7A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6A7B7C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22B86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25B48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1F3911"/>
    <w:multiLevelType w:val="hybridMultilevel"/>
    <w:tmpl w:val="B336D020"/>
    <w:lvl w:ilvl="0" w:tplc="F4C4946E">
      <w:start w:val="2"/>
      <w:numFmt w:val="decimal"/>
      <w:lvlText w:val="%1."/>
      <w:lvlJc w:val="left"/>
      <w:pPr>
        <w:ind w:left="5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0CA16">
      <w:start w:val="1"/>
      <w:numFmt w:val="lowerLetter"/>
      <w:lvlText w:val="%2"/>
      <w:lvlJc w:val="left"/>
      <w:pPr>
        <w:ind w:left="1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1CD7D6">
      <w:start w:val="1"/>
      <w:numFmt w:val="lowerRoman"/>
      <w:lvlText w:val="%3"/>
      <w:lvlJc w:val="left"/>
      <w:pPr>
        <w:ind w:left="1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E1CA0">
      <w:start w:val="1"/>
      <w:numFmt w:val="decimal"/>
      <w:lvlText w:val="%4"/>
      <w:lvlJc w:val="left"/>
      <w:pPr>
        <w:ind w:left="2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A9226">
      <w:start w:val="1"/>
      <w:numFmt w:val="lowerLetter"/>
      <w:lvlText w:val="%5"/>
      <w:lvlJc w:val="left"/>
      <w:pPr>
        <w:ind w:left="3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234AE">
      <w:start w:val="1"/>
      <w:numFmt w:val="lowerRoman"/>
      <w:lvlText w:val="%6"/>
      <w:lvlJc w:val="left"/>
      <w:pPr>
        <w:ind w:left="4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03FC6">
      <w:start w:val="1"/>
      <w:numFmt w:val="decimal"/>
      <w:lvlText w:val="%7"/>
      <w:lvlJc w:val="left"/>
      <w:pPr>
        <w:ind w:left="4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8CCF12">
      <w:start w:val="1"/>
      <w:numFmt w:val="lowerLetter"/>
      <w:lvlText w:val="%8"/>
      <w:lvlJc w:val="left"/>
      <w:pPr>
        <w:ind w:left="5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6D656">
      <w:start w:val="1"/>
      <w:numFmt w:val="lowerRoman"/>
      <w:lvlText w:val="%9"/>
      <w:lvlJc w:val="left"/>
      <w:pPr>
        <w:ind w:left="6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3D547D"/>
    <w:multiLevelType w:val="hybridMultilevel"/>
    <w:tmpl w:val="E60870C4"/>
    <w:lvl w:ilvl="0" w:tplc="9528C350">
      <w:start w:val="1"/>
      <w:numFmt w:val="decimal"/>
      <w:lvlText w:val="%1."/>
      <w:lvlJc w:val="left"/>
      <w:pPr>
        <w:ind w:left="73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94FC88">
      <w:start w:val="1"/>
      <w:numFmt w:val="lowerLetter"/>
      <w:lvlText w:val="%2"/>
      <w:lvlJc w:val="left"/>
      <w:pPr>
        <w:ind w:left="1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61548">
      <w:start w:val="1"/>
      <w:numFmt w:val="lowerRoman"/>
      <w:lvlText w:val="%3"/>
      <w:lvlJc w:val="left"/>
      <w:pPr>
        <w:ind w:left="1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24CD2">
      <w:start w:val="1"/>
      <w:numFmt w:val="decimal"/>
      <w:lvlText w:val="%4"/>
      <w:lvlJc w:val="left"/>
      <w:pPr>
        <w:ind w:left="2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60DE80">
      <w:start w:val="1"/>
      <w:numFmt w:val="lowerLetter"/>
      <w:lvlText w:val="%5"/>
      <w:lvlJc w:val="left"/>
      <w:pPr>
        <w:ind w:left="3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548122">
      <w:start w:val="1"/>
      <w:numFmt w:val="lowerRoman"/>
      <w:lvlText w:val="%6"/>
      <w:lvlJc w:val="left"/>
      <w:pPr>
        <w:ind w:left="4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3013CE">
      <w:start w:val="1"/>
      <w:numFmt w:val="decimal"/>
      <w:lvlText w:val="%7"/>
      <w:lvlJc w:val="left"/>
      <w:pPr>
        <w:ind w:left="4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829AEA">
      <w:start w:val="1"/>
      <w:numFmt w:val="lowerLetter"/>
      <w:lvlText w:val="%8"/>
      <w:lvlJc w:val="left"/>
      <w:pPr>
        <w:ind w:left="5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DCD22E">
      <w:start w:val="1"/>
      <w:numFmt w:val="lowerRoman"/>
      <w:lvlText w:val="%9"/>
      <w:lvlJc w:val="left"/>
      <w:pPr>
        <w:ind w:left="6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B127CD8"/>
    <w:multiLevelType w:val="hybridMultilevel"/>
    <w:tmpl w:val="A906B656"/>
    <w:lvl w:ilvl="0" w:tplc="9BD26FF4">
      <w:start w:val="1"/>
      <w:numFmt w:val="decimal"/>
      <w:lvlText w:val="%1."/>
      <w:lvlJc w:val="left"/>
      <w:pPr>
        <w:ind w:left="59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EDA94">
      <w:start w:val="1"/>
      <w:numFmt w:val="lowerLetter"/>
      <w:lvlText w:val="%2"/>
      <w:lvlJc w:val="left"/>
      <w:pPr>
        <w:ind w:left="1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861C0">
      <w:start w:val="1"/>
      <w:numFmt w:val="lowerRoman"/>
      <w:lvlText w:val="%3"/>
      <w:lvlJc w:val="left"/>
      <w:pPr>
        <w:ind w:left="1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4AE060">
      <w:start w:val="1"/>
      <w:numFmt w:val="decimal"/>
      <w:lvlText w:val="%4"/>
      <w:lvlJc w:val="left"/>
      <w:pPr>
        <w:ind w:left="2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E500A">
      <w:start w:val="1"/>
      <w:numFmt w:val="lowerLetter"/>
      <w:lvlText w:val="%5"/>
      <w:lvlJc w:val="left"/>
      <w:pPr>
        <w:ind w:left="3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E87AA">
      <w:start w:val="1"/>
      <w:numFmt w:val="lowerRoman"/>
      <w:lvlText w:val="%6"/>
      <w:lvlJc w:val="left"/>
      <w:pPr>
        <w:ind w:left="4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AA96E">
      <w:start w:val="1"/>
      <w:numFmt w:val="decimal"/>
      <w:lvlText w:val="%7"/>
      <w:lvlJc w:val="left"/>
      <w:pPr>
        <w:ind w:left="4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523FF6">
      <w:start w:val="1"/>
      <w:numFmt w:val="lowerLetter"/>
      <w:lvlText w:val="%8"/>
      <w:lvlJc w:val="left"/>
      <w:pPr>
        <w:ind w:left="5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03858">
      <w:start w:val="1"/>
      <w:numFmt w:val="lowerRoman"/>
      <w:lvlText w:val="%9"/>
      <w:lvlJc w:val="left"/>
      <w:pPr>
        <w:ind w:left="6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481F19"/>
    <w:multiLevelType w:val="hybridMultilevel"/>
    <w:tmpl w:val="F29A8BD4"/>
    <w:lvl w:ilvl="0" w:tplc="BFAA4D90">
      <w:start w:val="1"/>
      <w:numFmt w:val="decimal"/>
      <w:lvlText w:val="%1."/>
      <w:lvlJc w:val="left"/>
      <w:pPr>
        <w:ind w:left="58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ED7A6">
      <w:start w:val="1"/>
      <w:numFmt w:val="lowerLetter"/>
      <w:lvlText w:val="%2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49EA2">
      <w:start w:val="1"/>
      <w:numFmt w:val="lowerRoman"/>
      <w:lvlText w:val="%3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68BF6">
      <w:start w:val="1"/>
      <w:numFmt w:val="decimal"/>
      <w:lvlText w:val="%4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23EBE">
      <w:start w:val="1"/>
      <w:numFmt w:val="lowerLetter"/>
      <w:lvlText w:val="%5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4A5AA">
      <w:start w:val="1"/>
      <w:numFmt w:val="lowerRoman"/>
      <w:lvlText w:val="%6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68352">
      <w:start w:val="1"/>
      <w:numFmt w:val="decimal"/>
      <w:lvlText w:val="%7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CE62E">
      <w:start w:val="1"/>
      <w:numFmt w:val="lowerLetter"/>
      <w:lvlText w:val="%8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504FCE">
      <w:start w:val="1"/>
      <w:numFmt w:val="lowerRoman"/>
      <w:lvlText w:val="%9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242948"/>
    <w:multiLevelType w:val="hybridMultilevel"/>
    <w:tmpl w:val="CFB60D0E"/>
    <w:lvl w:ilvl="0" w:tplc="3962D082">
      <w:start w:val="1"/>
      <w:numFmt w:val="decimal"/>
      <w:lvlText w:val="%1."/>
      <w:lvlJc w:val="left"/>
      <w:pPr>
        <w:ind w:left="102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47" w:hanging="360"/>
      </w:pPr>
    </w:lvl>
    <w:lvl w:ilvl="2" w:tplc="0415001B" w:tentative="1">
      <w:start w:val="1"/>
      <w:numFmt w:val="lowerRoman"/>
      <w:lvlText w:val="%3."/>
      <w:lvlJc w:val="right"/>
      <w:pPr>
        <w:ind w:left="2467" w:hanging="180"/>
      </w:pPr>
    </w:lvl>
    <w:lvl w:ilvl="3" w:tplc="0415000F" w:tentative="1">
      <w:start w:val="1"/>
      <w:numFmt w:val="decimal"/>
      <w:lvlText w:val="%4."/>
      <w:lvlJc w:val="left"/>
      <w:pPr>
        <w:ind w:left="3187" w:hanging="360"/>
      </w:pPr>
    </w:lvl>
    <w:lvl w:ilvl="4" w:tplc="04150019" w:tentative="1">
      <w:start w:val="1"/>
      <w:numFmt w:val="lowerLetter"/>
      <w:lvlText w:val="%5."/>
      <w:lvlJc w:val="left"/>
      <w:pPr>
        <w:ind w:left="3907" w:hanging="360"/>
      </w:pPr>
    </w:lvl>
    <w:lvl w:ilvl="5" w:tplc="0415001B" w:tentative="1">
      <w:start w:val="1"/>
      <w:numFmt w:val="lowerRoman"/>
      <w:lvlText w:val="%6."/>
      <w:lvlJc w:val="right"/>
      <w:pPr>
        <w:ind w:left="4627" w:hanging="180"/>
      </w:pPr>
    </w:lvl>
    <w:lvl w:ilvl="6" w:tplc="0415000F" w:tentative="1">
      <w:start w:val="1"/>
      <w:numFmt w:val="decimal"/>
      <w:lvlText w:val="%7."/>
      <w:lvlJc w:val="left"/>
      <w:pPr>
        <w:ind w:left="5347" w:hanging="360"/>
      </w:pPr>
    </w:lvl>
    <w:lvl w:ilvl="7" w:tplc="04150019" w:tentative="1">
      <w:start w:val="1"/>
      <w:numFmt w:val="lowerLetter"/>
      <w:lvlText w:val="%8."/>
      <w:lvlJc w:val="left"/>
      <w:pPr>
        <w:ind w:left="6067" w:hanging="360"/>
      </w:pPr>
    </w:lvl>
    <w:lvl w:ilvl="8" w:tplc="0415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28" w15:restartNumberingAfterBreak="0">
    <w:nsid w:val="5C7F443A"/>
    <w:multiLevelType w:val="multilevel"/>
    <w:tmpl w:val="C060B9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5E57B3"/>
    <w:multiLevelType w:val="hybridMultilevel"/>
    <w:tmpl w:val="710E9E8A"/>
    <w:lvl w:ilvl="0" w:tplc="94EA4254">
      <w:start w:val="1"/>
      <w:numFmt w:val="decimal"/>
      <w:lvlText w:val="%1)"/>
      <w:lvlJc w:val="left"/>
      <w:pPr>
        <w:ind w:left="974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49930">
      <w:start w:val="1"/>
      <w:numFmt w:val="lowerLetter"/>
      <w:lvlText w:val="%2)"/>
      <w:lvlJc w:val="left"/>
      <w:pPr>
        <w:ind w:left="115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A06D26">
      <w:start w:val="1"/>
      <w:numFmt w:val="lowerRoman"/>
      <w:lvlText w:val="%3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0098C8">
      <w:start w:val="1"/>
      <w:numFmt w:val="decimal"/>
      <w:lvlText w:val="%4"/>
      <w:lvlJc w:val="left"/>
      <w:pPr>
        <w:ind w:left="2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BCA2BC">
      <w:start w:val="1"/>
      <w:numFmt w:val="lowerLetter"/>
      <w:lvlText w:val="%5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E0498">
      <w:start w:val="1"/>
      <w:numFmt w:val="lowerRoman"/>
      <w:lvlText w:val="%6"/>
      <w:lvlJc w:val="left"/>
      <w:pPr>
        <w:ind w:left="3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AF89A">
      <w:start w:val="1"/>
      <w:numFmt w:val="decimal"/>
      <w:lvlText w:val="%7"/>
      <w:lvlJc w:val="left"/>
      <w:pPr>
        <w:ind w:left="4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482D6">
      <w:start w:val="1"/>
      <w:numFmt w:val="lowerLetter"/>
      <w:lvlText w:val="%8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683EE">
      <w:start w:val="1"/>
      <w:numFmt w:val="lowerRoman"/>
      <w:lvlText w:val="%9"/>
      <w:lvlJc w:val="left"/>
      <w:pPr>
        <w:ind w:left="5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686AAF"/>
    <w:multiLevelType w:val="hybridMultilevel"/>
    <w:tmpl w:val="C80AD5E0"/>
    <w:lvl w:ilvl="0" w:tplc="7D489738">
      <w:start w:val="1"/>
      <w:numFmt w:val="decimal"/>
      <w:lvlText w:val="%1."/>
      <w:lvlJc w:val="left"/>
      <w:pPr>
        <w:ind w:left="57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80D8C2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6FCA0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FAF516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F8FAE8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A8E094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C198E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DE5086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222B2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196302"/>
    <w:multiLevelType w:val="hybridMultilevel"/>
    <w:tmpl w:val="C16007EC"/>
    <w:lvl w:ilvl="0" w:tplc="0415000F">
      <w:start w:val="1"/>
      <w:numFmt w:val="decimal"/>
      <w:lvlText w:val="%1.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AA6049"/>
    <w:multiLevelType w:val="hybridMultilevel"/>
    <w:tmpl w:val="24BA59CA"/>
    <w:lvl w:ilvl="0" w:tplc="33FEDE30">
      <w:start w:val="1"/>
      <w:numFmt w:val="decimal"/>
      <w:lvlText w:val="%1)"/>
      <w:lvlJc w:val="left"/>
      <w:pPr>
        <w:ind w:left="97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72B756">
      <w:start w:val="1"/>
      <w:numFmt w:val="lowerLetter"/>
      <w:lvlText w:val="%2"/>
      <w:lvlJc w:val="left"/>
      <w:pPr>
        <w:ind w:left="1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70FB5A">
      <w:start w:val="1"/>
      <w:numFmt w:val="lowerRoman"/>
      <w:lvlText w:val="%3"/>
      <w:lvlJc w:val="left"/>
      <w:pPr>
        <w:ind w:left="1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467F0">
      <w:start w:val="1"/>
      <w:numFmt w:val="decimal"/>
      <w:lvlText w:val="%4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3A2BEA">
      <w:start w:val="1"/>
      <w:numFmt w:val="lowerLetter"/>
      <w:lvlText w:val="%5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5EAE00">
      <w:start w:val="1"/>
      <w:numFmt w:val="lowerRoman"/>
      <w:lvlText w:val="%6"/>
      <w:lvlJc w:val="left"/>
      <w:pPr>
        <w:ind w:left="4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E69CA">
      <w:start w:val="1"/>
      <w:numFmt w:val="decimal"/>
      <w:lvlText w:val="%7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EEDC2">
      <w:start w:val="1"/>
      <w:numFmt w:val="lowerLetter"/>
      <w:lvlText w:val="%8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FE61C4">
      <w:start w:val="1"/>
      <w:numFmt w:val="lowerRoman"/>
      <w:lvlText w:val="%9"/>
      <w:lvlJc w:val="left"/>
      <w:pPr>
        <w:ind w:left="6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6164C1"/>
    <w:multiLevelType w:val="hybridMultilevel"/>
    <w:tmpl w:val="A58C9396"/>
    <w:lvl w:ilvl="0" w:tplc="86AAA016">
      <w:start w:val="3"/>
      <w:numFmt w:val="decimal"/>
      <w:lvlText w:val="%1."/>
      <w:lvlJc w:val="left"/>
      <w:pPr>
        <w:ind w:left="59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68C3B0">
      <w:start w:val="1"/>
      <w:numFmt w:val="lowerLetter"/>
      <w:lvlText w:val="%2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828398">
      <w:start w:val="1"/>
      <w:numFmt w:val="lowerRoman"/>
      <w:lvlText w:val="%3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B2B63A">
      <w:start w:val="1"/>
      <w:numFmt w:val="decimal"/>
      <w:lvlText w:val="%4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61AA6">
      <w:start w:val="1"/>
      <w:numFmt w:val="lowerLetter"/>
      <w:lvlText w:val="%5"/>
      <w:lvlJc w:val="left"/>
      <w:pPr>
        <w:ind w:left="3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1C405E">
      <w:start w:val="1"/>
      <w:numFmt w:val="lowerRoman"/>
      <w:lvlText w:val="%6"/>
      <w:lvlJc w:val="left"/>
      <w:pPr>
        <w:ind w:left="3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42BDA6">
      <w:start w:val="1"/>
      <w:numFmt w:val="decimal"/>
      <w:lvlText w:val="%7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1EA58C">
      <w:start w:val="1"/>
      <w:numFmt w:val="lowerLetter"/>
      <w:lvlText w:val="%8"/>
      <w:lvlJc w:val="left"/>
      <w:pPr>
        <w:ind w:left="5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420458">
      <w:start w:val="1"/>
      <w:numFmt w:val="lowerRoman"/>
      <w:lvlText w:val="%9"/>
      <w:lvlJc w:val="left"/>
      <w:pPr>
        <w:ind w:left="6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CFD61C8"/>
    <w:multiLevelType w:val="hybridMultilevel"/>
    <w:tmpl w:val="22FEC088"/>
    <w:lvl w:ilvl="0" w:tplc="A7588D5A">
      <w:start w:val="1"/>
      <w:numFmt w:val="decimal"/>
      <w:lvlText w:val="%1)"/>
      <w:lvlJc w:val="left"/>
      <w:pPr>
        <w:ind w:left="82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88D1E6">
      <w:start w:val="1"/>
      <w:numFmt w:val="lowerLetter"/>
      <w:lvlText w:val="%2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84C36">
      <w:start w:val="1"/>
      <w:numFmt w:val="lowerRoman"/>
      <w:lvlText w:val="%3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0C5DC">
      <w:start w:val="1"/>
      <w:numFmt w:val="decimal"/>
      <w:lvlText w:val="%4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68B50">
      <w:start w:val="1"/>
      <w:numFmt w:val="lowerLetter"/>
      <w:lvlText w:val="%5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8A5FE">
      <w:start w:val="1"/>
      <w:numFmt w:val="lowerRoman"/>
      <w:lvlText w:val="%6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EA5E98">
      <w:start w:val="1"/>
      <w:numFmt w:val="decimal"/>
      <w:lvlText w:val="%7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0872F6">
      <w:start w:val="1"/>
      <w:numFmt w:val="lowerLetter"/>
      <w:lvlText w:val="%8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08925E">
      <w:start w:val="1"/>
      <w:numFmt w:val="lowerRoman"/>
      <w:lvlText w:val="%9"/>
      <w:lvlJc w:val="left"/>
      <w:pPr>
        <w:ind w:left="6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9F63BD"/>
    <w:multiLevelType w:val="hybridMultilevel"/>
    <w:tmpl w:val="3DFA3118"/>
    <w:lvl w:ilvl="0" w:tplc="BD9A3ECE">
      <w:start w:val="1"/>
      <w:numFmt w:val="decimal"/>
      <w:lvlText w:val="%1."/>
      <w:lvlJc w:val="left"/>
      <w:pPr>
        <w:ind w:left="758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4CD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6CA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B6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464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F6FA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64B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460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7C61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7733C9A"/>
    <w:multiLevelType w:val="hybridMultilevel"/>
    <w:tmpl w:val="5378ADF8"/>
    <w:lvl w:ilvl="0" w:tplc="7F0C7FCC">
      <w:start w:val="2"/>
      <w:numFmt w:val="decimal"/>
      <w:lvlText w:val="%1.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9800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C93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C1D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6A9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419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8939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C0A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0D5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8242646">
    <w:abstractNumId w:val="10"/>
  </w:num>
  <w:num w:numId="2" w16cid:durableId="1662657135">
    <w:abstractNumId w:val="22"/>
  </w:num>
  <w:num w:numId="3" w16cid:durableId="1769081754">
    <w:abstractNumId w:val="4"/>
  </w:num>
  <w:num w:numId="4" w16cid:durableId="635909646">
    <w:abstractNumId w:val="24"/>
  </w:num>
  <w:num w:numId="5" w16cid:durableId="904223749">
    <w:abstractNumId w:val="2"/>
  </w:num>
  <w:num w:numId="6" w16cid:durableId="77530798">
    <w:abstractNumId w:val="21"/>
  </w:num>
  <w:num w:numId="7" w16cid:durableId="1994139518">
    <w:abstractNumId w:val="0"/>
  </w:num>
  <w:num w:numId="8" w16cid:durableId="106122001">
    <w:abstractNumId w:val="17"/>
  </w:num>
  <w:num w:numId="9" w16cid:durableId="55059333">
    <w:abstractNumId w:val="26"/>
  </w:num>
  <w:num w:numId="10" w16cid:durableId="1645889595">
    <w:abstractNumId w:val="30"/>
  </w:num>
  <w:num w:numId="11" w16cid:durableId="839078198">
    <w:abstractNumId w:val="13"/>
  </w:num>
  <w:num w:numId="12" w16cid:durableId="1790513573">
    <w:abstractNumId w:val="34"/>
  </w:num>
  <w:num w:numId="13" w16cid:durableId="1225332069">
    <w:abstractNumId w:val="7"/>
  </w:num>
  <w:num w:numId="14" w16cid:durableId="309790580">
    <w:abstractNumId w:val="25"/>
  </w:num>
  <w:num w:numId="15" w16cid:durableId="1537546571">
    <w:abstractNumId w:val="11"/>
  </w:num>
  <w:num w:numId="16" w16cid:durableId="92825382">
    <w:abstractNumId w:val="14"/>
  </w:num>
  <w:num w:numId="17" w16cid:durableId="505484846">
    <w:abstractNumId w:val="15"/>
  </w:num>
  <w:num w:numId="18" w16cid:durableId="1511719202">
    <w:abstractNumId w:val="6"/>
  </w:num>
  <w:num w:numId="19" w16cid:durableId="1029571789">
    <w:abstractNumId w:val="1"/>
  </w:num>
  <w:num w:numId="20" w16cid:durableId="1388845050">
    <w:abstractNumId w:val="33"/>
  </w:num>
  <w:num w:numId="21" w16cid:durableId="249974724">
    <w:abstractNumId w:val="32"/>
  </w:num>
  <w:num w:numId="22" w16cid:durableId="11810766">
    <w:abstractNumId w:val="36"/>
  </w:num>
  <w:num w:numId="23" w16cid:durableId="324823340">
    <w:abstractNumId w:val="12"/>
  </w:num>
  <w:num w:numId="24" w16cid:durableId="1353606452">
    <w:abstractNumId w:val="35"/>
  </w:num>
  <w:num w:numId="25" w16cid:durableId="1623490439">
    <w:abstractNumId w:val="29"/>
  </w:num>
  <w:num w:numId="26" w16cid:durableId="2016959427">
    <w:abstractNumId w:val="5"/>
  </w:num>
  <w:num w:numId="27" w16cid:durableId="856970804">
    <w:abstractNumId w:val="9"/>
  </w:num>
  <w:num w:numId="28" w16cid:durableId="1148087142">
    <w:abstractNumId w:val="18"/>
  </w:num>
  <w:num w:numId="29" w16cid:durableId="475876628">
    <w:abstractNumId w:val="16"/>
  </w:num>
  <w:num w:numId="30" w16cid:durableId="1539201531">
    <w:abstractNumId w:val="20"/>
  </w:num>
  <w:num w:numId="31" w16cid:durableId="80100710">
    <w:abstractNumId w:val="19"/>
  </w:num>
  <w:num w:numId="32" w16cid:durableId="782656209">
    <w:abstractNumId w:val="3"/>
  </w:num>
  <w:num w:numId="33" w16cid:durableId="627858983">
    <w:abstractNumId w:val="23"/>
  </w:num>
  <w:num w:numId="34" w16cid:durableId="883054205">
    <w:abstractNumId w:val="8"/>
  </w:num>
  <w:num w:numId="35" w16cid:durableId="1290748083">
    <w:abstractNumId w:val="31"/>
  </w:num>
  <w:num w:numId="36" w16cid:durableId="2036929617">
    <w:abstractNumId w:val="28"/>
  </w:num>
  <w:num w:numId="37" w16cid:durableId="9513284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22D"/>
    <w:rsid w:val="00045AE1"/>
    <w:rsid w:val="0005270D"/>
    <w:rsid w:val="00055B38"/>
    <w:rsid w:val="00062ACF"/>
    <w:rsid w:val="000F7A72"/>
    <w:rsid w:val="001169C5"/>
    <w:rsid w:val="00146D43"/>
    <w:rsid w:val="00155AED"/>
    <w:rsid w:val="001D5E4F"/>
    <w:rsid w:val="00250C93"/>
    <w:rsid w:val="002C68D5"/>
    <w:rsid w:val="003020DD"/>
    <w:rsid w:val="00377FD1"/>
    <w:rsid w:val="003B571B"/>
    <w:rsid w:val="003C745D"/>
    <w:rsid w:val="00460C6F"/>
    <w:rsid w:val="00492AD5"/>
    <w:rsid w:val="004E613D"/>
    <w:rsid w:val="00502F18"/>
    <w:rsid w:val="00546E5F"/>
    <w:rsid w:val="005657F5"/>
    <w:rsid w:val="005955AE"/>
    <w:rsid w:val="005C7AAF"/>
    <w:rsid w:val="00625D88"/>
    <w:rsid w:val="00650427"/>
    <w:rsid w:val="006618AC"/>
    <w:rsid w:val="00696CF4"/>
    <w:rsid w:val="006E46FE"/>
    <w:rsid w:val="007A16F3"/>
    <w:rsid w:val="0082122D"/>
    <w:rsid w:val="00842086"/>
    <w:rsid w:val="008E6A78"/>
    <w:rsid w:val="00900A26"/>
    <w:rsid w:val="00964EEE"/>
    <w:rsid w:val="00A110A1"/>
    <w:rsid w:val="00A633F9"/>
    <w:rsid w:val="00AE18DA"/>
    <w:rsid w:val="00B22F65"/>
    <w:rsid w:val="00B629D6"/>
    <w:rsid w:val="00BB5261"/>
    <w:rsid w:val="00BD5D1C"/>
    <w:rsid w:val="00C00303"/>
    <w:rsid w:val="00C31D46"/>
    <w:rsid w:val="00C50A53"/>
    <w:rsid w:val="00C60412"/>
    <w:rsid w:val="00C65F53"/>
    <w:rsid w:val="00C80D47"/>
    <w:rsid w:val="00CA6566"/>
    <w:rsid w:val="00CB3B25"/>
    <w:rsid w:val="00D06EB0"/>
    <w:rsid w:val="00D17715"/>
    <w:rsid w:val="00D4328D"/>
    <w:rsid w:val="00D46D3B"/>
    <w:rsid w:val="00D471A5"/>
    <w:rsid w:val="00DA3500"/>
    <w:rsid w:val="00DA6198"/>
    <w:rsid w:val="00DD6654"/>
    <w:rsid w:val="00E06F44"/>
    <w:rsid w:val="00E118F4"/>
    <w:rsid w:val="00E237E1"/>
    <w:rsid w:val="00E365D2"/>
    <w:rsid w:val="00E86970"/>
    <w:rsid w:val="00EA0A60"/>
    <w:rsid w:val="00EB60A6"/>
    <w:rsid w:val="00F16AD8"/>
    <w:rsid w:val="00F72C40"/>
    <w:rsid w:val="00FA02E9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AF2B"/>
  <w15:docId w15:val="{6D5CD3DB-A817-4276-BBEF-0800D1E9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82" w:hanging="284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5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18</Pages>
  <Words>6395</Words>
  <Characters>38371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p.kot@zabludow.pl</dc:creator>
  <cp:keywords/>
  <cp:lastModifiedBy>Agata Antonowicz</cp:lastModifiedBy>
  <cp:revision>71</cp:revision>
  <dcterms:created xsi:type="dcterms:W3CDTF">2026-07-01T12:58:00Z</dcterms:created>
  <dcterms:modified xsi:type="dcterms:W3CDTF">2026-07-24T07:19:00Z</dcterms:modified>
</cp:coreProperties>
</file>