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SPZOZ.DŚM-ZP.240.1</w:t>
      </w:r>
      <w:r>
        <w:rPr>
          <w:rFonts w:ascii="Arial Narrow" w:hAnsi="Arial Narrow"/>
        </w:rPr>
        <w:t>8</w:t>
      </w:r>
      <w:r>
        <w:rPr>
          <w:rFonts w:ascii="Arial Narrow" w:hAnsi="Arial Narrow"/>
        </w:rPr>
        <w:t>.202</w:t>
      </w:r>
      <w:r>
        <w:rPr>
          <w:rFonts w:ascii="Arial Narrow" w:hAnsi="Arial Narrow"/>
        </w:rPr>
        <w:t>6</w:t>
      </w:r>
      <w:r>
        <w:rPr>
          <w:rFonts w:ascii="Arial Narrow" w:hAnsi="Arial Narrow"/>
        </w:rPr>
        <w:tab/>
        <w:tab/>
        <w:t xml:space="preserve">     </w:t>
        <w:tab/>
        <w:tab/>
        <w:tab/>
        <w:tab/>
        <w:t xml:space="preserve">             Załącznik nr 4 do SWZ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</w:t>
      </w:r>
      <w:r>
        <w:rPr>
          <w:rFonts w:ascii="Arial Narrow" w:hAnsi="Arial Narrow"/>
        </w:rPr>
        <w:t>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(pełna nazwa/firma, adres, NIP, REGON)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OŚWIADCZENIE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>Przystępując do udziału w postępowaniu o udzielenie zamówienia publicznego pn.</w:t>
        <w:br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„</w:t>
      </w:r>
      <w:r>
        <w:rPr>
          <w:rFonts w:cs="Times New Roman" w:ascii="Times New Roman" w:hAnsi="Times New Roman"/>
          <w:b/>
          <w:bCs/>
        </w:rPr>
        <w:t>Dostawa środków do dezynfekcji”</w:t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Oświadczam, że:</w:t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widowControl w:val="false"/>
        <w:spacing w:lineRule="auto" w:line="360" w:before="240" w:after="0"/>
        <w:rPr>
          <w:rFonts w:ascii="Times New Roman" w:hAnsi="Times New Roman" w:eastAsia="Times New Roman" w:cs="Times New Roman"/>
          <w:b/>
          <w:lang w:eastAsia="pl-PL"/>
        </w:rPr>
      </w:pPr>
      <w:r>
        <w:rPr>
          <w:rFonts w:eastAsia="Times New Roman" w:cs="Times New Roman" w:ascii="Times New Roman" w:hAnsi="Times New Roman"/>
          <w:b/>
          <w:lang w:eastAsia="pl-PL"/>
        </w:rPr>
        <w:t>Oferowany przeze mnie preparaty spełniają wszelkie wymagania opisane przez Zamawiającego w Specyfikacji Warunków Zamówienia oraz w przypadku wyrobów medycznych spełniają wszelkie wymogi dopuszczenia i wprowadzenia do obrotu medycznego oraz używania, zgodnie z ustawą z dnia 7 kwietnia 2022 r. o wyrobach medycznych  (Dz. U. 2024 poz. 1620).</w:t>
      </w:r>
    </w:p>
    <w:p>
      <w:pPr>
        <w:pStyle w:val="Normal"/>
        <w:widowControl w:val="false"/>
        <w:spacing w:lineRule="auto" w:line="360" w:before="240" w:after="0"/>
        <w:rPr>
          <w:rFonts w:ascii="Times New Roman" w:hAnsi="Times New Roman" w:eastAsia="Times New Roman" w:cs="Times New Roman"/>
          <w:b/>
          <w:lang w:eastAsia="pl-PL"/>
        </w:rPr>
      </w:pPr>
      <w:r>
        <w:rPr>
          <w:rFonts w:eastAsia="Times New Roman" w:cs="Times New Roman" w:ascii="Times New Roman" w:hAnsi="Times New Roman"/>
          <w:b/>
          <w:lang w:eastAsia="pl-PL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end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Podpis kwalifikowany, podpis zaufany lub podpis </w:t>
      </w:r>
    </w:p>
    <w:p>
      <w:pPr>
        <w:pStyle w:val="Normal"/>
        <w:spacing w:before="0" w:after="160"/>
        <w:jc w:val="end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osobisty osoby uprawnionej do reprezentowania Wykonawcy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 Narrow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61995"/>
    <w:rPr/>
  </w:style>
  <w:style w:type="character" w:styleId="StopkaZnak" w:customStyle="1">
    <w:name w:val="Stopka Znak"/>
    <w:basedOn w:val="DefaultParagraphFont"/>
    <w:uiPriority w:val="99"/>
    <w:qFormat/>
    <w:rsid w:val="00461995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619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619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LibreOffice/26.2.4.2$Windows_X86_64 LibreOffice_project/0229ac93fcf0d7cbc6376066c6f35021cef002dc</Application>
  <AppVersion>15.0000</AppVersion>
  <Pages>1</Pages>
  <Words>88</Words>
  <Characters>603</Characters>
  <CharactersWithSpaces>707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2024-08-14T07:33:00Z</dcterms:created>
  <dc:creator>Michał Różycki</dc:creator>
  <dc:description/>
  <dc:language>pl-PL</dc:language>
  <cp:lastModifiedBy/>
  <dcterms:modified xsi:type="dcterms:W3CDTF">2026-07-23T12:23:15Z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