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  <w:t>SPZOZ.DSM-ZP.240.18.2026                                                                          Załącznik nr 5 do SWZ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</w:t>
      </w:r>
      <w:r>
        <w:rPr>
          <w:rFonts w:ascii="Arial Narrow" w:hAnsi="Arial Narrow"/>
        </w:rPr>
        <w:br/>
        <w:t>(pełna nazwa/firma, adres, NIP, Regon)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Heading2"/>
        <w:numPr>
          <w:ilvl w:val="0"/>
          <w:numId w:val="0"/>
        </w:numPr>
        <w:spacing w:lineRule="auto" w:line="240" w:before="0" w:after="0"/>
        <w:ind w:hanging="0" w:start="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Oświadczenie Wykonawców wspólnie ubiegających się o udzielenie zamówienia</w:t>
      </w:r>
    </w:p>
    <w:p>
      <w:pPr>
        <w:pStyle w:val="CM36"/>
        <w:spacing w:before="0" w:after="0"/>
        <w:jc w:val="center"/>
        <w:rPr/>
      </w:pPr>
      <w:r>
        <w:rPr>
          <w:b/>
        </w:rPr>
        <w:t xml:space="preserve">składane na podstawie art. 117 ust. 4 ustawy z dnia 11 września 2019 r.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 xml:space="preserve"> </w:t>
      </w:r>
      <w:r>
        <w:rPr>
          <w:rFonts w:cs="Times New Roman" w:ascii="Times New Roman" w:hAnsi="Times New Roman"/>
          <w:b/>
          <w:szCs w:val="24"/>
        </w:rPr>
        <w:t>Prawo zamówień publicznych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Normal"/>
        <w:spacing w:lineRule="auto" w:line="360" w:before="0" w:after="240"/>
        <w:rPr>
          <w:rFonts w:ascii="Times New Roman" w:hAnsi="Times New Roman" w:eastAsia="Times New Roman" w:cs="Times New Roman"/>
          <w:b/>
          <w:lang w:eastAsia="pl-PL"/>
        </w:rPr>
      </w:pPr>
      <w:r>
        <w:rPr>
          <w:rFonts w:eastAsia="Times New Roman" w:cs="Times New Roman" w:ascii="Times New Roman" w:hAnsi="Times New Roman"/>
          <w:szCs w:val="24"/>
          <w:lang w:eastAsia="pl-PL"/>
        </w:rPr>
        <w:t xml:space="preserve">Na potrzeby postępowania o udzielenie zamówienia publicznego pn. </w:t>
      </w:r>
      <w:r>
        <w:rPr>
          <w:rFonts w:eastAsia="Times New Roman" w:cs="Times New Roman" w:ascii="Times New Roman" w:hAnsi="Times New Roman"/>
          <w:b/>
          <w:lang w:eastAsia="pl-PL"/>
        </w:rPr>
        <w:t>„Dostawa środków do dezynfekcji”</w:t>
      </w:r>
      <w:r>
        <w:rPr>
          <w:rFonts w:eastAsia="Times New Roman" w:cs="Times New Roman" w:ascii="Times New Roman" w:hAnsi="Times New Roman"/>
          <w:szCs w:val="24"/>
          <w:lang w:eastAsia="pl-PL"/>
        </w:rPr>
        <w:t>,</w:t>
      </w:r>
      <w:r>
        <w:rPr>
          <w:rFonts w:eastAsia="Times New Roman" w:cs="Times New Roman" w:ascii="Times New Roman" w:hAnsi="Times New Roman"/>
          <w:i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szCs w:val="24"/>
          <w:lang w:eastAsia="pl-PL"/>
        </w:rPr>
        <w:t xml:space="preserve">oświadczamy, że </w:t>
      </w:r>
      <w:r>
        <w:rPr>
          <w:rFonts w:eastAsia="Times New Roman" w:cs="Times New Roman" w:ascii="Times New Roman" w:hAnsi="Times New Roman"/>
          <w:color w:val="000000"/>
        </w:rPr>
        <w:t xml:space="preserve">wyszczególnione poniżej świadczenia zostaną zrealizowane przez wskazanych Wykonawców: </w:t>
      </w:r>
    </w:p>
    <w:p>
      <w:pPr>
        <w:pStyle w:val="Normal"/>
        <w:numPr>
          <w:ilvl w:val="1"/>
          <w:numId w:val="7"/>
        </w:numPr>
        <w:spacing w:lineRule="auto" w:line="360" w:before="0" w:after="0"/>
        <w:ind w:hanging="426" w:start="426"/>
        <w:contextualSpacing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Wykonawca ……………………………………………………………….…………………… (</w:t>
      </w:r>
      <w:r>
        <w:rPr>
          <w:rFonts w:eastAsia="Times New Roman" w:cs="Times New Roman" w:ascii="Times New Roman" w:hAnsi="Times New Roman"/>
          <w:i/>
        </w:rPr>
        <w:t>wskazać nazwę Wykonawcy lub Wykonawców w ramach konsorcjum/ spółki cywilnej</w:t>
      </w:r>
      <w:r>
        <w:rPr>
          <w:rFonts w:eastAsia="Times New Roman" w:cs="Times New Roman" w:ascii="Times New Roman" w:hAnsi="Times New Roman"/>
        </w:rPr>
        <w:t xml:space="preserve">) w ramach realizacji zamówienia wykona następujący zakres świadczenia </w:t>
      </w:r>
      <w:r>
        <w:rPr>
          <w:rFonts w:eastAsia="Times New Roman" w:cs="Times New Roman" w:ascii="Times New Roman" w:hAnsi="Times New Roman"/>
          <w:i/>
        </w:rPr>
        <w:t>(wskazać zakres)</w:t>
      </w:r>
      <w:r>
        <w:rPr>
          <w:rFonts w:eastAsia="Times New Roman" w:cs="Times New Roman" w:ascii="Times New Roman" w:hAnsi="Times New Roman"/>
        </w:rPr>
        <w:t>:</w:t>
      </w:r>
    </w:p>
    <w:p>
      <w:pPr>
        <w:pStyle w:val="Normal"/>
        <w:numPr>
          <w:ilvl w:val="2"/>
          <w:numId w:val="1"/>
        </w:numPr>
        <w:spacing w:lineRule="auto" w:line="360" w:before="0" w:after="0"/>
        <w:contextualSpacing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…………………………………………</w:t>
      </w:r>
      <w:r>
        <w:rPr>
          <w:rFonts w:eastAsia="Times New Roman" w:cs="Times New Roman" w:ascii="Times New Roman" w:hAnsi="Times New Roman"/>
        </w:rPr>
        <w:t>.………………..</w:t>
      </w:r>
    </w:p>
    <w:p>
      <w:pPr>
        <w:pStyle w:val="Normal"/>
        <w:numPr>
          <w:ilvl w:val="2"/>
          <w:numId w:val="1"/>
        </w:numPr>
        <w:spacing w:lineRule="auto" w:line="360" w:before="0" w:after="0"/>
        <w:contextualSpacing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…………………………………………………………</w:t>
      </w:r>
      <w:r>
        <w:rPr>
          <w:rFonts w:eastAsia="Times New Roman" w:cs="Times New Roman" w:ascii="Times New Roman" w:hAnsi="Times New Roman"/>
        </w:rPr>
        <w:t>...</w:t>
      </w:r>
    </w:p>
    <w:p>
      <w:pPr>
        <w:pStyle w:val="Normal"/>
        <w:numPr>
          <w:ilvl w:val="2"/>
          <w:numId w:val="1"/>
        </w:numPr>
        <w:spacing w:lineRule="auto" w:line="360" w:before="0" w:after="0"/>
        <w:contextualSpacing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………………………………………………</w:t>
      </w:r>
      <w:r>
        <w:rPr>
          <w:rFonts w:eastAsia="Times New Roman" w:cs="Times New Roman" w:ascii="Times New Roman" w:hAnsi="Times New Roman"/>
        </w:rPr>
        <w:t>.…………..</w:t>
      </w:r>
    </w:p>
    <w:p>
      <w:pPr>
        <w:pStyle w:val="Normal"/>
        <w:numPr>
          <w:ilvl w:val="1"/>
          <w:numId w:val="5"/>
        </w:numPr>
        <w:spacing w:lineRule="auto" w:line="360" w:before="240" w:after="0"/>
        <w:ind w:hanging="425" w:start="42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Wykonawca ……………………………………………………………….…………………… (</w:t>
      </w:r>
      <w:r>
        <w:rPr>
          <w:rFonts w:eastAsia="Times New Roman" w:cs="Times New Roman" w:ascii="Times New Roman" w:hAnsi="Times New Roman"/>
          <w:i/>
        </w:rPr>
        <w:t>wskazać nazwę Wykonawcy lub Wykonawców w ramach konsorcjum/ spółki cywilnej</w:t>
      </w:r>
      <w:r>
        <w:rPr>
          <w:rFonts w:eastAsia="Times New Roman" w:cs="Times New Roman" w:ascii="Times New Roman" w:hAnsi="Times New Roman"/>
        </w:rPr>
        <w:t xml:space="preserve">) w ramach realizacji zamówienia wykona następujący zakres świadczenia </w:t>
      </w:r>
      <w:r>
        <w:rPr>
          <w:rFonts w:eastAsia="Times New Roman" w:cs="Times New Roman" w:ascii="Times New Roman" w:hAnsi="Times New Roman"/>
          <w:i/>
        </w:rPr>
        <w:t>(wskazać zakres)</w:t>
      </w:r>
      <w:r>
        <w:rPr>
          <w:rFonts w:eastAsia="Times New Roman" w:cs="Times New Roman" w:ascii="Times New Roman" w:hAnsi="Times New Roman"/>
        </w:rPr>
        <w:t>:</w:t>
      </w:r>
    </w:p>
    <w:p>
      <w:pPr>
        <w:pStyle w:val="Normal"/>
        <w:numPr>
          <w:ilvl w:val="2"/>
          <w:numId w:val="2"/>
        </w:numPr>
        <w:spacing w:lineRule="auto" w:line="360" w:before="0" w:after="0"/>
        <w:ind w:hanging="283" w:start="709"/>
        <w:contextualSpacing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……………………………………………………</w:t>
      </w:r>
      <w:r>
        <w:rPr>
          <w:rFonts w:eastAsia="Times New Roman" w:cs="Times New Roman" w:ascii="Times New Roman" w:hAnsi="Times New Roman"/>
        </w:rPr>
        <w:t>.……..</w:t>
      </w:r>
    </w:p>
    <w:p>
      <w:pPr>
        <w:pStyle w:val="Normal"/>
        <w:numPr>
          <w:ilvl w:val="2"/>
          <w:numId w:val="2"/>
        </w:numPr>
        <w:spacing w:lineRule="auto" w:line="360" w:before="0" w:after="0"/>
        <w:ind w:hanging="283" w:start="709"/>
        <w:contextualSpacing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…………………………………………………………</w:t>
      </w:r>
      <w:r>
        <w:rPr>
          <w:rFonts w:eastAsia="Times New Roman" w:cs="Times New Roman" w:ascii="Times New Roman" w:hAnsi="Times New Roman"/>
        </w:rPr>
        <w:t>...</w:t>
      </w:r>
    </w:p>
    <w:p>
      <w:pPr>
        <w:pStyle w:val="Normal"/>
        <w:numPr>
          <w:ilvl w:val="2"/>
          <w:numId w:val="2"/>
        </w:numPr>
        <w:spacing w:lineRule="auto" w:line="360" w:before="0" w:after="0"/>
        <w:ind w:hanging="283" w:start="709"/>
        <w:contextualSpacing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………………………………………………</w:t>
      </w:r>
      <w:r>
        <w:rPr>
          <w:rFonts w:eastAsia="Times New Roman" w:cs="Times New Roman" w:ascii="Times New Roman" w:hAnsi="Times New Roman"/>
        </w:rPr>
        <w:t>.…………..</w:t>
      </w:r>
    </w:p>
    <w:p>
      <w:pPr>
        <w:pStyle w:val="Normal"/>
        <w:widowControl w:val="false"/>
        <w:spacing w:lineRule="auto" w:line="360"/>
        <w:rPr>
          <w:rFonts w:ascii="Times New Roman" w:hAnsi="Times New Roman" w:eastAsia="Times New Roman" w:cs="Times New Roman"/>
          <w:i/>
          <w:iCs/>
        </w:rPr>
      </w:pPr>
      <w:r>
        <w:rPr>
          <w:rFonts w:eastAsia="Times New Roman" w:cs="Times New Roman" w:ascii="Times New Roman" w:hAnsi="Times New Roman"/>
          <w:i/>
          <w:iCs/>
        </w:rPr>
        <w:t>(powtórzyć niezbędną ilość razy, w zależności od liczby podmiotów)</w:t>
      </w:r>
    </w:p>
    <w:p>
      <w:pPr>
        <w:pStyle w:val="Normal"/>
        <w:spacing w:lineRule="auto" w:line="360" w:before="0" w:after="600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Oświadczamy, że wszystkie informacje podane w powyższym oświadczeniu są aktualne i zgodne z prawdą oraz zostały przedstawione z pełną świadomością konsekwencji wprowadzenia Zamawiającego w błąd przy przedstawianiu informacji.</w:t>
      </w:r>
    </w:p>
    <w:p>
      <w:pPr>
        <w:pStyle w:val="Normal"/>
        <w:spacing w:lineRule="auto" w:line="240" w:before="0" w:after="160"/>
        <w:ind w:hanging="0" w:start="5103"/>
        <w:rPr>
          <w:szCs w:val="24"/>
        </w:rPr>
      </w:pPr>
      <w:r>
        <w:rPr>
          <w:rFonts w:eastAsia="Times New Roman" w:cs="Times New Roman" w:ascii="Times New Roman" w:hAnsi="Times New Roman"/>
          <w:szCs w:val="24"/>
          <w:lang w:eastAsia="pl-PL"/>
        </w:rPr>
        <w:t>Podpis kwalifikowany, podpis zaufany lub podpis osobisty osoby uprawnionej do</w:t>
      </w:r>
      <w:r>
        <w:rPr>
          <w:rFonts w:eastAsia="Times New Roman" w:cs="Calibri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szCs w:val="24"/>
          <w:lang w:eastAsia="pl-PL"/>
        </w:rPr>
        <w:t>reprezentowania Wykonawców wspólnie ubiegających się o udzielenie zamówienia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first" r:id="rId6"/>
      <w:type w:val="nextPage"/>
      <w:pgSz w:w="11906" w:h="16838"/>
      <w:pgMar w:left="1417" w:right="1417" w:gutter="0" w:header="708" w:top="1417" w:footer="0" w:bottom="70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Arial Narrow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/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180" w:hanging="0"/>
      </w:pPr>
      <w:rPr>
        <w:rFonts w:ascii="Arial" w:hAnsi="Arial" w:eastAsia="Times New Roman" w:cs="Arial"/>
      </w:rPr>
    </w:lvl>
    <w:lvl w:ilvl="1">
      <w:start w:val="1"/>
      <w:numFmt w:val="decimalZero"/>
      <w:suff w:val="space"/>
      <w:lvlText w:val="%2. "/>
      <w:lvlJc w:val="start"/>
      <w:pPr>
        <w:tabs>
          <w:tab w:val="num" w:pos="0"/>
        </w:tabs>
        <w:ind w:start="397" w:hanging="397"/>
      </w:pPr>
      <w:rPr>
        <w:rFonts w:cs="Times New Roman"/>
      </w:rPr>
    </w:lvl>
    <w:lvl w:ilvl="2">
      <w:start w:val="1"/>
      <w:numFmt w:val="decimal"/>
      <w:suff w:val="space"/>
      <w:lvlText w:val="%3) "/>
      <w:lvlJc w:val="start"/>
      <w:pPr>
        <w:tabs>
          <w:tab w:val="num" w:pos="0"/>
        </w:tabs>
        <w:ind w:start="709" w:hanging="283"/>
      </w:pPr>
      <w:rPr>
        <w:rFonts w:cs="Times New Roman"/>
      </w:rPr>
    </w:lvl>
    <w:lvl w:ilvl="3">
      <w:start w:val="1"/>
      <w:numFmt w:val="lowerLetter"/>
      <w:suff w:val="space"/>
      <w:lvlText w:val="%4)"/>
      <w:lvlJc w:val="end"/>
      <w:pPr>
        <w:tabs>
          <w:tab w:val="num" w:pos="0"/>
        </w:tabs>
        <w:ind w:start="737" w:hanging="17"/>
      </w:pPr>
      <w:rPr>
        <w:rFonts w:cs="Times New Roman"/>
      </w:rPr>
    </w:lvl>
    <w:lvl w:ilvl="4">
      <w:start w:val="1"/>
      <w:numFmt w:val="decimal"/>
      <w:lvlText w:val="%5)"/>
      <w:lvlJc w:val="start"/>
      <w:pPr>
        <w:tabs>
          <w:tab w:val="num" w:pos="1008"/>
        </w:tabs>
        <w:ind w:start="1008" w:hanging="432"/>
      </w:pPr>
      <w:rPr>
        <w:rFonts w:cs="Times New Roman"/>
        <w:b w:val="false"/>
      </w:rPr>
    </w:lvl>
    <w:lvl w:ilvl="5">
      <w:start w:val="1"/>
      <w:numFmt w:val="lowerLetter"/>
      <w:lvlText w:val="%6)"/>
      <w:lvlJc w:val="start"/>
      <w:pPr>
        <w:tabs>
          <w:tab w:val="num" w:pos="1152"/>
        </w:tabs>
        <w:ind w:start="1152" w:hanging="432"/>
      </w:pPr>
      <w:rPr>
        <w:rFonts w:cs="Times New Roman"/>
      </w:rPr>
    </w:lvl>
    <w:lvl w:ilvl="6">
      <w:start w:val="1"/>
      <w:numFmt w:val="lowerRoman"/>
      <w:lvlText w:val="%7)"/>
      <w:lvlJc w:val="end"/>
      <w:pPr>
        <w:tabs>
          <w:tab w:val="num" w:pos="1296"/>
        </w:tabs>
        <w:ind w:start="1296" w:hanging="288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1440"/>
        </w:tabs>
        <w:ind w:start="1440" w:hanging="432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1584"/>
        </w:tabs>
        <w:ind w:start="1584" w:hanging="144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180" w:hanging="0"/>
      </w:pPr>
      <w:rPr/>
    </w:lvl>
    <w:lvl w:ilvl="1">
      <w:start w:val="1"/>
      <w:numFmt w:val="decimalZero"/>
      <w:suff w:val="space"/>
      <w:lvlText w:val="%2. "/>
      <w:lvlJc w:val="start"/>
      <w:pPr>
        <w:tabs>
          <w:tab w:val="num" w:pos="0"/>
        </w:tabs>
        <w:ind w:start="397" w:hanging="397"/>
      </w:pPr>
      <w:rPr>
        <w:rFonts w:cs="Times New Roman"/>
      </w:rPr>
    </w:lvl>
    <w:lvl w:ilvl="2">
      <w:start w:val="1"/>
      <w:numFmt w:val="decimal"/>
      <w:suff w:val="space"/>
      <w:lvlText w:val="%3) "/>
      <w:lvlJc w:val="start"/>
      <w:pPr>
        <w:tabs>
          <w:tab w:val="num" w:pos="0"/>
        </w:tabs>
        <w:ind w:start="567" w:hanging="283"/>
      </w:pPr>
      <w:rPr>
        <w:rFonts w:cs="Times New Roman"/>
      </w:rPr>
    </w:lvl>
    <w:lvl w:ilvl="3">
      <w:start w:val="1"/>
      <w:numFmt w:val="lowerLetter"/>
      <w:suff w:val="space"/>
      <w:lvlText w:val="%4)"/>
      <w:lvlJc w:val="end"/>
      <w:pPr>
        <w:tabs>
          <w:tab w:val="num" w:pos="0"/>
        </w:tabs>
        <w:ind w:start="737" w:hanging="17"/>
      </w:pPr>
      <w:rPr>
        <w:rFonts w:cs="Times New Roman"/>
      </w:rPr>
    </w:lvl>
    <w:lvl w:ilvl="4">
      <w:start w:val="1"/>
      <w:numFmt w:val="decimal"/>
      <w:lvlText w:val="%5)"/>
      <w:lvlJc w:val="start"/>
      <w:pPr>
        <w:tabs>
          <w:tab w:val="num" w:pos="1008"/>
        </w:tabs>
        <w:ind w:start="1008" w:hanging="432"/>
      </w:pPr>
      <w:rPr>
        <w:rFonts w:cs="Times New Roman"/>
        <w:b w:val="false"/>
      </w:rPr>
    </w:lvl>
    <w:lvl w:ilvl="5">
      <w:start w:val="1"/>
      <w:numFmt w:val="lowerLetter"/>
      <w:lvlText w:val="%6)"/>
      <w:lvlJc w:val="start"/>
      <w:pPr>
        <w:tabs>
          <w:tab w:val="num" w:pos="1152"/>
        </w:tabs>
        <w:ind w:start="1152" w:hanging="432"/>
      </w:pPr>
      <w:rPr>
        <w:rFonts w:cs="Times New Roman"/>
      </w:rPr>
    </w:lvl>
    <w:lvl w:ilvl="6">
      <w:start w:val="1"/>
      <w:numFmt w:val="lowerRoman"/>
      <w:lvlText w:val="%7)"/>
      <w:lvlJc w:val="end"/>
      <w:pPr>
        <w:tabs>
          <w:tab w:val="num" w:pos="1296"/>
        </w:tabs>
        <w:ind w:start="1296" w:hanging="288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1440"/>
        </w:tabs>
        <w:ind w:start="1440" w:hanging="432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1584"/>
        </w:tabs>
        <w:ind w:start="1584" w:hanging="144"/>
      </w:pPr>
      <w:rPr>
        <w:rFonts w:cs="Times New Roman"/>
      </w:rPr>
    </w:lvl>
  </w:abstractNum>
  <w:abstractNum w:abstractNumId="3">
    <w:lvl w:ilvl="0">
      <w:start w:val="1"/>
      <w:numFmt w:val="upperRoman"/>
      <w:lvlText w:val="%1."/>
      <w:lvlJc w:val="end"/>
      <w:pPr>
        <w:tabs>
          <w:tab w:val="num" w:pos="0"/>
        </w:tabs>
        <w:ind w:start="720" w:hanging="360"/>
      </w:pPr>
      <w:rPr>
        <w:sz w:val="22"/>
        <w:szCs w:val="22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440" w:hanging="360"/>
      </w:pPr>
      <w:rPr>
        <w:rFonts w:ascii="Symbol" w:hAnsi="Symbol" w:cs="Symbol" w:hint="default"/>
      </w:rPr>
    </w:lvl>
    <w:lvl w:ilvl="2">
      <w:start w:val="0"/>
      <w:numFmt w:val="bullet"/>
      <w:lvlText w:val="•"/>
      <w:lvlJc w:val="start"/>
      <w:pPr>
        <w:tabs>
          <w:tab w:val="num" w:pos="0"/>
        </w:tabs>
        <w:ind w:start="2340" w:hanging="360"/>
      </w:pPr>
      <w:rPr>
        <w:rFonts w:ascii="Calibri" w:hAnsi="Calibri" w:cs="Calibri" w:hint="default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4">
    <w:lvl w:ilvl="0">
      <w:start w:val="1"/>
      <w:numFmt w:val="decimal"/>
      <w:lvlText w:val="%1)"/>
      <w:lvlJc w:val="start"/>
      <w:pPr>
        <w:tabs>
          <w:tab w:val="num" w:pos="720"/>
        </w:tabs>
        <w:ind w:start="720" w:hanging="72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720"/>
      </w:pPr>
      <w:rPr/>
    </w:lvl>
    <w:lvl w:ilvl="2">
      <w:start w:val="1"/>
      <w:numFmt w:val="lowerLetter"/>
      <w:lvlText w:val="%3)"/>
      <w:lvlJc w:val="start"/>
      <w:pPr>
        <w:tabs>
          <w:tab w:val="num" w:pos="2160"/>
        </w:tabs>
        <w:ind w:start="2160" w:hanging="72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72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72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72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72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72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720"/>
      </w:pPr>
      <w:rPr/>
    </w:lvl>
  </w:abstractNum>
  <w:abstractNum w:abstractNumId="5">
    <w:lvl w:ilvl="0">
      <w:start w:val="1"/>
      <w:numFmt w:val="decimal"/>
      <w:lvlText w:val="%1)"/>
      <w:lvlJc w:val="start"/>
      <w:pPr>
        <w:tabs>
          <w:tab w:val="num" w:pos="720"/>
        </w:tabs>
        <w:ind w:start="720" w:hanging="72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720"/>
      </w:pPr>
      <w:rPr/>
    </w:lvl>
    <w:lvl w:ilvl="2">
      <w:start w:val="1"/>
      <w:numFmt w:val="lowerLetter"/>
      <w:lvlText w:val="%3)"/>
      <w:lvlJc w:val="start"/>
      <w:pPr>
        <w:tabs>
          <w:tab w:val="num" w:pos="2160"/>
        </w:tabs>
        <w:ind w:start="2160" w:hanging="72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72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72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72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72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72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720"/>
      </w:pPr>
      <w:rPr/>
    </w:lvl>
  </w:abstractNum>
  <w:abstractNum w:abstractNumId="6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link w:val="Nagwek1Znak"/>
    <w:qFormat/>
    <w:rsid w:val="007670bc"/>
    <w:pPr>
      <w:widowControl w:val="false"/>
      <w:numPr>
        <w:ilvl w:val="0"/>
        <w:numId w:val="3"/>
      </w:numPr>
      <w:spacing w:lineRule="auto" w:line="360" w:before="240" w:after="240"/>
      <w:outlineLvl w:val="0"/>
    </w:pPr>
    <w:rPr>
      <w:rFonts w:ascii="Calibri" w:hAnsi="Calibri" w:eastAsia="Calibri" w:cs="Times New Roman"/>
      <w:b/>
      <w:caps/>
    </w:rPr>
  </w:style>
  <w:style w:type="paragraph" w:styleId="Heading2">
    <w:name w:val="heading 2"/>
    <w:basedOn w:val="Heading1"/>
    <w:next w:val="Normal"/>
    <w:link w:val="Nagwek2Znak"/>
    <w:qFormat/>
    <w:rsid w:val="007670bc"/>
    <w:pPr>
      <w:outlineLvl w:val="1"/>
    </w:pPr>
    <w:rPr>
      <w:caps w:val="false"/>
      <w:smallCaps w:val="false"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461995"/>
    <w:rPr/>
  </w:style>
  <w:style w:type="character" w:styleId="StopkaZnak" w:customStyle="1">
    <w:name w:val="Stopka Znak"/>
    <w:basedOn w:val="DefaultParagraphFont"/>
    <w:uiPriority w:val="99"/>
    <w:qFormat/>
    <w:rsid w:val="00461995"/>
    <w:rPr/>
  </w:style>
  <w:style w:type="character" w:styleId="Nagwek1Znak" w:customStyle="1">
    <w:name w:val="Nagłówek 1 Znak"/>
    <w:basedOn w:val="DefaultParagraphFont"/>
    <w:qFormat/>
    <w:rsid w:val="007670bc"/>
    <w:rPr>
      <w:rFonts w:ascii="Calibri" w:hAnsi="Calibri" w:eastAsia="Calibri" w:cs="Times New Roman"/>
      <w:b/>
      <w:caps/>
    </w:rPr>
  </w:style>
  <w:style w:type="character" w:styleId="Nagwek2Znak" w:customStyle="1">
    <w:name w:val="Nagłówek 2 Znak"/>
    <w:basedOn w:val="DefaultParagraphFont"/>
    <w:qFormat/>
    <w:rsid w:val="007670bc"/>
    <w:rPr>
      <w:rFonts w:ascii="Calibri" w:hAnsi="Calibri" w:eastAsia="Calibri" w:cs="Times New Roman"/>
      <w:b/>
      <w:sz w:val="24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46199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46199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M36" w:customStyle="1">
    <w:name w:val="CM36"/>
    <w:basedOn w:val="Normal"/>
    <w:next w:val="Normal"/>
    <w:qFormat/>
    <w:rsid w:val="007670bc"/>
    <w:pPr>
      <w:widowControl w:val="false"/>
      <w:spacing w:lineRule="auto" w:line="240" w:before="0" w:after="275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LibreOffice/26.2.4.2$Windows_X86_64 LibreOffice_project/0229ac93fcf0d7cbc6376066c6f35021cef002dc</Application>
  <AppVersion>15.0000</AppVersion>
  <Pages>1</Pages>
  <Words>204</Words>
  <Characters>1592</Characters>
  <CharactersWithSpaces>1852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2024-08-14T12:37:00Z</dcterms:created>
  <dc:creator>Michał Różycki</dc:creator>
  <dc:description/>
  <dc:language>pl-PL</dc:language>
  <cp:lastModifiedBy/>
  <dcterms:modified xsi:type="dcterms:W3CDTF">2026-07-27T14:13:05Z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