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969B2" w14:textId="04897BB3" w:rsidR="005B0D8E" w:rsidRPr="004861A7" w:rsidRDefault="005B0D8E" w:rsidP="005B0D8E">
      <w:pPr>
        <w:pStyle w:val="Standard"/>
        <w:jc w:val="right"/>
        <w:rPr>
          <w:rFonts w:asciiTheme="minorHAnsi" w:hAnsiTheme="minorHAnsi" w:cstheme="minorHAnsi"/>
          <w:b/>
        </w:rPr>
      </w:pPr>
      <w:r w:rsidRPr="004861A7">
        <w:rPr>
          <w:rFonts w:asciiTheme="minorHAnsi" w:hAnsiTheme="minorHAnsi" w:cstheme="minorHAnsi"/>
          <w:b/>
        </w:rPr>
        <w:t xml:space="preserve">Załącznik nr </w:t>
      </w:r>
      <w:r w:rsidR="00CA7898">
        <w:rPr>
          <w:rFonts w:asciiTheme="minorHAnsi" w:hAnsiTheme="minorHAnsi" w:cstheme="minorHAnsi"/>
          <w:b/>
        </w:rPr>
        <w:t>7</w:t>
      </w:r>
      <w:r w:rsidRPr="004861A7">
        <w:rPr>
          <w:rFonts w:asciiTheme="minorHAnsi" w:hAnsiTheme="minorHAnsi" w:cstheme="minorHAnsi"/>
          <w:b/>
        </w:rPr>
        <w:t xml:space="preserve"> do SWZ</w:t>
      </w:r>
    </w:p>
    <w:p w14:paraId="6D38C474" w14:textId="77777777" w:rsidR="005B0D8E" w:rsidRPr="005B0D8E" w:rsidRDefault="005B0D8E" w:rsidP="005B0D8E">
      <w:pPr>
        <w:pStyle w:val="Standard"/>
        <w:jc w:val="right"/>
        <w:rPr>
          <w:rFonts w:ascii="Arial" w:hAnsi="Arial" w:cs="Arial"/>
          <w:b/>
          <w:color w:val="1C76E4"/>
        </w:rPr>
      </w:pPr>
    </w:p>
    <w:p w14:paraId="35D57A78" w14:textId="4264A6E9" w:rsidR="0091792F" w:rsidRDefault="0091792F" w:rsidP="003F0C91">
      <w:pPr>
        <w:autoSpaceDE w:val="0"/>
        <w:autoSpaceDN w:val="0"/>
        <w:adjustRightInd w:val="0"/>
        <w:spacing w:after="240" w:line="240" w:lineRule="auto"/>
        <w:jc w:val="center"/>
        <w:rPr>
          <w:rFonts w:ascii="Calibri-Bold" w:hAnsi="Calibri-Bold" w:cs="Calibri-Bold"/>
          <w:b/>
          <w:bCs/>
          <w:color w:val="000000"/>
          <w:sz w:val="24"/>
          <w:szCs w:val="24"/>
        </w:rPr>
      </w:pP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>UMOWA</w:t>
      </w:r>
      <w:r w:rsidR="003F0C91">
        <w:rPr>
          <w:rFonts w:ascii="Calibri-Bold" w:hAnsi="Calibri-Bold" w:cs="Calibri-Bold"/>
          <w:b/>
          <w:bCs/>
          <w:color w:val="000000"/>
          <w:sz w:val="24"/>
          <w:szCs w:val="24"/>
        </w:rPr>
        <w:t xml:space="preserve"> nr </w:t>
      </w:r>
      <w:r w:rsidR="00187B79">
        <w:rPr>
          <w:rFonts w:ascii="Calibri-Bold" w:hAnsi="Calibri-Bold" w:cs="Calibri-Bold"/>
          <w:b/>
          <w:bCs/>
          <w:color w:val="000000"/>
          <w:sz w:val="24"/>
          <w:szCs w:val="24"/>
        </w:rPr>
        <w:t>…………</w:t>
      </w:r>
      <w:r w:rsidR="003F0C91">
        <w:rPr>
          <w:rFonts w:ascii="Calibri-Bold" w:hAnsi="Calibri-Bold" w:cs="Calibri-Bold"/>
          <w:b/>
          <w:bCs/>
          <w:color w:val="000000"/>
          <w:sz w:val="24"/>
          <w:szCs w:val="24"/>
        </w:rPr>
        <w:t>.202</w:t>
      </w:r>
      <w:r w:rsidR="00E24C4C">
        <w:rPr>
          <w:rFonts w:ascii="Calibri-Bold" w:hAnsi="Calibri-Bold" w:cs="Calibri-Bold"/>
          <w:b/>
          <w:bCs/>
          <w:color w:val="000000"/>
          <w:sz w:val="24"/>
          <w:szCs w:val="24"/>
        </w:rPr>
        <w:t>6</w:t>
      </w:r>
    </w:p>
    <w:p w14:paraId="59C82FD3" w14:textId="77777777" w:rsidR="00BA67FC" w:rsidRDefault="00BA67FC" w:rsidP="003F0C91">
      <w:pPr>
        <w:autoSpaceDE w:val="0"/>
        <w:autoSpaceDN w:val="0"/>
        <w:adjustRightInd w:val="0"/>
        <w:spacing w:after="240" w:line="240" w:lineRule="auto"/>
        <w:jc w:val="center"/>
        <w:rPr>
          <w:rFonts w:ascii="Calibri-Bold" w:hAnsi="Calibri-Bold" w:cs="Calibri-Bold"/>
          <w:b/>
          <w:bCs/>
          <w:color w:val="000000"/>
          <w:sz w:val="24"/>
          <w:szCs w:val="24"/>
        </w:rPr>
      </w:pPr>
    </w:p>
    <w:p w14:paraId="4B547E1B" w14:textId="77777777" w:rsidR="004861A7" w:rsidRPr="004861A7" w:rsidRDefault="004861A7" w:rsidP="004861A7">
      <w:pPr>
        <w:suppressAutoHyphens/>
        <w:spacing w:before="120" w:after="0" w:line="240" w:lineRule="auto"/>
        <w:jc w:val="both"/>
        <w:rPr>
          <w:rFonts w:ascii="Calibri" w:eastAsia="Times New Roman" w:hAnsi="Calibri" w:cs="Calibri"/>
          <w:lang w:eastAsia="ar-SA"/>
        </w:rPr>
      </w:pPr>
      <w:r w:rsidRPr="004861A7">
        <w:rPr>
          <w:rFonts w:ascii="Calibri" w:eastAsia="Times New Roman" w:hAnsi="Calibri" w:cs="Calibri"/>
          <w:lang w:eastAsia="ar-SA"/>
        </w:rPr>
        <w:t>zawarta w dniu ………………………. roku w Chełmie Śląskim w trybie przepisów ustawy z dnia 11 września 2019 r. Prawo zamówień publicznych,  pomiędzy:</w:t>
      </w:r>
    </w:p>
    <w:p w14:paraId="0376B9D0" w14:textId="0239A763" w:rsidR="004861A7" w:rsidRPr="004861A7" w:rsidRDefault="004861A7" w:rsidP="004861A7">
      <w:pPr>
        <w:suppressAutoHyphens/>
        <w:spacing w:before="120" w:after="0" w:line="240" w:lineRule="auto"/>
        <w:jc w:val="both"/>
        <w:rPr>
          <w:rFonts w:ascii="Calibri" w:eastAsia="Times New Roman" w:hAnsi="Calibri" w:cs="Calibri"/>
          <w:lang w:eastAsia="ar-SA"/>
        </w:rPr>
      </w:pPr>
      <w:r w:rsidRPr="004861A7">
        <w:rPr>
          <w:rFonts w:ascii="Calibri" w:eastAsia="Times New Roman" w:hAnsi="Calibri" w:cs="Calibri"/>
          <w:b/>
          <w:bCs/>
          <w:lang w:eastAsia="ar-SA"/>
        </w:rPr>
        <w:t>Gminą Chełm Śląski</w:t>
      </w:r>
      <w:r w:rsidR="00CA7898">
        <w:rPr>
          <w:rFonts w:ascii="Calibri" w:eastAsia="Times New Roman" w:hAnsi="Calibri" w:cs="Calibri"/>
          <w:lang w:eastAsia="ar-SA"/>
        </w:rPr>
        <w:t xml:space="preserve"> - </w:t>
      </w:r>
      <w:r w:rsidR="00CA7898" w:rsidRPr="00CA7898">
        <w:rPr>
          <w:rFonts w:ascii="Calibri" w:eastAsia="Times New Roman" w:hAnsi="Calibri" w:cs="Calibri"/>
          <w:b/>
          <w:bCs/>
          <w:lang w:eastAsia="ar-SA"/>
        </w:rPr>
        <w:t>Szkołą Podstawową Nr 2 im. Floriana Adamskiego w Chełmie Śląskim</w:t>
      </w:r>
      <w:r w:rsidR="00CA7898" w:rsidRPr="00CA7898">
        <w:rPr>
          <w:rFonts w:ascii="Calibri" w:eastAsia="Times New Roman" w:hAnsi="Calibri" w:cs="Calibri"/>
          <w:lang w:eastAsia="ar-SA"/>
        </w:rPr>
        <w:t xml:space="preserve"> ul. Oskara Kolberga 1</w:t>
      </w:r>
      <w:r w:rsidRPr="004861A7">
        <w:rPr>
          <w:rFonts w:ascii="Calibri" w:eastAsia="Times New Roman" w:hAnsi="Calibri" w:cs="Calibri"/>
          <w:lang w:eastAsia="ar-SA"/>
        </w:rPr>
        <w:t>, 43 - 403 Chełm Śląski, NIP: 2220024015, reprezentowaną przez:</w:t>
      </w:r>
    </w:p>
    <w:p w14:paraId="7CC31888" w14:textId="77777777" w:rsidR="004861A7" w:rsidRPr="004861A7" w:rsidRDefault="004861A7" w:rsidP="004861A7">
      <w:pPr>
        <w:suppressAutoHyphens/>
        <w:spacing w:before="120" w:after="0" w:line="240" w:lineRule="auto"/>
        <w:jc w:val="both"/>
        <w:rPr>
          <w:rFonts w:ascii="Calibri" w:eastAsia="Times New Roman" w:hAnsi="Calibri" w:cs="Calibri"/>
          <w:lang w:eastAsia="ar-SA"/>
        </w:rPr>
      </w:pPr>
      <w:r w:rsidRPr="004861A7">
        <w:rPr>
          <w:rFonts w:ascii="Calibri" w:eastAsia="Times New Roman" w:hAnsi="Calibri" w:cs="Calibri"/>
          <w:lang w:eastAsia="ar-SA"/>
        </w:rPr>
        <w:t>…………………………………………………………..,</w:t>
      </w:r>
    </w:p>
    <w:p w14:paraId="63910D8B" w14:textId="7821B61C" w:rsidR="004861A7" w:rsidRPr="004861A7" w:rsidRDefault="004861A7" w:rsidP="004861A7">
      <w:pPr>
        <w:suppressAutoHyphens/>
        <w:spacing w:before="120" w:after="0" w:line="240" w:lineRule="auto"/>
        <w:jc w:val="both"/>
        <w:rPr>
          <w:rFonts w:ascii="Calibri" w:eastAsia="Times New Roman" w:hAnsi="Calibri" w:cs="Calibri"/>
          <w:lang w:eastAsia="ar-SA"/>
        </w:rPr>
      </w:pPr>
      <w:r w:rsidRPr="004861A7">
        <w:rPr>
          <w:rFonts w:ascii="Calibri" w:eastAsia="Times New Roman" w:hAnsi="Calibri" w:cs="Calibri"/>
          <w:lang w:eastAsia="ar-SA"/>
        </w:rPr>
        <w:t xml:space="preserve">przy kontrasygnacie </w:t>
      </w:r>
      <w:r w:rsidR="00CA7898">
        <w:rPr>
          <w:rFonts w:ascii="Calibri" w:eastAsia="Times New Roman" w:hAnsi="Calibri" w:cs="Calibri"/>
          <w:lang w:eastAsia="ar-SA"/>
        </w:rPr>
        <w:t>Głównego Księgowego</w:t>
      </w:r>
      <w:r w:rsidRPr="004861A7">
        <w:rPr>
          <w:rFonts w:ascii="Calibri" w:eastAsia="Times New Roman" w:hAnsi="Calibri" w:cs="Calibri"/>
          <w:lang w:eastAsia="ar-SA"/>
        </w:rPr>
        <w:t xml:space="preserve">, </w:t>
      </w:r>
    </w:p>
    <w:p w14:paraId="4EC17C51" w14:textId="77777777" w:rsidR="004861A7" w:rsidRPr="004861A7" w:rsidRDefault="004861A7" w:rsidP="004861A7">
      <w:pPr>
        <w:suppressAutoHyphens/>
        <w:spacing w:before="120" w:after="0" w:line="240" w:lineRule="auto"/>
        <w:jc w:val="both"/>
        <w:rPr>
          <w:rFonts w:ascii="Calibri" w:eastAsia="Times New Roman" w:hAnsi="Calibri" w:cs="Calibri"/>
          <w:lang w:eastAsia="ar-SA"/>
        </w:rPr>
      </w:pPr>
      <w:r w:rsidRPr="004861A7">
        <w:rPr>
          <w:rFonts w:ascii="Calibri" w:eastAsia="Times New Roman" w:hAnsi="Calibri" w:cs="Calibri"/>
          <w:lang w:eastAsia="ar-SA"/>
        </w:rPr>
        <w:t>zwaną w dalszej części umowy „Zamawiającym”,</w:t>
      </w:r>
    </w:p>
    <w:p w14:paraId="6FCAFBB3" w14:textId="77777777" w:rsidR="004861A7" w:rsidRPr="004861A7" w:rsidRDefault="004861A7" w:rsidP="004861A7">
      <w:pPr>
        <w:suppressAutoHyphens/>
        <w:spacing w:before="120" w:after="0" w:line="240" w:lineRule="auto"/>
        <w:rPr>
          <w:rFonts w:ascii="Calibri" w:eastAsia="Times New Roman" w:hAnsi="Calibri" w:cs="Calibri"/>
          <w:lang w:eastAsia="ar-SA"/>
        </w:rPr>
      </w:pPr>
      <w:r w:rsidRPr="004861A7">
        <w:rPr>
          <w:rFonts w:ascii="Calibri" w:eastAsia="Times New Roman" w:hAnsi="Calibri" w:cs="Calibri"/>
          <w:lang w:eastAsia="ar-SA"/>
        </w:rPr>
        <w:t xml:space="preserve">a  </w:t>
      </w:r>
    </w:p>
    <w:p w14:paraId="5926FEC8" w14:textId="77777777" w:rsidR="004861A7" w:rsidRPr="004861A7" w:rsidRDefault="004861A7" w:rsidP="004861A7">
      <w:pPr>
        <w:suppressAutoHyphens/>
        <w:spacing w:before="120" w:after="0" w:line="240" w:lineRule="auto"/>
        <w:jc w:val="both"/>
        <w:rPr>
          <w:rFonts w:ascii="Calibri" w:eastAsia="Times New Roman" w:hAnsi="Calibri" w:cs="Calibri"/>
          <w:lang w:eastAsia="ar-SA"/>
        </w:rPr>
      </w:pPr>
      <w:r w:rsidRPr="004861A7">
        <w:rPr>
          <w:rFonts w:ascii="Calibri" w:eastAsia="Times New Roman" w:hAnsi="Calibri" w:cs="Calibri"/>
          <w:b/>
          <w:bCs/>
          <w:lang w:eastAsia="ar-SA"/>
        </w:rPr>
        <w:t>………………………………………………………………..</w:t>
      </w:r>
      <w:r w:rsidRPr="004861A7">
        <w:rPr>
          <w:rFonts w:ascii="Calibri" w:eastAsia="Times New Roman" w:hAnsi="Calibri" w:cs="Calibri"/>
          <w:lang w:eastAsia="ar-SA"/>
        </w:rPr>
        <w:t xml:space="preserve">, </w:t>
      </w:r>
    </w:p>
    <w:p w14:paraId="48092921" w14:textId="77777777" w:rsidR="004861A7" w:rsidRPr="004861A7" w:rsidRDefault="004861A7" w:rsidP="004861A7">
      <w:pPr>
        <w:suppressAutoHyphens/>
        <w:spacing w:before="120" w:after="0" w:line="240" w:lineRule="auto"/>
        <w:jc w:val="both"/>
        <w:rPr>
          <w:rFonts w:ascii="Calibri" w:eastAsia="Times New Roman" w:hAnsi="Calibri" w:cs="Calibri"/>
          <w:b/>
          <w:bCs/>
          <w:lang w:eastAsia="ar-SA"/>
        </w:rPr>
      </w:pPr>
      <w:r w:rsidRPr="004861A7">
        <w:rPr>
          <w:rFonts w:ascii="Calibri" w:eastAsia="Times New Roman" w:hAnsi="Calibri" w:cs="Calibri"/>
          <w:lang w:eastAsia="ar-SA"/>
        </w:rPr>
        <w:t>reprezentowanym  przez:</w:t>
      </w:r>
    </w:p>
    <w:p w14:paraId="227BB51A" w14:textId="77777777" w:rsidR="004861A7" w:rsidRPr="004861A7" w:rsidRDefault="004861A7" w:rsidP="004861A7">
      <w:pPr>
        <w:suppressAutoHyphens/>
        <w:spacing w:before="120" w:after="0" w:line="240" w:lineRule="auto"/>
        <w:jc w:val="both"/>
        <w:rPr>
          <w:rFonts w:ascii="Calibri" w:eastAsia="Times New Roman" w:hAnsi="Calibri" w:cs="Calibri"/>
          <w:lang w:eastAsia="ar-SA"/>
        </w:rPr>
      </w:pPr>
      <w:r w:rsidRPr="004861A7">
        <w:rPr>
          <w:rFonts w:ascii="Calibri" w:eastAsia="Times New Roman" w:hAnsi="Calibri" w:cs="Calibri"/>
          <w:lang w:eastAsia="ar-SA"/>
        </w:rPr>
        <w:t>……………………………………………………………….,</w:t>
      </w:r>
    </w:p>
    <w:p w14:paraId="7EDF5F50" w14:textId="36A9D837" w:rsidR="004861A7" w:rsidRDefault="004861A7" w:rsidP="004861A7">
      <w:pPr>
        <w:suppressAutoHyphens/>
        <w:spacing w:before="120" w:after="0" w:line="240" w:lineRule="auto"/>
        <w:jc w:val="both"/>
        <w:rPr>
          <w:rFonts w:ascii="Calibri" w:eastAsia="Times New Roman" w:hAnsi="Calibri" w:cs="Calibri"/>
          <w:lang w:eastAsia="ar-SA"/>
        </w:rPr>
      </w:pPr>
      <w:r w:rsidRPr="004861A7">
        <w:rPr>
          <w:rFonts w:ascii="Calibri" w:eastAsia="Times New Roman" w:hAnsi="Calibri" w:cs="Calibri"/>
          <w:lang w:eastAsia="ar-SA"/>
        </w:rPr>
        <w:t>zwaną w dalszej części umowy „Wykonawcą”</w:t>
      </w:r>
      <w:r>
        <w:rPr>
          <w:rFonts w:ascii="Calibri" w:eastAsia="Times New Roman" w:hAnsi="Calibri" w:cs="Calibri"/>
          <w:lang w:eastAsia="ar-SA"/>
        </w:rPr>
        <w:t>,</w:t>
      </w:r>
    </w:p>
    <w:p w14:paraId="38FCC199" w14:textId="453D28F0" w:rsidR="004861A7" w:rsidRPr="004861A7" w:rsidRDefault="004861A7" w:rsidP="004861A7">
      <w:pPr>
        <w:suppressAutoHyphens/>
        <w:spacing w:before="120" w:after="0" w:line="240" w:lineRule="auto"/>
        <w:jc w:val="both"/>
        <w:rPr>
          <w:rFonts w:ascii="Calibri" w:eastAsia="Times New Roman" w:hAnsi="Calibri" w:cs="Calibri"/>
          <w:b/>
          <w:lang w:eastAsia="ar-SA"/>
        </w:rPr>
      </w:pPr>
      <w:r>
        <w:rPr>
          <w:rFonts w:ascii="Calibri" w:eastAsia="Times New Roman" w:hAnsi="Calibri" w:cs="Calibri"/>
          <w:lang w:eastAsia="ar-SA"/>
        </w:rPr>
        <w:t>o następującej treści:</w:t>
      </w:r>
    </w:p>
    <w:p w14:paraId="6282DAE0" w14:textId="77777777" w:rsidR="0091792F" w:rsidRPr="00BC7683" w:rsidRDefault="0091792F" w:rsidP="00BA67FC">
      <w:pPr>
        <w:autoSpaceDE w:val="0"/>
        <w:autoSpaceDN w:val="0"/>
        <w:adjustRightInd w:val="0"/>
        <w:spacing w:before="240" w:after="120" w:line="240" w:lineRule="auto"/>
        <w:jc w:val="center"/>
        <w:rPr>
          <w:rFonts w:ascii="Calibri-Bold" w:hAnsi="Calibri-Bold" w:cs="Calibri-Bold"/>
          <w:b/>
          <w:bCs/>
          <w:color w:val="000000"/>
        </w:rPr>
      </w:pPr>
      <w:r w:rsidRPr="00BC7683">
        <w:rPr>
          <w:rFonts w:ascii="Calibri-Bold" w:hAnsi="Calibri-Bold" w:cs="Calibri-Bold"/>
          <w:b/>
          <w:bCs/>
          <w:color w:val="000000"/>
        </w:rPr>
        <w:t>§1</w:t>
      </w:r>
    </w:p>
    <w:p w14:paraId="764D4DBC" w14:textId="7C75BC7B" w:rsidR="008D0DE2" w:rsidRPr="00537CA2" w:rsidRDefault="008D0DE2" w:rsidP="00537CA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537CA2">
        <w:rPr>
          <w:rFonts w:cstheme="minorHAnsi"/>
          <w:color w:val="000000"/>
        </w:rPr>
        <w:t>Ilekroć w niniejszej umowie mowa jest o:</w:t>
      </w:r>
    </w:p>
    <w:p w14:paraId="5113AC80" w14:textId="05FC6DE7" w:rsidR="0091792F" w:rsidRPr="008D0DE2" w:rsidRDefault="0091792F" w:rsidP="008D0DE2">
      <w:pPr>
        <w:pStyle w:val="Akapitzlist"/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8D0DE2">
        <w:rPr>
          <w:rFonts w:cstheme="minorHAnsi"/>
          <w:b/>
          <w:bCs/>
          <w:color w:val="000000"/>
        </w:rPr>
        <w:t>„Umow</w:t>
      </w:r>
      <w:r w:rsidR="008D0DE2">
        <w:rPr>
          <w:rFonts w:cstheme="minorHAnsi"/>
          <w:b/>
          <w:bCs/>
          <w:color w:val="000000"/>
        </w:rPr>
        <w:t>ie</w:t>
      </w:r>
      <w:r w:rsidRPr="008D0DE2">
        <w:rPr>
          <w:rFonts w:cstheme="minorHAnsi"/>
          <w:b/>
          <w:bCs/>
          <w:color w:val="000000"/>
        </w:rPr>
        <w:t xml:space="preserve">” </w:t>
      </w:r>
      <w:r w:rsidRPr="008D0DE2">
        <w:rPr>
          <w:rFonts w:cstheme="minorHAnsi"/>
          <w:color w:val="000000"/>
        </w:rPr>
        <w:t>oznacza umowę na usługę w sprawie zamówi</w:t>
      </w:r>
      <w:r w:rsidR="00BC7683" w:rsidRPr="008D0DE2">
        <w:rPr>
          <w:rFonts w:cstheme="minorHAnsi"/>
          <w:color w:val="000000"/>
        </w:rPr>
        <w:t xml:space="preserve">enia publicznego zawartą między </w:t>
      </w:r>
      <w:r w:rsidRPr="008D0DE2">
        <w:rPr>
          <w:rFonts w:cstheme="minorHAnsi"/>
          <w:color w:val="000000"/>
        </w:rPr>
        <w:t>Zamawiającym i Wykonawcą wraz ze wszystkimi aneks</w:t>
      </w:r>
      <w:r w:rsidR="00BC7683" w:rsidRPr="008D0DE2">
        <w:rPr>
          <w:rFonts w:cstheme="minorHAnsi"/>
          <w:color w:val="000000"/>
        </w:rPr>
        <w:t>ami i załącznikami do tej Umowy.</w:t>
      </w:r>
    </w:p>
    <w:p w14:paraId="7ACD7E44" w14:textId="1C6DC6A7" w:rsidR="0091792F" w:rsidRPr="008D0DE2" w:rsidRDefault="0091792F" w:rsidP="008D0DE2">
      <w:pPr>
        <w:pStyle w:val="Akapitzlist"/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8D0DE2">
        <w:rPr>
          <w:rFonts w:cstheme="minorHAnsi"/>
          <w:b/>
          <w:bCs/>
          <w:color w:val="000000"/>
        </w:rPr>
        <w:t>„Stron</w:t>
      </w:r>
      <w:r w:rsidR="008D0DE2">
        <w:rPr>
          <w:rFonts w:cstheme="minorHAnsi"/>
          <w:b/>
          <w:bCs/>
          <w:color w:val="000000"/>
        </w:rPr>
        <w:t>ie</w:t>
      </w:r>
      <w:r w:rsidRPr="008D0DE2">
        <w:rPr>
          <w:rFonts w:cstheme="minorHAnsi"/>
          <w:b/>
          <w:bCs/>
          <w:color w:val="000000"/>
        </w:rPr>
        <w:t xml:space="preserve">” </w:t>
      </w:r>
      <w:r w:rsidRPr="008D0DE2">
        <w:rPr>
          <w:rFonts w:cstheme="minorHAnsi"/>
          <w:color w:val="000000"/>
        </w:rPr>
        <w:t>oznacza Zamawiającego lub Wykonawcę, w zależności o</w:t>
      </w:r>
      <w:r w:rsidR="00BC7683" w:rsidRPr="008D0DE2">
        <w:rPr>
          <w:rFonts w:cstheme="minorHAnsi"/>
          <w:color w:val="000000"/>
        </w:rPr>
        <w:t xml:space="preserve">d kontekstu, a “Strony” oznacza </w:t>
      </w:r>
      <w:r w:rsidRPr="008D0DE2">
        <w:rPr>
          <w:rFonts w:cstheme="minorHAnsi"/>
          <w:color w:val="000000"/>
        </w:rPr>
        <w:t>łą</w:t>
      </w:r>
      <w:r w:rsidR="00BC7683" w:rsidRPr="008D0DE2">
        <w:rPr>
          <w:rFonts w:cstheme="minorHAnsi"/>
          <w:color w:val="000000"/>
        </w:rPr>
        <w:t>cznie Zamawiającego i Wykonawcę.</w:t>
      </w:r>
    </w:p>
    <w:p w14:paraId="3871F9C1" w14:textId="77777777" w:rsidR="0091792F" w:rsidRPr="008D0DE2" w:rsidRDefault="0091792F" w:rsidP="008D0DE2">
      <w:pPr>
        <w:pStyle w:val="Akapitzlist"/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8D0DE2">
        <w:rPr>
          <w:rFonts w:cstheme="minorHAnsi"/>
          <w:b/>
          <w:bCs/>
          <w:color w:val="000000"/>
        </w:rPr>
        <w:t xml:space="preserve">„SWZ” </w:t>
      </w:r>
      <w:r w:rsidRPr="008D0DE2">
        <w:rPr>
          <w:rFonts w:cstheme="minorHAnsi"/>
          <w:color w:val="000000"/>
        </w:rPr>
        <w:t>oznacza Specyfikację Warunków Zamówienia sta</w:t>
      </w:r>
      <w:r w:rsidR="00BC7683" w:rsidRPr="008D0DE2">
        <w:rPr>
          <w:rFonts w:cstheme="minorHAnsi"/>
          <w:color w:val="000000"/>
        </w:rPr>
        <w:t>nowiącą Załącznik nr 1 do Umowy.</w:t>
      </w:r>
    </w:p>
    <w:p w14:paraId="07872F1E" w14:textId="010FEFD5" w:rsidR="0091792F" w:rsidRPr="008D0DE2" w:rsidRDefault="0091792F" w:rsidP="008D0DE2">
      <w:pPr>
        <w:pStyle w:val="Akapitzlist"/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8D0DE2">
        <w:rPr>
          <w:rFonts w:cstheme="minorHAnsi"/>
          <w:b/>
          <w:bCs/>
          <w:color w:val="000000"/>
        </w:rPr>
        <w:t>„Zamówieni</w:t>
      </w:r>
      <w:r w:rsidR="00D71526">
        <w:rPr>
          <w:rFonts w:cstheme="minorHAnsi"/>
          <w:b/>
          <w:bCs/>
          <w:color w:val="000000"/>
        </w:rPr>
        <w:t>u</w:t>
      </w:r>
      <w:r w:rsidRPr="008D0DE2">
        <w:rPr>
          <w:rFonts w:cstheme="minorHAnsi"/>
          <w:b/>
          <w:bCs/>
          <w:color w:val="000000"/>
        </w:rPr>
        <w:t xml:space="preserve"> Publiczn</w:t>
      </w:r>
      <w:r w:rsidR="00D71526">
        <w:rPr>
          <w:rFonts w:cstheme="minorHAnsi"/>
          <w:b/>
          <w:bCs/>
          <w:color w:val="000000"/>
        </w:rPr>
        <w:t>ym</w:t>
      </w:r>
      <w:r w:rsidRPr="008D0DE2">
        <w:rPr>
          <w:rFonts w:cstheme="minorHAnsi"/>
          <w:b/>
          <w:bCs/>
          <w:color w:val="000000"/>
        </w:rPr>
        <w:t xml:space="preserve">” </w:t>
      </w:r>
      <w:r w:rsidRPr="008D0DE2">
        <w:rPr>
          <w:rFonts w:cstheme="minorHAnsi"/>
          <w:color w:val="000000"/>
        </w:rPr>
        <w:t>oznacza zamówienie public</w:t>
      </w:r>
      <w:r w:rsidR="00BC7683" w:rsidRPr="008D0DE2">
        <w:rPr>
          <w:rFonts w:cstheme="minorHAnsi"/>
          <w:color w:val="000000"/>
        </w:rPr>
        <w:t xml:space="preserve">zne w rozumieniu obowiązujących przepisów </w:t>
      </w:r>
      <w:r w:rsidRPr="008D0DE2">
        <w:rPr>
          <w:rFonts w:cstheme="minorHAnsi"/>
          <w:color w:val="000000"/>
        </w:rPr>
        <w:t>o zamówieniach publicznych, w wyniku k</w:t>
      </w:r>
      <w:r w:rsidR="00BC7683" w:rsidRPr="008D0DE2">
        <w:rPr>
          <w:rFonts w:cstheme="minorHAnsi"/>
          <w:color w:val="000000"/>
        </w:rPr>
        <w:t>tórego doszło do zawarcia Umowy.</w:t>
      </w:r>
    </w:p>
    <w:p w14:paraId="682748BE" w14:textId="7263FCCB" w:rsidR="00CB30C3" w:rsidRPr="008D0DE2" w:rsidRDefault="0091792F" w:rsidP="008D0DE2">
      <w:pPr>
        <w:pStyle w:val="Akapitzlist"/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8D0DE2">
        <w:rPr>
          <w:rFonts w:cstheme="minorHAnsi"/>
          <w:b/>
          <w:bCs/>
          <w:color w:val="000000"/>
        </w:rPr>
        <w:t>„</w:t>
      </w:r>
      <w:r w:rsidR="00517FC3">
        <w:rPr>
          <w:rFonts w:cstheme="minorHAnsi"/>
          <w:b/>
          <w:bCs/>
          <w:color w:val="000000"/>
        </w:rPr>
        <w:t xml:space="preserve">ustawa </w:t>
      </w:r>
      <w:r w:rsidRPr="008D0DE2">
        <w:rPr>
          <w:rFonts w:cstheme="minorHAnsi"/>
          <w:b/>
          <w:bCs/>
          <w:color w:val="000000"/>
        </w:rPr>
        <w:t xml:space="preserve">PZP” </w:t>
      </w:r>
      <w:r w:rsidRPr="008D0DE2">
        <w:rPr>
          <w:rFonts w:cstheme="minorHAnsi"/>
          <w:color w:val="000000"/>
        </w:rPr>
        <w:t>oznacza ustawę z dnia 11 września 2019 r. Prawo zamówień publicznych (</w:t>
      </w:r>
      <w:r w:rsidR="004861A7" w:rsidRPr="008D0DE2">
        <w:rPr>
          <w:rFonts w:cstheme="minorHAnsi"/>
          <w:color w:val="000000"/>
        </w:rPr>
        <w:t xml:space="preserve">tekst jedn. </w:t>
      </w:r>
      <w:r w:rsidRPr="008D0DE2">
        <w:rPr>
          <w:rFonts w:cstheme="minorHAnsi"/>
          <w:color w:val="000000"/>
        </w:rPr>
        <w:t>Dz. U. z 202</w:t>
      </w:r>
      <w:r w:rsidR="00E24C4C">
        <w:rPr>
          <w:rFonts w:cstheme="minorHAnsi"/>
          <w:color w:val="000000"/>
        </w:rPr>
        <w:t>6</w:t>
      </w:r>
      <w:r w:rsidRPr="008D0DE2">
        <w:rPr>
          <w:rFonts w:cstheme="minorHAnsi"/>
          <w:color w:val="000000"/>
        </w:rPr>
        <w:t xml:space="preserve"> r</w:t>
      </w:r>
      <w:r w:rsidR="00BC7683" w:rsidRPr="008D0DE2">
        <w:rPr>
          <w:rFonts w:cstheme="minorHAnsi"/>
          <w:color w:val="000000"/>
        </w:rPr>
        <w:t xml:space="preserve">. </w:t>
      </w:r>
      <w:r w:rsidRPr="008D0DE2">
        <w:rPr>
          <w:rFonts w:cstheme="minorHAnsi"/>
          <w:color w:val="000000"/>
        </w:rPr>
        <w:t xml:space="preserve">poz. </w:t>
      </w:r>
      <w:r w:rsidR="00E24C4C">
        <w:rPr>
          <w:rFonts w:cstheme="minorHAnsi"/>
          <w:color w:val="000000"/>
        </w:rPr>
        <w:t>793</w:t>
      </w:r>
      <w:r w:rsidR="00CA7898">
        <w:rPr>
          <w:rFonts w:cstheme="minorHAnsi"/>
          <w:color w:val="000000"/>
        </w:rPr>
        <w:t xml:space="preserve"> z </w:t>
      </w:r>
      <w:proofErr w:type="spellStart"/>
      <w:r w:rsidR="00CA7898">
        <w:rPr>
          <w:rFonts w:cstheme="minorHAnsi"/>
          <w:color w:val="000000"/>
        </w:rPr>
        <w:t>późn</w:t>
      </w:r>
      <w:proofErr w:type="spellEnd"/>
      <w:r w:rsidR="00CA7898">
        <w:rPr>
          <w:rFonts w:cstheme="minorHAnsi"/>
          <w:color w:val="000000"/>
        </w:rPr>
        <w:t>. zm.</w:t>
      </w:r>
      <w:r w:rsidR="00F1649F" w:rsidRPr="008D0DE2">
        <w:rPr>
          <w:rFonts w:cstheme="minorHAnsi"/>
          <w:color w:val="000000"/>
        </w:rPr>
        <w:t>).</w:t>
      </w:r>
    </w:p>
    <w:p w14:paraId="461E9FBA" w14:textId="77777777" w:rsidR="0091792F" w:rsidRPr="00D71526" w:rsidRDefault="0091792F" w:rsidP="00D71526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color w:val="000000"/>
        </w:rPr>
      </w:pPr>
      <w:r w:rsidRPr="00D71526">
        <w:rPr>
          <w:rFonts w:cstheme="minorHAnsi"/>
          <w:color w:val="000000"/>
        </w:rPr>
        <w:t>W pozostałym zakresie terminy i zwroty użyte w Umowie należy rozumieć zgodnie z definicjami</w:t>
      </w:r>
      <w:r w:rsidR="0032782C" w:rsidRPr="00D71526">
        <w:rPr>
          <w:rFonts w:cstheme="minorHAnsi"/>
          <w:color w:val="000000"/>
        </w:rPr>
        <w:t xml:space="preserve"> </w:t>
      </w:r>
      <w:r w:rsidRPr="00D71526">
        <w:rPr>
          <w:rFonts w:cstheme="minorHAnsi"/>
          <w:color w:val="000000"/>
        </w:rPr>
        <w:t>zawartymi w SWZ.</w:t>
      </w:r>
    </w:p>
    <w:p w14:paraId="1FE28255" w14:textId="77777777" w:rsidR="0091792F" w:rsidRPr="00BC7683" w:rsidRDefault="0091792F" w:rsidP="00BA67FC">
      <w:pPr>
        <w:autoSpaceDE w:val="0"/>
        <w:autoSpaceDN w:val="0"/>
        <w:adjustRightInd w:val="0"/>
        <w:spacing w:before="120" w:after="240" w:line="240" w:lineRule="auto"/>
        <w:jc w:val="center"/>
        <w:rPr>
          <w:rFonts w:ascii="Calibri-Bold" w:hAnsi="Calibri-Bold" w:cs="Calibri-Bold"/>
          <w:b/>
          <w:bCs/>
          <w:color w:val="000000"/>
        </w:rPr>
      </w:pPr>
      <w:r w:rsidRPr="00BC7683">
        <w:rPr>
          <w:rFonts w:ascii="Calibri-Bold" w:hAnsi="Calibri-Bold" w:cs="Calibri-Bold"/>
          <w:b/>
          <w:bCs/>
          <w:color w:val="000000"/>
        </w:rPr>
        <w:t>§ 2</w:t>
      </w:r>
    </w:p>
    <w:p w14:paraId="0F7EEA7E" w14:textId="1ABCFCA5" w:rsidR="00CA7898" w:rsidRDefault="004861A7" w:rsidP="00CA7898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CA7898">
        <w:rPr>
          <w:rFonts w:cstheme="minorHAnsi"/>
          <w:color w:val="000000"/>
        </w:rPr>
        <w:t>W wyniku rozstrzygnięcia postępowania o udzielenie zamówienia publicznego którego przedmiotem jest „</w:t>
      </w:r>
      <w:r w:rsidR="00CA7898" w:rsidRPr="00CA7898">
        <w:rPr>
          <w:rFonts w:cstheme="minorHAnsi"/>
          <w:b/>
          <w:bCs/>
          <w:color w:val="000000"/>
        </w:rPr>
        <w:t>Usługa cateringowa zbiorowego żywienia w Szkole Podstawowej nr 2 im. Floriana Adamskiego w Chełmie Śląskim</w:t>
      </w:r>
      <w:r w:rsidRPr="00CA7898">
        <w:rPr>
          <w:rFonts w:cstheme="minorHAnsi"/>
          <w:color w:val="000000"/>
        </w:rPr>
        <w:t xml:space="preserve">” (nr postępowania </w:t>
      </w:r>
      <w:r w:rsidR="00CA7898" w:rsidRPr="00CA7898">
        <w:rPr>
          <w:rFonts w:cstheme="minorHAnsi"/>
          <w:color w:val="000000"/>
        </w:rPr>
        <w:t>1</w:t>
      </w:r>
      <w:r w:rsidRPr="00CA7898">
        <w:rPr>
          <w:rFonts w:cstheme="minorHAnsi"/>
          <w:color w:val="000000"/>
        </w:rPr>
        <w:t>.202</w:t>
      </w:r>
      <w:r w:rsidR="00E24C4C" w:rsidRPr="00CA7898">
        <w:rPr>
          <w:rFonts w:cstheme="minorHAnsi"/>
          <w:color w:val="000000"/>
        </w:rPr>
        <w:t>6</w:t>
      </w:r>
      <w:r w:rsidRPr="00CA7898">
        <w:rPr>
          <w:rFonts w:cstheme="minorHAnsi"/>
          <w:color w:val="000000"/>
        </w:rPr>
        <w:t xml:space="preserve">), </w:t>
      </w:r>
      <w:r w:rsidR="0091792F" w:rsidRPr="00CA7898">
        <w:rPr>
          <w:rFonts w:cstheme="minorHAnsi"/>
          <w:color w:val="000000"/>
        </w:rPr>
        <w:t xml:space="preserve">Zamawiający zleca, a Wykonawca przyjmuje do wykonywania </w:t>
      </w:r>
      <w:r w:rsidRPr="00CA7898">
        <w:rPr>
          <w:rFonts w:cstheme="minorHAnsi"/>
          <w:color w:val="000000"/>
        </w:rPr>
        <w:t>przedmiot umowy polegający na świadczeniu usług</w:t>
      </w:r>
      <w:r w:rsidR="00CA7898">
        <w:rPr>
          <w:rFonts w:cstheme="minorHAnsi"/>
          <w:color w:val="000000"/>
        </w:rPr>
        <w:t>i</w:t>
      </w:r>
      <w:r w:rsidRPr="00CA7898">
        <w:rPr>
          <w:rFonts w:cstheme="minorHAnsi"/>
          <w:color w:val="000000"/>
        </w:rPr>
        <w:t xml:space="preserve"> </w:t>
      </w:r>
      <w:r w:rsidR="0091792F" w:rsidRPr="00CA7898">
        <w:rPr>
          <w:rFonts w:cstheme="minorHAnsi"/>
          <w:color w:val="000000"/>
        </w:rPr>
        <w:t xml:space="preserve"> </w:t>
      </w:r>
      <w:r w:rsidR="00CA7898" w:rsidRPr="00CA7898">
        <w:rPr>
          <w:rFonts w:cstheme="minorHAnsi"/>
          <w:color w:val="000000"/>
        </w:rPr>
        <w:t>cateringowej w zakresie przygotowania i dostarczenia gorącego posiłku w postaci dwudaniowego obiadu</w:t>
      </w:r>
      <w:r w:rsidR="00CA7898">
        <w:rPr>
          <w:rFonts w:cstheme="minorHAnsi"/>
          <w:color w:val="000000"/>
        </w:rPr>
        <w:t>.</w:t>
      </w:r>
      <w:r w:rsidR="00CA7898" w:rsidRPr="00CA7898">
        <w:rPr>
          <w:rFonts w:cstheme="minorHAnsi"/>
          <w:color w:val="000000"/>
        </w:rPr>
        <w:t xml:space="preserve">  </w:t>
      </w:r>
    </w:p>
    <w:p w14:paraId="1A431658" w14:textId="1B308B7D" w:rsidR="00CA7898" w:rsidRDefault="00CA7898" w:rsidP="00CA7898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Szczegółowy opis przedmiotu umowy zawarty jest w załączniku nr 1 do umowy.</w:t>
      </w:r>
    </w:p>
    <w:p w14:paraId="5794472B" w14:textId="302F3470" w:rsidR="00B3373F" w:rsidRPr="00B3373F" w:rsidRDefault="00CA7898" w:rsidP="00CA7898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B3373F">
        <w:rPr>
          <w:rFonts w:cstheme="minorHAnsi"/>
          <w:color w:val="000000"/>
        </w:rPr>
        <w:t>Usługa cateringowa będzie świadczona dla około 100 uczniów</w:t>
      </w:r>
      <w:r w:rsidR="00B3373F">
        <w:rPr>
          <w:rFonts w:cstheme="minorHAnsi"/>
          <w:color w:val="000000"/>
        </w:rPr>
        <w:t xml:space="preserve"> i w związku z tym dzienne zapotrzebowanie będzie wynosiło około 100 posiłków.</w:t>
      </w:r>
    </w:p>
    <w:p w14:paraId="3D955712" w14:textId="77777777" w:rsidR="00B3373F" w:rsidRPr="00B3373F" w:rsidRDefault="00B3373F" w:rsidP="00B3373F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B3373F">
        <w:rPr>
          <w:rFonts w:cstheme="minorHAnsi"/>
          <w:color w:val="000000"/>
        </w:rPr>
        <w:lastRenderedPageBreak/>
        <w:t xml:space="preserve">Wykonawca zobowiązuje się wykonać przedmiot umowy zgodnie z obowiązującymi normami i przepisami prawa. </w:t>
      </w:r>
    </w:p>
    <w:p w14:paraId="068916F8" w14:textId="0892B906" w:rsidR="00B3373F" w:rsidRDefault="00517FC3" w:rsidP="00B3373F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517FC3">
        <w:rPr>
          <w:rFonts w:cstheme="minorHAnsi"/>
          <w:color w:val="000000"/>
        </w:rPr>
        <w:t>Wykonawca oświadcza, iż posiada wszystkie wymagane prawem certyfikaty i atesty konieczne do prawidłowego wykonania zamówienia i zobowiązuje się je dostarczyć na każde wezwanie Zamawiającego, jeżeli zajdzie taka konieczność.</w:t>
      </w:r>
    </w:p>
    <w:p w14:paraId="0AB4A6FD" w14:textId="77777777" w:rsidR="00B3373F" w:rsidRPr="00B3373F" w:rsidRDefault="00B3373F" w:rsidP="00B3373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2F5045FE" w14:textId="77777777" w:rsidR="0091792F" w:rsidRDefault="0091792F" w:rsidP="00BA67FC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Calibri-Bold" w:hAnsi="Calibri-Bold" w:cs="Calibri-Bold"/>
          <w:b/>
          <w:bCs/>
          <w:color w:val="000000"/>
        </w:rPr>
      </w:pPr>
      <w:r w:rsidRPr="000F33DE">
        <w:rPr>
          <w:rFonts w:ascii="Calibri-Bold" w:hAnsi="Calibri-Bold" w:cs="Calibri-Bold"/>
          <w:b/>
          <w:bCs/>
          <w:color w:val="000000"/>
        </w:rPr>
        <w:t>§ 3</w:t>
      </w:r>
    </w:p>
    <w:p w14:paraId="4DE1F2F7" w14:textId="61DE9286" w:rsidR="00B3373F" w:rsidRPr="00B3373F" w:rsidRDefault="00B3373F" w:rsidP="00B3373F">
      <w:pPr>
        <w:autoSpaceDE w:val="0"/>
        <w:autoSpaceDN w:val="0"/>
        <w:adjustRightInd w:val="0"/>
        <w:spacing w:before="240" w:after="240" w:line="240" w:lineRule="auto"/>
        <w:jc w:val="both"/>
        <w:rPr>
          <w:rFonts w:ascii="Calibri-Bold" w:hAnsi="Calibri-Bold" w:cs="Calibri-Bold"/>
          <w:color w:val="000000"/>
        </w:rPr>
      </w:pPr>
      <w:r w:rsidRPr="00B3373F">
        <w:rPr>
          <w:rFonts w:ascii="Calibri-Bold" w:hAnsi="Calibri-Bold" w:cs="Calibri-Bold"/>
          <w:color w:val="000000"/>
        </w:rPr>
        <w:t>Przedmiot umowy będzie realizowany w okresie od dnia podpisania umowy, ale nie wcześniej niż od dnia 14.09.2026 r. do dnia 18.06.2027 r., z wyłączeniem dni wolnych ustawowo i przewidzianych w organizacji pracy szkoły, świąt, co stanowi około 170 dni żywieniowych .</w:t>
      </w:r>
    </w:p>
    <w:p w14:paraId="69B6FFD6" w14:textId="15BC9EC4" w:rsidR="00B3373F" w:rsidRPr="000F33DE" w:rsidRDefault="00B3373F" w:rsidP="00B3373F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Calibri-Bold" w:hAnsi="Calibri-Bold" w:cs="Calibri-Bold"/>
          <w:b/>
          <w:bCs/>
          <w:color w:val="000000"/>
        </w:rPr>
      </w:pPr>
      <w:r w:rsidRPr="000F33DE">
        <w:rPr>
          <w:rFonts w:ascii="Calibri-Bold" w:hAnsi="Calibri-Bold" w:cs="Calibri-Bold"/>
          <w:b/>
          <w:bCs/>
          <w:color w:val="000000"/>
        </w:rPr>
        <w:t xml:space="preserve">§ </w:t>
      </w:r>
      <w:r>
        <w:rPr>
          <w:rFonts w:ascii="Calibri-Bold" w:hAnsi="Calibri-Bold" w:cs="Calibri-Bold"/>
          <w:b/>
          <w:bCs/>
          <w:color w:val="000000"/>
        </w:rPr>
        <w:t>4</w:t>
      </w:r>
    </w:p>
    <w:p w14:paraId="0EC5756C" w14:textId="677E709E" w:rsidR="00FD2E19" w:rsidRPr="00FD2E19" w:rsidRDefault="0091792F" w:rsidP="00FD2E19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06500D">
        <w:rPr>
          <w:rFonts w:cstheme="minorHAnsi"/>
          <w:color w:val="000000"/>
        </w:rPr>
        <w:t xml:space="preserve">Za wykonaną usługę </w:t>
      </w:r>
      <w:r w:rsidR="00FD2E19">
        <w:rPr>
          <w:rFonts w:cstheme="minorHAnsi"/>
          <w:color w:val="000000"/>
        </w:rPr>
        <w:t xml:space="preserve">cateringową </w:t>
      </w:r>
      <w:r w:rsidRPr="0006500D">
        <w:rPr>
          <w:rFonts w:cstheme="minorHAnsi"/>
          <w:color w:val="000000"/>
        </w:rPr>
        <w:t>będąc</w:t>
      </w:r>
      <w:r w:rsidR="00FD2E19">
        <w:rPr>
          <w:rFonts w:cstheme="minorHAnsi"/>
          <w:color w:val="000000"/>
        </w:rPr>
        <w:t>ą</w:t>
      </w:r>
      <w:r w:rsidRPr="0006500D">
        <w:rPr>
          <w:rFonts w:cstheme="minorHAnsi"/>
          <w:color w:val="000000"/>
        </w:rPr>
        <w:t xml:space="preserve"> przedmiotem niniej</w:t>
      </w:r>
      <w:r w:rsidR="000F33DE" w:rsidRPr="0006500D">
        <w:rPr>
          <w:rFonts w:cstheme="minorHAnsi"/>
          <w:color w:val="000000"/>
        </w:rPr>
        <w:t xml:space="preserve">szej umowy, zamawiający zapłaci </w:t>
      </w:r>
      <w:r w:rsidRPr="0006500D">
        <w:rPr>
          <w:rFonts w:cstheme="minorHAnsi"/>
          <w:color w:val="000000"/>
        </w:rPr>
        <w:t xml:space="preserve">Wykonawcy wynagrodzenie będące iloczynem faktycznie </w:t>
      </w:r>
      <w:r w:rsidR="00FD2E19">
        <w:rPr>
          <w:rFonts w:cstheme="minorHAnsi"/>
          <w:color w:val="000000"/>
        </w:rPr>
        <w:t xml:space="preserve">dostarczonych posiłków </w:t>
      </w:r>
      <w:r w:rsidRPr="0006500D">
        <w:rPr>
          <w:rFonts w:cstheme="minorHAnsi"/>
          <w:color w:val="000000"/>
        </w:rPr>
        <w:t>oraz</w:t>
      </w:r>
      <w:r w:rsidR="000F33DE" w:rsidRPr="0006500D">
        <w:rPr>
          <w:rFonts w:cstheme="minorHAnsi"/>
          <w:color w:val="000000"/>
        </w:rPr>
        <w:t xml:space="preserve"> </w:t>
      </w:r>
      <w:r w:rsidRPr="0006500D">
        <w:rPr>
          <w:rFonts w:cstheme="minorHAnsi"/>
          <w:color w:val="000000"/>
        </w:rPr>
        <w:t>zaoferowanej w ofercie przez Wykonawc</w:t>
      </w:r>
      <w:r w:rsidR="000F33DE" w:rsidRPr="0006500D">
        <w:rPr>
          <w:rFonts w:cstheme="minorHAnsi"/>
          <w:color w:val="000000"/>
        </w:rPr>
        <w:t xml:space="preserve">ę </w:t>
      </w:r>
      <w:r w:rsidR="00FD2E19">
        <w:rPr>
          <w:rFonts w:cstheme="minorHAnsi"/>
          <w:color w:val="000000"/>
        </w:rPr>
        <w:t>c</w:t>
      </w:r>
      <w:r w:rsidR="00FD2E19" w:rsidRPr="00FD2E19">
        <w:rPr>
          <w:rFonts w:cstheme="minorHAnsi"/>
          <w:color w:val="000000"/>
        </w:rPr>
        <w:t>en</w:t>
      </w:r>
      <w:r w:rsidR="00FD2E19">
        <w:rPr>
          <w:rFonts w:cstheme="minorHAnsi"/>
          <w:color w:val="000000"/>
        </w:rPr>
        <w:t>y</w:t>
      </w:r>
      <w:r w:rsidR="00FD2E19" w:rsidRPr="00FD2E19">
        <w:rPr>
          <w:rFonts w:cstheme="minorHAnsi"/>
          <w:color w:val="000000"/>
        </w:rPr>
        <w:t xml:space="preserve"> jednostkow</w:t>
      </w:r>
      <w:r w:rsidR="00FD2E19">
        <w:rPr>
          <w:rFonts w:cstheme="minorHAnsi"/>
          <w:color w:val="000000"/>
        </w:rPr>
        <w:t>ej</w:t>
      </w:r>
      <w:r w:rsidR="00FD2E19" w:rsidRPr="00FD2E19">
        <w:rPr>
          <w:rFonts w:cstheme="minorHAnsi"/>
          <w:color w:val="000000"/>
        </w:rPr>
        <w:t xml:space="preserve"> za dostarczony posiłek (składający się z dwudaniowego obiadu wraz z kompotem)</w:t>
      </w:r>
      <w:r w:rsidR="00FD2E19">
        <w:rPr>
          <w:rFonts w:cstheme="minorHAnsi"/>
          <w:color w:val="000000"/>
        </w:rPr>
        <w:t xml:space="preserve">, która </w:t>
      </w:r>
      <w:r w:rsidR="00FD2E19" w:rsidRPr="00FD2E19">
        <w:rPr>
          <w:rFonts w:cstheme="minorHAnsi"/>
          <w:color w:val="000000"/>
        </w:rPr>
        <w:t xml:space="preserve">wynosi: ……… zł netto, słownie: (………….złotych ). </w:t>
      </w:r>
    </w:p>
    <w:p w14:paraId="48367B63" w14:textId="364581C1" w:rsidR="00FD2E19" w:rsidRPr="00FD2E19" w:rsidRDefault="00FD2E19" w:rsidP="00FD2E19">
      <w:pPr>
        <w:pStyle w:val="Bezodstpw"/>
        <w:numPr>
          <w:ilvl w:val="0"/>
          <w:numId w:val="33"/>
        </w:numPr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 w:rsidRPr="00FD2E19">
        <w:rPr>
          <w:rFonts w:asciiTheme="minorHAnsi" w:eastAsiaTheme="minorHAnsi" w:hAnsiTheme="minorHAnsi" w:cstheme="minorHAnsi"/>
          <w:color w:val="000000"/>
          <w:lang w:eastAsia="en-US"/>
        </w:rPr>
        <w:t xml:space="preserve">W cenie jednostkowej ujęto opłatę: za wsad do kotła w kwocie brutto: ………. zł, oraz opłatę za usługi cateringowe w kwocie brutto: ……. </w:t>
      </w:r>
      <w:r>
        <w:rPr>
          <w:rFonts w:asciiTheme="minorHAnsi" w:eastAsiaTheme="minorHAnsi" w:hAnsiTheme="minorHAnsi" w:cstheme="minorHAnsi"/>
          <w:color w:val="000000"/>
          <w:lang w:eastAsia="en-US"/>
        </w:rPr>
        <w:t>z</w:t>
      </w:r>
      <w:r w:rsidRPr="00FD2E19">
        <w:rPr>
          <w:rFonts w:asciiTheme="minorHAnsi" w:eastAsiaTheme="minorHAnsi" w:hAnsiTheme="minorHAnsi" w:cstheme="minorHAnsi"/>
          <w:color w:val="000000"/>
          <w:lang w:eastAsia="en-US"/>
        </w:rPr>
        <w:t>ł</w:t>
      </w:r>
      <w:r>
        <w:rPr>
          <w:rFonts w:asciiTheme="minorHAnsi" w:eastAsiaTheme="minorHAnsi" w:hAnsiTheme="minorHAnsi" w:cstheme="minorHAnsi"/>
          <w:color w:val="000000"/>
          <w:lang w:eastAsia="en-US"/>
        </w:rPr>
        <w:t>.</w:t>
      </w:r>
    </w:p>
    <w:p w14:paraId="03043441" w14:textId="354C9FDF" w:rsidR="00FD2E19" w:rsidRDefault="00FD2E19" w:rsidP="00FD2E19">
      <w:pPr>
        <w:pStyle w:val="Bezodstpw"/>
        <w:numPr>
          <w:ilvl w:val="0"/>
          <w:numId w:val="33"/>
        </w:numPr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 w:rsidRPr="00FD2E19">
        <w:rPr>
          <w:rFonts w:asciiTheme="minorHAnsi" w:eastAsiaTheme="minorHAnsi" w:hAnsiTheme="minorHAnsi" w:cstheme="minorHAnsi"/>
          <w:color w:val="000000"/>
          <w:lang w:eastAsia="en-US"/>
        </w:rPr>
        <w:t>Cen</w:t>
      </w:r>
      <w:r>
        <w:rPr>
          <w:rFonts w:asciiTheme="minorHAnsi" w:eastAsiaTheme="minorHAnsi" w:hAnsiTheme="minorHAnsi" w:cstheme="minorHAnsi"/>
          <w:color w:val="000000"/>
          <w:lang w:eastAsia="en-US"/>
        </w:rPr>
        <w:t>a</w:t>
      </w:r>
      <w:r w:rsidRPr="00FD2E19">
        <w:rPr>
          <w:rFonts w:asciiTheme="minorHAnsi" w:eastAsiaTheme="minorHAnsi" w:hAnsiTheme="minorHAnsi" w:cstheme="minorHAnsi"/>
          <w:color w:val="000000"/>
          <w:lang w:eastAsia="en-US"/>
        </w:rPr>
        <w:t xml:space="preserve"> jednostkow</w:t>
      </w:r>
      <w:r>
        <w:rPr>
          <w:rFonts w:asciiTheme="minorHAnsi" w:eastAsiaTheme="minorHAnsi" w:hAnsiTheme="minorHAnsi" w:cstheme="minorHAnsi"/>
          <w:color w:val="000000"/>
          <w:lang w:eastAsia="en-US"/>
        </w:rPr>
        <w:t>a</w:t>
      </w:r>
      <w:r w:rsidRPr="00FD2E19">
        <w:rPr>
          <w:rFonts w:asciiTheme="minorHAnsi" w:eastAsiaTheme="minorHAnsi" w:hAnsiTheme="minorHAnsi" w:cstheme="minorHAnsi"/>
          <w:color w:val="000000"/>
          <w:lang w:eastAsia="en-US"/>
        </w:rPr>
        <w:t xml:space="preserve"> posiłków wraz z kompotem nie ulegn</w:t>
      </w:r>
      <w:r>
        <w:rPr>
          <w:rFonts w:asciiTheme="minorHAnsi" w:eastAsiaTheme="minorHAnsi" w:hAnsiTheme="minorHAnsi" w:cstheme="minorHAnsi"/>
          <w:color w:val="000000"/>
          <w:lang w:eastAsia="en-US"/>
        </w:rPr>
        <w:t>ie</w:t>
      </w:r>
      <w:r w:rsidRPr="00FD2E19">
        <w:rPr>
          <w:rFonts w:asciiTheme="minorHAnsi" w:eastAsiaTheme="minorHAnsi" w:hAnsiTheme="minorHAnsi" w:cstheme="minorHAnsi"/>
          <w:color w:val="000000"/>
          <w:lang w:eastAsia="en-US"/>
        </w:rPr>
        <w:t xml:space="preserve"> zmianie przez cały okres obowiązywania niniejszej umowy z zastrzeżeniem </w:t>
      </w:r>
      <w:r w:rsidR="00580170">
        <w:rPr>
          <w:rFonts w:asciiTheme="minorHAnsi" w:eastAsiaTheme="minorHAnsi" w:hAnsiTheme="minorHAnsi" w:cstheme="minorHAnsi"/>
          <w:color w:val="000000"/>
          <w:lang w:eastAsia="en-US"/>
        </w:rPr>
        <w:t>§ 10 ust. 4.</w:t>
      </w:r>
    </w:p>
    <w:p w14:paraId="56FDF690" w14:textId="236505CF" w:rsidR="00FD2E19" w:rsidRDefault="00FD2E19" w:rsidP="00FD2E19">
      <w:pPr>
        <w:pStyle w:val="Bezodstpw"/>
        <w:numPr>
          <w:ilvl w:val="0"/>
          <w:numId w:val="33"/>
        </w:numPr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>
        <w:rPr>
          <w:rFonts w:asciiTheme="minorHAnsi" w:eastAsiaTheme="minorHAnsi" w:hAnsiTheme="minorHAnsi" w:cstheme="minorHAnsi"/>
          <w:color w:val="000000"/>
          <w:lang w:eastAsia="en-US"/>
        </w:rPr>
        <w:t xml:space="preserve">Maksymalne wynagrodzenie za wykonanie przedmiotu umowy </w:t>
      </w:r>
      <w:r w:rsidRPr="00FD2E19">
        <w:rPr>
          <w:rFonts w:asciiTheme="minorHAnsi" w:eastAsiaTheme="minorHAnsi" w:hAnsiTheme="minorHAnsi" w:cstheme="minorHAnsi"/>
          <w:color w:val="000000"/>
          <w:lang w:eastAsia="en-US"/>
        </w:rPr>
        <w:t>nie przekroczy kwoty: ……………………………………….. zł brutto, (słownie:………………………………………………. złotych), wartość netto: …………………………………………………… zł netto, (słownie: …………………………………………………………. złotych ).</w:t>
      </w:r>
    </w:p>
    <w:p w14:paraId="715FAFFF" w14:textId="77777777" w:rsidR="00A92B68" w:rsidRDefault="00FD2E19" w:rsidP="00B3373F">
      <w:pPr>
        <w:pStyle w:val="Bezodstpw"/>
        <w:numPr>
          <w:ilvl w:val="0"/>
          <w:numId w:val="33"/>
        </w:numPr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>
        <w:rPr>
          <w:rFonts w:asciiTheme="minorHAnsi" w:eastAsiaTheme="minorHAnsi" w:hAnsiTheme="minorHAnsi" w:cstheme="minorHAnsi"/>
          <w:color w:val="000000"/>
          <w:lang w:eastAsia="en-US"/>
        </w:rPr>
        <w:t>Płatność w</w:t>
      </w:r>
      <w:r w:rsidR="00B3373F" w:rsidRPr="00B3373F">
        <w:rPr>
          <w:rFonts w:asciiTheme="minorHAnsi" w:eastAsiaTheme="minorHAnsi" w:hAnsiTheme="minorHAnsi" w:cstheme="minorHAnsi"/>
          <w:color w:val="000000"/>
          <w:lang w:eastAsia="en-US"/>
        </w:rPr>
        <w:t>ynagrodzeni</w:t>
      </w:r>
      <w:r>
        <w:rPr>
          <w:rFonts w:asciiTheme="minorHAnsi" w:eastAsiaTheme="minorHAnsi" w:hAnsiTheme="minorHAnsi" w:cstheme="minorHAnsi"/>
          <w:color w:val="000000"/>
          <w:lang w:eastAsia="en-US"/>
        </w:rPr>
        <w:t>a</w:t>
      </w:r>
      <w:r w:rsidR="00B3373F" w:rsidRPr="00B3373F">
        <w:rPr>
          <w:rFonts w:asciiTheme="minorHAnsi" w:eastAsiaTheme="minorHAnsi" w:hAnsiTheme="minorHAnsi" w:cstheme="minorHAnsi"/>
          <w:color w:val="000000"/>
          <w:lang w:eastAsia="en-US"/>
        </w:rPr>
        <w:t xml:space="preserve"> Wykonawcy za </w:t>
      </w:r>
      <w:r>
        <w:rPr>
          <w:rFonts w:asciiTheme="minorHAnsi" w:eastAsiaTheme="minorHAnsi" w:hAnsiTheme="minorHAnsi" w:cstheme="minorHAnsi"/>
          <w:color w:val="000000"/>
          <w:lang w:eastAsia="en-US"/>
        </w:rPr>
        <w:t xml:space="preserve">wykonany przedmiot umowy </w:t>
      </w:r>
      <w:r w:rsidR="00B3373F" w:rsidRPr="00B3373F">
        <w:rPr>
          <w:rFonts w:asciiTheme="minorHAnsi" w:eastAsiaTheme="minorHAnsi" w:hAnsiTheme="minorHAnsi" w:cstheme="minorHAnsi"/>
          <w:color w:val="000000"/>
          <w:lang w:eastAsia="en-US"/>
        </w:rPr>
        <w:t>nast</w:t>
      </w:r>
      <w:r>
        <w:rPr>
          <w:rFonts w:asciiTheme="minorHAnsi" w:eastAsiaTheme="minorHAnsi" w:hAnsiTheme="minorHAnsi" w:cstheme="minorHAnsi"/>
          <w:color w:val="000000"/>
          <w:lang w:eastAsia="en-US"/>
        </w:rPr>
        <w:t>ą</w:t>
      </w:r>
      <w:r w:rsidR="00B3373F" w:rsidRPr="00B3373F">
        <w:rPr>
          <w:rFonts w:asciiTheme="minorHAnsi" w:eastAsiaTheme="minorHAnsi" w:hAnsiTheme="minorHAnsi" w:cstheme="minorHAnsi"/>
          <w:color w:val="000000"/>
          <w:lang w:eastAsia="en-US"/>
        </w:rPr>
        <w:t>p</w:t>
      </w:r>
      <w:r>
        <w:rPr>
          <w:rFonts w:asciiTheme="minorHAnsi" w:eastAsiaTheme="minorHAnsi" w:hAnsiTheme="minorHAnsi" w:cstheme="minorHAnsi"/>
          <w:color w:val="000000"/>
          <w:lang w:eastAsia="en-US"/>
        </w:rPr>
        <w:t>i</w:t>
      </w:r>
      <w:r w:rsidR="00B3373F" w:rsidRPr="00B3373F">
        <w:rPr>
          <w:rFonts w:asciiTheme="minorHAnsi" w:eastAsiaTheme="minorHAnsi" w:hAnsiTheme="minorHAnsi" w:cstheme="minorHAnsi"/>
          <w:color w:val="000000"/>
          <w:lang w:eastAsia="en-US"/>
        </w:rPr>
        <w:t xml:space="preserve"> na podstawie</w:t>
      </w:r>
      <w:r w:rsidR="00A92B68">
        <w:rPr>
          <w:rFonts w:asciiTheme="minorHAnsi" w:eastAsiaTheme="minorHAnsi" w:hAnsiTheme="minorHAnsi" w:cstheme="minorHAnsi"/>
          <w:color w:val="000000"/>
          <w:lang w:eastAsia="en-US"/>
        </w:rPr>
        <w:t xml:space="preserve"> miesięcznej faktury .</w:t>
      </w:r>
    </w:p>
    <w:p w14:paraId="1E001DF7" w14:textId="6AACD946" w:rsidR="00B3373F" w:rsidRPr="00B3373F" w:rsidRDefault="00A92B68" w:rsidP="00B3373F">
      <w:pPr>
        <w:pStyle w:val="Bezodstpw"/>
        <w:numPr>
          <w:ilvl w:val="0"/>
          <w:numId w:val="33"/>
        </w:numPr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>
        <w:rPr>
          <w:rFonts w:asciiTheme="minorHAnsi" w:eastAsiaTheme="minorHAnsi" w:hAnsiTheme="minorHAnsi" w:cstheme="minorHAnsi"/>
          <w:color w:val="000000"/>
          <w:lang w:eastAsia="en-US"/>
        </w:rPr>
        <w:t>Podstawą do wystawienia miesięcznej faktury jest zatwierdzony przez Zamawiającego protokół odbioru usługi cateringowej, stanowiący</w:t>
      </w:r>
      <w:r w:rsidR="00B3373F" w:rsidRPr="00B3373F">
        <w:rPr>
          <w:rFonts w:asciiTheme="minorHAnsi" w:eastAsiaTheme="minorHAnsi" w:hAnsiTheme="minorHAnsi" w:cstheme="minorHAnsi"/>
          <w:color w:val="000000"/>
          <w:lang w:eastAsia="en-US"/>
        </w:rPr>
        <w:t xml:space="preserve"> miesięczn</w:t>
      </w:r>
      <w:r>
        <w:rPr>
          <w:rFonts w:asciiTheme="minorHAnsi" w:eastAsiaTheme="minorHAnsi" w:hAnsiTheme="minorHAnsi" w:cstheme="minorHAnsi"/>
          <w:color w:val="000000"/>
          <w:lang w:eastAsia="en-US"/>
        </w:rPr>
        <w:t>e</w:t>
      </w:r>
      <w:r w:rsidR="00B3373F" w:rsidRPr="00B3373F">
        <w:rPr>
          <w:rFonts w:asciiTheme="minorHAnsi" w:eastAsiaTheme="minorHAnsi" w:hAnsiTheme="minorHAnsi" w:cstheme="minorHAnsi"/>
          <w:color w:val="000000"/>
          <w:lang w:eastAsia="en-US"/>
        </w:rPr>
        <w:t xml:space="preserve"> rozlicze</w:t>
      </w:r>
      <w:r>
        <w:rPr>
          <w:rFonts w:asciiTheme="minorHAnsi" w:eastAsiaTheme="minorHAnsi" w:hAnsiTheme="minorHAnsi" w:cstheme="minorHAnsi"/>
          <w:color w:val="000000"/>
          <w:lang w:eastAsia="en-US"/>
        </w:rPr>
        <w:t>nie zrealizowanej usługi. Protokół będzie sporządzany przez Zamawiającego</w:t>
      </w:r>
      <w:r w:rsidR="00B3373F" w:rsidRPr="00B3373F">
        <w:rPr>
          <w:rFonts w:asciiTheme="minorHAnsi" w:eastAsiaTheme="minorHAnsi" w:hAnsiTheme="minorHAnsi" w:cstheme="minorHAnsi"/>
          <w:color w:val="000000"/>
          <w:lang w:eastAsia="en-US"/>
        </w:rPr>
        <w:t xml:space="preserve"> na każdy ostatni dzień dostarczania posiłków w danym miesiącu. </w:t>
      </w:r>
    </w:p>
    <w:p w14:paraId="058A3CD7" w14:textId="7EF061C5" w:rsidR="00B3373F" w:rsidRPr="00B3373F" w:rsidRDefault="00A92B68" w:rsidP="00B3373F">
      <w:pPr>
        <w:pStyle w:val="Bezodstpw"/>
        <w:numPr>
          <w:ilvl w:val="0"/>
          <w:numId w:val="33"/>
        </w:numPr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>
        <w:rPr>
          <w:rFonts w:asciiTheme="minorHAnsi" w:eastAsiaTheme="minorHAnsi" w:hAnsiTheme="minorHAnsi" w:cstheme="minorHAnsi"/>
          <w:color w:val="000000"/>
          <w:lang w:eastAsia="en-US"/>
        </w:rPr>
        <w:t>Wykonawca ma obowiązek „</w:t>
      </w:r>
      <w:r w:rsidR="00B3373F" w:rsidRPr="00B3373F">
        <w:rPr>
          <w:rFonts w:asciiTheme="minorHAnsi" w:eastAsiaTheme="minorHAnsi" w:hAnsiTheme="minorHAnsi" w:cstheme="minorHAnsi"/>
          <w:color w:val="000000"/>
          <w:lang w:eastAsia="en-US"/>
        </w:rPr>
        <w:t>rozbici</w:t>
      </w:r>
      <w:r>
        <w:rPr>
          <w:rFonts w:asciiTheme="minorHAnsi" w:eastAsiaTheme="minorHAnsi" w:hAnsiTheme="minorHAnsi" w:cstheme="minorHAnsi"/>
          <w:color w:val="000000"/>
          <w:lang w:eastAsia="en-US"/>
        </w:rPr>
        <w:t>a” wartości faktury</w:t>
      </w:r>
      <w:r w:rsidR="00B3373F" w:rsidRPr="00B3373F">
        <w:rPr>
          <w:rFonts w:asciiTheme="minorHAnsi" w:eastAsiaTheme="minorHAnsi" w:hAnsiTheme="minorHAnsi" w:cstheme="minorHAnsi"/>
          <w:color w:val="000000"/>
          <w:lang w:eastAsia="en-US"/>
        </w:rPr>
        <w:t xml:space="preserve"> na: tzw. „wsad do kotła” i usługę cateringową. </w:t>
      </w:r>
    </w:p>
    <w:p w14:paraId="4EF27A68" w14:textId="6DFB14AF" w:rsidR="00B3373F" w:rsidRPr="00A92B68" w:rsidRDefault="00B3373F" w:rsidP="00A92B68">
      <w:pPr>
        <w:pStyle w:val="Bezodstpw"/>
        <w:numPr>
          <w:ilvl w:val="0"/>
          <w:numId w:val="33"/>
        </w:numPr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 w:rsidRPr="00B3373F">
        <w:rPr>
          <w:rFonts w:asciiTheme="minorHAnsi" w:eastAsiaTheme="minorHAnsi" w:hAnsiTheme="minorHAnsi" w:cstheme="minorHAnsi"/>
          <w:color w:val="000000"/>
          <w:lang w:eastAsia="en-US"/>
        </w:rPr>
        <w:t xml:space="preserve">Wadliwie wystawiona faktura skutkuje brakiem zapłaty do czasu dostarczenia prawidłowo wystawionej </w:t>
      </w:r>
      <w:r w:rsidR="00A92B68" w:rsidRPr="00A92B68">
        <w:rPr>
          <w:rFonts w:asciiTheme="minorHAnsi" w:eastAsiaTheme="minorHAnsi" w:hAnsiTheme="minorHAnsi" w:cstheme="minorHAnsi"/>
          <w:lang w:eastAsia="en-US"/>
        </w:rPr>
        <w:t>faktury zgodnie z zapisami umowy.</w:t>
      </w:r>
      <w:r w:rsidRPr="00A92B68">
        <w:rPr>
          <w:rFonts w:asciiTheme="minorHAnsi" w:eastAsiaTheme="minorHAnsi" w:hAnsiTheme="minorHAnsi" w:cstheme="minorHAnsi"/>
          <w:color w:val="000000"/>
          <w:lang w:eastAsia="en-US"/>
        </w:rPr>
        <w:t xml:space="preserve"> </w:t>
      </w:r>
    </w:p>
    <w:p w14:paraId="474ECB83" w14:textId="57133792" w:rsidR="00B3373F" w:rsidRPr="00B3373F" w:rsidRDefault="00B3373F" w:rsidP="00B3373F">
      <w:pPr>
        <w:pStyle w:val="Bezodstpw"/>
        <w:numPr>
          <w:ilvl w:val="0"/>
          <w:numId w:val="33"/>
        </w:numPr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 w:rsidRPr="00B3373F">
        <w:rPr>
          <w:rFonts w:asciiTheme="minorHAnsi" w:eastAsiaTheme="minorHAnsi" w:hAnsiTheme="minorHAnsi" w:cstheme="minorHAnsi"/>
          <w:color w:val="000000"/>
          <w:lang w:eastAsia="en-US"/>
        </w:rPr>
        <w:t xml:space="preserve">Podatek od towarów i usług VAT będzie naliczany zgodnie z obowiązującymi przepisami. </w:t>
      </w:r>
    </w:p>
    <w:p w14:paraId="5A94D751" w14:textId="071D1AEA" w:rsidR="00FD2E19" w:rsidRPr="00FD2E19" w:rsidRDefault="00B3373F" w:rsidP="00B3373F">
      <w:pPr>
        <w:pStyle w:val="Bezodstpw"/>
        <w:numPr>
          <w:ilvl w:val="0"/>
          <w:numId w:val="33"/>
        </w:numPr>
        <w:jc w:val="both"/>
        <w:rPr>
          <w:rFonts w:asciiTheme="minorHAnsi" w:hAnsiTheme="minorHAnsi" w:cstheme="minorHAnsi"/>
        </w:rPr>
      </w:pPr>
      <w:r w:rsidRPr="00B3373F">
        <w:rPr>
          <w:rFonts w:asciiTheme="minorHAnsi" w:eastAsiaTheme="minorHAnsi" w:hAnsiTheme="minorHAnsi" w:cstheme="minorHAnsi"/>
          <w:color w:val="000000"/>
          <w:lang w:eastAsia="en-US"/>
        </w:rPr>
        <w:t xml:space="preserve">Wynagrodzenie, o którym mowa w ust. </w:t>
      </w:r>
      <w:r w:rsidR="00A92B68">
        <w:rPr>
          <w:rFonts w:asciiTheme="minorHAnsi" w:eastAsiaTheme="minorHAnsi" w:hAnsiTheme="minorHAnsi" w:cstheme="minorHAnsi"/>
          <w:color w:val="000000"/>
          <w:lang w:eastAsia="en-US"/>
        </w:rPr>
        <w:t>1</w:t>
      </w:r>
      <w:r w:rsidRPr="00B3373F">
        <w:rPr>
          <w:rFonts w:asciiTheme="minorHAnsi" w:eastAsiaTheme="minorHAnsi" w:hAnsiTheme="minorHAnsi" w:cstheme="minorHAnsi"/>
          <w:color w:val="000000"/>
          <w:lang w:eastAsia="en-US"/>
        </w:rPr>
        <w:t xml:space="preserve"> obejmuje wszystkie koszty związane z prawidłowym wykonaniem przedmiotu umowy (tj. koszty związane z zakupem produktów, przygotowaniem i dostarczeniem do Zamawiającego posiłków standardowych wraz z kompotem oraz  dietetycznych wraz z kompotem (w razie konieczności) oraz pozostałe inne koszty niewymienione a niezbędne do zrealizowania niniejszej umowy).</w:t>
      </w:r>
    </w:p>
    <w:p w14:paraId="1EACEB65" w14:textId="7D6CF8A0" w:rsidR="00530CF7" w:rsidRPr="00FD2E19" w:rsidRDefault="00530CF7" w:rsidP="00FD2E19">
      <w:pPr>
        <w:pStyle w:val="Bezodstpw"/>
        <w:numPr>
          <w:ilvl w:val="0"/>
          <w:numId w:val="33"/>
        </w:numPr>
        <w:jc w:val="both"/>
        <w:rPr>
          <w:rFonts w:asciiTheme="minorHAnsi" w:hAnsiTheme="minorHAnsi" w:cstheme="minorHAnsi"/>
        </w:rPr>
      </w:pPr>
      <w:r w:rsidRPr="00B14047">
        <w:rPr>
          <w:rFonts w:asciiTheme="minorHAnsi" w:hAnsiTheme="minorHAnsi" w:cstheme="minorHAnsi"/>
        </w:rPr>
        <w:t xml:space="preserve">Faktury wystawiane będą </w:t>
      </w:r>
      <w:r w:rsidRPr="00FD2E19">
        <w:rPr>
          <w:rFonts w:asciiTheme="minorHAnsi" w:hAnsiTheme="minorHAnsi" w:cstheme="minorHAnsi"/>
        </w:rPr>
        <w:t xml:space="preserve">poprzez system </w:t>
      </w:r>
      <w:proofErr w:type="spellStart"/>
      <w:r w:rsidRPr="00FD2E19">
        <w:rPr>
          <w:rFonts w:asciiTheme="minorHAnsi" w:hAnsiTheme="minorHAnsi" w:cstheme="minorHAnsi"/>
        </w:rPr>
        <w:t>KSeF</w:t>
      </w:r>
      <w:proofErr w:type="spellEnd"/>
      <w:r w:rsidRPr="00FD2E19">
        <w:rPr>
          <w:rFonts w:asciiTheme="minorHAnsi" w:hAnsiTheme="minorHAnsi" w:cstheme="minorHAnsi"/>
        </w:rPr>
        <w:t xml:space="preserve"> </w:t>
      </w:r>
      <w:r w:rsidR="00FD2E19">
        <w:rPr>
          <w:rFonts w:asciiTheme="minorHAnsi" w:hAnsiTheme="minorHAnsi" w:cstheme="minorHAnsi"/>
        </w:rPr>
        <w:t xml:space="preserve">- </w:t>
      </w:r>
      <w:r w:rsidRPr="00FD2E19">
        <w:rPr>
          <w:rFonts w:asciiTheme="minorHAnsi" w:hAnsiTheme="minorHAnsi" w:cstheme="minorHAnsi"/>
        </w:rPr>
        <w:t xml:space="preserve">faktura ustrukturyzowana w polu PODMIOT 2 „Nabywca” powinna zawierać następujące dane: </w:t>
      </w:r>
    </w:p>
    <w:p w14:paraId="6ACF5396" w14:textId="77777777" w:rsidR="00530CF7" w:rsidRPr="00B14047" w:rsidRDefault="00530CF7" w:rsidP="00530CF7">
      <w:pPr>
        <w:pStyle w:val="Bezodstpw"/>
        <w:ind w:left="360"/>
        <w:jc w:val="both"/>
        <w:rPr>
          <w:rFonts w:asciiTheme="minorHAnsi" w:hAnsiTheme="minorHAnsi" w:cstheme="minorHAnsi"/>
        </w:rPr>
      </w:pPr>
      <w:r w:rsidRPr="00B14047">
        <w:rPr>
          <w:rFonts w:asciiTheme="minorHAnsi" w:hAnsiTheme="minorHAnsi" w:cstheme="minorHAnsi"/>
        </w:rPr>
        <w:t>Gmina Chełm Śląski</w:t>
      </w:r>
    </w:p>
    <w:p w14:paraId="2EC68FCA" w14:textId="77777777" w:rsidR="00530CF7" w:rsidRPr="00B14047" w:rsidRDefault="00530CF7" w:rsidP="00530CF7">
      <w:pPr>
        <w:pStyle w:val="Bezodstpw"/>
        <w:ind w:left="360"/>
        <w:jc w:val="both"/>
        <w:rPr>
          <w:rFonts w:asciiTheme="minorHAnsi" w:hAnsiTheme="minorHAnsi" w:cstheme="minorHAnsi"/>
        </w:rPr>
      </w:pPr>
      <w:r w:rsidRPr="00B14047">
        <w:rPr>
          <w:rFonts w:asciiTheme="minorHAnsi" w:hAnsiTheme="minorHAnsi" w:cstheme="minorHAnsi"/>
        </w:rPr>
        <w:t>41-403 Chełm Śląski, ul. Konarskiego 2</w:t>
      </w:r>
    </w:p>
    <w:p w14:paraId="1286FA3F" w14:textId="77777777" w:rsidR="00530CF7" w:rsidRPr="00B14047" w:rsidRDefault="00530CF7" w:rsidP="00530CF7">
      <w:pPr>
        <w:pStyle w:val="Bezodstpw"/>
        <w:ind w:left="360"/>
        <w:jc w:val="both"/>
        <w:rPr>
          <w:rFonts w:asciiTheme="minorHAnsi" w:hAnsiTheme="minorHAnsi" w:cstheme="minorHAnsi"/>
        </w:rPr>
      </w:pPr>
      <w:r w:rsidRPr="00B14047">
        <w:rPr>
          <w:rFonts w:asciiTheme="minorHAnsi" w:hAnsiTheme="minorHAnsi" w:cstheme="minorHAnsi"/>
        </w:rPr>
        <w:t>NIP Gminy – 2220024015</w:t>
      </w:r>
    </w:p>
    <w:p w14:paraId="5F3B0FC3" w14:textId="77777777" w:rsidR="00530CF7" w:rsidRDefault="00530CF7" w:rsidP="00530CF7">
      <w:pPr>
        <w:pStyle w:val="Bezodstpw"/>
        <w:ind w:left="360"/>
        <w:jc w:val="both"/>
        <w:rPr>
          <w:rFonts w:asciiTheme="minorHAnsi" w:hAnsiTheme="minorHAnsi" w:cstheme="minorHAnsi"/>
        </w:rPr>
      </w:pPr>
      <w:r w:rsidRPr="00B14047">
        <w:rPr>
          <w:rFonts w:asciiTheme="minorHAnsi" w:hAnsiTheme="minorHAnsi" w:cstheme="minorHAnsi"/>
        </w:rPr>
        <w:t>pole znacznikowe JST „1”</w:t>
      </w:r>
    </w:p>
    <w:p w14:paraId="14B2F257" w14:textId="76FCAEBD" w:rsidR="00CA7898" w:rsidRDefault="00CA7898" w:rsidP="00530CF7">
      <w:pPr>
        <w:pStyle w:val="Bezodstpw"/>
        <w:ind w:left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Odbiorca:</w:t>
      </w:r>
    </w:p>
    <w:p w14:paraId="4953FABF" w14:textId="77777777" w:rsidR="00CA7898" w:rsidRDefault="00CA7898" w:rsidP="00530CF7">
      <w:pPr>
        <w:pStyle w:val="Bezodstpw"/>
        <w:ind w:left="360"/>
        <w:jc w:val="both"/>
        <w:rPr>
          <w:rFonts w:asciiTheme="minorHAnsi" w:hAnsiTheme="minorHAnsi" w:cstheme="minorHAnsi"/>
        </w:rPr>
      </w:pPr>
      <w:r w:rsidRPr="00CA7898">
        <w:rPr>
          <w:rFonts w:asciiTheme="minorHAnsi" w:hAnsiTheme="minorHAnsi" w:cstheme="minorHAnsi"/>
        </w:rPr>
        <w:lastRenderedPageBreak/>
        <w:t>Szkoł</w:t>
      </w:r>
      <w:r>
        <w:rPr>
          <w:rFonts w:asciiTheme="minorHAnsi" w:hAnsiTheme="minorHAnsi" w:cstheme="minorHAnsi"/>
        </w:rPr>
        <w:t>a</w:t>
      </w:r>
      <w:r w:rsidRPr="00CA7898">
        <w:rPr>
          <w:rFonts w:asciiTheme="minorHAnsi" w:hAnsiTheme="minorHAnsi" w:cstheme="minorHAnsi"/>
        </w:rPr>
        <w:t xml:space="preserve"> Podstawow</w:t>
      </w:r>
      <w:r>
        <w:rPr>
          <w:rFonts w:asciiTheme="minorHAnsi" w:hAnsiTheme="minorHAnsi" w:cstheme="minorHAnsi"/>
        </w:rPr>
        <w:t>a</w:t>
      </w:r>
      <w:r w:rsidRPr="00CA7898">
        <w:rPr>
          <w:rFonts w:asciiTheme="minorHAnsi" w:hAnsiTheme="minorHAnsi" w:cstheme="minorHAnsi"/>
        </w:rPr>
        <w:t xml:space="preserve"> Nr 2 im. Floriana Adamskiego w Chełmie Śląskim </w:t>
      </w:r>
    </w:p>
    <w:p w14:paraId="5D41ED06" w14:textId="77777777" w:rsidR="00CA7898" w:rsidRDefault="00CA7898" w:rsidP="00530CF7">
      <w:pPr>
        <w:pStyle w:val="Bezodstpw"/>
        <w:ind w:left="360"/>
        <w:jc w:val="both"/>
        <w:rPr>
          <w:rFonts w:asciiTheme="minorHAnsi" w:hAnsiTheme="minorHAnsi" w:cstheme="minorHAnsi"/>
        </w:rPr>
      </w:pPr>
      <w:r w:rsidRPr="00CA7898">
        <w:rPr>
          <w:rFonts w:asciiTheme="minorHAnsi" w:hAnsiTheme="minorHAnsi" w:cstheme="minorHAnsi"/>
        </w:rPr>
        <w:t>ul. Oskara Kolberga 1</w:t>
      </w:r>
    </w:p>
    <w:p w14:paraId="30C9EC2E" w14:textId="77777777" w:rsidR="00CA7898" w:rsidRDefault="00CA7898" w:rsidP="00530CF7">
      <w:pPr>
        <w:pStyle w:val="Bezodstpw"/>
        <w:ind w:left="360"/>
        <w:jc w:val="both"/>
        <w:rPr>
          <w:rFonts w:asciiTheme="minorHAnsi" w:hAnsiTheme="minorHAnsi" w:cstheme="minorHAnsi"/>
        </w:rPr>
      </w:pPr>
      <w:r w:rsidRPr="00CA7898">
        <w:rPr>
          <w:rFonts w:asciiTheme="minorHAnsi" w:hAnsiTheme="minorHAnsi" w:cstheme="minorHAnsi"/>
        </w:rPr>
        <w:t xml:space="preserve">43 - 403 Chełm Śląski, </w:t>
      </w:r>
    </w:p>
    <w:p w14:paraId="62D05F24" w14:textId="45D537EE" w:rsidR="00CA7898" w:rsidRPr="00B14047" w:rsidRDefault="00CA7898" w:rsidP="00530CF7">
      <w:pPr>
        <w:pStyle w:val="Bezodstpw"/>
        <w:ind w:left="360"/>
        <w:jc w:val="both"/>
        <w:rPr>
          <w:rFonts w:asciiTheme="minorHAnsi" w:hAnsiTheme="minorHAnsi" w:cstheme="minorHAnsi"/>
        </w:rPr>
      </w:pPr>
      <w:r w:rsidRPr="00CA7898">
        <w:rPr>
          <w:rFonts w:asciiTheme="minorHAnsi" w:hAnsiTheme="minorHAnsi" w:cstheme="minorHAnsi"/>
        </w:rPr>
        <w:t>NIP: 6462581572</w:t>
      </w:r>
    </w:p>
    <w:p w14:paraId="77D8939D" w14:textId="77777777" w:rsidR="00530CF7" w:rsidRPr="00B14047" w:rsidRDefault="00530CF7" w:rsidP="00530CF7">
      <w:pPr>
        <w:pStyle w:val="Bezodstpw"/>
        <w:numPr>
          <w:ilvl w:val="0"/>
          <w:numId w:val="33"/>
        </w:numPr>
        <w:jc w:val="both"/>
        <w:rPr>
          <w:rFonts w:asciiTheme="minorHAnsi" w:hAnsiTheme="minorHAnsi" w:cstheme="minorHAnsi"/>
        </w:rPr>
      </w:pPr>
      <w:r w:rsidRPr="00B14047">
        <w:rPr>
          <w:rFonts w:asciiTheme="minorHAnsi" w:hAnsiTheme="minorHAnsi" w:cstheme="minorHAnsi"/>
        </w:rPr>
        <w:t>Strony zgodnie ustalają, wszystkie faktury VAT wystawiane będą, doręczane i odbierane jako faktury ustrukturyzowane za pośrednictwem Krajowego Systemu e-Faktur (</w:t>
      </w:r>
      <w:proofErr w:type="spellStart"/>
      <w:r w:rsidRPr="00B14047">
        <w:rPr>
          <w:rFonts w:asciiTheme="minorHAnsi" w:hAnsiTheme="minorHAnsi" w:cstheme="minorHAnsi"/>
        </w:rPr>
        <w:t>KSeF</w:t>
      </w:r>
      <w:proofErr w:type="spellEnd"/>
      <w:r w:rsidRPr="00B14047">
        <w:rPr>
          <w:rFonts w:asciiTheme="minorHAnsi" w:hAnsiTheme="minorHAnsi" w:cstheme="minorHAnsi"/>
        </w:rPr>
        <w:t xml:space="preserve">), z uwzględnieniem integracji z Platformą Elektronicznego Fakturowania (PEF), zgodnie z ustawą z dnia 9 listopada 2018 roku o elektronicznym fakturowaniu w zamówieniach publicznych (tekst jedn. Dz.U. z 2020 r. poz. 1666 z późn.zm.) oraz obowiązującymi przepisami ustawy o podatku od towarów i usług. Za datę doręczenia faktury uznaje się datę jej wystawienia w </w:t>
      </w:r>
      <w:proofErr w:type="spellStart"/>
      <w:r w:rsidRPr="00B14047">
        <w:rPr>
          <w:rFonts w:asciiTheme="minorHAnsi" w:hAnsiTheme="minorHAnsi" w:cstheme="minorHAnsi"/>
        </w:rPr>
        <w:t>KSeF</w:t>
      </w:r>
      <w:proofErr w:type="spellEnd"/>
      <w:r w:rsidRPr="00B14047">
        <w:rPr>
          <w:rFonts w:asciiTheme="minorHAnsi" w:hAnsiTheme="minorHAnsi" w:cstheme="minorHAnsi"/>
        </w:rPr>
        <w:t xml:space="preserve">, tj. datę jej przydzielenia numeru identyfikacyjnego w </w:t>
      </w:r>
      <w:proofErr w:type="spellStart"/>
      <w:r w:rsidRPr="00B14047">
        <w:rPr>
          <w:rFonts w:asciiTheme="minorHAnsi" w:hAnsiTheme="minorHAnsi" w:cstheme="minorHAnsi"/>
        </w:rPr>
        <w:t>KSeF</w:t>
      </w:r>
      <w:proofErr w:type="spellEnd"/>
      <w:r w:rsidRPr="00B14047">
        <w:rPr>
          <w:rFonts w:asciiTheme="minorHAnsi" w:hAnsiTheme="minorHAnsi" w:cstheme="minorHAnsi"/>
        </w:rPr>
        <w:t xml:space="preserve">. W przypadku uzasadnionej niemożliwości wystawienia faktury w wyżej wskazany sposób, Zamawiający dopuszcza wystawienie – w zgodzie z obowiązującymi przepisami – faktury poza systemem </w:t>
      </w:r>
      <w:proofErr w:type="spellStart"/>
      <w:r w:rsidRPr="00B14047">
        <w:rPr>
          <w:rFonts w:asciiTheme="minorHAnsi" w:hAnsiTheme="minorHAnsi" w:cstheme="minorHAnsi"/>
        </w:rPr>
        <w:t>KSeF</w:t>
      </w:r>
      <w:proofErr w:type="spellEnd"/>
      <w:r w:rsidRPr="00B14047">
        <w:rPr>
          <w:rFonts w:asciiTheme="minorHAnsi" w:hAnsiTheme="minorHAnsi" w:cstheme="minorHAnsi"/>
        </w:rPr>
        <w:t xml:space="preserve"> i doręczenie takiej faktury będzie traktowane jako zgodne z umową pod warunkiem następczego udokumentowania wprowadzenia wystawionej poza systemem faktury do systemu </w:t>
      </w:r>
      <w:proofErr w:type="spellStart"/>
      <w:r w:rsidRPr="00B14047">
        <w:rPr>
          <w:rFonts w:asciiTheme="minorHAnsi" w:hAnsiTheme="minorHAnsi" w:cstheme="minorHAnsi"/>
        </w:rPr>
        <w:t>KSeF</w:t>
      </w:r>
      <w:proofErr w:type="spellEnd"/>
      <w:r w:rsidRPr="00B14047">
        <w:rPr>
          <w:rFonts w:asciiTheme="minorHAnsi" w:hAnsiTheme="minorHAnsi" w:cstheme="minorHAnsi"/>
        </w:rPr>
        <w:t>.</w:t>
      </w:r>
    </w:p>
    <w:p w14:paraId="4AA3DDD4" w14:textId="77777777" w:rsidR="00530CF7" w:rsidRPr="00231F69" w:rsidRDefault="00530CF7" w:rsidP="00530CF7">
      <w:pPr>
        <w:numPr>
          <w:ilvl w:val="0"/>
          <w:numId w:val="33"/>
        </w:numPr>
        <w:spacing w:after="0" w:line="240" w:lineRule="auto"/>
        <w:jc w:val="both"/>
        <w:rPr>
          <w:lang w:eastAsia="pl-PL"/>
        </w:rPr>
      </w:pPr>
      <w:r w:rsidRPr="00231F69">
        <w:rPr>
          <w:lang w:eastAsia="pl-PL"/>
        </w:rPr>
        <w:t>Wykonawca oświadcza, że nie jest podatnikiem podatku VAT i zapłata wynagrodzenia umownego zostanie uregulowana przez Zamawiającego przelewem na wskazany rachunek bankowy Wykonawcy związany z prowadzoną działalnością gospodarczą o numerze: ________________ . Wykonawca wraz z każdą fakturą dołączy zaświadczenie właściwego naczelnika urzędu skarbowego o braku podstaw do wpisu Wykonawcy na tzw. „białą listę podatników VAT”. W przypadku, gdy w okresie trwania Umowy zaistnieją przesłanki do wpisu Wykonawcy na tzw. „białą listę podatników VAT”, Wykonawca zobowiązuje się, że podany przez niego w Umowie numer rachunku bankowego będzie zgodny z numerem widniejącym na w/w „białej liście podatników VAT”. W przypadku, gdy po podpisaniu Umowy podany przez Wykonawcę numer rachunku bankowego nie będzie figurował w wykazie podmiotów zarejestrowanych jako podatnicy VAT, niezarejestrowanych oraz wykreślonych i przywróconych do rejestru VAT, Zamawiający może wstrzymać się od zapłaty do czasu wskazania przez Wykonawcę numeru rachunku bankowego znajdującego się w wykazie podmiotów zarejestrowanych jako podatnicy VAT, niezarejestrowanych oraz wykreślonych i przywróconych do rejestru VAT.</w:t>
      </w:r>
    </w:p>
    <w:p w14:paraId="0B81E828" w14:textId="77777777" w:rsidR="00530CF7" w:rsidRPr="00231F69" w:rsidRDefault="00530CF7" w:rsidP="00530CF7">
      <w:pPr>
        <w:spacing w:after="0" w:line="240" w:lineRule="auto"/>
        <w:ind w:left="360"/>
        <w:jc w:val="both"/>
        <w:rPr>
          <w:lang w:eastAsia="pl-PL"/>
        </w:rPr>
      </w:pPr>
      <w:r w:rsidRPr="00231F69">
        <w:rPr>
          <w:lang w:eastAsia="pl-PL"/>
        </w:rPr>
        <w:t>W przypadku wstrzymania zapłaty, o którym mowa powyżej, Wykonawcy nie będą należne żadne odsetki ani odszkodowanie od Zamawiającego *.</w:t>
      </w:r>
    </w:p>
    <w:p w14:paraId="437EEE63" w14:textId="63197A30" w:rsidR="00530CF7" w:rsidRPr="00231F69" w:rsidRDefault="00530CF7" w:rsidP="00530CF7">
      <w:pPr>
        <w:spacing w:after="0" w:line="240" w:lineRule="auto"/>
        <w:ind w:left="360"/>
        <w:jc w:val="both"/>
        <w:rPr>
          <w:lang w:eastAsia="pl-PL"/>
        </w:rPr>
      </w:pPr>
      <w:r w:rsidRPr="00231F69">
        <w:rPr>
          <w:lang w:eastAsia="pl-PL"/>
        </w:rPr>
        <w:t>Wykonawca oświadcza, że jest podatnikiem podatku VAT. Zapłata wynagrodzenia umownego zostanie uregulowana przez Zamawiającego przelewem na wskazany w Umowie rachunek bankowy Wykonawcy wykazany w wykazie podmiotów zarejestrowanych jako podatnicy VAT, niezarejestrowanych oraz wykreślonych i przywróconych do rejestru VAT (tzw. „biała lista podatników VAT”) o numerze:________________. W przypadku, gdy po podpisaniu Umowy podany przez Wykonawcę numer rachunku bankowego nie będzie figurował w wykazie podmiotów zarejestrowanych jako podatnicy VAT, niezarejestrowanych oraz wykreślonych i przywróconych do rejestru VAT, Zamawiający może wstrzymać się od zapłaty do czasu wskazania przez Wykonawcę numeru rachunku bankowego znajdującego się w wykazie podmiotów zarejestrowanych jako podatnicy VAT, niezarejestrowanych oraz wykreślonych i przywróconych do rejestru VAT. W przypadku wstrzymania zapłaty, o którym mowa powyżej, Wykonawcy nie będą należne żadne odsetki ani odszkodowanie od Zamawiającego*.</w:t>
      </w:r>
    </w:p>
    <w:p w14:paraId="778C1BAF" w14:textId="77777777" w:rsidR="00530CF7" w:rsidRPr="00231F69" w:rsidRDefault="00530CF7" w:rsidP="00530CF7">
      <w:pPr>
        <w:spacing w:after="0" w:line="240" w:lineRule="auto"/>
        <w:ind w:left="360"/>
        <w:jc w:val="both"/>
        <w:rPr>
          <w:i/>
          <w:iCs/>
          <w:lang w:eastAsia="pl-PL"/>
        </w:rPr>
      </w:pPr>
      <w:r w:rsidRPr="00231F69">
        <w:rPr>
          <w:i/>
          <w:iCs/>
          <w:lang w:eastAsia="pl-PL"/>
        </w:rPr>
        <w:t>* Właściwe zostanie umieszczone w umowie</w:t>
      </w:r>
    </w:p>
    <w:p w14:paraId="550F12F7" w14:textId="77777777" w:rsidR="00530CF7" w:rsidRPr="00231F69" w:rsidRDefault="00530CF7" w:rsidP="00530CF7">
      <w:pPr>
        <w:pStyle w:val="Bezodstpw"/>
        <w:numPr>
          <w:ilvl w:val="0"/>
          <w:numId w:val="33"/>
        </w:numPr>
        <w:jc w:val="both"/>
        <w:rPr>
          <w:rFonts w:asciiTheme="minorHAnsi" w:hAnsiTheme="minorHAnsi" w:cstheme="minorHAnsi"/>
        </w:rPr>
      </w:pPr>
      <w:r w:rsidRPr="00231F69">
        <w:rPr>
          <w:rFonts w:asciiTheme="minorHAnsi" w:hAnsiTheme="minorHAnsi" w:cstheme="minorHAnsi"/>
        </w:rPr>
        <w:t xml:space="preserve">Za datę zapłaty Wykonawcy należności, uważa się datę wysłania przez Zamawiającego polecenia przelewu bankowego. </w:t>
      </w:r>
    </w:p>
    <w:p w14:paraId="3E577A74" w14:textId="77777777" w:rsidR="00530CF7" w:rsidRPr="00231F69" w:rsidRDefault="00530CF7" w:rsidP="00530CF7">
      <w:pPr>
        <w:pStyle w:val="Bezodstpw"/>
        <w:numPr>
          <w:ilvl w:val="0"/>
          <w:numId w:val="33"/>
        </w:numPr>
        <w:jc w:val="both"/>
        <w:rPr>
          <w:rFonts w:asciiTheme="minorHAnsi" w:hAnsiTheme="minorHAnsi" w:cstheme="minorHAnsi"/>
        </w:rPr>
      </w:pPr>
      <w:r w:rsidRPr="00231F69">
        <w:rPr>
          <w:rFonts w:asciiTheme="minorHAnsi" w:hAnsiTheme="minorHAnsi" w:cstheme="minorHAnsi"/>
        </w:rPr>
        <w:t xml:space="preserve">Zapłata będzie dokonywana poprzez mechanizm podzielonej płatności (jeśli dotyczy). Wykonawca zobowiązany jest do zamieszczania na dostarczanych fakturach odpowiednich zapisów, dotyczących mechanizmu podzielnej płatności. </w:t>
      </w:r>
    </w:p>
    <w:p w14:paraId="3D017D1F" w14:textId="77777777" w:rsidR="00530CF7" w:rsidRPr="00231F69" w:rsidRDefault="00530CF7" w:rsidP="00530CF7">
      <w:pPr>
        <w:numPr>
          <w:ilvl w:val="0"/>
          <w:numId w:val="33"/>
        </w:numPr>
        <w:suppressAutoHyphens/>
        <w:spacing w:after="0" w:line="240" w:lineRule="auto"/>
        <w:jc w:val="both"/>
        <w:rPr>
          <w:rFonts w:cstheme="minorHAnsi"/>
        </w:rPr>
      </w:pPr>
      <w:r w:rsidRPr="00231F69">
        <w:rPr>
          <w:rFonts w:cstheme="minorHAnsi"/>
        </w:rPr>
        <w:lastRenderedPageBreak/>
        <w:t xml:space="preserve">Wykonawca wyraża zgodę na potrącenie ewentualnych kar umownych z przysługującego Wykonawcy wynagrodzenia. </w:t>
      </w:r>
    </w:p>
    <w:p w14:paraId="1D42A25D" w14:textId="77777777" w:rsidR="0091792F" w:rsidRPr="00781675" w:rsidRDefault="0091792F" w:rsidP="00781675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Calibri-Bold" w:hAnsi="Calibri-Bold" w:cs="Calibri-Bold"/>
          <w:b/>
          <w:bCs/>
          <w:color w:val="000000"/>
        </w:rPr>
      </w:pPr>
      <w:r w:rsidRPr="00781675">
        <w:rPr>
          <w:rFonts w:ascii="Calibri-Bold" w:hAnsi="Calibri-Bold" w:cs="Calibri-Bold"/>
          <w:b/>
          <w:bCs/>
          <w:color w:val="000000"/>
        </w:rPr>
        <w:t>§ 4</w:t>
      </w:r>
    </w:p>
    <w:p w14:paraId="205B8B46" w14:textId="77777777" w:rsidR="0091792F" w:rsidRPr="00A92B68" w:rsidRDefault="0091792F" w:rsidP="00A92B68">
      <w:pPr>
        <w:numPr>
          <w:ilvl w:val="0"/>
          <w:numId w:val="44"/>
        </w:numPr>
        <w:suppressAutoHyphens/>
        <w:spacing w:after="0" w:line="240" w:lineRule="auto"/>
        <w:jc w:val="both"/>
        <w:rPr>
          <w:rFonts w:cstheme="minorHAnsi"/>
        </w:rPr>
      </w:pPr>
      <w:r w:rsidRPr="00A92B68">
        <w:rPr>
          <w:rFonts w:cstheme="minorHAnsi"/>
        </w:rPr>
        <w:t>Wykonawca w ramach zawartej umowy zobowiązuje się do:</w:t>
      </w:r>
    </w:p>
    <w:p w14:paraId="335A08B1" w14:textId="6604FFAA" w:rsidR="00A92B68" w:rsidRPr="00A92B68" w:rsidRDefault="00A92B68" w:rsidP="00A92B68">
      <w:pPr>
        <w:numPr>
          <w:ilvl w:val="1"/>
          <w:numId w:val="44"/>
        </w:numPr>
        <w:suppressAutoHyphens/>
        <w:spacing w:after="0" w:line="240" w:lineRule="auto"/>
        <w:jc w:val="both"/>
        <w:rPr>
          <w:rFonts w:cstheme="minorHAnsi"/>
        </w:rPr>
      </w:pPr>
      <w:r w:rsidRPr="00A92B68">
        <w:rPr>
          <w:rFonts w:cstheme="minorHAnsi"/>
        </w:rPr>
        <w:t xml:space="preserve">przygotowywania i dostarczania posiłków wraz z kompotem zgodnie z obowiązującymi dla szkół podstawowych normami i przepisami prawa, </w:t>
      </w:r>
    </w:p>
    <w:p w14:paraId="200C2ED1" w14:textId="17CF1302" w:rsidR="00A92B68" w:rsidRPr="00A92B68" w:rsidRDefault="00A92B68" w:rsidP="00A92B68">
      <w:pPr>
        <w:numPr>
          <w:ilvl w:val="1"/>
          <w:numId w:val="44"/>
        </w:numPr>
        <w:suppressAutoHyphens/>
        <w:spacing w:after="0" w:line="240" w:lineRule="auto"/>
        <w:jc w:val="both"/>
        <w:rPr>
          <w:rFonts w:cstheme="minorHAnsi"/>
        </w:rPr>
      </w:pPr>
      <w:r w:rsidRPr="00A92B68">
        <w:rPr>
          <w:rFonts w:cstheme="minorHAnsi"/>
        </w:rPr>
        <w:t xml:space="preserve">przestrzegania przepisów wewnętrznych </w:t>
      </w:r>
      <w:r>
        <w:rPr>
          <w:rFonts w:cstheme="minorHAnsi"/>
        </w:rPr>
        <w:t>Zamawiającego</w:t>
      </w:r>
      <w:r w:rsidRPr="00A92B68">
        <w:rPr>
          <w:rFonts w:cstheme="minorHAnsi"/>
        </w:rPr>
        <w:t xml:space="preserve">, jako obiektów użyteczności publicznej w szczególności: zakaz palenia tytoniu, używania otwartego ognia, wnoszenia i spożywania alkoholu oraz innych środków odurzających, stosowania zasad w celu przeciwdziałania i zwalczania COVID-19, </w:t>
      </w:r>
    </w:p>
    <w:p w14:paraId="0E6CCA77" w14:textId="1E9DEE38" w:rsidR="00A92B68" w:rsidRPr="00A92B68" w:rsidRDefault="00A92B68" w:rsidP="00A92B68">
      <w:pPr>
        <w:numPr>
          <w:ilvl w:val="1"/>
          <w:numId w:val="44"/>
        </w:numPr>
        <w:suppressAutoHyphens/>
        <w:spacing w:after="0" w:line="240" w:lineRule="auto"/>
        <w:jc w:val="both"/>
        <w:rPr>
          <w:rFonts w:cstheme="minorHAnsi"/>
        </w:rPr>
      </w:pPr>
      <w:r w:rsidRPr="00A92B68">
        <w:rPr>
          <w:rFonts w:cstheme="minorHAnsi"/>
        </w:rPr>
        <w:t xml:space="preserve">dostarczania jadłospisów z uzgodnionym wyprzedzeniem (układany na okres 10 dni i dostarczany Dyrektorowi szkoły najpóźniej w środę w tygodniu poprzedzającym serwowany jadłospis - jeśli przypadnie w dniu wolnym to poprzedni dzień roboczy, </w:t>
      </w:r>
    </w:p>
    <w:p w14:paraId="7E9FF618" w14:textId="47998719" w:rsidR="00A92B68" w:rsidRPr="00A92B68" w:rsidRDefault="00A92B68" w:rsidP="00A92B68">
      <w:pPr>
        <w:numPr>
          <w:ilvl w:val="1"/>
          <w:numId w:val="44"/>
        </w:numPr>
        <w:suppressAutoHyphens/>
        <w:spacing w:after="0" w:line="240" w:lineRule="auto"/>
        <w:jc w:val="both"/>
        <w:rPr>
          <w:rFonts w:cstheme="minorHAnsi"/>
        </w:rPr>
      </w:pPr>
      <w:r w:rsidRPr="00A92B68">
        <w:rPr>
          <w:rFonts w:cstheme="minorHAnsi"/>
        </w:rPr>
        <w:t xml:space="preserve">przestrzegania przepisów BHP, przeciwpożarowych, sanitarnych oraz innych obowiązujących na terenie SP Nr 9, </w:t>
      </w:r>
    </w:p>
    <w:p w14:paraId="59B0DFC4" w14:textId="32700A37" w:rsidR="00A92B68" w:rsidRPr="00A92B68" w:rsidRDefault="00A92B68" w:rsidP="00A92B68">
      <w:pPr>
        <w:numPr>
          <w:ilvl w:val="1"/>
          <w:numId w:val="44"/>
        </w:numPr>
        <w:suppressAutoHyphens/>
        <w:spacing w:after="0" w:line="240" w:lineRule="auto"/>
        <w:jc w:val="both"/>
        <w:rPr>
          <w:rFonts w:cstheme="minorHAnsi"/>
        </w:rPr>
      </w:pPr>
      <w:r w:rsidRPr="00A92B68">
        <w:rPr>
          <w:rFonts w:cstheme="minorHAnsi"/>
        </w:rPr>
        <w:t xml:space="preserve">zabezpieczenia posiłków wraz z kompotem przed dostępem osób postronnych - nieupoważnionych podczas wydawania oraz wydzielenia stref niebezpiecznych (możliwość oparzenia uczniów itp.) i ich zabezpieczenia na każdym etapie prac, </w:t>
      </w:r>
    </w:p>
    <w:p w14:paraId="71855584" w14:textId="58211B69" w:rsidR="00A92B68" w:rsidRPr="00A92B68" w:rsidRDefault="00A92B68" w:rsidP="00A92B68">
      <w:pPr>
        <w:numPr>
          <w:ilvl w:val="1"/>
          <w:numId w:val="44"/>
        </w:numPr>
        <w:suppressAutoHyphens/>
        <w:spacing w:after="0" w:line="240" w:lineRule="auto"/>
        <w:jc w:val="both"/>
        <w:rPr>
          <w:rFonts w:cstheme="minorHAnsi"/>
        </w:rPr>
      </w:pPr>
      <w:r w:rsidRPr="00A92B68">
        <w:rPr>
          <w:rFonts w:cstheme="minorHAnsi"/>
        </w:rPr>
        <w:t xml:space="preserve">używania atestowanych urządzeń i materiałów, </w:t>
      </w:r>
    </w:p>
    <w:p w14:paraId="232E97B3" w14:textId="7E320017" w:rsidR="00A92B68" w:rsidRPr="00A92B68" w:rsidRDefault="00A92B68" w:rsidP="00A92B68">
      <w:pPr>
        <w:numPr>
          <w:ilvl w:val="1"/>
          <w:numId w:val="44"/>
        </w:numPr>
        <w:suppressAutoHyphens/>
        <w:spacing w:after="0" w:line="240" w:lineRule="auto"/>
        <w:jc w:val="both"/>
        <w:rPr>
          <w:rFonts w:cstheme="minorHAnsi"/>
        </w:rPr>
      </w:pPr>
      <w:r w:rsidRPr="00A92B68">
        <w:rPr>
          <w:rFonts w:cstheme="minorHAnsi"/>
        </w:rPr>
        <w:t xml:space="preserve">uporządkowania miejsca pracy po dostawie i usuwania na bieżąco odpadów, </w:t>
      </w:r>
    </w:p>
    <w:p w14:paraId="4D7E737C" w14:textId="5F4CB513" w:rsidR="00A92B68" w:rsidRPr="00A92B68" w:rsidRDefault="00A92B68" w:rsidP="00A92B68">
      <w:pPr>
        <w:numPr>
          <w:ilvl w:val="1"/>
          <w:numId w:val="44"/>
        </w:numPr>
        <w:suppressAutoHyphens/>
        <w:spacing w:after="0" w:line="240" w:lineRule="auto"/>
        <w:jc w:val="both"/>
        <w:rPr>
          <w:rFonts w:cstheme="minorHAnsi"/>
        </w:rPr>
      </w:pPr>
      <w:r w:rsidRPr="00A92B68">
        <w:rPr>
          <w:rFonts w:cstheme="minorHAnsi"/>
        </w:rPr>
        <w:t xml:space="preserve">wykonywania prac ze szczególnym zwróceniem uwagi na bezpieczeństwo, uwzględniając możliwość niekontrolowanego wtargnięcia uczniów pod wózek transportowy, samochód lub inny środek transportu wykorzystywany przez Wykonawcę na terenie szkoły, </w:t>
      </w:r>
    </w:p>
    <w:p w14:paraId="07214480" w14:textId="47B90871" w:rsidR="00A92B68" w:rsidRPr="00A92B68" w:rsidRDefault="00A92B68" w:rsidP="00A92B68">
      <w:pPr>
        <w:numPr>
          <w:ilvl w:val="1"/>
          <w:numId w:val="44"/>
        </w:numPr>
        <w:suppressAutoHyphens/>
        <w:spacing w:after="0" w:line="240" w:lineRule="auto"/>
        <w:jc w:val="both"/>
        <w:rPr>
          <w:rFonts w:cstheme="minorHAnsi"/>
        </w:rPr>
      </w:pPr>
      <w:r w:rsidRPr="00A92B68">
        <w:rPr>
          <w:rFonts w:cstheme="minorHAnsi"/>
        </w:rPr>
        <w:t xml:space="preserve">dostarczania posiłków wraz z kompotem spełniających wymagania określone prawem, o najwyższym standardzie na bazie produktów najwyższej jakości i bezpieczeństwa zgodnie z normami HACCP oraz przepisami prawa, dotyczy to także użytych produktów, </w:t>
      </w:r>
    </w:p>
    <w:p w14:paraId="224D9DEC" w14:textId="672B9D86" w:rsidR="00A92B68" w:rsidRPr="00A92B68" w:rsidRDefault="00A92B68" w:rsidP="00A92B68">
      <w:pPr>
        <w:numPr>
          <w:ilvl w:val="1"/>
          <w:numId w:val="44"/>
        </w:numPr>
        <w:suppressAutoHyphens/>
        <w:spacing w:after="0" w:line="240" w:lineRule="auto"/>
        <w:jc w:val="both"/>
        <w:rPr>
          <w:rFonts w:cstheme="minorHAnsi"/>
        </w:rPr>
      </w:pPr>
      <w:r w:rsidRPr="00A92B68">
        <w:rPr>
          <w:rFonts w:cstheme="minorHAnsi"/>
        </w:rPr>
        <w:t xml:space="preserve">zachowania jakości zgodnie z przedstawionymi jadłospisami, </w:t>
      </w:r>
    </w:p>
    <w:p w14:paraId="16B01BC9" w14:textId="324D2713" w:rsidR="00A92B68" w:rsidRPr="00A92B68" w:rsidRDefault="00A92B68" w:rsidP="00A92B68">
      <w:pPr>
        <w:numPr>
          <w:ilvl w:val="1"/>
          <w:numId w:val="44"/>
        </w:numPr>
        <w:suppressAutoHyphens/>
        <w:spacing w:after="0" w:line="240" w:lineRule="auto"/>
        <w:jc w:val="both"/>
        <w:rPr>
          <w:rFonts w:cstheme="minorHAnsi"/>
        </w:rPr>
      </w:pPr>
      <w:r w:rsidRPr="00A92B68">
        <w:rPr>
          <w:rFonts w:cstheme="minorHAnsi"/>
        </w:rPr>
        <w:t xml:space="preserve">transportowania posiłków wraz z kompotem własnym transportem z zachowaniem wymogów sanitarno-epidemiologicznych w termosach/pojemnikach zabezpieczonych przed niekontrolowanym rozszczelnieniem, </w:t>
      </w:r>
    </w:p>
    <w:p w14:paraId="7D26B892" w14:textId="4E77386C" w:rsidR="00A92B68" w:rsidRPr="00A92B68" w:rsidRDefault="00A92B68" w:rsidP="00A92B68">
      <w:pPr>
        <w:numPr>
          <w:ilvl w:val="1"/>
          <w:numId w:val="44"/>
        </w:numPr>
        <w:suppressAutoHyphens/>
        <w:spacing w:after="0" w:line="240" w:lineRule="auto"/>
        <w:jc w:val="both"/>
        <w:rPr>
          <w:rFonts w:cstheme="minorHAnsi"/>
        </w:rPr>
      </w:pPr>
      <w:r w:rsidRPr="00A92B68">
        <w:rPr>
          <w:rFonts w:cstheme="minorHAnsi"/>
        </w:rPr>
        <w:t>umożliwienia bieżącej i niezapowiedzianej kontroli zgodności przygotowywanych posiłków z wymaganiami zawartymi w opisie przedmiotu zamówienia (np. waga posiłku) - wg arkusza kontroli firmy cateringowej stanowiącego załącznik nr 1 do niniejszej umowy,</w:t>
      </w:r>
    </w:p>
    <w:p w14:paraId="501CF49C" w14:textId="5C8A7739" w:rsidR="003127BB" w:rsidRDefault="003127BB" w:rsidP="00517FC3">
      <w:pPr>
        <w:numPr>
          <w:ilvl w:val="1"/>
          <w:numId w:val="44"/>
        </w:numPr>
        <w:suppressAutoHyphens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dostarczenia posiłku w postaci</w:t>
      </w:r>
      <w:r w:rsidRPr="003127BB">
        <w:rPr>
          <w:rFonts w:cstheme="minorHAnsi"/>
        </w:rPr>
        <w:t xml:space="preserve"> obiadu dwudaniowego </w:t>
      </w:r>
      <w:r>
        <w:rPr>
          <w:rFonts w:cstheme="minorHAnsi"/>
        </w:rPr>
        <w:t xml:space="preserve">wraz z kompotem </w:t>
      </w:r>
      <w:r w:rsidRPr="003127BB">
        <w:rPr>
          <w:rFonts w:cstheme="minorHAnsi"/>
        </w:rPr>
        <w:t>nastąpi w przedziale godzinowym 11:00-11:15 do siedziby Szkoły Podstawowej Nr 2 im. Floriana Adamskiego w Chełmie Śląskim do stołówki szkolnej znajdującej się na parterze budynku przy ul. Kolberga 1 oraz do stołówki szkolnej znajdującej się na 2 piętrze budynku szkoły przy ul. Śląskiej 12.</w:t>
      </w:r>
    </w:p>
    <w:p w14:paraId="43DC8310" w14:textId="237EBCC7" w:rsidR="00A92B68" w:rsidRPr="00A92B68" w:rsidRDefault="00A92B68" w:rsidP="00517FC3">
      <w:pPr>
        <w:numPr>
          <w:ilvl w:val="1"/>
          <w:numId w:val="44"/>
        </w:numPr>
        <w:suppressAutoHyphens/>
        <w:spacing w:after="0" w:line="240" w:lineRule="auto"/>
        <w:jc w:val="both"/>
        <w:rPr>
          <w:rFonts w:cstheme="minorHAnsi"/>
        </w:rPr>
      </w:pPr>
      <w:r w:rsidRPr="00A92B68">
        <w:rPr>
          <w:rFonts w:cstheme="minorHAnsi"/>
        </w:rPr>
        <w:t xml:space="preserve">przyjęcia na siebie wszelkich obowiązków związanych z odbieraniem resztek. </w:t>
      </w:r>
    </w:p>
    <w:p w14:paraId="3DD9A371" w14:textId="77777777" w:rsidR="0091792F" w:rsidRPr="00487216" w:rsidRDefault="0091792F" w:rsidP="00487216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Calibri-Bold" w:hAnsi="Calibri-Bold" w:cs="Calibri-Bold"/>
          <w:b/>
          <w:bCs/>
          <w:color w:val="000000"/>
        </w:rPr>
      </w:pPr>
      <w:r w:rsidRPr="00487216">
        <w:rPr>
          <w:rFonts w:ascii="Calibri-Bold" w:hAnsi="Calibri-Bold" w:cs="Calibri-Bold"/>
          <w:b/>
          <w:bCs/>
          <w:color w:val="000000"/>
        </w:rPr>
        <w:t>§ 5</w:t>
      </w:r>
    </w:p>
    <w:p w14:paraId="5B1106E6" w14:textId="75A9F46B" w:rsidR="00D67A73" w:rsidRPr="0075668E" w:rsidRDefault="00D67A73" w:rsidP="00C453FD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75668E">
        <w:rPr>
          <w:rFonts w:cstheme="minorHAnsi"/>
        </w:rPr>
        <w:t xml:space="preserve">Zamawiający wymaga od Wykonawcy, stosownie do art. 95 ust. 1 ustawy PZP , aby w zakresie realizacji zamówienia osoby wykonujące czynności związane z </w:t>
      </w:r>
      <w:r w:rsidR="00517FC3">
        <w:rPr>
          <w:rFonts w:cstheme="minorHAnsi"/>
        </w:rPr>
        <w:t>przygotowaniem i dostarczaniem posiłków</w:t>
      </w:r>
      <w:r w:rsidRPr="0075668E">
        <w:rPr>
          <w:rFonts w:cstheme="minorHAnsi"/>
        </w:rPr>
        <w:t xml:space="preserve"> były zatrudnione na podstawie umowy o pracę w rozumieniu ustawy z dnia 26 czerwca 1974 r. – Kodeks pracy (t</w:t>
      </w:r>
      <w:r w:rsidR="0075668E" w:rsidRPr="0075668E">
        <w:rPr>
          <w:rFonts w:cstheme="minorHAnsi"/>
        </w:rPr>
        <w:t xml:space="preserve">ekst </w:t>
      </w:r>
      <w:r w:rsidRPr="0075668E">
        <w:rPr>
          <w:rFonts w:cstheme="minorHAnsi"/>
        </w:rPr>
        <w:t>j</w:t>
      </w:r>
      <w:r w:rsidR="0075668E" w:rsidRPr="0075668E">
        <w:rPr>
          <w:rFonts w:cstheme="minorHAnsi"/>
        </w:rPr>
        <w:t>edn</w:t>
      </w:r>
      <w:r w:rsidRPr="0075668E">
        <w:rPr>
          <w:rFonts w:cstheme="minorHAnsi"/>
        </w:rPr>
        <w:t>. Dz.U. z 202</w:t>
      </w:r>
      <w:r w:rsidR="0075668E" w:rsidRPr="0075668E">
        <w:rPr>
          <w:rFonts w:cstheme="minorHAnsi"/>
        </w:rPr>
        <w:t>5</w:t>
      </w:r>
      <w:r w:rsidRPr="0075668E">
        <w:rPr>
          <w:rFonts w:cstheme="minorHAnsi"/>
        </w:rPr>
        <w:t xml:space="preserve"> r. poz. </w:t>
      </w:r>
      <w:r w:rsidR="0075668E" w:rsidRPr="0075668E">
        <w:rPr>
          <w:rFonts w:cstheme="minorHAnsi"/>
        </w:rPr>
        <w:t>277</w:t>
      </w:r>
      <w:r w:rsidRPr="0075668E">
        <w:rPr>
          <w:rFonts w:cstheme="minorHAnsi"/>
        </w:rPr>
        <w:t xml:space="preserve"> z </w:t>
      </w:r>
      <w:proofErr w:type="spellStart"/>
      <w:r w:rsidRPr="0075668E">
        <w:rPr>
          <w:rFonts w:cstheme="minorHAnsi"/>
        </w:rPr>
        <w:t>późn</w:t>
      </w:r>
      <w:proofErr w:type="spellEnd"/>
      <w:r w:rsidRPr="0075668E">
        <w:rPr>
          <w:rFonts w:cstheme="minorHAnsi"/>
        </w:rPr>
        <w:t>. zm.).</w:t>
      </w:r>
    </w:p>
    <w:p w14:paraId="37428D55" w14:textId="77777777" w:rsidR="00D67A73" w:rsidRPr="00D67A73" w:rsidRDefault="00D67A73" w:rsidP="00D67A73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D67A73">
        <w:rPr>
          <w:rFonts w:cstheme="minorHAnsi"/>
          <w:color w:val="000000"/>
        </w:rPr>
        <w:t>W trakcie realizacji przedmiotu umowy Zamawiający zastrzega sobie prawo do wykonywania czynności kontrolnych wobec Wykonawcy w zakresie spełniania przez Wykonawcę wymogu zatrudnienia na podstawie umowy o pracę. Na żądanie Zamawiającego w terminie wskazanym przez Zamawiającego nie krótszym niż 5 dni roboczych, Wykonawca zobowiązuje się przedłożyć:</w:t>
      </w:r>
    </w:p>
    <w:p w14:paraId="0F34BF50" w14:textId="66F29E2D" w:rsidR="00D67A73" w:rsidRPr="00D67A73" w:rsidRDefault="00D67A73" w:rsidP="00C453FD">
      <w:pPr>
        <w:pStyle w:val="Akapitzlist"/>
        <w:numPr>
          <w:ilvl w:val="1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D67A73">
        <w:rPr>
          <w:rFonts w:cstheme="minorHAnsi"/>
          <w:color w:val="000000"/>
        </w:rPr>
        <w:t>oświadczenia zatrudnionego pracownika lub/i</w:t>
      </w:r>
    </w:p>
    <w:p w14:paraId="759C13D6" w14:textId="0658FA67" w:rsidR="00D67A73" w:rsidRPr="00D67A73" w:rsidRDefault="00D67A73" w:rsidP="00C453FD">
      <w:pPr>
        <w:pStyle w:val="Akapitzlist"/>
        <w:numPr>
          <w:ilvl w:val="1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D67A73">
        <w:rPr>
          <w:rFonts w:cstheme="minorHAnsi"/>
          <w:color w:val="000000"/>
        </w:rPr>
        <w:t>oświadczenia Wykonawcy o zatrudnieniu pracownika na podstawie umowy o pracę lub/i</w:t>
      </w:r>
    </w:p>
    <w:p w14:paraId="7FB1E649" w14:textId="4A61BFF2" w:rsidR="00D67A73" w:rsidRPr="00D67A73" w:rsidRDefault="00D67A73" w:rsidP="00C453FD">
      <w:pPr>
        <w:pStyle w:val="Akapitzlist"/>
        <w:numPr>
          <w:ilvl w:val="1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D67A73">
        <w:rPr>
          <w:rFonts w:cstheme="minorHAnsi"/>
          <w:color w:val="000000"/>
        </w:rPr>
        <w:lastRenderedPageBreak/>
        <w:t>poświadczonej za zgodność z oryginałem kopii umowy o pracę zatrudnionego pracownika,</w:t>
      </w:r>
    </w:p>
    <w:p w14:paraId="457779AF" w14:textId="0158F13F" w:rsidR="00D67A73" w:rsidRPr="00C453FD" w:rsidRDefault="00D67A73" w:rsidP="00C453FD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D67A73">
        <w:rPr>
          <w:rFonts w:cstheme="minorHAnsi"/>
          <w:color w:val="000000"/>
        </w:rPr>
        <w:t>Oświadczenie Wykonawcy o zatrudnieniu na podstawie umowy o pracę osób wykonujących czynności, których dotyczy wezwanie Zamawiającego</w:t>
      </w:r>
      <w:r w:rsidR="00C453FD">
        <w:rPr>
          <w:rFonts w:cstheme="minorHAnsi"/>
          <w:color w:val="000000"/>
        </w:rPr>
        <w:t xml:space="preserve"> </w:t>
      </w:r>
      <w:r w:rsidRPr="00D67A73">
        <w:rPr>
          <w:rFonts w:cstheme="minorHAnsi"/>
          <w:color w:val="000000"/>
        </w:rPr>
        <w:t>powinno zawierać w szczególności:</w:t>
      </w:r>
    </w:p>
    <w:p w14:paraId="13841049" w14:textId="77777777" w:rsidR="00D67A73" w:rsidRPr="00D67A73" w:rsidRDefault="00D67A73" w:rsidP="00C453FD">
      <w:pPr>
        <w:pStyle w:val="Akapitzlist"/>
        <w:numPr>
          <w:ilvl w:val="1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D67A73">
        <w:rPr>
          <w:rFonts w:cstheme="minorHAnsi"/>
          <w:color w:val="000000"/>
        </w:rPr>
        <w:t>jednoznaczne określenie podmiotu składającego oświadczenie;</w:t>
      </w:r>
    </w:p>
    <w:p w14:paraId="36ACD89F" w14:textId="77777777" w:rsidR="00D67A73" w:rsidRPr="00D67A73" w:rsidRDefault="00D67A73" w:rsidP="00C453FD">
      <w:pPr>
        <w:pStyle w:val="Akapitzlist"/>
        <w:numPr>
          <w:ilvl w:val="1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D67A73">
        <w:rPr>
          <w:rFonts w:cstheme="minorHAnsi"/>
          <w:color w:val="000000"/>
        </w:rPr>
        <w:t>datę złożenia oświadczenia;</w:t>
      </w:r>
    </w:p>
    <w:p w14:paraId="38C30851" w14:textId="23D09CFF" w:rsidR="00D67A73" w:rsidRPr="00C453FD" w:rsidRDefault="00D67A73" w:rsidP="00C453FD">
      <w:pPr>
        <w:pStyle w:val="Akapitzlist"/>
        <w:numPr>
          <w:ilvl w:val="1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D67A73">
        <w:rPr>
          <w:rFonts w:cstheme="minorHAnsi"/>
          <w:color w:val="000000"/>
        </w:rPr>
        <w:t>wskazanie, że objęte wezwaniem czynności wykonują osoby zatrudnione na podstawie umowy o pracę, wraz ze wskazaniem liczby zatrudnionych pracowników oraz ich imion i nazwisk, dat zawarcia umów o pracę, rodzaju umowy</w:t>
      </w:r>
      <w:r w:rsidR="00C453FD">
        <w:rPr>
          <w:rFonts w:cstheme="minorHAnsi"/>
          <w:color w:val="000000"/>
        </w:rPr>
        <w:t xml:space="preserve"> </w:t>
      </w:r>
      <w:r w:rsidRPr="00C453FD">
        <w:rPr>
          <w:rFonts w:cstheme="minorHAnsi"/>
          <w:color w:val="000000"/>
        </w:rPr>
        <w:t>o pracę, zakresu obowiązków poszczególnych pracowników;</w:t>
      </w:r>
    </w:p>
    <w:p w14:paraId="5C21BFDC" w14:textId="68139955" w:rsidR="00D67A73" w:rsidRPr="00C453FD" w:rsidRDefault="00C453FD" w:rsidP="00C453FD">
      <w:pPr>
        <w:pStyle w:val="Akapitzlist"/>
        <w:numPr>
          <w:ilvl w:val="1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p</w:t>
      </w:r>
      <w:r w:rsidR="00D67A73" w:rsidRPr="00C453FD">
        <w:rPr>
          <w:rFonts w:cstheme="minorHAnsi"/>
          <w:color w:val="000000"/>
        </w:rPr>
        <w:t>odpis osoby uprawnionej do złożenia oświadczenia w imieniu Wykonawcy.</w:t>
      </w:r>
    </w:p>
    <w:p w14:paraId="57EF8621" w14:textId="0D6AE1B5" w:rsidR="00D67A73" w:rsidRPr="00C453FD" w:rsidRDefault="00D67A73" w:rsidP="00C453FD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D67A73">
        <w:rPr>
          <w:rFonts w:cstheme="minorHAnsi"/>
          <w:color w:val="000000"/>
        </w:rPr>
        <w:t xml:space="preserve">Z tytułu niespełnienia przez Wykonawcę wymogu zatrudnienia wszystkich osób na podstawie umowy o pracę Zamawiający przewiduje sankcję w postaci obowiązku zapłaty przez Wykonawcę kary umownej, określonej w § </w:t>
      </w:r>
      <w:r w:rsidR="00FD0CCB">
        <w:rPr>
          <w:rFonts w:cstheme="minorHAnsi"/>
          <w:color w:val="000000"/>
        </w:rPr>
        <w:t>7</w:t>
      </w:r>
      <w:r w:rsidRPr="00D67A73">
        <w:rPr>
          <w:rFonts w:cstheme="minorHAnsi"/>
          <w:color w:val="000000"/>
        </w:rPr>
        <w:t xml:space="preserve"> ust. 3 pkt </w:t>
      </w:r>
      <w:r w:rsidR="00FD0CCB">
        <w:rPr>
          <w:rFonts w:cstheme="minorHAnsi"/>
          <w:color w:val="000000"/>
        </w:rPr>
        <w:t>6</w:t>
      </w:r>
      <w:r w:rsidR="00B36CFD">
        <w:rPr>
          <w:rFonts w:cstheme="minorHAnsi"/>
          <w:color w:val="000000"/>
        </w:rPr>
        <w:t xml:space="preserve"> i 7</w:t>
      </w:r>
      <w:r w:rsidRPr="00D67A73">
        <w:rPr>
          <w:rFonts w:cstheme="minorHAnsi"/>
          <w:color w:val="000000"/>
        </w:rPr>
        <w:t>. Nie złożenie przez Wykonawcę w wyznaczonym przez Zamawiającego terminie żądanych przez Zamawiającego dowodów w celu potwierdzenia spełnienia przez Wykonawcę wymogu zatrudnienia na podstawie umowy o pracę traktowane będzie jako niespełnienie przez Wykonawcę wymogu zatrudnienia na podstawie umowy o pracę.</w:t>
      </w:r>
    </w:p>
    <w:p w14:paraId="74CE54AF" w14:textId="2360786E" w:rsidR="00D67A73" w:rsidRPr="00C453FD" w:rsidRDefault="00D67A73" w:rsidP="00C453FD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D67A73">
        <w:rPr>
          <w:rFonts w:cstheme="minorHAnsi"/>
          <w:color w:val="000000"/>
        </w:rPr>
        <w:t>W przypadku uzasadnionych wątpliwości co do przestrzegania prawa pracy przez Wykonawcę, Zamawiający może zwrócić się do Państwowej Inspekcji Pracy z wnioskiem</w:t>
      </w:r>
      <w:r w:rsidR="00C453FD">
        <w:rPr>
          <w:rFonts w:cstheme="minorHAnsi"/>
          <w:color w:val="000000"/>
        </w:rPr>
        <w:t xml:space="preserve"> </w:t>
      </w:r>
      <w:r w:rsidRPr="00C453FD">
        <w:rPr>
          <w:rFonts w:cstheme="minorHAnsi"/>
          <w:color w:val="000000"/>
        </w:rPr>
        <w:t>o przeprowadzenie kontroli u Wykonawcy.</w:t>
      </w:r>
    </w:p>
    <w:p w14:paraId="480A1EA5" w14:textId="77777777" w:rsidR="0091792F" w:rsidRPr="00487216" w:rsidRDefault="0091792F" w:rsidP="00487216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Calibri-Bold" w:hAnsi="Calibri-Bold" w:cs="Calibri-Bold"/>
          <w:b/>
          <w:bCs/>
          <w:color w:val="000000"/>
        </w:rPr>
      </w:pPr>
      <w:r w:rsidRPr="00487216">
        <w:rPr>
          <w:rFonts w:ascii="Calibri-Bold" w:hAnsi="Calibri-Bold" w:cs="Calibri-Bold"/>
          <w:b/>
          <w:bCs/>
          <w:color w:val="000000"/>
        </w:rPr>
        <w:t>§ 6</w:t>
      </w:r>
    </w:p>
    <w:p w14:paraId="00DC909C" w14:textId="77777777" w:rsidR="00164998" w:rsidRDefault="0091792F" w:rsidP="0006500D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164998">
        <w:rPr>
          <w:rFonts w:cstheme="minorHAnsi"/>
          <w:color w:val="000000"/>
        </w:rPr>
        <w:t xml:space="preserve">Zamawiający zapłaci Wykonawcy karę umowną za odstąpienie od umowy przez Zamawiającego </w:t>
      </w:r>
      <w:r w:rsidR="00487216" w:rsidRPr="00164998">
        <w:rPr>
          <w:rFonts w:cstheme="minorHAnsi"/>
          <w:color w:val="000000"/>
        </w:rPr>
        <w:t xml:space="preserve">           </w:t>
      </w:r>
      <w:r w:rsidRPr="00164998">
        <w:rPr>
          <w:rFonts w:cstheme="minorHAnsi"/>
          <w:color w:val="000000"/>
        </w:rPr>
        <w:t>z</w:t>
      </w:r>
      <w:r w:rsidR="00487216" w:rsidRPr="00164998">
        <w:rPr>
          <w:rFonts w:cstheme="minorHAnsi"/>
          <w:color w:val="000000"/>
        </w:rPr>
        <w:t xml:space="preserve"> </w:t>
      </w:r>
      <w:r w:rsidRPr="00164998">
        <w:rPr>
          <w:rFonts w:cstheme="minorHAnsi"/>
          <w:color w:val="000000"/>
        </w:rPr>
        <w:t>przyczyn, za które ponosi odpowiedzialność Zamawiający</w:t>
      </w:r>
      <w:r w:rsidR="00E0560B">
        <w:rPr>
          <w:rFonts w:cstheme="minorHAnsi"/>
          <w:color w:val="000000"/>
        </w:rPr>
        <w:t>,</w:t>
      </w:r>
      <w:r w:rsidRPr="00164998">
        <w:rPr>
          <w:rFonts w:cstheme="minorHAnsi"/>
          <w:color w:val="000000"/>
        </w:rPr>
        <w:t xml:space="preserve"> w wysokości 10% wartości brutto umowny</w:t>
      </w:r>
      <w:r w:rsidR="00164998">
        <w:rPr>
          <w:rFonts w:cstheme="minorHAnsi"/>
          <w:color w:val="000000"/>
        </w:rPr>
        <w:t xml:space="preserve"> </w:t>
      </w:r>
      <w:r w:rsidRPr="00164998">
        <w:rPr>
          <w:rFonts w:cstheme="minorHAnsi"/>
          <w:color w:val="000000"/>
        </w:rPr>
        <w:t xml:space="preserve">określonej w § 3 ust. </w:t>
      </w:r>
      <w:r w:rsidR="00EA448A">
        <w:rPr>
          <w:rFonts w:cstheme="minorHAnsi"/>
          <w:color w:val="000000"/>
        </w:rPr>
        <w:t>2</w:t>
      </w:r>
      <w:r w:rsidRPr="00164998">
        <w:rPr>
          <w:rFonts w:cstheme="minorHAnsi"/>
          <w:color w:val="000000"/>
        </w:rPr>
        <w:t>.</w:t>
      </w:r>
    </w:p>
    <w:p w14:paraId="28A456F6" w14:textId="77777777" w:rsidR="00164998" w:rsidRDefault="0091792F" w:rsidP="0006500D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164998">
        <w:rPr>
          <w:rFonts w:cstheme="minorHAnsi"/>
          <w:color w:val="000000"/>
        </w:rPr>
        <w:t>Wykonawca zapłaci Zamawiającemu karę umowną za odstąpienie od umowy z przyczyn,</w:t>
      </w:r>
      <w:r w:rsidR="00487216" w:rsidRPr="00164998">
        <w:rPr>
          <w:rFonts w:cstheme="minorHAnsi"/>
          <w:color w:val="000000"/>
        </w:rPr>
        <w:t xml:space="preserve"> za które ponosi </w:t>
      </w:r>
      <w:r w:rsidRPr="00164998">
        <w:rPr>
          <w:rFonts w:cstheme="minorHAnsi"/>
          <w:color w:val="000000"/>
        </w:rPr>
        <w:t>odpowiedzialność Wykonawca</w:t>
      </w:r>
      <w:r w:rsidR="00E0560B">
        <w:rPr>
          <w:rFonts w:cstheme="minorHAnsi"/>
          <w:color w:val="000000"/>
        </w:rPr>
        <w:t>,</w:t>
      </w:r>
      <w:r w:rsidRPr="00164998">
        <w:rPr>
          <w:rFonts w:cstheme="minorHAnsi"/>
          <w:color w:val="000000"/>
        </w:rPr>
        <w:t xml:space="preserve"> w wysokości 10% wa</w:t>
      </w:r>
      <w:r w:rsidR="00487216" w:rsidRPr="00164998">
        <w:rPr>
          <w:rFonts w:cstheme="minorHAnsi"/>
          <w:color w:val="000000"/>
        </w:rPr>
        <w:t xml:space="preserve">rtości brutto umowny określonej </w:t>
      </w:r>
      <w:r w:rsidR="00164998" w:rsidRPr="00164998">
        <w:rPr>
          <w:rFonts w:cstheme="minorHAnsi"/>
          <w:color w:val="000000"/>
        </w:rPr>
        <w:t xml:space="preserve">           </w:t>
      </w:r>
      <w:r w:rsidRPr="00164998">
        <w:rPr>
          <w:rFonts w:cstheme="minorHAnsi"/>
          <w:color w:val="000000"/>
        </w:rPr>
        <w:t xml:space="preserve">w § 3 ust. </w:t>
      </w:r>
      <w:r w:rsidR="00EA448A">
        <w:rPr>
          <w:rFonts w:cstheme="minorHAnsi"/>
          <w:color w:val="000000"/>
        </w:rPr>
        <w:t>2</w:t>
      </w:r>
      <w:r w:rsidRPr="00164998">
        <w:rPr>
          <w:rFonts w:cstheme="minorHAnsi"/>
          <w:color w:val="000000"/>
        </w:rPr>
        <w:t>.</w:t>
      </w:r>
    </w:p>
    <w:p w14:paraId="43A8EE3D" w14:textId="5C901B42" w:rsidR="0091792F" w:rsidRPr="00164998" w:rsidRDefault="0091792F" w:rsidP="0006500D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164998">
        <w:rPr>
          <w:rFonts w:cstheme="minorHAnsi"/>
          <w:color w:val="000000"/>
        </w:rPr>
        <w:t>W przypadku niewykonania lub niewłaściwego wykonania postanowień ni</w:t>
      </w:r>
      <w:r w:rsidR="00487216" w:rsidRPr="00164998">
        <w:rPr>
          <w:rFonts w:cstheme="minorHAnsi"/>
          <w:color w:val="000000"/>
        </w:rPr>
        <w:t xml:space="preserve">niejszej umowy przez wykonawcę, </w:t>
      </w:r>
      <w:r w:rsidRPr="00164998">
        <w:rPr>
          <w:rFonts w:cstheme="minorHAnsi"/>
          <w:color w:val="000000"/>
        </w:rPr>
        <w:t>zamawiający naliczy kary umowne w następujących wysokościa</w:t>
      </w:r>
      <w:r w:rsidR="00487216" w:rsidRPr="00164998">
        <w:rPr>
          <w:rFonts w:cstheme="minorHAnsi"/>
          <w:color w:val="000000"/>
        </w:rPr>
        <w:t>ch</w:t>
      </w:r>
      <w:r w:rsidR="003127BB">
        <w:rPr>
          <w:rFonts w:cstheme="minorHAnsi"/>
          <w:color w:val="000000"/>
        </w:rPr>
        <w:t>:</w:t>
      </w:r>
    </w:p>
    <w:p w14:paraId="166B2EAE" w14:textId="29630BB2" w:rsidR="003127BB" w:rsidRPr="003127BB" w:rsidRDefault="003127BB" w:rsidP="003127BB">
      <w:pPr>
        <w:pStyle w:val="Akapitzlist"/>
        <w:numPr>
          <w:ilvl w:val="1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3127BB">
        <w:rPr>
          <w:rFonts w:cstheme="minorHAnsi"/>
          <w:color w:val="000000"/>
        </w:rPr>
        <w:t xml:space="preserve">w przypadku nie podjęcia realizacji usługi określonej w § 1 umowy w terminie tj. z dniem podpisania umowy, ale nie wcześniej niż od </w:t>
      </w:r>
      <w:r w:rsidR="00DB1C25">
        <w:rPr>
          <w:rFonts w:cstheme="minorHAnsi"/>
          <w:color w:val="000000"/>
        </w:rPr>
        <w:t>14</w:t>
      </w:r>
      <w:r w:rsidRPr="003127BB">
        <w:rPr>
          <w:rFonts w:cstheme="minorHAnsi"/>
          <w:color w:val="000000"/>
        </w:rPr>
        <w:t>.09.2026 r. Wykonawca zapłaci Zamawiającemu karę umowną w wysokości 35 000,00 zł brutto,</w:t>
      </w:r>
    </w:p>
    <w:p w14:paraId="28EA73C6" w14:textId="3D91A33D" w:rsidR="003127BB" w:rsidRPr="003127BB" w:rsidRDefault="003127BB" w:rsidP="00DB1C25">
      <w:pPr>
        <w:pStyle w:val="Akapitzlist"/>
        <w:numPr>
          <w:ilvl w:val="1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3127BB">
        <w:rPr>
          <w:rFonts w:cstheme="minorHAnsi"/>
          <w:color w:val="000000"/>
        </w:rPr>
        <w:t xml:space="preserve">w przypadku spóźnień lub nieprzestrzegania szczegółowych wymogów przedmiotu umowy oraz organizacyjnych, o ile Wykonawca nie udowodni, że nastąpiło to bez jego winy, wynagrodzenie Wykonawcy zostanie pomniejszone o 50 % należności za dostarczoną ze spóźnieniem usługę, </w:t>
      </w:r>
    </w:p>
    <w:p w14:paraId="45682D00" w14:textId="01A1504C" w:rsidR="003127BB" w:rsidRPr="003127BB" w:rsidRDefault="003127BB" w:rsidP="00DB1C25">
      <w:pPr>
        <w:pStyle w:val="Akapitzlist"/>
        <w:numPr>
          <w:ilvl w:val="1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3127BB">
        <w:rPr>
          <w:rFonts w:cstheme="minorHAnsi"/>
          <w:color w:val="000000"/>
        </w:rPr>
        <w:t>za niezrealizowanie usługi wraz z dostawą, o ile Wykonawca nie udowodni, że nastąpiło to bez jego winy wynagrodzenie Wykonawcy zostanie pomniejszone o naliczoną karę w wysokości 300 % wartości niezrealizowanej części przedmiotu umowy,</w:t>
      </w:r>
    </w:p>
    <w:p w14:paraId="48932A12" w14:textId="7B26F1B5" w:rsidR="003127BB" w:rsidRPr="003127BB" w:rsidRDefault="003127BB" w:rsidP="00DB1C25">
      <w:pPr>
        <w:pStyle w:val="Akapitzlist"/>
        <w:numPr>
          <w:ilvl w:val="1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3127BB">
        <w:rPr>
          <w:rFonts w:cstheme="minorHAnsi"/>
          <w:color w:val="000000"/>
        </w:rPr>
        <w:t xml:space="preserve">w przypadku odstąpienia od umowy przez Wykonawcę z jego winy zostanie naliczona kara umowna 20 % wartości przedmiotu umowy, </w:t>
      </w:r>
    </w:p>
    <w:p w14:paraId="392ACD7A" w14:textId="44C97657" w:rsidR="003127BB" w:rsidRPr="003127BB" w:rsidRDefault="003127BB" w:rsidP="00DB1C25">
      <w:pPr>
        <w:pStyle w:val="Akapitzlist"/>
        <w:numPr>
          <w:ilvl w:val="1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3127BB">
        <w:rPr>
          <w:rFonts w:cstheme="minorHAnsi"/>
          <w:color w:val="000000"/>
        </w:rPr>
        <w:t xml:space="preserve">za wykonywanie czynności określonych w § 5 </w:t>
      </w:r>
      <w:r w:rsidR="00DB1C25">
        <w:rPr>
          <w:rFonts w:cstheme="minorHAnsi"/>
          <w:color w:val="000000"/>
        </w:rPr>
        <w:t>ust. 1</w:t>
      </w:r>
      <w:r w:rsidRPr="003127BB">
        <w:rPr>
          <w:rFonts w:cstheme="minorHAnsi"/>
          <w:color w:val="000000"/>
        </w:rPr>
        <w:t xml:space="preserve"> przez osobę niezatrudnioną na podstawie umowy o pracę w wysokości 5 000,00 zł brutto za każdy stwierdzony przypadek,</w:t>
      </w:r>
    </w:p>
    <w:p w14:paraId="7C689561" w14:textId="77777777" w:rsidR="00DB1C25" w:rsidRDefault="003127BB" w:rsidP="00DB1C25">
      <w:pPr>
        <w:pStyle w:val="Akapitzlist"/>
        <w:numPr>
          <w:ilvl w:val="1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3127BB">
        <w:rPr>
          <w:rFonts w:cstheme="minorHAnsi"/>
          <w:color w:val="000000"/>
        </w:rPr>
        <w:t xml:space="preserve">w przypadku umów o dostawy lub usługi z podwykonawcami zawieranych na okres dłuższy niż 6 miesięcy w zakresie odpowiadającym zmianom cen materiałów lub kosztów dotyczących zobowiązania podwykonawcy </w:t>
      </w:r>
    </w:p>
    <w:p w14:paraId="3C9F22EA" w14:textId="77777777" w:rsidR="00DB1C25" w:rsidRDefault="003127BB" w:rsidP="00DB1C25">
      <w:pPr>
        <w:pStyle w:val="Akapitzlist"/>
        <w:numPr>
          <w:ilvl w:val="1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3127BB">
        <w:rPr>
          <w:rFonts w:cstheme="minorHAnsi"/>
          <w:color w:val="000000"/>
        </w:rPr>
        <w:t>za brak zapłaty lub nieterminową zapłatę wynagrodzenia należnego podwykonawcy z tytułu zmiany wysokości wynagrodzenia, o której mowa w § 7 – w wysokości 500 zł za każdy przypadek.</w:t>
      </w:r>
    </w:p>
    <w:p w14:paraId="419EDFC5" w14:textId="07800A8E" w:rsidR="0091792F" w:rsidRDefault="0006500D" w:rsidP="0006500D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K</w:t>
      </w:r>
      <w:r w:rsidR="00D97996">
        <w:rPr>
          <w:rFonts w:cstheme="minorHAnsi"/>
          <w:color w:val="000000"/>
        </w:rPr>
        <w:t>ary umowne</w:t>
      </w:r>
      <w:r w:rsidR="0091792F" w:rsidRPr="00164998">
        <w:rPr>
          <w:rFonts w:cstheme="minorHAnsi"/>
          <w:color w:val="000000"/>
        </w:rPr>
        <w:t>, o których mowa powyżej podlegają sumowaniu. Ł</w:t>
      </w:r>
      <w:r w:rsidR="00487216" w:rsidRPr="00164998">
        <w:rPr>
          <w:rFonts w:cstheme="minorHAnsi"/>
          <w:color w:val="000000"/>
        </w:rPr>
        <w:t xml:space="preserve">ączna wysokość kar umownych nie </w:t>
      </w:r>
      <w:r w:rsidR="0091792F" w:rsidRPr="00164998">
        <w:rPr>
          <w:rFonts w:cstheme="minorHAnsi"/>
          <w:color w:val="000000"/>
        </w:rPr>
        <w:t>może przekroczyć 30% wartości umowy.</w:t>
      </w:r>
    </w:p>
    <w:p w14:paraId="1350E6C1" w14:textId="77777777" w:rsidR="0006500D" w:rsidRPr="0006500D" w:rsidRDefault="0006500D" w:rsidP="0006500D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06500D">
        <w:rPr>
          <w:rFonts w:cstheme="minorHAnsi"/>
          <w:color w:val="000000"/>
        </w:rPr>
        <w:lastRenderedPageBreak/>
        <w:t xml:space="preserve">Wskazane w niniejszym paragrafie kary umowne nie wykluczają dochodzenia przez Zamawiającego odszkodowania na zasadach ogólnych w przypadku, gdy zastrzeżona kwota kary umownej nie pokryje w całości szkody poniesionej przez Zamawiającego. </w:t>
      </w:r>
    </w:p>
    <w:p w14:paraId="26317FE4" w14:textId="77777777" w:rsidR="0006500D" w:rsidRPr="0006500D" w:rsidRDefault="0006500D" w:rsidP="0006500D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06500D">
        <w:rPr>
          <w:rFonts w:cstheme="minorHAnsi"/>
          <w:color w:val="000000"/>
        </w:rPr>
        <w:t>Wykonawca nie może zbywać ani przenosić na rzecz osób trzecich praw i wierzytelności powstałych w związku z realizacją niniejszej umowy.</w:t>
      </w:r>
    </w:p>
    <w:p w14:paraId="54040D97" w14:textId="77777777" w:rsidR="0006500D" w:rsidRPr="0006500D" w:rsidRDefault="0006500D" w:rsidP="0006500D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06500D">
        <w:rPr>
          <w:rFonts w:cstheme="minorHAnsi"/>
          <w:color w:val="000000"/>
        </w:rPr>
        <w:t xml:space="preserve">Wykonawca wyraża zgodę na potrącanie ewentualnych kar umownych z przysługującego mu wynagrodzenia. </w:t>
      </w:r>
    </w:p>
    <w:p w14:paraId="3A8A49CD" w14:textId="77777777" w:rsidR="0006500D" w:rsidRPr="0006500D" w:rsidRDefault="0006500D" w:rsidP="0006500D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06500D">
        <w:rPr>
          <w:rFonts w:cstheme="minorHAnsi"/>
          <w:color w:val="000000"/>
        </w:rPr>
        <w:t>Wykonawca zapłaci Zamawiającemu kary umowne w terminie 7 dni od daty otrzymania noty obciążeniowej, na rachunek bankowy wskazany w wezwaniu. W razie opóźnienia w zapłacie Zamawiający dokona potrącenia kar umownych z przysługującego Wykonawcy wynagrodzenia.</w:t>
      </w:r>
    </w:p>
    <w:p w14:paraId="61069254" w14:textId="77777777" w:rsidR="0006500D" w:rsidRPr="00164998" w:rsidRDefault="0006500D" w:rsidP="0006500D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color w:val="000000"/>
        </w:rPr>
      </w:pPr>
    </w:p>
    <w:p w14:paraId="06FB64E2" w14:textId="77777777" w:rsidR="0091792F" w:rsidRPr="00487216" w:rsidRDefault="0091792F" w:rsidP="00487216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Calibri-Bold" w:hAnsi="Calibri-Bold" w:cs="Calibri-Bold"/>
          <w:b/>
          <w:bCs/>
          <w:color w:val="000000"/>
        </w:rPr>
      </w:pPr>
      <w:r w:rsidRPr="00487216">
        <w:rPr>
          <w:rFonts w:ascii="Calibri-Bold" w:hAnsi="Calibri-Bold" w:cs="Calibri-Bold"/>
          <w:b/>
          <w:bCs/>
          <w:color w:val="000000"/>
        </w:rPr>
        <w:t>§ 8</w:t>
      </w:r>
    </w:p>
    <w:p w14:paraId="1391E90E" w14:textId="2AD7FEFC" w:rsidR="00C453FD" w:rsidRPr="00164998" w:rsidRDefault="00C453FD" w:rsidP="00C453F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487216">
        <w:rPr>
          <w:rFonts w:cstheme="minorHAnsi"/>
          <w:color w:val="000000"/>
        </w:rPr>
        <w:t xml:space="preserve">Umowa zostaje zawarta na czas określony od dnia </w:t>
      </w:r>
      <w:r w:rsidR="00DB1C25">
        <w:rPr>
          <w:rFonts w:cstheme="minorHAnsi"/>
          <w:b/>
          <w:bCs/>
          <w:color w:val="000000"/>
        </w:rPr>
        <w:t>…………………</w:t>
      </w:r>
      <w:r w:rsidRPr="00487216">
        <w:rPr>
          <w:rFonts w:cstheme="minorHAnsi"/>
          <w:b/>
          <w:bCs/>
          <w:color w:val="000000"/>
        </w:rPr>
        <w:t xml:space="preserve"> roku do </w:t>
      </w:r>
      <w:r>
        <w:rPr>
          <w:rFonts w:cstheme="minorHAnsi"/>
          <w:b/>
          <w:bCs/>
          <w:color w:val="000000"/>
        </w:rPr>
        <w:t>dnia …………</w:t>
      </w:r>
      <w:r w:rsidR="00DB1C25">
        <w:rPr>
          <w:rFonts w:cstheme="minorHAnsi"/>
          <w:b/>
          <w:bCs/>
          <w:color w:val="000000"/>
        </w:rPr>
        <w:t>………..</w:t>
      </w:r>
      <w:r>
        <w:rPr>
          <w:rFonts w:cstheme="minorHAnsi"/>
          <w:b/>
          <w:bCs/>
          <w:color w:val="000000"/>
        </w:rPr>
        <w:t xml:space="preserve"> roku                              </w:t>
      </w:r>
    </w:p>
    <w:p w14:paraId="060B9218" w14:textId="77777777" w:rsidR="00C453FD" w:rsidRDefault="00C453FD" w:rsidP="00EA448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</w:p>
    <w:p w14:paraId="13873EED" w14:textId="77777777" w:rsidR="0091792F" w:rsidRDefault="0091792F" w:rsidP="00487216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Calibri-Bold" w:hAnsi="Calibri-Bold" w:cs="Calibri-Bold"/>
          <w:b/>
          <w:bCs/>
          <w:color w:val="000000"/>
        </w:rPr>
      </w:pPr>
      <w:r w:rsidRPr="00487216">
        <w:rPr>
          <w:rFonts w:ascii="Calibri-Bold" w:hAnsi="Calibri-Bold" w:cs="Calibri-Bold"/>
          <w:b/>
          <w:bCs/>
          <w:color w:val="000000"/>
        </w:rPr>
        <w:t>§ 9</w:t>
      </w:r>
    </w:p>
    <w:p w14:paraId="18B248ED" w14:textId="77777777" w:rsidR="00C453FD" w:rsidRPr="00C453FD" w:rsidRDefault="00C453FD" w:rsidP="00C453FD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C453FD">
        <w:rPr>
          <w:rFonts w:cstheme="minorHAnsi"/>
          <w:color w:val="000000"/>
        </w:rPr>
        <w:t xml:space="preserve">Zamawiający zastrzega sobie prawo do odstąpienia od umowy w razie: </w:t>
      </w:r>
    </w:p>
    <w:p w14:paraId="6234F691" w14:textId="0ADBC434" w:rsidR="00C453FD" w:rsidRPr="00C453FD" w:rsidRDefault="00C453FD" w:rsidP="00C453FD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C453FD">
        <w:rPr>
          <w:rFonts w:cstheme="minorHAnsi"/>
          <w:color w:val="000000"/>
        </w:rPr>
        <w:t xml:space="preserve">zaistnienia istotnej zmiany okoliczności powodującej, iż wykonanie umowy nie leży w interesie publicznym, czego nie można było przewidzieć w chwili zawarcia umowy lub dalsze wykonywanie umowy może zagrozić podstawowemu interesowi bezpieczeństwa państwa lub bezpieczeństwu publicznemu, odstąpienie od umowy może nastąpić w tym wypadku w terminie 30 dni od powzięcia wiadomości o powyższych okolicznościach (bez zapłaty kar umownych); </w:t>
      </w:r>
    </w:p>
    <w:p w14:paraId="3A7A2EF7" w14:textId="1905740B" w:rsidR="00C453FD" w:rsidRPr="00C453FD" w:rsidRDefault="00C453FD" w:rsidP="00171250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C453FD">
        <w:rPr>
          <w:rFonts w:cstheme="minorHAnsi"/>
          <w:color w:val="000000"/>
        </w:rPr>
        <w:t xml:space="preserve">gdy Wykonawca nie przystąpił do realizacji umowy lub zaniechał realizacji obowiązków wynikających z umowy, po pisemnym wezwaniu Wykonawcy do realizacji zobowiązań umownych ze wskazaniem terminu przystąpienia do ich realizacji; prawo odstąpienia od umowy przysługuje Zamawiającemu, jeżeli pomimo upływu terminu zawartego w wezwaniu Wykonawca nie przystąpił do realizacji obowiązków umownych; </w:t>
      </w:r>
    </w:p>
    <w:p w14:paraId="4F2C452A" w14:textId="34A83F62" w:rsidR="00C453FD" w:rsidRPr="00C453FD" w:rsidRDefault="00C453FD" w:rsidP="00C453FD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C453FD">
        <w:rPr>
          <w:rFonts w:cstheme="minorHAnsi"/>
          <w:color w:val="000000"/>
        </w:rPr>
        <w:t xml:space="preserve">Odstąpienie od umowy w przypadku określonym w ust. 1 pkt </w:t>
      </w:r>
      <w:r w:rsidR="00171250">
        <w:rPr>
          <w:rFonts w:cstheme="minorHAnsi"/>
          <w:color w:val="000000"/>
        </w:rPr>
        <w:t>2</w:t>
      </w:r>
      <w:r w:rsidRPr="00C453FD">
        <w:rPr>
          <w:rFonts w:cstheme="minorHAnsi"/>
          <w:color w:val="000000"/>
        </w:rPr>
        <w:t xml:space="preserve">) może nastąpić w terminie 14 dni od bezskutecznego upływu terminu wyznaczonego do przystąpienia do realizacji obowiązków umownych, natomiast w przypadku określonym w ust. 1 pkt </w:t>
      </w:r>
      <w:r w:rsidR="00171250">
        <w:rPr>
          <w:rFonts w:cstheme="minorHAnsi"/>
          <w:color w:val="000000"/>
        </w:rPr>
        <w:t>3</w:t>
      </w:r>
      <w:r w:rsidRPr="00C453FD">
        <w:rPr>
          <w:rFonts w:cstheme="minorHAnsi"/>
          <w:color w:val="000000"/>
        </w:rPr>
        <w:t xml:space="preserve">) – w terminie 30 dni od dnia stwierdzenia, po upływie terminu wyznaczonego do usunięcia naruszenia, kolejnego, choćby jednokrotnego naruszenia obowiązków określonych w umowie. </w:t>
      </w:r>
    </w:p>
    <w:p w14:paraId="70663964" w14:textId="77777777" w:rsidR="00C453FD" w:rsidRPr="00C453FD" w:rsidRDefault="00C453FD" w:rsidP="00C453FD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C453FD">
        <w:rPr>
          <w:rFonts w:cstheme="minorHAnsi"/>
          <w:color w:val="000000"/>
        </w:rPr>
        <w:t xml:space="preserve">Wykonawca nie ma prawa przekazywać ani zlecać innym podmiotom prowadzenia w części lub w całości usług będących przedmiotem niniejszej umowy bez zgody Zamawiającego. </w:t>
      </w:r>
    </w:p>
    <w:p w14:paraId="1CB4A911" w14:textId="27872896" w:rsidR="00C453FD" w:rsidRPr="00C453FD" w:rsidRDefault="00C453FD" w:rsidP="00C453FD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C453FD">
        <w:rPr>
          <w:rFonts w:cstheme="minorHAnsi"/>
          <w:color w:val="000000"/>
        </w:rPr>
        <w:t xml:space="preserve">Wykonawcy należy się wynagrodzenie jedynie za przejazdy zrealizowane do czasu odstąpienia od umowy, z którego Zamawiający może potrącić kary umowne. </w:t>
      </w:r>
    </w:p>
    <w:p w14:paraId="59C6AED7" w14:textId="17311DD5" w:rsidR="00C453FD" w:rsidRPr="00C453FD" w:rsidRDefault="00C453FD" w:rsidP="00C453FD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C453FD">
        <w:rPr>
          <w:rFonts w:cstheme="minorHAnsi"/>
          <w:color w:val="000000"/>
        </w:rPr>
        <w:t>W przypadkach określonych w ust. 1 pkt 2) -</w:t>
      </w:r>
      <w:r w:rsidR="00171250">
        <w:rPr>
          <w:rFonts w:cstheme="minorHAnsi"/>
          <w:color w:val="000000"/>
        </w:rPr>
        <w:t>3</w:t>
      </w:r>
      <w:r w:rsidRPr="00C453FD">
        <w:rPr>
          <w:rFonts w:cstheme="minorHAnsi"/>
          <w:color w:val="000000"/>
        </w:rPr>
        <w:t xml:space="preserve">), Zamawiającemu przysługuje prawo rozwiązania umowy w trybie natychmiastowym. </w:t>
      </w:r>
    </w:p>
    <w:p w14:paraId="362E5AC1" w14:textId="77777777" w:rsidR="00C453FD" w:rsidRPr="00C453FD" w:rsidRDefault="00C453FD" w:rsidP="00C453FD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C453FD">
        <w:rPr>
          <w:rFonts w:cstheme="minorHAnsi"/>
          <w:color w:val="000000"/>
        </w:rPr>
        <w:t xml:space="preserve">Odstąpienie od umowy i rozwiązanie umowy powinno nastąpić w formie pisemnej wraz z uzasadnieniem pod rygorem stwierdzenia nieważności oświadczenia. </w:t>
      </w:r>
    </w:p>
    <w:p w14:paraId="5FB7EC2B" w14:textId="77777777" w:rsidR="00C453FD" w:rsidRPr="00487216" w:rsidRDefault="00C453FD" w:rsidP="00C453FD">
      <w:pPr>
        <w:autoSpaceDE w:val="0"/>
        <w:autoSpaceDN w:val="0"/>
        <w:adjustRightInd w:val="0"/>
        <w:spacing w:before="120" w:after="120" w:line="240" w:lineRule="auto"/>
        <w:rPr>
          <w:rFonts w:ascii="Calibri-Bold" w:hAnsi="Calibri-Bold" w:cs="Calibri-Bold"/>
          <w:b/>
          <w:bCs/>
          <w:color w:val="000000"/>
        </w:rPr>
      </w:pPr>
    </w:p>
    <w:p w14:paraId="13E90086" w14:textId="77777777" w:rsidR="0091792F" w:rsidRPr="00164998" w:rsidRDefault="0091792F" w:rsidP="00164998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Calibri-Bold" w:hAnsi="Calibri-Bold" w:cs="Calibri-Bold"/>
          <w:b/>
          <w:bCs/>
          <w:color w:val="000000"/>
        </w:rPr>
      </w:pPr>
      <w:r w:rsidRPr="00164998">
        <w:rPr>
          <w:rFonts w:ascii="Calibri-Bold" w:hAnsi="Calibri-Bold" w:cs="Calibri-Bold"/>
          <w:b/>
          <w:bCs/>
          <w:color w:val="000000"/>
        </w:rPr>
        <w:t>§10</w:t>
      </w:r>
    </w:p>
    <w:p w14:paraId="0EC44F3B" w14:textId="77777777" w:rsidR="00C453FD" w:rsidRDefault="0091792F" w:rsidP="00C453FD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C453FD">
        <w:rPr>
          <w:rFonts w:cstheme="minorHAnsi"/>
          <w:color w:val="000000"/>
        </w:rPr>
        <w:t xml:space="preserve">Wszelkie zmiany umowy wymagają formy pisemnej pod rygorem nieważności. </w:t>
      </w:r>
    </w:p>
    <w:p w14:paraId="6CC5E2FA" w14:textId="0449656A" w:rsidR="0091792F" w:rsidRDefault="0091792F" w:rsidP="00C453FD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C453FD">
        <w:rPr>
          <w:rFonts w:cstheme="minorHAnsi"/>
          <w:color w:val="000000"/>
        </w:rPr>
        <w:t>Niedopuszczalne są</w:t>
      </w:r>
      <w:r w:rsidR="0034145D" w:rsidRPr="00C453FD">
        <w:rPr>
          <w:rFonts w:cstheme="minorHAnsi"/>
          <w:color w:val="000000"/>
        </w:rPr>
        <w:t xml:space="preserve"> </w:t>
      </w:r>
      <w:r w:rsidRPr="00C453FD">
        <w:rPr>
          <w:rFonts w:cstheme="minorHAnsi"/>
          <w:color w:val="000000"/>
        </w:rPr>
        <w:t>zmiany umowy w stosunku do treści oferty, z wyjątkiem zmian określonych w niniejszej umowie.</w:t>
      </w:r>
    </w:p>
    <w:p w14:paraId="6444148F" w14:textId="1BAA284A" w:rsidR="00CE41C7" w:rsidRPr="00CE41C7" w:rsidRDefault="00CE41C7" w:rsidP="00CE41C7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CE41C7">
        <w:rPr>
          <w:rFonts w:cstheme="minorHAnsi"/>
          <w:color w:val="000000"/>
        </w:rPr>
        <w:t xml:space="preserve">Zamawiający przewiduje możliwość dokonania zmian postanowień zawartej umowy w stosunku do treści oferty na podstawie, której dokonał wyboru Wykonawcy, o którym mowa w umowie w </w:t>
      </w:r>
      <w:r w:rsidRPr="00CE41C7">
        <w:rPr>
          <w:rFonts w:cstheme="minorHAnsi"/>
          <w:color w:val="000000"/>
        </w:rPr>
        <w:lastRenderedPageBreak/>
        <w:t>przypadku wystąpienia niżej wymienionych okoliczności w trakcie realizacji przedmiotowej</w:t>
      </w:r>
      <w:r>
        <w:rPr>
          <w:rFonts w:cstheme="minorHAnsi"/>
          <w:color w:val="000000"/>
        </w:rPr>
        <w:t xml:space="preserve"> </w:t>
      </w:r>
      <w:r w:rsidRPr="00CE41C7">
        <w:rPr>
          <w:rFonts w:cstheme="minorHAnsi"/>
          <w:color w:val="000000"/>
        </w:rPr>
        <w:t>umowy:</w:t>
      </w:r>
    </w:p>
    <w:p w14:paraId="22D59348" w14:textId="77777777" w:rsidR="00CE41C7" w:rsidRPr="00CE41C7" w:rsidRDefault="00CE41C7" w:rsidP="00CE41C7">
      <w:pPr>
        <w:pStyle w:val="Akapitzlist"/>
        <w:numPr>
          <w:ilvl w:val="1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CE41C7">
        <w:rPr>
          <w:rFonts w:cstheme="minorHAnsi"/>
          <w:color w:val="000000"/>
        </w:rPr>
        <w:t>wystąpienia okoliczności za które Wykonawca nie ponosi odpowiedzialności,</w:t>
      </w:r>
    </w:p>
    <w:p w14:paraId="7680091E" w14:textId="69D86490" w:rsidR="00CE41C7" w:rsidRPr="00CE41C7" w:rsidRDefault="00CE41C7" w:rsidP="00CE41C7">
      <w:pPr>
        <w:pStyle w:val="Akapitzlist"/>
        <w:numPr>
          <w:ilvl w:val="1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CE41C7">
        <w:rPr>
          <w:rFonts w:cstheme="minorHAnsi"/>
          <w:color w:val="000000"/>
        </w:rPr>
        <w:t>uzasadnionych zmian w zakresie sposobu wykonania przedmiotu zamówienia, jeżeli zmiany te są korzystne dla Zamawiającego,</w:t>
      </w:r>
    </w:p>
    <w:p w14:paraId="23D9ADBC" w14:textId="77777777" w:rsidR="00171250" w:rsidRPr="00171250" w:rsidRDefault="00171250" w:rsidP="00171250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171250">
        <w:rPr>
          <w:rFonts w:cstheme="minorHAnsi"/>
          <w:color w:val="000000"/>
        </w:rPr>
        <w:t xml:space="preserve">Dopuszcza się zmianę wysokości wynagrodzenia Wykonawcy (waloryzacja) z zastrzeżeniem następujących warunków: </w:t>
      </w:r>
    </w:p>
    <w:p w14:paraId="7CCFBB46" w14:textId="04C7D7F3" w:rsidR="00171250" w:rsidRPr="00171250" w:rsidRDefault="00171250" w:rsidP="00171250">
      <w:pPr>
        <w:pStyle w:val="Akapitzlist"/>
        <w:numPr>
          <w:ilvl w:val="1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171250">
        <w:rPr>
          <w:rFonts w:cstheme="minorHAnsi"/>
          <w:color w:val="000000"/>
        </w:rPr>
        <w:t xml:space="preserve">Strony umowy mogą wystąpić z wnioskiem o przeprowadzenie negocjacji w sprawie odpowiedniej zmiany wynagrodzenia należnego Wykonawcy, w przypadku zmiany ceny kosztów związanych z realizacją zamówienia,  </w:t>
      </w:r>
    </w:p>
    <w:p w14:paraId="48505B19" w14:textId="0CF66DAB" w:rsidR="00171250" w:rsidRPr="00171250" w:rsidRDefault="00CE41C7" w:rsidP="00171250">
      <w:pPr>
        <w:pStyle w:val="Akapitzlist"/>
        <w:numPr>
          <w:ilvl w:val="1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W</w:t>
      </w:r>
      <w:r w:rsidR="00171250" w:rsidRPr="00171250">
        <w:rPr>
          <w:rFonts w:cstheme="minorHAnsi"/>
          <w:color w:val="000000"/>
        </w:rPr>
        <w:t xml:space="preserve">aloryzacja wynagrodzenia może nastąpić po </w:t>
      </w:r>
      <w:r w:rsidR="00171250">
        <w:rPr>
          <w:rFonts w:cstheme="minorHAnsi"/>
          <w:color w:val="000000"/>
        </w:rPr>
        <w:t>6</w:t>
      </w:r>
      <w:r w:rsidR="00171250" w:rsidRPr="00171250">
        <w:rPr>
          <w:rFonts w:cstheme="minorHAnsi"/>
          <w:color w:val="000000"/>
        </w:rPr>
        <w:t xml:space="preserve"> miesiącach realizacji umowy. </w:t>
      </w:r>
    </w:p>
    <w:p w14:paraId="4DC3B2DC" w14:textId="6E600C9F" w:rsidR="00171250" w:rsidRPr="00171250" w:rsidRDefault="00171250" w:rsidP="00171250">
      <w:pPr>
        <w:pStyle w:val="Akapitzlist"/>
        <w:numPr>
          <w:ilvl w:val="1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171250">
        <w:rPr>
          <w:rFonts w:cstheme="minorHAnsi"/>
          <w:color w:val="000000"/>
        </w:rPr>
        <w:t>Strona umowy żądająca zmiany wysokości wynagrodzenia należnego Wykonawcy, przedstawia drugiej Stronie odpowiednio uzasadniony wniosek, nie później niż w terminie 30 dni</w:t>
      </w:r>
      <w:r>
        <w:rPr>
          <w:rFonts w:cstheme="minorHAnsi"/>
          <w:color w:val="000000"/>
        </w:rPr>
        <w:t xml:space="preserve"> o</w:t>
      </w:r>
      <w:r w:rsidRPr="00171250">
        <w:rPr>
          <w:rFonts w:cstheme="minorHAnsi"/>
          <w:color w:val="000000"/>
        </w:rPr>
        <w:t>d wystąpienia przesłanek umożliwiających dokonanie waloryzacji zgodnie z pkt</w:t>
      </w:r>
      <w:r>
        <w:rPr>
          <w:rFonts w:cstheme="minorHAnsi"/>
          <w:color w:val="000000"/>
        </w:rPr>
        <w:t xml:space="preserve"> </w:t>
      </w:r>
      <w:r w:rsidRPr="00171250">
        <w:rPr>
          <w:rFonts w:cstheme="minorHAnsi"/>
          <w:color w:val="000000"/>
        </w:rPr>
        <w:t xml:space="preserve">1. </w:t>
      </w:r>
    </w:p>
    <w:p w14:paraId="67B18786" w14:textId="7F5995F7" w:rsidR="00171250" w:rsidRPr="00171250" w:rsidRDefault="00171250" w:rsidP="00171250">
      <w:pPr>
        <w:pStyle w:val="Akapitzlist"/>
        <w:numPr>
          <w:ilvl w:val="1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171250">
        <w:rPr>
          <w:rFonts w:cstheme="minorHAnsi"/>
          <w:color w:val="000000"/>
        </w:rPr>
        <w:t>Waloryzacja będzie dotyczyła wyłącznie części wynagrodzenia należnego po dacie złożenia wniosku o którym mowa w pkt</w:t>
      </w:r>
      <w:r>
        <w:rPr>
          <w:rFonts w:cstheme="minorHAnsi"/>
          <w:color w:val="000000"/>
        </w:rPr>
        <w:t xml:space="preserve"> </w:t>
      </w:r>
      <w:r w:rsidRPr="00171250">
        <w:rPr>
          <w:rFonts w:cstheme="minorHAnsi"/>
          <w:color w:val="000000"/>
        </w:rPr>
        <w:t xml:space="preserve">3. </w:t>
      </w:r>
    </w:p>
    <w:p w14:paraId="20A90536" w14:textId="4A30FFF6" w:rsidR="00171250" w:rsidRPr="00171250" w:rsidRDefault="00171250" w:rsidP="00171250">
      <w:pPr>
        <w:pStyle w:val="Akapitzlist"/>
        <w:numPr>
          <w:ilvl w:val="1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171250">
        <w:rPr>
          <w:rFonts w:cstheme="minorHAnsi"/>
          <w:color w:val="000000"/>
        </w:rPr>
        <w:t xml:space="preserve">Podstawą do ustalenia poziomu zmiany wynagrodzenia Wykonawcy jest relacja wskaźnika wzrostu cen towarów i usług konsumpcyjnych ogłaszanego w komunikacie Prezesa Głównego Urzędu Statystycznego w miesiącu poprzedzającym miesiąc, w którym upłynął termin składania ofert i analogicznego wskaźnika ogłoszonego w miesiącu poprzedzającym miesiąc zgłoszenia wniosku o waloryzację wynagrodzenia. </w:t>
      </w:r>
    </w:p>
    <w:p w14:paraId="0F39A0D1" w14:textId="22970E91" w:rsidR="00171250" w:rsidRPr="00171250" w:rsidRDefault="00171250" w:rsidP="00171250">
      <w:pPr>
        <w:pStyle w:val="Akapitzlist"/>
        <w:numPr>
          <w:ilvl w:val="1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171250">
        <w:rPr>
          <w:rFonts w:cstheme="minorHAnsi"/>
          <w:color w:val="000000"/>
        </w:rPr>
        <w:t xml:space="preserve">Waloryzacja wynagrodzenia Wykonawcy będzie dopuszczalna wówczas gdy relacja pomiędzy wskaźnikami, o których mowa w pkt 5 przekroczy 10 punktów procentowych (wzrośnie lub spadnie). </w:t>
      </w:r>
    </w:p>
    <w:p w14:paraId="6389E2D4" w14:textId="284D5E60" w:rsidR="00171250" w:rsidRPr="00171250" w:rsidRDefault="00171250" w:rsidP="00CE41C7">
      <w:pPr>
        <w:pStyle w:val="Akapitzlist"/>
        <w:numPr>
          <w:ilvl w:val="1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171250">
        <w:rPr>
          <w:rFonts w:cstheme="minorHAnsi"/>
          <w:color w:val="000000"/>
        </w:rPr>
        <w:t xml:space="preserve">Zamawiający może występować o przedłożenie przez Wykonawcę w oznaczonym terminie dodatkowych informacji, wyjaśnień lub dokumentów, jeśli dane przekazane wraz z wnioskiem budzą wątpliwości Zamawiającego. Zamawiający informuje w formie pisemnej o braku podstaw do uwzględnienia wniosku w całości lub w części. </w:t>
      </w:r>
    </w:p>
    <w:p w14:paraId="3BCFC4D8" w14:textId="121B2E4C" w:rsidR="00171250" w:rsidRPr="00171250" w:rsidRDefault="00171250" w:rsidP="00CE41C7">
      <w:pPr>
        <w:pStyle w:val="Akapitzlist"/>
        <w:numPr>
          <w:ilvl w:val="1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171250">
        <w:rPr>
          <w:rFonts w:cstheme="minorHAnsi"/>
          <w:color w:val="000000"/>
        </w:rPr>
        <w:t xml:space="preserve">Zmiana umowy w zakresie, o którym mowa w niniejszym postanowieniu wymaga formy pisemnej tj. zawarcia aneksu. </w:t>
      </w:r>
    </w:p>
    <w:p w14:paraId="2CBF668A" w14:textId="37CBDD0C" w:rsidR="00171250" w:rsidRPr="00171250" w:rsidRDefault="00171250" w:rsidP="00CE41C7">
      <w:pPr>
        <w:pStyle w:val="Akapitzlist"/>
        <w:numPr>
          <w:ilvl w:val="1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171250">
        <w:rPr>
          <w:rFonts w:cstheme="minorHAnsi"/>
          <w:color w:val="000000"/>
        </w:rPr>
        <w:t xml:space="preserve">Na użytek waloryzacji Strony sporządzają protokół uzgodnień, w którym określą w szczególności: </w:t>
      </w:r>
    </w:p>
    <w:p w14:paraId="45CD8E54" w14:textId="77777777" w:rsidR="00171250" w:rsidRPr="00171250" w:rsidRDefault="00171250" w:rsidP="00CE41C7">
      <w:pPr>
        <w:pStyle w:val="Akapitzlist"/>
        <w:numPr>
          <w:ilvl w:val="2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171250">
        <w:rPr>
          <w:rFonts w:cstheme="minorHAnsi"/>
          <w:color w:val="000000"/>
        </w:rPr>
        <w:t xml:space="preserve">okres za który dokonują waloryzacji, </w:t>
      </w:r>
    </w:p>
    <w:p w14:paraId="79DA1051" w14:textId="77777777" w:rsidR="00171250" w:rsidRPr="00171250" w:rsidRDefault="00171250" w:rsidP="00CE41C7">
      <w:pPr>
        <w:pStyle w:val="Akapitzlist"/>
        <w:numPr>
          <w:ilvl w:val="2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171250">
        <w:rPr>
          <w:rFonts w:cstheme="minorHAnsi"/>
          <w:color w:val="000000"/>
        </w:rPr>
        <w:t xml:space="preserve">wartość wskaźnika waloryzacji, </w:t>
      </w:r>
    </w:p>
    <w:p w14:paraId="3DB0F188" w14:textId="77777777" w:rsidR="00171250" w:rsidRPr="00171250" w:rsidRDefault="00171250" w:rsidP="00CE41C7">
      <w:pPr>
        <w:pStyle w:val="Akapitzlist"/>
        <w:numPr>
          <w:ilvl w:val="2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171250">
        <w:rPr>
          <w:rFonts w:cstheme="minorHAnsi"/>
          <w:color w:val="000000"/>
        </w:rPr>
        <w:t xml:space="preserve">wartość wynagrodzenia podlegającego waloryzacji, </w:t>
      </w:r>
    </w:p>
    <w:p w14:paraId="482EBCDB" w14:textId="77777777" w:rsidR="00171250" w:rsidRPr="00171250" w:rsidRDefault="00171250" w:rsidP="00CE41C7">
      <w:pPr>
        <w:pStyle w:val="Akapitzlist"/>
        <w:numPr>
          <w:ilvl w:val="2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171250">
        <w:rPr>
          <w:rFonts w:cstheme="minorHAnsi"/>
          <w:color w:val="000000"/>
        </w:rPr>
        <w:t xml:space="preserve">wysokość wynagrodzenia przed i po waloryzacji, </w:t>
      </w:r>
    </w:p>
    <w:p w14:paraId="349869F5" w14:textId="1D3D9BD7" w:rsidR="00171250" w:rsidRPr="00CE41C7" w:rsidRDefault="00171250" w:rsidP="00CE41C7">
      <w:pPr>
        <w:pStyle w:val="Akapitzlist"/>
        <w:numPr>
          <w:ilvl w:val="2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171250">
        <w:rPr>
          <w:rFonts w:cstheme="minorHAnsi"/>
          <w:color w:val="000000"/>
        </w:rPr>
        <w:t xml:space="preserve">łączną wartość wynagrodzenia w wyniku zmiany waloryzacji. </w:t>
      </w:r>
    </w:p>
    <w:p w14:paraId="379E6DE6" w14:textId="685215CF" w:rsidR="00171250" w:rsidRPr="00C453FD" w:rsidRDefault="00171250" w:rsidP="00CE41C7">
      <w:pPr>
        <w:pStyle w:val="Akapitzlist"/>
        <w:numPr>
          <w:ilvl w:val="1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171250">
        <w:rPr>
          <w:rFonts w:cstheme="minorHAnsi"/>
          <w:color w:val="000000"/>
        </w:rPr>
        <w:t>Maksymalna wartość zmian wynagrodzenia, w całym okresie obowiązywania umowy wynikających z waloryzacji wynagrodzenia nie może przekroczyć 10% wysokości wynagrodzenia wykonawcy brutto o którym mowa w §</w:t>
      </w:r>
      <w:r w:rsidR="00CE41C7">
        <w:rPr>
          <w:rFonts w:cstheme="minorHAnsi"/>
          <w:color w:val="000000"/>
        </w:rPr>
        <w:t>3</w:t>
      </w:r>
      <w:r w:rsidRPr="00171250">
        <w:rPr>
          <w:rFonts w:cstheme="minorHAnsi"/>
          <w:color w:val="000000"/>
        </w:rPr>
        <w:t xml:space="preserve"> ust.</w:t>
      </w:r>
      <w:r w:rsidR="00CE41C7">
        <w:rPr>
          <w:rFonts w:cstheme="minorHAnsi"/>
          <w:color w:val="000000"/>
        </w:rPr>
        <w:t xml:space="preserve"> 2</w:t>
      </w:r>
      <w:r w:rsidRPr="00171250">
        <w:rPr>
          <w:rFonts w:cstheme="minorHAnsi"/>
          <w:color w:val="000000"/>
        </w:rPr>
        <w:t xml:space="preserve"> umowy.</w:t>
      </w:r>
    </w:p>
    <w:p w14:paraId="7EA189E7" w14:textId="77777777" w:rsidR="00BF7675" w:rsidRDefault="00BF7675" w:rsidP="00164998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Calibri-Bold" w:hAnsi="Calibri-Bold" w:cs="Calibri-Bold"/>
          <w:b/>
          <w:bCs/>
          <w:color w:val="000000"/>
        </w:rPr>
      </w:pPr>
    </w:p>
    <w:p w14:paraId="16345124" w14:textId="77777777" w:rsidR="0091792F" w:rsidRPr="00164998" w:rsidRDefault="0091792F" w:rsidP="00164998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Calibri-Bold" w:hAnsi="Calibri-Bold" w:cs="Calibri-Bold"/>
          <w:b/>
          <w:bCs/>
          <w:color w:val="000000"/>
        </w:rPr>
      </w:pPr>
      <w:r w:rsidRPr="00164998">
        <w:rPr>
          <w:rFonts w:ascii="Calibri-Bold" w:hAnsi="Calibri-Bold" w:cs="Calibri-Bold"/>
          <w:b/>
          <w:bCs/>
          <w:color w:val="000000"/>
        </w:rPr>
        <w:t>§ 11</w:t>
      </w:r>
    </w:p>
    <w:p w14:paraId="70198D0B" w14:textId="77777777" w:rsidR="0091792F" w:rsidRPr="00756F8F" w:rsidRDefault="0091792F" w:rsidP="00756F8F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56F8F">
        <w:rPr>
          <w:rFonts w:cstheme="minorHAnsi"/>
          <w:color w:val="000000"/>
        </w:rPr>
        <w:t xml:space="preserve">Wykonawca nie może bez pisemnej zgody Zamawiającego przenosić na </w:t>
      </w:r>
      <w:r w:rsidR="00164998" w:rsidRPr="00756F8F">
        <w:rPr>
          <w:rFonts w:cstheme="minorHAnsi"/>
          <w:color w:val="000000"/>
        </w:rPr>
        <w:t xml:space="preserve">osoby trzecie praw i obowiązków </w:t>
      </w:r>
      <w:r w:rsidRPr="00756F8F">
        <w:rPr>
          <w:rFonts w:cstheme="minorHAnsi"/>
          <w:color w:val="000000"/>
        </w:rPr>
        <w:t>wynikających z niniejszej umowy ani dokonywać cesji wierzytelności.</w:t>
      </w:r>
    </w:p>
    <w:p w14:paraId="1F44DD54" w14:textId="77777777" w:rsidR="0091792F" w:rsidRPr="00756F8F" w:rsidRDefault="0091792F" w:rsidP="00756F8F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56F8F">
        <w:rPr>
          <w:rFonts w:cstheme="minorHAnsi"/>
          <w:color w:val="000000"/>
        </w:rPr>
        <w:t>W sprawach nieuregulowanych niniejszą umową maja zastosowanie prze</w:t>
      </w:r>
      <w:r w:rsidR="00164998" w:rsidRPr="00756F8F">
        <w:rPr>
          <w:rFonts w:cstheme="minorHAnsi"/>
          <w:color w:val="000000"/>
        </w:rPr>
        <w:t>pisy P</w:t>
      </w:r>
      <w:r w:rsidR="00632E65" w:rsidRPr="00756F8F">
        <w:rPr>
          <w:rFonts w:cstheme="minorHAnsi"/>
          <w:color w:val="000000"/>
        </w:rPr>
        <w:t>ZP</w:t>
      </w:r>
      <w:r w:rsidR="00164998" w:rsidRPr="00756F8F">
        <w:rPr>
          <w:rFonts w:cstheme="minorHAnsi"/>
          <w:color w:val="000000"/>
        </w:rPr>
        <w:t xml:space="preserve"> oraz Kodeksu cywilnego </w:t>
      </w:r>
      <w:r w:rsidRPr="00756F8F">
        <w:rPr>
          <w:rFonts w:cstheme="minorHAnsi"/>
          <w:color w:val="000000"/>
        </w:rPr>
        <w:t>i prawo powszechnie obowiązujące.</w:t>
      </w:r>
    </w:p>
    <w:p w14:paraId="2FEB9C95" w14:textId="37E014CD" w:rsidR="0091792F" w:rsidRPr="00756F8F" w:rsidRDefault="0091792F" w:rsidP="00756F8F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56F8F">
        <w:rPr>
          <w:rFonts w:cstheme="minorHAnsi"/>
          <w:color w:val="000000"/>
        </w:rPr>
        <w:t xml:space="preserve">Spory na tle stosowania postanowień umowy rozstrzyga są właściwy dla siedziby </w:t>
      </w:r>
      <w:r w:rsidR="0006500D" w:rsidRPr="00756F8F">
        <w:rPr>
          <w:rFonts w:cstheme="minorHAnsi"/>
          <w:color w:val="000000"/>
        </w:rPr>
        <w:t>Z</w:t>
      </w:r>
      <w:r w:rsidRPr="00756F8F">
        <w:rPr>
          <w:rFonts w:cstheme="minorHAnsi"/>
          <w:color w:val="000000"/>
        </w:rPr>
        <w:t>amawiającego.</w:t>
      </w:r>
    </w:p>
    <w:p w14:paraId="7CE2DB63" w14:textId="68394CE4" w:rsidR="0091792F" w:rsidRPr="00756F8F" w:rsidRDefault="0091792F" w:rsidP="00756F8F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56F8F">
        <w:rPr>
          <w:rFonts w:cstheme="minorHAnsi"/>
          <w:color w:val="000000"/>
        </w:rPr>
        <w:t xml:space="preserve">Umowę niniejszą sporządzono w </w:t>
      </w:r>
      <w:r w:rsidR="00580170">
        <w:rPr>
          <w:rFonts w:cstheme="minorHAnsi"/>
          <w:color w:val="000000"/>
        </w:rPr>
        <w:t>dwóch</w:t>
      </w:r>
      <w:r w:rsidRPr="00756F8F">
        <w:rPr>
          <w:rFonts w:cstheme="minorHAnsi"/>
          <w:color w:val="000000"/>
        </w:rPr>
        <w:t xml:space="preserve"> jednobrzmiących egzemplarzach – </w:t>
      </w:r>
      <w:r w:rsidR="00580170">
        <w:rPr>
          <w:rFonts w:cstheme="minorHAnsi"/>
          <w:color w:val="000000"/>
        </w:rPr>
        <w:t>po jednym dla każdej ze Stron</w:t>
      </w:r>
      <w:r w:rsidRPr="00756F8F">
        <w:rPr>
          <w:rFonts w:cstheme="minorHAnsi"/>
          <w:color w:val="000000"/>
        </w:rPr>
        <w:t>.</w:t>
      </w:r>
    </w:p>
    <w:p w14:paraId="26953D59" w14:textId="353C78E5" w:rsidR="00EE6693" w:rsidRPr="00756F8F" w:rsidRDefault="00EE6693" w:rsidP="00756F8F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56F8F">
        <w:rPr>
          <w:rFonts w:cstheme="minorHAnsi"/>
          <w:color w:val="000000"/>
        </w:rPr>
        <w:lastRenderedPageBreak/>
        <w:t>Załącznikami do umowy są:</w:t>
      </w:r>
    </w:p>
    <w:p w14:paraId="3A342731" w14:textId="5E44C5ED" w:rsidR="00756F8F" w:rsidRDefault="00756F8F" w:rsidP="00756F8F">
      <w:pPr>
        <w:pStyle w:val="Akapitzlist"/>
        <w:numPr>
          <w:ilvl w:val="1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Specyfikacja Warunków Zamówienia,</w:t>
      </w:r>
    </w:p>
    <w:p w14:paraId="3CB4C80A" w14:textId="17F5BCA5" w:rsidR="00756F8F" w:rsidRDefault="00756F8F" w:rsidP="00756F8F">
      <w:pPr>
        <w:pStyle w:val="Akapitzlist"/>
        <w:numPr>
          <w:ilvl w:val="1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Oferta Wykonawcy,</w:t>
      </w:r>
    </w:p>
    <w:p w14:paraId="26076E4F" w14:textId="77777777" w:rsidR="0091792F" w:rsidRPr="00756F8F" w:rsidRDefault="0091792F" w:rsidP="00756F8F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56F8F">
        <w:rPr>
          <w:rFonts w:cstheme="minorHAnsi"/>
          <w:color w:val="000000"/>
        </w:rPr>
        <w:t>Umowa wchodzi w życie z dniem jej podpisania.</w:t>
      </w:r>
    </w:p>
    <w:p w14:paraId="061FA498" w14:textId="77777777" w:rsidR="00164998" w:rsidRDefault="00164998" w:rsidP="0091792F">
      <w:pPr>
        <w:rPr>
          <w:rFonts w:ascii="Calibri-Bold" w:hAnsi="Calibri-Bold" w:cs="Calibri-Bold"/>
          <w:b/>
          <w:bCs/>
          <w:color w:val="000000"/>
          <w:sz w:val="24"/>
          <w:szCs w:val="24"/>
        </w:rPr>
      </w:pPr>
    </w:p>
    <w:p w14:paraId="06FA112C" w14:textId="77777777" w:rsidR="00164998" w:rsidRDefault="00164998" w:rsidP="0091792F">
      <w:pPr>
        <w:rPr>
          <w:rFonts w:ascii="Calibri-Bold" w:hAnsi="Calibri-Bold" w:cs="Calibri-Bold"/>
          <w:b/>
          <w:bCs/>
          <w:color w:val="000000"/>
          <w:sz w:val="24"/>
          <w:szCs w:val="24"/>
        </w:rPr>
      </w:pPr>
    </w:p>
    <w:p w14:paraId="42717011" w14:textId="77777777" w:rsidR="0091792F" w:rsidRDefault="0091792F" w:rsidP="00164998">
      <w:pPr>
        <w:ind w:left="708" w:firstLine="708"/>
      </w:pP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>WYKONAWCA</w:t>
      </w:r>
      <w:r w:rsidR="00164998">
        <w:rPr>
          <w:rFonts w:ascii="Calibri-Bold" w:hAnsi="Calibri-Bold" w:cs="Calibri-Bold"/>
          <w:b/>
          <w:bCs/>
          <w:color w:val="000000"/>
          <w:sz w:val="24"/>
          <w:szCs w:val="24"/>
        </w:rPr>
        <w:tab/>
      </w:r>
      <w:r w:rsidR="00164998">
        <w:rPr>
          <w:rFonts w:ascii="Calibri-Bold" w:hAnsi="Calibri-Bold" w:cs="Calibri-Bold"/>
          <w:b/>
          <w:bCs/>
          <w:color w:val="000000"/>
          <w:sz w:val="24"/>
          <w:szCs w:val="24"/>
        </w:rPr>
        <w:tab/>
      </w:r>
      <w:r w:rsidR="00164998">
        <w:rPr>
          <w:rFonts w:ascii="Calibri-Bold" w:hAnsi="Calibri-Bold" w:cs="Calibri-Bold"/>
          <w:b/>
          <w:bCs/>
          <w:color w:val="000000"/>
          <w:sz w:val="24"/>
          <w:szCs w:val="24"/>
        </w:rPr>
        <w:tab/>
      </w:r>
      <w:r w:rsidR="00164998">
        <w:rPr>
          <w:rFonts w:ascii="Calibri-Bold" w:hAnsi="Calibri-Bold" w:cs="Calibri-Bold"/>
          <w:b/>
          <w:bCs/>
          <w:color w:val="000000"/>
          <w:sz w:val="24"/>
          <w:szCs w:val="24"/>
        </w:rPr>
        <w:tab/>
      </w:r>
      <w:r w:rsidR="00164998">
        <w:rPr>
          <w:rFonts w:ascii="Calibri-Bold" w:hAnsi="Calibri-Bold" w:cs="Calibri-Bold"/>
          <w:b/>
          <w:bCs/>
          <w:color w:val="000000"/>
          <w:sz w:val="24"/>
          <w:szCs w:val="24"/>
        </w:rPr>
        <w:tab/>
      </w: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 xml:space="preserve"> ZAMAWIAJĄCY</w:t>
      </w:r>
    </w:p>
    <w:sectPr w:rsidR="0091792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3B15B" w14:textId="77777777" w:rsidR="001B0FF3" w:rsidRDefault="001B0FF3" w:rsidP="005B0D8E">
      <w:pPr>
        <w:spacing w:after="0" w:line="240" w:lineRule="auto"/>
      </w:pPr>
      <w:r>
        <w:separator/>
      </w:r>
    </w:p>
  </w:endnote>
  <w:endnote w:type="continuationSeparator" w:id="0">
    <w:p w14:paraId="459BA751" w14:textId="77777777" w:rsidR="001B0FF3" w:rsidRDefault="001B0FF3" w:rsidP="005B0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26852944"/>
      <w:docPartObj>
        <w:docPartGallery w:val="Page Numbers (Bottom of Page)"/>
        <w:docPartUnique/>
      </w:docPartObj>
    </w:sdtPr>
    <w:sdtContent>
      <w:p w14:paraId="37F34883" w14:textId="5FCA78D1" w:rsidR="00574FA1" w:rsidRDefault="00574FA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5FACF55" w14:textId="77777777" w:rsidR="00574FA1" w:rsidRDefault="00574FA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BF993" w14:textId="77777777" w:rsidR="001B0FF3" w:rsidRDefault="001B0FF3" w:rsidP="005B0D8E">
      <w:pPr>
        <w:spacing w:after="0" w:line="240" w:lineRule="auto"/>
      </w:pPr>
      <w:r>
        <w:separator/>
      </w:r>
    </w:p>
  </w:footnote>
  <w:footnote w:type="continuationSeparator" w:id="0">
    <w:p w14:paraId="61D987A9" w14:textId="77777777" w:rsidR="001B0FF3" w:rsidRDefault="001B0FF3" w:rsidP="005B0D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0734A" w14:textId="34DC26E6" w:rsidR="005B0D8E" w:rsidRDefault="00CA7898" w:rsidP="005B0D8E">
    <w:pPr>
      <w:pStyle w:val="Nagwek"/>
      <w:rPr>
        <w:rFonts w:ascii="Arial" w:hAnsi="Arial"/>
        <w:sz w:val="18"/>
        <w:szCs w:val="18"/>
      </w:rPr>
    </w:pPr>
    <w:r>
      <w:rPr>
        <w:rFonts w:ascii="Arial" w:hAnsi="Arial"/>
        <w:sz w:val="18"/>
        <w:szCs w:val="18"/>
      </w:rPr>
      <w:t>Numer zamówienia</w:t>
    </w:r>
    <w:r w:rsidR="005B0D8E" w:rsidRPr="0005441D">
      <w:rPr>
        <w:rFonts w:ascii="Arial" w:hAnsi="Arial"/>
        <w:sz w:val="18"/>
        <w:szCs w:val="18"/>
      </w:rPr>
      <w:t xml:space="preserve">: </w:t>
    </w:r>
    <w:r>
      <w:rPr>
        <w:rFonts w:ascii="Arial" w:hAnsi="Arial"/>
        <w:sz w:val="18"/>
        <w:szCs w:val="18"/>
      </w:rPr>
      <w:t>1</w:t>
    </w:r>
    <w:r w:rsidR="00E24C4C">
      <w:rPr>
        <w:rFonts w:ascii="Arial" w:hAnsi="Arial"/>
        <w:sz w:val="18"/>
        <w:szCs w:val="18"/>
      </w:rPr>
      <w:t>.</w:t>
    </w:r>
    <w:r w:rsidR="005B0D8E" w:rsidRPr="0005441D">
      <w:rPr>
        <w:rFonts w:ascii="Arial" w:hAnsi="Arial"/>
        <w:sz w:val="18"/>
        <w:szCs w:val="18"/>
      </w:rPr>
      <w:t>202</w:t>
    </w:r>
    <w:r w:rsidR="00E24C4C">
      <w:rPr>
        <w:rFonts w:ascii="Arial" w:hAnsi="Arial"/>
        <w:sz w:val="18"/>
        <w:szCs w:val="18"/>
      </w:rPr>
      <w:t>6</w:t>
    </w:r>
  </w:p>
  <w:p w14:paraId="243390B0" w14:textId="214D89B1" w:rsidR="005B0D8E" w:rsidRPr="00CA7898" w:rsidRDefault="005B0D8E" w:rsidP="00CA7898">
    <w:pPr>
      <w:pStyle w:val="Nagwek"/>
      <w:rPr>
        <w:rFonts w:cstheme="minorHAnsi"/>
        <w:bCs/>
        <w:color w:val="000000"/>
        <w:sz w:val="20"/>
        <w:szCs w:val="20"/>
      </w:rPr>
    </w:pPr>
    <w:r w:rsidRPr="005B0D8E">
      <w:rPr>
        <w:rFonts w:cstheme="minorHAnsi"/>
        <w:bCs/>
        <w:color w:val="000000"/>
        <w:sz w:val="20"/>
        <w:szCs w:val="20"/>
      </w:rPr>
      <w:t>„</w:t>
    </w:r>
    <w:r w:rsidR="00CA7898" w:rsidRPr="00CA7898">
      <w:rPr>
        <w:rFonts w:cstheme="minorHAnsi"/>
        <w:bCs/>
        <w:color w:val="000000"/>
        <w:sz w:val="20"/>
        <w:szCs w:val="20"/>
      </w:rPr>
      <w:t>Usługa cateringowa zbiorowego żywienia w Szkole Podstawowej nr 2 im. Floriana Adamskiego w Chełmie Śląskim</w:t>
    </w:r>
    <w:r w:rsidRPr="005B0D8E">
      <w:rPr>
        <w:rFonts w:cstheme="minorHAnsi"/>
        <w:bCs/>
        <w:color w:val="000000"/>
        <w:sz w:val="20"/>
        <w:szCs w:val="20"/>
      </w:rPr>
      <w:t>”</w:t>
    </w:r>
  </w:p>
  <w:p w14:paraId="69426941" w14:textId="77777777" w:rsidR="005B0D8E" w:rsidRPr="005B0D8E" w:rsidRDefault="005B0D8E" w:rsidP="005B0D8E">
    <w:pPr>
      <w:pStyle w:val="Nagwek"/>
      <w:spacing w:after="120"/>
      <w:jc w:val="both"/>
      <w:rPr>
        <w:rFonts w:ascii="Arial" w:hAnsi="Arial"/>
        <w:noProof/>
        <w:sz w:val="18"/>
        <w:szCs w:val="18"/>
      </w:rPr>
    </w:pPr>
    <w:r>
      <w:rPr>
        <w:rFonts w:cstheme="minorHAnsi"/>
        <w:bCs/>
        <w:noProof/>
        <w:color w:val="000000"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BC26C7D" wp14:editId="5CC8BD04">
              <wp:simplePos x="0" y="0"/>
              <wp:positionH relativeFrom="column">
                <wp:posOffset>-61595</wp:posOffset>
              </wp:positionH>
              <wp:positionV relativeFrom="paragraph">
                <wp:posOffset>53975</wp:posOffset>
              </wp:positionV>
              <wp:extent cx="5928360" cy="0"/>
              <wp:effectExtent l="0" t="0" r="34290" b="1905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92836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0CC8818" id="Łącznik prosty 1" o:spid="_x0000_s1026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4.85pt,4.25pt" to="461.95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" strokecolor="black [3200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D99AB4C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4E6D58"/>
    <w:multiLevelType w:val="multilevel"/>
    <w:tmpl w:val="041C1B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171691B"/>
    <w:multiLevelType w:val="hybridMultilevel"/>
    <w:tmpl w:val="04F6AB80"/>
    <w:lvl w:ilvl="0" w:tplc="66A064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275BE6"/>
    <w:multiLevelType w:val="hybridMultilevel"/>
    <w:tmpl w:val="1D362B1C"/>
    <w:lvl w:ilvl="0" w:tplc="7C8C70A6">
      <w:start w:val="1"/>
      <w:numFmt w:val="ordinal"/>
      <w:lvlText w:val="7.%1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D9951DD"/>
    <w:multiLevelType w:val="multilevel"/>
    <w:tmpl w:val="33BC3A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41C2B57"/>
    <w:multiLevelType w:val="multilevel"/>
    <w:tmpl w:val="DE1696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>
      <w:start w:val="2"/>
      <w:numFmt w:val="decimal"/>
      <w:isLgl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7251620"/>
    <w:multiLevelType w:val="hybridMultilevel"/>
    <w:tmpl w:val="BFA475F6"/>
    <w:lvl w:ilvl="0" w:tplc="CA2C8348">
      <w:start w:val="7"/>
      <w:numFmt w:val="bullet"/>
      <w:lvlText w:val="•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19406664"/>
    <w:multiLevelType w:val="multilevel"/>
    <w:tmpl w:val="33BC3A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1BA42269"/>
    <w:multiLevelType w:val="multilevel"/>
    <w:tmpl w:val="B0BA3ADE"/>
    <w:lvl w:ilvl="0">
      <w:start w:val="1"/>
      <w:numFmt w:val="ordinal"/>
      <w:lvlText w:val="8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987A08"/>
    <w:multiLevelType w:val="hybridMultilevel"/>
    <w:tmpl w:val="C8B6A2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E1F5214"/>
    <w:multiLevelType w:val="hybridMultilevel"/>
    <w:tmpl w:val="5B0670F0"/>
    <w:lvl w:ilvl="0" w:tplc="66A064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00EB1"/>
    <w:multiLevelType w:val="hybridMultilevel"/>
    <w:tmpl w:val="A0BAAA90"/>
    <w:lvl w:ilvl="0" w:tplc="7C8C70A6">
      <w:start w:val="1"/>
      <w:numFmt w:val="ordinal"/>
      <w:lvlText w:val="7.%1"/>
      <w:lvlJc w:val="left"/>
      <w:pPr>
        <w:ind w:left="100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2957188F"/>
    <w:multiLevelType w:val="hybridMultilevel"/>
    <w:tmpl w:val="9BA0B7EE"/>
    <w:lvl w:ilvl="0" w:tplc="A65CC8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535022"/>
    <w:multiLevelType w:val="multilevel"/>
    <w:tmpl w:val="E37CC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57"/>
        </w:tabs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4" w15:restartNumberingAfterBreak="0">
    <w:nsid w:val="30643531"/>
    <w:multiLevelType w:val="hybridMultilevel"/>
    <w:tmpl w:val="79368A48"/>
    <w:lvl w:ilvl="0" w:tplc="A65CC8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4467A50">
      <w:start w:val="1"/>
      <w:numFmt w:val="decimal"/>
      <w:lvlText w:val="%2."/>
      <w:lvlJc w:val="left"/>
      <w:pPr>
        <w:ind w:left="1440" w:hanging="360"/>
      </w:pPr>
      <w:rPr>
        <w:rFonts w:ascii="Calibri" w:eastAsiaTheme="minorHAnsi" w:hAnsi="Calibri" w:cs="Calibri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3A4E22"/>
    <w:multiLevelType w:val="multilevel"/>
    <w:tmpl w:val="33BC3A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32F46EA0"/>
    <w:multiLevelType w:val="hybridMultilevel"/>
    <w:tmpl w:val="6ADE2798"/>
    <w:lvl w:ilvl="0" w:tplc="1E2025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kern w:val="16"/>
        <w:position w:val="0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520697"/>
    <w:multiLevelType w:val="hybridMultilevel"/>
    <w:tmpl w:val="043CA9D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379B6330"/>
    <w:multiLevelType w:val="multilevel"/>
    <w:tmpl w:val="33BC3A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3A8F2F14"/>
    <w:multiLevelType w:val="multilevel"/>
    <w:tmpl w:val="33BC3A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3B0274E3"/>
    <w:multiLevelType w:val="multilevel"/>
    <w:tmpl w:val="33BC3A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3C345EE9"/>
    <w:multiLevelType w:val="multilevel"/>
    <w:tmpl w:val="33BC3A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3D9B1CC6"/>
    <w:multiLevelType w:val="hybridMultilevel"/>
    <w:tmpl w:val="3B92B334"/>
    <w:lvl w:ilvl="0" w:tplc="66A064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E9D836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46A911DA"/>
    <w:multiLevelType w:val="multilevel"/>
    <w:tmpl w:val="3AECC33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44" w:hanging="384"/>
      </w:pPr>
      <w:rPr>
        <w:rFonts w:asciiTheme="minorHAnsi" w:hAnsiTheme="minorHAnsi" w:cstheme="minorHAns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49394842"/>
    <w:multiLevelType w:val="hybridMultilevel"/>
    <w:tmpl w:val="87EAA614"/>
    <w:lvl w:ilvl="0" w:tplc="A65CC8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FA3F4C"/>
    <w:multiLevelType w:val="hybridMultilevel"/>
    <w:tmpl w:val="F6C46B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ADF5C20"/>
    <w:multiLevelType w:val="multilevel"/>
    <w:tmpl w:val="1BA280C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DED0621"/>
    <w:multiLevelType w:val="hybridMultilevel"/>
    <w:tmpl w:val="FD5EA24C"/>
    <w:lvl w:ilvl="0" w:tplc="B768C54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i w:val="0"/>
        <w:caps w:val="0"/>
        <w:kern w:val="16"/>
        <w:position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D55B9E"/>
    <w:multiLevelType w:val="multilevel"/>
    <w:tmpl w:val="33BC3A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64D05C3B"/>
    <w:multiLevelType w:val="multilevel"/>
    <w:tmpl w:val="3AECC33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44" w:hanging="384"/>
      </w:pPr>
      <w:rPr>
        <w:rFonts w:asciiTheme="minorHAnsi" w:hAnsiTheme="minorHAnsi" w:cstheme="minorHAns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65EC6CC4"/>
    <w:multiLevelType w:val="hybridMultilevel"/>
    <w:tmpl w:val="E55A3A4E"/>
    <w:lvl w:ilvl="0" w:tplc="8F588ACE">
      <w:start w:val="1"/>
      <w:numFmt w:val="ordinal"/>
      <w:lvlText w:val="8.%1"/>
      <w:lvlJc w:val="left"/>
      <w:pPr>
        <w:ind w:left="100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6639733E"/>
    <w:multiLevelType w:val="multilevel"/>
    <w:tmpl w:val="C0504AF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3" w15:restartNumberingAfterBreak="0">
    <w:nsid w:val="666B5832"/>
    <w:multiLevelType w:val="hybridMultilevel"/>
    <w:tmpl w:val="7B90D3FA"/>
    <w:lvl w:ilvl="0" w:tplc="A65CC8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F80D82"/>
    <w:multiLevelType w:val="hybridMultilevel"/>
    <w:tmpl w:val="D4323E86"/>
    <w:lvl w:ilvl="0" w:tplc="E2E2A192">
      <w:start w:val="1"/>
      <w:numFmt w:val="ordinal"/>
      <w:lvlText w:val="3.%1"/>
      <w:lvlJc w:val="left"/>
      <w:pPr>
        <w:ind w:left="720" w:hanging="360"/>
      </w:pPr>
      <w:rPr>
        <w:rFonts w:hint="default"/>
      </w:rPr>
    </w:lvl>
    <w:lvl w:ilvl="1" w:tplc="0A3C1FF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F929ED"/>
    <w:multiLevelType w:val="hybridMultilevel"/>
    <w:tmpl w:val="AE44FB98"/>
    <w:lvl w:ilvl="0" w:tplc="A65CC8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EF4B23"/>
    <w:multiLevelType w:val="multilevel"/>
    <w:tmpl w:val="BB80BE50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44" w:hanging="384"/>
      </w:pPr>
      <w:rPr>
        <w:rFonts w:asciiTheme="minorHAnsi" w:hAnsiTheme="minorHAnsi" w:cstheme="minorHAns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70D861EC"/>
    <w:multiLevelType w:val="hybridMultilevel"/>
    <w:tmpl w:val="50006CE0"/>
    <w:lvl w:ilvl="0" w:tplc="7696C774">
      <w:start w:val="8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i w:val="0"/>
        <w:caps w:val="0"/>
        <w:kern w:val="16"/>
        <w:position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5F2CA6"/>
    <w:multiLevelType w:val="multilevel"/>
    <w:tmpl w:val="33BC3A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9" w15:restartNumberingAfterBreak="0">
    <w:nsid w:val="71790608"/>
    <w:multiLevelType w:val="multilevel"/>
    <w:tmpl w:val="33BC3A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0" w15:restartNumberingAfterBreak="0">
    <w:nsid w:val="72C07A63"/>
    <w:multiLevelType w:val="hybridMultilevel"/>
    <w:tmpl w:val="4EB4A208"/>
    <w:lvl w:ilvl="0" w:tplc="A8880258">
      <w:start w:val="1"/>
      <w:numFmt w:val="ordinal"/>
      <w:lvlText w:val="12.%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0660CA"/>
    <w:multiLevelType w:val="hybridMultilevel"/>
    <w:tmpl w:val="685AB920"/>
    <w:lvl w:ilvl="0" w:tplc="FDDA37EA">
      <w:start w:val="1"/>
      <w:numFmt w:val="ordinal"/>
      <w:lvlText w:val="4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7A1762"/>
    <w:multiLevelType w:val="multilevel"/>
    <w:tmpl w:val="33BC3A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3" w15:restartNumberingAfterBreak="0">
    <w:nsid w:val="7DB00DA8"/>
    <w:multiLevelType w:val="hybridMultilevel"/>
    <w:tmpl w:val="5002EC92"/>
    <w:lvl w:ilvl="0" w:tplc="E2E2A192">
      <w:start w:val="1"/>
      <w:numFmt w:val="ordinal"/>
      <w:lvlText w:val="3.%1"/>
      <w:lvlJc w:val="left"/>
      <w:pPr>
        <w:ind w:left="100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4" w15:restartNumberingAfterBreak="0">
    <w:nsid w:val="7E402323"/>
    <w:multiLevelType w:val="hybridMultilevel"/>
    <w:tmpl w:val="D134654E"/>
    <w:lvl w:ilvl="0" w:tplc="A65CC8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278337">
    <w:abstractNumId w:val="28"/>
  </w:num>
  <w:num w:numId="2" w16cid:durableId="166136371">
    <w:abstractNumId w:val="44"/>
  </w:num>
  <w:num w:numId="3" w16cid:durableId="2120709994">
    <w:abstractNumId w:val="33"/>
  </w:num>
  <w:num w:numId="4" w16cid:durableId="622539683">
    <w:abstractNumId w:val="35"/>
  </w:num>
  <w:num w:numId="5" w16cid:durableId="29303282">
    <w:abstractNumId w:val="25"/>
  </w:num>
  <w:num w:numId="6" w16cid:durableId="1712222967">
    <w:abstractNumId w:val="36"/>
  </w:num>
  <w:num w:numId="7" w16cid:durableId="1332369594">
    <w:abstractNumId w:val="24"/>
  </w:num>
  <w:num w:numId="8" w16cid:durableId="2021203058">
    <w:abstractNumId w:val="30"/>
  </w:num>
  <w:num w:numId="9" w16cid:durableId="487131285">
    <w:abstractNumId w:val="5"/>
  </w:num>
  <w:num w:numId="10" w16cid:durableId="957494520">
    <w:abstractNumId w:val="31"/>
  </w:num>
  <w:num w:numId="11" w16cid:durableId="1860200364">
    <w:abstractNumId w:val="3"/>
  </w:num>
  <w:num w:numId="12" w16cid:durableId="507795376">
    <w:abstractNumId w:val="17"/>
  </w:num>
  <w:num w:numId="13" w16cid:durableId="1044521984">
    <w:abstractNumId w:val="6"/>
  </w:num>
  <w:num w:numId="14" w16cid:durableId="635793921">
    <w:abstractNumId w:val="8"/>
  </w:num>
  <w:num w:numId="15" w16cid:durableId="713578654">
    <w:abstractNumId w:val="16"/>
  </w:num>
  <w:num w:numId="16" w16cid:durableId="364017942">
    <w:abstractNumId w:val="37"/>
  </w:num>
  <w:num w:numId="17" w16cid:durableId="1554465828">
    <w:abstractNumId w:val="10"/>
  </w:num>
  <w:num w:numId="18" w16cid:durableId="320623662">
    <w:abstractNumId w:val="2"/>
  </w:num>
  <w:num w:numId="19" w16cid:durableId="1455753742">
    <w:abstractNumId w:val="1"/>
  </w:num>
  <w:num w:numId="20" w16cid:durableId="255870781">
    <w:abstractNumId w:val="22"/>
  </w:num>
  <w:num w:numId="21" w16cid:durableId="1875118169">
    <w:abstractNumId w:val="11"/>
  </w:num>
  <w:num w:numId="22" w16cid:durableId="530537797">
    <w:abstractNumId w:val="34"/>
  </w:num>
  <w:num w:numId="23" w16cid:durableId="1895121548">
    <w:abstractNumId w:val="43"/>
  </w:num>
  <w:num w:numId="24" w16cid:durableId="956716827">
    <w:abstractNumId w:val="27"/>
  </w:num>
  <w:num w:numId="25" w16cid:durableId="1268460867">
    <w:abstractNumId w:val="41"/>
  </w:num>
  <w:num w:numId="26" w16cid:durableId="1568803707">
    <w:abstractNumId w:val="12"/>
  </w:num>
  <w:num w:numId="27" w16cid:durableId="184442821">
    <w:abstractNumId w:val="14"/>
  </w:num>
  <w:num w:numId="28" w16cid:durableId="283929572">
    <w:abstractNumId w:val="32"/>
  </w:num>
  <w:num w:numId="29" w16cid:durableId="2092465663">
    <w:abstractNumId w:val="40"/>
  </w:num>
  <w:num w:numId="30" w16cid:durableId="1336613446">
    <w:abstractNumId w:val="13"/>
  </w:num>
  <w:num w:numId="31" w16cid:durableId="593711543">
    <w:abstractNumId w:val="15"/>
  </w:num>
  <w:num w:numId="32" w16cid:durableId="1703169717">
    <w:abstractNumId w:val="7"/>
  </w:num>
  <w:num w:numId="33" w16cid:durableId="2068675702">
    <w:abstractNumId w:val="18"/>
  </w:num>
  <w:num w:numId="34" w16cid:durableId="1234075413">
    <w:abstractNumId w:val="21"/>
  </w:num>
  <w:num w:numId="35" w16cid:durableId="1072629380">
    <w:abstractNumId w:val="4"/>
  </w:num>
  <w:num w:numId="36" w16cid:durableId="2135515144">
    <w:abstractNumId w:val="29"/>
  </w:num>
  <w:num w:numId="37" w16cid:durableId="206335791">
    <w:abstractNumId w:val="9"/>
  </w:num>
  <w:num w:numId="38" w16cid:durableId="1349217910">
    <w:abstractNumId w:val="42"/>
  </w:num>
  <w:num w:numId="39" w16cid:durableId="471800477">
    <w:abstractNumId w:val="0"/>
  </w:num>
  <w:num w:numId="40" w16cid:durableId="482236806">
    <w:abstractNumId w:val="38"/>
  </w:num>
  <w:num w:numId="41" w16cid:durableId="1584484354">
    <w:abstractNumId w:val="23"/>
  </w:num>
  <w:num w:numId="42" w16cid:durableId="1252398829">
    <w:abstractNumId w:val="26"/>
  </w:num>
  <w:num w:numId="43" w16cid:durableId="2075158498">
    <w:abstractNumId w:val="20"/>
  </w:num>
  <w:num w:numId="44" w16cid:durableId="77749690">
    <w:abstractNumId w:val="39"/>
  </w:num>
  <w:num w:numId="45" w16cid:durableId="14895969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92F"/>
    <w:rsid w:val="000338E8"/>
    <w:rsid w:val="000353C3"/>
    <w:rsid w:val="00037F2A"/>
    <w:rsid w:val="00045D51"/>
    <w:rsid w:val="000476D1"/>
    <w:rsid w:val="0006500D"/>
    <w:rsid w:val="000F33DE"/>
    <w:rsid w:val="00164998"/>
    <w:rsid w:val="00171250"/>
    <w:rsid w:val="00184813"/>
    <w:rsid w:val="00187B79"/>
    <w:rsid w:val="001A2A63"/>
    <w:rsid w:val="001B0FF3"/>
    <w:rsid w:val="001E1F6C"/>
    <w:rsid w:val="001E3AC7"/>
    <w:rsid w:val="002013C3"/>
    <w:rsid w:val="003127BB"/>
    <w:rsid w:val="00322BF6"/>
    <w:rsid w:val="0032782C"/>
    <w:rsid w:val="00335305"/>
    <w:rsid w:val="0034145D"/>
    <w:rsid w:val="003509CC"/>
    <w:rsid w:val="0038124A"/>
    <w:rsid w:val="003851B1"/>
    <w:rsid w:val="003F0C91"/>
    <w:rsid w:val="004155D2"/>
    <w:rsid w:val="00430879"/>
    <w:rsid w:val="004318CE"/>
    <w:rsid w:val="00484465"/>
    <w:rsid w:val="004861A7"/>
    <w:rsid w:val="00487216"/>
    <w:rsid w:val="004F13A7"/>
    <w:rsid w:val="00517FC3"/>
    <w:rsid w:val="0052222B"/>
    <w:rsid w:val="00530CF7"/>
    <w:rsid w:val="00537CA2"/>
    <w:rsid w:val="00543BEF"/>
    <w:rsid w:val="00574FA1"/>
    <w:rsid w:val="00580170"/>
    <w:rsid w:val="005B0505"/>
    <w:rsid w:val="005B0D8E"/>
    <w:rsid w:val="005B7845"/>
    <w:rsid w:val="006141C6"/>
    <w:rsid w:val="00630398"/>
    <w:rsid w:val="00632E65"/>
    <w:rsid w:val="00633C9D"/>
    <w:rsid w:val="006D6EEA"/>
    <w:rsid w:val="0075162C"/>
    <w:rsid w:val="0075668E"/>
    <w:rsid w:val="00756BBA"/>
    <w:rsid w:val="00756F8F"/>
    <w:rsid w:val="00781675"/>
    <w:rsid w:val="007828D2"/>
    <w:rsid w:val="00784D26"/>
    <w:rsid w:val="007F0D0D"/>
    <w:rsid w:val="00821957"/>
    <w:rsid w:val="00822ADF"/>
    <w:rsid w:val="0085314E"/>
    <w:rsid w:val="0088784B"/>
    <w:rsid w:val="008A72B8"/>
    <w:rsid w:val="008D0DE2"/>
    <w:rsid w:val="008F3F07"/>
    <w:rsid w:val="0091792F"/>
    <w:rsid w:val="0095294B"/>
    <w:rsid w:val="009C6A0F"/>
    <w:rsid w:val="00A52894"/>
    <w:rsid w:val="00A851F2"/>
    <w:rsid w:val="00A92B68"/>
    <w:rsid w:val="00AA393B"/>
    <w:rsid w:val="00B07F19"/>
    <w:rsid w:val="00B24D94"/>
    <w:rsid w:val="00B3373F"/>
    <w:rsid w:val="00B36CFD"/>
    <w:rsid w:val="00B55665"/>
    <w:rsid w:val="00B92331"/>
    <w:rsid w:val="00BA67FC"/>
    <w:rsid w:val="00BC4180"/>
    <w:rsid w:val="00BC4D82"/>
    <w:rsid w:val="00BC7683"/>
    <w:rsid w:val="00BE35A6"/>
    <w:rsid w:val="00BF7675"/>
    <w:rsid w:val="00C453FD"/>
    <w:rsid w:val="00C707F7"/>
    <w:rsid w:val="00C96840"/>
    <w:rsid w:val="00CA0839"/>
    <w:rsid w:val="00CA28AD"/>
    <w:rsid w:val="00CA7898"/>
    <w:rsid w:val="00CB30C3"/>
    <w:rsid w:val="00CE41C7"/>
    <w:rsid w:val="00CE7A3B"/>
    <w:rsid w:val="00CF7BC2"/>
    <w:rsid w:val="00D21BEB"/>
    <w:rsid w:val="00D67A73"/>
    <w:rsid w:val="00D71526"/>
    <w:rsid w:val="00D7342E"/>
    <w:rsid w:val="00D9321D"/>
    <w:rsid w:val="00D97996"/>
    <w:rsid w:val="00DA7322"/>
    <w:rsid w:val="00DB1C25"/>
    <w:rsid w:val="00E0560B"/>
    <w:rsid w:val="00E24C4C"/>
    <w:rsid w:val="00EA448A"/>
    <w:rsid w:val="00EE6693"/>
    <w:rsid w:val="00EF798B"/>
    <w:rsid w:val="00F1649F"/>
    <w:rsid w:val="00FD0CCB"/>
    <w:rsid w:val="00FD2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7969A6"/>
  <w15:chartTrackingRefBased/>
  <w15:docId w15:val="{2487575F-1A62-4FAA-AFBB-30596DCE9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B30C3"/>
    <w:pPr>
      <w:ind w:left="720"/>
      <w:contextualSpacing/>
    </w:pPr>
  </w:style>
  <w:style w:type="paragraph" w:customStyle="1" w:styleId="Standard">
    <w:name w:val="Standard"/>
    <w:rsid w:val="005B0D8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nhideWhenUsed/>
    <w:rsid w:val="005B0D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0D8E"/>
  </w:style>
  <w:style w:type="paragraph" w:styleId="Stopka">
    <w:name w:val="footer"/>
    <w:basedOn w:val="Normalny"/>
    <w:link w:val="StopkaZnak"/>
    <w:uiPriority w:val="99"/>
    <w:unhideWhenUsed/>
    <w:rsid w:val="005B0D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0D8E"/>
  </w:style>
  <w:style w:type="paragraph" w:styleId="Tekstdymka">
    <w:name w:val="Balloon Text"/>
    <w:basedOn w:val="Normalny"/>
    <w:link w:val="TekstdymkaZnak"/>
    <w:uiPriority w:val="99"/>
    <w:semiHidden/>
    <w:unhideWhenUsed/>
    <w:rsid w:val="00BA67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67FC"/>
    <w:rPr>
      <w:rFonts w:ascii="Segoe UI" w:hAnsi="Segoe UI" w:cs="Segoe UI"/>
      <w:sz w:val="18"/>
      <w:szCs w:val="18"/>
    </w:rPr>
  </w:style>
  <w:style w:type="paragraph" w:styleId="Bezodstpw">
    <w:name w:val="No Spacing"/>
    <w:qFormat/>
    <w:rsid w:val="008D0DE2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customStyle="1" w:styleId="StylWyjustowanyInterliniaConajmniej115pt">
    <w:name w:val="Styl Wyjustowany Interlinia:  Co najmniej 115 pt"/>
    <w:basedOn w:val="Normalny"/>
    <w:uiPriority w:val="99"/>
    <w:rsid w:val="0006500D"/>
    <w:pPr>
      <w:suppressAutoHyphens/>
      <w:spacing w:after="0" w:line="23" w:lineRule="atLeast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Default">
    <w:name w:val="Default"/>
    <w:rsid w:val="00171250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customStyle="1" w:styleId="CM27">
    <w:name w:val="CM27"/>
    <w:basedOn w:val="Default"/>
    <w:next w:val="Default"/>
    <w:uiPriority w:val="99"/>
    <w:rsid w:val="00171250"/>
    <w:rPr>
      <w:rFonts w:cstheme="minorBidi"/>
      <w:color w:val="auto"/>
    </w:rPr>
  </w:style>
  <w:style w:type="paragraph" w:customStyle="1" w:styleId="CM5">
    <w:name w:val="CM5"/>
    <w:basedOn w:val="Default"/>
    <w:next w:val="Default"/>
    <w:uiPriority w:val="99"/>
    <w:rsid w:val="00171250"/>
    <w:pPr>
      <w:spacing w:line="243" w:lineRule="atLeast"/>
    </w:pPr>
    <w:rPr>
      <w:rFonts w:cstheme="minorBidi"/>
      <w:color w:val="auto"/>
    </w:rPr>
  </w:style>
  <w:style w:type="paragraph" w:customStyle="1" w:styleId="CM4">
    <w:name w:val="CM4"/>
    <w:basedOn w:val="Default"/>
    <w:next w:val="Default"/>
    <w:uiPriority w:val="99"/>
    <w:rsid w:val="00171250"/>
    <w:pPr>
      <w:spacing w:line="246" w:lineRule="atLeast"/>
    </w:pPr>
    <w:rPr>
      <w:rFonts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380</TotalTime>
  <Pages>8</Pages>
  <Words>3156</Words>
  <Characters>18938</Characters>
  <Application>Microsoft Office Word</Application>
  <DocSecurity>0</DocSecurity>
  <Lines>157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cp:keywords/>
  <dc:description/>
  <cp:lastModifiedBy>User</cp:lastModifiedBy>
  <cp:revision>19</cp:revision>
  <cp:lastPrinted>2024-07-22T12:02:00Z</cp:lastPrinted>
  <dcterms:created xsi:type="dcterms:W3CDTF">2023-08-21T10:46:00Z</dcterms:created>
  <dcterms:modified xsi:type="dcterms:W3CDTF">2026-07-26T20:24:00Z</dcterms:modified>
</cp:coreProperties>
</file>