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jc w:val="right"/>
        <w:rPr>
          <w:b w:val="0"/>
          <w:bCs w:val="0"/>
          <w:sz w:val="24"/>
          <w:szCs w:val="24"/>
        </w:rPr>
      </w:pPr>
    </w:p>
    <w:p>
      <w:pPr>
        <w:pStyle w:val="Normal.0"/>
        <w:spacing w:after="240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</w:rPr>
        <w:t>ZGK/0</w:t>
      </w:r>
      <w:r>
        <w:rPr>
          <w:b w:val="1"/>
          <w:bCs w:val="1"/>
          <w:sz w:val="26"/>
          <w:szCs w:val="26"/>
          <w:rtl w:val="0"/>
        </w:rPr>
        <w:t>4</w:t>
      </w:r>
      <w:r>
        <w:rPr>
          <w:b w:val="1"/>
          <w:bCs w:val="1"/>
          <w:sz w:val="26"/>
          <w:szCs w:val="26"/>
          <w:rtl w:val="0"/>
        </w:rPr>
        <w:t xml:space="preserve">/P/2026 </w:t>
      </w:r>
      <w:r>
        <w:rPr>
          <w:rtl w:val="0"/>
        </w:rPr>
        <w:t>Za</w:t>
      </w:r>
      <w:r>
        <w:rPr>
          <w:rtl w:val="0"/>
        </w:rPr>
        <w:t>łą</w:t>
      </w:r>
      <w:r>
        <w:rPr>
          <w:rtl w:val="0"/>
        </w:rPr>
        <w:t>cznik nr 3a do SWZ</w:t>
      </w:r>
    </w:p>
    <w:p>
      <w:pPr>
        <w:pStyle w:val="Normal.0"/>
        <w:spacing w:line="360" w:lineRule="auto"/>
      </w:pPr>
    </w:p>
    <w:p>
      <w:pPr>
        <w:pStyle w:val="Normal.0"/>
        <w:spacing w:line="360" w:lineRule="auto"/>
      </w:pPr>
    </w:p>
    <w:p>
      <w:pPr>
        <w:pStyle w:val="Normal.0"/>
        <w:spacing w:line="360" w:lineRule="auto"/>
      </w:pPr>
      <w:r>
        <w:rPr>
          <w:rtl w:val="0"/>
        </w:rPr>
        <w:t>.....................................................</w:t>
      </w:r>
    </w:p>
    <w:p>
      <w:pPr>
        <w:pStyle w:val="Normal.0"/>
        <w:widowControl w:val="0"/>
        <w:ind w:right="5953"/>
      </w:pPr>
      <w:r>
        <w:rPr>
          <w:rtl w:val="0"/>
        </w:rPr>
        <w:t>(Nazwa i adres wykonawcy)</w:t>
      </w:r>
    </w:p>
    <w:p>
      <w:pPr>
        <w:pStyle w:val="Normal.0"/>
        <w:widowControl w:val="0"/>
        <w:ind w:right="5953"/>
      </w:pP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566"/>
        </w:tabs>
        <w:spacing w:line="360" w:lineRule="auto"/>
        <w:ind w:left="567" w:firstLine="0"/>
        <w:jc w:val="center"/>
        <w:rPr>
          <w:b w:val="1"/>
          <w:bCs w:val="1"/>
          <w:sz w:val="28"/>
          <w:szCs w:val="28"/>
          <w:u w:val="single"/>
        </w:rPr>
      </w:pPr>
      <w:r>
        <w:rPr>
          <w:b w:val="1"/>
          <w:bCs w:val="1"/>
          <w:sz w:val="28"/>
          <w:szCs w:val="28"/>
          <w:u w:val="single"/>
          <w:rtl w:val="0"/>
        </w:rPr>
        <w:t>O</w:t>
      </w:r>
      <w:r>
        <w:rPr>
          <w:b w:val="1"/>
          <w:bCs w:val="1"/>
          <w:sz w:val="28"/>
          <w:szCs w:val="28"/>
          <w:u w:val="single"/>
          <w:rtl w:val="0"/>
        </w:rPr>
        <w:t>Ś</w:t>
      </w:r>
      <w:r>
        <w:rPr>
          <w:b w:val="1"/>
          <w:bCs w:val="1"/>
          <w:sz w:val="28"/>
          <w:szCs w:val="28"/>
          <w:u w:val="single"/>
          <w:rtl w:val="0"/>
          <w:lang w:val="de-DE"/>
        </w:rPr>
        <w:t xml:space="preserve">WIADCZENIE 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566"/>
        </w:tabs>
        <w:spacing w:line="360" w:lineRule="auto"/>
        <w:ind w:left="567" w:firstLine="0"/>
        <w:jc w:val="center"/>
        <w:rPr>
          <w:b w:val="1"/>
          <w:bCs w:val="1"/>
          <w:i w:val="1"/>
          <w:iCs w:val="1"/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</w:rPr>
        <w:t>dotycz</w:t>
      </w:r>
      <w:r>
        <w:rPr>
          <w:b w:val="1"/>
          <w:bCs w:val="1"/>
          <w:i w:val="1"/>
          <w:iCs w:val="1"/>
          <w:sz w:val="22"/>
          <w:szCs w:val="22"/>
          <w:rtl w:val="0"/>
        </w:rPr>
        <w:t>ą</w:t>
      </w:r>
      <w:r>
        <w:rPr>
          <w:b w:val="1"/>
          <w:bCs w:val="1"/>
          <w:i w:val="1"/>
          <w:iCs w:val="1"/>
          <w:sz w:val="22"/>
          <w:szCs w:val="22"/>
          <w:rtl w:val="0"/>
        </w:rPr>
        <w:t>ce przynale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ż</w:t>
      </w:r>
      <w:r>
        <w:rPr>
          <w:b w:val="1"/>
          <w:bCs w:val="1"/>
          <w:i w:val="1"/>
          <w:iCs w:val="1"/>
          <w:sz w:val="22"/>
          <w:szCs w:val="22"/>
          <w:rtl w:val="0"/>
        </w:rPr>
        <w:t>no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ś</w:t>
      </w:r>
      <w:r>
        <w:rPr>
          <w:b w:val="1"/>
          <w:bCs w:val="1"/>
          <w:i w:val="1"/>
          <w:iCs w:val="1"/>
          <w:sz w:val="22"/>
          <w:szCs w:val="22"/>
          <w:rtl w:val="0"/>
        </w:rPr>
        <w:t>ci do tej samej grupy kapita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b w:val="1"/>
          <w:bCs w:val="1"/>
          <w:i w:val="1"/>
          <w:iCs w:val="1"/>
          <w:sz w:val="22"/>
          <w:szCs w:val="22"/>
          <w:rtl w:val="0"/>
        </w:rPr>
        <w:t>owej lub braku przynale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ż</w:t>
      </w:r>
      <w:r>
        <w:rPr>
          <w:b w:val="1"/>
          <w:bCs w:val="1"/>
          <w:i w:val="1"/>
          <w:iCs w:val="1"/>
          <w:sz w:val="22"/>
          <w:szCs w:val="22"/>
          <w:rtl w:val="0"/>
        </w:rPr>
        <w:t>no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ś</w:t>
      </w:r>
      <w:r>
        <w:rPr>
          <w:b w:val="1"/>
          <w:bCs w:val="1"/>
          <w:i w:val="1"/>
          <w:iCs w:val="1"/>
          <w:sz w:val="22"/>
          <w:szCs w:val="22"/>
          <w:rtl w:val="0"/>
          <w:lang w:val="it-IT"/>
        </w:rPr>
        <w:t xml:space="preserve">ci 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566"/>
        </w:tabs>
        <w:spacing w:line="360" w:lineRule="auto"/>
        <w:ind w:left="567" w:firstLine="0"/>
        <w:jc w:val="center"/>
        <w:rPr>
          <w:b w:val="1"/>
          <w:bCs w:val="1"/>
          <w:i w:val="1"/>
          <w:iCs w:val="1"/>
          <w:sz w:val="22"/>
          <w:szCs w:val="22"/>
        </w:rPr>
      </w:pPr>
      <w:r>
        <w:rPr>
          <w:b w:val="1"/>
          <w:bCs w:val="1"/>
          <w:i w:val="1"/>
          <w:iCs w:val="1"/>
          <w:sz w:val="22"/>
          <w:szCs w:val="22"/>
          <w:rtl w:val="0"/>
        </w:rPr>
        <w:t>do tej samej grupy kapita</w:t>
      </w:r>
      <w:r>
        <w:rPr>
          <w:b w:val="1"/>
          <w:bCs w:val="1"/>
          <w:i w:val="1"/>
          <w:iCs w:val="1"/>
          <w:sz w:val="22"/>
          <w:szCs w:val="22"/>
          <w:rtl w:val="0"/>
        </w:rPr>
        <w:t>ł</w:t>
      </w:r>
      <w:r>
        <w:rPr>
          <w:b w:val="1"/>
          <w:bCs w:val="1"/>
          <w:i w:val="1"/>
          <w:iCs w:val="1"/>
          <w:sz w:val="22"/>
          <w:szCs w:val="22"/>
          <w:rtl w:val="0"/>
        </w:rPr>
        <w:t>owej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566"/>
        </w:tabs>
        <w:spacing w:line="360" w:lineRule="auto"/>
        <w:ind w:left="567" w:firstLine="0"/>
        <w:jc w:val="center"/>
        <w:rPr>
          <w:b w:val="1"/>
          <w:bCs w:val="1"/>
          <w:sz w:val="28"/>
          <w:szCs w:val="28"/>
        </w:rPr>
      </w:pPr>
    </w:p>
    <w:p>
      <w:pPr>
        <w:pStyle w:val="Normal.0"/>
        <w:spacing w:line="360" w:lineRule="auto"/>
        <w:jc w:val="both"/>
      </w:pPr>
      <w:r>
        <w:rPr>
          <w:rtl w:val="0"/>
        </w:rPr>
        <w:t>W zwi</w:t>
      </w:r>
      <w:r>
        <w:rPr>
          <w:rtl w:val="0"/>
        </w:rPr>
        <w:t>ą</w:t>
      </w:r>
      <w:r>
        <w:rPr>
          <w:rtl w:val="0"/>
        </w:rPr>
        <w:t>zku ze z</w:t>
      </w:r>
      <w:r>
        <w:rPr>
          <w:rtl w:val="0"/>
        </w:rPr>
        <w:t>ł</w:t>
      </w:r>
      <w:r>
        <w:rPr>
          <w:rtl w:val="0"/>
        </w:rPr>
        <w:t>o</w:t>
      </w:r>
      <w:r>
        <w:rPr>
          <w:rtl w:val="0"/>
        </w:rPr>
        <w:t>ż</w:t>
      </w:r>
      <w:r>
        <w:rPr>
          <w:rtl w:val="0"/>
        </w:rPr>
        <w:t>on</w:t>
      </w:r>
      <w:r>
        <w:rPr>
          <w:rtl w:val="0"/>
        </w:rPr>
        <w:t xml:space="preserve">ą </w:t>
      </w:r>
      <w:r>
        <w:rPr>
          <w:rtl w:val="0"/>
        </w:rPr>
        <w:t>przez nas ofert</w:t>
      </w:r>
      <w:r>
        <w:rPr>
          <w:rtl w:val="0"/>
        </w:rPr>
        <w:t xml:space="preserve">ą </w:t>
      </w:r>
      <w:r>
        <w:rPr>
          <w:rtl w:val="0"/>
        </w:rPr>
        <w:t>w post</w:t>
      </w:r>
      <w:r>
        <w:rPr>
          <w:rtl w:val="0"/>
        </w:rPr>
        <w:t>ę</w:t>
      </w:r>
      <w:r>
        <w:rPr>
          <w:rtl w:val="0"/>
        </w:rPr>
        <w:t>powaniu o udzielenie zam</w:t>
      </w:r>
      <w:r>
        <w:rPr>
          <w:rtl w:val="0"/>
          <w:lang w:val="es-ES_tradnl"/>
        </w:rPr>
        <w:t>ó</w:t>
      </w:r>
      <w:r>
        <w:rPr>
          <w:rtl w:val="0"/>
        </w:rPr>
        <w:t xml:space="preserve">wienia publicznego pn.: </w:t>
      </w:r>
      <w:r>
        <w:rPr>
          <w:b w:val="1"/>
          <w:bCs w:val="1"/>
          <w:rtl w:val="0"/>
        </w:rPr>
        <w:t>"Modernizacja infrastruktury wodoci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gowej na terenie Gminy Trzebiesz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w".</w:t>
      </w:r>
    </w:p>
    <w:p>
      <w:pPr>
        <w:pStyle w:val="Normal.0"/>
        <w:spacing w:line="360" w:lineRule="auto"/>
        <w:jc w:val="center"/>
        <w:rPr>
          <w:b w:val="1"/>
          <w:bCs w:val="1"/>
          <w:sz w:val="28"/>
          <w:szCs w:val="28"/>
          <w:shd w:val="clear" w:color="auto" w:fill="ffffff"/>
        </w:rPr>
      </w:pPr>
    </w:p>
    <w:p>
      <w:pPr>
        <w:pStyle w:val="Normal.0"/>
        <w:spacing w:after="120" w:line="360" w:lineRule="auto"/>
        <w:jc w:val="both"/>
      </w:pPr>
      <w:r>
        <w:rPr>
          <w:b w:val="1"/>
          <w:bCs w:val="1"/>
          <w:rtl w:val="0"/>
        </w:rPr>
        <w:t>O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 xml:space="preserve">wiadczam(y), 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e w rozumieniu ustawy z dnia 16 lutego 2007 r. o ochronie konkurencji i konsument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 (t.j. Dz. U. z 2024 r. poz. 1616 z p</w:t>
      </w:r>
      <w:r>
        <w:rPr>
          <w:b w:val="1"/>
          <w:bCs w:val="1"/>
          <w:rtl w:val="0"/>
        </w:rPr>
        <w:t>óź</w:t>
      </w:r>
      <w:r>
        <w:rPr>
          <w:b w:val="1"/>
          <w:bCs w:val="1"/>
          <w:rtl w:val="0"/>
        </w:rPr>
        <w:t>n. zm.):</w:t>
      </w:r>
    </w:p>
    <w:p>
      <w:pPr>
        <w:pStyle w:val="Normal.0"/>
        <w:spacing w:before="240"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</w:rPr>
        <w:t>nie nale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ymy do tej samej grupy kapita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 xml:space="preserve">owej z 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adnym z wykonawc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w, kt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</w:rPr>
        <w:t>rzy z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o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yli ofert</w:t>
      </w:r>
      <w:r>
        <w:rPr>
          <w:b w:val="1"/>
          <w:bCs w:val="1"/>
          <w:rtl w:val="0"/>
        </w:rPr>
        <w:t xml:space="preserve">ę </w:t>
      </w:r>
      <w:r>
        <w:rPr>
          <w:b w:val="1"/>
          <w:bCs w:val="1"/>
          <w:rtl w:val="0"/>
        </w:rPr>
        <w:t>w niniejszym post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powaniu*</w:t>
      </w:r>
    </w:p>
    <w:p>
      <w:pPr>
        <w:pStyle w:val="Normal.0"/>
        <w:spacing w:before="120" w:after="120" w:line="360" w:lineRule="auto"/>
      </w:pPr>
      <w:r>
        <w:rPr>
          <w:rtl w:val="0"/>
        </w:rPr>
        <w:t>lub</w:t>
      </w:r>
    </w:p>
    <w:p>
      <w:pPr>
        <w:pStyle w:val="Normal.0"/>
        <w:spacing w:line="360" w:lineRule="auto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nale</w:t>
      </w:r>
      <w:r>
        <w:rPr>
          <w:b w:val="1"/>
          <w:bCs w:val="1"/>
          <w:rtl w:val="0"/>
        </w:rPr>
        <w:t>ż</w:t>
      </w:r>
      <w:r>
        <w:rPr>
          <w:b w:val="1"/>
          <w:bCs w:val="1"/>
          <w:rtl w:val="0"/>
        </w:rPr>
        <w:t>ymy do tej samej grupy kapita</w:t>
      </w:r>
      <w:r>
        <w:rPr>
          <w:b w:val="1"/>
          <w:bCs w:val="1"/>
          <w:rtl w:val="0"/>
        </w:rPr>
        <w:t>ł</w:t>
      </w:r>
      <w:r>
        <w:rPr>
          <w:b w:val="1"/>
          <w:bCs w:val="1"/>
          <w:rtl w:val="0"/>
        </w:rPr>
        <w:t>owej z nast</w:t>
      </w:r>
      <w:r>
        <w:rPr>
          <w:b w:val="1"/>
          <w:bCs w:val="1"/>
          <w:rtl w:val="0"/>
        </w:rPr>
        <w:t>ę</w:t>
      </w:r>
      <w:r>
        <w:rPr>
          <w:b w:val="1"/>
          <w:bCs w:val="1"/>
          <w:rtl w:val="0"/>
        </w:rPr>
        <w:t>puj</w:t>
      </w:r>
      <w:r>
        <w:rPr>
          <w:b w:val="1"/>
          <w:bCs w:val="1"/>
          <w:rtl w:val="0"/>
        </w:rPr>
        <w:t>ą</w:t>
      </w:r>
      <w:r>
        <w:rPr>
          <w:b w:val="1"/>
          <w:bCs w:val="1"/>
          <w:rtl w:val="0"/>
        </w:rPr>
        <w:t>cymi wykonawcami*</w:t>
      </w:r>
    </w:p>
    <w:p>
      <w:pPr>
        <w:pStyle w:val="Normal.0"/>
        <w:spacing w:line="360" w:lineRule="auto"/>
        <w:jc w:val="both"/>
      </w:pPr>
    </w:p>
    <w:p>
      <w:pPr>
        <w:pStyle w:val="Normal.0"/>
        <w:spacing w:after="120" w:line="360" w:lineRule="auto"/>
        <w:jc w:val="both"/>
      </w:pPr>
      <w:r>
        <w:rPr>
          <w:rtl w:val="0"/>
        </w:rPr>
        <w:t>Lista wykonawc</w:t>
      </w:r>
      <w:r>
        <w:rPr>
          <w:rtl w:val="0"/>
          <w:lang w:val="es-ES_tradnl"/>
        </w:rPr>
        <w:t>ó</w:t>
      </w:r>
      <w:r>
        <w:rPr>
          <w:rtl w:val="0"/>
        </w:rPr>
        <w:t>w sk</w:t>
      </w:r>
      <w:r>
        <w:rPr>
          <w:rtl w:val="0"/>
        </w:rPr>
        <w:t>ł</w:t>
      </w:r>
      <w:r>
        <w:rPr>
          <w:rtl w:val="0"/>
        </w:rPr>
        <w:t>adaj</w:t>
      </w:r>
      <w:r>
        <w:rPr>
          <w:rtl w:val="0"/>
        </w:rPr>
        <w:t>ą</w:t>
      </w:r>
      <w:r>
        <w:rPr>
          <w:rtl w:val="0"/>
        </w:rPr>
        <w:t>cych ofert</w:t>
      </w:r>
      <w:r>
        <w:rPr>
          <w:rtl w:val="0"/>
        </w:rPr>
        <w:t xml:space="preserve">ę </w:t>
      </w:r>
      <w:r>
        <w:rPr>
          <w:rtl w:val="0"/>
        </w:rPr>
        <w:t>w niniejszym post</w:t>
      </w:r>
      <w:r>
        <w:rPr>
          <w:rtl w:val="0"/>
        </w:rPr>
        <w:t>ę</w:t>
      </w:r>
      <w:r>
        <w:rPr>
          <w:rtl w:val="0"/>
        </w:rPr>
        <w:t>powaniu, nale</w:t>
      </w:r>
      <w:r>
        <w:rPr>
          <w:rtl w:val="0"/>
        </w:rPr>
        <w:t>żą</w:t>
      </w:r>
      <w:r>
        <w:rPr>
          <w:rtl w:val="0"/>
        </w:rPr>
        <w:t>cych do tej samej grupy kapita</w:t>
      </w:r>
      <w:r>
        <w:rPr>
          <w:rtl w:val="0"/>
        </w:rPr>
        <w:t>ł</w:t>
      </w:r>
      <w:r>
        <w:rPr>
          <w:rtl w:val="0"/>
        </w:rPr>
        <w:t>owej *</w:t>
      </w:r>
    </w:p>
    <w:p>
      <w:pPr>
        <w:pStyle w:val="Normal.0"/>
        <w:spacing w:line="360" w:lineRule="auto"/>
        <w:jc w:val="both"/>
      </w:pPr>
      <w:r>
        <w:rPr>
          <w:rtl w:val="0"/>
        </w:rPr>
        <w:t>1)</w:t>
      </w:r>
      <w:r>
        <w:rPr>
          <w:rtl w:val="0"/>
        </w:rPr>
        <w:t>………………………………………………………………………………………………</w:t>
      </w:r>
    </w:p>
    <w:p>
      <w:pPr>
        <w:pStyle w:val="Normal.0"/>
        <w:spacing w:line="360" w:lineRule="auto"/>
        <w:jc w:val="both"/>
      </w:pPr>
      <w:r>
        <w:rPr>
          <w:rtl w:val="0"/>
        </w:rPr>
        <w:t>2)</w:t>
      </w:r>
      <w:r>
        <w:rPr>
          <w:rtl w:val="0"/>
        </w:rPr>
        <w:t>………………………………………………………………………………………………</w:t>
      </w:r>
    </w:p>
    <w:p>
      <w:pPr>
        <w:pStyle w:val="Normal.0"/>
        <w:spacing w:line="360" w:lineRule="auto"/>
        <w:jc w:val="both"/>
      </w:pPr>
      <w:r>
        <w:rPr>
          <w:rtl w:val="0"/>
        </w:rPr>
        <w:t>3)</w:t>
      </w:r>
      <w:r>
        <w:rPr>
          <w:rtl w:val="0"/>
        </w:rPr>
        <w:t>………………………………………………………………………………………………</w:t>
      </w:r>
    </w:p>
    <w:p>
      <w:pPr>
        <w:pStyle w:val="Normal.0"/>
        <w:widowControl w:val="0"/>
        <w:tabs>
          <w:tab w:val="right" w:pos="9046" w:leader="underscore"/>
        </w:tabs>
        <w:spacing w:before="120" w:after="120" w:line="360" w:lineRule="auto"/>
        <w:jc w:val="both"/>
      </w:pPr>
      <w:r>
        <w:rPr>
          <w:rtl w:val="0"/>
        </w:rPr>
        <w:t>Przedstawiam w za</w:t>
      </w:r>
      <w:r>
        <w:rPr>
          <w:rtl w:val="0"/>
        </w:rPr>
        <w:t>łą</w:t>
      </w:r>
      <w:r>
        <w:rPr>
          <w:rtl w:val="0"/>
        </w:rPr>
        <w:t>czeniu nast</w:t>
      </w:r>
      <w:r>
        <w:rPr>
          <w:rtl w:val="0"/>
        </w:rPr>
        <w:t>ę</w:t>
      </w:r>
      <w:r>
        <w:rPr>
          <w:rtl w:val="0"/>
        </w:rPr>
        <w:t>puj</w:t>
      </w:r>
      <w:r>
        <w:rPr>
          <w:rtl w:val="0"/>
        </w:rPr>
        <w:t>ą</w:t>
      </w:r>
      <w:r>
        <w:rPr>
          <w:rtl w:val="0"/>
        </w:rPr>
        <w:t xml:space="preserve">ce dowody, </w:t>
      </w:r>
      <w:r>
        <w:rPr>
          <w:rtl w:val="0"/>
        </w:rPr>
        <w:t>ż</w:t>
      </w:r>
      <w:r>
        <w:rPr>
          <w:rtl w:val="0"/>
        </w:rPr>
        <w:t>e powi</w:t>
      </w:r>
      <w:r>
        <w:rPr>
          <w:rtl w:val="0"/>
        </w:rPr>
        <w:t>ą</w:t>
      </w:r>
      <w:r>
        <w:rPr>
          <w:rtl w:val="0"/>
        </w:rPr>
        <w:t xml:space="preserve">zania </w:t>
      </w:r>
      <w:r>
        <w:br w:type="textWrapping"/>
      </w:r>
      <w:r>
        <w:rPr>
          <w:rtl w:val="0"/>
        </w:rPr>
        <w:t>z Wykonawc</w:t>
      </w:r>
      <w:r>
        <w:rPr>
          <w:rtl w:val="0"/>
        </w:rPr>
        <w:t>ą</w:t>
      </w:r>
      <w:r>
        <w:rPr>
          <w:rtl w:val="0"/>
        </w:rPr>
        <w:t>/Wykonawcami nie prowadz</w:t>
      </w:r>
      <w:r>
        <w:rPr>
          <w:rtl w:val="0"/>
        </w:rPr>
        <w:t xml:space="preserve">ą </w:t>
      </w:r>
      <w:r>
        <w:rPr>
          <w:rtl w:val="0"/>
        </w:rPr>
        <w:t>do zak</w:t>
      </w:r>
      <w:r>
        <w:rPr>
          <w:rtl w:val="0"/>
        </w:rPr>
        <w:t>łó</w:t>
      </w:r>
      <w:r>
        <w:rPr>
          <w:rtl w:val="0"/>
        </w:rPr>
        <w:t>cenia konkurencji w post</w:t>
      </w:r>
      <w:r>
        <w:rPr>
          <w:rtl w:val="0"/>
        </w:rPr>
        <w:t>ę</w:t>
      </w:r>
      <w:r>
        <w:rPr>
          <w:rtl w:val="0"/>
        </w:rPr>
        <w:t xml:space="preserve">powaniu </w:t>
      </w:r>
      <w:r>
        <w:br w:type="textWrapping"/>
      </w:r>
      <w:r>
        <w:rPr>
          <w:rtl w:val="0"/>
        </w:rPr>
        <w:t>o udzielenie zam</w:t>
      </w:r>
      <w:r>
        <w:rPr>
          <w:rtl w:val="0"/>
          <w:lang w:val="es-ES_tradnl"/>
        </w:rPr>
        <w:t>ó</w:t>
      </w:r>
      <w:r>
        <w:rPr>
          <w:rtl w:val="0"/>
        </w:rPr>
        <w:t>wienia*:</w:t>
      </w:r>
    </w:p>
    <w:p>
      <w:pPr>
        <w:pStyle w:val="Normal.0"/>
        <w:widowControl w:val="0"/>
        <w:tabs>
          <w:tab w:val="right" w:pos="9046" w:leader="underscore"/>
        </w:tabs>
        <w:spacing w:line="360" w:lineRule="auto"/>
        <w:jc w:val="both"/>
      </w:pPr>
      <w:r>
        <w:rPr>
          <w:rtl w:val="0"/>
        </w:rPr>
        <w:t>1)</w:t>
      </w:r>
      <w:r>
        <w:rPr>
          <w:rtl w:val="0"/>
        </w:rPr>
        <w:t>………………………………………………………………………………………………</w:t>
      </w:r>
    </w:p>
    <w:p>
      <w:pPr>
        <w:pStyle w:val="Normal.0"/>
        <w:widowControl w:val="0"/>
        <w:tabs>
          <w:tab w:val="right" w:pos="9046" w:leader="underscore"/>
        </w:tabs>
        <w:spacing w:line="360" w:lineRule="auto"/>
        <w:jc w:val="both"/>
      </w:pPr>
      <w:r>
        <w:rPr>
          <w:rtl w:val="0"/>
        </w:rPr>
        <w:t>2)</w:t>
      </w:r>
      <w:r>
        <w:rPr>
          <w:rtl w:val="0"/>
        </w:rPr>
        <w:t>………………………………………………………………………………………………</w:t>
      </w:r>
    </w:p>
    <w:p>
      <w:pPr>
        <w:pStyle w:val="Normal.0"/>
        <w:widowControl w:val="0"/>
        <w:tabs>
          <w:tab w:val="right" w:pos="9046" w:leader="underscore"/>
        </w:tabs>
        <w:spacing w:line="360" w:lineRule="auto"/>
        <w:jc w:val="both"/>
      </w:pPr>
      <w:r>
        <w:rPr>
          <w:rtl w:val="0"/>
        </w:rPr>
        <w:t>3)</w:t>
      </w:r>
      <w:r>
        <w:rPr>
          <w:rtl w:val="0"/>
        </w:rPr>
        <w:t>………………………………………………………………………………………………</w:t>
      </w: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spacing w:line="360" w:lineRule="auto"/>
        <w:jc w:val="both"/>
        <w:rPr>
          <w:b w:val="1"/>
          <w:bCs w:val="1"/>
        </w:rPr>
      </w:pP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566"/>
        </w:tabs>
        <w:spacing w:line="360" w:lineRule="auto"/>
        <w:jc w:val="right"/>
      </w:pPr>
      <w:r>
        <w:rPr>
          <w:rtl w:val="0"/>
        </w:rPr>
        <w:t>………………………………</w:t>
      </w:r>
      <w:r>
        <w:rPr>
          <w:rtl w:val="0"/>
        </w:rPr>
        <w:t>..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566"/>
        </w:tabs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  <w:rtl w:val="0"/>
        </w:rPr>
        <w:tab/>
        <w:tab/>
        <w:tab/>
        <w:tab/>
        <w:tab/>
        <w:tab/>
        <w:tab/>
        <w:tab/>
        <w:tab/>
        <w:t>(podpis Wykonawcy)</w:t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566"/>
        </w:tabs>
        <w:spacing w:line="360" w:lineRule="auto"/>
      </w:pPr>
      <w:r>
        <w:tab/>
        <w:tab/>
        <w:tab/>
        <w:tab/>
      </w:r>
    </w:p>
    <w:p>
      <w:pPr>
        <w:pStyle w:val="Normal.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8566"/>
        </w:tabs>
        <w:spacing w:line="360" w:lineRule="auto"/>
        <w:ind w:left="567" w:firstLine="0"/>
        <w:jc w:val="right"/>
        <w:rPr>
          <w:i w:val="1"/>
          <w:iCs w:val="1"/>
        </w:rPr>
      </w:pPr>
    </w:p>
    <w:p>
      <w:pPr>
        <w:pStyle w:val="Normal.0"/>
        <w:tabs>
          <w:tab w:val="center" w:pos="4536"/>
          <w:tab w:val="right" w:pos="9046"/>
        </w:tabs>
        <w:suppressAutoHyphens w:val="0"/>
        <w:spacing w:line="360" w:lineRule="auto"/>
        <w:jc w:val="both"/>
      </w:pPr>
      <w:r>
        <w:rPr>
          <w:b w:val="1"/>
          <w:bCs w:val="1"/>
          <w:i w:val="1"/>
          <w:iCs w:val="1"/>
          <w:rtl w:val="0"/>
          <w:lang w:val="de-DE"/>
        </w:rPr>
        <w:t>Wa</w:t>
      </w:r>
      <w:r>
        <w:rPr>
          <w:b w:val="1"/>
          <w:bCs w:val="1"/>
          <w:i w:val="1"/>
          <w:iCs w:val="1"/>
          <w:rtl w:val="0"/>
        </w:rPr>
        <w:t>ż</w:t>
      </w:r>
      <w:r>
        <w:rPr>
          <w:b w:val="1"/>
          <w:bCs w:val="1"/>
          <w:i w:val="1"/>
          <w:iCs w:val="1"/>
          <w:rtl w:val="0"/>
          <w:lang w:val="ru-RU"/>
        </w:rPr>
        <w:t xml:space="preserve">ne! </w:t>
      </w:r>
    </w:p>
    <w:p>
      <w:pPr>
        <w:pStyle w:val="heading 1"/>
        <w:spacing w:before="0" w:after="0" w:line="360" w:lineRule="auto"/>
        <w:jc w:val="both"/>
        <w:rPr>
          <w:b w:val="0"/>
          <w:bCs w:val="0"/>
          <w:sz w:val="24"/>
          <w:szCs w:val="24"/>
        </w:rPr>
      </w:pPr>
      <w:r>
        <w:rPr>
          <w:i w:val="1"/>
          <w:iCs w:val="1"/>
          <w:sz w:val="24"/>
          <w:szCs w:val="24"/>
          <w:rtl w:val="0"/>
        </w:rPr>
        <w:t>Do podpisania niniejszego o</w:t>
      </w:r>
      <w:r>
        <w:rPr>
          <w:i w:val="1"/>
          <w:iCs w:val="1"/>
          <w:sz w:val="24"/>
          <w:szCs w:val="24"/>
          <w:rtl w:val="0"/>
        </w:rPr>
        <w:t>ś</w:t>
      </w:r>
      <w:r>
        <w:rPr>
          <w:i w:val="1"/>
          <w:iCs w:val="1"/>
          <w:sz w:val="24"/>
          <w:szCs w:val="24"/>
          <w:rtl w:val="0"/>
        </w:rPr>
        <w:t>wiadczenia niezb</w:t>
      </w:r>
      <w:r>
        <w:rPr>
          <w:i w:val="1"/>
          <w:iCs w:val="1"/>
          <w:sz w:val="24"/>
          <w:szCs w:val="24"/>
          <w:rtl w:val="0"/>
        </w:rPr>
        <w:t>ę</w:t>
      </w:r>
      <w:r>
        <w:rPr>
          <w:i w:val="1"/>
          <w:iCs w:val="1"/>
          <w:sz w:val="24"/>
          <w:szCs w:val="24"/>
          <w:rtl w:val="0"/>
        </w:rPr>
        <w:t xml:space="preserve">dny jest podpis elektroniczny: kwalifikowany podpis elektroniczny </w:t>
      </w:r>
      <w:r>
        <w:rPr>
          <w:i w:val="1"/>
          <w:iCs w:val="1"/>
          <w:sz w:val="24"/>
          <w:szCs w:val="24"/>
          <w:u w:val="single"/>
          <w:rtl w:val="0"/>
        </w:rPr>
        <w:t>lub</w:t>
      </w:r>
      <w:r>
        <w:rPr>
          <w:i w:val="1"/>
          <w:iCs w:val="1"/>
          <w:sz w:val="24"/>
          <w:szCs w:val="24"/>
          <w:rtl w:val="0"/>
        </w:rPr>
        <w:t xml:space="preserve"> profil zaufany </w:t>
      </w:r>
      <w:r>
        <w:rPr>
          <w:i w:val="1"/>
          <w:iCs w:val="1"/>
          <w:sz w:val="24"/>
          <w:szCs w:val="24"/>
          <w:u w:val="single"/>
          <w:rtl w:val="0"/>
        </w:rPr>
        <w:t>lub</w:t>
      </w:r>
      <w:r>
        <w:rPr>
          <w:i w:val="1"/>
          <w:iCs w:val="1"/>
          <w:sz w:val="24"/>
          <w:szCs w:val="24"/>
          <w:rtl w:val="0"/>
        </w:rPr>
        <w:t xml:space="preserve"> podpis osobisty Wykonawcy/Pe</w:t>
      </w:r>
      <w:r>
        <w:rPr>
          <w:i w:val="1"/>
          <w:iCs w:val="1"/>
          <w:sz w:val="24"/>
          <w:szCs w:val="24"/>
          <w:rtl w:val="0"/>
        </w:rPr>
        <w:t>ł</w:t>
      </w:r>
      <w:r>
        <w:rPr>
          <w:i w:val="1"/>
          <w:iCs w:val="1"/>
          <w:sz w:val="24"/>
          <w:szCs w:val="24"/>
          <w:rtl w:val="0"/>
        </w:rPr>
        <w:t>nomocnika</w:t>
      </w:r>
    </w:p>
    <w:p>
      <w:pPr>
        <w:pStyle w:val="Normal.0"/>
        <w:rPr>
          <w:b w:val="1"/>
          <w:bCs w:val="1"/>
        </w:rPr>
      </w:pPr>
    </w:p>
    <w:p>
      <w:pPr>
        <w:pStyle w:val="Normal.0"/>
        <w:rPr>
          <w:b w:val="1"/>
          <w:bCs w:val="1"/>
        </w:rPr>
      </w:pPr>
    </w:p>
    <w:p>
      <w:pPr>
        <w:pStyle w:val="Normal.0"/>
      </w:pPr>
      <w:r>
        <w:rPr>
          <w:b w:val="1"/>
          <w:bCs w:val="1"/>
          <w:rtl w:val="0"/>
        </w:rPr>
        <w:t xml:space="preserve">* </w:t>
      </w:r>
      <w:r>
        <w:rPr>
          <w:b w:val="1"/>
          <w:bCs w:val="1"/>
          <w:rtl w:val="0"/>
        </w:rPr>
        <w:t xml:space="preserve">– </w:t>
      </w:r>
      <w:r>
        <w:rPr>
          <w:b w:val="1"/>
          <w:bCs w:val="1"/>
          <w:rtl w:val="0"/>
        </w:rPr>
        <w:t>niepotrzebne skre</w:t>
      </w:r>
      <w:r>
        <w:rPr>
          <w:b w:val="1"/>
          <w:bCs w:val="1"/>
          <w:rtl w:val="0"/>
        </w:rPr>
        <w:t>ś</w:t>
      </w:r>
      <w:r>
        <w:rPr>
          <w:b w:val="1"/>
          <w:bCs w:val="1"/>
          <w:rtl w:val="0"/>
        </w:rPr>
        <w:t>li</w:t>
      </w:r>
      <w:r>
        <w:rPr>
          <w:b w:val="1"/>
          <w:bCs w:val="1"/>
          <w:rtl w:val="0"/>
        </w:rPr>
        <w:t>ć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9046"/>
        <w:tab w:val="clear" w:pos="9072"/>
      </w:tabs>
    </w:pPr>
    <w:r>
      <w:drawing xmlns:a="http://schemas.openxmlformats.org/drawingml/2006/main">
        <wp:inline distT="0" distB="0" distL="0" distR="0">
          <wp:extent cx="5760721" cy="612141"/>
          <wp:effectExtent l="0" t="0" r="0" b="0"/>
          <wp:docPr id="1073741825" name="officeArt object" descr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az 1" descr="Obraz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1" cy="61214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1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536"/>
        <w:tab w:val="right" w:pos="9072"/>
      </w:tabs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100" w:after="10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3"/>
      <w:position w:val="0"/>
      <w:sz w:val="48"/>
      <w:szCs w:val="48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