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49BD0" w14:textId="7BAC6DC0" w:rsidR="009F7FF1" w:rsidRPr="00850B89" w:rsidRDefault="009F7FF1" w:rsidP="0067288C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50B89">
        <w:rPr>
          <w:rFonts w:asciiTheme="minorHAnsi" w:hAnsiTheme="minorHAnsi" w:cstheme="minorHAnsi"/>
          <w:b/>
          <w:bCs/>
          <w:sz w:val="22"/>
          <w:szCs w:val="22"/>
        </w:rPr>
        <w:t>RPI.271</w:t>
      </w:r>
      <w:r w:rsidR="00EB78DC" w:rsidRPr="00850B8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655CB">
        <w:rPr>
          <w:rFonts w:asciiTheme="minorHAnsi" w:hAnsiTheme="minorHAnsi" w:cstheme="minorHAnsi"/>
          <w:b/>
          <w:bCs/>
          <w:sz w:val="22"/>
          <w:szCs w:val="22"/>
        </w:rPr>
        <w:t>11</w:t>
      </w:r>
      <w:r w:rsidR="00EB78DC" w:rsidRPr="00850B89">
        <w:rPr>
          <w:rFonts w:asciiTheme="minorHAnsi" w:hAnsiTheme="minorHAnsi" w:cstheme="minorHAnsi"/>
          <w:b/>
          <w:bCs/>
          <w:sz w:val="22"/>
          <w:szCs w:val="22"/>
        </w:rPr>
        <w:t>.202</w:t>
      </w:r>
      <w:r w:rsidR="00850B8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6801" w:rsidRPr="00850B89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          </w:t>
      </w:r>
      <w:r w:rsidRPr="00850B89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850B89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850B89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0D77708F" w14:textId="77777777" w:rsidR="00975389" w:rsidRPr="007C6801" w:rsidRDefault="00975389" w:rsidP="0067288C">
      <w:pPr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0716CA0C" w14:textId="78D259A1" w:rsidR="0067288C" w:rsidRPr="007C6801" w:rsidRDefault="00975389" w:rsidP="00EB78DC">
      <w:pPr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Nazwa Wykonawcy</w:t>
      </w:r>
    </w:p>
    <w:p w14:paraId="1CEEDB32" w14:textId="5561FC30" w:rsidR="00921BEE" w:rsidRPr="007C6801" w:rsidRDefault="0067288C" w:rsidP="00C91D47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01">
        <w:rPr>
          <w:rFonts w:asciiTheme="minorHAnsi" w:hAnsiTheme="minorHAnsi" w:cstheme="minorHAnsi"/>
          <w:b/>
          <w:sz w:val="22"/>
          <w:szCs w:val="22"/>
        </w:rPr>
        <w:t>O</w:t>
      </w:r>
      <w:r w:rsidR="002C2A97">
        <w:rPr>
          <w:rFonts w:asciiTheme="minorHAnsi" w:hAnsiTheme="minorHAnsi" w:cstheme="minorHAnsi"/>
          <w:b/>
          <w:sz w:val="22"/>
          <w:szCs w:val="22"/>
        </w:rPr>
        <w:t>ŚWIADCZENIE</w:t>
      </w:r>
    </w:p>
    <w:p w14:paraId="3A5C0A7B" w14:textId="77777777" w:rsidR="00921BEE" w:rsidRPr="007C6801" w:rsidRDefault="00921BEE" w:rsidP="00C91D47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78F0CF" w14:textId="5B2031DF" w:rsidR="0067288C" w:rsidRPr="007C6801" w:rsidRDefault="0067288C" w:rsidP="00921BEE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01">
        <w:rPr>
          <w:rFonts w:asciiTheme="minorHAnsi" w:hAnsiTheme="minorHAnsi" w:cstheme="minorHAnsi"/>
          <w:b/>
          <w:sz w:val="22"/>
          <w:szCs w:val="22"/>
        </w:rPr>
        <w:t>o aktualności informacji</w:t>
      </w:r>
      <w:r w:rsidR="00921BEE" w:rsidRPr="007C68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b/>
          <w:sz w:val="22"/>
          <w:szCs w:val="22"/>
        </w:rPr>
        <w:t>zawartych w oświadczeni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ach</w:t>
      </w:r>
      <w:r w:rsidRPr="007C680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 spełnieniu warunków udziału </w:t>
      </w:r>
      <w:r w:rsidR="007C6801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                          </w:t>
      </w:r>
      <w:r w:rsidR="00C91D47" w:rsidRPr="007C680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w postępowaniu oraz w zakresie podstaw wykluczenia z postępowania,</w:t>
      </w:r>
      <w:r w:rsidR="00C91D47" w:rsidRPr="007C6801">
        <w:rPr>
          <w:rFonts w:asciiTheme="minorHAnsi" w:eastAsia="Times New Roman" w:hAnsiTheme="minorHAnsi" w:cstheme="minorHAnsi"/>
          <w:color w:val="FF0000"/>
          <w:sz w:val="22"/>
          <w:szCs w:val="22"/>
          <w:lang w:eastAsia="pl-PL"/>
        </w:rPr>
        <w:t xml:space="preserve"> </w:t>
      </w:r>
      <w:r w:rsidRPr="007C6801">
        <w:rPr>
          <w:rFonts w:asciiTheme="minorHAnsi" w:hAnsiTheme="minorHAnsi" w:cstheme="minorHAnsi"/>
          <w:b/>
          <w:sz w:val="22"/>
          <w:szCs w:val="22"/>
        </w:rPr>
        <w:t>o który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ch</w:t>
      </w:r>
      <w:r w:rsidRPr="007C6801">
        <w:rPr>
          <w:rFonts w:asciiTheme="minorHAnsi" w:hAnsiTheme="minorHAnsi" w:cstheme="minorHAnsi"/>
          <w:b/>
          <w:sz w:val="22"/>
          <w:szCs w:val="22"/>
        </w:rPr>
        <w:t xml:space="preserve"> mowa w art. 125 ust. 1 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ustawy z dnia 11 września 2019 r. Prawo zamówień publicznych (</w:t>
      </w:r>
      <w:r w:rsidR="009F7FF1" w:rsidRPr="007C6801">
        <w:rPr>
          <w:rFonts w:asciiTheme="minorHAnsi" w:hAnsiTheme="minorHAnsi" w:cstheme="minorHAnsi"/>
          <w:b/>
          <w:sz w:val="22"/>
          <w:szCs w:val="22"/>
        </w:rPr>
        <w:t>PZP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>)</w:t>
      </w:r>
      <w:r w:rsidR="000D57BC" w:rsidRPr="007C6801">
        <w:rPr>
          <w:rFonts w:asciiTheme="minorHAnsi" w:hAnsiTheme="minorHAnsi" w:cstheme="minorHAnsi"/>
          <w:b/>
          <w:sz w:val="22"/>
          <w:szCs w:val="22"/>
        </w:rPr>
        <w:t xml:space="preserve"> oraz 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0D57BC" w:rsidRPr="007C6801">
        <w:rPr>
          <w:rFonts w:asciiTheme="minorHAnsi" w:hAnsiTheme="minorHAnsi" w:cstheme="minorHAnsi"/>
          <w:b/>
          <w:sz w:val="22"/>
          <w:szCs w:val="22"/>
        </w:rPr>
        <w:t>art. 7 ust. 1</w:t>
      </w:r>
      <w:r w:rsidR="00755E95" w:rsidRPr="007C6801">
        <w:rPr>
          <w:rFonts w:asciiTheme="minorHAnsi" w:hAnsiTheme="minorHAnsi" w:cstheme="minorHAnsi"/>
          <w:b/>
          <w:sz w:val="22"/>
          <w:szCs w:val="22"/>
        </w:rPr>
        <w:t xml:space="preserve"> ustawy z dnia 13 kwietnia 2022 r. o szczególnych rozwiązaniach w zakresie przeciwdziałania wspieraniu agresji na Ukrainę oraz służących ochronie bezpieczeństwa narodowego</w:t>
      </w:r>
    </w:p>
    <w:p w14:paraId="12BB10C4" w14:textId="77777777" w:rsidR="00A07B16" w:rsidRPr="007C6801" w:rsidRDefault="00A07B16" w:rsidP="007C6801">
      <w:pPr>
        <w:tabs>
          <w:tab w:val="left" w:pos="2156"/>
        </w:tabs>
        <w:jc w:val="left"/>
        <w:rPr>
          <w:rFonts w:asciiTheme="minorHAnsi" w:hAnsiTheme="minorHAnsi" w:cstheme="minorHAnsi"/>
          <w:sz w:val="22"/>
          <w:szCs w:val="22"/>
        </w:rPr>
      </w:pPr>
    </w:p>
    <w:p w14:paraId="6C1EB15E" w14:textId="316B4429" w:rsidR="007C6801" w:rsidRPr="007C6801" w:rsidRDefault="007C6801" w:rsidP="007C6801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 xml:space="preserve">My niżej podpisani, </w:t>
      </w:r>
      <w:proofErr w:type="gramStart"/>
      <w:r w:rsidRPr="007C6801">
        <w:rPr>
          <w:rFonts w:asciiTheme="minorHAnsi" w:hAnsiTheme="minorHAnsi" w:cstheme="minorHAnsi"/>
          <w:sz w:val="22"/>
          <w:szCs w:val="22"/>
        </w:rPr>
        <w:t>oświadczamy</w:t>
      </w:r>
      <w:proofErr w:type="gramEnd"/>
      <w:r w:rsidRPr="007C6801">
        <w:rPr>
          <w:rFonts w:asciiTheme="minorHAnsi" w:hAnsiTheme="minorHAnsi" w:cstheme="minorHAnsi"/>
          <w:sz w:val="22"/>
          <w:szCs w:val="22"/>
        </w:rPr>
        <w:t xml:space="preserve"> że wobec Wykonawcy / Wykonawcy występującego wspólnie / podmiotu udostępniającego zasoby:</w:t>
      </w:r>
    </w:p>
    <w:p w14:paraId="7087599C" w14:textId="7C75A3A5" w:rsidR="007C6801" w:rsidRPr="007C6801" w:rsidRDefault="007C6801" w:rsidP="007C6801">
      <w:pPr>
        <w:tabs>
          <w:tab w:val="left" w:pos="2156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66F2116" w14:textId="12AF8F3B" w:rsidR="007C6801" w:rsidRPr="007C6801" w:rsidRDefault="007C6801" w:rsidP="00EB78DC">
      <w:pPr>
        <w:tabs>
          <w:tab w:val="left" w:pos="2156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(nazwa/firma)</w:t>
      </w:r>
    </w:p>
    <w:p w14:paraId="5F75F85F" w14:textId="2AF2F4D3" w:rsidR="004F06B3" w:rsidRPr="005C1BE8" w:rsidRDefault="007C6801" w:rsidP="004F06B3">
      <w:pPr>
        <w:autoSpaceDE w:val="0"/>
        <w:spacing w:line="100" w:lineRule="atLeast"/>
        <w:rPr>
          <w:rFonts w:ascii="Calibri" w:eastAsia="Arial" w:hAnsi="Calibri" w:cs="Calibri"/>
          <w:b/>
          <w:bCs/>
          <w:color w:val="000000"/>
          <w:sz w:val="22"/>
        </w:rPr>
      </w:pPr>
      <w:r w:rsidRPr="007C6801">
        <w:rPr>
          <w:rFonts w:asciiTheme="minorHAnsi" w:hAnsiTheme="minorHAnsi" w:cstheme="minorHAnsi"/>
          <w:sz w:val="22"/>
          <w:szCs w:val="22"/>
        </w:rPr>
        <w:t>Potwierdzam/y aktualność informacji zawartych w oświadczeniu, o którym mowa w art. 125 ust. 1 ustawy, w zakresie podstaw wykluczenia z postępowania wskazanych przez Zamawiającego</w:t>
      </w:r>
      <w:r w:rsidR="002C2A97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Pr="007C6801">
        <w:rPr>
          <w:rFonts w:asciiTheme="minorHAnsi" w:hAnsiTheme="minorHAnsi" w:cstheme="minorHAnsi"/>
          <w:sz w:val="22"/>
          <w:szCs w:val="22"/>
        </w:rPr>
        <w:t xml:space="preserve"> oraz w oświadczeniu o spełnianiu warunków udziału w postępowaniu</w:t>
      </w:r>
      <w:r w:rsidR="002C2A97">
        <w:rPr>
          <w:rFonts w:asciiTheme="minorHAnsi" w:hAnsiTheme="minorHAnsi" w:cstheme="minorHAnsi"/>
          <w:sz w:val="22"/>
          <w:szCs w:val="22"/>
        </w:rPr>
        <w:t xml:space="preserve"> </w:t>
      </w:r>
      <w:r w:rsidRPr="007C6801">
        <w:rPr>
          <w:rFonts w:asciiTheme="minorHAnsi" w:hAnsiTheme="minorHAnsi" w:cstheme="minorHAnsi"/>
          <w:sz w:val="22"/>
          <w:szCs w:val="22"/>
        </w:rPr>
        <w:t xml:space="preserve">o udzielenie zamówienia publicznego pn.: </w:t>
      </w:r>
      <w:bookmarkStart w:id="0" w:name="_Hlk188448854"/>
      <w:r w:rsidR="004F06B3" w:rsidRPr="005C1BE8">
        <w:rPr>
          <w:rFonts w:ascii="Calibri" w:eastAsia="Arial" w:hAnsi="Calibri" w:cs="Calibri"/>
          <w:b/>
          <w:bCs/>
          <w:color w:val="000000"/>
          <w:sz w:val="22"/>
        </w:rPr>
        <w:t>„</w:t>
      </w:r>
      <w:r w:rsidR="00897BA8" w:rsidRPr="00897BA8">
        <w:rPr>
          <w:rFonts w:ascii="Calibri" w:eastAsia="Arial" w:hAnsi="Calibri" w:cs="Calibri"/>
          <w:b/>
          <w:bCs/>
          <w:color w:val="000000"/>
          <w:sz w:val="22"/>
        </w:rPr>
        <w:t>Budowa placu integracji w miejscowości Przebieczany, Gmina Biskupice</w:t>
      </w:r>
      <w:r w:rsidR="004F06B3">
        <w:rPr>
          <w:rFonts w:ascii="Calibri" w:eastAsia="Arial" w:hAnsi="Calibri" w:cs="Calibri"/>
          <w:b/>
          <w:bCs/>
          <w:color w:val="000000"/>
          <w:sz w:val="22"/>
        </w:rPr>
        <w:t>”</w:t>
      </w:r>
    </w:p>
    <w:bookmarkEnd w:id="0"/>
    <w:p w14:paraId="3941F8E9" w14:textId="4BC63159" w:rsidR="007C6801" w:rsidRPr="007C6801" w:rsidRDefault="002C2A97" w:rsidP="004F06B3">
      <w:pPr>
        <w:autoSpaceDE w:val="0"/>
        <w:spacing w:after="0" w:line="240" w:lineRule="auto"/>
        <w:ind w:hanging="1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złożonych wraz z ofertą, </w:t>
      </w:r>
      <w:r w:rsidR="007C6801" w:rsidRPr="007C6801">
        <w:rPr>
          <w:rFonts w:asciiTheme="minorHAnsi" w:hAnsiTheme="minorHAnsi" w:cstheme="minorHAnsi"/>
          <w:sz w:val="22"/>
          <w:szCs w:val="22"/>
        </w:rPr>
        <w:t>o których mowa w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1C57E1DB" w14:textId="798B46BC" w:rsidR="007C6801" w:rsidRPr="007C6801" w:rsidRDefault="002C2A97" w:rsidP="007C680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C6801" w:rsidRPr="007C6801">
        <w:rPr>
          <w:rFonts w:asciiTheme="minorHAnsi" w:hAnsiTheme="minorHAnsi" w:cstheme="minorHAnsi"/>
          <w:sz w:val="22"/>
          <w:szCs w:val="22"/>
        </w:rPr>
        <w:t>rt. 108 ust. 1</w:t>
      </w:r>
      <w:r>
        <w:rPr>
          <w:rFonts w:asciiTheme="minorHAnsi" w:hAnsiTheme="minorHAnsi" w:cstheme="minorHAnsi"/>
          <w:sz w:val="22"/>
          <w:szCs w:val="22"/>
        </w:rPr>
        <w:t xml:space="preserve"> ustawy</w:t>
      </w:r>
      <w:r w:rsidR="007C6801" w:rsidRPr="007C68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C6801" w:rsidRPr="007C680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7C6801" w:rsidRPr="007C6801">
        <w:rPr>
          <w:rFonts w:asciiTheme="minorHAnsi" w:hAnsiTheme="minorHAnsi" w:cstheme="minorHAnsi"/>
          <w:sz w:val="22"/>
          <w:szCs w:val="22"/>
        </w:rPr>
        <w:t>.</w:t>
      </w:r>
    </w:p>
    <w:p w14:paraId="7280554A" w14:textId="307CB1FB" w:rsidR="007C6801" w:rsidRDefault="002C2A97" w:rsidP="007C6801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C6801" w:rsidRPr="007C6801">
        <w:rPr>
          <w:rFonts w:asciiTheme="minorHAnsi" w:hAnsiTheme="minorHAnsi" w:cstheme="minorHAnsi"/>
          <w:sz w:val="22"/>
          <w:szCs w:val="22"/>
        </w:rPr>
        <w:t xml:space="preserve">rt. 109 ust. 1 pkt 4, 5, 7 ustawy </w:t>
      </w:r>
      <w:proofErr w:type="spellStart"/>
      <w:r w:rsidR="007C6801" w:rsidRPr="007C6801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7C6801" w:rsidRPr="007C6801">
        <w:rPr>
          <w:rFonts w:asciiTheme="minorHAnsi" w:hAnsiTheme="minorHAnsi" w:cstheme="minorHAnsi"/>
          <w:sz w:val="22"/>
          <w:szCs w:val="22"/>
        </w:rPr>
        <w:t>.</w:t>
      </w:r>
    </w:p>
    <w:p w14:paraId="44B13B49" w14:textId="0D6BA1B0" w:rsidR="000D57BC" w:rsidRPr="002C2A97" w:rsidRDefault="002C2A97" w:rsidP="00021A39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0D57BC" w:rsidRPr="002C2A97">
        <w:rPr>
          <w:rFonts w:asciiTheme="minorHAnsi" w:hAnsiTheme="minorHAnsi" w:cstheme="minorHAnsi"/>
          <w:sz w:val="22"/>
          <w:szCs w:val="22"/>
        </w:rPr>
        <w:t xml:space="preserve">rt. 7 ust. 1 ustawy </w:t>
      </w:r>
      <w:r w:rsidR="00BA32E1" w:rsidRPr="002C2A97">
        <w:rPr>
          <w:rFonts w:asciiTheme="minorHAnsi" w:hAnsiTheme="minorHAnsi" w:cstheme="minorHAnsi"/>
          <w:sz w:val="22"/>
          <w:szCs w:val="22"/>
        </w:rPr>
        <w:t>z dnia 13 kwietnia 2022 r.</w:t>
      </w:r>
      <w:r w:rsidR="000D57BC" w:rsidRPr="002C2A97">
        <w:rPr>
          <w:rFonts w:asciiTheme="minorHAnsi" w:hAnsiTheme="minorHAnsi" w:cstheme="minorHAnsi"/>
          <w:sz w:val="22"/>
          <w:szCs w:val="22"/>
        </w:rPr>
        <w:t xml:space="preserve"> </w:t>
      </w:r>
      <w:r w:rsidR="00335343" w:rsidRPr="002C2A97">
        <w:rPr>
          <w:rFonts w:asciiTheme="minorHAnsi" w:hAnsiTheme="minorHAnsi" w:cstheme="minorHAnsi"/>
          <w:bCs/>
          <w:sz w:val="22"/>
          <w:szCs w:val="22"/>
        </w:rPr>
        <w:t>o szczególnych rozwiązaniach w zakresie przeciwdziałania wspieraniu agresji na Ukrainę oraz służących ochronie bezpieczeństwa narodowego</w:t>
      </w:r>
    </w:p>
    <w:p w14:paraId="77974135" w14:textId="77777777" w:rsidR="000B32AA" w:rsidRDefault="000B32AA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1E58F792" w14:textId="54CEF505" w:rsidR="00EB78DC" w:rsidRPr="00EB78DC" w:rsidRDefault="00EB78DC" w:rsidP="00EB78DC">
      <w:pPr>
        <w:shd w:val="clear" w:color="auto" w:fill="BFBFBF"/>
        <w:rPr>
          <w:rFonts w:ascii="Cambria" w:hAnsi="Cambria" w:cs="Arial"/>
          <w:b/>
          <w:szCs w:val="21"/>
        </w:rPr>
      </w:pPr>
      <w:r w:rsidRPr="00C8189C">
        <w:rPr>
          <w:rFonts w:ascii="Cambria" w:hAnsi="Cambria" w:cs="Arial"/>
          <w:b/>
          <w:szCs w:val="21"/>
        </w:rPr>
        <w:t>OŚWIADCZENIE</w:t>
      </w:r>
      <w:r>
        <w:rPr>
          <w:rFonts w:ascii="Cambria" w:hAnsi="Cambria" w:cs="Arial"/>
          <w:b/>
          <w:szCs w:val="21"/>
        </w:rPr>
        <w:t xml:space="preserve"> DOTYCZĄCE PODANYCH INFORMACJI:</w:t>
      </w:r>
    </w:p>
    <w:p w14:paraId="561E5F66" w14:textId="7543E136" w:rsidR="00EB78DC" w:rsidRPr="00EB78DC" w:rsidRDefault="00EB78DC" w:rsidP="00EB78DC">
      <w:pPr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EB78DC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i zgodne </w:t>
      </w: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EB78DC">
        <w:rPr>
          <w:rFonts w:asciiTheme="minorHAnsi" w:hAnsiTheme="minorHAnsi" w:cstheme="minorHAnsi"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5DF704C9" w14:textId="77777777" w:rsidR="00AE1C4B" w:rsidRPr="007C6801" w:rsidRDefault="00AE1C4B" w:rsidP="0067288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0DAD46B2" w14:textId="77777777" w:rsidR="00EB78DC" w:rsidRPr="006D477E" w:rsidRDefault="00EB78DC" w:rsidP="00EB78DC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6D477E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kwalifikowanym podpisem </w:t>
      </w:r>
    </w:p>
    <w:p w14:paraId="4B7DE49E" w14:textId="77777777" w:rsidR="00EB78DC" w:rsidRPr="006D477E" w:rsidRDefault="00EB78DC" w:rsidP="00EB78DC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6D477E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elektronicznym lub podpisem zaufanym, lub podpisem osobistym</w:t>
      </w:r>
    </w:p>
    <w:p w14:paraId="510D1495" w14:textId="6B6090C0" w:rsidR="000B32AA" w:rsidRDefault="000B32AA" w:rsidP="00EB78DC">
      <w:pPr>
        <w:tabs>
          <w:tab w:val="left" w:pos="2156"/>
        </w:tabs>
        <w:rPr>
          <w:rFonts w:asciiTheme="minorHAnsi" w:hAnsiTheme="minorHAnsi" w:cstheme="minorHAnsi"/>
          <w:sz w:val="22"/>
          <w:szCs w:val="22"/>
        </w:rPr>
      </w:pPr>
    </w:p>
    <w:p w14:paraId="22B1A9B7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6E929ACA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58005195" w14:textId="77777777" w:rsidR="00851CD8" w:rsidRP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7717DB32" w14:textId="77777777" w:rsidR="00851CD8" w:rsidRDefault="00851CD8" w:rsidP="00851CD8">
      <w:pPr>
        <w:rPr>
          <w:rFonts w:asciiTheme="minorHAnsi" w:hAnsiTheme="minorHAnsi" w:cstheme="minorHAnsi"/>
          <w:sz w:val="22"/>
          <w:szCs w:val="22"/>
        </w:rPr>
      </w:pPr>
    </w:p>
    <w:p w14:paraId="7F9681B9" w14:textId="08133621" w:rsidR="00851CD8" w:rsidRPr="00851CD8" w:rsidRDefault="007121D0" w:rsidP="007121D0">
      <w:pPr>
        <w:tabs>
          <w:tab w:val="left" w:pos="531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851CD8" w:rsidRPr="00851CD8" w:rsidSect="00EB78D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964CD" w14:textId="77777777" w:rsidR="003C7338" w:rsidRDefault="003C7338" w:rsidP="00EB78DC">
      <w:pPr>
        <w:spacing w:after="0" w:line="240" w:lineRule="auto"/>
      </w:pPr>
      <w:r>
        <w:separator/>
      </w:r>
    </w:p>
  </w:endnote>
  <w:endnote w:type="continuationSeparator" w:id="0">
    <w:p w14:paraId="2B02A969" w14:textId="77777777" w:rsidR="003C7338" w:rsidRDefault="003C7338" w:rsidP="00EB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12AD" w14:textId="77777777" w:rsidR="003C7338" w:rsidRDefault="003C7338" w:rsidP="00EB78DC">
      <w:pPr>
        <w:spacing w:after="0" w:line="240" w:lineRule="auto"/>
      </w:pPr>
      <w:r>
        <w:separator/>
      </w:r>
    </w:p>
  </w:footnote>
  <w:footnote w:type="continuationSeparator" w:id="0">
    <w:p w14:paraId="30317CE2" w14:textId="77777777" w:rsidR="003C7338" w:rsidRDefault="003C7338" w:rsidP="00EB7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3BB5" w14:textId="766B515D" w:rsidR="004A504B" w:rsidRDefault="004A504B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B54CE"/>
    <w:multiLevelType w:val="hybridMultilevel"/>
    <w:tmpl w:val="4AE21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71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8DB9EB4-7801-45C4-A612-03D2584AF1D0}"/>
  </w:docVars>
  <w:rsids>
    <w:rsidRoot w:val="00EB7E37"/>
    <w:rsid w:val="00021A39"/>
    <w:rsid w:val="00070BCF"/>
    <w:rsid w:val="00073EB2"/>
    <w:rsid w:val="000B32AA"/>
    <w:rsid w:val="000D57BC"/>
    <w:rsid w:val="00201230"/>
    <w:rsid w:val="0023663B"/>
    <w:rsid w:val="002811AA"/>
    <w:rsid w:val="002C1F27"/>
    <w:rsid w:val="002C2A97"/>
    <w:rsid w:val="002D222A"/>
    <w:rsid w:val="00335343"/>
    <w:rsid w:val="003A160F"/>
    <w:rsid w:val="003C7338"/>
    <w:rsid w:val="003E4B8A"/>
    <w:rsid w:val="003F73C7"/>
    <w:rsid w:val="004437A2"/>
    <w:rsid w:val="004A504B"/>
    <w:rsid w:val="004C1ECE"/>
    <w:rsid w:val="004D4675"/>
    <w:rsid w:val="004F06B3"/>
    <w:rsid w:val="005954F0"/>
    <w:rsid w:val="005A054F"/>
    <w:rsid w:val="005A0ABD"/>
    <w:rsid w:val="005B42B5"/>
    <w:rsid w:val="0067288C"/>
    <w:rsid w:val="006F6DD8"/>
    <w:rsid w:val="007121D0"/>
    <w:rsid w:val="00722E1D"/>
    <w:rsid w:val="00755E95"/>
    <w:rsid w:val="007655CB"/>
    <w:rsid w:val="007C6801"/>
    <w:rsid w:val="00850B89"/>
    <w:rsid w:val="00851CD8"/>
    <w:rsid w:val="00897BA8"/>
    <w:rsid w:val="008B7301"/>
    <w:rsid w:val="008E29B2"/>
    <w:rsid w:val="00900D40"/>
    <w:rsid w:val="00913C37"/>
    <w:rsid w:val="00921BEE"/>
    <w:rsid w:val="00975389"/>
    <w:rsid w:val="00981D86"/>
    <w:rsid w:val="009910D7"/>
    <w:rsid w:val="009A0788"/>
    <w:rsid w:val="009A69B8"/>
    <w:rsid w:val="009A7E60"/>
    <w:rsid w:val="009F7FF1"/>
    <w:rsid w:val="00A07B16"/>
    <w:rsid w:val="00A3691D"/>
    <w:rsid w:val="00A75DA6"/>
    <w:rsid w:val="00AB6B48"/>
    <w:rsid w:val="00AE1C4B"/>
    <w:rsid w:val="00B2696E"/>
    <w:rsid w:val="00B64B5B"/>
    <w:rsid w:val="00BA32E1"/>
    <w:rsid w:val="00C21E1E"/>
    <w:rsid w:val="00C417F6"/>
    <w:rsid w:val="00C43DB4"/>
    <w:rsid w:val="00C47A44"/>
    <w:rsid w:val="00C51B4A"/>
    <w:rsid w:val="00C52921"/>
    <w:rsid w:val="00C75E82"/>
    <w:rsid w:val="00C91D47"/>
    <w:rsid w:val="00D24A92"/>
    <w:rsid w:val="00D37C5D"/>
    <w:rsid w:val="00DB1A14"/>
    <w:rsid w:val="00DE67A6"/>
    <w:rsid w:val="00E162E5"/>
    <w:rsid w:val="00E53684"/>
    <w:rsid w:val="00E7222D"/>
    <w:rsid w:val="00E81829"/>
    <w:rsid w:val="00EB78DC"/>
    <w:rsid w:val="00EB7E37"/>
    <w:rsid w:val="00F33E32"/>
    <w:rsid w:val="00F778FC"/>
    <w:rsid w:val="00F877FF"/>
    <w:rsid w:val="00F92588"/>
    <w:rsid w:val="00F951AF"/>
    <w:rsid w:val="00FA64F0"/>
    <w:rsid w:val="00FD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B7B2"/>
  <w15:docId w15:val="{5E8130C2-F91A-463E-A368-783C21B4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B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5389"/>
    <w:pPr>
      <w:ind w:left="720"/>
      <w:contextualSpacing/>
    </w:pPr>
  </w:style>
  <w:style w:type="paragraph" w:customStyle="1" w:styleId="Domynie">
    <w:name w:val="Domy徑nie"/>
    <w:rsid w:val="00EB78D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="Times New Roman"/>
      <w:kern w:val="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B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8DC"/>
  </w:style>
  <w:style w:type="paragraph" w:styleId="Stopka">
    <w:name w:val="footer"/>
    <w:basedOn w:val="Normalny"/>
    <w:link w:val="StopkaZnak"/>
    <w:uiPriority w:val="99"/>
    <w:unhideWhenUsed/>
    <w:rsid w:val="00EB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8DB9EB4-7801-45C4-A612-03D2584AF1D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Jan Bujak</cp:lastModifiedBy>
  <cp:revision>9</cp:revision>
  <cp:lastPrinted>2021-05-20T14:39:00Z</cp:lastPrinted>
  <dcterms:created xsi:type="dcterms:W3CDTF">2025-01-22T13:51:00Z</dcterms:created>
  <dcterms:modified xsi:type="dcterms:W3CDTF">2026-07-28T11:44:00Z</dcterms:modified>
</cp:coreProperties>
</file>