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3A6D" w14:textId="5C15759A" w:rsidR="00EB2EBD" w:rsidRPr="009519C1" w:rsidRDefault="00EB2EBD" w:rsidP="00EB2EBD">
      <w:pPr>
        <w:spacing w:after="0" w:line="340" w:lineRule="exact"/>
        <w:jc w:val="right"/>
        <w:rPr>
          <w:rFonts w:cstheme="minorHAnsi"/>
        </w:rPr>
      </w:pPr>
      <w:r w:rsidRPr="009519C1">
        <w:rPr>
          <w:rFonts w:eastAsia="Times New Roman" w:cstheme="minorHAnsi"/>
          <w:b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Hlk117674292"/>
      <w:r w:rsidRPr="009519C1">
        <w:rPr>
          <w:rFonts w:cstheme="minorHAnsi"/>
        </w:rPr>
        <w:t xml:space="preserve">Warszawa, dnia </w:t>
      </w:r>
      <w:r w:rsidR="002961A2">
        <w:rPr>
          <w:rFonts w:cstheme="minorHAnsi"/>
        </w:rPr>
        <w:t>19</w:t>
      </w:r>
      <w:r w:rsidR="007F37FC" w:rsidRPr="007F37FC">
        <w:rPr>
          <w:rFonts w:cstheme="minorHAnsi"/>
        </w:rPr>
        <w:t>.0</w:t>
      </w:r>
      <w:r w:rsidR="002961A2">
        <w:rPr>
          <w:rFonts w:cstheme="minorHAnsi"/>
        </w:rPr>
        <w:t>8</w:t>
      </w:r>
      <w:r w:rsidR="000F5353" w:rsidRPr="009519C1">
        <w:rPr>
          <w:rFonts w:cstheme="minorHAnsi"/>
        </w:rPr>
        <w:t>.</w:t>
      </w:r>
      <w:r w:rsidRPr="009519C1">
        <w:rPr>
          <w:rFonts w:cstheme="minorHAnsi"/>
        </w:rPr>
        <w:t>202</w:t>
      </w:r>
      <w:r w:rsidR="00B31D8A">
        <w:rPr>
          <w:rFonts w:cstheme="minorHAnsi"/>
        </w:rPr>
        <w:t>6</w:t>
      </w:r>
      <w:r w:rsidRPr="009519C1">
        <w:rPr>
          <w:rFonts w:cstheme="minorHAnsi"/>
        </w:rPr>
        <w:t xml:space="preserve"> r.</w:t>
      </w:r>
    </w:p>
    <w:p w14:paraId="367B329A" w14:textId="15602681" w:rsidR="00EB2EBD" w:rsidRPr="009519C1" w:rsidRDefault="009519C1" w:rsidP="00EB2EBD">
      <w:pPr>
        <w:spacing w:after="0" w:line="340" w:lineRule="exact"/>
        <w:jc w:val="both"/>
        <w:rPr>
          <w:rFonts w:cstheme="minorHAnsi"/>
        </w:rPr>
      </w:pPr>
      <w:r w:rsidRPr="009519C1">
        <w:rPr>
          <w:rFonts w:eastAsia="Times New Roman" w:cstheme="minorHAnsi"/>
          <w:color w:val="000000"/>
        </w:rPr>
        <w:t>POUZ-361/</w:t>
      </w:r>
      <w:r w:rsidR="002961A2">
        <w:rPr>
          <w:rFonts w:eastAsia="Times New Roman" w:cstheme="minorHAnsi"/>
          <w:color w:val="000000"/>
        </w:rPr>
        <w:t>212</w:t>
      </w:r>
      <w:r w:rsidRPr="009519C1">
        <w:rPr>
          <w:rFonts w:eastAsia="Times New Roman" w:cstheme="minorHAnsi"/>
          <w:color w:val="000000"/>
        </w:rPr>
        <w:t>/202</w:t>
      </w:r>
      <w:r w:rsidR="00EF2F15">
        <w:rPr>
          <w:rFonts w:eastAsia="Times New Roman" w:cstheme="minorHAnsi"/>
          <w:color w:val="000000"/>
        </w:rPr>
        <w:t>6</w:t>
      </w:r>
      <w:r w:rsidRPr="009519C1">
        <w:rPr>
          <w:rFonts w:eastAsia="Times New Roman" w:cstheme="minorHAnsi"/>
          <w:color w:val="000000"/>
        </w:rPr>
        <w:t>/WB</w:t>
      </w:r>
    </w:p>
    <w:p w14:paraId="2F5110F8" w14:textId="77777777" w:rsidR="00EB2EBD" w:rsidRPr="009519C1" w:rsidRDefault="00EB2EBD" w:rsidP="00EB2EBD">
      <w:pPr>
        <w:shd w:val="clear" w:color="auto" w:fill="FFFFFF"/>
        <w:spacing w:after="0"/>
        <w:ind w:left="4248" w:firstLine="708"/>
        <w:jc w:val="right"/>
        <w:rPr>
          <w:rFonts w:eastAsia="Times New Roman" w:cstheme="minorHAnsi"/>
          <w:b/>
          <w:lang w:eastAsia="pl-PL"/>
        </w:rPr>
      </w:pPr>
      <w:bookmarkStart w:id="1" w:name="_Hlk83971963"/>
    </w:p>
    <w:p w14:paraId="680B46EE" w14:textId="77777777" w:rsidR="0006169B" w:rsidRPr="0006169B" w:rsidRDefault="0006169B" w:rsidP="0006169B">
      <w:pPr>
        <w:shd w:val="clear" w:color="auto" w:fill="FFFFFF"/>
        <w:spacing w:after="0"/>
        <w:ind w:left="4248" w:firstLine="708"/>
        <w:jc w:val="right"/>
        <w:rPr>
          <w:rFonts w:eastAsia="Times New Roman" w:cstheme="minorHAnsi"/>
          <w:b/>
          <w:lang w:eastAsia="pl-PL"/>
        </w:rPr>
      </w:pPr>
      <w:r w:rsidRPr="0006169B">
        <w:rPr>
          <w:rFonts w:eastAsia="Times New Roman" w:cstheme="minorHAnsi"/>
          <w:b/>
          <w:lang w:eastAsia="pl-PL"/>
        </w:rPr>
        <w:t xml:space="preserve">Szanowni uczestnicy postępowania </w:t>
      </w:r>
    </w:p>
    <w:p w14:paraId="5404B776" w14:textId="13ACFE4B" w:rsidR="00EB2EBD" w:rsidRPr="009519C1" w:rsidRDefault="0006169B" w:rsidP="0006169B">
      <w:pPr>
        <w:shd w:val="clear" w:color="auto" w:fill="FFFFFF"/>
        <w:spacing w:after="0"/>
        <w:ind w:left="4248" w:firstLine="708"/>
        <w:jc w:val="right"/>
        <w:rPr>
          <w:rFonts w:eastAsia="Times New Roman" w:cstheme="minorHAnsi"/>
          <w:b/>
          <w:lang w:eastAsia="pl-PL"/>
        </w:rPr>
      </w:pPr>
      <w:r w:rsidRPr="0006169B">
        <w:rPr>
          <w:rFonts w:eastAsia="Times New Roman" w:cstheme="minorHAnsi"/>
          <w:b/>
          <w:lang w:eastAsia="pl-PL"/>
        </w:rPr>
        <w:t>o udzielenie zamówienia publicznego</w:t>
      </w:r>
    </w:p>
    <w:p w14:paraId="53FEFAA4" w14:textId="2420FB97" w:rsidR="00EB2EBD" w:rsidRPr="009519C1" w:rsidRDefault="00EB2EBD" w:rsidP="00EB2EB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lang w:eastAsia="pl-PL"/>
        </w:rPr>
      </w:pPr>
    </w:p>
    <w:p w14:paraId="3F64FF21" w14:textId="77777777" w:rsidR="007E4B4D" w:rsidRDefault="007E4B4D" w:rsidP="0006169B">
      <w:pPr>
        <w:shd w:val="clear" w:color="auto" w:fill="FFFFFF"/>
        <w:spacing w:after="0" w:line="360" w:lineRule="auto"/>
        <w:rPr>
          <w:rFonts w:eastAsia="Times New Roman" w:cstheme="minorHAnsi"/>
          <w:b/>
          <w:lang w:eastAsia="pl-PL"/>
        </w:rPr>
      </w:pPr>
    </w:p>
    <w:p w14:paraId="75806047" w14:textId="77777777" w:rsidR="00C6499D" w:rsidRPr="009519C1" w:rsidRDefault="00C6499D" w:rsidP="0006169B">
      <w:pPr>
        <w:shd w:val="clear" w:color="auto" w:fill="FFFFFF"/>
        <w:spacing w:after="0" w:line="360" w:lineRule="auto"/>
        <w:rPr>
          <w:rFonts w:eastAsia="Times New Roman" w:cstheme="minorHAnsi"/>
          <w:b/>
          <w:lang w:eastAsia="pl-PL"/>
        </w:rPr>
      </w:pPr>
    </w:p>
    <w:p w14:paraId="3C8E0A38" w14:textId="28B052F9" w:rsidR="00EB2EBD" w:rsidRPr="009519C1" w:rsidRDefault="00EB2EBD" w:rsidP="002269B5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lang w:eastAsia="pl-PL"/>
        </w:rPr>
      </w:pPr>
      <w:r w:rsidRPr="009519C1">
        <w:rPr>
          <w:rFonts w:eastAsia="Times New Roman" w:cstheme="minorHAnsi"/>
          <w:b/>
          <w:lang w:eastAsia="pl-PL"/>
        </w:rPr>
        <w:t>INFORMACJE O WY</w:t>
      </w:r>
      <w:r w:rsidR="00F71341" w:rsidRPr="009519C1">
        <w:rPr>
          <w:rFonts w:eastAsia="Times New Roman" w:cstheme="minorHAnsi"/>
          <w:b/>
          <w:lang w:eastAsia="pl-PL"/>
        </w:rPr>
        <w:t>BORZE NAJKORZYSTNIEJSZEJ OFERTY</w:t>
      </w:r>
      <w:bookmarkEnd w:id="1"/>
    </w:p>
    <w:p w14:paraId="6AD886AB" w14:textId="217DBECA" w:rsidR="00DD4945" w:rsidRPr="009519C1" w:rsidRDefault="00DD4945" w:rsidP="002269B5">
      <w:pPr>
        <w:shd w:val="clear" w:color="auto" w:fill="FFFFFF"/>
        <w:spacing w:after="0" w:line="360" w:lineRule="auto"/>
        <w:jc w:val="center"/>
        <w:rPr>
          <w:rFonts w:eastAsia="Times New Roman" w:cstheme="minorHAnsi"/>
          <w:bCs/>
          <w:i/>
          <w:iCs/>
          <w:lang w:eastAsia="pl-PL"/>
        </w:rPr>
      </w:pPr>
      <w:r w:rsidRPr="009519C1">
        <w:rPr>
          <w:rFonts w:eastAsia="Times New Roman" w:cstheme="minorHAnsi"/>
          <w:bCs/>
          <w:i/>
          <w:iCs/>
          <w:lang w:eastAsia="pl-PL"/>
        </w:rPr>
        <w:t>(Informacja podlega publikacji na stronie internetowej prowadzonego postępowania)</w:t>
      </w:r>
    </w:p>
    <w:p w14:paraId="700D2286" w14:textId="209C7234" w:rsidR="00171084" w:rsidRPr="009519C1" w:rsidRDefault="00171084" w:rsidP="002269B5">
      <w:pPr>
        <w:shd w:val="clear" w:color="auto" w:fill="FFFFFF"/>
        <w:spacing w:after="0" w:line="360" w:lineRule="auto"/>
        <w:jc w:val="center"/>
        <w:rPr>
          <w:rFonts w:cstheme="minorHAnsi"/>
          <w:bCs/>
          <w:i/>
          <w:iCs/>
        </w:rPr>
      </w:pPr>
    </w:p>
    <w:p w14:paraId="2CD5E6DF" w14:textId="77777777" w:rsidR="007E4B4D" w:rsidRPr="009519C1" w:rsidRDefault="007E4B4D" w:rsidP="002269B5">
      <w:pPr>
        <w:shd w:val="clear" w:color="auto" w:fill="FFFFFF"/>
        <w:spacing w:after="0" w:line="360" w:lineRule="auto"/>
        <w:jc w:val="center"/>
        <w:rPr>
          <w:rFonts w:cstheme="minorHAnsi"/>
          <w:bCs/>
          <w:i/>
          <w:iCs/>
        </w:rPr>
      </w:pPr>
    </w:p>
    <w:p w14:paraId="4F51478D" w14:textId="7EEDCBA9" w:rsidR="009F05D7" w:rsidRPr="009519C1" w:rsidRDefault="00EB2EBD" w:rsidP="009F05D7">
      <w:pPr>
        <w:jc w:val="center"/>
        <w:rPr>
          <w:rFonts w:cstheme="minorHAnsi"/>
          <w:vertAlign w:val="superscript"/>
        </w:rPr>
      </w:pPr>
      <w:r w:rsidRPr="009519C1">
        <w:rPr>
          <w:rFonts w:eastAsia="Times New Roman" w:cstheme="minorHAnsi"/>
          <w:lang w:eastAsia="pl-PL"/>
        </w:rPr>
        <w:t xml:space="preserve">Dotyczy: postępowania o udzielenia zamówienia publicznego prowadzonego w trybie </w:t>
      </w:r>
      <w:r w:rsidR="00C6499D">
        <w:rPr>
          <w:rFonts w:eastAsia="Book Antiqua" w:cstheme="minorHAnsi"/>
        </w:rPr>
        <w:t>podstawowym z możliwością prowadzenia negocjacji</w:t>
      </w:r>
      <w:r w:rsidRPr="009519C1">
        <w:rPr>
          <w:rFonts w:eastAsia="Times New Roman" w:cstheme="minorHAnsi"/>
          <w:lang w:eastAsia="pl-PL"/>
        </w:rPr>
        <w:t xml:space="preserve"> nr </w:t>
      </w:r>
      <w:r w:rsidR="009519C1" w:rsidRPr="009519C1">
        <w:rPr>
          <w:rFonts w:eastAsia="Times New Roman" w:cstheme="minorHAnsi"/>
          <w:b/>
          <w:color w:val="000000"/>
        </w:rPr>
        <w:t>POUZ-361/</w:t>
      </w:r>
      <w:r w:rsidR="00C6499D">
        <w:rPr>
          <w:rFonts w:eastAsia="Times New Roman" w:cstheme="minorHAnsi"/>
          <w:b/>
          <w:color w:val="000000"/>
        </w:rPr>
        <w:t>212</w:t>
      </w:r>
      <w:r w:rsidR="009519C1" w:rsidRPr="009519C1">
        <w:rPr>
          <w:rFonts w:eastAsia="Times New Roman" w:cstheme="minorHAnsi"/>
          <w:b/>
          <w:color w:val="000000"/>
        </w:rPr>
        <w:t>/202</w:t>
      </w:r>
      <w:r w:rsidR="00EF2F15">
        <w:rPr>
          <w:rFonts w:eastAsia="Times New Roman" w:cstheme="minorHAnsi"/>
          <w:b/>
          <w:color w:val="000000"/>
        </w:rPr>
        <w:t>6</w:t>
      </w:r>
      <w:r w:rsidR="009519C1" w:rsidRPr="009519C1">
        <w:rPr>
          <w:rFonts w:eastAsia="Times New Roman" w:cstheme="minorHAnsi"/>
          <w:b/>
          <w:color w:val="000000"/>
        </w:rPr>
        <w:t>/WB</w:t>
      </w:r>
      <w:r w:rsidR="00DC0347" w:rsidRPr="009519C1">
        <w:rPr>
          <w:rFonts w:eastAsia="Times New Roman" w:cstheme="minorHAnsi"/>
          <w:b/>
          <w:color w:val="000000"/>
        </w:rPr>
        <w:t xml:space="preserve"> </w:t>
      </w:r>
      <w:r w:rsidRPr="009519C1">
        <w:rPr>
          <w:rFonts w:eastAsia="Times New Roman" w:cstheme="minorHAnsi"/>
          <w:lang w:eastAsia="pl-PL"/>
        </w:rPr>
        <w:t>pn.:</w:t>
      </w:r>
      <w:bookmarkStart w:id="2" w:name="OLE_LINK3"/>
      <w:r w:rsidRPr="009519C1">
        <w:rPr>
          <w:rFonts w:cstheme="minorHAnsi"/>
          <w:vertAlign w:val="superscript"/>
        </w:rPr>
        <w:t xml:space="preserve"> </w:t>
      </w:r>
      <w:bookmarkStart w:id="3" w:name="_Hlk117675662"/>
    </w:p>
    <w:p w14:paraId="7447E875" w14:textId="77777777" w:rsidR="00C6499D" w:rsidRDefault="00C6499D" w:rsidP="00121856">
      <w:pPr>
        <w:jc w:val="center"/>
        <w:rPr>
          <w:rFonts w:cstheme="minorHAnsi"/>
          <w:b/>
          <w:bCs/>
        </w:rPr>
      </w:pPr>
    </w:p>
    <w:p w14:paraId="751E5CD1" w14:textId="6C96E7CF" w:rsidR="00EB2EBD" w:rsidRPr="00121856" w:rsidRDefault="00EB2EBD" w:rsidP="00121856">
      <w:pPr>
        <w:jc w:val="center"/>
        <w:rPr>
          <w:rFonts w:cstheme="minorHAnsi"/>
          <w:i/>
          <w:iCs/>
        </w:rPr>
      </w:pPr>
      <w:r w:rsidRPr="009519C1">
        <w:rPr>
          <w:rFonts w:cstheme="minorHAnsi"/>
          <w:b/>
          <w:bCs/>
        </w:rPr>
        <w:t>„</w:t>
      </w:r>
      <w:bookmarkEnd w:id="2"/>
      <w:r w:rsidR="00C6499D" w:rsidRPr="00C6499D">
        <w:rPr>
          <w:rFonts w:cstheme="minorHAnsi"/>
          <w:b/>
          <w:bCs/>
        </w:rPr>
        <w:t>Zakup samochodu dostawczego do stworzenia mobilnego laboratorium</w:t>
      </w:r>
      <w:r w:rsidR="00FF1586" w:rsidRPr="009519C1">
        <w:rPr>
          <w:rFonts w:cstheme="minorHAnsi"/>
          <w:b/>
          <w:color w:val="000000"/>
        </w:rPr>
        <w:t xml:space="preserve">” </w:t>
      </w:r>
      <w:r w:rsidRPr="009519C1">
        <w:rPr>
          <w:rFonts w:cstheme="minorHAnsi"/>
          <w:b/>
          <w:color w:val="000000"/>
        </w:rPr>
        <w:t xml:space="preserve"> </w:t>
      </w:r>
      <w:bookmarkEnd w:id="3"/>
    </w:p>
    <w:p w14:paraId="62120621" w14:textId="77777777" w:rsidR="007E4B4D" w:rsidRPr="009519C1" w:rsidRDefault="007E4B4D" w:rsidP="00EB2EBD">
      <w:pPr>
        <w:spacing w:after="0" w:line="340" w:lineRule="exact"/>
        <w:jc w:val="both"/>
        <w:rPr>
          <w:rFonts w:eastAsia="Calibri" w:cstheme="minorHAnsi"/>
          <w:b/>
          <w:lang w:eastAsia="pl-PL"/>
        </w:rPr>
      </w:pPr>
    </w:p>
    <w:p w14:paraId="353B9139" w14:textId="5AD09D93" w:rsidR="00171084" w:rsidRDefault="002269B5" w:rsidP="00DD5673">
      <w:pPr>
        <w:tabs>
          <w:tab w:val="left" w:pos="0"/>
        </w:tabs>
        <w:overflowPunct w:val="0"/>
        <w:autoSpaceDE w:val="0"/>
        <w:spacing w:after="0" w:line="360" w:lineRule="auto"/>
        <w:jc w:val="both"/>
        <w:rPr>
          <w:rFonts w:cstheme="minorHAnsi"/>
          <w:b/>
          <w:u w:val="single"/>
        </w:rPr>
      </w:pPr>
      <w:r w:rsidRPr="009519C1">
        <w:rPr>
          <w:rFonts w:cstheme="minorHAnsi"/>
        </w:rPr>
        <w:t xml:space="preserve">Zamawiający działając na podstawie art. </w:t>
      </w:r>
      <w:r w:rsidR="00FF1586" w:rsidRPr="009519C1">
        <w:rPr>
          <w:rFonts w:cstheme="minorHAnsi"/>
        </w:rPr>
        <w:t xml:space="preserve">253 ust. </w:t>
      </w:r>
      <w:r w:rsidR="00DD4945" w:rsidRPr="009519C1">
        <w:rPr>
          <w:rFonts w:cstheme="minorHAnsi"/>
        </w:rPr>
        <w:t>2</w:t>
      </w:r>
      <w:r w:rsidR="001367DF" w:rsidRPr="009519C1">
        <w:rPr>
          <w:rFonts w:cstheme="minorHAnsi"/>
        </w:rPr>
        <w:t xml:space="preserve"> </w:t>
      </w:r>
      <w:r w:rsidRPr="009519C1">
        <w:rPr>
          <w:rFonts w:cstheme="minorHAnsi"/>
        </w:rPr>
        <w:t>ustawy Prawo Zamówień Publicznych (</w:t>
      </w:r>
      <w:proofErr w:type="spellStart"/>
      <w:r w:rsidRPr="009519C1">
        <w:rPr>
          <w:rFonts w:cstheme="minorHAnsi"/>
        </w:rPr>
        <w:t>t.j</w:t>
      </w:r>
      <w:proofErr w:type="spellEnd"/>
      <w:r w:rsidRPr="009519C1">
        <w:rPr>
          <w:rFonts w:cstheme="minorHAnsi"/>
        </w:rPr>
        <w:t>. Dz.U. z 202</w:t>
      </w:r>
      <w:r w:rsidR="00121856">
        <w:rPr>
          <w:rFonts w:cstheme="minorHAnsi"/>
        </w:rPr>
        <w:t>6</w:t>
      </w:r>
      <w:r w:rsidRPr="009519C1">
        <w:rPr>
          <w:rFonts w:cstheme="minorHAnsi"/>
        </w:rPr>
        <w:t xml:space="preserve"> r. poz. </w:t>
      </w:r>
      <w:r w:rsidR="00121856">
        <w:rPr>
          <w:rFonts w:cstheme="minorHAnsi"/>
        </w:rPr>
        <w:t>79</w:t>
      </w:r>
      <w:r w:rsidR="00B31D8A">
        <w:rPr>
          <w:rFonts w:cstheme="minorHAnsi"/>
        </w:rPr>
        <w:t>3</w:t>
      </w:r>
      <w:r w:rsidRPr="009519C1">
        <w:rPr>
          <w:rFonts w:cstheme="minorHAnsi"/>
        </w:rPr>
        <w:t>) zwanej dalej „ustawą”, informuje, że w wyniku postępowania prowadzonego</w:t>
      </w:r>
      <w:r w:rsidR="00171084" w:rsidRPr="009519C1">
        <w:rPr>
          <w:rFonts w:cstheme="minorHAnsi"/>
        </w:rPr>
        <w:t xml:space="preserve"> </w:t>
      </w:r>
      <w:r w:rsidRPr="009519C1">
        <w:rPr>
          <w:rFonts w:cstheme="minorHAnsi"/>
        </w:rPr>
        <w:t xml:space="preserve">w </w:t>
      </w:r>
      <w:r w:rsidR="00C6499D" w:rsidRPr="00C6499D">
        <w:rPr>
          <w:rFonts w:cstheme="minorHAnsi"/>
        </w:rPr>
        <w:t>trybie podstawowym z możliwością prowadzenia negocjacji nr POUZ-361/212/2026/WB</w:t>
      </w:r>
      <w:r w:rsidRPr="009519C1">
        <w:rPr>
          <w:rFonts w:cstheme="minorHAnsi"/>
        </w:rPr>
        <w:t xml:space="preserve">, informuje, że </w:t>
      </w:r>
      <w:r w:rsidR="00FF1586" w:rsidRPr="009519C1">
        <w:rPr>
          <w:rFonts w:cstheme="minorHAnsi"/>
          <w:b/>
          <w:u w:val="single"/>
        </w:rPr>
        <w:t>dokonał wyboru ofert</w:t>
      </w:r>
      <w:r w:rsidR="007F37FC">
        <w:rPr>
          <w:rFonts w:cstheme="minorHAnsi"/>
          <w:b/>
          <w:u w:val="single"/>
        </w:rPr>
        <w:t>y</w:t>
      </w:r>
      <w:r w:rsidR="00FF1586" w:rsidRPr="009519C1">
        <w:rPr>
          <w:rFonts w:cstheme="minorHAnsi"/>
          <w:b/>
          <w:u w:val="single"/>
        </w:rPr>
        <w:t xml:space="preserve"> najkorzystniejsz</w:t>
      </w:r>
      <w:r w:rsidR="007F37FC">
        <w:rPr>
          <w:rFonts w:cstheme="minorHAnsi"/>
          <w:b/>
          <w:u w:val="single"/>
        </w:rPr>
        <w:t>ej</w:t>
      </w:r>
      <w:r w:rsidR="00DD4945" w:rsidRPr="009519C1">
        <w:rPr>
          <w:rFonts w:cstheme="minorHAnsi"/>
          <w:b/>
          <w:u w:val="single"/>
        </w:rPr>
        <w:t xml:space="preserve"> </w:t>
      </w:r>
      <w:r w:rsidR="007F37FC">
        <w:rPr>
          <w:rFonts w:cstheme="minorHAnsi"/>
          <w:b/>
          <w:u w:val="single"/>
        </w:rPr>
        <w:t xml:space="preserve">spośród ofert </w:t>
      </w:r>
      <w:r w:rsidR="00DD4945" w:rsidRPr="009519C1">
        <w:rPr>
          <w:rFonts w:cstheme="minorHAnsi"/>
          <w:b/>
          <w:u w:val="single"/>
        </w:rPr>
        <w:t>niepodlegając</w:t>
      </w:r>
      <w:r w:rsidR="007F37FC">
        <w:rPr>
          <w:rFonts w:cstheme="minorHAnsi"/>
          <w:b/>
          <w:u w:val="single"/>
        </w:rPr>
        <w:t>ych</w:t>
      </w:r>
      <w:r w:rsidR="00DD4945" w:rsidRPr="009519C1">
        <w:rPr>
          <w:rFonts w:cstheme="minorHAnsi"/>
          <w:b/>
          <w:u w:val="single"/>
        </w:rPr>
        <w:t xml:space="preserve"> odrzuceniu</w:t>
      </w:r>
      <w:r w:rsidR="00FF1586" w:rsidRPr="009519C1">
        <w:rPr>
          <w:rFonts w:cstheme="minorHAnsi"/>
          <w:b/>
          <w:u w:val="single"/>
        </w:rPr>
        <w:t>.</w:t>
      </w:r>
    </w:p>
    <w:p w14:paraId="5274C7C2" w14:textId="77777777" w:rsidR="00C6499D" w:rsidRPr="00DD5673" w:rsidRDefault="00C6499D" w:rsidP="00DD5673">
      <w:pPr>
        <w:tabs>
          <w:tab w:val="left" w:pos="0"/>
        </w:tabs>
        <w:overflowPunct w:val="0"/>
        <w:autoSpaceDE w:val="0"/>
        <w:spacing w:after="0" w:line="360" w:lineRule="auto"/>
        <w:jc w:val="both"/>
        <w:rPr>
          <w:rFonts w:cstheme="minorHAnsi"/>
          <w:b/>
          <w:u w:val="single"/>
        </w:rPr>
      </w:pPr>
    </w:p>
    <w:tbl>
      <w:tblPr>
        <w:tblStyle w:val="Tabela-Siatka"/>
        <w:tblpPr w:leftFromText="141" w:rightFromText="141" w:vertAnchor="text" w:horzAnchor="margin" w:tblpXSpec="center" w:tblpY="169"/>
        <w:tblW w:w="8217" w:type="dxa"/>
        <w:jc w:val="center"/>
        <w:tblInd w:w="0" w:type="dxa"/>
        <w:tblLook w:val="04A0" w:firstRow="1" w:lastRow="0" w:firstColumn="1" w:lastColumn="0" w:noHBand="0" w:noVBand="1"/>
      </w:tblPr>
      <w:tblGrid>
        <w:gridCol w:w="846"/>
        <w:gridCol w:w="3544"/>
        <w:gridCol w:w="1984"/>
        <w:gridCol w:w="1843"/>
      </w:tblGrid>
      <w:tr w:rsidR="00C6499D" w:rsidRPr="00AE2F0B" w14:paraId="3D4598E4" w14:textId="77777777" w:rsidTr="00C6499D">
        <w:trPr>
          <w:trHeight w:val="259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  <w:hideMark/>
          </w:tcPr>
          <w:p w14:paraId="5D508922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Numer oferty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75A9B504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Wykonawca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0A92483A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Cena (brutto)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8E99098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</w:tc>
      </w:tr>
      <w:tr w:rsidR="00C6499D" w:rsidRPr="00AE2F0B" w14:paraId="2BC6C1B5" w14:textId="77777777" w:rsidTr="00C6499D">
        <w:trPr>
          <w:trHeight w:val="243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32074549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1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5BF9CEEB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2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983FF91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7F00A41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4</w:t>
            </w:r>
          </w:p>
        </w:tc>
      </w:tr>
      <w:tr w:rsidR="00C6499D" w:rsidRPr="00AE2F0B" w14:paraId="1F9EA1F0" w14:textId="77777777" w:rsidTr="00C6499D">
        <w:trPr>
          <w:trHeight w:val="104"/>
          <w:jc w:val="center"/>
        </w:trPr>
        <w:tc>
          <w:tcPr>
            <w:tcW w:w="846" w:type="dxa"/>
            <w:vAlign w:val="center"/>
          </w:tcPr>
          <w:p w14:paraId="0301F674" w14:textId="77777777" w:rsidR="00C6499D" w:rsidRPr="00AE2F0B" w:rsidRDefault="00C6499D" w:rsidP="007F37FC">
            <w:pPr>
              <w:widowControl w:val="0"/>
              <w:spacing w:after="0" w:line="240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E2F0B">
              <w:rPr>
                <w:rFonts w:asciiTheme="minorHAnsi" w:eastAsia="Calibri" w:hAnsiTheme="minorHAnsi" w:cstheme="minorHAnsi"/>
              </w:rPr>
              <w:t>1</w:t>
            </w:r>
          </w:p>
        </w:tc>
        <w:tc>
          <w:tcPr>
            <w:tcW w:w="3544" w:type="dxa"/>
            <w:vAlign w:val="center"/>
          </w:tcPr>
          <w:p w14:paraId="45FB9DFB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W&amp;J Wiśniewski Sp. z o.o.</w:t>
            </w:r>
          </w:p>
          <w:p w14:paraId="60E88EC8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3-go Maja 40</w:t>
            </w:r>
          </w:p>
          <w:p w14:paraId="54BA7E60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05-080 Mościska </w:t>
            </w:r>
          </w:p>
          <w:p w14:paraId="330C57A9" w14:textId="118EFC0C" w:rsidR="00C6499D" w:rsidRPr="00633F15" w:rsidRDefault="00C6499D" w:rsidP="00C6499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NIP 5270204270</w:t>
            </w:r>
          </w:p>
        </w:tc>
        <w:tc>
          <w:tcPr>
            <w:tcW w:w="1984" w:type="dxa"/>
            <w:vAlign w:val="center"/>
          </w:tcPr>
          <w:p w14:paraId="7B8BC72E" w14:textId="069DEDF5" w:rsidR="00C6499D" w:rsidRPr="00445E2A" w:rsidRDefault="00C6499D" w:rsidP="007F37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hAnsiTheme="minorHAnsi" w:cstheme="minorHAnsi"/>
                <w:sz w:val="22"/>
                <w:szCs w:val="22"/>
              </w:rPr>
              <w:t>122 700,00 zł</w:t>
            </w:r>
          </w:p>
        </w:tc>
        <w:tc>
          <w:tcPr>
            <w:tcW w:w="1843" w:type="dxa"/>
            <w:vAlign w:val="center"/>
          </w:tcPr>
          <w:p w14:paraId="3C653948" w14:textId="08955B48" w:rsidR="00C6499D" w:rsidRPr="00445E2A" w:rsidRDefault="00C6499D" w:rsidP="007F37F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80 dni</w:t>
            </w:r>
          </w:p>
        </w:tc>
      </w:tr>
      <w:tr w:rsidR="00C6499D" w:rsidRPr="00AE2F0B" w14:paraId="4CA06B10" w14:textId="77777777" w:rsidTr="00C6499D">
        <w:trPr>
          <w:trHeight w:val="104"/>
          <w:jc w:val="center"/>
        </w:trPr>
        <w:tc>
          <w:tcPr>
            <w:tcW w:w="846" w:type="dxa"/>
            <w:vAlign w:val="center"/>
          </w:tcPr>
          <w:p w14:paraId="2311523E" w14:textId="4138338F" w:rsidR="00C6499D" w:rsidRPr="00AE2F0B" w:rsidRDefault="00C6499D" w:rsidP="007F37FC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</w:p>
        </w:tc>
        <w:tc>
          <w:tcPr>
            <w:tcW w:w="3544" w:type="dxa"/>
            <w:vAlign w:val="center"/>
          </w:tcPr>
          <w:p w14:paraId="1919D791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Toyota Bielany Sp. z o.o.</w:t>
            </w:r>
          </w:p>
          <w:p w14:paraId="0F6F8F73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Klaudyny 1</w:t>
            </w:r>
          </w:p>
          <w:p w14:paraId="45DEE3FA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01-684 Warszawa</w:t>
            </w:r>
          </w:p>
          <w:p w14:paraId="6A8CDC61" w14:textId="12DCC650" w:rsidR="00C6499D" w:rsidRPr="007D227B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NIP 1181306676</w:t>
            </w:r>
          </w:p>
        </w:tc>
        <w:tc>
          <w:tcPr>
            <w:tcW w:w="1984" w:type="dxa"/>
            <w:vAlign w:val="center"/>
          </w:tcPr>
          <w:p w14:paraId="38EF567F" w14:textId="6CBD3238" w:rsidR="00C6499D" w:rsidRPr="00C6499D" w:rsidRDefault="00C6499D" w:rsidP="007F37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hAnsiTheme="minorHAnsi" w:cstheme="minorHAnsi"/>
                <w:sz w:val="22"/>
                <w:szCs w:val="22"/>
              </w:rPr>
              <w:t>144 220,00 zł</w:t>
            </w:r>
          </w:p>
        </w:tc>
        <w:tc>
          <w:tcPr>
            <w:tcW w:w="1843" w:type="dxa"/>
            <w:vAlign w:val="center"/>
          </w:tcPr>
          <w:p w14:paraId="50D61722" w14:textId="62B906E4" w:rsidR="00C6499D" w:rsidRPr="00C6499D" w:rsidRDefault="00C6499D" w:rsidP="007F37F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6499D">
              <w:rPr>
                <w:rFonts w:asciiTheme="minorHAnsi" w:hAnsiTheme="minorHAnsi" w:cstheme="minorHAnsi"/>
                <w:bCs/>
                <w:sz w:val="22"/>
                <w:szCs w:val="22"/>
              </w:rPr>
              <w:t>60 dni</w:t>
            </w:r>
          </w:p>
        </w:tc>
      </w:tr>
    </w:tbl>
    <w:p w14:paraId="23B72485" w14:textId="77777777" w:rsidR="008709F5" w:rsidRPr="00AE2F0B" w:rsidRDefault="008709F5" w:rsidP="008709F5">
      <w:pPr>
        <w:tabs>
          <w:tab w:val="left" w:pos="720"/>
        </w:tabs>
        <w:jc w:val="center"/>
        <w:rPr>
          <w:rFonts w:cstheme="minorHAnsi"/>
          <w:b/>
          <w:sz w:val="20"/>
          <w:szCs w:val="20"/>
          <w:u w:val="single"/>
        </w:rPr>
      </w:pPr>
    </w:p>
    <w:p w14:paraId="65988F85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6DFD9D0F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6CF0D8FC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03B4023B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70CCEAA0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1CB02B7A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3E84FED1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2386271A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1C2290C5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4C1FBC35" w14:textId="78841824" w:rsidR="00C6499D" w:rsidRPr="00AE2F0B" w:rsidRDefault="008709F5" w:rsidP="00C6499D">
      <w:pPr>
        <w:tabs>
          <w:tab w:val="left" w:pos="720"/>
        </w:tabs>
        <w:jc w:val="center"/>
        <w:rPr>
          <w:rFonts w:cstheme="minorHAnsi"/>
          <w:b/>
          <w:u w:val="single"/>
        </w:rPr>
      </w:pPr>
      <w:r w:rsidRPr="00AE2F0B">
        <w:rPr>
          <w:rFonts w:cstheme="minorHAnsi"/>
          <w:b/>
          <w:u w:val="single"/>
        </w:rPr>
        <w:lastRenderedPageBreak/>
        <w:t>Ocena ofert:</w:t>
      </w:r>
    </w:p>
    <w:p w14:paraId="3E56A968" w14:textId="22482A8F" w:rsidR="008709F5" w:rsidRPr="00DD5673" w:rsidRDefault="008709F5" w:rsidP="00DD5673">
      <w:pPr>
        <w:tabs>
          <w:tab w:val="left" w:pos="720"/>
        </w:tabs>
        <w:rPr>
          <w:rFonts w:cstheme="minorHAnsi"/>
        </w:rPr>
      </w:pPr>
      <w:r w:rsidRPr="00AE2F0B">
        <w:rPr>
          <w:rFonts w:cstheme="minorHAnsi"/>
        </w:rPr>
        <w:t xml:space="preserve">Zamawiający dokonał oceny punktowej ofert </w:t>
      </w:r>
      <w:r w:rsidRPr="00AE2F0B">
        <w:rPr>
          <w:rFonts w:cstheme="minorHAnsi"/>
          <w:b/>
          <w:u w:val="single"/>
        </w:rPr>
        <w:t>niepodlegających odrzuceniu</w:t>
      </w:r>
      <w:r w:rsidRPr="00AE2F0B">
        <w:rPr>
          <w:rFonts w:cstheme="minorHAnsi"/>
        </w:rPr>
        <w:t xml:space="preserve"> złożonych w niniejszym postępowaniu zgodnie z zapisami SWZ: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77"/>
        <w:gridCol w:w="3029"/>
        <w:gridCol w:w="1559"/>
        <w:gridCol w:w="1701"/>
        <w:gridCol w:w="1701"/>
      </w:tblGrid>
      <w:tr w:rsidR="00DD5673" w:rsidRPr="00AE2F0B" w14:paraId="5BD02191" w14:textId="77777777" w:rsidTr="00C54905">
        <w:trPr>
          <w:jc w:val="center"/>
        </w:trPr>
        <w:tc>
          <w:tcPr>
            <w:tcW w:w="1077" w:type="dxa"/>
            <w:vMerge w:val="restart"/>
            <w:shd w:val="clear" w:color="auto" w:fill="F2F2F2" w:themeFill="background1" w:themeFillShade="F2"/>
            <w:vAlign w:val="center"/>
          </w:tcPr>
          <w:p w14:paraId="1DADC124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Numer oferty</w:t>
            </w:r>
          </w:p>
        </w:tc>
        <w:tc>
          <w:tcPr>
            <w:tcW w:w="3029" w:type="dxa"/>
            <w:vMerge w:val="restart"/>
            <w:shd w:val="clear" w:color="auto" w:fill="F2F2F2" w:themeFill="background1" w:themeFillShade="F2"/>
            <w:vAlign w:val="center"/>
          </w:tcPr>
          <w:p w14:paraId="2DD74B0F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Wykonawca</w:t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  <w:vAlign w:val="center"/>
          </w:tcPr>
          <w:p w14:paraId="37675524" w14:textId="77777777" w:rsidR="00DD5673" w:rsidRPr="00AE2F0B" w:rsidRDefault="00DD5673" w:rsidP="00C549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Punktacja w kryterium oceny ofert</w:t>
            </w:r>
          </w:p>
        </w:tc>
      </w:tr>
      <w:tr w:rsidR="00DD5673" w:rsidRPr="00AE2F0B" w14:paraId="54C10F53" w14:textId="77777777" w:rsidTr="00C54905">
        <w:trPr>
          <w:jc w:val="center"/>
        </w:trPr>
        <w:tc>
          <w:tcPr>
            <w:tcW w:w="1077" w:type="dxa"/>
            <w:vMerge/>
            <w:shd w:val="clear" w:color="auto" w:fill="F2F2F2" w:themeFill="background1" w:themeFillShade="F2"/>
          </w:tcPr>
          <w:p w14:paraId="5AA49C87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</w:p>
        </w:tc>
        <w:tc>
          <w:tcPr>
            <w:tcW w:w="3029" w:type="dxa"/>
            <w:vMerge/>
            <w:shd w:val="clear" w:color="auto" w:fill="F2F2F2" w:themeFill="background1" w:themeFillShade="F2"/>
          </w:tcPr>
          <w:p w14:paraId="7815D39C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8640F70" w14:textId="77777777" w:rsidR="00DD5673" w:rsidRPr="00AE2F0B" w:rsidRDefault="00DD5673" w:rsidP="00C549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 xml:space="preserve">Cena </w:t>
            </w:r>
          </w:p>
          <w:p w14:paraId="31B140FC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60 pkt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816E2C7" w14:textId="77777777" w:rsidR="00DD5673" w:rsidRPr="00AE2F0B" w:rsidRDefault="00DD5673" w:rsidP="00C549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2106E754" w14:textId="7D1FCE2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Pr="00AE2F0B">
              <w:rPr>
                <w:rFonts w:asciiTheme="minorHAnsi" w:hAnsiTheme="minorHAnsi" w:cstheme="minorHAnsi"/>
                <w:b/>
                <w:bCs/>
              </w:rPr>
              <w:t>0 pkt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0E53EE2" w14:textId="7FF03EF3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Punkty łącznie</w:t>
            </w:r>
          </w:p>
          <w:p w14:paraId="15AA34E1" w14:textId="3EABFBA5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</w:p>
        </w:tc>
      </w:tr>
      <w:tr w:rsidR="00DD5673" w:rsidRPr="00AE2F0B" w14:paraId="2E895608" w14:textId="77777777" w:rsidTr="00C54905">
        <w:trPr>
          <w:jc w:val="center"/>
        </w:trPr>
        <w:tc>
          <w:tcPr>
            <w:tcW w:w="1077" w:type="dxa"/>
            <w:shd w:val="clear" w:color="auto" w:fill="F2F2F2" w:themeFill="background1" w:themeFillShade="F2"/>
            <w:vAlign w:val="center"/>
          </w:tcPr>
          <w:p w14:paraId="0D75D0C7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1</w:t>
            </w:r>
          </w:p>
        </w:tc>
        <w:tc>
          <w:tcPr>
            <w:tcW w:w="3029" w:type="dxa"/>
            <w:shd w:val="clear" w:color="auto" w:fill="F2F2F2" w:themeFill="background1" w:themeFillShade="F2"/>
            <w:vAlign w:val="center"/>
          </w:tcPr>
          <w:p w14:paraId="7BD70BCD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3ECA971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92D122B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11EC55A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5</w:t>
            </w:r>
          </w:p>
        </w:tc>
      </w:tr>
      <w:tr w:rsidR="00DD5673" w:rsidRPr="00AE2F0B" w14:paraId="745F1BE5" w14:textId="77777777" w:rsidTr="00C54905">
        <w:trPr>
          <w:jc w:val="center"/>
        </w:trPr>
        <w:tc>
          <w:tcPr>
            <w:tcW w:w="1077" w:type="dxa"/>
            <w:vAlign w:val="center"/>
          </w:tcPr>
          <w:p w14:paraId="65B63B4F" w14:textId="77777777" w:rsidR="00DD5673" w:rsidRPr="00AE2F0B" w:rsidRDefault="00DD5673" w:rsidP="007F37FC">
            <w:pPr>
              <w:jc w:val="center"/>
              <w:rPr>
                <w:rFonts w:asciiTheme="minorHAnsi" w:eastAsia="Calibri" w:hAnsiTheme="minorHAnsi" w:cstheme="minorHAnsi"/>
                <w:iCs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iCs/>
                <w:lang w:eastAsia="ar-SA"/>
              </w:rPr>
              <w:t>1</w:t>
            </w:r>
          </w:p>
        </w:tc>
        <w:tc>
          <w:tcPr>
            <w:tcW w:w="3029" w:type="dxa"/>
            <w:vAlign w:val="center"/>
          </w:tcPr>
          <w:p w14:paraId="4D59F324" w14:textId="77777777" w:rsidR="002D4189" w:rsidRPr="002D4189" w:rsidRDefault="002D4189" w:rsidP="002D4189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D4189">
              <w:rPr>
                <w:rFonts w:asciiTheme="minorHAnsi" w:eastAsia="Calibri" w:hAnsiTheme="minorHAnsi" w:cstheme="minorHAnsi"/>
                <w:sz w:val="22"/>
                <w:szCs w:val="22"/>
              </w:rPr>
              <w:t>W&amp;J Wiśniewski Sp. z o.o.</w:t>
            </w:r>
          </w:p>
          <w:p w14:paraId="0ED19CB3" w14:textId="77777777" w:rsidR="002D4189" w:rsidRPr="002D4189" w:rsidRDefault="002D4189" w:rsidP="002D4189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D4189">
              <w:rPr>
                <w:rFonts w:asciiTheme="minorHAnsi" w:eastAsia="Calibri" w:hAnsiTheme="minorHAnsi" w:cstheme="minorHAnsi"/>
                <w:sz w:val="22"/>
                <w:szCs w:val="22"/>
              </w:rPr>
              <w:t>3-go Maja 40</w:t>
            </w:r>
          </w:p>
          <w:p w14:paraId="1A7532BB" w14:textId="77777777" w:rsidR="002D4189" w:rsidRPr="002D4189" w:rsidRDefault="002D4189" w:rsidP="002D4189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D418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05-080 Mościska </w:t>
            </w:r>
          </w:p>
          <w:p w14:paraId="4C2CDF9E" w14:textId="1D27F026" w:rsidR="00DD5673" w:rsidRPr="00AE2F0B" w:rsidRDefault="002D4189" w:rsidP="002D4189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  <w:r w:rsidRPr="002D4189">
              <w:rPr>
                <w:rFonts w:asciiTheme="minorHAnsi" w:eastAsia="Calibri" w:hAnsiTheme="minorHAnsi" w:cstheme="minorHAnsi"/>
                <w:sz w:val="22"/>
                <w:szCs w:val="22"/>
              </w:rPr>
              <w:t>NIP 5270204270</w:t>
            </w:r>
          </w:p>
        </w:tc>
        <w:tc>
          <w:tcPr>
            <w:tcW w:w="1559" w:type="dxa"/>
            <w:vAlign w:val="center"/>
          </w:tcPr>
          <w:p w14:paraId="708B9519" w14:textId="486EF8DE" w:rsidR="00DD5673" w:rsidRPr="00445E2A" w:rsidRDefault="00DD5673" w:rsidP="007F37FC">
            <w:pPr>
              <w:jc w:val="center"/>
              <w:rPr>
                <w:rFonts w:asciiTheme="minorHAnsi" w:eastAsia="Calibri" w:hAnsiTheme="minorHAnsi" w:cstheme="minorHAnsi"/>
                <w:iCs/>
                <w:lang w:eastAsia="ar-SA"/>
              </w:rPr>
            </w:pPr>
            <w:r>
              <w:rPr>
                <w:rFonts w:asciiTheme="minorHAnsi" w:eastAsia="Calibri" w:hAnsiTheme="minorHAnsi" w:cstheme="minorHAnsi"/>
                <w:iCs/>
                <w:lang w:eastAsia="ar-SA"/>
              </w:rPr>
              <w:t>60</w:t>
            </w:r>
          </w:p>
        </w:tc>
        <w:tc>
          <w:tcPr>
            <w:tcW w:w="1701" w:type="dxa"/>
            <w:vAlign w:val="center"/>
          </w:tcPr>
          <w:p w14:paraId="35E3E515" w14:textId="33734B05" w:rsidR="00DD5673" w:rsidRPr="005D7BE6" w:rsidRDefault="005D7BE6" w:rsidP="007F37FC">
            <w:pPr>
              <w:jc w:val="center"/>
              <w:rPr>
                <w:rFonts w:asciiTheme="minorHAnsi" w:eastAsia="Calibri" w:hAnsiTheme="minorHAnsi" w:cstheme="minorHAnsi"/>
                <w:b/>
                <w:bCs/>
                <w:iCs/>
                <w:lang w:eastAsia="ar-SA"/>
              </w:rPr>
            </w:pPr>
            <w:r w:rsidRPr="005D7BE6">
              <w:rPr>
                <w:rFonts w:asciiTheme="minorHAnsi" w:eastAsia="Calibri" w:hAnsiTheme="minorHAnsi" w:cstheme="minorHAnsi"/>
                <w:b/>
                <w:bCs/>
                <w:iCs/>
                <w:color w:val="FF0000"/>
                <w:lang w:eastAsia="ar-SA"/>
              </w:rPr>
              <w:t>30</w:t>
            </w:r>
          </w:p>
        </w:tc>
        <w:tc>
          <w:tcPr>
            <w:tcW w:w="1701" w:type="dxa"/>
            <w:vAlign w:val="center"/>
          </w:tcPr>
          <w:p w14:paraId="02D819FE" w14:textId="4A653208" w:rsidR="00DD5673" w:rsidRPr="005D7BE6" w:rsidRDefault="005D7BE6" w:rsidP="007F37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BE6">
              <w:rPr>
                <w:rFonts w:asciiTheme="minorHAnsi" w:hAnsiTheme="minorHAnsi" w:cstheme="minorHAnsi"/>
                <w:b/>
                <w:bCs/>
                <w:color w:val="FF0000"/>
              </w:rPr>
              <w:t>90</w:t>
            </w:r>
          </w:p>
        </w:tc>
      </w:tr>
      <w:tr w:rsidR="002D4189" w:rsidRPr="00AE2F0B" w14:paraId="4640FDED" w14:textId="77777777" w:rsidTr="00C54905">
        <w:trPr>
          <w:jc w:val="center"/>
        </w:trPr>
        <w:tc>
          <w:tcPr>
            <w:tcW w:w="1077" w:type="dxa"/>
            <w:vAlign w:val="center"/>
          </w:tcPr>
          <w:p w14:paraId="7AD227C1" w14:textId="273D3E17" w:rsidR="002D4189" w:rsidRPr="005D7BE6" w:rsidRDefault="005D7BE6" w:rsidP="007F37FC">
            <w:pPr>
              <w:jc w:val="center"/>
              <w:rPr>
                <w:rFonts w:asciiTheme="minorHAnsi" w:eastAsia="Calibri" w:hAnsiTheme="minorHAnsi" w:cstheme="minorHAnsi"/>
                <w:b/>
                <w:bCs/>
                <w:iCs/>
                <w:color w:val="FF0000"/>
                <w:lang w:eastAsia="ar-SA"/>
              </w:rPr>
            </w:pPr>
            <w:r w:rsidRPr="005D7BE6">
              <w:rPr>
                <w:rFonts w:asciiTheme="minorHAnsi" w:eastAsia="Calibri" w:hAnsiTheme="minorHAnsi" w:cstheme="minorHAnsi"/>
                <w:b/>
                <w:bCs/>
                <w:iCs/>
                <w:color w:val="FF0000"/>
                <w:lang w:eastAsia="ar-SA"/>
              </w:rPr>
              <w:t>2</w:t>
            </w:r>
          </w:p>
        </w:tc>
        <w:tc>
          <w:tcPr>
            <w:tcW w:w="3029" w:type="dxa"/>
            <w:vAlign w:val="center"/>
          </w:tcPr>
          <w:p w14:paraId="0BBA3EEB" w14:textId="77777777" w:rsidR="005D7BE6" w:rsidRPr="005D7BE6" w:rsidRDefault="005D7BE6" w:rsidP="005D7BE6">
            <w:pPr>
              <w:pStyle w:val="Default"/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5D7BE6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  <w:t>Toyota Bielany Sp. z o.o.</w:t>
            </w:r>
          </w:p>
          <w:p w14:paraId="030C78F1" w14:textId="77777777" w:rsidR="005D7BE6" w:rsidRPr="005D7BE6" w:rsidRDefault="005D7BE6" w:rsidP="005D7BE6">
            <w:pPr>
              <w:pStyle w:val="Default"/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5D7BE6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  <w:t>Klaudyny 1</w:t>
            </w:r>
          </w:p>
          <w:p w14:paraId="1088788A" w14:textId="77777777" w:rsidR="005D7BE6" w:rsidRPr="005D7BE6" w:rsidRDefault="005D7BE6" w:rsidP="005D7BE6">
            <w:pPr>
              <w:pStyle w:val="Default"/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5D7BE6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  <w:t>01-684 Warszawa</w:t>
            </w:r>
          </w:p>
          <w:p w14:paraId="6B4C1105" w14:textId="5E850872" w:rsidR="002D4189" w:rsidRPr="005D7BE6" w:rsidRDefault="005D7BE6" w:rsidP="005D7BE6">
            <w:pPr>
              <w:pStyle w:val="Default"/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5D7BE6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  <w:t>NIP 1181306676</w:t>
            </w:r>
          </w:p>
        </w:tc>
        <w:tc>
          <w:tcPr>
            <w:tcW w:w="1559" w:type="dxa"/>
            <w:vAlign w:val="center"/>
          </w:tcPr>
          <w:p w14:paraId="6035DB09" w14:textId="00D42B26" w:rsidR="002D4189" w:rsidRPr="005D7BE6" w:rsidRDefault="005D7BE6" w:rsidP="007F37FC">
            <w:pPr>
              <w:jc w:val="center"/>
              <w:rPr>
                <w:rFonts w:asciiTheme="minorHAnsi" w:eastAsia="Calibri" w:hAnsiTheme="minorHAnsi" w:cstheme="minorHAnsi"/>
                <w:b/>
                <w:bCs/>
                <w:iCs/>
                <w:color w:val="FF0000"/>
                <w:lang w:eastAsia="ar-SA"/>
              </w:rPr>
            </w:pPr>
            <w:r w:rsidRPr="005D7BE6">
              <w:rPr>
                <w:rFonts w:asciiTheme="minorHAnsi" w:eastAsia="Calibri" w:hAnsiTheme="minorHAnsi" w:cstheme="minorHAnsi"/>
                <w:b/>
                <w:bCs/>
                <w:iCs/>
                <w:color w:val="FF0000"/>
                <w:lang w:eastAsia="ar-SA"/>
              </w:rPr>
              <w:t>51,05</w:t>
            </w:r>
          </w:p>
        </w:tc>
        <w:tc>
          <w:tcPr>
            <w:tcW w:w="1701" w:type="dxa"/>
            <w:vAlign w:val="center"/>
          </w:tcPr>
          <w:p w14:paraId="0D20C99B" w14:textId="0B584CFD" w:rsidR="002D4189" w:rsidRPr="005D7BE6" w:rsidRDefault="005D7BE6" w:rsidP="007F37FC">
            <w:pPr>
              <w:jc w:val="center"/>
              <w:rPr>
                <w:rFonts w:asciiTheme="minorHAnsi" w:eastAsia="Calibri" w:hAnsiTheme="minorHAnsi" w:cstheme="minorHAnsi"/>
                <w:b/>
                <w:bCs/>
                <w:iCs/>
                <w:color w:val="FF0000"/>
                <w:lang w:eastAsia="ar-SA"/>
              </w:rPr>
            </w:pPr>
            <w:r w:rsidRPr="005D7BE6">
              <w:rPr>
                <w:rFonts w:asciiTheme="minorHAnsi" w:eastAsia="Calibri" w:hAnsiTheme="minorHAnsi" w:cstheme="minorHAnsi"/>
                <w:b/>
                <w:bCs/>
                <w:iCs/>
                <w:color w:val="FF0000"/>
                <w:lang w:eastAsia="ar-SA"/>
              </w:rPr>
              <w:t>40</w:t>
            </w:r>
          </w:p>
        </w:tc>
        <w:tc>
          <w:tcPr>
            <w:tcW w:w="1701" w:type="dxa"/>
            <w:vAlign w:val="center"/>
          </w:tcPr>
          <w:p w14:paraId="3DE2F0E9" w14:textId="55E72E35" w:rsidR="002D4189" w:rsidRPr="005D7BE6" w:rsidRDefault="005D7BE6" w:rsidP="007F37FC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5D7BE6">
              <w:rPr>
                <w:rFonts w:asciiTheme="minorHAnsi" w:hAnsiTheme="minorHAnsi" w:cstheme="minorHAnsi"/>
                <w:b/>
                <w:bCs/>
                <w:color w:val="FF0000"/>
              </w:rPr>
              <w:t>91,05</w:t>
            </w:r>
          </w:p>
        </w:tc>
      </w:tr>
    </w:tbl>
    <w:p w14:paraId="7FBE081D" w14:textId="77777777" w:rsidR="008709F5" w:rsidRDefault="008709F5" w:rsidP="008709F5">
      <w:pPr>
        <w:jc w:val="both"/>
        <w:rPr>
          <w:rFonts w:eastAsia="Calibri" w:cstheme="minorHAnsi"/>
          <w:b/>
          <w:iCs/>
          <w:sz w:val="20"/>
          <w:szCs w:val="20"/>
          <w:u w:val="single"/>
          <w:lang w:eastAsia="ar-SA"/>
        </w:rPr>
      </w:pPr>
    </w:p>
    <w:p w14:paraId="14BAEFB1" w14:textId="77777777" w:rsidR="00EC5F53" w:rsidRDefault="00EC5F53" w:rsidP="008709F5">
      <w:pPr>
        <w:jc w:val="both"/>
        <w:rPr>
          <w:rFonts w:eastAsia="Calibri" w:cstheme="minorHAnsi"/>
          <w:b/>
          <w:iCs/>
          <w:sz w:val="20"/>
          <w:szCs w:val="20"/>
          <w:u w:val="single"/>
          <w:lang w:eastAsia="ar-SA"/>
        </w:rPr>
      </w:pPr>
    </w:p>
    <w:p w14:paraId="665DD159" w14:textId="77777777" w:rsidR="00EC5F53" w:rsidRDefault="00EC5F53" w:rsidP="008709F5">
      <w:pPr>
        <w:jc w:val="both"/>
        <w:rPr>
          <w:rFonts w:eastAsia="Calibri" w:cstheme="minorHAnsi"/>
          <w:b/>
          <w:iCs/>
          <w:sz w:val="20"/>
          <w:szCs w:val="20"/>
          <w:u w:val="single"/>
          <w:lang w:eastAsia="ar-SA"/>
        </w:rPr>
      </w:pPr>
    </w:p>
    <w:p w14:paraId="6D8F5A66" w14:textId="77777777" w:rsidR="00EC5F53" w:rsidRPr="00AE2F0B" w:rsidRDefault="00EC5F53" w:rsidP="008709F5">
      <w:pPr>
        <w:jc w:val="both"/>
        <w:rPr>
          <w:rFonts w:eastAsia="Calibri" w:cstheme="minorHAnsi"/>
          <w:b/>
          <w:iCs/>
          <w:sz w:val="20"/>
          <w:szCs w:val="20"/>
          <w:u w:val="single"/>
          <w:lang w:eastAsia="ar-SA"/>
        </w:rPr>
      </w:pPr>
    </w:p>
    <w:p w14:paraId="15E25908" w14:textId="77777777" w:rsidR="002D4189" w:rsidRDefault="002D4189" w:rsidP="008709F5">
      <w:pPr>
        <w:jc w:val="both"/>
        <w:rPr>
          <w:rFonts w:eastAsia="Calibri" w:cstheme="minorHAnsi"/>
          <w:b/>
          <w:iCs/>
          <w:u w:val="single"/>
          <w:lang w:eastAsia="ar-SA"/>
        </w:rPr>
      </w:pPr>
    </w:p>
    <w:p w14:paraId="32066146" w14:textId="77777777" w:rsidR="002D4189" w:rsidRDefault="002D4189" w:rsidP="008709F5">
      <w:pPr>
        <w:jc w:val="both"/>
        <w:rPr>
          <w:rFonts w:eastAsia="Calibri" w:cstheme="minorHAnsi"/>
          <w:b/>
          <w:iCs/>
          <w:u w:val="single"/>
          <w:lang w:eastAsia="ar-SA"/>
        </w:rPr>
      </w:pPr>
    </w:p>
    <w:p w14:paraId="42634C09" w14:textId="77777777" w:rsidR="002D4189" w:rsidRDefault="002D4189" w:rsidP="008709F5">
      <w:pPr>
        <w:jc w:val="both"/>
        <w:rPr>
          <w:rFonts w:eastAsia="Calibri" w:cstheme="minorHAnsi"/>
          <w:b/>
          <w:iCs/>
          <w:u w:val="single"/>
          <w:lang w:eastAsia="ar-SA"/>
        </w:rPr>
      </w:pPr>
    </w:p>
    <w:p w14:paraId="2DC737E1" w14:textId="77777777" w:rsidR="002D4189" w:rsidRDefault="002D4189" w:rsidP="008709F5">
      <w:pPr>
        <w:jc w:val="both"/>
        <w:rPr>
          <w:rFonts w:eastAsia="Calibri" w:cstheme="minorHAnsi"/>
          <w:b/>
          <w:iCs/>
          <w:u w:val="single"/>
          <w:lang w:eastAsia="ar-SA"/>
        </w:rPr>
      </w:pPr>
    </w:p>
    <w:p w14:paraId="017008C7" w14:textId="77777777" w:rsidR="005D7BE6" w:rsidRDefault="005D7BE6" w:rsidP="008709F5">
      <w:pPr>
        <w:jc w:val="both"/>
        <w:rPr>
          <w:rFonts w:eastAsia="Calibri" w:cstheme="minorHAnsi"/>
          <w:bCs/>
          <w:iCs/>
          <w:lang w:eastAsia="ar-SA"/>
        </w:rPr>
      </w:pPr>
    </w:p>
    <w:p w14:paraId="71BE6543" w14:textId="07AFE1A4" w:rsidR="002D4189" w:rsidRPr="002D4189" w:rsidRDefault="002D4189" w:rsidP="008709F5">
      <w:pPr>
        <w:jc w:val="both"/>
        <w:rPr>
          <w:rFonts w:eastAsia="Calibri" w:cstheme="minorHAnsi"/>
          <w:bCs/>
          <w:iCs/>
          <w:lang w:eastAsia="ar-SA"/>
        </w:rPr>
      </w:pPr>
      <w:r w:rsidRPr="002D4189">
        <w:rPr>
          <w:rFonts w:eastAsia="Calibri" w:cstheme="minorHAnsi"/>
          <w:bCs/>
          <w:iCs/>
          <w:lang w:eastAsia="ar-SA"/>
        </w:rPr>
        <w:t>W dniu 19.08.2026 r. Zamawiający dokonał wyboru oferty Toyota Bielany Sp. z o.o. jako najkorzystniejszej.</w:t>
      </w:r>
    </w:p>
    <w:p w14:paraId="5DCEB989" w14:textId="77777777" w:rsidR="002D4189" w:rsidRDefault="002D4189" w:rsidP="008709F5">
      <w:pPr>
        <w:jc w:val="both"/>
        <w:rPr>
          <w:rFonts w:eastAsia="Calibri" w:cstheme="minorHAnsi"/>
          <w:b/>
          <w:iCs/>
          <w:u w:val="single"/>
          <w:lang w:eastAsia="ar-SA"/>
        </w:rPr>
      </w:pPr>
    </w:p>
    <w:p w14:paraId="384A3E57" w14:textId="5F9257CF" w:rsidR="008709F5" w:rsidRDefault="008709F5" w:rsidP="008709F5">
      <w:pPr>
        <w:jc w:val="both"/>
        <w:rPr>
          <w:rFonts w:cstheme="minorHAnsi"/>
          <w:b/>
          <w:bCs/>
          <w:u w:val="single"/>
        </w:rPr>
      </w:pPr>
      <w:r w:rsidRPr="00AE2F0B">
        <w:rPr>
          <w:rFonts w:eastAsia="Calibri" w:cstheme="minorHAnsi"/>
          <w:b/>
          <w:iCs/>
          <w:u w:val="single"/>
          <w:lang w:eastAsia="ar-SA"/>
        </w:rPr>
        <w:t>Uzasadnienie wyboru:</w:t>
      </w:r>
      <w:r w:rsidRPr="00AE2F0B">
        <w:rPr>
          <w:rFonts w:eastAsia="Calibri" w:cstheme="minorHAnsi"/>
          <w:iCs/>
          <w:lang w:eastAsia="ar-SA"/>
        </w:rPr>
        <w:t xml:space="preserve"> </w:t>
      </w:r>
      <w:r w:rsidRPr="00AE2F0B">
        <w:rPr>
          <w:rFonts w:cstheme="minorHAnsi"/>
        </w:rPr>
        <w:t xml:space="preserve">Oferta Firmy </w:t>
      </w:r>
      <w:r w:rsidR="002D4189" w:rsidRPr="002D4189">
        <w:rPr>
          <w:rFonts w:cstheme="minorHAnsi"/>
          <w:b/>
          <w:color w:val="000000"/>
          <w:lang w:val="en-US"/>
        </w:rPr>
        <w:t xml:space="preserve">Toyota </w:t>
      </w:r>
      <w:proofErr w:type="spellStart"/>
      <w:r w:rsidR="002D4189" w:rsidRPr="002D4189">
        <w:rPr>
          <w:rFonts w:cstheme="minorHAnsi"/>
          <w:b/>
          <w:color w:val="000000"/>
          <w:lang w:val="en-US"/>
        </w:rPr>
        <w:t>Bielany</w:t>
      </w:r>
      <w:proofErr w:type="spellEnd"/>
      <w:r w:rsidR="002D4189" w:rsidRPr="002D4189">
        <w:rPr>
          <w:rFonts w:cstheme="minorHAnsi"/>
          <w:b/>
          <w:color w:val="000000"/>
          <w:lang w:val="en-US"/>
        </w:rPr>
        <w:t xml:space="preserve"> Sp. z </w:t>
      </w:r>
      <w:proofErr w:type="spellStart"/>
      <w:r w:rsidR="002D4189" w:rsidRPr="002D4189">
        <w:rPr>
          <w:rFonts w:cstheme="minorHAnsi"/>
          <w:b/>
          <w:color w:val="000000"/>
          <w:lang w:val="en-US"/>
        </w:rPr>
        <w:t>o.o.</w:t>
      </w:r>
      <w:proofErr w:type="spellEnd"/>
      <w:r w:rsidR="002D4189" w:rsidRPr="002D4189">
        <w:rPr>
          <w:rFonts w:cstheme="minorHAnsi"/>
          <w:b/>
          <w:color w:val="000000"/>
          <w:lang w:val="en-US"/>
        </w:rPr>
        <w:t xml:space="preserve"> </w:t>
      </w:r>
      <w:r w:rsidRPr="00AE2F0B">
        <w:rPr>
          <w:rFonts w:cstheme="minorHAnsi"/>
        </w:rPr>
        <w:t xml:space="preserve">spełnia wszystkie wymagania przedstawione w ustawie i specyfikacji warunków zamówienia, zwanej dalej „SWZ”, oraz uzyskała </w:t>
      </w:r>
      <w:r w:rsidR="002D4189">
        <w:rPr>
          <w:rFonts w:cstheme="minorHAnsi"/>
          <w:b/>
        </w:rPr>
        <w:t>91,05</w:t>
      </w:r>
      <w:r w:rsidRPr="00AE2F0B">
        <w:rPr>
          <w:rFonts w:cstheme="minorHAnsi"/>
        </w:rPr>
        <w:t xml:space="preserve"> punktów przyznane w oparciu o ustalone kryteria oceny ofert i ich wag.</w:t>
      </w:r>
    </w:p>
    <w:p w14:paraId="25DF8DC9" w14:textId="77777777" w:rsidR="00192164" w:rsidRPr="009519C1" w:rsidRDefault="00192164" w:rsidP="00491933">
      <w:pPr>
        <w:spacing w:after="0" w:line="360" w:lineRule="auto"/>
        <w:jc w:val="both"/>
        <w:rPr>
          <w:rFonts w:eastAsia="Times New Roman" w:cstheme="minorHAnsi"/>
          <w:b/>
          <w:bCs/>
          <w:u w:val="single"/>
          <w:lang w:eastAsia="pl-PL"/>
        </w:rPr>
      </w:pPr>
    </w:p>
    <w:p w14:paraId="6B8F148A" w14:textId="77777777" w:rsidR="00E46EF5" w:rsidRPr="009519C1" w:rsidRDefault="00E46EF5" w:rsidP="009F05D7">
      <w:pPr>
        <w:spacing w:before="240" w:after="0" w:line="360" w:lineRule="auto"/>
        <w:jc w:val="both"/>
        <w:rPr>
          <w:rFonts w:cstheme="minorHAnsi"/>
        </w:rPr>
      </w:pPr>
    </w:p>
    <w:p w14:paraId="3131401B" w14:textId="77777777" w:rsidR="009F05D7" w:rsidRPr="009519C1" w:rsidRDefault="009F05D7" w:rsidP="00730EE2">
      <w:pPr>
        <w:keepNext/>
        <w:spacing w:after="0" w:line="240" w:lineRule="auto"/>
        <w:jc w:val="both"/>
        <w:outlineLvl w:val="2"/>
        <w:rPr>
          <w:rFonts w:eastAsia="Times New Roman" w:cstheme="minorHAnsi"/>
          <w:lang w:eastAsia="pl-PL"/>
        </w:rPr>
      </w:pPr>
    </w:p>
    <w:bookmarkEnd w:id="0"/>
    <w:p w14:paraId="1796F711" w14:textId="77777777" w:rsidR="00730EE2" w:rsidRPr="009519C1" w:rsidRDefault="00730EE2" w:rsidP="00730EE2">
      <w:pPr>
        <w:keepNext/>
        <w:spacing w:after="0" w:line="240" w:lineRule="auto"/>
        <w:jc w:val="right"/>
        <w:outlineLvl w:val="2"/>
        <w:rPr>
          <w:rFonts w:cstheme="minorHAnsi"/>
          <w:b/>
          <w:bCs/>
        </w:rPr>
      </w:pPr>
      <w:r w:rsidRPr="009519C1">
        <w:rPr>
          <w:rFonts w:cstheme="minorHAnsi"/>
          <w:b/>
          <w:bCs/>
        </w:rPr>
        <w:t>Zatwierdził:</w:t>
      </w:r>
    </w:p>
    <w:p w14:paraId="1590FB2E" w14:textId="4F8CC9C7" w:rsidR="00730EE2" w:rsidRPr="009519C1" w:rsidRDefault="009519C1" w:rsidP="00730EE2">
      <w:pPr>
        <w:keepNext/>
        <w:spacing w:after="0" w:line="240" w:lineRule="auto"/>
        <w:jc w:val="right"/>
        <w:outlineLvl w:val="2"/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="00FC222C" w:rsidRPr="009519C1">
        <w:rPr>
          <w:rFonts w:cstheme="minorHAnsi"/>
          <w:b/>
          <w:bCs/>
        </w:rPr>
        <w:t>ziekan Wydziału Biologii</w:t>
      </w:r>
    </w:p>
    <w:p w14:paraId="1CEE75BF" w14:textId="441B6FDC" w:rsidR="00730EE2" w:rsidRPr="009519C1" w:rsidRDefault="00730EE2" w:rsidP="00171084">
      <w:pPr>
        <w:keepNext/>
        <w:spacing w:after="0" w:line="240" w:lineRule="auto"/>
        <w:jc w:val="right"/>
        <w:outlineLvl w:val="2"/>
        <w:rPr>
          <w:rFonts w:eastAsia="Times New Roman" w:cstheme="minorHAnsi"/>
          <w:lang w:eastAsia="pl-PL"/>
        </w:rPr>
      </w:pPr>
      <w:r w:rsidRPr="009519C1">
        <w:rPr>
          <w:rFonts w:cstheme="minorHAnsi"/>
          <w:b/>
          <w:bCs/>
        </w:rPr>
        <w:t xml:space="preserve">Prof. dr hab. </w:t>
      </w:r>
      <w:r w:rsidR="009519C1">
        <w:rPr>
          <w:rFonts w:cstheme="minorHAnsi"/>
          <w:b/>
          <w:bCs/>
        </w:rPr>
        <w:t>Krzysztof Spalik</w:t>
      </w:r>
    </w:p>
    <w:p w14:paraId="6942411B" w14:textId="77777777" w:rsidR="00011EEE" w:rsidRPr="009519C1" w:rsidRDefault="00011EEE" w:rsidP="00730EE2">
      <w:pPr>
        <w:keepNext/>
        <w:spacing w:after="0" w:line="240" w:lineRule="auto"/>
        <w:jc w:val="right"/>
        <w:outlineLvl w:val="2"/>
        <w:rPr>
          <w:rFonts w:eastAsia="Times New Roman" w:cstheme="minorHAnsi"/>
          <w:lang w:eastAsia="pl-PL"/>
        </w:rPr>
      </w:pPr>
    </w:p>
    <w:sectPr w:rsidR="00011EEE" w:rsidRPr="009519C1" w:rsidSect="00171084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05ED" w14:textId="77777777" w:rsidR="00BB31C5" w:rsidRDefault="00BB31C5" w:rsidP="00D178D9">
      <w:pPr>
        <w:spacing w:after="0" w:line="240" w:lineRule="auto"/>
      </w:pPr>
      <w:r>
        <w:separator/>
      </w:r>
    </w:p>
  </w:endnote>
  <w:endnote w:type="continuationSeparator" w:id="0">
    <w:p w14:paraId="22B7BF10" w14:textId="77777777" w:rsidR="00BB31C5" w:rsidRDefault="00BB31C5" w:rsidP="00D1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7326" w14:textId="77777777" w:rsidR="00E0213D" w:rsidRDefault="00E0213D" w:rsidP="00E0213D">
    <w:pPr>
      <w:spacing w:after="0" w:line="240" w:lineRule="auto"/>
      <w:ind w:left="1740"/>
      <w:rPr>
        <w:rFonts w:ascii="Arimo" w:eastAsia="Arial" w:hAnsi="Arimo" w:cs="Arimo"/>
        <w:sz w:val="16"/>
        <w:szCs w:val="16"/>
      </w:rPr>
    </w:pPr>
  </w:p>
  <w:p w14:paraId="30762457" w14:textId="77777777" w:rsidR="00E0213D" w:rsidRDefault="00E0213D" w:rsidP="00E0213D">
    <w:pPr>
      <w:spacing w:after="0" w:line="240" w:lineRule="auto"/>
      <w:ind w:left="1740"/>
      <w:rPr>
        <w:rFonts w:ascii="Arimo" w:eastAsia="Arial" w:hAnsi="Arimo" w:cs="Arim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301F4" w14:textId="77777777" w:rsidR="00BB31C5" w:rsidRDefault="00BB31C5" w:rsidP="00D178D9">
      <w:pPr>
        <w:spacing w:after="0" w:line="240" w:lineRule="auto"/>
      </w:pPr>
      <w:r>
        <w:separator/>
      </w:r>
    </w:p>
  </w:footnote>
  <w:footnote w:type="continuationSeparator" w:id="0">
    <w:p w14:paraId="4AC641BA" w14:textId="77777777" w:rsidR="00BB31C5" w:rsidRDefault="00BB31C5" w:rsidP="00D17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6ED5" w14:textId="76017387" w:rsidR="00D178D9" w:rsidRDefault="00D178D9" w:rsidP="00E0213D">
    <w:pPr>
      <w:pStyle w:val="Nagwek"/>
      <w:ind w:left="-284"/>
    </w:pPr>
  </w:p>
  <w:p w14:paraId="0C1F863F" w14:textId="77777777" w:rsidR="00D178D9" w:rsidRDefault="00D178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B7FF" w14:textId="5F4FFECE" w:rsidR="00E56F51" w:rsidRDefault="009F05D7" w:rsidP="009F05D7">
    <w:pPr>
      <w:pStyle w:val="Nagwek"/>
      <w:ind w:left="-284"/>
      <w:jc w:val="center"/>
    </w:pPr>
    <w:r>
      <w:rPr>
        <w:noProof/>
        <w:color w:val="000000"/>
        <w:sz w:val="20"/>
        <w:szCs w:val="20"/>
      </w:rPr>
      <w:drawing>
        <wp:inline distT="0" distB="0" distL="0" distR="0" wp14:anchorId="1AEF01AD" wp14:editId="332B7BB2">
          <wp:extent cx="5759450" cy="1182133"/>
          <wp:effectExtent l="0" t="0" r="0" b="0"/>
          <wp:docPr id="6" name="image1.jpg" descr="__Papier_Wb_UW_naglowek-PL_zwyk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__Papier_Wb_UW_naglowek-PL_zwykl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11821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C5B"/>
    <w:multiLevelType w:val="multilevel"/>
    <w:tmpl w:val="187C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C603BC"/>
    <w:multiLevelType w:val="hybridMultilevel"/>
    <w:tmpl w:val="17E4FF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0C7364"/>
    <w:multiLevelType w:val="multilevel"/>
    <w:tmpl w:val="DB4EF874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3F7796C"/>
    <w:multiLevelType w:val="hybridMultilevel"/>
    <w:tmpl w:val="0150BB8A"/>
    <w:name w:val="Lista numerowana 65"/>
    <w:lvl w:ilvl="0" w:tplc="281048A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 w:tplc="AC944A5E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72F48AD0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DE7A8016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68388F82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E878F956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1D0E224C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0240D39E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D2FC956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27657561"/>
    <w:multiLevelType w:val="hybridMultilevel"/>
    <w:tmpl w:val="1C7C22C4"/>
    <w:lvl w:ilvl="0" w:tplc="4750278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143F5"/>
    <w:multiLevelType w:val="hybridMultilevel"/>
    <w:tmpl w:val="8FF4008A"/>
    <w:lvl w:ilvl="0" w:tplc="04150011">
      <w:start w:val="1"/>
      <w:numFmt w:val="decimal"/>
      <w:lvlText w:val="%1)"/>
      <w:lvlJc w:val="left"/>
      <w:pPr>
        <w:tabs>
          <w:tab w:val="num" w:pos="709"/>
        </w:tabs>
        <w:ind w:left="709" w:hanging="454"/>
      </w:pPr>
      <w:rPr>
        <w:rFonts w:hint="default"/>
        <w:b w:val="0"/>
      </w:rPr>
    </w:lvl>
    <w:lvl w:ilvl="1" w:tplc="9C608654">
      <w:start w:val="1"/>
      <w:numFmt w:val="lowerLetter"/>
      <w:lvlText w:val="%2)"/>
      <w:lvlJc w:val="left"/>
      <w:pPr>
        <w:ind w:left="1139" w:hanging="360"/>
      </w:pPr>
      <w:rPr>
        <w:rFonts w:cs="Times New Roman" w:hint="default"/>
      </w:rPr>
    </w:lvl>
    <w:lvl w:ilvl="2" w:tplc="54F6B342">
      <w:start w:val="1"/>
      <w:numFmt w:val="decimal"/>
      <w:lvlText w:val="%3)"/>
      <w:lvlJc w:val="left"/>
      <w:pPr>
        <w:ind w:left="2039" w:hanging="360"/>
      </w:pPr>
      <w:rPr>
        <w:rFonts w:cs="Times New Roman" w:hint="default"/>
        <w:b w:val="0"/>
        <w:bCs/>
      </w:rPr>
    </w:lvl>
    <w:lvl w:ilvl="3" w:tplc="A0D47646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  <w:rPr>
        <w:rFonts w:cs="Times New Roman"/>
      </w:rPr>
    </w:lvl>
  </w:abstractNum>
  <w:abstractNum w:abstractNumId="6" w15:restartNumberingAfterBreak="0">
    <w:nsid w:val="3E784570"/>
    <w:multiLevelType w:val="multilevel"/>
    <w:tmpl w:val="A0404FDE"/>
    <w:numStyleLink w:val="Umowa"/>
  </w:abstractNum>
  <w:abstractNum w:abstractNumId="7" w15:restartNumberingAfterBreak="0">
    <w:nsid w:val="60CC429F"/>
    <w:multiLevelType w:val="multilevel"/>
    <w:tmpl w:val="A0404FDE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7D64525"/>
    <w:multiLevelType w:val="hybridMultilevel"/>
    <w:tmpl w:val="AAD093C4"/>
    <w:lvl w:ilvl="0" w:tplc="D85018A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6D462F"/>
    <w:multiLevelType w:val="hybridMultilevel"/>
    <w:tmpl w:val="820CAE18"/>
    <w:lvl w:ilvl="0" w:tplc="D85018A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40248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0599922">
    <w:abstractNumId w:val="1"/>
  </w:num>
  <w:num w:numId="3" w16cid:durableId="2057973260">
    <w:abstractNumId w:val="8"/>
  </w:num>
  <w:num w:numId="4" w16cid:durableId="1214776982">
    <w:abstractNumId w:val="9"/>
  </w:num>
  <w:num w:numId="5" w16cid:durableId="1403530587">
    <w:abstractNumId w:val="6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Roman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1578635663">
    <w:abstractNumId w:val="7"/>
  </w:num>
  <w:num w:numId="7" w16cid:durableId="1622150907">
    <w:abstractNumId w:val="6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hint="default"/>
          <w:b w:val="0"/>
          <w:sz w:val="24"/>
          <w:szCs w:val="24"/>
        </w:rPr>
      </w:lvl>
    </w:lvlOverride>
  </w:num>
  <w:num w:numId="8" w16cid:durableId="731386722">
    <w:abstractNumId w:val="2"/>
  </w:num>
  <w:num w:numId="9" w16cid:durableId="2081250579">
    <w:abstractNumId w:val="0"/>
  </w:num>
  <w:num w:numId="10" w16cid:durableId="2278869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7279500">
    <w:abstractNumId w:val="3"/>
  </w:num>
  <w:num w:numId="12" w16cid:durableId="1585605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D9"/>
    <w:rsid w:val="00011EEE"/>
    <w:rsid w:val="00015B1E"/>
    <w:rsid w:val="00021807"/>
    <w:rsid w:val="00023050"/>
    <w:rsid w:val="00031B62"/>
    <w:rsid w:val="000401D2"/>
    <w:rsid w:val="000418EF"/>
    <w:rsid w:val="00043BD6"/>
    <w:rsid w:val="0004614F"/>
    <w:rsid w:val="0006169B"/>
    <w:rsid w:val="00066CF9"/>
    <w:rsid w:val="000775D6"/>
    <w:rsid w:val="000842AD"/>
    <w:rsid w:val="00085063"/>
    <w:rsid w:val="0009007D"/>
    <w:rsid w:val="00090BE3"/>
    <w:rsid w:val="000A5A17"/>
    <w:rsid w:val="000B31EE"/>
    <w:rsid w:val="000C1E99"/>
    <w:rsid w:val="000D1C74"/>
    <w:rsid w:val="000D2715"/>
    <w:rsid w:val="000D5B48"/>
    <w:rsid w:val="000D7CF7"/>
    <w:rsid w:val="000F5353"/>
    <w:rsid w:val="000F5431"/>
    <w:rsid w:val="000F73C8"/>
    <w:rsid w:val="00110795"/>
    <w:rsid w:val="00113531"/>
    <w:rsid w:val="001155CE"/>
    <w:rsid w:val="00121856"/>
    <w:rsid w:val="001367DF"/>
    <w:rsid w:val="00171084"/>
    <w:rsid w:val="00180072"/>
    <w:rsid w:val="00192164"/>
    <w:rsid w:val="001A07DB"/>
    <w:rsid w:val="001A6FF6"/>
    <w:rsid w:val="001C2DD2"/>
    <w:rsid w:val="001D0C8F"/>
    <w:rsid w:val="001D0DD1"/>
    <w:rsid w:val="001E113B"/>
    <w:rsid w:val="002018A7"/>
    <w:rsid w:val="00205648"/>
    <w:rsid w:val="00223052"/>
    <w:rsid w:val="002269B5"/>
    <w:rsid w:val="002325C6"/>
    <w:rsid w:val="002548B5"/>
    <w:rsid w:val="00262730"/>
    <w:rsid w:val="00287AA8"/>
    <w:rsid w:val="002961A2"/>
    <w:rsid w:val="002A313D"/>
    <w:rsid w:val="002A3432"/>
    <w:rsid w:val="002B2694"/>
    <w:rsid w:val="002B3C65"/>
    <w:rsid w:val="002B412E"/>
    <w:rsid w:val="002D280C"/>
    <w:rsid w:val="002D4189"/>
    <w:rsid w:val="002D52DB"/>
    <w:rsid w:val="002D5528"/>
    <w:rsid w:val="00302E73"/>
    <w:rsid w:val="00316AA3"/>
    <w:rsid w:val="0032556A"/>
    <w:rsid w:val="003302E3"/>
    <w:rsid w:val="00334ED2"/>
    <w:rsid w:val="00352836"/>
    <w:rsid w:val="003625AE"/>
    <w:rsid w:val="003772E8"/>
    <w:rsid w:val="00383D28"/>
    <w:rsid w:val="003A0D63"/>
    <w:rsid w:val="003A209A"/>
    <w:rsid w:val="003D040F"/>
    <w:rsid w:val="003D64DA"/>
    <w:rsid w:val="003D70A4"/>
    <w:rsid w:val="003E119D"/>
    <w:rsid w:val="003E2EB2"/>
    <w:rsid w:val="003E7BE9"/>
    <w:rsid w:val="00403324"/>
    <w:rsid w:val="00413B93"/>
    <w:rsid w:val="00423B0F"/>
    <w:rsid w:val="00423F8D"/>
    <w:rsid w:val="00470849"/>
    <w:rsid w:val="00491933"/>
    <w:rsid w:val="004A4CCD"/>
    <w:rsid w:val="004F0028"/>
    <w:rsid w:val="0050370E"/>
    <w:rsid w:val="00543FE6"/>
    <w:rsid w:val="00565D0E"/>
    <w:rsid w:val="00574E17"/>
    <w:rsid w:val="005914E3"/>
    <w:rsid w:val="005A267F"/>
    <w:rsid w:val="005A7E6B"/>
    <w:rsid w:val="005C6110"/>
    <w:rsid w:val="005D7BE6"/>
    <w:rsid w:val="005F1869"/>
    <w:rsid w:val="005F7601"/>
    <w:rsid w:val="005F7F82"/>
    <w:rsid w:val="006172E0"/>
    <w:rsid w:val="00633393"/>
    <w:rsid w:val="00633F15"/>
    <w:rsid w:val="00636080"/>
    <w:rsid w:val="00641FD5"/>
    <w:rsid w:val="00647C7F"/>
    <w:rsid w:val="00654EDA"/>
    <w:rsid w:val="00674A26"/>
    <w:rsid w:val="006A5D2F"/>
    <w:rsid w:val="006C6299"/>
    <w:rsid w:val="006E13BE"/>
    <w:rsid w:val="006E1D7C"/>
    <w:rsid w:val="006E210C"/>
    <w:rsid w:val="006E4CF2"/>
    <w:rsid w:val="00704980"/>
    <w:rsid w:val="00720D6C"/>
    <w:rsid w:val="00724E34"/>
    <w:rsid w:val="00730EE2"/>
    <w:rsid w:val="00737BDD"/>
    <w:rsid w:val="0074226A"/>
    <w:rsid w:val="00746D23"/>
    <w:rsid w:val="00752245"/>
    <w:rsid w:val="0075335E"/>
    <w:rsid w:val="00764D32"/>
    <w:rsid w:val="00774A41"/>
    <w:rsid w:val="00785513"/>
    <w:rsid w:val="007A4000"/>
    <w:rsid w:val="007B624F"/>
    <w:rsid w:val="007C388C"/>
    <w:rsid w:val="007C7527"/>
    <w:rsid w:val="007D6A6D"/>
    <w:rsid w:val="007E34F4"/>
    <w:rsid w:val="007E4B4D"/>
    <w:rsid w:val="007F37FC"/>
    <w:rsid w:val="007F5ED3"/>
    <w:rsid w:val="00817EF2"/>
    <w:rsid w:val="008353CF"/>
    <w:rsid w:val="008547FB"/>
    <w:rsid w:val="00856E4E"/>
    <w:rsid w:val="00862ECB"/>
    <w:rsid w:val="00863CE1"/>
    <w:rsid w:val="0086793F"/>
    <w:rsid w:val="008709F5"/>
    <w:rsid w:val="00870E35"/>
    <w:rsid w:val="00871765"/>
    <w:rsid w:val="0087544A"/>
    <w:rsid w:val="00877C7F"/>
    <w:rsid w:val="008B7837"/>
    <w:rsid w:val="008C1660"/>
    <w:rsid w:val="008C321D"/>
    <w:rsid w:val="008C6523"/>
    <w:rsid w:val="008D3165"/>
    <w:rsid w:val="008D47E3"/>
    <w:rsid w:val="008D77CC"/>
    <w:rsid w:val="008E0B80"/>
    <w:rsid w:val="00902A03"/>
    <w:rsid w:val="00903873"/>
    <w:rsid w:val="00905CD1"/>
    <w:rsid w:val="0092451D"/>
    <w:rsid w:val="009322E3"/>
    <w:rsid w:val="00942609"/>
    <w:rsid w:val="00944C91"/>
    <w:rsid w:val="009519C1"/>
    <w:rsid w:val="00951AC1"/>
    <w:rsid w:val="00974B03"/>
    <w:rsid w:val="009831D6"/>
    <w:rsid w:val="0099122F"/>
    <w:rsid w:val="00994B40"/>
    <w:rsid w:val="009B49F5"/>
    <w:rsid w:val="009B5284"/>
    <w:rsid w:val="009D3446"/>
    <w:rsid w:val="009F05D7"/>
    <w:rsid w:val="009F2ECE"/>
    <w:rsid w:val="009F754F"/>
    <w:rsid w:val="00A00CF3"/>
    <w:rsid w:val="00A067D1"/>
    <w:rsid w:val="00A22A7D"/>
    <w:rsid w:val="00A31DA2"/>
    <w:rsid w:val="00A34537"/>
    <w:rsid w:val="00A40272"/>
    <w:rsid w:val="00A40B5C"/>
    <w:rsid w:val="00A41344"/>
    <w:rsid w:val="00A460FA"/>
    <w:rsid w:val="00A54056"/>
    <w:rsid w:val="00A5479F"/>
    <w:rsid w:val="00A57D20"/>
    <w:rsid w:val="00A61F82"/>
    <w:rsid w:val="00A87887"/>
    <w:rsid w:val="00A92F87"/>
    <w:rsid w:val="00AB19C1"/>
    <w:rsid w:val="00AB32AC"/>
    <w:rsid w:val="00AB440A"/>
    <w:rsid w:val="00AC0D29"/>
    <w:rsid w:val="00AC699B"/>
    <w:rsid w:val="00AE368E"/>
    <w:rsid w:val="00B27CE0"/>
    <w:rsid w:val="00B31D8A"/>
    <w:rsid w:val="00B347C1"/>
    <w:rsid w:val="00B368C1"/>
    <w:rsid w:val="00B57D5C"/>
    <w:rsid w:val="00B706E2"/>
    <w:rsid w:val="00B80A37"/>
    <w:rsid w:val="00B81EFA"/>
    <w:rsid w:val="00B83416"/>
    <w:rsid w:val="00B93361"/>
    <w:rsid w:val="00BB31C5"/>
    <w:rsid w:val="00BB480E"/>
    <w:rsid w:val="00BE18DE"/>
    <w:rsid w:val="00BE2F9A"/>
    <w:rsid w:val="00BF2129"/>
    <w:rsid w:val="00BF2361"/>
    <w:rsid w:val="00BF250E"/>
    <w:rsid w:val="00C12176"/>
    <w:rsid w:val="00C15329"/>
    <w:rsid w:val="00C162F0"/>
    <w:rsid w:val="00C22D68"/>
    <w:rsid w:val="00C273D2"/>
    <w:rsid w:val="00C510B4"/>
    <w:rsid w:val="00C54905"/>
    <w:rsid w:val="00C64047"/>
    <w:rsid w:val="00C6499D"/>
    <w:rsid w:val="00C97375"/>
    <w:rsid w:val="00CA076C"/>
    <w:rsid w:val="00CA1AF5"/>
    <w:rsid w:val="00CA76C3"/>
    <w:rsid w:val="00D136FD"/>
    <w:rsid w:val="00D13945"/>
    <w:rsid w:val="00D178D9"/>
    <w:rsid w:val="00D22D39"/>
    <w:rsid w:val="00D3606C"/>
    <w:rsid w:val="00D40796"/>
    <w:rsid w:val="00D45642"/>
    <w:rsid w:val="00D54337"/>
    <w:rsid w:val="00D56AD8"/>
    <w:rsid w:val="00D745CE"/>
    <w:rsid w:val="00D95E0B"/>
    <w:rsid w:val="00D976DD"/>
    <w:rsid w:val="00DA79D0"/>
    <w:rsid w:val="00DC0347"/>
    <w:rsid w:val="00DD4945"/>
    <w:rsid w:val="00DD4AB4"/>
    <w:rsid w:val="00DD5673"/>
    <w:rsid w:val="00DE1E1B"/>
    <w:rsid w:val="00E0213D"/>
    <w:rsid w:val="00E04315"/>
    <w:rsid w:val="00E147F0"/>
    <w:rsid w:val="00E32370"/>
    <w:rsid w:val="00E36B54"/>
    <w:rsid w:val="00E42C58"/>
    <w:rsid w:val="00E44B42"/>
    <w:rsid w:val="00E46EF5"/>
    <w:rsid w:val="00E47015"/>
    <w:rsid w:val="00E510B6"/>
    <w:rsid w:val="00E517F2"/>
    <w:rsid w:val="00E56F51"/>
    <w:rsid w:val="00E7177E"/>
    <w:rsid w:val="00E74D0E"/>
    <w:rsid w:val="00E7692F"/>
    <w:rsid w:val="00E94107"/>
    <w:rsid w:val="00EB2EBD"/>
    <w:rsid w:val="00EC43B7"/>
    <w:rsid w:val="00EC5F53"/>
    <w:rsid w:val="00ED3F07"/>
    <w:rsid w:val="00ED6DF9"/>
    <w:rsid w:val="00EF2F15"/>
    <w:rsid w:val="00EF3903"/>
    <w:rsid w:val="00F01ED7"/>
    <w:rsid w:val="00F207E1"/>
    <w:rsid w:val="00F23844"/>
    <w:rsid w:val="00F3167E"/>
    <w:rsid w:val="00F35E78"/>
    <w:rsid w:val="00F53D4C"/>
    <w:rsid w:val="00F55902"/>
    <w:rsid w:val="00F60360"/>
    <w:rsid w:val="00F642F1"/>
    <w:rsid w:val="00F70B16"/>
    <w:rsid w:val="00F71341"/>
    <w:rsid w:val="00F745D4"/>
    <w:rsid w:val="00F83172"/>
    <w:rsid w:val="00F854E8"/>
    <w:rsid w:val="00F96445"/>
    <w:rsid w:val="00F9644B"/>
    <w:rsid w:val="00FA130B"/>
    <w:rsid w:val="00FA6437"/>
    <w:rsid w:val="00FB56F1"/>
    <w:rsid w:val="00FB71E2"/>
    <w:rsid w:val="00FC222C"/>
    <w:rsid w:val="00FC62AC"/>
    <w:rsid w:val="00FD18DA"/>
    <w:rsid w:val="00FE7367"/>
    <w:rsid w:val="00FE76BA"/>
    <w:rsid w:val="00FF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831C"/>
  <w15:docId w15:val="{DBEBD002-B201-45AE-B1B7-ADE705A7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F5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7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8D9"/>
  </w:style>
  <w:style w:type="paragraph" w:styleId="Stopka">
    <w:name w:val="footer"/>
    <w:basedOn w:val="Normalny"/>
    <w:link w:val="StopkaZnak"/>
    <w:uiPriority w:val="99"/>
    <w:unhideWhenUsed/>
    <w:rsid w:val="00D17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8D9"/>
  </w:style>
  <w:style w:type="paragraph" w:customStyle="1" w:styleId="Standard">
    <w:name w:val="Standard"/>
    <w:uiPriority w:val="99"/>
    <w:rsid w:val="00E56F5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FA130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C6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F1869"/>
    <w:pPr>
      <w:ind w:left="720"/>
      <w:contextualSpacing/>
    </w:pPr>
  </w:style>
  <w:style w:type="numbering" w:customStyle="1" w:styleId="Umowa">
    <w:name w:val="Umowa"/>
    <w:uiPriority w:val="99"/>
    <w:rsid w:val="003772E8"/>
    <w:pPr>
      <w:numPr>
        <w:numId w:val="6"/>
      </w:numPr>
    </w:pPr>
  </w:style>
  <w:style w:type="numbering" w:customStyle="1" w:styleId="Umowa1">
    <w:name w:val="Umowa1"/>
    <w:uiPriority w:val="99"/>
    <w:rsid w:val="002B2694"/>
  </w:style>
  <w:style w:type="paragraph" w:styleId="Zwykytekst">
    <w:name w:val="Plain Text"/>
    <w:basedOn w:val="Normalny"/>
    <w:link w:val="ZwykytekstZnak"/>
    <w:uiPriority w:val="99"/>
    <w:unhideWhenUsed/>
    <w:rsid w:val="00B8341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3416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F83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31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EB2E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B2EBD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wydatnienie">
    <w:name w:val="Emphasis"/>
    <w:uiPriority w:val="20"/>
    <w:qFormat/>
    <w:rsid w:val="009F05D7"/>
    <w:rPr>
      <w:i/>
      <w:iCs/>
    </w:rPr>
  </w:style>
  <w:style w:type="paragraph" w:customStyle="1" w:styleId="StopkaWB">
    <w:name w:val="Stopka WB"/>
    <w:next w:val="Stopka"/>
    <w:rsid w:val="00D40796"/>
    <w:pPr>
      <w:spacing w:after="0" w:line="240" w:lineRule="auto"/>
      <w:ind w:left="2041"/>
    </w:pPr>
    <w:rPr>
      <w:rFonts w:ascii="Arial" w:eastAsia="Times New Roman" w:hAnsi="Arial" w:cs="Times New Roman"/>
      <w:spacing w:val="4"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8FB1983-9F73-4217-8C32-DDD49F45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Burczyńska</dc:creator>
  <cp:lastModifiedBy>user</cp:lastModifiedBy>
  <cp:revision>3</cp:revision>
  <cp:lastPrinted>2025-06-26T07:43:00Z</cp:lastPrinted>
  <dcterms:created xsi:type="dcterms:W3CDTF">2026-08-21T06:28:00Z</dcterms:created>
  <dcterms:modified xsi:type="dcterms:W3CDTF">2026-08-21T06:30:00Z</dcterms:modified>
</cp:coreProperties>
</file>