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7AE0E" w14:textId="77777777" w:rsidR="002C1D8B" w:rsidRPr="00DF45DF" w:rsidRDefault="002C1D8B" w:rsidP="002C1D8B">
      <w:pPr>
        <w:suppressAutoHyphens w:val="0"/>
        <w:spacing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Gmina Czarnocin 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  <w:t>reprezentowana przez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  <w:t>Mariusza Kozuba – Wójta Gminy</w:t>
      </w:r>
    </w:p>
    <w:p w14:paraId="090D1945" w14:textId="77777777" w:rsidR="002C1D8B" w:rsidRPr="00DF45DF" w:rsidRDefault="002C1D8B" w:rsidP="002C1D8B">
      <w:pPr>
        <w:suppressAutoHyphens w:val="0"/>
        <w:spacing w:before="120"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Adres Urzędu: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ul. Główna 142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97-318 Czarnocin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</w:r>
      <w:proofErr w:type="spellStart"/>
      <w:r w:rsidRPr="00DF45DF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DF45DF">
        <w:rPr>
          <w:rFonts w:asciiTheme="minorHAnsi" w:hAnsiTheme="minorHAnsi" w:cstheme="minorHAnsi"/>
          <w:sz w:val="24"/>
          <w:szCs w:val="24"/>
          <w:lang w:eastAsia="pl-PL"/>
        </w:rPr>
        <w:t>: 44 616 51 69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fax: 44 741 41 11</w:t>
      </w: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 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e-mail: </w:t>
      </w:r>
      <w:hyperlink r:id="rId8" w:history="1">
        <w:r w:rsidRPr="00DF45DF">
          <w:rPr>
            <w:rFonts w:asciiTheme="minorHAnsi" w:hAnsiTheme="minorHAnsi" w:cstheme="minorHAnsi"/>
            <w:color w:val="2E74B5" w:themeColor="accent1" w:themeShade="BF"/>
            <w:sz w:val="24"/>
            <w:szCs w:val="24"/>
            <w:u w:val="single"/>
            <w:lang w:eastAsia="pl-PL"/>
          </w:rPr>
          <w:t>urzadgminy@czarnocin.pl</w:t>
        </w:r>
      </w:hyperlink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NIP 7711733812 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REGON 590647888</w:t>
      </w:r>
    </w:p>
    <w:p w14:paraId="568F18CC" w14:textId="2F58D28E" w:rsidR="002C1D8B" w:rsidRPr="00DF45DF" w:rsidRDefault="002C1D8B" w:rsidP="002C1D8B">
      <w:pPr>
        <w:suppressAutoHyphens w:val="0"/>
        <w:spacing w:before="120"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Nr referencyjny nadany sprawie przez Zamawiającego: </w:t>
      </w:r>
      <w:r w:rsidRPr="00DF45DF">
        <w:rPr>
          <w:rFonts w:asciiTheme="minorHAnsi" w:hAnsiTheme="minorHAnsi" w:cstheme="minorHAnsi"/>
          <w:b/>
          <w:sz w:val="24"/>
          <w:szCs w:val="24"/>
          <w:lang w:eastAsia="pl-PL"/>
        </w:rPr>
        <w:t>RPI.271.</w:t>
      </w:r>
      <w:r w:rsidR="00857F34">
        <w:rPr>
          <w:rFonts w:asciiTheme="minorHAnsi" w:hAnsiTheme="minorHAnsi" w:cstheme="minorHAnsi"/>
          <w:b/>
          <w:sz w:val="24"/>
          <w:szCs w:val="24"/>
          <w:lang w:eastAsia="pl-PL"/>
        </w:rPr>
        <w:t>8</w:t>
      </w:r>
      <w:r w:rsidRPr="00DF45DF">
        <w:rPr>
          <w:rFonts w:asciiTheme="minorHAnsi" w:hAnsiTheme="minorHAnsi" w:cstheme="minorHAnsi"/>
          <w:b/>
          <w:sz w:val="24"/>
          <w:szCs w:val="24"/>
          <w:lang w:eastAsia="pl-PL"/>
        </w:rPr>
        <w:t>.202</w:t>
      </w:r>
      <w:r w:rsidR="00857F34">
        <w:rPr>
          <w:rFonts w:asciiTheme="minorHAnsi" w:hAnsiTheme="minorHAnsi" w:cstheme="minorHAnsi"/>
          <w:b/>
          <w:sz w:val="24"/>
          <w:szCs w:val="24"/>
          <w:lang w:eastAsia="pl-PL"/>
        </w:rPr>
        <w:t>6</w:t>
      </w:r>
    </w:p>
    <w:p w14:paraId="4AB734CF" w14:textId="77777777" w:rsidR="00762D54" w:rsidRPr="00DF45DF" w:rsidRDefault="002C1D8B" w:rsidP="00762D54">
      <w:pPr>
        <w:suppressAutoHyphens w:val="0"/>
        <w:spacing w:before="840" w:line="276" w:lineRule="auto"/>
        <w:jc w:val="center"/>
        <w:rPr>
          <w:rFonts w:asciiTheme="minorHAnsi" w:hAnsiTheme="minorHAnsi" w:cstheme="minorHAnsi"/>
          <w:b/>
          <w:caps/>
          <w:color w:val="002060"/>
          <w:sz w:val="36"/>
          <w:szCs w:val="36"/>
          <w:lang w:eastAsia="pl-PL"/>
        </w:rPr>
      </w:pPr>
      <w:r w:rsidRPr="00DF45DF">
        <w:rPr>
          <w:rFonts w:asciiTheme="minorHAnsi" w:hAnsiTheme="minorHAnsi" w:cstheme="minorHAnsi"/>
          <w:b/>
          <w:caps/>
          <w:color w:val="002060"/>
          <w:sz w:val="36"/>
          <w:szCs w:val="36"/>
          <w:lang w:eastAsia="pl-PL"/>
        </w:rPr>
        <w:t>specyfikacja warunków zamówienia</w:t>
      </w:r>
      <w:r w:rsidRPr="00DF45DF">
        <w:rPr>
          <w:rFonts w:asciiTheme="minorHAnsi" w:hAnsiTheme="minorHAnsi" w:cstheme="minorHAnsi"/>
          <w:b/>
          <w:caps/>
          <w:color w:val="002060"/>
          <w:sz w:val="36"/>
          <w:szCs w:val="36"/>
          <w:lang w:eastAsia="pl-PL"/>
        </w:rPr>
        <w:br/>
        <w:t>(SWZ)</w:t>
      </w:r>
    </w:p>
    <w:p w14:paraId="7171B5D9" w14:textId="4812FE45" w:rsidR="002C1D8B" w:rsidRPr="00DF45DF" w:rsidRDefault="002C1D8B" w:rsidP="00DF45DF">
      <w:pPr>
        <w:suppressAutoHyphens w:val="0"/>
        <w:spacing w:before="480" w:line="276" w:lineRule="auto"/>
        <w:jc w:val="center"/>
        <w:rPr>
          <w:rFonts w:asciiTheme="minorHAnsi" w:hAnsiTheme="minorHAnsi" w:cstheme="minorHAnsi"/>
          <w:b/>
          <w:caps/>
          <w:color w:val="002060"/>
          <w:sz w:val="24"/>
          <w:szCs w:val="24"/>
          <w:lang w:eastAsia="pl-PL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POSTĘPOWANIE PROWADZONE W TRYBIE PODSTAWOWYM 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  <w:t xml:space="preserve">NA PODSTAWIE </w:t>
      </w:r>
      <w:sdt>
        <w:sdtPr>
          <w:rPr>
            <w:rFonts w:asciiTheme="minorHAnsi" w:eastAsia="Calibri" w:hAnsiTheme="minorHAnsi" w:cstheme="minorHAnsi"/>
            <w:b/>
            <w:bCs/>
            <w:sz w:val="24"/>
            <w:szCs w:val="24"/>
            <w:lang w:eastAsia="en-US"/>
          </w:rPr>
          <w:tag w:val="LE_LI_T=U&amp;U=e2d41be3-15e9-4fb7-a280-1b799edc6f69&amp;I=0&amp;S=eyJGb250Q29sb3IiOi0xNjc3NzIxNiwiQmFja2dyb3VuZENvbG9yIjotMTY3NzcyMTYsIlVuZGVybGluZUNvbG9yIjotMTY3NzcyMTYsIlVuZGVybGluZVR5cGUiOjB9"/>
          <w:id w:val="249634384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eastAsia="Calibri" w:hAnsiTheme="minorHAnsi" w:cstheme="minorHAnsi"/>
              <w:b/>
              <w:bCs/>
              <w:sz w:val="24"/>
              <w:szCs w:val="24"/>
              <w:lang w:eastAsia="en-US"/>
            </w:rPr>
            <w:t>ART. 275</w:t>
          </w:r>
        </w:sdtContent>
      </w:sdt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PKT 1 </w:t>
      </w:r>
      <w:r w:rsidRPr="00DF45DF">
        <w:rPr>
          <w:rFonts w:asciiTheme="minorHAnsi" w:hAnsiTheme="minorHAnsi" w:cstheme="minorHAnsi"/>
          <w:b/>
          <w:caps/>
          <w:color w:val="002060"/>
          <w:sz w:val="24"/>
          <w:szCs w:val="24"/>
          <w:lang w:eastAsia="pl-PL"/>
        </w:rPr>
        <w:br/>
      </w:r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ustawy z dnia 11 września 2019 r. </w:t>
      </w:r>
      <w:sdt>
        <w:sdtPr>
          <w:rPr>
            <w:rFonts w:asciiTheme="minorHAnsi" w:eastAsia="Calibri" w:hAnsiTheme="minorHAnsi" w:cstheme="minorHAnsi"/>
            <w:bCs/>
            <w:sz w:val="24"/>
            <w:szCs w:val="24"/>
            <w:lang w:eastAsia="en-US"/>
          </w:rPr>
          <w:tag w:val="LE_LI_T=S&amp;U=e2d41be3-15e9-4fb7-a280-1b799edc6f69&amp;I=0&amp;S=eyJGb250Q29sb3IiOi0xNjc3NzIxNiwiQmFja2dyb3VuZENvbG9yIjotMTY3NzcyMTYsIlVuZGVybGluZUNvbG9yIjotMTY3NzcyMTYsIlVuZGVybGluZVR5cGUiOjB9"/>
          <w:id w:val="756937095"/>
          <w:temporary/>
          <w15:appearance w15:val="hidden"/>
        </w:sdtPr>
        <w:sdtEndPr/>
        <w:sdtContent>
          <w:r w:rsidRPr="00DF45DF">
            <w:rPr>
              <w:rFonts w:asciiTheme="minorHAnsi" w:eastAsia="Calibri" w:hAnsiTheme="minorHAnsi" w:cstheme="minorHAnsi"/>
              <w:bCs/>
              <w:sz w:val="24"/>
              <w:szCs w:val="24"/>
              <w:lang w:eastAsia="en-US"/>
            </w:rPr>
            <w:t>Prawo zamówień publicznych</w:t>
          </w:r>
        </w:sdtContent>
      </w:sdt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 </w:t>
      </w:r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br/>
        <w:t>(</w:t>
      </w:r>
      <w:proofErr w:type="spellStart"/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t.j</w:t>
      </w:r>
      <w:proofErr w:type="spellEnd"/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. Dz. U. 202</w:t>
      </w:r>
      <w:r w:rsidR="00C53D16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6</w:t>
      </w:r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 poz. </w:t>
      </w:r>
      <w:r w:rsidR="004B3052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793 </w:t>
      </w:r>
      <w:r w:rsidR="004B3052" w:rsidRPr="004B3052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z </w:t>
      </w:r>
      <w:proofErr w:type="spellStart"/>
      <w:r w:rsidR="004B3052" w:rsidRPr="004B3052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późn</w:t>
      </w:r>
      <w:proofErr w:type="spellEnd"/>
      <w:r w:rsidR="004B3052" w:rsidRPr="004B3052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. zm.</w:t>
      </w:r>
      <w:r w:rsidRPr="00DF45DF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)</w:t>
      </w:r>
    </w:p>
    <w:p w14:paraId="325A3F11" w14:textId="77777777" w:rsidR="002C1D8B" w:rsidRPr="00DF45DF" w:rsidRDefault="002C1D8B" w:rsidP="002C1D8B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Cs/>
          <w:sz w:val="24"/>
          <w:szCs w:val="24"/>
          <w:lang w:eastAsia="en-US"/>
        </w:rPr>
      </w:pPr>
    </w:p>
    <w:p w14:paraId="4B32451E" w14:textId="010DDFF8" w:rsidR="002C1D8B" w:rsidRPr="00DF45DF" w:rsidRDefault="00846FD3" w:rsidP="00DF45DF">
      <w:pPr>
        <w:suppressAutoHyphens w:val="0"/>
        <w:spacing w:before="240" w:after="720" w:line="276" w:lineRule="auto"/>
        <w:jc w:val="center"/>
        <w:rPr>
          <w:rFonts w:asciiTheme="minorHAnsi" w:eastAsia="Calibri" w:hAnsiTheme="minorHAnsi" w:cstheme="minorHAnsi"/>
          <w:b/>
          <w:sz w:val="32"/>
          <w:szCs w:val="32"/>
          <w:u w:val="single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US"/>
        </w:rPr>
        <w:t>Usługi</w:t>
      </w:r>
      <w:r w:rsidR="002C1D8B" w:rsidRPr="00DF45DF"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  <w:br/>
      </w:r>
      <w:r w:rsidRPr="00DF45DF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 xml:space="preserve">Dowozy uczniów do placówek oświatowych na terenie Gminy Czarnocin oraz dowozy uczniów dzieci niepełnosprawnych do placówek oświatowych w Piotrkowie Tryb. </w:t>
      </w:r>
      <w:r w:rsidRPr="00DF45DF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br/>
        <w:t>w roku szkolnym 202</w:t>
      </w:r>
      <w:r w:rsidR="004B3052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>6</w:t>
      </w:r>
      <w:r w:rsidRPr="00DF45DF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>/202</w:t>
      </w:r>
      <w:r w:rsidR="004B3052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>7</w:t>
      </w:r>
      <w:r w:rsidR="00100D46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 xml:space="preserve"> oraz 2027/2028</w:t>
      </w:r>
      <w:r w:rsidRPr="00DF45DF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>.</w:t>
      </w:r>
      <w:r w:rsidR="002C1D8B" w:rsidRPr="00DF45DF">
        <w:rPr>
          <w:rFonts w:asciiTheme="minorHAnsi" w:eastAsia="Calibri" w:hAnsiTheme="minorHAnsi" w:cstheme="minorHAnsi"/>
          <w:b/>
          <w:bCs/>
          <w:iCs/>
          <w:color w:val="002060"/>
          <w:sz w:val="32"/>
          <w:szCs w:val="32"/>
          <w:lang w:eastAsia="en-US"/>
        </w:rPr>
        <w:t xml:space="preserve"> </w:t>
      </w:r>
      <w:bookmarkStart w:id="0" w:name="_Hlk126747669"/>
    </w:p>
    <w:p w14:paraId="629276D9" w14:textId="4AEB122C" w:rsidR="00762D54" w:rsidRDefault="00B3120C" w:rsidP="00762D54">
      <w:pPr>
        <w:suppressAutoHyphens w:val="0"/>
        <w:spacing w:before="120" w:after="120" w:line="276" w:lineRule="auto"/>
        <w:jc w:val="center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ZATWIERDZ</w:t>
      </w:r>
      <w:r w:rsidR="00C471C4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IŁ</w:t>
      </w:r>
      <w:r w:rsidR="002C1D8B" w:rsidRPr="00DF45DF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:</w:t>
      </w:r>
    </w:p>
    <w:p w14:paraId="0CE359CC" w14:textId="50E225AA" w:rsidR="00C471C4" w:rsidRPr="00DF45DF" w:rsidRDefault="00C471C4" w:rsidP="00C471C4">
      <w:pPr>
        <w:suppressAutoHyphens w:val="0"/>
        <w:spacing w:before="240" w:after="240" w:line="276" w:lineRule="auto"/>
        <w:jc w:val="center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CF0EDE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Wójt Gminy Czarnocin</w:t>
      </w:r>
      <w:r w:rsidRPr="00CF0EDE">
        <w:rPr>
          <w:rFonts w:asciiTheme="minorHAnsi" w:eastAsia="Arial" w:hAnsiTheme="minorHAnsi" w:cstheme="minorHAnsi"/>
          <w:b/>
          <w:sz w:val="24"/>
          <w:szCs w:val="24"/>
          <w:lang w:eastAsia="pl-PL"/>
        </w:rPr>
        <w:br/>
        <w:t>Mariusz Kozub</w:t>
      </w:r>
    </w:p>
    <w:bookmarkEnd w:id="0"/>
    <w:p w14:paraId="1BBECE83" w14:textId="02053E2D" w:rsidR="00B3120C" w:rsidRDefault="002C1D8B" w:rsidP="00C471C4">
      <w:pPr>
        <w:suppressAutoHyphens w:val="0"/>
        <w:spacing w:before="960" w:line="276" w:lineRule="auto"/>
        <w:jc w:val="center"/>
        <w:rPr>
          <w:rFonts w:asciiTheme="minorHAnsi" w:hAnsiTheme="minorHAnsi" w:cstheme="minorHAnsi"/>
          <w:b/>
          <w:caps/>
          <w:sz w:val="24"/>
          <w:szCs w:val="24"/>
          <w:lang w:eastAsia="pl-PL"/>
        </w:rPr>
      </w:pPr>
      <w:r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 xml:space="preserve">CZARNOCIN </w:t>
      </w:r>
      <w:r w:rsidRPr="00EB180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dn</w:t>
      </w:r>
      <w:r w:rsidRPr="00EB1809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.</w:t>
      </w:r>
      <w:r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 xml:space="preserve"> </w:t>
      </w:r>
      <w:r w:rsidR="00BB0217"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>2</w:t>
      </w:r>
      <w:r w:rsidR="00334605"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>8</w:t>
      </w:r>
      <w:r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>.0</w:t>
      </w:r>
      <w:r w:rsidR="00263D6E"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>7</w:t>
      </w:r>
      <w:r w:rsidRPr="00EB1809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>.2025</w:t>
      </w:r>
      <w:r w:rsidRPr="00902A7C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t xml:space="preserve"> </w:t>
      </w:r>
      <w:r w:rsidR="00B3120C">
        <w:rPr>
          <w:rFonts w:asciiTheme="minorHAnsi" w:hAnsiTheme="minorHAnsi" w:cstheme="minorHAnsi"/>
          <w:b/>
          <w:caps/>
          <w:sz w:val="24"/>
          <w:szCs w:val="24"/>
          <w:lang w:eastAsia="pl-PL"/>
        </w:rPr>
        <w:br w:type="page"/>
      </w:r>
    </w:p>
    <w:p w14:paraId="281EECEF" w14:textId="77777777" w:rsidR="002A5F7E" w:rsidRPr="00C22F67" w:rsidRDefault="002A5F7E" w:rsidP="00C22F67">
      <w:pPr>
        <w:suppressAutoHyphens w:val="0"/>
        <w:spacing w:before="960" w:line="276" w:lineRule="auto"/>
        <w:jc w:val="center"/>
        <w:rPr>
          <w:rFonts w:asciiTheme="minorHAnsi" w:hAnsiTheme="minorHAnsi" w:cstheme="minorHAnsi"/>
          <w:b/>
          <w:caps/>
          <w:sz w:val="24"/>
          <w:szCs w:val="24"/>
          <w:lang w:eastAsia="pl-PL"/>
        </w:rPr>
      </w:pPr>
    </w:p>
    <w:p w14:paraId="4B9C2AAD" w14:textId="77777777" w:rsidR="00BB0217" w:rsidRDefault="00C80DE2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r>
        <w:rPr>
          <w:rFonts w:asciiTheme="minorHAnsi" w:hAnsiTheme="minorHAnsi" w:cstheme="minorHAnsi"/>
          <w:b w:val="0"/>
          <w:caps w:val="0"/>
          <w:color w:val="FF0000"/>
          <w:lang w:eastAsia="pl-PL"/>
        </w:rPr>
        <w:fldChar w:fldCharType="begin"/>
      </w:r>
      <w:r>
        <w:rPr>
          <w:rFonts w:asciiTheme="minorHAnsi" w:hAnsiTheme="minorHAnsi" w:cstheme="minorHAnsi"/>
          <w:b w:val="0"/>
          <w:caps w:val="0"/>
          <w:color w:val="FF0000"/>
          <w:lang w:eastAsia="pl-PL"/>
        </w:rPr>
        <w:instrText xml:space="preserve"> TOC \o "1-1" \h \z \u </w:instrText>
      </w:r>
      <w:r>
        <w:rPr>
          <w:rFonts w:asciiTheme="minorHAnsi" w:hAnsiTheme="minorHAnsi" w:cstheme="minorHAnsi"/>
          <w:b w:val="0"/>
          <w:caps w:val="0"/>
          <w:color w:val="FF0000"/>
          <w:lang w:eastAsia="pl-PL"/>
        </w:rPr>
        <w:fldChar w:fldCharType="separate"/>
      </w:r>
      <w:hyperlink w:anchor="_Toc235690850" w:history="1">
        <w:r w:rsidR="00BB0217" w:rsidRPr="00170EBA">
          <w:rPr>
            <w:rStyle w:val="Hipercze"/>
            <w:rFonts w:cstheme="minorHAnsi"/>
            <w:noProof/>
          </w:rPr>
          <w:t>1.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</w:rPr>
          <w:t>NAZWA ORAZ ADRES ZAMAWIAJĄCEGO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_Toc235690850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</w:t>
        </w:r>
        <w:r w:rsidR="00BB0217">
          <w:rPr>
            <w:noProof/>
            <w:webHidden/>
          </w:rPr>
          <w:fldChar w:fldCharType="end"/>
        </w:r>
      </w:hyperlink>
    </w:p>
    <w:p w14:paraId="411E01B8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1" w:history="1">
        <w:r w:rsidR="00BB0217" w:rsidRPr="00170EBA">
          <w:rPr>
            <w:rStyle w:val="Hipercze"/>
            <w:rFonts w:eastAsia="Arial" w:cstheme="minorHAnsi"/>
            <w:noProof/>
            <w:lang w:eastAsia="pl-PL"/>
          </w:rPr>
          <w:t>2.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eastAsia="Arial" w:cstheme="minorHAnsi"/>
            <w:noProof/>
            <w:lang w:eastAsia="pl-PL"/>
          </w:rPr>
          <w:t>STRONA INTERNETOWA PROWADZONEGO POSTĘPOWANIA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_Toc235690851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</w:t>
        </w:r>
        <w:r w:rsidR="00BB0217">
          <w:rPr>
            <w:noProof/>
            <w:webHidden/>
          </w:rPr>
          <w:fldChar w:fldCharType="end"/>
        </w:r>
      </w:hyperlink>
    </w:p>
    <w:p w14:paraId="3734C5A3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2" w:history="1">
        <w:r w:rsidR="00BB0217" w:rsidRPr="00170EBA">
          <w:rPr>
            <w:rStyle w:val="Hipercze"/>
            <w:rFonts w:cstheme="minorHAnsi"/>
            <w:noProof/>
          </w:rPr>
          <w:t>3.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</w:rPr>
          <w:t>TRYB UDZIELENIA ZAMÓWIENIA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_Toc235690852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4</w:t>
        </w:r>
        <w:r w:rsidR="00BB0217">
          <w:rPr>
            <w:noProof/>
            <w:webHidden/>
          </w:rPr>
          <w:fldChar w:fldCharType="end"/>
        </w:r>
      </w:hyperlink>
    </w:p>
    <w:p w14:paraId="7E8ED73A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3" w:history="1">
        <w:r w:rsidR="00BB0217" w:rsidRPr="00170EBA">
          <w:rPr>
            <w:rStyle w:val="Hipercze"/>
            <w:rFonts w:cstheme="minorHAnsi"/>
            <w:noProof/>
            <w:lang w:eastAsia="zh-CN"/>
          </w:rPr>
          <w:t>4.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PRZEDMIOT ZAMÓWIENIA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_Toc235690853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6</w:t>
        </w:r>
        <w:r w:rsidR="00BB0217">
          <w:rPr>
            <w:noProof/>
            <w:webHidden/>
          </w:rPr>
          <w:fldChar w:fldCharType="end"/>
        </w:r>
      </w:hyperlink>
    </w:p>
    <w:p w14:paraId="48E3C42E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4" w:history="1">
        <w:r w:rsidR="00BB0217" w:rsidRPr="00170EBA">
          <w:rPr>
            <w:rStyle w:val="Hipercze"/>
            <w:rFonts w:cstheme="minorHAnsi"/>
            <w:noProof/>
            <w:lang w:eastAsia="zh-CN"/>
          </w:rPr>
          <w:t>5.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PODWYKONAWSTWO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_Toc235690854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7</w:t>
        </w:r>
        <w:r w:rsidR="00BB0217">
          <w:rPr>
            <w:noProof/>
            <w:webHidden/>
          </w:rPr>
          <w:fldChar w:fldCharType="end"/>
        </w:r>
      </w:hyperlink>
    </w:p>
    <w:p w14:paraId="64E9F924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5" w:history="1">
        <w:r w:rsidR="00BB0217" w:rsidRPr="00170EBA">
          <w:rPr>
            <w:rStyle w:val="Hipercze"/>
            <w:rFonts w:cstheme="minorHAnsi"/>
            <w:noProof/>
            <w:lang w:eastAsia="zh-CN"/>
          </w:rPr>
          <w:t>6.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TERMIN WYKONANIA ZAMÓWIENIA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_Toc235690855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9</w:t>
        </w:r>
        <w:r w:rsidR="00BB0217">
          <w:rPr>
            <w:noProof/>
            <w:webHidden/>
          </w:rPr>
          <w:fldChar w:fldCharType="end"/>
        </w:r>
      </w:hyperlink>
    </w:p>
    <w:p w14:paraId="7F07D183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6" w:history="1">
        <w:r w:rsidR="00BB0217" w:rsidRPr="00170EBA">
          <w:rPr>
            <w:rStyle w:val="Hipercze"/>
            <w:rFonts w:cstheme="minorHAnsi"/>
            <w:noProof/>
            <w:lang w:eastAsia="zh-CN"/>
          </w:rPr>
          <w:t>7.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PROJEKTOWANE POSTANOWIENIA UMOWY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_Toc235690856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9</w:t>
        </w:r>
        <w:r w:rsidR="00BB0217">
          <w:rPr>
            <w:noProof/>
            <w:webHidden/>
          </w:rPr>
          <w:fldChar w:fldCharType="end"/>
        </w:r>
      </w:hyperlink>
    </w:p>
    <w:p w14:paraId="69FD7CF5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7" w:history="1">
        <w:r w:rsidR="00BB0217" w:rsidRPr="00170EBA">
          <w:rPr>
            <w:rStyle w:val="Hipercze"/>
            <w:rFonts w:cstheme="minorHAnsi"/>
            <w:noProof/>
            <w:lang w:eastAsia="zh-CN"/>
          </w:rPr>
          <w:t>8.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WARUNKI UDZIAŁU W POSTĘPOWANIA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_Toc235690857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9</w:t>
        </w:r>
        <w:r w:rsidR="00BB0217">
          <w:rPr>
            <w:noProof/>
            <w:webHidden/>
          </w:rPr>
          <w:fldChar w:fldCharType="end"/>
        </w:r>
      </w:hyperlink>
    </w:p>
    <w:p w14:paraId="3CAFB246" w14:textId="77777777" w:rsidR="00BB0217" w:rsidRDefault="00D0178B">
      <w:pPr>
        <w:pStyle w:val="Spistreci1"/>
        <w:tabs>
          <w:tab w:val="left" w:pos="4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8" w:history="1">
        <w:r w:rsidR="00BB0217" w:rsidRPr="00170EBA">
          <w:rPr>
            <w:rStyle w:val="Hipercze"/>
            <w:rFonts w:cstheme="minorHAnsi"/>
            <w:noProof/>
            <w:lang w:eastAsia="zh-CN"/>
          </w:rPr>
          <w:t>9.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PRZESŁANKI WYKLUCZENIA WYKONAWCÓW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_Toc235690858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12</w:t>
        </w:r>
        <w:r w:rsidR="00BB0217">
          <w:rPr>
            <w:noProof/>
            <w:webHidden/>
          </w:rPr>
          <w:fldChar w:fldCharType="end"/>
        </w:r>
      </w:hyperlink>
    </w:p>
    <w:p w14:paraId="3B56F727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59" w:history="1">
        <w:r w:rsidR="00BB0217" w:rsidRPr="00170EBA">
          <w:rPr>
            <w:rStyle w:val="Hipercze"/>
            <w:rFonts w:cstheme="minorHAnsi"/>
            <w:noProof/>
            <w:lang w:eastAsia="zh-CN"/>
          </w:rPr>
          <w:t>10.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PODMIOTOWE ŚRODKI DOWODOWE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_Toc235690859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14</w:t>
        </w:r>
        <w:r w:rsidR="00BB0217">
          <w:rPr>
            <w:noProof/>
            <w:webHidden/>
          </w:rPr>
          <w:fldChar w:fldCharType="end"/>
        </w:r>
      </w:hyperlink>
    </w:p>
    <w:p w14:paraId="12547733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0" w:history="1">
        <w:r w:rsidR="00BB0217" w:rsidRPr="00170EBA">
          <w:rPr>
            <w:rStyle w:val="Hipercze"/>
            <w:rFonts w:cstheme="minorHAnsi"/>
            <w:noProof/>
            <w:lang w:eastAsia="zh-CN"/>
          </w:rPr>
          <w:t>11.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PRZEDMIOTOWE ŚRODKI DOWODOWE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_Toc235690860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17</w:t>
        </w:r>
        <w:r w:rsidR="00BB0217">
          <w:rPr>
            <w:noProof/>
            <w:webHidden/>
          </w:rPr>
          <w:fldChar w:fldCharType="end"/>
        </w:r>
      </w:hyperlink>
    </w:p>
    <w:p w14:paraId="4D6DA5CF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1" w:history="1">
        <w:r w:rsidR="00BB0217" w:rsidRPr="00170EBA">
          <w:rPr>
            <w:rStyle w:val="Hipercze"/>
            <w:rFonts w:cstheme="minorHAnsi"/>
            <w:noProof/>
            <w:lang w:eastAsia="zh-CN"/>
          </w:rPr>
          <w:t>12.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INFORMACJE DLA WYKONAWCÓW WSPÓLNIE UBIEGAJĄCYCH SIĘ O UDZIELENIE ZAMÓWIENIA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_Toc235690861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17</w:t>
        </w:r>
        <w:r w:rsidR="00BB0217">
          <w:rPr>
            <w:noProof/>
            <w:webHidden/>
          </w:rPr>
          <w:fldChar w:fldCharType="end"/>
        </w:r>
      </w:hyperlink>
    </w:p>
    <w:p w14:paraId="027EDE94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2" w:history="1">
        <w:r w:rsidR="00BB0217" w:rsidRPr="00170EBA">
          <w:rPr>
            <w:rStyle w:val="Hipercze"/>
            <w:rFonts w:cstheme="minorHAnsi"/>
            <w:noProof/>
            <w:lang w:eastAsia="zh-CN"/>
          </w:rPr>
          <w:t>13.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INFORMACJE O ŚRODKACH KOMUNIKACJI ELEKTRONICZNEJ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_Toc235690862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19</w:t>
        </w:r>
        <w:r w:rsidR="00BB0217">
          <w:rPr>
            <w:noProof/>
            <w:webHidden/>
          </w:rPr>
          <w:fldChar w:fldCharType="end"/>
        </w:r>
      </w:hyperlink>
    </w:p>
    <w:p w14:paraId="582D8837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3" w:history="1">
        <w:r w:rsidR="00BB0217" w:rsidRPr="00170EBA">
          <w:rPr>
            <w:rStyle w:val="Hipercze"/>
            <w:rFonts w:cstheme="minorHAnsi"/>
            <w:noProof/>
            <w:lang w:eastAsia="zh-CN"/>
          </w:rPr>
          <w:t>14.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UDZIELANIE WYJAŚNIEŃ TREŚCI SWZ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_Toc235690863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24</w:t>
        </w:r>
        <w:r w:rsidR="00BB0217">
          <w:rPr>
            <w:noProof/>
            <w:webHidden/>
          </w:rPr>
          <w:fldChar w:fldCharType="end"/>
        </w:r>
      </w:hyperlink>
    </w:p>
    <w:p w14:paraId="65CF8584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4" w:history="1">
        <w:r w:rsidR="00BB0217" w:rsidRPr="00170EBA">
          <w:rPr>
            <w:rStyle w:val="Hipercze"/>
            <w:rFonts w:cstheme="minorHAnsi"/>
            <w:noProof/>
            <w:lang w:eastAsia="zh-CN"/>
          </w:rPr>
          <w:t>15.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WIZJA LOKALNA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_Toc235690864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25</w:t>
        </w:r>
        <w:r w:rsidR="00BB0217">
          <w:rPr>
            <w:noProof/>
            <w:webHidden/>
          </w:rPr>
          <w:fldChar w:fldCharType="end"/>
        </w:r>
      </w:hyperlink>
    </w:p>
    <w:p w14:paraId="6541FA22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5" w:history="1">
        <w:r w:rsidR="00BB0217" w:rsidRPr="00170EBA">
          <w:rPr>
            <w:rStyle w:val="Hipercze"/>
            <w:noProof/>
            <w:lang w:eastAsia="zh-CN"/>
          </w:rPr>
          <w:t>16.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noProof/>
            <w:lang w:eastAsia="zh-CN"/>
          </w:rPr>
          <w:t>OPIS SPOSOBU OBLICZENIA CENY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_Toc235690865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25</w:t>
        </w:r>
        <w:r w:rsidR="00BB0217">
          <w:rPr>
            <w:noProof/>
            <w:webHidden/>
          </w:rPr>
          <w:fldChar w:fldCharType="end"/>
        </w:r>
      </w:hyperlink>
    </w:p>
    <w:p w14:paraId="2F25DABF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6" w:history="1">
        <w:r w:rsidR="00BB0217" w:rsidRPr="00170EBA">
          <w:rPr>
            <w:rStyle w:val="Hipercze"/>
            <w:rFonts w:cstheme="minorHAnsi"/>
            <w:noProof/>
            <w:lang w:eastAsia="zh-CN"/>
          </w:rPr>
          <w:t>17.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OPIS KRYTERIÓW OCENY OFERT I SPOSÓB OCENY OFERT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_Toc235690866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27</w:t>
        </w:r>
        <w:r w:rsidR="00BB0217">
          <w:rPr>
            <w:noProof/>
            <w:webHidden/>
          </w:rPr>
          <w:fldChar w:fldCharType="end"/>
        </w:r>
      </w:hyperlink>
    </w:p>
    <w:p w14:paraId="5A45968B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7" w:history="1">
        <w:r w:rsidR="00BB0217" w:rsidRPr="00170EBA">
          <w:rPr>
            <w:rStyle w:val="Hipercze"/>
            <w:rFonts w:cstheme="minorHAnsi"/>
            <w:noProof/>
            <w:lang w:eastAsia="zh-CN"/>
          </w:rPr>
          <w:t>18.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WYMAGANIA DOTYCZĄCE WADIUM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_Toc235690867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29</w:t>
        </w:r>
        <w:r w:rsidR="00BB0217">
          <w:rPr>
            <w:noProof/>
            <w:webHidden/>
          </w:rPr>
          <w:fldChar w:fldCharType="end"/>
        </w:r>
      </w:hyperlink>
    </w:p>
    <w:p w14:paraId="3AAD4570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8" w:history="1">
        <w:r w:rsidR="00BB0217" w:rsidRPr="00170EBA">
          <w:rPr>
            <w:rStyle w:val="Hipercze"/>
            <w:rFonts w:cstheme="minorHAnsi"/>
            <w:noProof/>
            <w:lang w:eastAsia="zh-CN"/>
          </w:rPr>
          <w:t>19.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OPIS SPOSOBU PRZYGOTOWANIA OFERT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_Toc235690868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29</w:t>
        </w:r>
        <w:r w:rsidR="00BB0217">
          <w:rPr>
            <w:noProof/>
            <w:webHidden/>
          </w:rPr>
          <w:fldChar w:fldCharType="end"/>
        </w:r>
      </w:hyperlink>
    </w:p>
    <w:p w14:paraId="244DA598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69" w:history="1">
        <w:r w:rsidR="00BB0217" w:rsidRPr="00170EBA">
          <w:rPr>
            <w:rStyle w:val="Hipercze"/>
            <w:rFonts w:cstheme="minorHAnsi"/>
            <w:noProof/>
            <w:lang w:eastAsia="zh-CN"/>
          </w:rPr>
          <w:t>20.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SPOSÓB ORAZ TERMIN SKŁADANIA I OTWARCIA OFERT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_Toc235690869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33</w:t>
        </w:r>
        <w:r w:rsidR="00BB0217">
          <w:rPr>
            <w:noProof/>
            <w:webHidden/>
          </w:rPr>
          <w:fldChar w:fldCharType="end"/>
        </w:r>
      </w:hyperlink>
    </w:p>
    <w:p w14:paraId="51D66BC5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0" w:history="1">
        <w:r w:rsidR="00BB0217" w:rsidRPr="00170EBA">
          <w:rPr>
            <w:rStyle w:val="Hipercze"/>
            <w:rFonts w:cstheme="minorHAnsi"/>
            <w:noProof/>
            <w:lang w:eastAsia="zh-CN"/>
          </w:rPr>
          <w:t>21.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TERMIN ZWIĄZANIA OFERTĄ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_Toc235690870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34</w:t>
        </w:r>
        <w:r w:rsidR="00BB0217">
          <w:rPr>
            <w:noProof/>
            <w:webHidden/>
          </w:rPr>
          <w:fldChar w:fldCharType="end"/>
        </w:r>
      </w:hyperlink>
    </w:p>
    <w:p w14:paraId="29F13D35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1" w:history="1">
        <w:r w:rsidR="00BB0217" w:rsidRPr="00170EBA">
          <w:rPr>
            <w:rStyle w:val="Hipercze"/>
            <w:rFonts w:cstheme="minorHAnsi"/>
            <w:noProof/>
            <w:lang w:eastAsia="zh-CN"/>
          </w:rPr>
          <w:t>22.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FORMALNOŚCI PO WYBORZE OFERTY, W CELU ZAWARCIA UMOWY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_Toc235690871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35</w:t>
        </w:r>
        <w:r w:rsidR="00BB0217">
          <w:rPr>
            <w:noProof/>
            <w:webHidden/>
          </w:rPr>
          <w:fldChar w:fldCharType="end"/>
        </w:r>
      </w:hyperlink>
    </w:p>
    <w:p w14:paraId="26C5EF86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2" w:history="1">
        <w:r w:rsidR="00BB0217" w:rsidRPr="00170EBA">
          <w:rPr>
            <w:rStyle w:val="Hipercze"/>
            <w:rFonts w:cstheme="minorHAnsi"/>
            <w:noProof/>
            <w:lang w:eastAsia="zh-CN"/>
          </w:rPr>
          <w:t>23.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ZABEZPIECZENIE NALEŻYTEGO WYKONANIA UMOWY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_Toc235690872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36</w:t>
        </w:r>
        <w:r w:rsidR="00BB0217">
          <w:rPr>
            <w:noProof/>
            <w:webHidden/>
          </w:rPr>
          <w:fldChar w:fldCharType="end"/>
        </w:r>
      </w:hyperlink>
    </w:p>
    <w:p w14:paraId="1282B648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3" w:history="1">
        <w:r w:rsidR="00BB0217" w:rsidRPr="00170EBA">
          <w:rPr>
            <w:rStyle w:val="Hipercze"/>
            <w:rFonts w:cstheme="minorHAnsi"/>
            <w:noProof/>
            <w:lang w:eastAsia="zh-CN"/>
          </w:rPr>
          <w:t>24.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POUCZENIE O ŚRODKACH OCHRONY PRAWNEJ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_Toc235690873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36</w:t>
        </w:r>
        <w:r w:rsidR="00BB0217">
          <w:rPr>
            <w:noProof/>
            <w:webHidden/>
          </w:rPr>
          <w:fldChar w:fldCharType="end"/>
        </w:r>
      </w:hyperlink>
    </w:p>
    <w:p w14:paraId="3B97B063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4" w:history="1">
        <w:r w:rsidR="00BB0217" w:rsidRPr="00170EBA">
          <w:rPr>
            <w:rStyle w:val="Hipercze"/>
            <w:rFonts w:cstheme="minorHAnsi"/>
            <w:noProof/>
            <w:lang w:eastAsia="zh-CN"/>
          </w:rPr>
          <w:t>25.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OCHRONA DANYCH OSOBOWYCH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_Toc235690874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37</w:t>
        </w:r>
        <w:r w:rsidR="00BB0217">
          <w:rPr>
            <w:noProof/>
            <w:webHidden/>
          </w:rPr>
          <w:fldChar w:fldCharType="end"/>
        </w:r>
      </w:hyperlink>
    </w:p>
    <w:p w14:paraId="4556A3B3" w14:textId="77777777" w:rsidR="00BB0217" w:rsidRDefault="00D0178B">
      <w:pPr>
        <w:pStyle w:val="Spistreci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235690875" w:history="1">
        <w:r w:rsidR="00BB0217" w:rsidRPr="00170EBA">
          <w:rPr>
            <w:rStyle w:val="Hipercze"/>
            <w:rFonts w:cstheme="minorHAnsi"/>
            <w:noProof/>
            <w:lang w:eastAsia="zh-CN"/>
          </w:rPr>
          <w:t>26.</w:t>
        </w:r>
        <w:r w:rsidR="00BB021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pl-PL"/>
          </w:rPr>
          <w:tab/>
        </w:r>
        <w:r w:rsidR="00BB0217" w:rsidRPr="00170EBA">
          <w:rPr>
            <w:rStyle w:val="Hipercze"/>
            <w:rFonts w:cstheme="minorHAnsi"/>
            <w:noProof/>
            <w:lang w:eastAsia="zh-CN"/>
          </w:rPr>
          <w:t>WYKAZ ZAŁACZNIKÓW DLA WYKONAWCÓW</w:t>
        </w:r>
        <w:r w:rsidR="00BB0217">
          <w:rPr>
            <w:noProof/>
            <w:webHidden/>
          </w:rPr>
          <w:tab/>
        </w:r>
        <w:r w:rsidR="00BB0217">
          <w:rPr>
            <w:noProof/>
            <w:webHidden/>
          </w:rPr>
          <w:fldChar w:fldCharType="begin"/>
        </w:r>
        <w:r w:rsidR="00BB0217">
          <w:rPr>
            <w:noProof/>
            <w:webHidden/>
          </w:rPr>
          <w:instrText xml:space="preserve"> PAGEREF _Toc235690875 \h </w:instrText>
        </w:r>
        <w:r w:rsidR="00BB0217">
          <w:rPr>
            <w:noProof/>
            <w:webHidden/>
          </w:rPr>
        </w:r>
        <w:r w:rsidR="00BB0217">
          <w:rPr>
            <w:noProof/>
            <w:webHidden/>
          </w:rPr>
          <w:fldChar w:fldCharType="separate"/>
        </w:r>
        <w:r w:rsidR="00C471C4">
          <w:rPr>
            <w:noProof/>
            <w:webHidden/>
          </w:rPr>
          <w:t>39</w:t>
        </w:r>
        <w:r w:rsidR="00BB0217">
          <w:rPr>
            <w:noProof/>
            <w:webHidden/>
          </w:rPr>
          <w:fldChar w:fldCharType="end"/>
        </w:r>
      </w:hyperlink>
    </w:p>
    <w:p w14:paraId="439C8BC8" w14:textId="77777777" w:rsidR="00C80DE2" w:rsidRDefault="00C80DE2" w:rsidP="002A5F7E">
      <w:pPr>
        <w:suppressAutoHyphens w:val="0"/>
        <w:spacing w:after="160" w:line="259" w:lineRule="auto"/>
        <w:rPr>
          <w:rFonts w:asciiTheme="minorHAnsi" w:hAnsiTheme="minorHAnsi" w:cstheme="minorHAnsi"/>
          <w:b/>
          <w:caps/>
          <w:color w:val="FF0000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caps/>
          <w:color w:val="FF0000"/>
          <w:sz w:val="24"/>
          <w:szCs w:val="24"/>
          <w:lang w:eastAsia="pl-PL"/>
        </w:rPr>
        <w:fldChar w:fldCharType="end"/>
      </w:r>
    </w:p>
    <w:p w14:paraId="67AB5B89" w14:textId="77777777" w:rsidR="002A5F7E" w:rsidRPr="00263D6E" w:rsidRDefault="00C80DE2" w:rsidP="002A5F7E">
      <w:pPr>
        <w:suppressAutoHyphens w:val="0"/>
        <w:spacing w:after="160" w:line="259" w:lineRule="auto"/>
        <w:rPr>
          <w:rFonts w:asciiTheme="minorHAnsi" w:hAnsiTheme="minorHAnsi" w:cstheme="minorHAnsi"/>
          <w:b/>
          <w:caps/>
          <w:color w:val="FF0000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caps/>
          <w:color w:val="FF0000"/>
          <w:sz w:val="24"/>
          <w:szCs w:val="24"/>
          <w:lang w:eastAsia="pl-PL"/>
        </w:rPr>
        <w:br w:type="page"/>
      </w:r>
    </w:p>
    <w:p w14:paraId="33E3757B" w14:textId="77777777" w:rsidR="00D71E28" w:rsidRPr="00DF45DF" w:rsidRDefault="00EA2D9E" w:rsidP="00EA2D9E">
      <w:pPr>
        <w:pStyle w:val="Nagwek1"/>
        <w:rPr>
          <w:rFonts w:asciiTheme="minorHAnsi" w:hAnsiTheme="minorHAnsi" w:cstheme="minorHAnsi"/>
          <w:szCs w:val="24"/>
        </w:rPr>
      </w:pPr>
      <w:bookmarkStart w:id="1" w:name="_Toc235690850"/>
      <w:r w:rsidRPr="00DF45DF">
        <w:rPr>
          <w:rFonts w:asciiTheme="minorHAnsi" w:hAnsiTheme="minorHAnsi" w:cstheme="minorHAnsi"/>
          <w:szCs w:val="24"/>
        </w:rPr>
        <w:lastRenderedPageBreak/>
        <w:t>NAZWA ORAZ ADRES ZAMAWIAJĄCEGO</w:t>
      </w:r>
      <w:bookmarkEnd w:id="1"/>
    </w:p>
    <w:p w14:paraId="381EB9F0" w14:textId="77777777" w:rsidR="004869AE" w:rsidRPr="00DF45DF" w:rsidRDefault="004869AE" w:rsidP="00902D35">
      <w:pPr>
        <w:suppressAutoHyphens w:val="0"/>
        <w:spacing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Gmina Czarnocin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  <w:t>reprezentowana przez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  <w:t>Mariusza Kozuba – Wójta Gminy</w:t>
      </w:r>
    </w:p>
    <w:p w14:paraId="0DD00641" w14:textId="77777777" w:rsidR="004869AE" w:rsidRPr="00DF45DF" w:rsidRDefault="004869AE" w:rsidP="00902D35">
      <w:pPr>
        <w:suppressAutoHyphens w:val="0"/>
        <w:spacing w:before="120"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Adres Urzędu: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ul. Główna 142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97-318 Czarnocin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</w:r>
      <w:proofErr w:type="spellStart"/>
      <w:r w:rsidRPr="00DF45DF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DF45DF">
        <w:rPr>
          <w:rFonts w:asciiTheme="minorHAnsi" w:hAnsiTheme="minorHAnsi" w:cstheme="minorHAnsi"/>
          <w:sz w:val="24"/>
          <w:szCs w:val="24"/>
          <w:lang w:eastAsia="pl-PL"/>
        </w:rPr>
        <w:t>: 44 616 51 69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fax: 44 741 41 11</w:t>
      </w: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 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e-mail: </w:t>
      </w:r>
      <w:hyperlink r:id="rId9" w:history="1">
        <w:r w:rsidRPr="00DF45DF">
          <w:rPr>
            <w:rFonts w:asciiTheme="minorHAnsi" w:hAnsiTheme="minorHAnsi" w:cstheme="minorHAnsi"/>
            <w:color w:val="2E74B5" w:themeColor="accent1" w:themeShade="BF"/>
            <w:sz w:val="24"/>
            <w:szCs w:val="24"/>
            <w:u w:val="single"/>
            <w:lang w:eastAsia="pl-PL"/>
          </w:rPr>
          <w:t>urzadgminy@czarnocin.pl</w:t>
        </w:r>
      </w:hyperlink>
    </w:p>
    <w:p w14:paraId="008CABD5" w14:textId="77777777" w:rsidR="004869AE" w:rsidRPr="00DF45DF" w:rsidRDefault="004869AE" w:rsidP="00902D35">
      <w:pPr>
        <w:suppressAutoHyphens w:val="0"/>
        <w:spacing w:before="120"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NIP 7711733812 </w:t>
      </w:r>
      <w:r w:rsidRPr="00DF45D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REGON 590647888</w:t>
      </w:r>
    </w:p>
    <w:p w14:paraId="2FA8B10B" w14:textId="77777777" w:rsidR="004869AE" w:rsidRPr="00DF45DF" w:rsidRDefault="004869AE" w:rsidP="00902D35">
      <w:pPr>
        <w:suppressAutoHyphens w:val="0"/>
        <w:spacing w:before="120" w:after="60" w:line="276" w:lineRule="auto"/>
        <w:ind w:right="442"/>
        <w:jc w:val="both"/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</w:pPr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t>Godziny pracy Urzędu</w:t>
      </w:r>
    </w:p>
    <w:p w14:paraId="759CC258" w14:textId="77777777" w:rsidR="004869AE" w:rsidRPr="00DF45DF" w:rsidRDefault="004869AE" w:rsidP="00902D35">
      <w:pPr>
        <w:suppressAutoHyphens w:val="0"/>
        <w:spacing w:line="276" w:lineRule="auto"/>
        <w:ind w:right="440"/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>Poniedziałek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ab/>
        <w:t>7:30 - 15:30</w:t>
      </w:r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Wtorek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ab/>
        <w:t>7:30 - 17:00</w:t>
      </w:r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br/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>Środa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ab/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ab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>7:30 - 15:30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Czwartek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ab/>
        <w:t>7:30 - 15:30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  <w:t>Piątek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ab/>
        <w:t>7:30 - 14:00</w:t>
      </w:r>
    </w:p>
    <w:p w14:paraId="19D89D06" w14:textId="77777777" w:rsidR="004869AE" w:rsidRPr="00DF45DF" w:rsidRDefault="004869AE" w:rsidP="00A82F09">
      <w:pPr>
        <w:suppressAutoHyphens w:val="0"/>
        <w:spacing w:before="120" w:after="120" w:line="276" w:lineRule="auto"/>
        <w:rPr>
          <w:rFonts w:asciiTheme="minorHAnsi" w:hAnsiTheme="minorHAnsi" w:cstheme="minorHAnsi"/>
          <w:color w:val="2E74B5" w:themeColor="accent1" w:themeShade="BF"/>
          <w:sz w:val="24"/>
          <w:szCs w:val="24"/>
          <w:lang w:val="it-IT" w:eastAsia="pl-PL"/>
        </w:rPr>
      </w:pPr>
      <w:r w:rsidRPr="00DF45DF">
        <w:rPr>
          <w:rFonts w:asciiTheme="minorHAnsi" w:eastAsia="Arial" w:hAnsiTheme="minorHAnsi" w:cstheme="minorHAnsi"/>
          <w:b/>
          <w:sz w:val="24"/>
          <w:szCs w:val="24"/>
          <w:lang w:val="en-US" w:eastAsia="pl-PL"/>
        </w:rPr>
        <w:t xml:space="preserve">Tel. (0-44) 616 51 69, email: </w:t>
      </w:r>
      <w:hyperlink r:id="rId10" w:history="1">
        <w:r w:rsidRPr="00DF45DF">
          <w:rPr>
            <w:rFonts w:asciiTheme="minorHAnsi" w:hAnsiTheme="minorHAnsi" w:cstheme="minorHAnsi"/>
            <w:color w:val="2E74B5" w:themeColor="accent1" w:themeShade="BF"/>
            <w:sz w:val="24"/>
            <w:szCs w:val="24"/>
            <w:u w:val="single"/>
            <w:lang w:val="it-IT" w:eastAsia="pl-PL"/>
          </w:rPr>
          <w:t>urzadgminy@czarnocin.pl</w:t>
        </w:r>
      </w:hyperlink>
    </w:p>
    <w:p w14:paraId="260CB264" w14:textId="77777777" w:rsidR="004869AE" w:rsidRPr="00DF45DF" w:rsidRDefault="004869AE" w:rsidP="00DC5DC7">
      <w:pPr>
        <w:suppressAutoHyphens w:val="0"/>
        <w:spacing w:line="276" w:lineRule="auto"/>
        <w:rPr>
          <w:rFonts w:asciiTheme="minorHAnsi" w:eastAsia="Arial" w:hAnsiTheme="minorHAnsi" w:cstheme="minorHAnsi"/>
          <w:b/>
          <w:sz w:val="24"/>
          <w:szCs w:val="24"/>
          <w:u w:val="single"/>
          <w:lang w:eastAsia="pl-PL"/>
        </w:rPr>
      </w:pPr>
      <w:proofErr w:type="spellStart"/>
      <w:r w:rsidRPr="00DF45DF">
        <w:rPr>
          <w:rFonts w:asciiTheme="minorHAnsi" w:eastAsia="Arial" w:hAnsiTheme="minorHAnsi" w:cstheme="minorHAnsi"/>
          <w:b/>
          <w:sz w:val="24"/>
          <w:szCs w:val="24"/>
          <w:u w:val="single"/>
          <w:lang w:val="en-US" w:eastAsia="pl-PL"/>
        </w:rPr>
        <w:t>Uwaga</w:t>
      </w:r>
      <w:proofErr w:type="spellEnd"/>
      <w:r w:rsidRPr="00DF45DF">
        <w:rPr>
          <w:rFonts w:asciiTheme="minorHAnsi" w:eastAsia="Arial" w:hAnsiTheme="minorHAnsi" w:cstheme="minorHAnsi"/>
          <w:b/>
          <w:sz w:val="24"/>
          <w:szCs w:val="24"/>
          <w:u w:val="single"/>
          <w:lang w:val="en-US" w:eastAsia="pl-PL"/>
        </w:rPr>
        <w:t xml:space="preserve">! </w:t>
      </w:r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t xml:space="preserve">Zamawiający przypomina, że w toku postępowania zgodnie z </w:t>
      </w:r>
      <w:sdt>
        <w:sdtPr>
          <w:rPr>
            <w:rFonts w:asciiTheme="minorHAnsi" w:eastAsia="Arial" w:hAnsiTheme="minorHAnsi" w:cstheme="minorHAnsi"/>
            <w:sz w:val="24"/>
            <w:szCs w:val="24"/>
            <w:u w:val="single"/>
            <w:lang w:eastAsia="pl-PL"/>
          </w:rPr>
          <w:tag w:val="LE_LI_T=U&amp;U=3a1d8f78-26f4-4e40-a5cd-33ed41031ffe&amp;I=0&amp;S=eyJGb250Q29sb3IiOi0xNjc3NzIxNiwiQmFja2dyb3VuZENvbG9yIjotMTY3NzcyMTYsIlVuZGVybGluZUNvbG9yIjotMTY3NzcyMTYsIlVuZGVybGluZVR5cGUiOjF9"/>
          <w:id w:val="1582481553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  <w:sz w:val="24"/>
              <w:szCs w:val="24"/>
              <w:u w:val="single"/>
              <w:lang w:eastAsia="pl-PL"/>
            </w:rPr>
            <w:t>art. 61 ust. 2</w:t>
          </w:r>
        </w:sdtContent>
      </w:sdt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u w:val="single"/>
            <w:lang w:eastAsia="pl-PL"/>
          </w:rPr>
          <w:tag w:val="LE_LI_T=S&amp;U=3a1d8f78-26f4-4e40-a5cd-33ed41031ffe&amp;I=0&amp;S=eyJGb250Q29sb3IiOi0xNjc3NzIxNiwiQmFja2dyb3VuZENvbG9yIjotMTY3NzcyMTYsIlVuZGVybGluZUNvbG9yIjotMTY3NzcyMTYsIlVuZGVybGluZVR5cGUiOjF9"/>
          <w:id w:val="-333461841"/>
          <w:temporary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  <w:sz w:val="24"/>
              <w:szCs w:val="24"/>
              <w:u w:val="single"/>
              <w:lang w:eastAsia="pl-PL"/>
            </w:rPr>
            <w:t>ustawy</w:t>
          </w:r>
          <w:r w:rsidRPr="00DF45DF">
            <w:rPr>
              <w:rFonts w:asciiTheme="minorHAnsi" w:eastAsia="Arial" w:hAnsiTheme="minorHAnsi" w:cstheme="minorHAnsi"/>
              <w:b/>
              <w:sz w:val="24"/>
              <w:szCs w:val="24"/>
              <w:u w:val="single"/>
              <w:lang w:eastAsia="pl-PL"/>
            </w:rPr>
            <w:t xml:space="preserve"> </w:t>
          </w:r>
          <w:r w:rsidRPr="00DF45DF">
            <w:rPr>
              <w:rFonts w:asciiTheme="minorHAnsi" w:eastAsia="Arial" w:hAnsiTheme="minorHAnsi" w:cstheme="minorHAnsi"/>
              <w:sz w:val="24"/>
              <w:szCs w:val="24"/>
              <w:u w:val="single"/>
              <w:lang w:eastAsia="pl-PL"/>
            </w:rPr>
            <w:t>PZP</w:t>
          </w:r>
        </w:sdtContent>
      </w:sdt>
      <w:r w:rsidRPr="00DF45DF">
        <w:rPr>
          <w:rFonts w:asciiTheme="minorHAnsi" w:eastAsia="Arial" w:hAnsiTheme="minorHAnsi" w:cstheme="minorHAnsi"/>
          <w:sz w:val="24"/>
          <w:szCs w:val="24"/>
          <w:u w:val="single"/>
          <w:lang w:eastAsia="pl-PL"/>
        </w:rPr>
        <w:t xml:space="preserve"> komunikacja ustna dopuszczalna jest jedynie w toku negocjacji lub dialogu oraz w odniesieniu do informacji, które nie są istotne. Zasady dotyczące sposobu komunikowania się zostały przez Zamawiającego umieszczone </w:t>
      </w:r>
      <w:r w:rsidRPr="00DF45DF">
        <w:rPr>
          <w:rFonts w:asciiTheme="minorHAnsi" w:eastAsia="Arial" w:hAnsiTheme="minorHAnsi" w:cstheme="minorHAnsi"/>
          <w:b/>
          <w:sz w:val="24"/>
          <w:szCs w:val="24"/>
          <w:u w:val="single"/>
          <w:lang w:eastAsia="pl-PL"/>
        </w:rPr>
        <w:t>w rozdziale 13.</w:t>
      </w:r>
    </w:p>
    <w:p w14:paraId="50247D8B" w14:textId="77777777" w:rsidR="00902D35" w:rsidRPr="00DF45DF" w:rsidRDefault="00902D35" w:rsidP="00902D35">
      <w:pPr>
        <w:pStyle w:val="Nagwek1"/>
        <w:rPr>
          <w:rFonts w:asciiTheme="minorHAnsi" w:eastAsia="Arial" w:hAnsiTheme="minorHAnsi" w:cstheme="minorHAnsi"/>
          <w:szCs w:val="24"/>
          <w:lang w:eastAsia="pl-PL"/>
        </w:rPr>
      </w:pPr>
      <w:bookmarkStart w:id="2" w:name="_Toc235690851"/>
      <w:r w:rsidRPr="00DF45DF">
        <w:rPr>
          <w:rFonts w:asciiTheme="minorHAnsi" w:eastAsia="Arial" w:hAnsiTheme="minorHAnsi" w:cstheme="minorHAnsi"/>
          <w:szCs w:val="24"/>
          <w:lang w:eastAsia="pl-PL"/>
        </w:rPr>
        <w:t>STRONA INTERNETOWA PROWADZONEGO POSTĘPOWANIA</w:t>
      </w:r>
      <w:bookmarkEnd w:id="2"/>
    </w:p>
    <w:p w14:paraId="22F127D2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hAnsiTheme="minorHAnsi" w:cstheme="minorHAnsi"/>
          <w:color w:val="000000"/>
        </w:rPr>
        <w:t>Postępowanie o udzielnie zamówienia prowadzone będzie przy użyciu Platformy e-Zamówienia.</w:t>
      </w:r>
    </w:p>
    <w:p w14:paraId="18917377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Style w:val="Hipercze"/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 xml:space="preserve">W postępowaniu o udzielenie zamówienia publicznego komunikacja między Zamawiającym a Wykonawcami prowadzona jest przy użyciu środków komunikacji elektronicznej, </w:t>
      </w:r>
      <w:r w:rsidR="00945C68" w:rsidRPr="00DF45DF">
        <w:rPr>
          <w:rFonts w:asciiTheme="minorHAnsi" w:eastAsia="Calibri" w:hAnsiTheme="minorHAnsi" w:cstheme="minorHAnsi"/>
        </w:rPr>
        <w:t>za pośrednictwem</w:t>
      </w:r>
      <w:r w:rsidR="0025514E" w:rsidRPr="00DF45DF">
        <w:rPr>
          <w:rFonts w:asciiTheme="minorHAnsi" w:eastAsia="Calibri" w:hAnsiTheme="minorHAnsi" w:cstheme="minorHAnsi"/>
        </w:rPr>
        <w:t xml:space="preserve">: </w:t>
      </w:r>
      <w:hyperlink r:id="rId11" w:history="1">
        <w:r w:rsidR="00945C68" w:rsidRPr="00DF45DF">
          <w:rPr>
            <w:rStyle w:val="Hipercze"/>
            <w:rFonts w:asciiTheme="minorHAnsi" w:eastAsia="Calibri" w:hAnsiTheme="minorHAnsi" w:cstheme="minorHAnsi"/>
          </w:rPr>
          <w:t>Platformy e-Zamówienia</w:t>
        </w:r>
      </w:hyperlink>
    </w:p>
    <w:p w14:paraId="1F075D58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Korzystanie z Platformy e-Zamówienia jest bezpłatne.</w:t>
      </w:r>
    </w:p>
    <w:p w14:paraId="7894CCE3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Postępowanie prowadzone jest pisemnie w języku polskim.</w:t>
      </w:r>
    </w:p>
    <w:p w14:paraId="7F850B16" w14:textId="77777777" w:rsidR="005C47B9" w:rsidRPr="005C47B9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Style w:val="Hipercze"/>
          <w:rFonts w:asciiTheme="minorHAnsi" w:hAnsiTheme="minorHAnsi" w:cstheme="minorHAnsi"/>
          <w:color w:val="auto"/>
          <w:u w:val="none"/>
        </w:rPr>
      </w:pPr>
      <w:r w:rsidRPr="00DF45DF">
        <w:rPr>
          <w:rFonts w:asciiTheme="minorHAnsi" w:eastAsia="Calibri" w:hAnsiTheme="minorHAnsi" w:cstheme="minorHAnsi"/>
        </w:rPr>
        <w:t xml:space="preserve">Adres strony internetowej prowadzonego postępowania: </w:t>
      </w:r>
      <w:hyperlink r:id="rId12" w:history="1">
        <w:r w:rsidR="0025514E" w:rsidRPr="00DF45DF">
          <w:rPr>
            <w:rStyle w:val="Hipercze"/>
            <w:rFonts w:asciiTheme="minorHAnsi" w:eastAsia="Calibri" w:hAnsiTheme="minorHAnsi" w:cstheme="minorHAnsi"/>
          </w:rPr>
          <w:t>Platforma e-Zamówienia</w:t>
        </w:r>
      </w:hyperlink>
    </w:p>
    <w:p w14:paraId="2E07371D" w14:textId="5EE97325" w:rsidR="00902D35" w:rsidRPr="007C3D83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Style w:val="Hipercze"/>
          <w:rFonts w:asciiTheme="minorHAnsi" w:hAnsiTheme="minorHAnsi" w:cstheme="minorHAnsi"/>
          <w:color w:val="auto"/>
          <w:u w:val="none"/>
        </w:rPr>
      </w:pPr>
      <w:r w:rsidRPr="007C3D83">
        <w:rPr>
          <w:rFonts w:asciiTheme="minorHAnsi" w:eastAsia="Calibri" w:hAnsiTheme="minorHAnsi" w:cstheme="minorHAnsi"/>
        </w:rPr>
        <w:t xml:space="preserve">Postępowanie można wyszukać również ze strony głównej Platformy e-Zamówienia (przycisk „Przeglądaj postępowania/konkursy”) </w:t>
      </w:r>
      <w:r w:rsidR="007C3D83" w:rsidRPr="007C3D83">
        <w:rPr>
          <w:rFonts w:asciiTheme="minorHAnsi" w:hAnsiTheme="minorHAnsi" w:cstheme="minorHAnsi"/>
        </w:rPr>
        <w:t>ocds-148610-7bd6a25a-c190-4c15-a290-ca5eaaac40eb</w:t>
      </w:r>
    </w:p>
    <w:p w14:paraId="65DA3191" w14:textId="412DAB7A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Link do postępowania zostanie także udostępnion</w:t>
      </w:r>
      <w:r w:rsidR="00BE1179">
        <w:rPr>
          <w:rFonts w:asciiTheme="minorHAnsi" w:eastAsia="Calibri" w:hAnsiTheme="minorHAnsi" w:cstheme="minorHAnsi"/>
        </w:rPr>
        <w:t>y</w:t>
      </w:r>
      <w:r w:rsidRPr="00DF45DF">
        <w:rPr>
          <w:rFonts w:asciiTheme="minorHAnsi" w:eastAsia="Calibri" w:hAnsiTheme="minorHAnsi" w:cstheme="minorHAnsi"/>
        </w:rPr>
        <w:t xml:space="preserve"> na stronie internetowej: </w:t>
      </w:r>
      <w:hyperlink r:id="rId13" w:history="1">
        <w:r w:rsidR="0025514E" w:rsidRPr="00DF45DF">
          <w:rPr>
            <w:rStyle w:val="Hipercze"/>
            <w:rFonts w:asciiTheme="minorHAnsi" w:hAnsiTheme="minorHAnsi" w:cstheme="minorHAnsi"/>
          </w:rPr>
          <w:t>biuletynu informacji publicznej Urzędu Gminy w Czarnocinie</w:t>
        </w:r>
      </w:hyperlink>
      <w:r w:rsidR="0025514E" w:rsidRPr="00DF45DF">
        <w:rPr>
          <w:rStyle w:val="Hipercze"/>
          <w:rFonts w:asciiTheme="minorHAnsi" w:hAnsiTheme="minorHAnsi" w:cstheme="minorHAnsi"/>
        </w:rPr>
        <w:t xml:space="preserve"> </w:t>
      </w:r>
    </w:p>
    <w:p w14:paraId="7EAC864D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lastRenderedPageBreak/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„Regulamin Platformy e-Zamówienia”, dostępny na stronie internetowej https://ezamowienia.gov.pl oraz informacje zamieszczone w zakładce „Centrum Pomocy”.</w:t>
      </w:r>
    </w:p>
    <w:p w14:paraId="3BA93720" w14:textId="77777777" w:rsidR="00902D35" w:rsidRPr="00DF45DF" w:rsidRDefault="00902D35" w:rsidP="00DC5DC7">
      <w:pPr>
        <w:pStyle w:val="Akapitzlist"/>
        <w:numPr>
          <w:ilvl w:val="0"/>
          <w:numId w:val="2"/>
        </w:numPr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Przeglądanie i pobieranie publicznej treści dokumentacji postępowania nie wymaga posiadania konta na Platformie e-Zamówienia ani logowania.</w:t>
      </w:r>
    </w:p>
    <w:p w14:paraId="65B4A9E7" w14:textId="77777777" w:rsidR="00902D35" w:rsidRPr="00DF45DF" w:rsidRDefault="00902D35" w:rsidP="00DC5DC7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425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Zamawiający wyznacza następujące osoby do kontaktu z Wykonawcami:</w:t>
      </w:r>
    </w:p>
    <w:p w14:paraId="5EE6F69B" w14:textId="7FF13964" w:rsidR="00902D35" w:rsidRPr="00DF45DF" w:rsidRDefault="00902D35" w:rsidP="00DC5DC7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FC12B1">
        <w:rPr>
          <w:rFonts w:asciiTheme="minorHAnsi" w:eastAsia="Calibri" w:hAnsiTheme="minorHAnsi" w:cstheme="minorHAnsi"/>
        </w:rPr>
        <w:t xml:space="preserve">W zakresie przedmiotu zamówienia – </w:t>
      </w:r>
      <w:r w:rsidRPr="00FC12B1">
        <w:rPr>
          <w:rFonts w:asciiTheme="minorHAnsi" w:eastAsia="Calibri" w:hAnsiTheme="minorHAnsi" w:cstheme="minorHAnsi"/>
          <w:b/>
          <w:bCs/>
        </w:rPr>
        <w:t xml:space="preserve">p. </w:t>
      </w:r>
      <w:r w:rsidR="006814E9" w:rsidRPr="00FC12B1">
        <w:rPr>
          <w:rFonts w:asciiTheme="minorHAnsi" w:eastAsia="Calibri" w:hAnsiTheme="minorHAnsi" w:cstheme="minorHAnsi"/>
          <w:b/>
          <w:bCs/>
        </w:rPr>
        <w:t>Kamila Rzepecka</w:t>
      </w:r>
      <w:r w:rsidRPr="00FC12B1">
        <w:rPr>
          <w:rFonts w:asciiTheme="minorHAnsi" w:eastAsia="Calibri" w:hAnsiTheme="minorHAnsi" w:cstheme="minorHAnsi"/>
        </w:rPr>
        <w:t xml:space="preserve"> </w:t>
      </w:r>
      <w:r w:rsidR="00E53628" w:rsidRPr="00FC12B1">
        <w:rPr>
          <w:rFonts w:asciiTheme="minorHAnsi" w:eastAsia="Calibri" w:hAnsiTheme="minorHAnsi" w:cstheme="minorHAnsi"/>
        </w:rPr>
        <w:t xml:space="preserve">lub </w:t>
      </w:r>
      <w:r w:rsidR="00E53628" w:rsidRPr="00FC12B1">
        <w:rPr>
          <w:rFonts w:asciiTheme="minorHAnsi" w:eastAsia="Calibri" w:hAnsiTheme="minorHAnsi" w:cstheme="minorHAnsi"/>
          <w:b/>
        </w:rPr>
        <w:t>p. Monika Burda</w:t>
      </w:r>
      <w:r w:rsidRPr="00FC12B1">
        <w:rPr>
          <w:rFonts w:asciiTheme="minorHAnsi" w:eastAsia="Calibri" w:hAnsiTheme="minorHAnsi" w:cstheme="minorHAnsi"/>
        </w:rPr>
        <w:t xml:space="preserve">- tel. </w:t>
      </w:r>
      <w:r w:rsidRPr="00DF45DF">
        <w:rPr>
          <w:rFonts w:asciiTheme="minorHAnsi" w:eastAsia="Calibri" w:hAnsiTheme="minorHAnsi" w:cstheme="minorHAnsi"/>
        </w:rPr>
        <w:t>44 61</w:t>
      </w:r>
      <w:r w:rsidR="00E53628">
        <w:rPr>
          <w:rFonts w:asciiTheme="minorHAnsi" w:eastAsia="Calibri" w:hAnsiTheme="minorHAnsi" w:cstheme="minorHAnsi"/>
        </w:rPr>
        <w:t>6 51 69</w:t>
      </w:r>
      <w:r w:rsidRPr="00DF45DF">
        <w:rPr>
          <w:rFonts w:asciiTheme="minorHAnsi" w:eastAsia="Calibri" w:hAnsiTheme="minorHAnsi" w:cstheme="minorHAnsi"/>
        </w:rPr>
        <w:t xml:space="preserve">, e-mail: </w:t>
      </w:r>
      <w:r w:rsidR="00E53628" w:rsidRPr="00E53628">
        <w:rPr>
          <w:rStyle w:val="Hipercze"/>
          <w:rFonts w:asciiTheme="minorHAnsi" w:eastAsia="Calibri" w:hAnsiTheme="minorHAnsi" w:cstheme="minorHAnsi"/>
        </w:rPr>
        <w:t>przetargi@czarnocin.pl</w:t>
      </w:r>
      <w:r w:rsidRPr="00DF45DF">
        <w:rPr>
          <w:rFonts w:asciiTheme="minorHAnsi" w:eastAsia="Calibri" w:hAnsiTheme="minorHAnsi" w:cstheme="minorHAnsi"/>
        </w:rPr>
        <w:t xml:space="preserve"> </w:t>
      </w:r>
    </w:p>
    <w:p w14:paraId="5D8F8388" w14:textId="77777777" w:rsidR="00902D35" w:rsidRPr="00DF45DF" w:rsidRDefault="00902D35" w:rsidP="00DC5DC7">
      <w:pPr>
        <w:pStyle w:val="Akapitzlist"/>
        <w:numPr>
          <w:ilvl w:val="0"/>
          <w:numId w:val="3"/>
        </w:numPr>
        <w:spacing w:line="276" w:lineRule="auto"/>
        <w:ind w:left="992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W zakresie procedury postępowania –</w:t>
      </w:r>
      <w:r w:rsidRPr="00DF45DF">
        <w:rPr>
          <w:rFonts w:asciiTheme="minorHAnsi" w:hAnsiTheme="minorHAnsi" w:cstheme="minorHAnsi"/>
          <w:color w:val="000000"/>
        </w:rPr>
        <w:t xml:space="preserve"> </w:t>
      </w:r>
      <w:r w:rsidRPr="00DF45DF">
        <w:rPr>
          <w:rFonts w:asciiTheme="minorHAnsi" w:hAnsiTheme="minorHAnsi" w:cstheme="minorHAnsi"/>
          <w:b/>
          <w:color w:val="000000"/>
        </w:rPr>
        <w:t>p. Monika Burda</w:t>
      </w:r>
      <w:r w:rsidR="00E53628">
        <w:rPr>
          <w:rFonts w:asciiTheme="minorHAnsi" w:hAnsiTheme="minorHAnsi" w:cstheme="minorHAnsi"/>
          <w:color w:val="000000"/>
        </w:rPr>
        <w:t xml:space="preserve"> - tel. 44 616 51 69</w:t>
      </w:r>
      <w:r w:rsidRPr="00DF45DF">
        <w:rPr>
          <w:rFonts w:asciiTheme="minorHAnsi" w:hAnsiTheme="minorHAnsi" w:cstheme="minorHAnsi"/>
          <w:color w:val="000000"/>
        </w:rPr>
        <w:t xml:space="preserve">, e-mail: </w:t>
      </w:r>
      <w:hyperlink r:id="rId14" w:history="1">
        <w:r w:rsidRPr="00DF45DF">
          <w:rPr>
            <w:rStyle w:val="Hipercze"/>
            <w:rFonts w:asciiTheme="minorHAnsi" w:hAnsiTheme="minorHAnsi" w:cstheme="minorHAnsi"/>
          </w:rPr>
          <w:t>przetargi@czarnocin.pl</w:t>
        </w:r>
      </w:hyperlink>
      <w:r w:rsidRPr="00DF45DF">
        <w:rPr>
          <w:rFonts w:asciiTheme="minorHAnsi" w:hAnsiTheme="minorHAnsi" w:cstheme="minorHAnsi"/>
          <w:color w:val="000000"/>
        </w:rPr>
        <w:t xml:space="preserve"> </w:t>
      </w:r>
    </w:p>
    <w:p w14:paraId="65B5CF79" w14:textId="77777777" w:rsidR="00902D35" w:rsidRPr="00DF45DF" w:rsidRDefault="00902D35" w:rsidP="00DC5DC7">
      <w:pPr>
        <w:pStyle w:val="Akapitzlist"/>
        <w:numPr>
          <w:ilvl w:val="0"/>
          <w:numId w:val="3"/>
        </w:numPr>
        <w:spacing w:line="276" w:lineRule="auto"/>
        <w:ind w:left="992" w:hanging="425"/>
        <w:rPr>
          <w:rFonts w:asciiTheme="minorHAnsi" w:hAnsiTheme="minorHAnsi" w:cstheme="minorHAnsi"/>
          <w:color w:val="000000"/>
        </w:rPr>
      </w:pPr>
      <w:r w:rsidRPr="00DF45DF">
        <w:rPr>
          <w:rFonts w:asciiTheme="minorHAnsi" w:eastAsia="Calibri" w:hAnsiTheme="minorHAnsi" w:cstheme="minorHAnsi"/>
        </w:rPr>
        <w:t>Informacje udzielane będą w dni robocze w godzinach pracy Urzędu Gminy w Czarnocinie.</w:t>
      </w:r>
    </w:p>
    <w:p w14:paraId="0AE53159" w14:textId="77777777" w:rsidR="00B34E1E" w:rsidRPr="00DF45DF" w:rsidRDefault="00B34E1E" w:rsidP="00B34E1E">
      <w:pPr>
        <w:pStyle w:val="Nagwek1"/>
        <w:rPr>
          <w:rFonts w:asciiTheme="minorHAnsi" w:hAnsiTheme="minorHAnsi" w:cstheme="minorHAnsi"/>
          <w:szCs w:val="24"/>
        </w:rPr>
      </w:pPr>
      <w:bookmarkStart w:id="3" w:name="_Toc235690852"/>
      <w:r w:rsidRPr="00DF45DF">
        <w:rPr>
          <w:rFonts w:asciiTheme="minorHAnsi" w:hAnsiTheme="minorHAnsi" w:cstheme="minorHAnsi"/>
          <w:szCs w:val="24"/>
        </w:rPr>
        <w:t>TRYB UDZIELENIA ZAMÓWIENIA</w:t>
      </w:r>
      <w:bookmarkEnd w:id="3"/>
    </w:p>
    <w:p w14:paraId="15A2D563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Postępowanie prowadzone jest w trybie podstawowym przewidzianym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bc0df1c5-b451-401d-8750-0a296a2b0350&amp;I=0&amp;S=eyJGb250Q29sb3IiOi0xNjc3NzIxNiwiQmFja2dyb3VuZENvbG9yIjotMTY3NzcyMTYsIlVuZGVybGluZUNvbG9yIjotMTY3NzcyMTYsIlVuZGVybGluZVR5cGUiOjB9"/>
          <w:id w:val="1019124708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art. 275 pkt 1</w:t>
          </w:r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bc0df1c5-b451-401d-8750-0a296a2b0350&amp;I=0&amp;S=eyJGb250Q29sb3IiOi0xNjc3NzIxNiwiQmFja2dyb3VuZENvbG9yIjotMTY3NzcyMTYsIlVuZGVybGluZUNvbG9yIjotMTY3NzcyMTYsIlVuZGVybGluZVR5cGUiOjB9"/>
          <w:id w:val="-886101402"/>
          <w:temporary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ustawy Prawo zamówień publicznych</w:t>
          </w:r>
        </w:sdtContent>
      </w:sdt>
      <w:r w:rsidRPr="00DF45DF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1"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dalej: „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b8dcf162-4f98-4ce2-b90a-0cc518e5d1a7&amp;I=0&amp;S=eyJGb250Q29sb3IiOi0xNjc3NzIxNiwiQmFja2dyb3VuZENvbG9yIjotMTY3NzcyMTYsIlVuZGVybGluZUNvbG9yIjotMTY3NzcyMTYsIlVuZGVybGluZVR5cGUiOjB9"/>
          <w:id w:val="-374313077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ustawą </w:t>
          </w:r>
          <w:proofErr w:type="spellStart"/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”. </w:t>
      </w:r>
    </w:p>
    <w:p w14:paraId="22E0F755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eastAsia="Calibri" w:hAnsiTheme="minorHAnsi" w:cstheme="minorHAnsi"/>
          <w:sz w:val="24"/>
          <w:szCs w:val="24"/>
          <w:lang w:eastAsia="pl-PL"/>
        </w:rPr>
        <w:t>W kwestiach nieuregulowanych w specyfikacji warunków zamówienia zastosowanie mają przepisy powyższej ustawy oraz przepisy aktów wykonawczych do niej.</w:t>
      </w:r>
    </w:p>
    <w:p w14:paraId="2B7D2C7B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>Zamawiający wybierze najkorzystniejszą ofertę bez przeprowadzenia negocjacji.</w:t>
      </w:r>
    </w:p>
    <w:p w14:paraId="7C2031CA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Szacunkowa wartość przedmiotowego zamówienia </w:t>
      </w: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przekracza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progów unijnych, o jakich mowa w 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252c9b63-39e8-410d-8c8a-ae2380fa6a6f&amp;I=0&amp;S=eyJGb250Q29sb3IiOi0xNjc3NzIxNiwiQmFja2dyb3VuZENvbG9yIjotMTY3NzcyMTYsIlVuZGVybGluZUNvbG9yIjotMTY3NzcyMTYsIlVuZGVybGluZVR5cGUiOjB9"/>
          <w:id w:val="1850984247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art. 3</w:t>
          </w:r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252c9b63-39e8-410d-8c8a-ae2380fa6a6f&amp;I=0&amp;S=eyJGb250Q29sb3IiOi0xNjc3NzIxNiwiQmFja2dyb3VuZENvbG9yIjotMTY3NzcyMTYsIlVuZGVybGluZUNvbG9yIjotMTY3NzcyMTYsIlVuZGVybGluZVR5cGUiOjB9"/>
          <w:id w:val="-71817233"/>
          <w:temporary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</w:p>
    <w:p w14:paraId="7A22FAAE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Zamawiający </w:t>
      </w:r>
      <w:r w:rsidRPr="00DF45DF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nie przewiduje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aukcji elektronicznej.</w:t>
      </w:r>
    </w:p>
    <w:p w14:paraId="2AF7DF6C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Zamawiający </w:t>
      </w:r>
      <w:r w:rsidRPr="00DF45DF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nie dopuszcza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składania ofert wariantowych</w:t>
      </w:r>
    </w:p>
    <w:p w14:paraId="0242EF9B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>Z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mawiający </w:t>
      </w:r>
      <w:r w:rsidRPr="00DF45DF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nie przewiduje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złożenia oferty w postaci katalogów elektronicznych.</w:t>
      </w:r>
    </w:p>
    <w:p w14:paraId="5CEEB7B7" w14:textId="77777777" w:rsidR="00B34E1E" w:rsidRPr="00DF45DF" w:rsidRDefault="00B34E1E" w:rsidP="00DC5DC7">
      <w:pPr>
        <w:numPr>
          <w:ilvl w:val="0"/>
          <w:numId w:val="4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Zamawiający </w:t>
      </w:r>
      <w:r w:rsidRPr="00DF45DF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nie prowadzi</w:t>
      </w:r>
      <w:r w:rsidRPr="00DF45DF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postępowania w celu zawarcia umowy ramowej.</w:t>
      </w:r>
    </w:p>
    <w:p w14:paraId="4D0AE057" w14:textId="77777777" w:rsidR="008362E3" w:rsidRPr="00DF45DF" w:rsidRDefault="00B34E1E" w:rsidP="00DC5DC7">
      <w:pPr>
        <w:numPr>
          <w:ilvl w:val="0"/>
          <w:numId w:val="4"/>
        </w:numPr>
        <w:suppressAutoHyphens w:val="0"/>
        <w:spacing w:after="60"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b/>
          <w:bCs/>
          <w:sz w:val="24"/>
          <w:szCs w:val="24"/>
        </w:rPr>
        <w:t>Informacje dotyczące walut obcych, w jakich mogą być prowadzone rozliczenia między Zamawiającym a Wykonawcą, jeżeli Zamawiający przewiduje rozliczenia w walutach obcych.</w:t>
      </w:r>
    </w:p>
    <w:p w14:paraId="354D59ED" w14:textId="77777777" w:rsidR="00B34E1E" w:rsidRPr="00DF45DF" w:rsidRDefault="00B34E1E" w:rsidP="00DC5DC7">
      <w:pPr>
        <w:suppressAutoHyphens w:val="0"/>
        <w:spacing w:line="276" w:lineRule="auto"/>
        <w:ind w:left="425"/>
        <w:rPr>
          <w:rFonts w:asciiTheme="minorHAnsi" w:hAnsiTheme="minorHAnsi" w:cstheme="minorHAnsi"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przewiduje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rozliczenia w walutach obcych. Wszelkie rozliczenia między Zamawiającym a Wykonawcą będą prowadzone wyłącznie w PLN.</w:t>
      </w:r>
      <w:r w:rsidR="008362E3" w:rsidRPr="00DF45DF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Jeżeli w dokumentach potwierdzających spełnianie warunków udziału w postępowaniu podane będą wartości w innej walucie niż PLN, będą one przeliczane na PLN według kursu średniego Narodowego Banku Polskiego danej waluty z daty zamieszczenia w Biuletynie Zamówień Publicznych ogłoszenia o zamówieniu dotyczącego postępowania. W przypadku, gdy w dniu zamieszczenia ogłoszenia o zamówieniu w Biuletynie 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Zamówień Publicznych Narodowy Bank Polski nie ogłasza średniego kursu danej waluty, za podstawę przeliczenia przyjmuje się średni kurs danej waluty ogłoszony przez NBP ostatniego dnia przed dniem zamieszczenia ogłoszenia w BZP.</w:t>
      </w:r>
    </w:p>
    <w:p w14:paraId="737F9749" w14:textId="77777777" w:rsidR="008362E3" w:rsidRPr="00DF45DF" w:rsidRDefault="00B34E1E" w:rsidP="00DC5DC7">
      <w:pPr>
        <w:pStyle w:val="Akapitzlist"/>
        <w:numPr>
          <w:ilvl w:val="0"/>
          <w:numId w:val="4"/>
        </w:numPr>
        <w:spacing w:after="60" w:line="276" w:lineRule="auto"/>
        <w:ind w:left="425" w:hanging="425"/>
        <w:rPr>
          <w:rFonts w:asciiTheme="minorHAnsi" w:hAnsiTheme="minorHAnsi" w:cstheme="minorHAnsi"/>
        </w:rPr>
      </w:pPr>
      <w:r w:rsidRPr="00DF45DF">
        <w:rPr>
          <w:rFonts w:asciiTheme="minorHAnsi" w:hAnsiTheme="minorHAnsi" w:cstheme="minorHAnsi"/>
          <w:b/>
          <w:bCs/>
        </w:rPr>
        <w:t>Informacje dotyczące zwrotu kosztów udziału w postępowaniu, jeżeli Zamawiający przewiduje ich zwrot.</w:t>
      </w:r>
    </w:p>
    <w:p w14:paraId="00DBC296" w14:textId="77777777" w:rsidR="00B34E1E" w:rsidRPr="00DF45DF" w:rsidRDefault="00B34E1E" w:rsidP="00DC5DC7">
      <w:pPr>
        <w:pStyle w:val="Akapitzlist"/>
        <w:spacing w:line="276" w:lineRule="auto"/>
        <w:ind w:left="425"/>
        <w:rPr>
          <w:rFonts w:asciiTheme="minorHAnsi" w:hAnsiTheme="minorHAnsi" w:cstheme="minorHAnsi"/>
        </w:rPr>
      </w:pPr>
      <w:r w:rsidRPr="00DF45DF">
        <w:rPr>
          <w:rFonts w:asciiTheme="minorHAnsi" w:hAnsiTheme="minorHAnsi" w:cstheme="minorHAnsi"/>
        </w:rPr>
        <w:t>Koszty związane z przygotowaniem i złożeniem oferty po</w:t>
      </w:r>
      <w:r w:rsidR="008362E3" w:rsidRPr="00DF45DF">
        <w:rPr>
          <w:rFonts w:asciiTheme="minorHAnsi" w:hAnsiTheme="minorHAnsi" w:cstheme="minorHAnsi"/>
        </w:rPr>
        <w:t xml:space="preserve">nosi Wykonawca. Zamawiający nie </w:t>
      </w:r>
      <w:r w:rsidRPr="00DF45DF">
        <w:rPr>
          <w:rFonts w:asciiTheme="minorHAnsi" w:hAnsiTheme="minorHAnsi" w:cstheme="minorHAnsi"/>
        </w:rPr>
        <w:t xml:space="preserve">przewiduje zwrotu kosztów udziału w postępowaniu, poza przypadkami określonymi w </w:t>
      </w:r>
      <w:sdt>
        <w:sdtPr>
          <w:rPr>
            <w:rFonts w:asciiTheme="minorHAnsi" w:hAnsiTheme="minorHAnsi" w:cstheme="minorHAnsi"/>
          </w:rPr>
          <w:tag w:val="LE_LI_T=S&amp;U=2cd497f6-1bd5-4adf-99fb-ac6a71dfbee7&amp;I=0&amp;S=eyJGb250Q29sb3IiOi0xNjc3NzIxNiwiQmFja2dyb3VuZENvbG9yIjotMTY3NzcyMTYsIlVuZGVybGluZUNvbG9yIjotMTY3NzcyMTYsIlVuZGVybGluZVR5cGUiOjB9"/>
          <w:id w:val="1443487871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</w:rPr>
            <w:t xml:space="preserve">ustawie </w:t>
          </w:r>
          <w:proofErr w:type="spellStart"/>
          <w:r w:rsidRPr="00DF45DF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</w:rPr>
        <w:t>.</w:t>
      </w:r>
    </w:p>
    <w:p w14:paraId="09C499BC" w14:textId="77777777" w:rsidR="008362E3" w:rsidRPr="00DF45DF" w:rsidRDefault="00B34E1E" w:rsidP="00DC5DC7">
      <w:pPr>
        <w:numPr>
          <w:ilvl w:val="0"/>
          <w:numId w:val="4"/>
        </w:numPr>
        <w:suppressAutoHyphens w:val="0"/>
        <w:spacing w:after="60" w:line="276" w:lineRule="auto"/>
        <w:ind w:left="425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Wymóg lub możliwość złożenia ofert w postaci katalogów elektronicznych lub dołączenia katalogów elektronicznych do oferty, w sytuacji określonej 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2880ce4c-c9a9-4d77-b8f5-9cbe61b3e3fd&amp;I=0&amp;S=eyJGb250Q29sb3IiOi0xNjc3NzIxNiwiQmFja2dyb3VuZENvbG9yIjotMTY3NzcyMTYsIlVuZGVybGluZUNvbG9yIjotMTY3NzcyMTYsIlVuZGVybGluZVR5cGUiOjB9"/>
          <w:id w:val="-826366825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93</w:t>
          </w:r>
        </w:sdtContent>
      </w:sdt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S&amp;U=2880ce4c-c9a9-4d77-b8f5-9cbe61b3e3fd&amp;I=0&amp;S=eyJGb250Q29sb3IiOi0xNjc3NzIxNiwiQmFja2dyb3VuZENvbG9yIjotMTY3NzcyMTYsIlVuZGVybGluZUNvbG9yIjotMTY3NzcyMTYsIlVuZGVybGluZVR5cGUiOjB9"/>
          <w:id w:val="-1453628028"/>
          <w:temporary/>
          <w15:appearance w15:val="hidden"/>
        </w:sdtPr>
        <w:sdtEndPr/>
        <w:sdtContent>
          <w:proofErr w:type="spellStart"/>
          <w:r w:rsidRPr="00DF45DF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14:paraId="564A7F56" w14:textId="77777777" w:rsidR="00B34E1E" w:rsidRPr="00DF45DF" w:rsidRDefault="00B34E1E" w:rsidP="00DC5DC7">
      <w:pPr>
        <w:suppressAutoHyphens w:val="0"/>
        <w:spacing w:line="276" w:lineRule="auto"/>
        <w:ind w:left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DF45D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przewiduje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wymogu lub możliwości złożenia ofert w postaci katalogów elektronicznych lub dołączenia katalogów elektronicznych do oferty, w sytuacji określonej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d250b8dc-52d9-468c-95e9-5daf428761f8&amp;I=0&amp;S=eyJGb250Q29sb3IiOi0xNjc3NzIxNiwiQmFja2dyb3VuZENvbG9yIjotMTY3NzcyMTYsIlVuZGVybGluZUNvbG9yIjotMTY3NzcyMTYsIlVuZGVybGluZVR5cGUiOjB9"/>
          <w:id w:val="-614211278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art. 93</w:t>
          </w:r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d250b8dc-52d9-468c-95e9-5daf428761f8&amp;I=0&amp;S=eyJGb250Q29sb3IiOi0xNjc3NzIxNiwiQmFja2dyb3VuZENvbG9yIjotMTY3NzcyMTYsIlVuZGVybGluZUNvbG9yIjotMTY3NzcyMTYsIlVuZGVybGluZVR5cGUiOjB9"/>
          <w:id w:val="-1751343084"/>
          <w:temporary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DF45DF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303FADF" w14:textId="77777777" w:rsidR="00B34E1E" w:rsidRPr="00DF45DF" w:rsidRDefault="00B34E1E" w:rsidP="00DC5DC7">
      <w:pPr>
        <w:pStyle w:val="Akapitzlist"/>
        <w:numPr>
          <w:ilvl w:val="0"/>
          <w:numId w:val="4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F45DF">
        <w:rPr>
          <w:rFonts w:asciiTheme="minorHAnsi" w:hAnsiTheme="minorHAnsi" w:cstheme="minorHAnsi"/>
        </w:rPr>
        <w:t xml:space="preserve">Zamawiający </w:t>
      </w:r>
      <w:r w:rsidRPr="00DF45DF">
        <w:rPr>
          <w:rFonts w:asciiTheme="minorHAnsi" w:hAnsiTheme="minorHAnsi" w:cstheme="minorHAnsi"/>
          <w:b/>
          <w:bCs/>
        </w:rPr>
        <w:t>nie przewiduje</w:t>
      </w:r>
      <w:r w:rsidRPr="00DF45DF">
        <w:rPr>
          <w:rFonts w:asciiTheme="minorHAnsi" w:hAnsiTheme="minorHAnsi" w:cstheme="minorHAnsi"/>
        </w:rPr>
        <w:t xml:space="preserve"> wymagań związanych z realizacją zamówienia, obejmujących aspekty gospodarcze, środowiskowe, społeczne, związane z innowacyjnością, zatrudnieniem lub zachowaniem poufnego charakteru informacji przekazanych wykonawcy w toku realizacji zamówienia, o których mowa w </w:t>
      </w:r>
      <w:sdt>
        <w:sdtPr>
          <w:rPr>
            <w:rFonts w:asciiTheme="minorHAnsi" w:hAnsiTheme="minorHAnsi" w:cstheme="minorHAnsi"/>
          </w:rPr>
          <w:tag w:val="LE_LI_T=U&amp;U=2e520560-3c62-4fe9-ae1d-6fa236bed6bb&amp;I=0&amp;S=eyJGb250Q29sb3IiOi0xNjc3NzIxNiwiQmFja2dyb3VuZENvbG9yIjotMTY3NzcyMTYsIlVuZGVybGluZUNvbG9yIjotMTY3NzcyMTYsIlVuZGVybGluZVR5cGUiOjB9"/>
          <w:id w:val="-2043512697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</w:rPr>
            <w:t>art. 96</w:t>
          </w:r>
        </w:sdtContent>
      </w:sdt>
      <w:r w:rsidRPr="00DF45D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2e520560-3c62-4fe9-ae1d-6fa236bed6bb&amp;I=0&amp;S=eyJGb250Q29sb3IiOi0xNjc3NzIxNiwiQmFja2dyb3VuZENvbG9yIjotMTY3NzcyMTYsIlVuZGVybGluZUNvbG9yIjotMTY3NzcyMTYsIlVuZGVybGluZVR5cGUiOjB9"/>
          <w:id w:val="818002030"/>
          <w:temporary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DF45DF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</w:rPr>
        <w:t>.</w:t>
      </w:r>
    </w:p>
    <w:p w14:paraId="4ABBF91B" w14:textId="77777777" w:rsidR="00B34E1E" w:rsidRPr="00DF45DF" w:rsidRDefault="00B34E1E" w:rsidP="00DC5DC7">
      <w:pPr>
        <w:pStyle w:val="Akapitzlist"/>
        <w:numPr>
          <w:ilvl w:val="0"/>
          <w:numId w:val="4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F45DF">
        <w:rPr>
          <w:rFonts w:asciiTheme="minorHAnsi" w:hAnsiTheme="minorHAnsi" w:cstheme="minorHAnsi"/>
        </w:rPr>
        <w:t xml:space="preserve">Zamawiający </w:t>
      </w:r>
      <w:r w:rsidRPr="00DF45DF">
        <w:rPr>
          <w:rFonts w:asciiTheme="minorHAnsi" w:hAnsiTheme="minorHAnsi" w:cstheme="minorHAnsi"/>
          <w:b/>
          <w:bCs/>
        </w:rPr>
        <w:t>nie przewiduje</w:t>
      </w:r>
      <w:r w:rsidRPr="00DF45DF">
        <w:rPr>
          <w:rFonts w:asciiTheme="minorHAnsi" w:hAnsiTheme="minorHAnsi" w:cstheme="minorHAnsi"/>
        </w:rPr>
        <w:t xml:space="preserve"> udzielania zaliczek na poczet wykonania zamówienia. </w:t>
      </w:r>
    </w:p>
    <w:p w14:paraId="28504E37" w14:textId="77777777" w:rsidR="00B34E1E" w:rsidRPr="00DF45DF" w:rsidRDefault="00B34E1E" w:rsidP="00DC5DC7">
      <w:pPr>
        <w:pStyle w:val="Akapitzlist"/>
        <w:numPr>
          <w:ilvl w:val="0"/>
          <w:numId w:val="4"/>
        </w:numPr>
        <w:autoSpaceDN w:val="0"/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DF45DF">
        <w:rPr>
          <w:rFonts w:asciiTheme="minorHAnsi" w:hAnsiTheme="minorHAnsi" w:cstheme="minorHAnsi"/>
        </w:rPr>
        <w:t xml:space="preserve">Zamawiający </w:t>
      </w:r>
      <w:r w:rsidRPr="00DF45DF">
        <w:rPr>
          <w:rFonts w:asciiTheme="minorHAnsi" w:hAnsiTheme="minorHAnsi" w:cstheme="minorHAnsi"/>
          <w:b/>
          <w:bCs/>
        </w:rPr>
        <w:t>nie zastrzega</w:t>
      </w:r>
      <w:r w:rsidRPr="00DF45DF">
        <w:rPr>
          <w:rFonts w:asciiTheme="minorHAnsi" w:hAnsiTheme="minorHAnsi" w:cstheme="minorHAnsi"/>
        </w:rPr>
        <w:t xml:space="preserve">, że o udzielenie zamówienia mogą ubiegać się wyłącznie zakłady pracy chronionej oraz inni wykonawcy, których działalność, lub działalność ich wyodrębnionych organizacyjnie jednostek, które będą realizowały zamówienie, obejmuje społeczną i zawodowa integrację osób będących członkami grup społecznie marginalizowanych, w szczególności wskazane w </w:t>
      </w:r>
      <w:sdt>
        <w:sdtPr>
          <w:rPr>
            <w:rFonts w:asciiTheme="minorHAnsi" w:hAnsiTheme="minorHAnsi" w:cstheme="minorHAnsi"/>
          </w:rPr>
          <w:tag w:val="LE_LI_T=U&amp;U=931a8dab-3341-458c-be30-04f10a1c75e9&amp;I=0&amp;S=eyJGb250Q29sb3IiOi0xNjc3NzIxNiwiQmFja2dyb3VuZENvbG9yIjotMTY3NzcyMTYsIlVuZGVybGluZUNvbG9yIjotMTY3NzcyMTYsIlVuZGVybGluZVR5cGUiOjB9"/>
          <w:id w:val="-1229684851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</w:rPr>
            <w:t>art. 94 ust. 1 pkt 1-10</w:t>
          </w:r>
        </w:sdtContent>
      </w:sdt>
      <w:r w:rsidRPr="00DF45D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931a8dab-3341-458c-be30-04f10a1c75e9&amp;I=0&amp;S=eyJGb250Q29sb3IiOi0xNjc3NzIxNiwiQmFja2dyb3VuZENvbG9yIjotMTY3NzcyMTYsIlVuZGVybGluZUNvbG9yIjotMTY3NzcyMTYsIlVuZGVybGluZVR5cGUiOjB9"/>
          <w:id w:val="-1567571319"/>
          <w:temporary/>
          <w15:appearance w15:val="hidden"/>
        </w:sdtPr>
        <w:sdtEndPr/>
        <w:sdtContent>
          <w:r w:rsidRPr="00DF45DF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DF45DF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DF45DF">
        <w:rPr>
          <w:rFonts w:asciiTheme="minorHAnsi" w:hAnsiTheme="minorHAnsi" w:cstheme="minorHAnsi"/>
        </w:rPr>
        <w:t>.</w:t>
      </w:r>
    </w:p>
    <w:p w14:paraId="2BD55073" w14:textId="77777777" w:rsidR="00B34E1E" w:rsidRPr="00DF45DF" w:rsidRDefault="00B34E1E" w:rsidP="00DC5DC7">
      <w:pPr>
        <w:pStyle w:val="Akapitzlist"/>
        <w:numPr>
          <w:ilvl w:val="0"/>
          <w:numId w:val="4"/>
        </w:numPr>
        <w:autoSpaceDN w:val="0"/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DF45DF">
        <w:rPr>
          <w:rFonts w:asciiTheme="minorHAnsi" w:hAnsiTheme="minorHAnsi" w:cstheme="minorHAnsi"/>
        </w:rPr>
        <w:t xml:space="preserve">Zamawiający </w:t>
      </w:r>
      <w:r w:rsidRPr="00DF45DF">
        <w:rPr>
          <w:rFonts w:asciiTheme="minorHAnsi" w:hAnsiTheme="minorHAnsi" w:cstheme="minorHAnsi"/>
          <w:b/>
          <w:bCs/>
        </w:rPr>
        <w:t>nie przewiduje</w:t>
      </w:r>
      <w:r w:rsidRPr="00DF45DF">
        <w:rPr>
          <w:rFonts w:asciiTheme="minorHAnsi" w:hAnsiTheme="minorHAnsi" w:cstheme="minorHAnsi"/>
        </w:rPr>
        <w:t xml:space="preserve"> </w:t>
      </w:r>
      <w:r w:rsidRPr="00DF45DF">
        <w:rPr>
          <w:rFonts w:asciiTheme="minorHAnsi" w:eastAsia="Arial" w:hAnsiTheme="minorHAnsi" w:cstheme="minorHAnsi"/>
        </w:rPr>
        <w:t xml:space="preserve">udzielania zamówień, o których mowa w </w:t>
      </w:r>
      <w:sdt>
        <w:sdtPr>
          <w:rPr>
            <w:rFonts w:asciiTheme="minorHAnsi" w:eastAsia="Arial" w:hAnsiTheme="minorHAnsi" w:cstheme="minorHAnsi"/>
          </w:rPr>
          <w:tag w:val="LE_LI_T=U&amp;U=0b7470f2-b889-4d41-a85e-2e376c01a4a5&amp;I=0&amp;S=eyJGb250Q29sb3IiOi0xNjc3NzIxNiwiQmFja2dyb3VuZENvbG9yIjotMTY3NzcyMTYsIlVuZGVybGluZUNvbG9yIjotMTY3NzcyMTYsIlVuZGVybGluZVR5cGUiOjB9"/>
          <w:id w:val="1994526367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</w:rPr>
            <w:t>art. 214 ust. 1 pkt 7</w:t>
          </w:r>
        </w:sdtContent>
      </w:sdt>
      <w:r w:rsidRPr="00DF45DF">
        <w:rPr>
          <w:rFonts w:asciiTheme="minorHAnsi" w:eastAsia="Arial" w:hAnsiTheme="minorHAnsi" w:cstheme="minorHAnsi"/>
        </w:rPr>
        <w:t xml:space="preserve"> i </w:t>
      </w:r>
      <w:sdt>
        <w:sdtPr>
          <w:rPr>
            <w:rFonts w:asciiTheme="minorHAnsi" w:eastAsia="Arial" w:hAnsiTheme="minorHAnsi" w:cstheme="minorHAnsi"/>
          </w:rPr>
          <w:tag w:val="LE_LI_T=U&amp;U=0b7470f2-b889-4d41-a85e-2e376c01a4a5&amp;I=1&amp;S=eyJGb250Q29sb3IiOi0xNjc3NzIxNiwiQmFja2dyb3VuZENvbG9yIjotMTY3NzcyMTYsIlVuZGVybGluZUNvbG9yIjotMTY3NzcyMTYsIlVuZGVybGluZVR5cGUiOjB9"/>
          <w:id w:val="963691878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</w:rPr>
            <w:t>8</w:t>
          </w:r>
        </w:sdtContent>
      </w:sdt>
      <w:r w:rsidRPr="00DF45DF">
        <w:rPr>
          <w:rFonts w:asciiTheme="minorHAnsi" w:eastAsia="Arial" w:hAnsiTheme="minorHAnsi" w:cstheme="minorHAnsi"/>
        </w:rPr>
        <w:t>.</w:t>
      </w:r>
    </w:p>
    <w:p w14:paraId="30263DC4" w14:textId="77777777" w:rsidR="00A6063C" w:rsidRPr="00A6063C" w:rsidRDefault="00B34E1E" w:rsidP="00DC5DC7">
      <w:pPr>
        <w:pStyle w:val="Akapitzlist"/>
        <w:numPr>
          <w:ilvl w:val="0"/>
          <w:numId w:val="4"/>
        </w:numPr>
        <w:autoSpaceDN w:val="0"/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DF45DF">
        <w:rPr>
          <w:rFonts w:asciiTheme="minorHAnsi" w:eastAsia="Arial" w:hAnsiTheme="minorHAnsi" w:cstheme="minorHAnsi"/>
        </w:rPr>
        <w:t xml:space="preserve">Zamawiający </w:t>
      </w:r>
      <w:r w:rsidRPr="00DF45DF">
        <w:rPr>
          <w:rFonts w:asciiTheme="minorHAnsi" w:eastAsia="Arial" w:hAnsiTheme="minorHAnsi" w:cstheme="minorHAnsi"/>
          <w:b/>
          <w:bCs/>
        </w:rPr>
        <w:t>nie zastrzega</w:t>
      </w:r>
      <w:r w:rsidRPr="00DF45DF">
        <w:rPr>
          <w:rFonts w:asciiTheme="minorHAnsi" w:eastAsia="Arial" w:hAnsiTheme="minorHAnsi" w:cstheme="minorHAnsi"/>
        </w:rPr>
        <w:t xml:space="preserve"> możliwości ubiegania się o udzielenie zamówienia wyłącznie przez Wykonawców, o których mowa w </w:t>
      </w:r>
      <w:sdt>
        <w:sdtPr>
          <w:rPr>
            <w:rFonts w:asciiTheme="minorHAnsi" w:eastAsia="Arial" w:hAnsiTheme="minorHAnsi" w:cstheme="minorHAnsi"/>
          </w:rPr>
          <w:tag w:val="LE_LI_T=U&amp;U=0b7470f2-b889-4d41-a85e-2e376c01a4a5&amp;I=2&amp;S=eyJGb250Q29sb3IiOi0xNjc3NzIxNiwiQmFja2dyb3VuZENvbG9yIjotMTY3NzcyMTYsIlVuZGVybGluZUNvbG9yIjotMTY3NzcyMTYsIlVuZGVybGluZVR5cGUiOjB9"/>
          <w:id w:val="1295640449"/>
          <w:temporary/>
          <w15:color w:val="36B04B"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</w:rPr>
            <w:t>art. 94</w:t>
          </w:r>
        </w:sdtContent>
      </w:sdt>
      <w:r w:rsidRPr="00DF45DF">
        <w:rPr>
          <w:rFonts w:asciiTheme="minorHAnsi" w:eastAsia="Arial" w:hAnsiTheme="minorHAnsi" w:cstheme="minorHAnsi"/>
        </w:rPr>
        <w:t xml:space="preserve"> </w:t>
      </w:r>
      <w:sdt>
        <w:sdtPr>
          <w:rPr>
            <w:rFonts w:asciiTheme="minorHAnsi" w:eastAsia="Arial" w:hAnsiTheme="minorHAnsi" w:cstheme="minorHAnsi"/>
          </w:rPr>
          <w:tag w:val="LE_LI_T=S&amp;U=0b7470f2-b889-4d41-a85e-2e376c01a4a5&amp;I=0&amp;S=eyJGb250Q29sb3IiOi0xNjc3NzIxNiwiQmFja2dyb3VuZENvbG9yIjotMTY3NzcyMTYsIlVuZGVybGluZUNvbG9yIjotMTY3NzcyMTYsIlVuZGVybGluZVR5cGUiOjB9"/>
          <w:id w:val="-1392343978"/>
          <w:temporary/>
          <w15:appearance w15:val="hidden"/>
        </w:sdtPr>
        <w:sdtEndPr/>
        <w:sdtContent>
          <w:r w:rsidRPr="00DF45DF">
            <w:rPr>
              <w:rFonts w:asciiTheme="minorHAnsi" w:eastAsia="Arial" w:hAnsiTheme="minorHAnsi" w:cstheme="minorHAnsi"/>
            </w:rPr>
            <w:t>PZP</w:t>
          </w:r>
        </w:sdtContent>
      </w:sdt>
      <w:r w:rsidRPr="00DF45DF">
        <w:rPr>
          <w:rFonts w:asciiTheme="minorHAnsi" w:eastAsia="Arial" w:hAnsiTheme="minorHAnsi" w:cstheme="minorHAnsi"/>
        </w:rPr>
        <w:t>.</w:t>
      </w:r>
    </w:p>
    <w:p w14:paraId="4DDC99FB" w14:textId="461C5528" w:rsidR="00A6063C" w:rsidRPr="00A6063C" w:rsidRDefault="00A6063C" w:rsidP="00DC5DC7">
      <w:pPr>
        <w:pStyle w:val="Akapitzlist"/>
        <w:numPr>
          <w:ilvl w:val="0"/>
          <w:numId w:val="4"/>
        </w:numPr>
        <w:autoSpaceDN w:val="0"/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A6063C">
        <w:rPr>
          <w:rFonts w:asciiTheme="minorHAnsi" w:eastAsiaTheme="minorHAnsi" w:hAnsiTheme="minorHAnsi" w:cstheme="minorHAnsi"/>
          <w:lang w:eastAsia="en-US"/>
        </w:rPr>
        <w:t xml:space="preserve">Zamawiający przewiduje możliwość skorzystania z opcji. </w:t>
      </w:r>
    </w:p>
    <w:p w14:paraId="230C123E" w14:textId="77777777" w:rsidR="00A6063C" w:rsidRPr="00A6063C" w:rsidRDefault="00A6063C" w:rsidP="00FD3431">
      <w:pPr>
        <w:pStyle w:val="Akapitzlist"/>
        <w:numPr>
          <w:ilvl w:val="0"/>
          <w:numId w:val="75"/>
        </w:numPr>
        <w:tabs>
          <w:tab w:val="left" w:pos="2085"/>
        </w:tabs>
        <w:suppressAutoHyphens/>
        <w:spacing w:after="200" w:line="276" w:lineRule="auto"/>
        <w:ind w:left="964"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 xml:space="preserve">Zamawiający zastrzega sobie w trakcie trwania umowy prawo opcji polegające na możliwości zlecenia Wykonawcy realizacji dowozu dzieci niepełnosprawnych również do </w:t>
      </w:r>
      <w:r w:rsidRPr="00A6063C">
        <w:rPr>
          <w:rFonts w:asciiTheme="minorHAnsi" w:hAnsiTheme="minorHAnsi" w:cstheme="minorHAnsi"/>
        </w:rPr>
        <w:t xml:space="preserve">Centrum </w:t>
      </w:r>
      <w:proofErr w:type="spellStart"/>
      <w:r w:rsidRPr="00A6063C">
        <w:rPr>
          <w:rFonts w:asciiTheme="minorHAnsi" w:hAnsiTheme="minorHAnsi" w:cstheme="minorHAnsi"/>
        </w:rPr>
        <w:t>Edukacyjno</w:t>
      </w:r>
      <w:proofErr w:type="spellEnd"/>
      <w:r w:rsidRPr="00A6063C">
        <w:rPr>
          <w:rFonts w:asciiTheme="minorHAnsi" w:hAnsiTheme="minorHAnsi" w:cstheme="minorHAnsi"/>
        </w:rPr>
        <w:t xml:space="preserve"> – Rehabilitacyjnego „Szansa” przy ul. Wolborskiej 86 w Piotrkowie Tryb.</w:t>
      </w:r>
      <w:r w:rsidRPr="00A6063C">
        <w:rPr>
          <w:rFonts w:asciiTheme="minorHAnsi" w:hAnsiTheme="minorHAnsi" w:cstheme="minorHAnsi"/>
          <w:bCs/>
        </w:rPr>
        <w:t xml:space="preserve"> lub też innej placówki oświatowej </w:t>
      </w:r>
      <w:r w:rsidRPr="00A6063C">
        <w:rPr>
          <w:rFonts w:asciiTheme="minorHAnsi" w:hAnsiTheme="minorHAnsi" w:cstheme="minorHAnsi"/>
        </w:rPr>
        <w:t>w Piotrkowie Tryb.</w:t>
      </w:r>
    </w:p>
    <w:p w14:paraId="2124A91F" w14:textId="77777777" w:rsidR="00A6063C" w:rsidRPr="00A6063C" w:rsidRDefault="00A6063C" w:rsidP="00FD3431">
      <w:pPr>
        <w:pStyle w:val="Akapitzlist"/>
        <w:numPr>
          <w:ilvl w:val="0"/>
          <w:numId w:val="75"/>
        </w:numPr>
        <w:tabs>
          <w:tab w:val="left" w:pos="2085"/>
        </w:tabs>
        <w:suppressAutoHyphens/>
        <w:spacing w:after="200" w:line="276" w:lineRule="auto"/>
        <w:ind w:left="964"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>Dodatkowy przewóz obejmuje realizację nowego, stałego lub czasowego przejazdu w ciągu dnia do innej placówki oświatowej niż wskazane w zamówieniu podstawowym, w związku z koniecznością dowozu do placówki nowo dopisanego dziecka.</w:t>
      </w:r>
    </w:p>
    <w:p w14:paraId="1678C083" w14:textId="77777777" w:rsidR="00A6063C" w:rsidRPr="00A6063C" w:rsidRDefault="00A6063C" w:rsidP="00FD3431">
      <w:pPr>
        <w:pStyle w:val="Akapitzlist"/>
        <w:numPr>
          <w:ilvl w:val="0"/>
          <w:numId w:val="75"/>
        </w:numPr>
        <w:tabs>
          <w:tab w:val="left" w:pos="2085"/>
        </w:tabs>
        <w:suppressAutoHyphens/>
        <w:spacing w:after="200" w:line="276" w:lineRule="auto"/>
        <w:ind w:left="964"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>Warunkiem uruchomienia opcji jest zgłoszenie Wykonawcy przez Zamawiającego tegoż zapotrzebowania w terminie minimum 5 dni roboczych przed planowanym rozpoczęciem dodatkowego przejazdu w formie:</w:t>
      </w:r>
    </w:p>
    <w:p w14:paraId="317E288C" w14:textId="77777777" w:rsidR="00A6063C" w:rsidRPr="00A6063C" w:rsidRDefault="00A6063C" w:rsidP="00FD3431">
      <w:pPr>
        <w:pStyle w:val="Akapitzlist"/>
        <w:numPr>
          <w:ilvl w:val="0"/>
          <w:numId w:val="76"/>
        </w:numPr>
        <w:tabs>
          <w:tab w:val="left" w:pos="2085"/>
        </w:tabs>
        <w:suppressAutoHyphens/>
        <w:spacing w:after="200" w:line="276" w:lineRule="auto"/>
        <w:ind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lastRenderedPageBreak/>
        <w:t xml:space="preserve">pisemnej na adres: ……………………………………………………... lub </w:t>
      </w:r>
    </w:p>
    <w:p w14:paraId="4FE65D39" w14:textId="77777777" w:rsidR="00A6063C" w:rsidRPr="00A6063C" w:rsidRDefault="00A6063C" w:rsidP="00FD3431">
      <w:pPr>
        <w:pStyle w:val="Akapitzlist"/>
        <w:numPr>
          <w:ilvl w:val="0"/>
          <w:numId w:val="76"/>
        </w:numPr>
        <w:tabs>
          <w:tab w:val="left" w:pos="2085"/>
        </w:tabs>
        <w:suppressAutoHyphens/>
        <w:spacing w:after="200" w:line="276" w:lineRule="auto"/>
        <w:ind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>elektronicznej na adres: …………………………………………………</w:t>
      </w:r>
    </w:p>
    <w:p w14:paraId="53932FCB" w14:textId="77777777" w:rsidR="00A6063C" w:rsidRPr="00A6063C" w:rsidRDefault="00A6063C" w:rsidP="00FD3431">
      <w:pPr>
        <w:pStyle w:val="Akapitzlist"/>
        <w:numPr>
          <w:ilvl w:val="0"/>
          <w:numId w:val="75"/>
        </w:numPr>
        <w:tabs>
          <w:tab w:val="left" w:pos="2085"/>
        </w:tabs>
        <w:suppressAutoHyphens/>
        <w:spacing w:after="200" w:line="276" w:lineRule="auto"/>
        <w:ind w:left="964" w:right="-113"/>
        <w:contextualSpacing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>Realizacja prawa opcji jest jednostronnym uprawnieniem Zamawiającego, z którego Wykonawcy nie przysługuje roszczenie o realizację.</w:t>
      </w:r>
    </w:p>
    <w:p w14:paraId="509D61A7" w14:textId="41FF350A" w:rsidR="00A6063C" w:rsidRPr="00A6063C" w:rsidRDefault="00A6063C" w:rsidP="00DC5DC7">
      <w:pPr>
        <w:pStyle w:val="Akapitzlist"/>
        <w:tabs>
          <w:tab w:val="left" w:pos="2085"/>
        </w:tabs>
        <w:suppressAutoHyphens/>
        <w:spacing w:before="120"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 xml:space="preserve">Rozliczenie za przejazd w ramach opcji nastąpi na podstawie: ilości dodatkowych kilometrów poza trasą wskazaną w ust. </w:t>
      </w:r>
      <w:r w:rsidR="008B570B">
        <w:rPr>
          <w:rFonts w:asciiTheme="minorHAnsi" w:hAnsiTheme="minorHAnsi" w:cstheme="minorHAnsi"/>
          <w:bCs/>
        </w:rPr>
        <w:t>6</w:t>
      </w:r>
      <w:r w:rsidR="003D7DCB">
        <w:rPr>
          <w:rFonts w:asciiTheme="minorHAnsi" w:hAnsiTheme="minorHAnsi" w:cstheme="minorHAnsi"/>
          <w:bCs/>
        </w:rPr>
        <w:t xml:space="preserve"> załącznika nr 10b do SWZ </w:t>
      </w:r>
      <w:r w:rsidRPr="00A6063C">
        <w:rPr>
          <w:rFonts w:asciiTheme="minorHAnsi" w:hAnsiTheme="minorHAnsi" w:cstheme="minorHAnsi"/>
          <w:bCs/>
        </w:rPr>
        <w:t xml:space="preserve"> w związku z koniecznością dowozu nowo dopisanego dziecka do placówki innej niż wskazana w zamówieniu podstawowym; zryczałtowanej ceny jednostkowej netto za 1 km przewozu opcjonalnego, ustalonej przez Zamawiającego na potrzeby rozliczenia wynagrodzenia w ramach opcji oraz ilości dni w których realizowany będzie przejazd w ramach opcji (poprzez przemnożenie ilości kilometrów, ceny za 1 km netto oraz ilości dni).</w:t>
      </w:r>
    </w:p>
    <w:p w14:paraId="40B81484" w14:textId="7517FC59" w:rsidR="00A6063C" w:rsidRPr="00A6063C" w:rsidRDefault="00A6063C" w:rsidP="00DC5DC7">
      <w:pPr>
        <w:pStyle w:val="Akapitzlist"/>
        <w:tabs>
          <w:tab w:val="left" w:pos="2085"/>
        </w:tabs>
        <w:suppressAutoHyphens/>
        <w:spacing w:before="120"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 xml:space="preserve">Zamawiający ustali zryczałtowaną cenę jednostkową netto za 1 km przewozu wykonanego w ramach opcji (poza trasą wskazaną </w:t>
      </w:r>
      <w:r w:rsidR="008B570B" w:rsidRPr="00A6063C">
        <w:rPr>
          <w:rFonts w:asciiTheme="minorHAnsi" w:hAnsiTheme="minorHAnsi" w:cstheme="minorHAnsi"/>
          <w:bCs/>
        </w:rPr>
        <w:t xml:space="preserve">w ust. </w:t>
      </w:r>
      <w:r w:rsidR="008B570B">
        <w:rPr>
          <w:rFonts w:asciiTheme="minorHAnsi" w:hAnsiTheme="minorHAnsi" w:cstheme="minorHAnsi"/>
          <w:bCs/>
        </w:rPr>
        <w:t>6 załącznika nr 10b do SWZ</w:t>
      </w:r>
      <w:r w:rsidRPr="00A6063C">
        <w:rPr>
          <w:rFonts w:asciiTheme="minorHAnsi" w:hAnsiTheme="minorHAnsi" w:cstheme="minorHAnsi"/>
          <w:bCs/>
        </w:rPr>
        <w:t>) na podstawie poniższego wzoru:</w:t>
      </w:r>
    </w:p>
    <w:p w14:paraId="70F7E56A" w14:textId="77777777" w:rsidR="00A6063C" w:rsidRPr="00A6063C" w:rsidRDefault="00A6063C" w:rsidP="00DC5DC7">
      <w:pPr>
        <w:pStyle w:val="Akapitzlist"/>
        <w:tabs>
          <w:tab w:val="left" w:pos="2085"/>
        </w:tabs>
        <w:suppressAutoHyphens/>
        <w:spacing w:line="276" w:lineRule="auto"/>
        <w:ind w:left="964" w:right="-113"/>
        <w:rPr>
          <w:rFonts w:asciiTheme="minorHAnsi" w:eastAsiaTheme="minorEastAsia" w:hAnsiTheme="minorHAnsi" w:cstheme="minorHAns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theme="minorHAnsi"/>
            </w:rPr>
            <m:t>SJ=</m:t>
          </m:r>
          <m:f>
            <m:fPr>
              <m:ctrlPr>
                <w:rPr>
                  <w:rFonts w:ascii="Cambria Math" w:hAnsi="Cambria Math" w:cstheme="minorHAnsi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inorHAnsi"/>
                </w:rPr>
                <m:t>WN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</w:rPr>
                <m:t>86</m:t>
              </m:r>
            </m:den>
          </m:f>
        </m:oMath>
      </m:oMathPara>
    </w:p>
    <w:p w14:paraId="71290F10" w14:textId="77777777" w:rsidR="00A6063C" w:rsidRPr="00A6063C" w:rsidRDefault="00A6063C" w:rsidP="00DC5DC7">
      <w:pPr>
        <w:pStyle w:val="Akapitzlist"/>
        <w:tabs>
          <w:tab w:val="left" w:pos="2085"/>
        </w:tabs>
        <w:suppressAutoHyphens/>
        <w:spacing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Cs/>
        </w:rPr>
        <w:t>Gdzie:</w:t>
      </w:r>
    </w:p>
    <w:p w14:paraId="4F33C6E2" w14:textId="77777777" w:rsidR="00A6063C" w:rsidRPr="00A6063C" w:rsidRDefault="00A6063C" w:rsidP="00DC5DC7">
      <w:pPr>
        <w:pStyle w:val="Akapitzlist"/>
        <w:tabs>
          <w:tab w:val="left" w:pos="2085"/>
        </w:tabs>
        <w:suppressAutoHyphens/>
        <w:spacing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/>
          <w:bCs/>
        </w:rPr>
        <w:t>SJ</w:t>
      </w:r>
      <w:r w:rsidRPr="00A6063C">
        <w:rPr>
          <w:rFonts w:asciiTheme="minorHAnsi" w:hAnsiTheme="minorHAnsi" w:cstheme="minorHAnsi"/>
          <w:bCs/>
        </w:rPr>
        <w:t xml:space="preserve"> – zryczałtowana cena jednostkowa netto za 1 km;</w:t>
      </w:r>
    </w:p>
    <w:p w14:paraId="10619F80" w14:textId="77777777" w:rsidR="00A6063C" w:rsidRPr="00A6063C" w:rsidRDefault="00A6063C" w:rsidP="00DC5DC7">
      <w:pPr>
        <w:pStyle w:val="Akapitzlist"/>
        <w:tabs>
          <w:tab w:val="left" w:pos="2085"/>
        </w:tabs>
        <w:suppressAutoHyphens/>
        <w:spacing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/>
          <w:bCs/>
        </w:rPr>
        <w:t>WN</w:t>
      </w:r>
      <w:r w:rsidRPr="00A6063C">
        <w:rPr>
          <w:rFonts w:asciiTheme="minorHAnsi" w:hAnsiTheme="minorHAnsi" w:cstheme="minorHAnsi"/>
          <w:bCs/>
        </w:rPr>
        <w:t xml:space="preserve"> – wartość netto dla części 2 zamówienia;</w:t>
      </w:r>
    </w:p>
    <w:p w14:paraId="0C30AB59" w14:textId="02CDD0BF" w:rsidR="00A6063C" w:rsidRPr="00A6063C" w:rsidRDefault="00A6063C" w:rsidP="00DC5DC7">
      <w:pPr>
        <w:pStyle w:val="Akapitzlist"/>
        <w:tabs>
          <w:tab w:val="left" w:pos="2085"/>
        </w:tabs>
        <w:suppressAutoHyphens/>
        <w:spacing w:line="276" w:lineRule="auto"/>
        <w:ind w:left="964" w:right="-113"/>
        <w:rPr>
          <w:rFonts w:asciiTheme="minorHAnsi" w:hAnsiTheme="minorHAnsi" w:cstheme="minorHAnsi"/>
          <w:bCs/>
        </w:rPr>
      </w:pPr>
      <w:r w:rsidRPr="00A6063C">
        <w:rPr>
          <w:rFonts w:asciiTheme="minorHAnsi" w:hAnsiTheme="minorHAnsi" w:cstheme="minorHAnsi"/>
          <w:b/>
          <w:bCs/>
        </w:rPr>
        <w:t>86</w:t>
      </w:r>
      <w:r w:rsidRPr="00A6063C">
        <w:rPr>
          <w:rFonts w:asciiTheme="minorHAnsi" w:hAnsiTheme="minorHAnsi" w:cstheme="minorHAnsi"/>
          <w:bCs/>
        </w:rPr>
        <w:t xml:space="preserve"> – szacunkowa długość trasy zamówienia podstawowego zgodnie z zapisem znajdującym się </w:t>
      </w:r>
      <w:r w:rsidR="008B570B" w:rsidRPr="00A6063C">
        <w:rPr>
          <w:rFonts w:asciiTheme="minorHAnsi" w:hAnsiTheme="minorHAnsi" w:cstheme="minorHAnsi"/>
          <w:bCs/>
        </w:rPr>
        <w:t xml:space="preserve">w ust. </w:t>
      </w:r>
      <w:r w:rsidR="008B570B">
        <w:rPr>
          <w:rFonts w:asciiTheme="minorHAnsi" w:hAnsiTheme="minorHAnsi" w:cstheme="minorHAnsi"/>
          <w:bCs/>
        </w:rPr>
        <w:t>6 załącznika nr 10b do SWZ</w:t>
      </w:r>
      <w:r w:rsidRPr="00A6063C">
        <w:rPr>
          <w:rFonts w:asciiTheme="minorHAnsi" w:hAnsiTheme="minorHAnsi" w:cstheme="minorHAnsi"/>
          <w:bCs/>
        </w:rPr>
        <w:t>, wyrażona w kilometrach.</w:t>
      </w:r>
    </w:p>
    <w:p w14:paraId="7ACFE328" w14:textId="422A3180" w:rsidR="00BF096B" w:rsidRPr="00A6063C" w:rsidRDefault="00A6063C" w:rsidP="00DC5DC7">
      <w:pPr>
        <w:pStyle w:val="Akapitzlist"/>
        <w:autoSpaceDN w:val="0"/>
        <w:spacing w:line="276" w:lineRule="auto"/>
        <w:ind w:left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A6063C">
        <w:rPr>
          <w:rFonts w:asciiTheme="minorHAnsi" w:hAnsiTheme="minorHAnsi" w:cstheme="minorHAnsi"/>
          <w:bCs/>
        </w:rPr>
        <w:t>Maksymalna wartość zamówienia objętego prawem opcji nie przekroczy 20% wartości netto zamówienia podstawowego dla części 2.</w:t>
      </w:r>
      <w:r w:rsidR="009F09BF" w:rsidRPr="00A6063C">
        <w:rPr>
          <w:rFonts w:asciiTheme="minorHAnsi" w:hAnsiTheme="minorHAnsi" w:cstheme="minorHAnsi"/>
        </w:rPr>
        <w:t xml:space="preserve"> </w:t>
      </w:r>
    </w:p>
    <w:p w14:paraId="0057AB9F" w14:textId="024ECA1D" w:rsidR="00B34E1E" w:rsidRPr="00445E5C" w:rsidRDefault="00B34E1E" w:rsidP="00DC5DC7">
      <w:pPr>
        <w:pStyle w:val="Akapitzlist"/>
        <w:numPr>
          <w:ilvl w:val="0"/>
          <w:numId w:val="4"/>
        </w:numPr>
        <w:autoSpaceDN w:val="0"/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color w:val="000000"/>
          <w:kern w:val="3"/>
          <w:lang w:eastAsia="zh-CN"/>
        </w:rPr>
      </w:pPr>
      <w:r w:rsidRPr="00A6063C">
        <w:rPr>
          <w:rFonts w:asciiTheme="minorHAnsi" w:eastAsia="Arial" w:hAnsiTheme="minorHAnsi" w:cstheme="minorHAnsi"/>
        </w:rPr>
        <w:t xml:space="preserve">Wymagania  związane z realizacją zamówienia  w zakresie zatrudnienia przez wykonawcę lub podwykonawcę na podstawie stosunku pracy osób wykonujących wskazane przez zamawiającego czynności w zakresie realizacji zamówienia, jeżeli wykonanie tych czynności polega na wykonywaniu pracy w sposób określony w </w:t>
      </w:r>
      <w:sdt>
        <w:sdtPr>
          <w:rPr>
            <w:rFonts w:asciiTheme="minorHAnsi" w:eastAsia="Arial" w:hAnsiTheme="minorHAnsi" w:cstheme="minorHAnsi"/>
          </w:rPr>
          <w:tag w:val="LE_LI_T=U&amp;U=3827ba74-fb80-44f0-8eb2-c25c11edef27&amp;I=0&amp;S=eyJGb250Q29sb3IiOi0xNjc3NzIxNiwiQmFja2dyb3VuZENvbG9yIjotMTY3NzcyMTYsIlVuZGVybGluZUNvbG9yIjotMTY3NzcyMTYsIlVuZGVybGluZVR5cGUiOjB9"/>
          <w:id w:val="645016999"/>
          <w:temporary/>
          <w15:color w:val="36B04B"/>
          <w15:appearance w15:val="hidden"/>
        </w:sdtPr>
        <w:sdtEndPr/>
        <w:sdtContent>
          <w:r w:rsidRPr="00A6063C">
            <w:rPr>
              <w:rFonts w:asciiTheme="minorHAnsi" w:eastAsia="Arial" w:hAnsiTheme="minorHAnsi" w:cstheme="minorHAnsi"/>
            </w:rPr>
            <w:t>art. 22 § 1</w:t>
          </w:r>
        </w:sdtContent>
      </w:sdt>
      <w:r w:rsidRPr="00A6063C">
        <w:rPr>
          <w:rFonts w:asciiTheme="minorHAnsi" w:eastAsia="Arial" w:hAnsiTheme="minorHAnsi" w:cstheme="minorHAnsi"/>
        </w:rPr>
        <w:t xml:space="preserve"> ustawy z dnia 26 czerwca 1974 Kodeks Pracy. Obowiązki Wykonawcy i Podwykonawcy dotyczące wymogu zatrudnienia na podstawie stosunku pracy osób wykonujących czynności związane z realizacją zamówienia, rodzaj tych czynności, sposób weryfikacji zatrudnienia tych osób i uprawnienia Zamawiającego w zakresie kontroli spełnienia przez Wykonawcę wymagań związanych z zatrudnieniem tych osób oraz sankcji z tytułu </w:t>
      </w:r>
      <w:r w:rsidRPr="00445E5C">
        <w:rPr>
          <w:rFonts w:asciiTheme="minorHAnsi" w:eastAsia="Arial" w:hAnsiTheme="minorHAnsi" w:cstheme="minorHAnsi"/>
        </w:rPr>
        <w:t xml:space="preserve">niespełnienia tych wymagań regulują postanowienia </w:t>
      </w:r>
      <w:r w:rsidRPr="00445E5C">
        <w:rPr>
          <w:rFonts w:asciiTheme="minorHAnsi" w:eastAsia="Arial" w:hAnsiTheme="minorHAnsi" w:cstheme="minorHAnsi"/>
          <w:b/>
          <w:bCs/>
        </w:rPr>
        <w:t>§ </w:t>
      </w:r>
      <w:r w:rsidR="00B0783D" w:rsidRPr="00445E5C">
        <w:rPr>
          <w:rFonts w:asciiTheme="minorHAnsi" w:eastAsia="Arial" w:hAnsiTheme="minorHAnsi" w:cstheme="minorHAnsi"/>
          <w:b/>
          <w:bCs/>
        </w:rPr>
        <w:t>5</w:t>
      </w:r>
      <w:r w:rsidR="00611B94" w:rsidRPr="00445E5C">
        <w:rPr>
          <w:rFonts w:asciiTheme="minorHAnsi" w:eastAsia="Arial" w:hAnsiTheme="minorHAnsi" w:cstheme="minorHAnsi"/>
          <w:b/>
          <w:bCs/>
        </w:rPr>
        <w:t xml:space="preserve"> ust. </w:t>
      </w:r>
      <w:r w:rsidR="00E6788E" w:rsidRPr="00445E5C">
        <w:rPr>
          <w:rFonts w:asciiTheme="minorHAnsi" w:eastAsia="Arial" w:hAnsiTheme="minorHAnsi" w:cstheme="minorHAnsi"/>
          <w:b/>
          <w:bCs/>
        </w:rPr>
        <w:t>8-1</w:t>
      </w:r>
      <w:r w:rsidR="00391C57" w:rsidRPr="00445E5C">
        <w:rPr>
          <w:rFonts w:asciiTheme="minorHAnsi" w:eastAsia="Arial" w:hAnsiTheme="minorHAnsi" w:cstheme="minorHAnsi"/>
          <w:b/>
          <w:bCs/>
        </w:rPr>
        <w:t>7</w:t>
      </w:r>
      <w:r w:rsidRPr="00445E5C">
        <w:rPr>
          <w:rFonts w:asciiTheme="minorHAnsi" w:eastAsia="Arial" w:hAnsiTheme="minorHAnsi" w:cstheme="minorHAnsi"/>
        </w:rPr>
        <w:t xml:space="preserve"> </w:t>
      </w:r>
      <w:r w:rsidRPr="00445E5C">
        <w:rPr>
          <w:rFonts w:asciiTheme="minorHAnsi" w:eastAsia="Arial" w:hAnsiTheme="minorHAnsi" w:cstheme="minorHAnsi"/>
          <w:b/>
          <w:bCs/>
        </w:rPr>
        <w:t>projektowanych postanowień umowy</w:t>
      </w:r>
      <w:r w:rsidR="00391C57" w:rsidRPr="00445E5C">
        <w:rPr>
          <w:rFonts w:asciiTheme="minorHAnsi" w:eastAsia="Arial" w:hAnsiTheme="minorHAnsi" w:cstheme="minorHAnsi"/>
          <w:b/>
          <w:bCs/>
        </w:rPr>
        <w:t xml:space="preserve">– załącznik nr </w:t>
      </w:r>
      <w:r w:rsidR="003F69EF" w:rsidRPr="00445E5C">
        <w:rPr>
          <w:rFonts w:asciiTheme="minorHAnsi" w:eastAsia="Arial" w:hAnsiTheme="minorHAnsi" w:cstheme="minorHAnsi"/>
          <w:b/>
          <w:bCs/>
        </w:rPr>
        <w:t>12a</w:t>
      </w:r>
      <w:r w:rsidR="00391C57" w:rsidRPr="00445E5C">
        <w:rPr>
          <w:rFonts w:asciiTheme="minorHAnsi" w:eastAsia="Arial" w:hAnsiTheme="minorHAnsi" w:cstheme="minorHAnsi"/>
          <w:b/>
          <w:bCs/>
        </w:rPr>
        <w:t xml:space="preserve"> (dla części </w:t>
      </w:r>
      <w:r w:rsidR="003F69EF" w:rsidRPr="00445E5C">
        <w:rPr>
          <w:rFonts w:asciiTheme="minorHAnsi" w:eastAsia="Arial" w:hAnsiTheme="minorHAnsi" w:cstheme="minorHAnsi"/>
          <w:b/>
          <w:bCs/>
        </w:rPr>
        <w:t>1</w:t>
      </w:r>
      <w:r w:rsidR="00391C57" w:rsidRPr="00445E5C">
        <w:rPr>
          <w:rFonts w:asciiTheme="minorHAnsi" w:eastAsia="Arial" w:hAnsiTheme="minorHAnsi" w:cstheme="minorHAnsi"/>
          <w:b/>
          <w:bCs/>
        </w:rPr>
        <w:t xml:space="preserve">), załącznik nr </w:t>
      </w:r>
      <w:r w:rsidR="003F69EF" w:rsidRPr="00445E5C">
        <w:rPr>
          <w:rFonts w:asciiTheme="minorHAnsi" w:eastAsia="Arial" w:hAnsiTheme="minorHAnsi" w:cstheme="minorHAnsi"/>
          <w:b/>
          <w:bCs/>
        </w:rPr>
        <w:t>12b</w:t>
      </w:r>
      <w:r w:rsidR="00391C57" w:rsidRPr="00445E5C">
        <w:rPr>
          <w:rFonts w:asciiTheme="minorHAnsi" w:eastAsia="Arial" w:hAnsiTheme="minorHAnsi" w:cstheme="minorHAnsi"/>
          <w:b/>
          <w:bCs/>
        </w:rPr>
        <w:t xml:space="preserve"> (dla części </w:t>
      </w:r>
      <w:r w:rsidR="003F69EF" w:rsidRPr="00445E5C">
        <w:rPr>
          <w:rFonts w:asciiTheme="minorHAnsi" w:eastAsia="Arial" w:hAnsiTheme="minorHAnsi" w:cstheme="minorHAnsi"/>
          <w:b/>
          <w:bCs/>
        </w:rPr>
        <w:t>2</w:t>
      </w:r>
      <w:r w:rsidR="00391C57" w:rsidRPr="00445E5C">
        <w:rPr>
          <w:rFonts w:asciiTheme="minorHAnsi" w:eastAsia="Arial" w:hAnsiTheme="minorHAnsi" w:cstheme="minorHAnsi"/>
          <w:b/>
          <w:bCs/>
        </w:rPr>
        <w:t>)</w:t>
      </w:r>
      <w:r w:rsidRPr="00445E5C">
        <w:rPr>
          <w:rFonts w:asciiTheme="minorHAnsi" w:eastAsia="Arial" w:hAnsiTheme="minorHAnsi" w:cstheme="minorHAnsi"/>
          <w:b/>
          <w:bCs/>
        </w:rPr>
        <w:t>.</w:t>
      </w:r>
    </w:p>
    <w:p w14:paraId="3E5FA138" w14:textId="77777777" w:rsidR="0082275E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" w:name="_Toc235690853"/>
      <w:r w:rsidRPr="00DF45DF">
        <w:rPr>
          <w:rFonts w:asciiTheme="minorHAnsi" w:hAnsiTheme="minorHAnsi" w:cstheme="minorHAnsi"/>
          <w:szCs w:val="24"/>
          <w:lang w:eastAsia="zh-CN"/>
        </w:rPr>
        <w:t>PRZEDMIOT ZAMÓWIENIA</w:t>
      </w:r>
      <w:bookmarkEnd w:id="4"/>
    </w:p>
    <w:p w14:paraId="75B8AC7F" w14:textId="77777777" w:rsidR="002A0AA7" w:rsidRDefault="002A0AA7" w:rsidP="00DC5DC7">
      <w:pPr>
        <w:numPr>
          <w:ilvl w:val="0"/>
          <w:numId w:val="5"/>
        </w:numPr>
        <w:spacing w:line="276" w:lineRule="auto"/>
        <w:ind w:left="425" w:hanging="425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bookmarkStart w:id="5" w:name="_Hlk166740452"/>
      <w:bookmarkStart w:id="6" w:name="_Hlk166412362"/>
      <w:bookmarkStart w:id="7" w:name="OLE_LINK26"/>
      <w:bookmarkStart w:id="8" w:name="OLE_LINK27"/>
      <w:bookmarkStart w:id="9" w:name="OLE_LINK28"/>
      <w:bookmarkStart w:id="10" w:name="OLE_LINK29"/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Zamówienie z</w:t>
      </w:r>
      <w:r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ostało</w:t>
      </w:r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podzi</w:t>
      </w:r>
      <w:r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elone</w:t>
      </w:r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na dw</w:t>
      </w:r>
      <w:r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ie części:</w:t>
      </w:r>
    </w:p>
    <w:p w14:paraId="48BE737B" w14:textId="2620618C" w:rsidR="002A0AA7" w:rsidRPr="00094779" w:rsidRDefault="002A0AA7" w:rsidP="00DC5DC7">
      <w:pPr>
        <w:pStyle w:val="Nagwek2"/>
      </w:pPr>
      <w:r>
        <w:rPr>
          <w:lang w:eastAsia="pl-PL"/>
        </w:rPr>
        <w:lastRenderedPageBreak/>
        <w:t>Część 1 zamówienia:</w:t>
      </w:r>
      <w:r>
        <w:rPr>
          <w:lang w:eastAsia="pl-PL"/>
        </w:rPr>
        <w:br/>
      </w:r>
      <w:r w:rsidRPr="000323DF">
        <w:t xml:space="preserve">Dowozy uczniów do placówek oświatowych na terenie gminy Czarnocin w roku </w:t>
      </w:r>
      <w:r w:rsidRPr="00094779">
        <w:t>szkolnym 202</w:t>
      </w:r>
      <w:r w:rsidR="004C0695" w:rsidRPr="00094779">
        <w:t>6</w:t>
      </w:r>
      <w:r w:rsidRPr="00094779">
        <w:t>/202</w:t>
      </w:r>
      <w:r w:rsidR="004C0695" w:rsidRPr="00094779">
        <w:t>7</w:t>
      </w:r>
      <w:r w:rsidR="00094779" w:rsidRPr="00094779">
        <w:t xml:space="preserve"> oraz 2027/2028</w:t>
      </w:r>
      <w:r w:rsidRPr="00094779">
        <w:t>.</w:t>
      </w:r>
    </w:p>
    <w:p w14:paraId="4D610C86" w14:textId="37AE8CA3" w:rsidR="00201F75" w:rsidRDefault="002A0AA7" w:rsidP="00DC5DC7">
      <w:pPr>
        <w:spacing w:line="276" w:lineRule="auto"/>
        <w:ind w:left="567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Przedmiot zamówienia obejmuje świadczenie usług w zakresie dowozu uczniów i dzieci przedszkolnych do placówek oświatowych na terenie Gminy</w:t>
      </w:r>
      <w:r w:rsidR="00F93D8F"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,</w:t>
      </w:r>
      <w:r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od pierwszego do ostatniego dnia zajęć szkolnych w roku szkolnym 202</w:t>
      </w:r>
      <w:r w:rsidR="004C0695"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6</w:t>
      </w:r>
      <w:r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/202</w:t>
      </w:r>
      <w:r w:rsidR="004C0695"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7</w:t>
      </w:r>
      <w:r w:rsidR="00094779" w:rsidRPr="00094779">
        <w:t xml:space="preserve"> </w:t>
      </w:r>
      <w:r w:rsidR="00094779" w:rsidRP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oraz 2027/2028, wraz </w:t>
      </w:r>
      <w:r w:rsid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z </w:t>
      </w:r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opieką nad dowożonymi uczniami, realizowanych w formie zakupu biletów miesięcznych, na trasach ustalonych zgo</w:t>
      </w:r>
      <w:r w:rsid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dnie z danymi przedstawionymi </w:t>
      </w:r>
      <w:r w:rsidR="00094779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w </w:t>
      </w:r>
      <w:r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Szczegółowym opisie pr</w:t>
      </w:r>
      <w:r w:rsidR="00201F75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zedmiotu zamówienia </w:t>
      </w:r>
      <w:r w:rsidR="00F93D8F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części 1 stanowiącym załącznik</w:t>
      </w:r>
      <w:r w:rsidR="00201F75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</w:t>
      </w:r>
      <w:r w:rsidR="00F93D8F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n</w:t>
      </w:r>
      <w:r w:rsidR="00201F75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r 1</w:t>
      </w:r>
      <w:r w:rsidR="00F93D8F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0</w:t>
      </w:r>
      <w:r w:rsidR="00201F75" w:rsidRPr="001664E0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a.</w:t>
      </w:r>
    </w:p>
    <w:p w14:paraId="1F2A5E87" w14:textId="77777777" w:rsidR="002A0AA7" w:rsidRPr="002A0AA7" w:rsidRDefault="00201F75" w:rsidP="00DC5DC7">
      <w:pPr>
        <w:spacing w:line="276" w:lineRule="auto"/>
        <w:ind w:left="567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Kod CPV: 60112000-6</w:t>
      </w:r>
      <w:r w:rsidR="00E446BB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- </w:t>
      </w:r>
      <w:r w:rsidR="002A0AA7"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Opis: </w:t>
      </w:r>
      <w:r w:rsidR="002A0AA7"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ab/>
        <w:t>Usługi w zakresie publicznego transportu drogowego</w:t>
      </w:r>
    </w:p>
    <w:p w14:paraId="37791F76" w14:textId="5EAA7C3E" w:rsidR="002A0AA7" w:rsidRPr="00F51797" w:rsidRDefault="002A0AA7" w:rsidP="00DC5DC7">
      <w:pPr>
        <w:pStyle w:val="Nagwek2"/>
        <w:rPr>
          <w:lang w:eastAsia="pl-PL"/>
        </w:rPr>
      </w:pPr>
      <w:r>
        <w:rPr>
          <w:lang w:eastAsia="pl-PL"/>
        </w:rPr>
        <w:t>Część 2 zamówienia:</w:t>
      </w:r>
      <w:r>
        <w:rPr>
          <w:lang w:eastAsia="pl-PL"/>
        </w:rPr>
        <w:br/>
      </w:r>
      <w:r w:rsidRPr="002A0AA7">
        <w:rPr>
          <w:lang w:eastAsia="pl-PL"/>
        </w:rPr>
        <w:t xml:space="preserve">Dowozy uczniów niepełnosprawnych do placówek oświatowych w Piotrkowie Tryb. </w:t>
      </w:r>
      <w:r w:rsidRPr="00F51797">
        <w:rPr>
          <w:lang w:eastAsia="pl-PL"/>
        </w:rPr>
        <w:t>W roku szkolnym 202</w:t>
      </w:r>
      <w:r w:rsidR="004C0695" w:rsidRPr="00F51797">
        <w:rPr>
          <w:lang w:eastAsia="pl-PL"/>
        </w:rPr>
        <w:t>6</w:t>
      </w:r>
      <w:r w:rsidRPr="00F51797">
        <w:rPr>
          <w:lang w:eastAsia="pl-PL"/>
        </w:rPr>
        <w:t>/202</w:t>
      </w:r>
      <w:r w:rsidR="004C0695" w:rsidRPr="00F51797">
        <w:rPr>
          <w:lang w:eastAsia="pl-PL"/>
        </w:rPr>
        <w:t>7</w:t>
      </w:r>
      <w:r w:rsidR="00094779" w:rsidRPr="00F51797">
        <w:t xml:space="preserve"> </w:t>
      </w:r>
      <w:r w:rsidR="00094779" w:rsidRPr="00F51797">
        <w:rPr>
          <w:lang w:eastAsia="pl-PL"/>
        </w:rPr>
        <w:t>oraz 2027/2028</w:t>
      </w:r>
      <w:r w:rsidRPr="00F51797">
        <w:rPr>
          <w:lang w:eastAsia="pl-PL"/>
        </w:rPr>
        <w:t>.</w:t>
      </w:r>
    </w:p>
    <w:p w14:paraId="3CB8B11B" w14:textId="380E6911" w:rsidR="002A0AA7" w:rsidRPr="002A0AA7" w:rsidRDefault="002A0AA7" w:rsidP="00DC5DC7">
      <w:pPr>
        <w:spacing w:line="276" w:lineRule="auto"/>
        <w:ind w:left="567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Przedmiot zamówienia obejmuje świadczenie usług w zakresie przewozu uczniów niepełnosprawnych zamieszkałych na terenie gminy Czarnocin do placówek </w:t>
      </w:r>
      <w:r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oświatowych w Piotrkowie Tryb. </w:t>
      </w:r>
      <w:r w:rsidR="00304BCF"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w</w:t>
      </w:r>
      <w:r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roku szkolnym 202</w:t>
      </w:r>
      <w:r w:rsidR="004C0695"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6</w:t>
      </w:r>
      <w:r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/202</w:t>
      </w:r>
      <w:r w:rsidR="004C0695"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7</w:t>
      </w:r>
      <w:r w:rsidR="00094779" w:rsidRPr="00304BCF">
        <w:t xml:space="preserve"> </w:t>
      </w:r>
      <w:r w:rsidR="00094779"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oraz 2027/2028</w:t>
      </w:r>
      <w:r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</w:t>
      </w:r>
      <w:r w:rsidR="00094779" w:rsidRPr="00304BCF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wraz </w:t>
      </w:r>
      <w:r w:rsidR="00094779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z </w:t>
      </w:r>
      <w:r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opieką nad dowożonymi uczniami.</w:t>
      </w:r>
    </w:p>
    <w:p w14:paraId="146F3E57" w14:textId="77777777" w:rsidR="002A0AA7" w:rsidRPr="002A0AA7" w:rsidRDefault="00201F75" w:rsidP="00DC5DC7">
      <w:pPr>
        <w:spacing w:line="276" w:lineRule="auto"/>
        <w:ind w:left="567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Kod CPV: 60130000-8 - </w:t>
      </w:r>
      <w:r w:rsidR="002A0AA7" w:rsidRPr="002A0AA7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Usługi w zakresie specjalistycznego transportu drogowego osób</w:t>
      </w:r>
    </w:p>
    <w:p w14:paraId="0AB747CE" w14:textId="77777777" w:rsidR="002A0AA7" w:rsidRDefault="00104E0C" w:rsidP="00FD3431">
      <w:pPr>
        <w:numPr>
          <w:ilvl w:val="0"/>
          <w:numId w:val="42"/>
        </w:numPr>
        <w:spacing w:line="276" w:lineRule="auto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104E0C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Szczegółowy zakres przedmiotu zamówienia i sposób realizacji określa </w:t>
      </w:r>
      <w:r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załącznik nr </w:t>
      </w:r>
      <w:r w:rsidR="00B84393"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10a </w:t>
      </w:r>
      <w:r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(dla części </w:t>
      </w:r>
      <w:r w:rsidR="00B84393"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1</w:t>
      </w:r>
      <w:r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) oraz załącznik nr </w:t>
      </w:r>
      <w:r w:rsidR="00B84393"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10b</w:t>
      </w:r>
      <w:r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(dla części </w:t>
      </w:r>
      <w:r w:rsidR="00B84393"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2</w:t>
      </w:r>
      <w:r w:rsidRPr="00B84393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).</w:t>
      </w:r>
    </w:p>
    <w:p w14:paraId="344A6627" w14:textId="77777777" w:rsidR="00104E0C" w:rsidRPr="00104E0C" w:rsidRDefault="00104E0C" w:rsidP="00FD3431">
      <w:pPr>
        <w:numPr>
          <w:ilvl w:val="0"/>
          <w:numId w:val="42"/>
        </w:numPr>
        <w:spacing w:line="276" w:lineRule="auto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104E0C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Wykonawca zobowiązany będzie </w:t>
      </w:r>
      <w:r w:rsidR="0025600B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dla</w:t>
      </w:r>
      <w:r w:rsidRPr="00104E0C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 xml:space="preserve"> każdej części zamówienia dysponować na etapie realizacji zamówienia:</w:t>
      </w:r>
    </w:p>
    <w:p w14:paraId="253DC87A" w14:textId="77777777" w:rsidR="0025600B" w:rsidRDefault="00104E0C" w:rsidP="00FD3431">
      <w:pPr>
        <w:numPr>
          <w:ilvl w:val="1"/>
          <w:numId w:val="43"/>
        </w:numPr>
        <w:spacing w:line="276" w:lineRule="auto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104E0C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osobami posiadającymi uprawnienia do kierowania pojazdami odpowiedniej kategorii,</w:t>
      </w:r>
    </w:p>
    <w:p w14:paraId="4E40AFC9" w14:textId="77777777" w:rsidR="002A0AA7" w:rsidRPr="0025600B" w:rsidRDefault="00104E0C" w:rsidP="00FD3431">
      <w:pPr>
        <w:numPr>
          <w:ilvl w:val="1"/>
          <w:numId w:val="43"/>
        </w:numPr>
        <w:spacing w:line="276" w:lineRule="auto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25600B"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  <w:t>opiekunami dzieci na każdy pojazd.</w:t>
      </w:r>
    </w:p>
    <w:bookmarkEnd w:id="5"/>
    <w:bookmarkEnd w:id="6"/>
    <w:p w14:paraId="22A48617" w14:textId="77777777" w:rsidR="00DC1CC3" w:rsidRPr="00685629" w:rsidRDefault="00DC1CC3" w:rsidP="00FD3431">
      <w:pPr>
        <w:numPr>
          <w:ilvl w:val="0"/>
          <w:numId w:val="44"/>
        </w:numPr>
        <w:spacing w:line="276" w:lineRule="auto"/>
        <w:textAlignment w:val="baseline"/>
        <w:rPr>
          <w:rFonts w:asciiTheme="minorHAnsi" w:hAnsiTheme="minorHAnsi" w:cstheme="minorHAnsi"/>
          <w:bCs/>
          <w:kern w:val="28"/>
          <w:sz w:val="24"/>
          <w:szCs w:val="24"/>
          <w:lang w:eastAsia="pl-PL"/>
        </w:rPr>
      </w:pPr>
      <w:r w:rsidRPr="00685629">
        <w:rPr>
          <w:rFonts w:asciiTheme="minorHAnsi" w:eastAsia="Arial" w:hAnsiTheme="minorHAnsi" w:cstheme="minorHAnsi"/>
          <w:sz w:val="24"/>
          <w:szCs w:val="24"/>
        </w:rPr>
        <w:t>Wykonawca ponosi pełną odpowiedzialność za skutki braku lub mylnego rozpoznania warunków realizacji zamówienia.</w:t>
      </w:r>
    </w:p>
    <w:p w14:paraId="1CB8F28E" w14:textId="77777777" w:rsidR="00DC1CC3" w:rsidRPr="00DF45DF" w:rsidRDefault="009F09BF" w:rsidP="00FD3431">
      <w:pPr>
        <w:pStyle w:val="Akapitzlist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Arial" w:hAnsiTheme="minorHAnsi" w:cstheme="minorHAnsi"/>
        </w:rPr>
      </w:pPr>
      <w:r w:rsidRPr="009F09BF">
        <w:rPr>
          <w:rFonts w:asciiTheme="minorHAnsi" w:eastAsia="Arial" w:hAnsiTheme="minorHAnsi" w:cstheme="minorHAnsi"/>
          <w:b/>
          <w:bCs/>
        </w:rPr>
        <w:t>Zamówienie jest finansowane ze środków Gminy Czarnocin.</w:t>
      </w:r>
    </w:p>
    <w:p w14:paraId="7E3DEF06" w14:textId="77777777" w:rsidR="00DC1CC3" w:rsidRPr="00685629" w:rsidRDefault="00DC1CC3" w:rsidP="00FD3431">
      <w:pPr>
        <w:pStyle w:val="Akapitzlist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Arial" w:hAnsiTheme="minorHAnsi" w:cstheme="minorHAnsi"/>
        </w:rPr>
      </w:pPr>
      <w:r w:rsidRPr="00DF45DF">
        <w:rPr>
          <w:rFonts w:asciiTheme="minorHAnsi" w:hAnsiTheme="minorHAnsi" w:cstheme="minorHAnsi"/>
        </w:rPr>
        <w:t xml:space="preserve">Zamawiający </w:t>
      </w:r>
      <w:r w:rsidR="00685629">
        <w:rPr>
          <w:rFonts w:asciiTheme="minorHAnsi" w:hAnsiTheme="minorHAnsi" w:cstheme="minorHAnsi"/>
        </w:rPr>
        <w:t xml:space="preserve">nie </w:t>
      </w:r>
      <w:r w:rsidRPr="00DF45DF">
        <w:rPr>
          <w:rFonts w:asciiTheme="minorHAnsi" w:hAnsiTheme="minorHAnsi" w:cstheme="minorHAnsi"/>
        </w:rPr>
        <w:t>przewiduje możliwość unieważnienia przedmiotowego postępowania</w:t>
      </w:r>
      <w:r w:rsidR="00271059" w:rsidRPr="00271059">
        <w:t xml:space="preserve"> </w:t>
      </w:r>
      <w:r w:rsidR="00271059">
        <w:rPr>
          <w:rFonts w:asciiTheme="minorHAnsi" w:hAnsiTheme="minorHAnsi" w:cstheme="minorHAnsi"/>
        </w:rPr>
        <w:t>z</w:t>
      </w:r>
      <w:r w:rsidR="00271059" w:rsidRPr="00271059">
        <w:rPr>
          <w:rFonts w:asciiTheme="minorHAnsi" w:hAnsiTheme="minorHAnsi" w:cstheme="minorHAnsi"/>
        </w:rPr>
        <w:t xml:space="preserve">godnie z art. 310 pkt 1 ustawy </w:t>
      </w:r>
      <w:proofErr w:type="spellStart"/>
      <w:r w:rsidR="00271059" w:rsidRPr="00271059">
        <w:rPr>
          <w:rFonts w:asciiTheme="minorHAnsi" w:hAnsiTheme="minorHAnsi" w:cstheme="minorHAnsi"/>
        </w:rPr>
        <w:t>Pzp</w:t>
      </w:r>
      <w:proofErr w:type="spellEnd"/>
      <w:r w:rsidRPr="00DF45DF">
        <w:rPr>
          <w:rFonts w:asciiTheme="minorHAnsi" w:hAnsiTheme="minorHAnsi" w:cstheme="minorHAnsi"/>
        </w:rPr>
        <w:t>, jeżeli środki publiczne, które zamierza przeznaczyć na sfinansowanie zamówienia nie zostaną mu przyznane.</w:t>
      </w:r>
    </w:p>
    <w:p w14:paraId="2907B749" w14:textId="6383315D" w:rsidR="00DC1CC3" w:rsidRPr="0014413D" w:rsidRDefault="00DC1CC3" w:rsidP="00FD3431">
      <w:pPr>
        <w:pStyle w:val="Akapitzlist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Arial" w:hAnsiTheme="minorHAnsi" w:cstheme="minorHAnsi"/>
        </w:rPr>
      </w:pPr>
      <w:r w:rsidRPr="00DF45DF">
        <w:rPr>
          <w:rFonts w:asciiTheme="minorHAnsi" w:eastAsia="Arial" w:hAnsiTheme="minorHAnsi" w:cstheme="minorHAnsi"/>
        </w:rPr>
        <w:t xml:space="preserve">Zamawiający wymaga od Wykonawcy ubezpieczenia </w:t>
      </w:r>
      <w:r w:rsidR="00895D5B">
        <w:rPr>
          <w:rFonts w:asciiTheme="minorHAnsi" w:eastAsia="Arial" w:hAnsiTheme="minorHAnsi" w:cstheme="minorHAnsi"/>
        </w:rPr>
        <w:t xml:space="preserve">od prowadzonej działalności </w:t>
      </w:r>
      <w:r w:rsidRPr="0014413D">
        <w:rPr>
          <w:rFonts w:asciiTheme="minorHAnsi" w:eastAsia="Arial" w:hAnsiTheme="minorHAnsi" w:cstheme="minorHAnsi"/>
        </w:rPr>
        <w:t xml:space="preserve">zgodnie z warunkami określonymi przez Zamawiającego w § </w:t>
      </w:r>
      <w:r w:rsidR="0014413D" w:rsidRPr="0014413D">
        <w:rPr>
          <w:rFonts w:asciiTheme="minorHAnsi" w:eastAsia="Arial" w:hAnsiTheme="minorHAnsi" w:cstheme="minorHAnsi"/>
        </w:rPr>
        <w:t>5</w:t>
      </w:r>
      <w:r w:rsidR="004C19D3" w:rsidRPr="0014413D">
        <w:rPr>
          <w:rFonts w:asciiTheme="minorHAnsi" w:eastAsia="Arial" w:hAnsiTheme="minorHAnsi" w:cstheme="minorHAnsi"/>
        </w:rPr>
        <w:t xml:space="preserve"> ust. 2 Projektowanych postanowień umownych</w:t>
      </w:r>
      <w:r w:rsidR="00EF5873" w:rsidRPr="0014413D">
        <w:rPr>
          <w:rFonts w:asciiTheme="minorHAnsi" w:eastAsia="Arial" w:hAnsiTheme="minorHAnsi" w:cstheme="minorHAnsi"/>
        </w:rPr>
        <w:t xml:space="preserve"> – załącznik nr </w:t>
      </w:r>
      <w:r w:rsidR="00F67249" w:rsidRPr="0014413D">
        <w:rPr>
          <w:rFonts w:asciiTheme="minorHAnsi" w:eastAsia="Arial" w:hAnsiTheme="minorHAnsi" w:cstheme="minorHAnsi"/>
        </w:rPr>
        <w:t>12a</w:t>
      </w:r>
      <w:r w:rsidR="00EF5873" w:rsidRPr="0014413D">
        <w:rPr>
          <w:rFonts w:asciiTheme="minorHAnsi" w:eastAsia="Arial" w:hAnsiTheme="minorHAnsi" w:cstheme="minorHAnsi"/>
        </w:rPr>
        <w:t xml:space="preserve"> (dla części </w:t>
      </w:r>
      <w:r w:rsidR="00F67249" w:rsidRPr="0014413D">
        <w:rPr>
          <w:rFonts w:asciiTheme="minorHAnsi" w:eastAsia="Arial" w:hAnsiTheme="minorHAnsi" w:cstheme="minorHAnsi"/>
        </w:rPr>
        <w:t>1</w:t>
      </w:r>
      <w:r w:rsidR="00EF5873" w:rsidRPr="0014413D">
        <w:rPr>
          <w:rFonts w:asciiTheme="minorHAnsi" w:eastAsia="Arial" w:hAnsiTheme="minorHAnsi" w:cstheme="minorHAnsi"/>
        </w:rPr>
        <w:t xml:space="preserve">), załącznik nr </w:t>
      </w:r>
      <w:r w:rsidR="00F67249" w:rsidRPr="0014413D">
        <w:rPr>
          <w:rFonts w:asciiTheme="minorHAnsi" w:eastAsia="Arial" w:hAnsiTheme="minorHAnsi" w:cstheme="minorHAnsi"/>
        </w:rPr>
        <w:t>12b</w:t>
      </w:r>
      <w:r w:rsidR="00EF5873" w:rsidRPr="0014413D">
        <w:rPr>
          <w:rFonts w:asciiTheme="minorHAnsi" w:eastAsia="Arial" w:hAnsiTheme="minorHAnsi" w:cstheme="minorHAnsi"/>
        </w:rPr>
        <w:t xml:space="preserve"> (dla części </w:t>
      </w:r>
      <w:r w:rsidR="00F67249" w:rsidRPr="0014413D">
        <w:rPr>
          <w:rFonts w:asciiTheme="minorHAnsi" w:eastAsia="Arial" w:hAnsiTheme="minorHAnsi" w:cstheme="minorHAnsi"/>
        </w:rPr>
        <w:t>2</w:t>
      </w:r>
      <w:r w:rsidR="00EF5873" w:rsidRPr="0014413D">
        <w:rPr>
          <w:rFonts w:asciiTheme="minorHAnsi" w:eastAsia="Arial" w:hAnsiTheme="minorHAnsi" w:cstheme="minorHAnsi"/>
        </w:rPr>
        <w:t>).</w:t>
      </w:r>
    </w:p>
    <w:p w14:paraId="280F39F9" w14:textId="77777777" w:rsidR="00ED6288" w:rsidRPr="00DF45DF" w:rsidRDefault="00DC1CC3" w:rsidP="00FD3431">
      <w:pPr>
        <w:pStyle w:val="Akapitzlist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Arial" w:hAnsiTheme="minorHAnsi" w:cstheme="minorHAnsi"/>
        </w:rPr>
      </w:pPr>
      <w:r w:rsidRPr="00DF45DF">
        <w:rPr>
          <w:rFonts w:asciiTheme="minorHAnsi" w:eastAsia="Arial" w:hAnsiTheme="minorHAnsi" w:cstheme="minorHAnsi"/>
        </w:rPr>
        <w:t xml:space="preserve">Przedmiot zamówienia należy wykonać zgodnie z umową, obowiązującymi przepisami prawa. </w:t>
      </w:r>
      <w:bookmarkEnd w:id="7"/>
      <w:bookmarkEnd w:id="8"/>
      <w:bookmarkEnd w:id="9"/>
      <w:bookmarkEnd w:id="10"/>
    </w:p>
    <w:p w14:paraId="6B2FBFC0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11" w:name="_Toc235690854"/>
      <w:r w:rsidRPr="00DF45DF">
        <w:rPr>
          <w:rFonts w:asciiTheme="minorHAnsi" w:hAnsiTheme="minorHAnsi" w:cstheme="minorHAnsi"/>
          <w:szCs w:val="24"/>
          <w:lang w:eastAsia="zh-CN"/>
        </w:rPr>
        <w:t>PODWYKONAWSTWO</w:t>
      </w:r>
      <w:bookmarkEnd w:id="11"/>
    </w:p>
    <w:p w14:paraId="21DC0EBB" w14:textId="4B3DF320" w:rsidR="007125AD" w:rsidRDefault="007125AD" w:rsidP="00DC5DC7">
      <w:pPr>
        <w:numPr>
          <w:ilvl w:val="0"/>
          <w:numId w:val="6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51359E">
        <w:rPr>
          <w:rFonts w:asciiTheme="minorHAnsi" w:hAnsiTheme="minorHAnsi" w:cstheme="minorHAnsi"/>
          <w:sz w:val="24"/>
          <w:szCs w:val="24"/>
          <w:lang w:eastAsia="pl-PL"/>
        </w:rPr>
        <w:t xml:space="preserve">Zamawiający wskazuje, że na podstawie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5a271288-567d-421e-b779-4550fa1a674c&amp;I=1&amp;S=eyJGb250Q29sb3IiOjUyMjYzNTksIkJhY2tncm91bmRDb2xvciI6LTE2Nzc3MjE2LCJVbmRlcmxpbmVDb2xvciI6NTIyNjM1OSwiVW5kZXJsaW5lVHlwZSI6NH0="/>
          <w:id w:val="2069380890"/>
          <w:temporary/>
          <w15:color w:val="36B04B"/>
          <w15:appearance w15:val="hidden"/>
        </w:sdtPr>
        <w:sdtEndPr/>
        <w:sdtContent>
          <w:r w:rsidRPr="0051359E">
            <w:rPr>
              <w:rFonts w:asciiTheme="minorHAnsi" w:hAnsiTheme="minorHAnsi" w:cstheme="minorHAnsi"/>
              <w:sz w:val="24"/>
              <w:szCs w:val="24"/>
              <w:lang w:eastAsia="pl-PL"/>
            </w:rPr>
            <w:t>art. 462 ust. 1</w:t>
          </w:r>
        </w:sdtContent>
      </w:sdt>
      <w:r w:rsidRPr="0051359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tag w:val="LE_LI_T=S&amp;U=5a271288-567d-421e-b779-4550fa1a674c&amp;I=0&amp;S=eyJGb250Q29sb3IiOi0xNjc3NzIxNiwiQmFja2dyb3VuZENvbG9yIjotMTY3NzcyMTYsIlVuZGVybGluZUNvbG9yIjotMTY3NzcyMTYsIlVuZGVybGluZVR5cGUiOjB9"/>
          <w:id w:val="494695854"/>
          <w:temporary/>
          <w15:appearance w15:val="hidden"/>
        </w:sdtPr>
        <w:sdtEndPr/>
        <w:sdtContent>
          <w:r w:rsidRPr="0051359E">
            <w:rPr>
              <w:rFonts w:asciiTheme="minorHAnsi" w:hAnsiTheme="minorHAnsi" w:cstheme="minorHAnsi"/>
              <w:sz w:val="24"/>
              <w:szCs w:val="24"/>
            </w:rPr>
            <w:t xml:space="preserve">ustawy </w:t>
          </w:r>
          <w:proofErr w:type="spellStart"/>
          <w:r w:rsidRPr="0051359E">
            <w:rPr>
              <w:rFonts w:asciiTheme="minorHAnsi" w:hAnsiTheme="minorHAnsi" w:cstheme="minorHAnsi"/>
              <w:sz w:val="24"/>
              <w:szCs w:val="24"/>
            </w:rPr>
            <w:t>Pzp</w:t>
          </w:r>
          <w:proofErr w:type="spellEnd"/>
        </w:sdtContent>
      </w:sdt>
      <w:r w:rsidRPr="0051359E">
        <w:rPr>
          <w:rFonts w:asciiTheme="minorHAnsi" w:hAnsiTheme="minorHAnsi" w:cstheme="minorHAnsi"/>
          <w:sz w:val="24"/>
          <w:szCs w:val="24"/>
          <w:lang w:eastAsia="pl-PL"/>
        </w:rPr>
        <w:t>, Wykonawca może</w:t>
      </w:r>
      <w:r w:rsidRPr="000D397E">
        <w:rPr>
          <w:rFonts w:asciiTheme="minorHAnsi" w:hAnsiTheme="minorHAnsi" w:cstheme="minorHAnsi"/>
          <w:sz w:val="24"/>
          <w:szCs w:val="24"/>
          <w:u w:val="single"/>
          <w:lang w:eastAsia="pl-PL"/>
        </w:rPr>
        <w:t xml:space="preserve"> </w:t>
      </w:r>
      <w:r w:rsidRPr="0051359E">
        <w:rPr>
          <w:rFonts w:asciiTheme="minorHAnsi" w:hAnsiTheme="minorHAnsi" w:cstheme="minorHAnsi"/>
          <w:sz w:val="24"/>
          <w:szCs w:val="24"/>
          <w:lang w:eastAsia="pl-PL"/>
        </w:rPr>
        <w:t>powierzyć wykonanie części zamówienia</w:t>
      </w:r>
      <w:r w:rsidRPr="007125AD">
        <w:rPr>
          <w:rFonts w:asciiTheme="minorHAnsi" w:hAnsiTheme="minorHAnsi" w:cstheme="minorHAnsi"/>
          <w:sz w:val="24"/>
          <w:szCs w:val="24"/>
          <w:lang w:eastAsia="pl-PL"/>
        </w:rPr>
        <w:t xml:space="preserve"> podwykonawcy (podwykonawcom).</w:t>
      </w:r>
      <w:r w:rsidRPr="00DF45DF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0534D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Jednak zgodnie z zapisami zawartymi w </w:t>
      </w:r>
      <w:r w:rsidRPr="000534DA">
        <w:rPr>
          <w:rFonts w:asciiTheme="minorHAnsi" w:hAnsiTheme="minorHAnsi" w:cstheme="minorHAnsi"/>
          <w:bCs/>
          <w:sz w:val="24"/>
          <w:szCs w:val="24"/>
        </w:rPr>
        <w:t xml:space="preserve">§ </w:t>
      </w:r>
      <w:r w:rsidR="000534DA" w:rsidRPr="000534DA">
        <w:rPr>
          <w:rFonts w:asciiTheme="minorHAnsi" w:hAnsiTheme="minorHAnsi" w:cstheme="minorHAnsi"/>
          <w:bCs/>
          <w:sz w:val="24"/>
          <w:szCs w:val="24"/>
        </w:rPr>
        <w:t>6</w:t>
      </w:r>
      <w:r w:rsidRPr="000534DA">
        <w:rPr>
          <w:rFonts w:asciiTheme="minorHAnsi" w:hAnsiTheme="minorHAnsi" w:cstheme="minorHAnsi"/>
          <w:bCs/>
          <w:sz w:val="24"/>
          <w:szCs w:val="24"/>
        </w:rPr>
        <w:t xml:space="preserve"> ust. 1 Projektowanych postanowień</w:t>
      </w:r>
      <w:r w:rsidRPr="007125AD">
        <w:rPr>
          <w:rFonts w:asciiTheme="minorHAnsi" w:hAnsiTheme="minorHAnsi" w:cstheme="minorHAnsi"/>
          <w:bCs/>
          <w:sz w:val="24"/>
          <w:szCs w:val="24"/>
        </w:rPr>
        <w:t xml:space="preserve"> umownych</w:t>
      </w:r>
      <w:r w:rsidR="007070FA">
        <w:rPr>
          <w:rFonts w:asciiTheme="minorHAnsi" w:hAnsiTheme="minorHAnsi" w:cstheme="minorHAnsi"/>
          <w:bCs/>
          <w:sz w:val="24"/>
          <w:szCs w:val="24"/>
        </w:rPr>
        <w:t>,</w:t>
      </w:r>
      <w:r w:rsidR="007070F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7125AD">
        <w:rPr>
          <w:rFonts w:asciiTheme="minorHAnsi" w:hAnsiTheme="minorHAnsi" w:cstheme="minorHAnsi"/>
          <w:sz w:val="24"/>
          <w:szCs w:val="24"/>
          <w:lang w:eastAsia="pl-PL"/>
        </w:rPr>
        <w:t xml:space="preserve">Wykonawca może zlecić podwykonawcom do wykonania część robót stanowiących równowartość nie więcej niż 80 % wynagrodzenia brutto oferowanego przez tegoż Wykonawcę za wykonanie </w:t>
      </w:r>
      <w:r w:rsidR="007070FA">
        <w:rPr>
          <w:rFonts w:asciiTheme="minorHAnsi" w:hAnsiTheme="minorHAnsi" w:cstheme="minorHAnsi"/>
          <w:sz w:val="24"/>
          <w:szCs w:val="24"/>
          <w:lang w:eastAsia="pl-PL"/>
        </w:rPr>
        <w:t>danej części</w:t>
      </w:r>
      <w:r w:rsidRPr="007125AD">
        <w:rPr>
          <w:rFonts w:asciiTheme="minorHAnsi" w:hAnsiTheme="minorHAnsi" w:cstheme="minorHAnsi"/>
          <w:sz w:val="24"/>
          <w:szCs w:val="24"/>
          <w:lang w:eastAsia="pl-PL"/>
        </w:rPr>
        <w:t xml:space="preserve"> pr</w:t>
      </w:r>
      <w:r w:rsidR="00CD2D6A">
        <w:rPr>
          <w:rFonts w:asciiTheme="minorHAnsi" w:hAnsiTheme="minorHAnsi" w:cstheme="minorHAnsi"/>
          <w:sz w:val="24"/>
          <w:szCs w:val="24"/>
          <w:lang w:eastAsia="pl-PL"/>
        </w:rPr>
        <w:t>zedmiotu zamówienia opisanego w </w:t>
      </w:r>
      <w:r w:rsidRPr="007125AD">
        <w:rPr>
          <w:rFonts w:asciiTheme="minorHAnsi" w:hAnsiTheme="minorHAnsi" w:cstheme="minorHAnsi"/>
          <w:sz w:val="24"/>
          <w:szCs w:val="24"/>
          <w:lang w:eastAsia="pl-PL"/>
        </w:rPr>
        <w:t>rozdziale 4 niniejszej specyfikacji.</w:t>
      </w:r>
    </w:p>
    <w:p w14:paraId="122DD7A8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>Zamawiający żąda wskazania przez wykonawcę, w ofercie, części (rozumianej jako zakres) zamówienia, których wykonanie zamierza powierzyć podwykonawcom, oraz podania nazw ewentualnych podwykonawców, jeżeli są już znani.</w:t>
      </w:r>
    </w:p>
    <w:p w14:paraId="03B6F298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>Wskazanie w ofercie części (zakresu) zamówienia, których wykonanie wykonawca zamierza powierzyć podwykonawcom wraz z podaniem nazw podwykonawców, stanowi co do zasady jedynie jego zamierzenia, a nie stanowią zobowiązania do wykonywania prac przy udziale konkretnych podwykonawców (zgodnie z wyrokiem KIO sygn. akt KIO 234/17).</w:t>
      </w:r>
    </w:p>
    <w:p w14:paraId="1C856B4A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Zamawiający żąda, aby przed przystąpieniem do wykonania zamówienia wykonawca podał nazwy, dane kontaktowe oraz przedstawicieli, podwykonawców zaangażowanych w takie usługi, jeżeli są już znani. </w:t>
      </w:r>
    </w:p>
    <w:p w14:paraId="4571C6F5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Wykonawca zobowiązuje się do zawiadomienia zamawiającego o wszelkich zmianach </w:t>
      </w:r>
      <w:r>
        <w:rPr>
          <w:rFonts w:asciiTheme="minorHAnsi" w:hAnsiTheme="minorHAnsi" w:cstheme="minorHAnsi"/>
          <w:sz w:val="24"/>
          <w:szCs w:val="24"/>
          <w:lang w:eastAsia="pl-PL"/>
        </w:rPr>
        <w:t>w 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>odniesieniu do informacji, o których mowa powyżej, w t</w:t>
      </w:r>
      <w:r>
        <w:rPr>
          <w:rFonts w:asciiTheme="minorHAnsi" w:hAnsiTheme="minorHAnsi" w:cstheme="minorHAnsi"/>
          <w:sz w:val="24"/>
          <w:szCs w:val="24"/>
          <w:lang w:eastAsia="pl-PL"/>
        </w:rPr>
        <w:t>rakcie realizacji zamówienia, a 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>także przekazuje wymagane informacje na temat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nowych podwykonawców, którym w 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późniejszym okresie zamierza powierzyć realizację usług. </w:t>
      </w:r>
    </w:p>
    <w:p w14:paraId="38EA6D03" w14:textId="77777777" w:rsidR="00CD2D6A" w:rsidRPr="00D51F69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>W przypadk</w:t>
      </w:r>
      <w:r w:rsidR="00B931BC">
        <w:rPr>
          <w:rFonts w:asciiTheme="minorHAnsi" w:hAnsiTheme="minorHAnsi" w:cstheme="minorHAnsi"/>
          <w:sz w:val="24"/>
          <w:szCs w:val="24"/>
          <w:lang w:eastAsia="pl-PL"/>
        </w:rPr>
        <w:t>ach, o których mowa w ust. 2, 4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 oraz </w:t>
      </w:r>
      <w:r w:rsidR="00B931BC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, zamawiający na podst. art. 462 ust. 5 </w:t>
      </w:r>
      <w:proofErr w:type="spellStart"/>
      <w:r w:rsidRPr="00CD2D6A">
        <w:rPr>
          <w:rFonts w:asciiTheme="minorHAnsi" w:hAnsiTheme="minorHAnsi" w:cstheme="minorHAnsi"/>
          <w:sz w:val="24"/>
          <w:szCs w:val="24"/>
          <w:lang w:eastAsia="pl-PL"/>
        </w:rPr>
        <w:t>pzp</w:t>
      </w:r>
      <w:proofErr w:type="spellEnd"/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 - może badać, czy nie zachodzą wobec podwykonawcy niebędącego podmiotem </w:t>
      </w:r>
      <w:r w:rsidRPr="00D51F69">
        <w:rPr>
          <w:rFonts w:asciiTheme="minorHAnsi" w:hAnsiTheme="minorHAnsi" w:cstheme="minorHAnsi"/>
          <w:sz w:val="24"/>
          <w:szCs w:val="24"/>
          <w:lang w:eastAsia="pl-PL"/>
        </w:rPr>
        <w:t xml:space="preserve">udostępniającym zasoby podstawy wykluczenia, o których mowa w rozdziale </w:t>
      </w:r>
      <w:r w:rsidR="00B931BC" w:rsidRPr="00D51F69">
        <w:rPr>
          <w:rFonts w:asciiTheme="minorHAnsi" w:hAnsiTheme="minorHAnsi" w:cstheme="minorHAnsi"/>
          <w:sz w:val="24"/>
          <w:szCs w:val="24"/>
          <w:lang w:eastAsia="pl-PL"/>
        </w:rPr>
        <w:t>9</w:t>
      </w:r>
      <w:r w:rsidRPr="00D51F69">
        <w:rPr>
          <w:rFonts w:asciiTheme="minorHAnsi" w:hAnsiTheme="minorHAnsi" w:cstheme="minorHAnsi"/>
          <w:sz w:val="24"/>
          <w:szCs w:val="24"/>
          <w:lang w:eastAsia="pl-PL"/>
        </w:rPr>
        <w:t xml:space="preserve"> SWZ. </w:t>
      </w:r>
    </w:p>
    <w:p w14:paraId="1464D4EC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Jeżeli zamawiający skorzysta z uprawnienia, o którym mowa w ust </w:t>
      </w:r>
      <w:r w:rsidR="008538BD">
        <w:rPr>
          <w:rFonts w:asciiTheme="minorHAnsi" w:hAnsiTheme="minorHAnsi" w:cstheme="minorHAnsi"/>
          <w:sz w:val="24"/>
          <w:szCs w:val="24"/>
          <w:lang w:eastAsia="pl-PL"/>
        </w:rPr>
        <w:t>6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>, wykonawca przedstawia w określonym terminie wyznaczonym prz</w:t>
      </w:r>
      <w:r w:rsidR="00F279D8">
        <w:rPr>
          <w:rFonts w:asciiTheme="minorHAnsi" w:hAnsiTheme="minorHAnsi" w:cstheme="minorHAnsi"/>
          <w:sz w:val="24"/>
          <w:szCs w:val="24"/>
          <w:lang w:eastAsia="pl-PL"/>
        </w:rPr>
        <w:t>ez zamawiającego oświadczenie o 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>braku podstaw do wykluczenia w odniesieniu do podwykonawcy.</w:t>
      </w:r>
    </w:p>
    <w:p w14:paraId="7B492A7D" w14:textId="77777777" w:rsidR="00CD2D6A" w:rsidRPr="00CD2D6A" w:rsidRDefault="00CD2D6A" w:rsidP="00DC5DC7">
      <w:pPr>
        <w:numPr>
          <w:ilvl w:val="0"/>
          <w:numId w:val="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D2D6A">
        <w:rPr>
          <w:rFonts w:asciiTheme="minorHAnsi" w:hAnsiTheme="minorHAnsi" w:cstheme="minorHAnsi"/>
          <w:sz w:val="24"/>
          <w:szCs w:val="24"/>
          <w:lang w:eastAsia="pl-PL"/>
        </w:rPr>
        <w:t xml:space="preserve">W przypadku, o którym mowa w ust. </w:t>
      </w:r>
      <w:r w:rsidR="008538BD">
        <w:rPr>
          <w:rFonts w:asciiTheme="minorHAnsi" w:hAnsiTheme="minorHAnsi" w:cstheme="minorHAnsi"/>
          <w:sz w:val="24"/>
          <w:szCs w:val="24"/>
          <w:lang w:eastAsia="pl-PL"/>
        </w:rPr>
        <w:t>6</w:t>
      </w:r>
      <w:r w:rsidRPr="00CD2D6A">
        <w:rPr>
          <w:rFonts w:asciiTheme="minorHAnsi" w:hAnsiTheme="minorHAnsi" w:cstheme="minorHAnsi"/>
          <w:sz w:val="24"/>
          <w:szCs w:val="24"/>
          <w:lang w:eastAsia="pl-PL"/>
        </w:rPr>
        <w:t>, jeżeli wobec podwykonawcy zachodzą podstawy wykluczenia, zamawiający żąda, aby wykonawca w terminie określonym przez zamawiającego zastąpił tego podwykonawcę pod rygorem niedopuszczenia podwykonawcy do realizacji części zamówienia.</w:t>
      </w:r>
    </w:p>
    <w:p w14:paraId="40EFE590" w14:textId="77777777" w:rsidR="007125AD" w:rsidRPr="00D26380" w:rsidRDefault="007125AD" w:rsidP="00DC5DC7">
      <w:pPr>
        <w:numPr>
          <w:ilvl w:val="0"/>
          <w:numId w:val="6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D26380">
        <w:rPr>
          <w:rFonts w:asciiTheme="minorHAnsi" w:hAnsiTheme="minorHAnsi" w:cstheme="minorHAnsi"/>
          <w:sz w:val="24"/>
          <w:szCs w:val="24"/>
          <w:lang w:eastAsia="pl-PL"/>
        </w:rPr>
        <w:t>Powierzenie wykonania części zamówienia podwykonawcom nie zwalnia Wykonawcy z odpowiedzialności za należyte wykonanie tego zamówienia.</w:t>
      </w:r>
    </w:p>
    <w:p w14:paraId="4E468B5F" w14:textId="77777777" w:rsidR="007125AD" w:rsidRPr="007125AD" w:rsidRDefault="007125AD" w:rsidP="00DC5DC7">
      <w:pPr>
        <w:numPr>
          <w:ilvl w:val="0"/>
          <w:numId w:val="6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Wymagania dotyczące umowy o podwykonawstwo zawarte są </w:t>
      </w:r>
      <w:r w:rsidRPr="007125AD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 xml:space="preserve">w projektowanych postanowieniach umowy </w:t>
      </w:r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stanowiących integralną część SWZ. </w:t>
      </w:r>
    </w:p>
    <w:p w14:paraId="035D8EFC" w14:textId="77777777" w:rsidR="007125AD" w:rsidRPr="007125AD" w:rsidRDefault="007125AD" w:rsidP="00DC5DC7">
      <w:pPr>
        <w:numPr>
          <w:ilvl w:val="0"/>
          <w:numId w:val="6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Zamawiający </w:t>
      </w:r>
      <w:r w:rsidRPr="007125AD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nie zastrzega</w:t>
      </w:r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obowiązku osobistego wykonania przez Wykonawcę kluczowych części zamówienia o którym mowa w </w:t>
      </w:r>
      <w:sdt>
        <w:sdtPr>
          <w:rPr>
            <w:rFonts w:asciiTheme="minorHAnsi" w:eastAsia="Arial" w:hAnsiTheme="minorHAnsi" w:cstheme="minorHAnsi"/>
            <w:sz w:val="24"/>
            <w:szCs w:val="24"/>
            <w:lang w:eastAsia="pl-PL"/>
          </w:rPr>
          <w:tag w:val="LE_LI_T=U&amp;U=46b36c26-6d81-42ec-bf79-98b3256f5eee&amp;I=0&amp;S=eyJGb250Q29sb3IiOi0xNjc3NzIxNiwiQmFja2dyb3VuZENvbG9yIjotMTY3NzcyMTYsIlVuZGVybGluZUNvbG9yIjotMTY3NzcyMTYsIlVuZGVybGluZVR5cGUiOjB9"/>
          <w:id w:val="-363906893"/>
          <w:temporary/>
          <w15:color w:val="36B04B"/>
          <w15:appearance w15:val="hidden"/>
        </w:sdtPr>
        <w:sdtEndPr/>
        <w:sdtContent>
          <w:r w:rsidRPr="007125AD">
            <w:rPr>
              <w:rFonts w:asciiTheme="minorHAnsi" w:eastAsia="Arial" w:hAnsiTheme="minorHAnsi" w:cstheme="minorHAnsi"/>
              <w:sz w:val="24"/>
              <w:szCs w:val="24"/>
              <w:lang w:eastAsia="pl-PL"/>
            </w:rPr>
            <w:t>art. 60</w:t>
          </w:r>
        </w:sdtContent>
      </w:sdt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i </w:t>
      </w:r>
      <w:sdt>
        <w:sdtPr>
          <w:rPr>
            <w:rFonts w:asciiTheme="minorHAnsi" w:eastAsia="Arial" w:hAnsiTheme="minorHAnsi" w:cstheme="minorHAnsi"/>
            <w:sz w:val="24"/>
            <w:szCs w:val="24"/>
            <w:lang w:eastAsia="pl-PL"/>
          </w:rPr>
          <w:tag w:val="LE_LI_T=U&amp;U=46b36c26-6d81-42ec-bf79-98b3256f5eee&amp;I=1&amp;S=eyJGb250Q29sb3IiOi0xNjc3NzIxNiwiQmFja2dyb3VuZENvbG9yIjotMTY3NzcyMTYsIlVuZGVybGluZUNvbG9yIjotMTY3NzcyMTYsIlVuZGVybGluZVR5cGUiOjB9"/>
          <w:id w:val="-1884784899"/>
          <w:temporary/>
          <w15:color w:val="36B04B"/>
          <w15:appearance w15:val="hidden"/>
        </w:sdtPr>
        <w:sdtEndPr/>
        <w:sdtContent>
          <w:r w:rsidRPr="007125AD">
            <w:rPr>
              <w:rFonts w:asciiTheme="minorHAnsi" w:eastAsia="Arial" w:hAnsiTheme="minorHAnsi" w:cstheme="minorHAnsi"/>
              <w:sz w:val="24"/>
              <w:szCs w:val="24"/>
              <w:lang w:eastAsia="pl-PL"/>
            </w:rPr>
            <w:t>121</w:t>
          </w:r>
        </w:sdtContent>
      </w:sdt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eastAsia="pl-PL"/>
          </w:rPr>
          <w:tag w:val="LE_LI_T=S&amp;U=46b36c26-6d81-42ec-bf79-98b3256f5eee&amp;I=0&amp;S=eyJGb250Q29sb3IiOi0xNjc3NzIxNiwiQmFja2dyb3VuZENvbG9yIjotMTY3NzcyMTYsIlVuZGVybGluZUNvbG9yIjotMTY3NzcyMTYsIlVuZGVybGluZVR5cGUiOjB9"/>
          <w:id w:val="878745391"/>
          <w:temporary/>
          <w15:appearance w15:val="hidden"/>
        </w:sdtPr>
        <w:sdtEndPr/>
        <w:sdtContent>
          <w:r w:rsidRPr="007125AD">
            <w:rPr>
              <w:rFonts w:asciiTheme="minorHAnsi" w:eastAsia="Arial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7125AD">
            <w:rPr>
              <w:rFonts w:asciiTheme="minorHAnsi" w:eastAsia="Arial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>.</w:t>
      </w:r>
    </w:p>
    <w:p w14:paraId="37431A5C" w14:textId="16C69475" w:rsidR="00DC1CC3" w:rsidRPr="0041363E" w:rsidRDefault="007125AD" w:rsidP="00DC5DC7">
      <w:pPr>
        <w:numPr>
          <w:ilvl w:val="0"/>
          <w:numId w:val="6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7125AD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Warunki realizacji przedmiotu zamówienia za pośrednictwem podwykonawcy oraz </w:t>
      </w:r>
      <w:r w:rsidRPr="0041363E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wymagania zamawiającego w tym zakresie  - zgodnie z </w:t>
      </w:r>
      <w:r w:rsidRPr="0041363E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41363E" w:rsidRPr="0041363E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6</w:t>
      </w:r>
      <w:r w:rsidRPr="0041363E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 xml:space="preserve"> projektowanych postanowień umowy.</w:t>
      </w:r>
    </w:p>
    <w:p w14:paraId="245719D5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12" w:name="_Toc235690855"/>
      <w:r w:rsidRPr="00DF45DF">
        <w:rPr>
          <w:rFonts w:asciiTheme="minorHAnsi" w:hAnsiTheme="minorHAnsi" w:cstheme="minorHAnsi"/>
          <w:szCs w:val="24"/>
          <w:lang w:eastAsia="zh-CN"/>
        </w:rPr>
        <w:lastRenderedPageBreak/>
        <w:t>TERMIN WYKONANIA ZAMÓWIENIA</w:t>
      </w:r>
      <w:bookmarkEnd w:id="12"/>
    </w:p>
    <w:p w14:paraId="3C86D520" w14:textId="045DE8CF" w:rsidR="00FB019C" w:rsidRPr="00084265" w:rsidRDefault="00FB019C" w:rsidP="00FD3431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084265">
        <w:rPr>
          <w:rFonts w:asciiTheme="minorHAnsi" w:hAnsiTheme="minorHAnsi" w:cstheme="minorHAnsi"/>
          <w:lang w:eastAsia="zh-CN"/>
        </w:rPr>
        <w:t xml:space="preserve">Termin realizacji zamówienia: Usługi przewozowe </w:t>
      </w:r>
      <w:r w:rsidRPr="00084265">
        <w:rPr>
          <w:rFonts w:asciiTheme="minorHAnsi" w:hAnsiTheme="minorHAnsi" w:cstheme="minorHAnsi"/>
          <w:b/>
          <w:lang w:eastAsia="zh-CN"/>
        </w:rPr>
        <w:t>(dla części 1 i części 2)</w:t>
      </w:r>
      <w:r w:rsidRPr="00084265">
        <w:rPr>
          <w:rFonts w:asciiTheme="minorHAnsi" w:hAnsiTheme="minorHAnsi" w:cstheme="minorHAnsi"/>
          <w:lang w:eastAsia="zh-CN"/>
        </w:rPr>
        <w:t xml:space="preserve"> będą realizowane w okresie </w:t>
      </w:r>
      <w:r w:rsidRPr="00084265">
        <w:rPr>
          <w:rFonts w:asciiTheme="minorHAnsi" w:hAnsiTheme="minorHAnsi" w:cstheme="minorHAnsi"/>
          <w:b/>
          <w:lang w:eastAsia="zh-CN"/>
        </w:rPr>
        <w:t>od 01.09.202</w:t>
      </w:r>
      <w:r w:rsidR="004C0695" w:rsidRPr="00084265">
        <w:rPr>
          <w:rFonts w:asciiTheme="minorHAnsi" w:hAnsiTheme="minorHAnsi" w:cstheme="minorHAnsi"/>
          <w:b/>
          <w:lang w:eastAsia="zh-CN"/>
        </w:rPr>
        <w:t>6</w:t>
      </w:r>
      <w:r w:rsidRPr="00084265">
        <w:rPr>
          <w:rFonts w:asciiTheme="minorHAnsi" w:hAnsiTheme="minorHAnsi" w:cstheme="minorHAnsi"/>
          <w:b/>
          <w:lang w:eastAsia="zh-CN"/>
        </w:rPr>
        <w:t xml:space="preserve"> r.  do dnia 2</w:t>
      </w:r>
      <w:r w:rsidR="004C0695" w:rsidRPr="00084265">
        <w:rPr>
          <w:rFonts w:asciiTheme="minorHAnsi" w:hAnsiTheme="minorHAnsi" w:cstheme="minorHAnsi"/>
          <w:b/>
          <w:lang w:eastAsia="zh-CN"/>
        </w:rPr>
        <w:t>5</w:t>
      </w:r>
      <w:r w:rsidRPr="00084265">
        <w:rPr>
          <w:rFonts w:asciiTheme="minorHAnsi" w:hAnsiTheme="minorHAnsi" w:cstheme="minorHAnsi"/>
          <w:b/>
          <w:lang w:eastAsia="zh-CN"/>
        </w:rPr>
        <w:t>.06.202</w:t>
      </w:r>
      <w:r w:rsidR="004C0695" w:rsidRPr="00084265">
        <w:rPr>
          <w:rFonts w:asciiTheme="minorHAnsi" w:hAnsiTheme="minorHAnsi" w:cstheme="minorHAnsi"/>
          <w:b/>
          <w:lang w:eastAsia="zh-CN"/>
        </w:rPr>
        <w:t>7</w:t>
      </w:r>
      <w:r w:rsidRPr="00084265">
        <w:rPr>
          <w:rFonts w:asciiTheme="minorHAnsi" w:hAnsiTheme="minorHAnsi" w:cstheme="minorHAnsi"/>
          <w:b/>
          <w:lang w:eastAsia="zh-CN"/>
        </w:rPr>
        <w:t xml:space="preserve"> r.</w:t>
      </w:r>
      <w:r w:rsidR="001927BD" w:rsidRPr="00084265">
        <w:rPr>
          <w:rFonts w:asciiTheme="minorHAnsi" w:hAnsiTheme="minorHAnsi" w:cstheme="minorHAnsi"/>
          <w:b/>
          <w:lang w:eastAsia="zh-CN"/>
        </w:rPr>
        <w:t xml:space="preserve"> oraz od 01.09.2027 r.  do dnia 23.06.2028 r.</w:t>
      </w:r>
      <w:r w:rsidRPr="00084265">
        <w:rPr>
          <w:rFonts w:asciiTheme="minorHAnsi" w:hAnsiTheme="minorHAnsi" w:cstheme="minorHAnsi"/>
          <w:lang w:eastAsia="zh-CN"/>
        </w:rPr>
        <w:t xml:space="preserve"> Realizacja zgodnie z</w:t>
      </w:r>
      <w:r w:rsidR="00D17FD7" w:rsidRPr="00084265">
        <w:rPr>
          <w:rFonts w:asciiTheme="minorHAnsi" w:hAnsiTheme="minorHAnsi" w:cstheme="minorHAnsi"/>
          <w:lang w:eastAsia="zh-CN"/>
        </w:rPr>
        <w:t xml:space="preserve"> </w:t>
      </w:r>
      <w:r w:rsidRPr="00084265">
        <w:rPr>
          <w:rFonts w:asciiTheme="minorHAnsi" w:hAnsiTheme="minorHAnsi" w:cstheme="minorHAnsi"/>
          <w:lang w:eastAsia="zh-CN"/>
        </w:rPr>
        <w:t>kalendarzem roku szkolnego 202</w:t>
      </w:r>
      <w:r w:rsidR="004C0695" w:rsidRPr="00084265">
        <w:rPr>
          <w:rFonts w:asciiTheme="minorHAnsi" w:hAnsiTheme="minorHAnsi" w:cstheme="minorHAnsi"/>
          <w:lang w:eastAsia="zh-CN"/>
        </w:rPr>
        <w:t>6</w:t>
      </w:r>
      <w:r w:rsidRPr="00084265">
        <w:rPr>
          <w:rFonts w:asciiTheme="minorHAnsi" w:hAnsiTheme="minorHAnsi" w:cstheme="minorHAnsi"/>
          <w:lang w:eastAsia="zh-CN"/>
        </w:rPr>
        <w:t>/202</w:t>
      </w:r>
      <w:r w:rsidR="004C0695" w:rsidRPr="00084265">
        <w:rPr>
          <w:rFonts w:asciiTheme="minorHAnsi" w:hAnsiTheme="minorHAnsi" w:cstheme="minorHAnsi"/>
          <w:lang w:eastAsia="zh-CN"/>
        </w:rPr>
        <w:t>7</w:t>
      </w:r>
      <w:r w:rsidR="001927BD" w:rsidRPr="00084265">
        <w:rPr>
          <w:rFonts w:asciiTheme="minorHAnsi" w:hAnsiTheme="minorHAnsi" w:cstheme="minorHAnsi"/>
          <w:lang w:eastAsia="zh-CN"/>
        </w:rPr>
        <w:t xml:space="preserve"> oraz 2027/2028</w:t>
      </w:r>
      <w:r w:rsidRPr="00084265">
        <w:rPr>
          <w:rFonts w:asciiTheme="minorHAnsi" w:hAnsiTheme="minorHAnsi" w:cstheme="minorHAnsi"/>
          <w:lang w:eastAsia="zh-CN"/>
        </w:rPr>
        <w:t>.</w:t>
      </w:r>
    </w:p>
    <w:p w14:paraId="1BAAF0D0" w14:textId="77777777" w:rsidR="00FB019C" w:rsidRPr="00C91DED" w:rsidRDefault="00D17FD7" w:rsidP="00FD3431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C91DED">
        <w:rPr>
          <w:rFonts w:asciiTheme="minorHAnsi" w:hAnsiTheme="minorHAnsi" w:cstheme="minorHAnsi"/>
          <w:lang w:eastAsia="zh-CN"/>
        </w:rPr>
        <w:t>Szczegółowe</w:t>
      </w:r>
      <w:r w:rsidR="00FB019C" w:rsidRPr="00C91DED">
        <w:rPr>
          <w:rFonts w:asciiTheme="minorHAnsi" w:hAnsiTheme="minorHAnsi" w:cstheme="minorHAnsi"/>
          <w:lang w:eastAsia="zh-CN"/>
        </w:rPr>
        <w:t xml:space="preserve"> warunki realizacji zamówienia </w:t>
      </w:r>
      <w:r w:rsidRPr="00C91DED">
        <w:rPr>
          <w:rFonts w:asciiTheme="minorHAnsi" w:hAnsiTheme="minorHAnsi" w:cstheme="minorHAnsi"/>
          <w:lang w:eastAsia="zh-CN"/>
        </w:rPr>
        <w:t xml:space="preserve">dla każdej z części z osobna </w:t>
      </w:r>
      <w:r w:rsidR="00FB019C" w:rsidRPr="00C91DED">
        <w:rPr>
          <w:rFonts w:asciiTheme="minorHAnsi" w:hAnsiTheme="minorHAnsi" w:cstheme="minorHAnsi"/>
          <w:lang w:eastAsia="zh-CN"/>
        </w:rPr>
        <w:t>zost</w:t>
      </w:r>
      <w:r w:rsidRPr="00C91DED">
        <w:rPr>
          <w:rFonts w:asciiTheme="minorHAnsi" w:hAnsiTheme="minorHAnsi" w:cstheme="minorHAnsi"/>
          <w:lang w:eastAsia="zh-CN"/>
        </w:rPr>
        <w:t xml:space="preserve">ały określone w </w:t>
      </w:r>
      <w:r w:rsidR="00FB019C" w:rsidRPr="00C91DED">
        <w:rPr>
          <w:rFonts w:asciiTheme="minorHAnsi" w:hAnsiTheme="minorHAnsi" w:cstheme="minorHAnsi"/>
          <w:lang w:eastAsia="zh-CN"/>
        </w:rPr>
        <w:t>szczegółowy</w:t>
      </w:r>
      <w:r w:rsidRPr="00C91DED">
        <w:rPr>
          <w:rFonts w:asciiTheme="minorHAnsi" w:hAnsiTheme="minorHAnsi" w:cstheme="minorHAnsi"/>
          <w:lang w:eastAsia="zh-CN"/>
        </w:rPr>
        <w:t>m</w:t>
      </w:r>
      <w:r w:rsidR="00FB019C" w:rsidRPr="00C91DED">
        <w:rPr>
          <w:rFonts w:asciiTheme="minorHAnsi" w:hAnsiTheme="minorHAnsi" w:cstheme="minorHAnsi"/>
          <w:lang w:eastAsia="zh-CN"/>
        </w:rPr>
        <w:t xml:space="preserve"> opis</w:t>
      </w:r>
      <w:r w:rsidRPr="00C91DED">
        <w:rPr>
          <w:rFonts w:asciiTheme="minorHAnsi" w:hAnsiTheme="minorHAnsi" w:cstheme="minorHAnsi"/>
          <w:lang w:eastAsia="zh-CN"/>
        </w:rPr>
        <w:t>ie przedmiotu zamówienia dla części 1 i części 2 oraz w projektowanych postanowieniach umownych dla części 1 i części 2, stanowiących</w:t>
      </w:r>
      <w:r w:rsidR="00FB019C" w:rsidRPr="00C91DED">
        <w:rPr>
          <w:rFonts w:asciiTheme="minorHAnsi" w:hAnsiTheme="minorHAnsi" w:cstheme="minorHAnsi"/>
          <w:lang w:eastAsia="zh-CN"/>
        </w:rPr>
        <w:t xml:space="preserve"> integralną część specyfikacji.</w:t>
      </w:r>
    </w:p>
    <w:p w14:paraId="07E51A48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13" w:name="_Toc235690856"/>
      <w:r w:rsidRPr="00DF45DF">
        <w:rPr>
          <w:rFonts w:asciiTheme="minorHAnsi" w:hAnsiTheme="minorHAnsi" w:cstheme="minorHAnsi"/>
          <w:szCs w:val="24"/>
          <w:lang w:eastAsia="zh-CN"/>
        </w:rPr>
        <w:t>PROJEKTOWANE POSTANOWIENIA UMOWY</w:t>
      </w:r>
      <w:bookmarkEnd w:id="13"/>
    </w:p>
    <w:p w14:paraId="7B2DF0E7" w14:textId="77777777" w:rsidR="002D762D" w:rsidRPr="009F3218" w:rsidRDefault="002D762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9F3218">
        <w:rPr>
          <w:rFonts w:asciiTheme="minorHAnsi" w:hAnsiTheme="minorHAnsi" w:cstheme="minorHAnsi"/>
        </w:rPr>
        <w:t xml:space="preserve">Umowa na realizację zamówienia zostanie zawarta na warunkach wymienionych w projektowanych postanowieniach umowy, stanowiących </w:t>
      </w:r>
      <w:r w:rsidRPr="009F3218">
        <w:rPr>
          <w:rFonts w:asciiTheme="minorHAnsi" w:hAnsiTheme="minorHAnsi" w:cstheme="minorHAnsi"/>
          <w:b/>
          <w:bCs/>
        </w:rPr>
        <w:t xml:space="preserve">załącznik nr </w:t>
      </w:r>
      <w:r w:rsidR="00C60376" w:rsidRPr="009F3218">
        <w:rPr>
          <w:rFonts w:asciiTheme="minorHAnsi" w:hAnsiTheme="minorHAnsi" w:cstheme="minorHAnsi"/>
          <w:b/>
          <w:bCs/>
        </w:rPr>
        <w:t>12a</w:t>
      </w:r>
      <w:r w:rsidRPr="009F3218">
        <w:rPr>
          <w:rFonts w:asciiTheme="minorHAnsi" w:hAnsiTheme="minorHAnsi" w:cstheme="minorHAnsi"/>
          <w:b/>
          <w:bCs/>
        </w:rPr>
        <w:t xml:space="preserve"> do SWZ</w:t>
      </w:r>
      <w:r w:rsidR="002C609D" w:rsidRPr="009F3218">
        <w:rPr>
          <w:rFonts w:asciiTheme="minorHAnsi" w:hAnsiTheme="minorHAnsi" w:cstheme="minorHAnsi"/>
        </w:rPr>
        <w:t xml:space="preserve"> </w:t>
      </w:r>
      <w:r w:rsidR="002C609D" w:rsidRPr="009F3218">
        <w:rPr>
          <w:rFonts w:asciiTheme="minorHAnsi" w:hAnsiTheme="minorHAnsi" w:cstheme="minorHAnsi"/>
          <w:b/>
        </w:rPr>
        <w:t>dla części</w:t>
      </w:r>
      <w:r w:rsidR="00C60376" w:rsidRPr="009F3218">
        <w:rPr>
          <w:rFonts w:asciiTheme="minorHAnsi" w:hAnsiTheme="minorHAnsi" w:cstheme="minorHAnsi"/>
          <w:b/>
        </w:rPr>
        <w:t xml:space="preserve"> </w:t>
      </w:r>
      <w:r w:rsidR="002C609D" w:rsidRPr="009F3218">
        <w:rPr>
          <w:rFonts w:asciiTheme="minorHAnsi" w:hAnsiTheme="minorHAnsi" w:cstheme="minorHAnsi"/>
          <w:b/>
        </w:rPr>
        <w:t>1</w:t>
      </w:r>
      <w:r w:rsidR="002C609D" w:rsidRPr="009F3218">
        <w:rPr>
          <w:rFonts w:asciiTheme="minorHAnsi" w:hAnsiTheme="minorHAnsi" w:cstheme="minorHAnsi"/>
        </w:rPr>
        <w:t xml:space="preserve"> oraz </w:t>
      </w:r>
      <w:r w:rsidR="002C609D" w:rsidRPr="009F3218">
        <w:rPr>
          <w:rFonts w:asciiTheme="minorHAnsi" w:hAnsiTheme="minorHAnsi" w:cstheme="minorHAnsi"/>
          <w:b/>
        </w:rPr>
        <w:t xml:space="preserve">załącznik nr </w:t>
      </w:r>
      <w:r w:rsidR="00C60376" w:rsidRPr="009F3218">
        <w:rPr>
          <w:rFonts w:asciiTheme="minorHAnsi" w:hAnsiTheme="minorHAnsi" w:cstheme="minorHAnsi"/>
          <w:b/>
        </w:rPr>
        <w:t>12b</w:t>
      </w:r>
      <w:r w:rsidR="002C609D" w:rsidRPr="009F3218">
        <w:rPr>
          <w:rFonts w:asciiTheme="minorHAnsi" w:hAnsiTheme="minorHAnsi" w:cstheme="minorHAnsi"/>
          <w:b/>
        </w:rPr>
        <w:t xml:space="preserve"> do SWZ </w:t>
      </w:r>
      <w:r w:rsidR="00C60376" w:rsidRPr="009F3218">
        <w:rPr>
          <w:rFonts w:asciiTheme="minorHAnsi" w:hAnsiTheme="minorHAnsi" w:cstheme="minorHAnsi"/>
          <w:b/>
        </w:rPr>
        <w:t xml:space="preserve">dla </w:t>
      </w:r>
      <w:r w:rsidR="002C609D" w:rsidRPr="009F3218">
        <w:rPr>
          <w:rFonts w:asciiTheme="minorHAnsi" w:hAnsiTheme="minorHAnsi" w:cstheme="minorHAnsi"/>
          <w:b/>
        </w:rPr>
        <w:t>części 2</w:t>
      </w:r>
      <w:r w:rsidR="00C60376" w:rsidRPr="009F3218">
        <w:rPr>
          <w:rFonts w:asciiTheme="minorHAnsi" w:hAnsiTheme="minorHAnsi" w:cstheme="minorHAnsi"/>
        </w:rPr>
        <w:t>.</w:t>
      </w:r>
    </w:p>
    <w:p w14:paraId="2C7FC954" w14:textId="77777777" w:rsidR="002D762D" w:rsidRPr="002D762D" w:rsidRDefault="002D762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2D762D">
        <w:rPr>
          <w:rFonts w:asciiTheme="minorHAnsi" w:eastAsia="Arial" w:hAnsiTheme="minorHAnsi" w:cstheme="minorHAnsi"/>
        </w:rPr>
        <w:t>Zakres świadczenia Wykonawcy wynikający z umowy jest tożsamy z jego zobowiązaniem zawartym w ofercie.</w:t>
      </w:r>
    </w:p>
    <w:p w14:paraId="3D5B5549" w14:textId="77777777" w:rsidR="002D762D" w:rsidRPr="002D762D" w:rsidRDefault="002D762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2D762D">
        <w:rPr>
          <w:rFonts w:asciiTheme="minorHAnsi" w:hAnsiTheme="minorHAnsi" w:cstheme="minorHAnsi"/>
        </w:rPr>
        <w:t xml:space="preserve">Umowa wymaga, pod rygorem nieważności, zachowania formy pisemnej, zgodnie z </w:t>
      </w:r>
      <w:sdt>
        <w:sdtPr>
          <w:rPr>
            <w:rFonts w:asciiTheme="minorHAnsi" w:hAnsiTheme="minorHAnsi" w:cstheme="minorHAnsi"/>
          </w:rPr>
          <w:tag w:val="LE_LI_T=U&amp;U=6c2d8d38-d5c9-4488-8169-65906abcea75&amp;I=0&amp;S=eyJGb250Q29sb3IiOi0xNjc3NzIxNiwiQmFja2dyb3VuZENvbG9yIjotMTY3NzcyMTYsIlVuZGVybGluZUNvbG9yIjotMTY3NzcyMTYsIlVuZGVybGluZVR5cGUiOjB9"/>
          <w:id w:val="1032465113"/>
          <w:temporary/>
          <w15:color w:val="36B04B"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</w:rPr>
            <w:t>art. 432</w:t>
          </w:r>
        </w:sdtContent>
      </w:sdt>
      <w:r w:rsidRPr="002D762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6c2d8d38-d5c9-4488-8169-65906abcea75&amp;I=0&amp;S=eyJGb250Q29sb3IiOi0xNjc3NzIxNiwiQmFja2dyb3VuZENvbG9yIjotMTY3NzcyMTYsIlVuZGVybGluZUNvbG9yIjotMTY3NzcyMTYsIlVuZGVybGluZVR5cGUiOjB9"/>
          <w:id w:val="699825077"/>
          <w:temporary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2D762D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2D762D">
        <w:rPr>
          <w:rFonts w:asciiTheme="minorHAnsi" w:hAnsiTheme="minorHAnsi" w:cstheme="minorHAnsi"/>
        </w:rPr>
        <w:t>.</w:t>
      </w:r>
    </w:p>
    <w:p w14:paraId="73E3AD14" w14:textId="34BC6499" w:rsidR="002D762D" w:rsidRPr="002D762D" w:rsidRDefault="002D762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2D762D">
        <w:rPr>
          <w:rFonts w:asciiTheme="minorHAnsi" w:hAnsiTheme="minorHAnsi" w:cstheme="minorHAnsi"/>
        </w:rPr>
        <w:t xml:space="preserve">Zamawiający przewiduje możliwość zmiany zawartej umowy w stosunku do treści wybranej oferty w zakresie uregulowanym w </w:t>
      </w:r>
      <w:r w:rsidR="008A5A77">
        <w:rPr>
          <w:rFonts w:asciiTheme="minorHAnsi" w:hAnsiTheme="minorHAnsi" w:cstheme="minorHAnsi"/>
        </w:rPr>
        <w:t xml:space="preserve">art. </w:t>
      </w:r>
      <w:r w:rsidRPr="002D762D">
        <w:rPr>
          <w:rFonts w:asciiTheme="minorHAnsi" w:hAnsiTheme="minorHAnsi" w:cstheme="minorHAnsi"/>
        </w:rPr>
        <w:t xml:space="preserve">454-455 </w:t>
      </w:r>
      <w:sdt>
        <w:sdtPr>
          <w:rPr>
            <w:rFonts w:asciiTheme="minorHAnsi" w:hAnsiTheme="minorHAnsi" w:cstheme="minorHAnsi"/>
          </w:rPr>
          <w:tag w:val="LE_LI_T=S&amp;U=a71ca2ea-f3cb-48d5-b432-20ce9ac634bc&amp;I=0&amp;S=eyJGb250Q29sb3IiOi0xNjc3NzIxNiwiQmFja2dyb3VuZENvbG9yIjotMTY3NzcyMTYsIlVuZGVybGluZUNvbG9yIjotMTY3NzcyMTYsIlVuZGVybGluZVR5cGUiOjB9"/>
          <w:id w:val="-1263996118"/>
          <w:temporary/>
          <w15:color w:val="36B04B"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2D762D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2D762D">
        <w:rPr>
          <w:rFonts w:asciiTheme="minorHAnsi" w:hAnsiTheme="minorHAnsi" w:cstheme="minorHAnsi"/>
        </w:rPr>
        <w:t xml:space="preserve"> oraz wskazanym w </w:t>
      </w:r>
      <w:r w:rsidRPr="002D762D">
        <w:rPr>
          <w:rFonts w:asciiTheme="minorHAnsi" w:hAnsiTheme="minorHAnsi" w:cstheme="minorHAnsi"/>
          <w:b/>
          <w:bCs/>
        </w:rPr>
        <w:t xml:space="preserve">projektowanych postanowieniach umowy </w:t>
      </w:r>
      <w:r w:rsidR="002C609D">
        <w:rPr>
          <w:rFonts w:asciiTheme="minorHAnsi" w:hAnsiTheme="minorHAnsi" w:cstheme="minorHAnsi"/>
          <w:b/>
          <w:bCs/>
        </w:rPr>
        <w:t>dla danej części</w:t>
      </w:r>
      <w:r w:rsidRPr="002D762D">
        <w:rPr>
          <w:rFonts w:asciiTheme="minorHAnsi" w:hAnsiTheme="minorHAnsi" w:cstheme="minorHAnsi"/>
          <w:b/>
          <w:bCs/>
        </w:rPr>
        <w:t>.</w:t>
      </w:r>
    </w:p>
    <w:p w14:paraId="0073D720" w14:textId="77777777" w:rsidR="002C609D" w:rsidRPr="002C609D" w:rsidRDefault="002D762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2D762D">
        <w:rPr>
          <w:rFonts w:asciiTheme="minorHAnsi" w:hAnsiTheme="minorHAnsi" w:cstheme="minorHAnsi"/>
        </w:rPr>
        <w:t>Zmiana postanowień zawartej umowy może nastąpić wyłącznie za zgodą obu stron wyrażoną w formie pisemnej pod rygorem nieważności.</w:t>
      </w:r>
    </w:p>
    <w:p w14:paraId="771087AA" w14:textId="77777777" w:rsidR="002C609D" w:rsidRPr="002C609D" w:rsidRDefault="002C609D" w:rsidP="00DC5DC7">
      <w:pPr>
        <w:pStyle w:val="Akapitzlist"/>
        <w:numPr>
          <w:ilvl w:val="0"/>
          <w:numId w:val="7"/>
        </w:numPr>
        <w:spacing w:line="276" w:lineRule="auto"/>
        <w:ind w:left="397" w:hanging="397"/>
        <w:rPr>
          <w:rFonts w:asciiTheme="minorHAnsi" w:hAnsiTheme="minorHAnsi" w:cstheme="minorHAnsi"/>
          <w:b/>
          <w:bCs/>
        </w:rPr>
      </w:pPr>
      <w:r w:rsidRPr="002C609D">
        <w:rPr>
          <w:rFonts w:ascii="Calibri" w:eastAsia="Calibri" w:hAnsi="Calibri" w:cs="Calibri"/>
        </w:rPr>
        <w:t>Złożenie oferty jest równoznaczne z pełną akceptacją zapisów wzorów umów.</w:t>
      </w:r>
    </w:p>
    <w:p w14:paraId="503188EF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14" w:name="_Toc235690857"/>
      <w:r w:rsidRPr="00DF45DF">
        <w:rPr>
          <w:rFonts w:asciiTheme="minorHAnsi" w:hAnsiTheme="minorHAnsi" w:cstheme="minorHAnsi"/>
          <w:szCs w:val="24"/>
          <w:lang w:eastAsia="zh-CN"/>
        </w:rPr>
        <w:t>WARUNKI UDZIAŁU W POSTĘPOWANIA</w:t>
      </w:r>
      <w:bookmarkEnd w:id="14"/>
    </w:p>
    <w:p w14:paraId="175F07BA" w14:textId="77777777" w:rsidR="00346F81" w:rsidRPr="00346F81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46F81">
        <w:rPr>
          <w:rFonts w:asciiTheme="minorHAnsi" w:eastAsia="Calibri" w:hAnsiTheme="minorHAnsi" w:cstheme="minorHAnsi"/>
          <w:sz w:val="24"/>
          <w:szCs w:val="24"/>
        </w:rPr>
        <w:t>Zamawiający określił warunki udziału w postępowaniu w sposób proporcjonalny do przedmiotu zamówienia oraz umożliwiający ocenę zdolności wykonawcy do należytego wykonania zamówienia, w szczególności wyrażając je jako minimal</w:t>
      </w:r>
      <w:r>
        <w:rPr>
          <w:rFonts w:asciiTheme="minorHAnsi" w:eastAsia="Calibri" w:hAnsiTheme="minorHAnsi" w:cstheme="minorHAnsi"/>
          <w:sz w:val="24"/>
          <w:szCs w:val="24"/>
        </w:rPr>
        <w:t>ne poziomy zdolności a </w:t>
      </w:r>
      <w:r w:rsidRPr="00346F81">
        <w:rPr>
          <w:rFonts w:asciiTheme="minorHAnsi" w:eastAsia="Calibri" w:hAnsiTheme="minorHAnsi" w:cstheme="minorHAnsi"/>
          <w:sz w:val="24"/>
          <w:szCs w:val="24"/>
        </w:rPr>
        <w:t>także umożliwiające realizację zamówienia na odpowiednim poziomie jakości.</w:t>
      </w:r>
    </w:p>
    <w:p w14:paraId="33B82850" w14:textId="77777777" w:rsidR="00346F81" w:rsidRPr="00346F81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46F81">
        <w:rPr>
          <w:rFonts w:asciiTheme="minorHAnsi" w:eastAsia="Calibri" w:hAnsiTheme="minorHAnsi" w:cstheme="minorHAnsi"/>
          <w:sz w:val="24"/>
          <w:szCs w:val="24"/>
        </w:rPr>
        <w:t>O udzielenie zamówienia ubiegać się mogą wykonawcy, kt</w:t>
      </w:r>
      <w:r>
        <w:rPr>
          <w:rFonts w:asciiTheme="minorHAnsi" w:eastAsia="Calibri" w:hAnsiTheme="minorHAnsi" w:cstheme="minorHAnsi"/>
          <w:sz w:val="24"/>
          <w:szCs w:val="24"/>
        </w:rPr>
        <w:t xml:space="preserve">órzy spełniają warunki udziału </w:t>
      </w:r>
      <w:r w:rsidRPr="00346F81">
        <w:rPr>
          <w:rFonts w:asciiTheme="minorHAnsi" w:eastAsia="Calibri" w:hAnsiTheme="minorHAnsi" w:cstheme="minorHAnsi"/>
          <w:sz w:val="24"/>
          <w:szCs w:val="24"/>
        </w:rPr>
        <w:t>w postępowaniu dotyczące:</w:t>
      </w:r>
    </w:p>
    <w:p w14:paraId="3AEF5250" w14:textId="77777777" w:rsidR="00346F81" w:rsidRPr="00346F81" w:rsidRDefault="00346F81" w:rsidP="00FD3431">
      <w:pPr>
        <w:widowControl w:val="0"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</w:pPr>
      <w:r w:rsidRPr="00346F81"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  <w:t xml:space="preserve">zdolności do występowania w obrocie gospodarczym; </w:t>
      </w:r>
    </w:p>
    <w:p w14:paraId="0A35AB52" w14:textId="77777777" w:rsidR="00346F81" w:rsidRPr="00346F81" w:rsidRDefault="00346F81" w:rsidP="00FD3431">
      <w:pPr>
        <w:widowControl w:val="0"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</w:pPr>
      <w:r w:rsidRPr="00346F81"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  <w:t>uprawnień do prowadzenia określonej działalnośc</w:t>
      </w:r>
      <w:r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  <w:t>i gospodarczej lub zawodowej, o </w:t>
      </w:r>
      <w:r w:rsidRPr="00346F81"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  <w:t xml:space="preserve">ile wynika to z odrębnych przepisów; </w:t>
      </w:r>
    </w:p>
    <w:p w14:paraId="47FA1D9D" w14:textId="77777777" w:rsidR="00346F81" w:rsidRPr="00346F81" w:rsidRDefault="00346F81" w:rsidP="00FD3431">
      <w:pPr>
        <w:widowControl w:val="0"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</w:pPr>
      <w:r w:rsidRPr="00346F81"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  <w:t xml:space="preserve">sytuacji ekonomicznej lub finansowej; </w:t>
      </w:r>
    </w:p>
    <w:p w14:paraId="614EEC0C" w14:textId="77777777" w:rsidR="00346F81" w:rsidRPr="00346F81" w:rsidRDefault="00346F81" w:rsidP="00FD3431">
      <w:pPr>
        <w:widowControl w:val="0"/>
        <w:numPr>
          <w:ilvl w:val="1"/>
          <w:numId w:val="46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Lucida Sans Unicode" w:hAnsiTheme="minorHAnsi" w:cstheme="minorHAnsi"/>
          <w:kern w:val="1"/>
          <w:sz w:val="24"/>
          <w:szCs w:val="24"/>
          <w:lang w:eastAsia="pl-PL"/>
        </w:rPr>
      </w:pPr>
      <w:r w:rsidRPr="00346F81">
        <w:rPr>
          <w:rFonts w:asciiTheme="minorHAnsi" w:hAnsiTheme="minorHAnsi" w:cstheme="minorHAnsi"/>
          <w:kern w:val="1"/>
          <w:sz w:val="24"/>
          <w:szCs w:val="24"/>
          <w:lang w:eastAsia="pl-PL"/>
        </w:rPr>
        <w:t>zdolności technicznej lub zawodowej.</w:t>
      </w:r>
    </w:p>
    <w:p w14:paraId="2BC2644C" w14:textId="77777777" w:rsidR="00346F81" w:rsidRPr="0066412A" w:rsidRDefault="00346F81" w:rsidP="00DC5DC7">
      <w:pPr>
        <w:pStyle w:val="Nagwek2"/>
        <w:rPr>
          <w:rFonts w:eastAsia="Lucida Sans Unicode"/>
          <w:lang w:eastAsia="pl-PL"/>
        </w:rPr>
      </w:pPr>
      <w:r w:rsidRPr="00346F81">
        <w:rPr>
          <w:rFonts w:eastAsia="Lucida Sans Unicode"/>
          <w:lang w:eastAsia="pl-PL"/>
        </w:rPr>
        <w:lastRenderedPageBreak/>
        <w:t>Warunki dotyczące części 1 zamówienia</w:t>
      </w:r>
    </w:p>
    <w:p w14:paraId="5B8E8C94" w14:textId="77777777" w:rsidR="00346F81" w:rsidRPr="00346F81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bookmarkStart w:id="15" w:name="_Hlk140575234"/>
      <w:r w:rsidRPr="00346F81">
        <w:rPr>
          <w:rFonts w:asciiTheme="minorHAnsi" w:eastAsia="Calibri" w:hAnsiTheme="minorHAnsi" w:cstheme="minorHAnsi"/>
          <w:bCs/>
          <w:sz w:val="24"/>
          <w:szCs w:val="24"/>
        </w:rPr>
        <w:t xml:space="preserve">W zakresie zdolności do występowania w obrocie gospodarczym - zamawiający </w:t>
      </w:r>
      <w:r w:rsidRPr="00346F81">
        <w:rPr>
          <w:rFonts w:asciiTheme="minorHAnsi" w:eastAsia="Calibri" w:hAnsiTheme="minorHAnsi" w:cstheme="minorHAnsi"/>
          <w:b/>
          <w:bCs/>
          <w:sz w:val="24"/>
          <w:szCs w:val="24"/>
        </w:rPr>
        <w:t>nie określa</w:t>
      </w:r>
      <w:r w:rsidRPr="00346F81">
        <w:rPr>
          <w:rFonts w:asciiTheme="minorHAnsi" w:eastAsia="Calibri" w:hAnsiTheme="minorHAnsi" w:cstheme="minorHAnsi"/>
          <w:bCs/>
          <w:sz w:val="24"/>
          <w:szCs w:val="24"/>
        </w:rPr>
        <w:t xml:space="preserve"> warunków udziału w postępowaniu.</w:t>
      </w:r>
    </w:p>
    <w:p w14:paraId="06B3E2DC" w14:textId="77777777" w:rsidR="00346F81" w:rsidRPr="0066412A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46F81">
        <w:rPr>
          <w:rFonts w:asciiTheme="minorHAnsi" w:eastAsia="Calibri" w:hAnsiTheme="minorHAnsi" w:cstheme="minorHAnsi"/>
          <w:sz w:val="24"/>
          <w:szCs w:val="24"/>
          <w:lang w:eastAsia="pl-PL"/>
        </w:rPr>
        <w:t>W zakresie uprawnień do prowadzenia określonej działalności gospodarczej lub zawodowej, o ile wynika to z odrębnych przepisów:</w:t>
      </w:r>
    </w:p>
    <w:p w14:paraId="3E12C446" w14:textId="14AAB17D" w:rsidR="00346F81" w:rsidRPr="0066412A" w:rsidRDefault="00346F81" w:rsidP="00DC5DC7">
      <w:pPr>
        <w:pStyle w:val="Akapitzlist"/>
        <w:autoSpaceDE w:val="0"/>
        <w:autoSpaceDN w:val="0"/>
        <w:adjustRightInd w:val="0"/>
        <w:spacing w:line="276" w:lineRule="auto"/>
        <w:ind w:left="397"/>
        <w:rPr>
          <w:rFonts w:asciiTheme="minorHAnsi" w:eastAsia="Calibri" w:hAnsiTheme="minorHAnsi" w:cstheme="minorHAnsi"/>
          <w:b/>
          <w:bCs/>
        </w:rPr>
      </w:pPr>
      <w:r w:rsidRPr="00346F81">
        <w:rPr>
          <w:rFonts w:asciiTheme="minorHAnsi" w:eastAsia="Calibri" w:hAnsiTheme="minorHAnsi" w:cstheme="minorHAnsi"/>
          <w:b/>
          <w:bCs/>
        </w:rPr>
        <w:t xml:space="preserve">Zamawiający uzna, że wykonawca spełni warunek jeżeli wykaże, iż posiada zezwolenie na wykonywanie zawodu przewoźnika drogowego, zgodnie z ustawą z dnia 6 września </w:t>
      </w:r>
      <w:r w:rsidRPr="001D26A9">
        <w:rPr>
          <w:rFonts w:asciiTheme="minorHAnsi" w:eastAsia="Calibri" w:hAnsiTheme="minorHAnsi" w:cstheme="minorHAnsi"/>
          <w:b/>
          <w:bCs/>
        </w:rPr>
        <w:t>2001 r. o transporcie drogowym (</w:t>
      </w:r>
      <w:proofErr w:type="spellStart"/>
      <w:r w:rsidRPr="001D26A9">
        <w:rPr>
          <w:rFonts w:asciiTheme="minorHAnsi" w:eastAsia="Calibri" w:hAnsiTheme="minorHAnsi" w:cstheme="minorHAnsi"/>
          <w:b/>
          <w:bCs/>
        </w:rPr>
        <w:t>t.j</w:t>
      </w:r>
      <w:proofErr w:type="spellEnd"/>
      <w:r w:rsidRPr="001D26A9">
        <w:rPr>
          <w:rFonts w:asciiTheme="minorHAnsi" w:eastAsia="Calibri" w:hAnsiTheme="minorHAnsi" w:cstheme="minorHAnsi"/>
          <w:b/>
          <w:bCs/>
        </w:rPr>
        <w:t>. Dz. U. z 202</w:t>
      </w:r>
      <w:r w:rsidR="004C0695" w:rsidRPr="001D26A9">
        <w:rPr>
          <w:rFonts w:asciiTheme="minorHAnsi" w:eastAsia="Calibri" w:hAnsiTheme="minorHAnsi" w:cstheme="minorHAnsi"/>
          <w:b/>
          <w:bCs/>
        </w:rPr>
        <w:t>5</w:t>
      </w:r>
      <w:r w:rsidRPr="001D26A9">
        <w:rPr>
          <w:rFonts w:asciiTheme="minorHAnsi" w:eastAsia="Calibri" w:hAnsiTheme="minorHAnsi" w:cstheme="minorHAnsi"/>
          <w:b/>
          <w:bCs/>
        </w:rPr>
        <w:t xml:space="preserve"> r., poz. </w:t>
      </w:r>
      <w:r w:rsidR="004C0695" w:rsidRPr="001D26A9">
        <w:rPr>
          <w:rFonts w:asciiTheme="minorHAnsi" w:eastAsia="Calibri" w:hAnsiTheme="minorHAnsi" w:cstheme="minorHAnsi"/>
          <w:b/>
          <w:bCs/>
        </w:rPr>
        <w:t>1490</w:t>
      </w:r>
      <w:r w:rsidRPr="001D26A9">
        <w:rPr>
          <w:rFonts w:asciiTheme="minorHAnsi" w:eastAsia="Calibri" w:hAnsiTheme="minorHAnsi" w:cstheme="minorHAnsi"/>
          <w:b/>
          <w:bCs/>
        </w:rPr>
        <w:t xml:space="preserve"> ze zm.)</w:t>
      </w:r>
      <w:r w:rsidRPr="001D26A9">
        <w:rPr>
          <w:rFonts w:asciiTheme="minorHAnsi" w:eastAsia="Calibri" w:hAnsiTheme="minorHAnsi" w:cstheme="minorHAnsi"/>
          <w:b/>
          <w:bCs/>
          <w:color w:val="EE0000"/>
        </w:rPr>
        <w:t xml:space="preserve"> </w:t>
      </w:r>
      <w:r w:rsidRPr="001D26A9">
        <w:rPr>
          <w:rFonts w:asciiTheme="minorHAnsi" w:eastAsia="Calibri" w:hAnsiTheme="minorHAnsi" w:cstheme="minorHAnsi"/>
          <w:b/>
          <w:bCs/>
        </w:rPr>
        <w:t>lub ważną</w:t>
      </w:r>
      <w:r w:rsidRPr="00346F81">
        <w:rPr>
          <w:rFonts w:asciiTheme="minorHAnsi" w:eastAsia="Calibri" w:hAnsiTheme="minorHAnsi" w:cstheme="minorHAnsi"/>
          <w:b/>
          <w:bCs/>
        </w:rPr>
        <w:t xml:space="preserve"> licencję na wykonywanie krajowego transportu drogowego osób wydaną na podstawie wcześniej obowiązujących przepisów.</w:t>
      </w:r>
    </w:p>
    <w:p w14:paraId="71008DAA" w14:textId="77777777" w:rsidR="00346F81" w:rsidRPr="00346F81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46F81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zakresie sytuacji ekonomicznej lub finansowej – </w:t>
      </w:r>
      <w:r w:rsidRPr="00346F81">
        <w:rPr>
          <w:rFonts w:asciiTheme="minorHAnsi" w:eastAsia="Calibri" w:hAnsiTheme="minorHAnsi" w:cstheme="minorHAnsi"/>
          <w:bCs/>
          <w:sz w:val="24"/>
          <w:szCs w:val="24"/>
        </w:rPr>
        <w:t xml:space="preserve">zamawiający </w:t>
      </w:r>
      <w:r w:rsidRPr="00346F81">
        <w:rPr>
          <w:rFonts w:asciiTheme="minorHAnsi" w:eastAsia="Calibri" w:hAnsiTheme="minorHAnsi" w:cstheme="minorHAnsi"/>
          <w:b/>
          <w:bCs/>
          <w:sz w:val="24"/>
          <w:szCs w:val="24"/>
        </w:rPr>
        <w:t>nie określa</w:t>
      </w:r>
      <w:r w:rsidRPr="00346F81">
        <w:rPr>
          <w:rFonts w:asciiTheme="minorHAnsi" w:eastAsia="Calibri" w:hAnsiTheme="minorHAnsi" w:cstheme="minorHAnsi"/>
          <w:bCs/>
          <w:sz w:val="24"/>
          <w:szCs w:val="24"/>
        </w:rPr>
        <w:t xml:space="preserve"> warunków udziału w postępowaniu.</w:t>
      </w:r>
    </w:p>
    <w:p w14:paraId="3D47A39A" w14:textId="77777777" w:rsidR="00346F81" w:rsidRPr="00346F81" w:rsidRDefault="00346F81" w:rsidP="00FD3431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46F81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zakresie </w:t>
      </w:r>
      <w:r w:rsidRPr="00346F81">
        <w:rPr>
          <w:rFonts w:asciiTheme="minorHAnsi" w:hAnsiTheme="minorHAnsi" w:cstheme="minorHAnsi"/>
          <w:sz w:val="24"/>
          <w:szCs w:val="24"/>
          <w:lang w:eastAsia="pl-PL"/>
        </w:rPr>
        <w:t>zdolności technicznej lub zawodowej:</w:t>
      </w:r>
    </w:p>
    <w:p w14:paraId="005C13B4" w14:textId="77777777" w:rsidR="00346F81" w:rsidRPr="00346F81" w:rsidRDefault="00346F81" w:rsidP="00DC5DC7">
      <w:pPr>
        <w:pStyle w:val="Akapitzlist"/>
        <w:spacing w:line="276" w:lineRule="auto"/>
        <w:ind w:left="397"/>
        <w:rPr>
          <w:rFonts w:asciiTheme="minorHAnsi" w:eastAsia="Calibri" w:hAnsiTheme="minorHAnsi" w:cstheme="minorHAnsi"/>
          <w:b/>
          <w:bCs/>
        </w:rPr>
      </w:pPr>
      <w:bookmarkStart w:id="16" w:name="_Hlk140582496"/>
      <w:r w:rsidRPr="00346F81">
        <w:rPr>
          <w:rFonts w:asciiTheme="minorHAnsi" w:eastAsia="Calibri" w:hAnsiTheme="minorHAnsi" w:cstheme="minorHAnsi"/>
          <w:b/>
          <w:bCs/>
        </w:rPr>
        <w:t>Zamawiający uzna, iż wykonawca spełnia warunek, jeżeli wykaże, że dysponuje lub będzie dysponował min. 3 autobusami, w tym min. 2 autobusy o liczbie miejsc siedzących dla min. 56 osób każdy, min. 1 autobus o liczbie miejsc siedzących dla min. 20 osób.</w:t>
      </w:r>
    </w:p>
    <w:bookmarkEnd w:id="15"/>
    <w:bookmarkEnd w:id="16"/>
    <w:p w14:paraId="676CA22D" w14:textId="77777777" w:rsidR="00346F81" w:rsidRPr="0066412A" w:rsidRDefault="00346F81" w:rsidP="00DC5DC7">
      <w:pPr>
        <w:pStyle w:val="Nagwek2"/>
        <w:rPr>
          <w:rFonts w:eastAsia="Times New Roman"/>
        </w:rPr>
      </w:pPr>
      <w:r w:rsidRPr="00346F81">
        <w:rPr>
          <w:rFonts w:eastAsia="Times New Roman"/>
        </w:rPr>
        <w:t>Warunki dotyczące 2 części zamówienia</w:t>
      </w:r>
    </w:p>
    <w:p w14:paraId="4D96849F" w14:textId="77777777" w:rsidR="00346F81" w:rsidRPr="00346F81" w:rsidRDefault="00346F81" w:rsidP="00FD3431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Cs/>
        </w:rPr>
      </w:pPr>
      <w:r w:rsidRPr="00346F81">
        <w:rPr>
          <w:rFonts w:asciiTheme="minorHAnsi" w:hAnsiTheme="minorHAnsi" w:cstheme="minorHAnsi"/>
          <w:bCs/>
        </w:rPr>
        <w:t>W zakresie zdolności do występowania w obrocie gospodarczym - zamawiający nie określa warunków udziału w postępowaniu.</w:t>
      </w:r>
    </w:p>
    <w:p w14:paraId="226A9BAF" w14:textId="77777777" w:rsidR="00346F81" w:rsidRPr="00346F81" w:rsidRDefault="00346F81" w:rsidP="00FD3431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Cs/>
        </w:rPr>
      </w:pPr>
      <w:r w:rsidRPr="00346F81">
        <w:rPr>
          <w:rFonts w:asciiTheme="minorHAnsi" w:hAnsiTheme="minorHAnsi" w:cstheme="minorHAnsi"/>
          <w:bCs/>
        </w:rPr>
        <w:t>W zakresie uprawnień do prowadzenia określonej działalności gospodarczej lub zawodowej, o ile wynika to z odrębnych przepisów:</w:t>
      </w:r>
    </w:p>
    <w:p w14:paraId="6EE34CD5" w14:textId="6391F3EE" w:rsidR="00346F81" w:rsidRPr="00346F81" w:rsidRDefault="00346F81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b/>
        </w:rPr>
      </w:pPr>
      <w:r w:rsidRPr="00346F81">
        <w:rPr>
          <w:rFonts w:asciiTheme="minorHAnsi" w:hAnsiTheme="minorHAnsi" w:cstheme="minorHAnsi"/>
          <w:b/>
        </w:rPr>
        <w:t xml:space="preserve">Zamawiający uzna, że wykonawca spełni warunek jeżeli wykaże, iż posiada </w:t>
      </w:r>
      <w:bookmarkStart w:id="17" w:name="_Hlk140582325"/>
      <w:r w:rsidRPr="00346F81">
        <w:rPr>
          <w:rFonts w:asciiTheme="minorHAnsi" w:hAnsiTheme="minorHAnsi" w:cstheme="minorHAnsi"/>
          <w:b/>
        </w:rPr>
        <w:t xml:space="preserve">zezwolenie na wykonywanie zawodu przewoźnika drogowego, zgodnie z ustawą z dnia 6 września </w:t>
      </w:r>
      <w:r w:rsidRPr="001D26A9">
        <w:rPr>
          <w:rFonts w:asciiTheme="minorHAnsi" w:hAnsiTheme="minorHAnsi" w:cstheme="minorHAnsi"/>
          <w:b/>
        </w:rPr>
        <w:t xml:space="preserve">2001 r. o transporcie drogowym </w:t>
      </w:r>
      <w:r w:rsidR="00457DA9" w:rsidRPr="001D26A9">
        <w:rPr>
          <w:rFonts w:asciiTheme="minorHAnsi" w:hAnsiTheme="minorHAnsi" w:cstheme="minorHAnsi"/>
          <w:b/>
        </w:rPr>
        <w:t>(</w:t>
      </w:r>
      <w:proofErr w:type="spellStart"/>
      <w:r w:rsidR="00457DA9" w:rsidRPr="001D26A9">
        <w:rPr>
          <w:rFonts w:asciiTheme="minorHAnsi" w:hAnsiTheme="minorHAnsi" w:cstheme="minorHAnsi"/>
          <w:b/>
        </w:rPr>
        <w:t>t.j</w:t>
      </w:r>
      <w:proofErr w:type="spellEnd"/>
      <w:r w:rsidR="00457DA9" w:rsidRPr="001D26A9">
        <w:rPr>
          <w:rFonts w:asciiTheme="minorHAnsi" w:hAnsiTheme="minorHAnsi" w:cstheme="minorHAnsi"/>
          <w:b/>
        </w:rPr>
        <w:t>. Dz. U. z 202</w:t>
      </w:r>
      <w:r w:rsidR="004C0695" w:rsidRPr="001D26A9">
        <w:rPr>
          <w:rFonts w:asciiTheme="minorHAnsi" w:hAnsiTheme="minorHAnsi" w:cstheme="minorHAnsi"/>
          <w:b/>
        </w:rPr>
        <w:t>5</w:t>
      </w:r>
      <w:r w:rsidR="00457DA9" w:rsidRPr="001D26A9">
        <w:rPr>
          <w:rFonts w:asciiTheme="minorHAnsi" w:hAnsiTheme="minorHAnsi" w:cstheme="minorHAnsi"/>
          <w:b/>
        </w:rPr>
        <w:t xml:space="preserve"> r., poz. 1</w:t>
      </w:r>
      <w:r w:rsidR="004C0695" w:rsidRPr="001D26A9">
        <w:rPr>
          <w:rFonts w:asciiTheme="minorHAnsi" w:hAnsiTheme="minorHAnsi" w:cstheme="minorHAnsi"/>
          <w:b/>
        </w:rPr>
        <w:t>490</w:t>
      </w:r>
      <w:r w:rsidR="00457DA9" w:rsidRPr="001D26A9">
        <w:rPr>
          <w:rFonts w:asciiTheme="minorHAnsi" w:hAnsiTheme="minorHAnsi" w:cstheme="minorHAnsi"/>
          <w:b/>
        </w:rPr>
        <w:t xml:space="preserve"> ze zm.)</w:t>
      </w:r>
      <w:r w:rsidRPr="001D26A9">
        <w:rPr>
          <w:rFonts w:asciiTheme="minorHAnsi" w:hAnsiTheme="minorHAnsi" w:cstheme="minorHAnsi"/>
          <w:b/>
          <w:color w:val="EE0000"/>
        </w:rPr>
        <w:t xml:space="preserve"> </w:t>
      </w:r>
      <w:r w:rsidRPr="001D26A9">
        <w:rPr>
          <w:rFonts w:asciiTheme="minorHAnsi" w:hAnsiTheme="minorHAnsi" w:cstheme="minorHAnsi"/>
          <w:b/>
        </w:rPr>
        <w:t>lub ważną licencję na wykonywanie krajowego transportu drogowego osób wydaną na</w:t>
      </w:r>
      <w:r w:rsidRPr="00346F81">
        <w:rPr>
          <w:rFonts w:asciiTheme="minorHAnsi" w:hAnsiTheme="minorHAnsi" w:cstheme="minorHAnsi"/>
          <w:b/>
        </w:rPr>
        <w:t xml:space="preserve"> podstawie wcześniej obowiązujących przepisów.</w:t>
      </w:r>
    </w:p>
    <w:bookmarkEnd w:id="17"/>
    <w:p w14:paraId="2107736D" w14:textId="77777777" w:rsidR="00346F81" w:rsidRPr="00346F81" w:rsidRDefault="00346F81" w:rsidP="00FD3431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Cs/>
        </w:rPr>
      </w:pPr>
      <w:r w:rsidRPr="00346F81">
        <w:rPr>
          <w:rFonts w:asciiTheme="minorHAnsi" w:hAnsiTheme="minorHAnsi" w:cstheme="minorHAnsi"/>
          <w:bCs/>
        </w:rPr>
        <w:t>W zakresie sytuacji ekonomicznej lub finansowej – zamawiający nie określa warunków udziału w postępowaniu.</w:t>
      </w:r>
    </w:p>
    <w:p w14:paraId="35E3F3BD" w14:textId="77777777" w:rsidR="00346F81" w:rsidRPr="00346F81" w:rsidRDefault="00346F81" w:rsidP="00FD3431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Cs/>
        </w:rPr>
      </w:pPr>
      <w:r w:rsidRPr="00346F81">
        <w:rPr>
          <w:rFonts w:asciiTheme="minorHAnsi" w:hAnsiTheme="minorHAnsi" w:cstheme="minorHAnsi"/>
          <w:bCs/>
        </w:rPr>
        <w:t>W zakresie zdolności technicznej lub zawodowej:</w:t>
      </w:r>
    </w:p>
    <w:p w14:paraId="050A7D05" w14:textId="047785C9" w:rsidR="00346F81" w:rsidRPr="00346F81" w:rsidRDefault="00346F81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b/>
        </w:rPr>
      </w:pPr>
      <w:r w:rsidRPr="00346F81">
        <w:rPr>
          <w:rFonts w:asciiTheme="minorHAnsi" w:hAnsiTheme="minorHAnsi" w:cstheme="minorHAnsi"/>
          <w:b/>
        </w:rPr>
        <w:t xml:space="preserve">Zamawiający uzna, iż wykonawca spełnia warunek, jeżeli wykaże, że dysponuje lub będzie dysponował min. 1 autobusem/ mikrobusem o liczbie miejsc siedzących dla min. </w:t>
      </w:r>
      <w:r w:rsidR="00AD6AFF">
        <w:rPr>
          <w:rFonts w:asciiTheme="minorHAnsi" w:hAnsiTheme="minorHAnsi" w:cstheme="minorHAnsi"/>
          <w:b/>
        </w:rPr>
        <w:t>5</w:t>
      </w:r>
      <w:r w:rsidR="00A132D4">
        <w:rPr>
          <w:rFonts w:asciiTheme="minorHAnsi" w:hAnsiTheme="minorHAnsi" w:cstheme="minorHAnsi"/>
          <w:b/>
        </w:rPr>
        <w:t xml:space="preserve"> </w:t>
      </w:r>
      <w:r w:rsidRPr="00346F81">
        <w:rPr>
          <w:rFonts w:asciiTheme="minorHAnsi" w:hAnsiTheme="minorHAnsi" w:cstheme="minorHAnsi"/>
          <w:b/>
        </w:rPr>
        <w:t>osób + miejsce kierowcy i opiekuna oraz posiadającym pasy bezpieczeństwa.</w:t>
      </w:r>
    </w:p>
    <w:p w14:paraId="7E6AD6BE" w14:textId="77777777" w:rsidR="00A132D4" w:rsidRPr="00CF17DE" w:rsidRDefault="00A132D4" w:rsidP="00DC5DC7">
      <w:pPr>
        <w:pStyle w:val="Nagwek2"/>
      </w:pPr>
      <w:r w:rsidRPr="00CF17DE">
        <w:t>Poniższe dotyczy odpowiednio każdej z części:</w:t>
      </w:r>
    </w:p>
    <w:p w14:paraId="5681B19A" w14:textId="1C2E84B3" w:rsidR="000667E0" w:rsidRPr="004A78BA" w:rsidRDefault="000667E0" w:rsidP="00FD3431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Cs/>
        </w:rPr>
      </w:pPr>
      <w:r w:rsidRPr="004A78BA">
        <w:rPr>
          <w:rFonts w:asciiTheme="minorHAnsi" w:hAnsiTheme="minorHAnsi" w:cstheme="minorHAnsi"/>
          <w:bCs/>
        </w:rPr>
        <w:t xml:space="preserve">Zamawiający informuje o braku możliwości odniesienia do poziomów zdolności w zakresie warunków udziału w postępowaniu, dotyczących zdolności technicznej lub zawodowej. Dla niniejszego przedmiotu zamówienia poziomy zdolności nie zostały określone. Zgodnie z komunikatem Urzędu Zamówień Publicznych z dnia 10.07.2026r. „Z uwagi na brak obowiązujących przepisów wykonawczych w zakresie określenia </w:t>
      </w:r>
      <w:r w:rsidRPr="004A78BA">
        <w:rPr>
          <w:rFonts w:asciiTheme="minorHAnsi" w:hAnsiTheme="minorHAnsi" w:cstheme="minorHAnsi"/>
          <w:bCs/>
        </w:rPr>
        <w:lastRenderedPageBreak/>
        <w:t>poziomów zdolności, zamawiający do czasu wejścia w życie przepisów wykonawczych określających poziomy zdolności nie będą określać warunków udziału w postępowaniu z zastosowaniem poziomów zdolności.”</w:t>
      </w:r>
    </w:p>
    <w:p w14:paraId="63BD447C" w14:textId="77777777" w:rsidR="002D762D" w:rsidRPr="00372506" w:rsidRDefault="002D762D" w:rsidP="00FD3431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Cs/>
        </w:rPr>
      </w:pPr>
      <w:r w:rsidRPr="00372506">
        <w:rPr>
          <w:rFonts w:asciiTheme="minorHAnsi" w:hAnsiTheme="minorHAnsi" w:cstheme="minorHAnsi"/>
          <w:b/>
          <w:bCs/>
        </w:rPr>
        <w:t xml:space="preserve">Informacja dla Wykonawców polegających na zasobach innych podmiotów, na zasadach określonych w </w:t>
      </w:r>
      <w:sdt>
        <w:sdtPr>
          <w:tag w:val="LE_LI_T=U&amp;U=a32e1b01-72cf-4045-9707-a7284aa1f824&amp;I=0&amp;S=eyJGb250Q29sb3IiOi0xNjc3NzIxNiwiQmFja2dyb3VuZENvbG9yIjotMTY3NzcyMTYsIlVuZGVybGluZUNvbG9yIjotMTY3NzcyMTYsIlVuZGVybGluZVR5cGUiOjB9"/>
          <w:id w:val="1513796508"/>
          <w:temporary/>
          <w15:color w:val="36B04B"/>
          <w15:appearance w15:val="hidden"/>
        </w:sdtPr>
        <w:sdtEndPr/>
        <w:sdtContent>
          <w:r w:rsidRPr="00372506">
            <w:rPr>
              <w:rFonts w:asciiTheme="minorHAnsi" w:hAnsiTheme="minorHAnsi" w:cstheme="minorHAnsi"/>
              <w:b/>
              <w:bCs/>
            </w:rPr>
            <w:t>art. 118</w:t>
          </w:r>
        </w:sdtContent>
      </w:sdt>
      <w:r w:rsidRPr="00372506">
        <w:rPr>
          <w:rFonts w:asciiTheme="minorHAnsi" w:hAnsiTheme="minorHAnsi" w:cstheme="minorHAnsi"/>
          <w:b/>
          <w:bCs/>
        </w:rPr>
        <w:t xml:space="preserve"> </w:t>
      </w:r>
      <w:sdt>
        <w:sdtPr>
          <w:tag w:val="LE_LI_T=S&amp;U=a32e1b01-72cf-4045-9707-a7284aa1f824&amp;I=0&amp;S=eyJGb250Q29sb3IiOi0xNjc3NzIxNiwiQmFja2dyb3VuZENvbG9yIjotMTY3NzcyMTYsIlVuZGVybGluZUNvbG9yIjotMTY3NzcyMTYsIlVuZGVybGluZVR5cGUiOjB9"/>
          <w:id w:val="-654069999"/>
          <w:temporary/>
          <w15:appearance w15:val="hidden"/>
        </w:sdtPr>
        <w:sdtEndPr/>
        <w:sdtContent>
          <w:r w:rsidRPr="00372506">
            <w:rPr>
              <w:rFonts w:asciiTheme="minorHAnsi" w:hAnsiTheme="minorHAnsi" w:cstheme="minorHAnsi"/>
              <w:b/>
              <w:bCs/>
            </w:rPr>
            <w:t xml:space="preserve">ustawy </w:t>
          </w:r>
          <w:proofErr w:type="spellStart"/>
          <w:r w:rsidRPr="00372506">
            <w:rPr>
              <w:rFonts w:asciiTheme="minorHAnsi" w:hAnsiTheme="minorHAnsi" w:cstheme="minorHAnsi"/>
              <w:b/>
              <w:bCs/>
            </w:rPr>
            <w:t>Pzp</w:t>
          </w:r>
          <w:proofErr w:type="spellEnd"/>
        </w:sdtContent>
      </w:sdt>
      <w:r w:rsidRPr="00372506">
        <w:rPr>
          <w:rFonts w:asciiTheme="minorHAnsi" w:hAnsiTheme="minorHAnsi" w:cstheme="minorHAnsi"/>
          <w:b/>
          <w:bCs/>
        </w:rPr>
        <w:t xml:space="preserve"> oraz zamierzających powierzyć wykonanie części zamówienia podwykonawcom.</w:t>
      </w:r>
    </w:p>
    <w:p w14:paraId="6EF946D9" w14:textId="77777777" w:rsidR="002D762D" w:rsidRPr="002D762D" w:rsidRDefault="002D762D" w:rsidP="00FD3431">
      <w:pPr>
        <w:numPr>
          <w:ilvl w:val="0"/>
          <w:numId w:val="45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odniesieniu do warunków dotyczących wykształcenia, kwalifikacji zawodowych lub doświadczenia, wykonawcy wspólnie ubiegający się o udzielenie zamówienia mogą polegać na zdolnościach tych z wykonawców, którzy wykonają roboty budowlane lub usługi, do realizacji których te zdolności są wymagane. </w:t>
      </w:r>
    </w:p>
    <w:p w14:paraId="6C1FF20F" w14:textId="77777777" w:rsidR="002D762D" w:rsidRPr="002D762D" w:rsidRDefault="002D762D" w:rsidP="00FD3431">
      <w:pPr>
        <w:numPr>
          <w:ilvl w:val="0"/>
          <w:numId w:val="45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Wykonawca może w celu potwierdzenia spełniania warunków udziału w postępowaniu, </w:t>
      </w:r>
      <w:r w:rsidRPr="002D762D">
        <w:rPr>
          <w:rFonts w:asciiTheme="minorHAnsi" w:hAnsiTheme="minorHAnsi" w:cstheme="minorHAnsi"/>
          <w:sz w:val="24"/>
          <w:szCs w:val="24"/>
          <w:u w:val="single"/>
          <w:lang w:eastAsia="pl-PL"/>
        </w:rPr>
        <w:t xml:space="preserve">w stosownych sytuacjach </w:t>
      </w:r>
      <w:r w:rsidRPr="002D762D">
        <w:rPr>
          <w:rFonts w:asciiTheme="minorHAnsi" w:hAnsiTheme="minorHAnsi" w:cstheme="minorHAnsi"/>
          <w:sz w:val="24"/>
          <w:szCs w:val="24"/>
          <w:lang w:eastAsia="pl-PL"/>
        </w:rPr>
        <w:t>oraz w odniesieniu do konkretnego zamówienia, lub jego części, polegać na zdolnościach technicznych lub zawodowych podmiotów udostępniających zasoby, niezależnie od charakteru prawnego łączących go z nimi stosunków prawnych:</w:t>
      </w:r>
    </w:p>
    <w:p w14:paraId="209613C6" w14:textId="77777777" w:rsidR="002D762D" w:rsidRPr="002D762D" w:rsidRDefault="002D762D" w:rsidP="00DC5DC7">
      <w:pPr>
        <w:numPr>
          <w:ilvl w:val="0"/>
          <w:numId w:val="8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>W odniesieniu do warunków dotyczących doświadcz</w:t>
      </w:r>
      <w:r w:rsidR="00071F3C">
        <w:rPr>
          <w:rFonts w:asciiTheme="minorHAnsi" w:hAnsiTheme="minorHAnsi" w:cstheme="minorHAnsi"/>
          <w:sz w:val="24"/>
          <w:szCs w:val="24"/>
          <w:lang w:eastAsia="pl-PL"/>
        </w:rPr>
        <w:t xml:space="preserve">enia, wykonawcy mogą polegać na </w:t>
      </w:r>
      <w:r w:rsidRPr="002D762D">
        <w:rPr>
          <w:rFonts w:asciiTheme="minorHAnsi" w:hAnsiTheme="minorHAnsi" w:cstheme="minorHAnsi"/>
          <w:sz w:val="24"/>
          <w:szCs w:val="24"/>
          <w:lang w:eastAsia="pl-PL"/>
        </w:rPr>
        <w:t>zdolnościach podmiotów udostępniających zasoby, jeżeli podmioty te wykonają świadczenie do realizacji którego te zdolności są wymagane,</w:t>
      </w:r>
    </w:p>
    <w:p w14:paraId="3881632E" w14:textId="77777777" w:rsidR="002D762D" w:rsidRPr="00893A48" w:rsidRDefault="002D762D" w:rsidP="00DC5DC7">
      <w:pPr>
        <w:numPr>
          <w:ilvl w:val="0"/>
          <w:numId w:val="8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Wykonawca, który polega na zdolnościach lub sytuacji podmiotów udostępniających zasoby, </w:t>
      </w:r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składa wraz z ofertą, zobowiązanie podmiotu udostępniającego zasoby do oddania mu do dyspozycji niezbędnych zasobów na potrzeby realizacji danego zamówienia</w:t>
      </w: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 lub inny podmiotowy środek dowodowy potwierdzający, że wykonawca realizując zamówienie, będzie dysponował </w:t>
      </w:r>
      <w:r w:rsidRPr="00893A48">
        <w:rPr>
          <w:rFonts w:asciiTheme="minorHAnsi" w:hAnsiTheme="minorHAnsi" w:cstheme="minorHAnsi"/>
          <w:sz w:val="24"/>
          <w:szCs w:val="24"/>
          <w:lang w:eastAsia="pl-PL"/>
        </w:rPr>
        <w:t xml:space="preserve">niezbędnymi zasobami tych podmiotów- zgodnie z </w:t>
      </w:r>
      <w:r w:rsidRPr="00893A4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załącznikiem nr 3 do SWZ,</w:t>
      </w:r>
    </w:p>
    <w:p w14:paraId="56C6A3CA" w14:textId="77777777" w:rsidR="002D762D" w:rsidRPr="002D762D" w:rsidRDefault="002D762D" w:rsidP="00DC5DC7">
      <w:pPr>
        <w:numPr>
          <w:ilvl w:val="0"/>
          <w:numId w:val="8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>Wykonawca, w przypadku polegania na zdolnościach lub sytuacji podmiotów udostępniających zasoby</w:t>
      </w:r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, przedstawia oświadczenie, o którym mowa 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4d7c78a6-94a6-4858-acfd-87809d676970&amp;I=0&amp;S=eyJGb250Q29sb3IiOi0xNjc3NzIxNiwiQmFja2dyb3VuZENvbG9yIjotMTY3NzcyMTYsIlVuZGVybGluZUNvbG9yIjotMTY3NzcyMTYsIlVuZGVybGluZVR5cGUiOjB9"/>
          <w:id w:val="1950582796"/>
          <w:temporary/>
          <w15:color w:val="36B04B"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125 ust. 1</w:t>
          </w:r>
        </w:sdtContent>
      </w:sdt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S&amp;U=4d7c78a6-94a6-4858-acfd-87809d676970&amp;I=0&amp;S=eyJGb250Q29sb3IiOi0xNjc3NzIxNiwiQmFja2dyb3VuZENvbG9yIjotMTY3NzcyMTYsIlVuZGVybGluZUNvbG9yIjotMTY3NzcyMTYsIlVuZGVybGluZVR5cGUiOjB9"/>
          <w:id w:val="-1846700223"/>
          <w:temporary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2D762D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, podmiotu udostępniającego zasoby potwierdzające brak podstaw wykluczenia tego podmiot</w:t>
      </w:r>
      <w:r w:rsidR="00071F3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u, w </w:t>
      </w:r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zakresie przesłanek wykluczenia, o których mowa</w:t>
      </w: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 :</w:t>
      </w:r>
    </w:p>
    <w:p w14:paraId="1D86728C" w14:textId="77777777" w:rsidR="002D762D" w:rsidRPr="00893A48" w:rsidRDefault="002D762D" w:rsidP="00FD3431">
      <w:pPr>
        <w:numPr>
          <w:ilvl w:val="2"/>
          <w:numId w:val="4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93A4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</w:t>
      </w:r>
      <w:r w:rsidRPr="00893A4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1d7d75bf-9866-4cb1-8eb6-5222e7b9cf24&amp;I=0&amp;S=eyJGb250Q29sb3IiOi0xNjc3NzIxNiwiQmFja2dyb3VuZENvbG9yIjotMTY3NzcyMTYsIlVuZGVybGluZUNvbG9yIjotMTY3NzcyMTYsIlVuZGVybGluZVR5cGUiOjB9"/>
          <w:id w:val="-290825880"/>
          <w:temporary/>
          <w15:color w:val="36B04B"/>
          <w15:appearance w15:val="hidden"/>
        </w:sdtPr>
        <w:sdtEndPr/>
        <w:sdtContent>
          <w:r w:rsidRPr="00893A48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108 ust. 1</w:t>
          </w:r>
        </w:sdtContent>
      </w:sdt>
      <w:r w:rsidRPr="00893A4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1d7d75bf-9866-4cb1-8eb6-5222e7b9cf24&amp;I=0&amp;S=eyJGb250Q29sb3IiOi0xNjc3NzIxNiwiQmFja2dyb3VuZENvbG9yIjotMTY3NzcyMTYsIlVuZGVybGluZUNvbG9yIjotMTY3NzcyMTYsIlVuZGVybGluZVR5cGUiOjB9"/>
          <w:id w:val="1189405532"/>
          <w:temporary/>
          <w15:appearance w15:val="hidden"/>
        </w:sdtPr>
        <w:sdtEndPr/>
        <w:sdtContent>
          <w:r w:rsidRPr="00893A48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893A48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893A48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r w:rsidRPr="00893A4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2a</w:t>
      </w:r>
      <w:r w:rsidRPr="00893A48">
        <w:rPr>
          <w:rFonts w:asciiTheme="minorHAnsi" w:hAnsiTheme="minorHAnsi" w:cstheme="minorHAnsi"/>
          <w:sz w:val="24"/>
          <w:szCs w:val="24"/>
          <w:lang w:eastAsia="pl-PL"/>
        </w:rPr>
        <w:t xml:space="preserve"> do SWZ,</w:t>
      </w:r>
    </w:p>
    <w:p w14:paraId="49E5297E" w14:textId="77777777" w:rsidR="002D762D" w:rsidRPr="002D762D" w:rsidRDefault="002D762D" w:rsidP="00FD3431">
      <w:pPr>
        <w:numPr>
          <w:ilvl w:val="2"/>
          <w:numId w:val="4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bookmarkStart w:id="18" w:name="_Hlk177217800"/>
      <w:r w:rsidRPr="002D762D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LE_LI_T=U&amp;U=5f52acc5-ba37-4359-a4fc-69ef94fa5da1&amp;I=0&amp;S=eyJGb250Q29sb3IiOi0xNjc3NzIxNiwiQmFja2dyb3VuZENvbG9yIjotMTY3NzcyMTYsIlVuZGVybGluZUNvbG9yIjotMTY3NzcyMTYsIlVuZGVybGluZVR5cGUiOjB9"/>
          <w:id w:val="-1423484551"/>
          <w:temporary/>
          <w15:color w:val="36B04B"/>
          <w15:appearance w15:val="hidden"/>
        </w:sdtPr>
        <w:sdtEndPr/>
        <w:sdtContent>
          <w:r w:rsidRPr="002D762D">
            <w:rPr>
              <w:rFonts w:asciiTheme="minorHAnsi" w:hAnsiTheme="minorHAnsi" w:cstheme="minorHAnsi"/>
              <w:b/>
              <w:bCs/>
              <w:sz w:val="24"/>
              <w:szCs w:val="24"/>
            </w:rPr>
            <w:t>art. 7 ust. 1</w:t>
          </w:r>
        </w:sdtContent>
      </w:sdt>
      <w:bookmarkEnd w:id="18"/>
      <w:r w:rsidRPr="002D762D">
        <w:rPr>
          <w:rFonts w:asciiTheme="minorHAnsi" w:eastAsia="Calibri" w:hAnsiTheme="minorHAnsi" w:cstheme="minorHAnsi"/>
          <w:bCs/>
          <w:sz w:val="24"/>
          <w:szCs w:val="24"/>
          <w:vertAlign w:val="superscript"/>
          <w:lang w:eastAsia="en-US"/>
        </w:rPr>
        <w:footnoteReference w:id="2"/>
      </w:r>
      <w:r w:rsidRPr="002D762D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ustawy</w:t>
      </w:r>
      <w:r w:rsidRPr="002D762D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 szczególnych rozwiązaniach w zakresie przeciwdziałania wspieraniu agresji na Ukrainę oraz służące ochronie bezpieczeństwa narodowego (</w:t>
      </w:r>
      <w:proofErr w:type="spellStart"/>
      <w:r w:rsidRPr="002D762D">
        <w:rPr>
          <w:rFonts w:asciiTheme="minorHAnsi" w:eastAsia="Calibri" w:hAnsiTheme="minorHAnsi" w:cstheme="minorHAnsi"/>
          <w:sz w:val="24"/>
          <w:szCs w:val="24"/>
          <w:lang w:eastAsia="en-US"/>
        </w:rPr>
        <w:t>t.j</w:t>
      </w:r>
      <w:proofErr w:type="spellEnd"/>
      <w:r w:rsidRPr="002D762D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Dz. U. z 2025 r. poz. 514), </w:t>
      </w:r>
    </w:p>
    <w:p w14:paraId="7775AF4C" w14:textId="7E68D07E" w:rsidR="002D762D" w:rsidRPr="00960777" w:rsidRDefault="002D762D" w:rsidP="00DC5DC7">
      <w:pPr>
        <w:suppressAutoHyphens w:val="0"/>
        <w:spacing w:before="120"/>
        <w:ind w:left="964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oraz potwierdzające odpowiednio spełnianie warunków udziału w postępowaniu, w zakresie, w jakim wykonawca powołuje się na jego zasoby, </w:t>
      </w: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zgodnie z katalogiem </w:t>
      </w:r>
      <w:r w:rsidRPr="00960777">
        <w:rPr>
          <w:rFonts w:asciiTheme="minorHAnsi" w:hAnsiTheme="minorHAnsi" w:cstheme="minorHAnsi"/>
          <w:sz w:val="24"/>
          <w:szCs w:val="24"/>
          <w:lang w:eastAsia="pl-PL"/>
        </w:rPr>
        <w:t xml:space="preserve">dokumentów określonych w Rozdziale 8 ust. </w:t>
      </w:r>
      <w:r w:rsidR="002836B0" w:rsidRPr="00960777">
        <w:rPr>
          <w:rFonts w:asciiTheme="minorHAnsi" w:hAnsiTheme="minorHAnsi" w:cstheme="minorHAnsi"/>
          <w:sz w:val="24"/>
          <w:szCs w:val="24"/>
          <w:lang w:eastAsia="pl-PL"/>
        </w:rPr>
        <w:t>4 i 6</w:t>
      </w:r>
      <w:r w:rsidRPr="0096077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E041D2" w:rsidRPr="00960777">
        <w:rPr>
          <w:rFonts w:asciiTheme="minorHAnsi" w:hAnsiTheme="minorHAnsi" w:cstheme="minorHAnsi"/>
          <w:sz w:val="24"/>
          <w:szCs w:val="24"/>
          <w:lang w:eastAsia="pl-PL"/>
        </w:rPr>
        <w:t>dla części 1</w:t>
      </w:r>
      <w:r w:rsidR="002836B0" w:rsidRPr="00960777">
        <w:rPr>
          <w:rFonts w:asciiTheme="minorHAnsi" w:hAnsiTheme="minorHAnsi" w:cstheme="minorHAnsi"/>
          <w:sz w:val="24"/>
          <w:szCs w:val="24"/>
          <w:lang w:eastAsia="pl-PL"/>
        </w:rPr>
        <w:t xml:space="preserve"> zamówien</w:t>
      </w:r>
      <w:r w:rsidR="00334D81">
        <w:rPr>
          <w:rFonts w:asciiTheme="minorHAnsi" w:hAnsiTheme="minorHAnsi" w:cstheme="minorHAnsi"/>
          <w:sz w:val="24"/>
          <w:szCs w:val="24"/>
          <w:lang w:eastAsia="pl-PL"/>
        </w:rPr>
        <w:t>ia oraz w </w:t>
      </w:r>
      <w:r w:rsidR="00E041D2" w:rsidRPr="00960777">
        <w:rPr>
          <w:rFonts w:asciiTheme="minorHAnsi" w:hAnsiTheme="minorHAnsi" w:cstheme="minorHAnsi"/>
          <w:sz w:val="24"/>
          <w:szCs w:val="24"/>
          <w:lang w:eastAsia="pl-PL"/>
        </w:rPr>
        <w:t>ustępie 8 i 10 dla części 2 zamówienia.</w:t>
      </w:r>
    </w:p>
    <w:p w14:paraId="78D2DF5B" w14:textId="77777777" w:rsidR="002D762D" w:rsidRPr="002D762D" w:rsidRDefault="002D762D" w:rsidP="00DC5DC7">
      <w:pPr>
        <w:numPr>
          <w:ilvl w:val="0"/>
          <w:numId w:val="8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>Jeżeli zdolności techniczne lub zawodowe podmiotu udostępniającego zasoby nie potwierdzą spełniania przez wykonawcę warunków udziału w postępowaniu lub zachodzą wobec tego podmiotu podstawy wykluczenia, zamawiający żąda, aby wykonawca w terminie określonym przez zamawiającego zastąpił ten podmiot innym podmiotem lub podmiotami albo wykazał, że samodzielnie spełnia warunki w postępowaniu,</w:t>
      </w:r>
    </w:p>
    <w:p w14:paraId="4CCFA3DD" w14:textId="77777777" w:rsidR="002D762D" w:rsidRPr="002D762D" w:rsidRDefault="002D762D" w:rsidP="00DC5DC7">
      <w:pPr>
        <w:numPr>
          <w:ilvl w:val="0"/>
          <w:numId w:val="8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 xml:space="preserve">Wykonawca nie może, po upływie terminu składania ofert, powoływać się zdolności, zasoby lub sytuację podmiotów udostępniających zasoby, jeżeli na etapie składania ofert nie polegał on w danym zakresie na zdolnościach lub sytuacji podmiotów udostępniających </w:t>
      </w:r>
    </w:p>
    <w:p w14:paraId="54CE2E39" w14:textId="77777777" w:rsidR="007125AD" w:rsidRPr="007F6788" w:rsidRDefault="002D762D" w:rsidP="00FD3431">
      <w:pPr>
        <w:numPr>
          <w:ilvl w:val="0"/>
          <w:numId w:val="45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D762D">
        <w:rPr>
          <w:rFonts w:asciiTheme="minorHAnsi" w:hAnsiTheme="minorHAnsi" w:cstheme="minorHAnsi"/>
          <w:sz w:val="24"/>
          <w:szCs w:val="24"/>
          <w:lang w:eastAsia="pl-PL"/>
        </w:rPr>
        <w:t>Oceniając zdolność techniczną lub zawodową, zamawiający może,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wpływa na realizacje zamówienia.</w:t>
      </w:r>
    </w:p>
    <w:p w14:paraId="04D031DA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19" w:name="_Toc235690858"/>
      <w:r w:rsidRPr="00DF45DF">
        <w:rPr>
          <w:rFonts w:asciiTheme="minorHAnsi" w:hAnsiTheme="minorHAnsi" w:cstheme="minorHAnsi"/>
          <w:szCs w:val="24"/>
          <w:lang w:eastAsia="zh-CN"/>
        </w:rPr>
        <w:t>PRZESŁANKI WYKLUCZENIA WYKONAWCÓW</w:t>
      </w:r>
      <w:bookmarkEnd w:id="19"/>
    </w:p>
    <w:p w14:paraId="42153650" w14:textId="77777777" w:rsidR="007F6788" w:rsidRPr="007F6788" w:rsidRDefault="007F6788" w:rsidP="00FD3431">
      <w:pPr>
        <w:numPr>
          <w:ilvl w:val="0"/>
          <w:numId w:val="48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O udzielenie zamówienia mogą ubiegać się wykonawcy, którzy nie podlegają wykluczeniu z postępowania</w:t>
      </w:r>
      <w:r w:rsidRPr="007F678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2D164CB" w14:textId="77777777" w:rsidR="007F6788" w:rsidRPr="007F6788" w:rsidRDefault="007F6788" w:rsidP="00FD3431">
      <w:pPr>
        <w:numPr>
          <w:ilvl w:val="0"/>
          <w:numId w:val="48"/>
        </w:numPr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Z postępowania o udzielenie zamówienia wyklucza się wykonawcę, w stosunku do którego zachodzi którakolwiek z okoliczności, o których mowa:</w:t>
      </w:r>
    </w:p>
    <w:p w14:paraId="76148F64" w14:textId="77777777" w:rsidR="007F6788" w:rsidRPr="007F6788" w:rsidRDefault="007F6788" w:rsidP="00FD3431">
      <w:pPr>
        <w:numPr>
          <w:ilvl w:val="1"/>
          <w:numId w:val="53"/>
        </w:numPr>
        <w:suppressAutoHyphens w:val="0"/>
        <w:spacing w:before="120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</w:t>
      </w:r>
      <w:sdt>
        <w:sdtPr>
          <w:rPr>
            <w:rFonts w:asciiTheme="minorHAnsi" w:eastAsia="Calibri" w:hAnsiTheme="minorHAnsi" w:cstheme="minorHAnsi"/>
            <w:b/>
            <w:bCs/>
            <w:sz w:val="24"/>
            <w:szCs w:val="24"/>
            <w:lang w:eastAsia="en-US"/>
          </w:rPr>
          <w:tag w:val="LE_LI_T=U&amp;U=374a7409-e6a4-4443-a8d5-2ddd9ec714cf&amp;I=0&amp;S=eyJGb250Q29sb3IiOi0xNjc3NzIxNiwiQmFja2dyb3VuZENvbG9yIjotMTY3NzcyMTYsIlVuZGVybGluZUNvbG9yIjotMTY3NzcyMTYsIlVuZGVybGluZVR5cGUiOjB9"/>
          <w:id w:val="-1017610304"/>
          <w:temporary/>
          <w15:color w:val="36B04B"/>
          <w15:appearance w15:val="hidden"/>
        </w:sdtPr>
        <w:sdtEndPr/>
        <w:sdtContent>
          <w:r w:rsidRPr="007F6788">
            <w:rPr>
              <w:rFonts w:asciiTheme="minorHAnsi" w:eastAsia="Calibri" w:hAnsiTheme="minorHAnsi" w:cstheme="minorHAnsi"/>
              <w:b/>
              <w:bCs/>
              <w:sz w:val="24"/>
              <w:szCs w:val="24"/>
              <w:lang w:eastAsia="en-US"/>
            </w:rPr>
            <w:t>art. 108 ust. 1</w:t>
          </w:r>
        </w:sdtContent>
      </w:sdt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sdt>
        <w:sdtPr>
          <w:rPr>
            <w:rFonts w:asciiTheme="minorHAnsi" w:eastAsia="Calibri" w:hAnsiTheme="minorHAnsi" w:cstheme="minorHAnsi"/>
            <w:b/>
            <w:bCs/>
            <w:sz w:val="24"/>
            <w:szCs w:val="24"/>
            <w:lang w:eastAsia="en-US"/>
          </w:rPr>
          <w:tag w:val="LE_LI_T=S&amp;U=374a7409-e6a4-4443-a8d5-2ddd9ec714cf&amp;I=0&amp;S=eyJGb250Q29sb3IiOi0xNjc3NzIxNiwiQmFja2dyb3VuZENvbG9yIjotMTY3NzcyMTYsIlVuZGVybGluZUNvbG9yIjotMTY3NzcyMTYsIlVuZGVybGluZVR5cGUiOjB9"/>
          <w:id w:val="987288987"/>
          <w:temporary/>
          <w15:appearance w15:val="hidden"/>
        </w:sdtPr>
        <w:sdtEndPr/>
        <w:sdtContent>
          <w:r w:rsidRPr="007F6788">
            <w:rPr>
              <w:rFonts w:asciiTheme="minorHAnsi" w:eastAsia="Calibri" w:hAnsiTheme="minorHAnsi" w:cstheme="minorHAnsi"/>
              <w:b/>
              <w:bCs/>
              <w:sz w:val="24"/>
              <w:szCs w:val="24"/>
              <w:lang w:eastAsia="en-US"/>
            </w:rPr>
            <w:t xml:space="preserve">ustawy </w:t>
          </w:r>
          <w:proofErr w:type="spellStart"/>
          <w:r w:rsidRPr="007F6788">
            <w:rPr>
              <w:rFonts w:asciiTheme="minorHAnsi" w:eastAsia="Calibri" w:hAnsiTheme="minorHAnsi" w:cstheme="minorHAnsi"/>
              <w:b/>
              <w:bCs/>
              <w:sz w:val="24"/>
              <w:szCs w:val="24"/>
              <w:lang w:eastAsia="en-US"/>
            </w:rPr>
            <w:t>Pzp</w:t>
          </w:r>
          <w:proofErr w:type="spellEnd"/>
        </w:sdtContent>
      </w:sdt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(obligatoryjne przesłanki wykluczenia),</w:t>
      </w:r>
      <w:bookmarkStart w:id="20" w:name="_Hlk109811107"/>
    </w:p>
    <w:p w14:paraId="0DCDF2C1" w14:textId="77777777" w:rsidR="007F6788" w:rsidRPr="007F6788" w:rsidRDefault="007F6788" w:rsidP="00FD3431">
      <w:pPr>
        <w:numPr>
          <w:ilvl w:val="1"/>
          <w:numId w:val="53"/>
        </w:numPr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LE_LI_T=U&amp;U=d6d3fd3d-5cc9-4a01-a4c2-8a1ced76c752&amp;I=0&amp;S=eyJGb250Q29sb3IiOi0xNjc3NzIxNiwiQmFja2dyb3VuZENvbG9yIjotMTY3NzcyMTYsIlVuZGVybGluZUNvbG9yIjotMTY3NzcyMTYsIlVuZGVybGluZVR5cGUiOjB9"/>
          <w:id w:val="-217208459"/>
          <w:temporary/>
          <w15:color w:val="36B04B"/>
          <w15:appearance w15:val="hidden"/>
        </w:sdtPr>
        <w:sdtEndPr/>
        <w:sdtContent>
          <w:r w:rsidRPr="007F6788"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art. 7 ust. </w:t>
          </w:r>
          <w:r w:rsidRPr="007F6788">
            <w:rPr>
              <w:rFonts w:asciiTheme="minorHAnsi" w:hAnsiTheme="minorHAnsi" w:cstheme="minorHAnsi"/>
              <w:b/>
              <w:sz w:val="24"/>
              <w:szCs w:val="24"/>
            </w:rPr>
            <w:t>1</w:t>
          </w:r>
        </w:sdtContent>
      </w:sdt>
      <w:r w:rsidRPr="007F6788">
        <w:rPr>
          <w:rFonts w:asciiTheme="minorHAnsi" w:eastAsia="Calibri" w:hAnsiTheme="minorHAnsi" w:cstheme="minorHAnsi"/>
          <w:bCs/>
          <w:sz w:val="24"/>
          <w:szCs w:val="24"/>
          <w:vertAlign w:val="superscript"/>
          <w:lang w:eastAsia="en-US"/>
        </w:rPr>
        <w:footnoteReference w:id="3"/>
      </w:r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ustawy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bookmarkStart w:id="21" w:name="_Hlk110325749"/>
      <w:bookmarkStart w:id="22" w:name="_Hlk109810361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 szczególnych rozwiązaniach w zakresie przeciwdziałania wspieraniu agresji na Ukrainę oraz służące ochronie bezpieczeństwa narodowego </w:t>
      </w:r>
      <w:bookmarkEnd w:id="21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(</w:t>
      </w:r>
      <w:proofErr w:type="spellStart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t.j</w:t>
      </w:r>
      <w:proofErr w:type="spellEnd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Dz. U. z 2025 r. poz. 514), </w:t>
      </w:r>
    </w:p>
    <w:bookmarkEnd w:id="20"/>
    <w:bookmarkEnd w:id="22"/>
    <w:p w14:paraId="30E6A0AB" w14:textId="77777777" w:rsidR="007F6788" w:rsidRPr="007F6788" w:rsidRDefault="007F6788" w:rsidP="00FD3431">
      <w:pPr>
        <w:numPr>
          <w:ilvl w:val="0"/>
          <w:numId w:val="48"/>
        </w:numPr>
        <w:tabs>
          <w:tab w:val="left" w:pos="426"/>
        </w:tabs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Zamawiający nie przewiduje </w:t>
      </w:r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fakultatywnych przesłanek wykluczenia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określonych w</w:t>
      </w:r>
      <w:r w:rsidRPr="007F6788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 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ustawie </w:t>
      </w:r>
      <w:proofErr w:type="spellStart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Pzp</w:t>
      </w:r>
      <w:proofErr w:type="spellEnd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1AAE8FB3" w14:textId="77777777" w:rsidR="007F6788" w:rsidRPr="007F6788" w:rsidRDefault="007F6788" w:rsidP="00FD3431">
      <w:pPr>
        <w:numPr>
          <w:ilvl w:val="0"/>
          <w:numId w:val="48"/>
        </w:numPr>
        <w:tabs>
          <w:tab w:val="left" w:pos="426"/>
        </w:tabs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Wykonawca nie podlega wykluczeniu w okolicznościach okr</w:t>
      </w:r>
      <w:r w:rsidR="008E1133">
        <w:rPr>
          <w:rFonts w:asciiTheme="minorHAnsi" w:eastAsia="Calibri" w:hAnsiTheme="minorHAnsi" w:cstheme="minorHAnsi"/>
          <w:sz w:val="24"/>
          <w:szCs w:val="24"/>
          <w:lang w:eastAsia="en-US"/>
        </w:rPr>
        <w:t>eślonych w art. 108 ust. 1, 2 i 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5 i 6 ustawy, jeżeli udowodni Zamawiającemu, że spełnił następujące przesłanki:</w:t>
      </w:r>
    </w:p>
    <w:p w14:paraId="35CB75C2" w14:textId="77777777" w:rsidR="007F6788" w:rsidRPr="007F6788" w:rsidRDefault="007F6788" w:rsidP="00FD3431">
      <w:pPr>
        <w:numPr>
          <w:ilvl w:val="1"/>
          <w:numId w:val="49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naprawił lub zobowiązał się do naprawienia szkody wyrządzonej przestępstwem, wykroczeniem lub swoim nieprawidłowym postępowaniem, w tym poprzez zadośćuczynienie pieniężne,</w:t>
      </w:r>
    </w:p>
    <w:p w14:paraId="59716200" w14:textId="77777777" w:rsidR="007F6788" w:rsidRPr="007F6788" w:rsidRDefault="007F6788" w:rsidP="00FD3431">
      <w:pPr>
        <w:numPr>
          <w:ilvl w:val="1"/>
          <w:numId w:val="49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ściągania lub zamawiającym,</w:t>
      </w:r>
    </w:p>
    <w:p w14:paraId="6DC981A0" w14:textId="77777777" w:rsidR="007F6788" w:rsidRPr="007F6788" w:rsidRDefault="007F6788" w:rsidP="00FD3431">
      <w:pPr>
        <w:numPr>
          <w:ilvl w:val="1"/>
          <w:numId w:val="49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podjął konkretne środki techniczne, organizacyjne i kadrowe, odpowiednie dla zapobiegania dalszym przestępstwom, wykroczeniom lub nieprawidłowemu postępowaniu, w szczególności:</w:t>
      </w:r>
    </w:p>
    <w:p w14:paraId="667EB8FB" w14:textId="77777777" w:rsidR="007F6788" w:rsidRPr="007F6788" w:rsidRDefault="007F6788" w:rsidP="00FD3431">
      <w:pPr>
        <w:numPr>
          <w:ilvl w:val="2"/>
          <w:numId w:val="54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zerwał wszelkie powiazania z osobami lub</w:t>
      </w:r>
      <w:r w:rsidR="00E9056C">
        <w:rPr>
          <w:rFonts w:asciiTheme="minorHAnsi" w:hAnsiTheme="minorHAnsi" w:cstheme="minorHAnsi"/>
          <w:kern w:val="32"/>
          <w:sz w:val="24"/>
          <w:szCs w:val="24"/>
          <w:lang w:eastAsia="pl-PL"/>
        </w:rPr>
        <w:t xml:space="preserve"> podmiotami odpowiedzialnymi za </w:t>
      </w: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nieprawidłowe postępowanie wykonawcy,</w:t>
      </w:r>
    </w:p>
    <w:p w14:paraId="268B57B7" w14:textId="77777777" w:rsidR="007F6788" w:rsidRPr="007F6788" w:rsidRDefault="007F6788" w:rsidP="00FD3431">
      <w:pPr>
        <w:numPr>
          <w:ilvl w:val="2"/>
          <w:numId w:val="54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zreorganizował personel,</w:t>
      </w:r>
    </w:p>
    <w:p w14:paraId="4AB0DBD9" w14:textId="77777777" w:rsidR="007F6788" w:rsidRPr="007F6788" w:rsidRDefault="007F6788" w:rsidP="00FD3431">
      <w:pPr>
        <w:numPr>
          <w:ilvl w:val="2"/>
          <w:numId w:val="54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wdrożył system sprawozdawczości i kontroli,</w:t>
      </w:r>
    </w:p>
    <w:p w14:paraId="7DEF01E6" w14:textId="77777777" w:rsidR="007F6788" w:rsidRPr="007F6788" w:rsidRDefault="007F6788" w:rsidP="00FD3431">
      <w:pPr>
        <w:numPr>
          <w:ilvl w:val="2"/>
          <w:numId w:val="54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utworzył struktury audytu wewnętrznego do monitorowania przestrzegania przepisów, wewnętrznych regulacji lub standardów,</w:t>
      </w:r>
    </w:p>
    <w:p w14:paraId="5528CE3D" w14:textId="77777777" w:rsidR="007F6788" w:rsidRPr="007F6788" w:rsidRDefault="007F6788" w:rsidP="00FD3431">
      <w:pPr>
        <w:numPr>
          <w:ilvl w:val="2"/>
          <w:numId w:val="54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wprowadził wewnętrzne regulacj</w:t>
      </w:r>
      <w:r w:rsidR="00E9056C">
        <w:rPr>
          <w:rFonts w:asciiTheme="minorHAnsi" w:hAnsiTheme="minorHAnsi" w:cstheme="minorHAnsi"/>
          <w:kern w:val="32"/>
          <w:sz w:val="24"/>
          <w:szCs w:val="24"/>
          <w:lang w:eastAsia="pl-PL"/>
        </w:rPr>
        <w:t>e dotyczące odpowiedzialności i </w:t>
      </w:r>
      <w:r w:rsidRPr="007F6788">
        <w:rPr>
          <w:rFonts w:asciiTheme="minorHAnsi" w:hAnsiTheme="minorHAnsi" w:cstheme="minorHAnsi"/>
          <w:kern w:val="32"/>
          <w:sz w:val="24"/>
          <w:szCs w:val="24"/>
          <w:lang w:eastAsia="pl-PL"/>
        </w:rPr>
        <w:t>odszkodowań za nieprzestrzeganie przepisów, wewnętrznych regulacji lub standardów.</w:t>
      </w:r>
    </w:p>
    <w:p w14:paraId="197CD367" w14:textId="77777777" w:rsidR="007F6788" w:rsidRPr="007F6788" w:rsidRDefault="007F6788" w:rsidP="00FD3431">
      <w:pPr>
        <w:numPr>
          <w:ilvl w:val="0"/>
          <w:numId w:val="48"/>
        </w:numPr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Zamawiający ocenia, czy podjęte przez wykonawcę czynności, o których mowa w ust. 4, są wystarczające do wykazania jego rzetelności, uwzględniając wagę i szczególne okoliczności czynu wykonawcy. Jeżeli podjęte przez wykonawcę czynności, o których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en-US"/>
          </w:rPr>
          <w:tag w:val="LE_LI_T=U&amp;U=ee0a982e-afb2-404b-9f1d-c252bf8e1522&amp;I=0&amp;S=eyJGb250Q29sb3IiOi0xNjc3NzIxNiwiQmFja2dyb3VuZENvbG9yIjotMTY3NzcyMTYsIlVuZGVybGluZUNvbG9yIjotMTY3NzcyMTYsIlVuZGVybGluZVR5cGUiOjB9"/>
          <w:id w:val="1197269867"/>
          <w:temporary/>
          <w15:color w:val="36B04B"/>
          <w15:appearance w15:val="hidden"/>
        </w:sdtPr>
        <w:sdtEndPr/>
        <w:sdtContent>
          <w:r w:rsidRPr="007F6788">
            <w:rPr>
              <w:rFonts w:asciiTheme="minorHAnsi" w:eastAsia="Calibri" w:hAnsiTheme="minorHAnsi" w:cstheme="minorHAnsi"/>
              <w:sz w:val="24"/>
              <w:szCs w:val="24"/>
              <w:lang w:eastAsia="en-US"/>
            </w:rPr>
            <w:t>ust. 4</w:t>
          </w:r>
        </w:sdtContent>
      </w:sdt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, nie są wystarczające do wykazania jego rzetelności, zamawiający wyklucza wykonawcę.</w:t>
      </w:r>
    </w:p>
    <w:p w14:paraId="64C6D6B4" w14:textId="77777777" w:rsidR="007F6788" w:rsidRPr="007F6788" w:rsidRDefault="007F6788" w:rsidP="00FD3431">
      <w:pPr>
        <w:numPr>
          <w:ilvl w:val="0"/>
          <w:numId w:val="48"/>
        </w:numPr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hAnsiTheme="minorHAnsi" w:cstheme="minorHAnsi"/>
          <w:sz w:val="24"/>
          <w:szCs w:val="24"/>
          <w:lang w:eastAsia="pl-PL"/>
        </w:rPr>
        <w:t>Wykluczenie wykonawcy, o którym mowa:</w:t>
      </w:r>
    </w:p>
    <w:p w14:paraId="3B27B1C0" w14:textId="106EEA8C" w:rsidR="007F6788" w:rsidRPr="007F6788" w:rsidRDefault="007F6788" w:rsidP="00FD3431">
      <w:pPr>
        <w:numPr>
          <w:ilvl w:val="1"/>
          <w:numId w:val="50"/>
        </w:numPr>
        <w:tabs>
          <w:tab w:val="left" w:pos="851"/>
        </w:tabs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</w:t>
      </w:r>
      <w:r w:rsidR="001B6737">
        <w:rPr>
          <w:rFonts w:asciiTheme="minorHAnsi" w:eastAsia="Calibri" w:hAnsiTheme="minorHAnsi" w:cstheme="minorHAnsi"/>
          <w:sz w:val="24"/>
          <w:szCs w:val="24"/>
          <w:lang w:eastAsia="en-US"/>
        </w:rPr>
        <w:t>ust.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2</w:t>
      </w:r>
      <w:r w:rsidR="001B67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pkt 1 następuje na odpowiedni okres wskazany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en-US"/>
          </w:rPr>
          <w:tag w:val="LE_LI_T=U&amp;U=ee0a982e-afb2-404b-9f1d-c252bf8e1522&amp;I=2&amp;S=eyJGb250Q29sb3IiOi0xNjc3NzIxNiwiQmFja2dyb3VuZENvbG9yIjotMTY3NzcyMTYsIlVuZGVybGluZUNvbG9yIjotMTY3NzcyMTYsIlVuZGVybGluZVR5cGUiOjB9"/>
          <w:id w:val="671840842"/>
          <w:temporary/>
          <w15:color w:val="36B04B"/>
          <w15:appearance w15:val="hidden"/>
        </w:sdtPr>
        <w:sdtEndPr/>
        <w:sdtContent>
          <w:r w:rsidRPr="007F6788">
            <w:rPr>
              <w:rFonts w:asciiTheme="minorHAnsi" w:eastAsia="Calibri" w:hAnsiTheme="minorHAnsi" w:cstheme="minorHAnsi"/>
              <w:sz w:val="24"/>
              <w:szCs w:val="24"/>
              <w:lang w:eastAsia="en-US"/>
            </w:rPr>
            <w:t>art. 111</w:t>
          </w:r>
        </w:sdtContent>
      </w:sdt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en-US"/>
          </w:rPr>
          <w:tag w:val="LE_LI_T=S&amp;U=ee0a982e-afb2-404b-9f1d-c252bf8e1522&amp;I=0&amp;S=eyJGb250Q29sb3IiOi0xNjc3NzIxNiwiQmFja2dyb3VuZENvbG9yIjotMTY3NzcyMTYsIlVuZGVybGluZUNvbG9yIjotMTY3NzcyMTYsIlVuZGVybGluZVR5cGUiOjB9"/>
          <w:id w:val="-712036143"/>
          <w:temporary/>
          <w15:appearance w15:val="hidden"/>
        </w:sdtPr>
        <w:sdtEndPr/>
        <w:sdtContent>
          <w:r w:rsidRPr="007F6788">
            <w:rPr>
              <w:rFonts w:asciiTheme="minorHAnsi" w:eastAsia="Calibri" w:hAnsiTheme="minorHAnsi" w:cstheme="minorHAnsi"/>
              <w:sz w:val="24"/>
              <w:szCs w:val="24"/>
              <w:lang w:eastAsia="en-US"/>
            </w:rPr>
            <w:t xml:space="preserve">ustawy </w:t>
          </w:r>
          <w:proofErr w:type="spellStart"/>
          <w:r w:rsidRPr="007F6788">
            <w:rPr>
              <w:rFonts w:asciiTheme="minorHAnsi" w:eastAsia="Calibri" w:hAnsiTheme="minorHAnsi" w:cstheme="minorHAnsi"/>
              <w:sz w:val="24"/>
              <w:szCs w:val="24"/>
              <w:lang w:eastAsia="en-US"/>
            </w:rPr>
            <w:t>Pzp</w:t>
          </w:r>
          <w:proofErr w:type="spellEnd"/>
        </w:sdtContent>
      </w:sdt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CDADDFA" w14:textId="1E8E7EC4" w:rsidR="007F6788" w:rsidRPr="007F6788" w:rsidRDefault="007F6788" w:rsidP="00FD3431">
      <w:pPr>
        <w:numPr>
          <w:ilvl w:val="1"/>
          <w:numId w:val="50"/>
        </w:numPr>
        <w:tabs>
          <w:tab w:val="left" w:pos="851"/>
        </w:tabs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</w:t>
      </w:r>
      <w:r w:rsidR="001B6737">
        <w:rPr>
          <w:rFonts w:asciiTheme="minorHAnsi" w:hAnsiTheme="minorHAnsi" w:cstheme="minorHAnsi"/>
          <w:sz w:val="24"/>
          <w:szCs w:val="24"/>
        </w:rPr>
        <w:t>ust.</w:t>
      </w:r>
      <w:r w:rsidRPr="007F6788">
        <w:rPr>
          <w:rFonts w:asciiTheme="minorHAnsi" w:hAnsiTheme="minorHAnsi" w:cstheme="minorHAnsi"/>
          <w:sz w:val="24"/>
          <w:szCs w:val="24"/>
        </w:rPr>
        <w:t xml:space="preserve"> 2</w:t>
      </w:r>
      <w:r w:rsidR="001B673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pkt 2 następuje na okres trwania okoliczności określonych 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LE_LI_T=U&amp;U=14d02bfe-67c4-47f9-9e78-2c00b34d3925&amp;I=1&amp;S=eyJGb250Q29sb3IiOi0xNjc3NzIxNiwiQmFja2dyb3VuZENvbG9yIjotMTY3NzcyMTYsIlVuZGVybGluZUNvbG9yIjotMTY3NzcyMTYsIlVuZGVybGluZVR5cGUiOjB9"/>
          <w:id w:val="-402055512"/>
          <w:temporary/>
          <w15:color w:val="36B04B"/>
          <w15:appearance w15:val="hidden"/>
        </w:sdtPr>
        <w:sdtEndPr/>
        <w:sdtContent>
          <w:r w:rsidRPr="007F6788">
            <w:rPr>
              <w:rFonts w:asciiTheme="minorHAnsi" w:hAnsiTheme="minorHAnsi" w:cstheme="minorHAnsi"/>
              <w:b/>
              <w:bCs/>
              <w:sz w:val="24"/>
              <w:szCs w:val="24"/>
            </w:rPr>
            <w:t>art. 7 ust. 1</w:t>
          </w:r>
        </w:sdtContent>
      </w:sdt>
      <w:r w:rsidRPr="007F6788">
        <w:rPr>
          <w:rFonts w:asciiTheme="minorHAnsi" w:eastAsia="Calibri" w:hAnsiTheme="minorHAnsi" w:cstheme="minorHAnsi"/>
          <w:sz w:val="24"/>
          <w:szCs w:val="24"/>
          <w:vertAlign w:val="superscript"/>
          <w:lang w:eastAsia="en-US"/>
        </w:rPr>
        <w:footnoteReference w:id="4"/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(</w:t>
      </w:r>
      <w:proofErr w:type="spellStart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>t.j</w:t>
      </w:r>
      <w:proofErr w:type="spellEnd"/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Dz. U. z 2025 r. poz. 514), ustawy z dnia 13 kwietnia 2022 r. o szczególnych </w:t>
      </w: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rozwiązaniach w zakresie przeciwdziałania wspieraniu agresji na Ukrainę oraz służących ochronie bezpieczeństwa narodowego)</w:t>
      </w:r>
    </w:p>
    <w:p w14:paraId="7382A7BE" w14:textId="77777777" w:rsidR="007125AD" w:rsidRPr="00BB218F" w:rsidRDefault="007F6788" w:rsidP="00FD3431">
      <w:pPr>
        <w:numPr>
          <w:ilvl w:val="0"/>
          <w:numId w:val="48"/>
        </w:numPr>
        <w:suppressAutoHyphens w:val="0"/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F678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Zamawiający może wykluczyć wykonawcę na każdym etapie postępowania o udzielenie zamówienia. </w:t>
      </w:r>
    </w:p>
    <w:p w14:paraId="766A21D3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23" w:name="_Toc235690859"/>
      <w:r w:rsidRPr="00DF45DF">
        <w:rPr>
          <w:rFonts w:asciiTheme="minorHAnsi" w:hAnsiTheme="minorHAnsi" w:cstheme="minorHAnsi"/>
          <w:szCs w:val="24"/>
          <w:lang w:eastAsia="zh-CN"/>
        </w:rPr>
        <w:t>PODMIOTOWE ŚRODKI DOWODOWE</w:t>
      </w:r>
      <w:bookmarkEnd w:id="23"/>
    </w:p>
    <w:p w14:paraId="60A09AF4" w14:textId="77777777" w:rsidR="00BB218F" w:rsidRPr="00BB218F" w:rsidRDefault="00BB218F" w:rsidP="00DC5DC7">
      <w:pPr>
        <w:numPr>
          <w:ilvl w:val="0"/>
          <w:numId w:val="9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E065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Oświadczenie o niepodleganiu wykluczeniu, spełnianiu warunków udziału w postępowaniu</w:t>
      </w:r>
      <w:r w:rsidRPr="005E065F">
        <w:rPr>
          <w:rFonts w:asciiTheme="minorHAnsi" w:hAnsiTheme="minorHAnsi" w:cstheme="minorHAnsi"/>
          <w:sz w:val="24"/>
          <w:szCs w:val="24"/>
          <w:lang w:eastAsia="pl-PL"/>
        </w:rPr>
        <w:t xml:space="preserve">, o którym mowa w art. 125 ust. 1 – oświadczenie niebędące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>podmiotowym</w:t>
      </w: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środkiem dowodowym, w zakresie wskazanym przez zamawiającego, </w:t>
      </w:r>
      <w:r w:rsidRPr="00893A48">
        <w:rPr>
          <w:rFonts w:asciiTheme="minorHAnsi" w:hAnsiTheme="minorHAnsi" w:cstheme="minorHAnsi"/>
          <w:sz w:val="24"/>
          <w:szCs w:val="24"/>
          <w:lang w:eastAsia="pl-PL"/>
        </w:rPr>
        <w:t>którego wzór stanowi</w:t>
      </w:r>
      <w:r w:rsidRPr="00893A4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załącznik nr 2, załącznik nr 2a do SWZ - odpowiednio,</w:t>
      </w: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>wykonawca dołącza do oferty</w:t>
      </w: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14:paraId="4FFCF59C" w14:textId="77777777" w:rsidR="00BF3005" w:rsidRPr="00BD3668" w:rsidRDefault="00BF3005" w:rsidP="00BF3005">
      <w:pPr>
        <w:numPr>
          <w:ilvl w:val="0"/>
          <w:numId w:val="9"/>
        </w:numPr>
        <w:suppressAutoHyphens w:val="0"/>
        <w:spacing w:before="120" w:line="276" w:lineRule="auto"/>
        <w:ind w:left="397" w:hanging="397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D366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Wykonawca, składając oświadczenie, o którym mowa w ust. 1, wskazuje, czy zamierza posługiwać się certyfikatem Wykonawcy zamówień publicznych, przy czym: </w:t>
      </w:r>
    </w:p>
    <w:p w14:paraId="1A192EFD" w14:textId="77777777" w:rsidR="00BF3005" w:rsidRDefault="00BF3005" w:rsidP="00FD3431">
      <w:pPr>
        <w:pStyle w:val="Akapitzlist"/>
        <w:numPr>
          <w:ilvl w:val="0"/>
          <w:numId w:val="77"/>
        </w:numPr>
        <w:spacing w:before="120" w:line="276" w:lineRule="auto"/>
        <w:ind w:left="964" w:hanging="397"/>
        <w:rPr>
          <w:rFonts w:asciiTheme="minorHAnsi" w:hAnsiTheme="minorHAnsi" w:cstheme="minorHAnsi"/>
          <w:bCs/>
        </w:rPr>
      </w:pPr>
      <w:r w:rsidRPr="00BD3668">
        <w:rPr>
          <w:rFonts w:asciiTheme="minorHAnsi" w:hAnsiTheme="minorHAnsi" w:cstheme="minorHAnsi"/>
          <w:bCs/>
        </w:rPr>
        <w:t xml:space="preserve">jeżeli Wykonawca zamierza posługiwać się certyfikatem, wskazuje w oświadczeniu w szczególności: numer albo inne oznaczenie certyfikatu, nazwę podmiotu certyfikującego, okres ważności certyfikacji, zakres podstaw wykluczenia lub warunków udziału w postępowaniu, w odniesieniu do których Wykonawca zamierza posługiwać się certyfikatem, informację, czy certyfikat dotyczy braku podstaw wykluczenia, spełniania warunków udziału w postępowaniu, czy obu tych zakresów, </w:t>
      </w:r>
    </w:p>
    <w:p w14:paraId="1EAF2613" w14:textId="532C709B" w:rsidR="00BF3005" w:rsidRPr="00BF3005" w:rsidRDefault="00BF3005" w:rsidP="00FD3431">
      <w:pPr>
        <w:pStyle w:val="Akapitzlist"/>
        <w:numPr>
          <w:ilvl w:val="0"/>
          <w:numId w:val="77"/>
        </w:numPr>
        <w:spacing w:before="120" w:line="276" w:lineRule="auto"/>
        <w:ind w:left="964" w:hanging="397"/>
        <w:rPr>
          <w:rFonts w:asciiTheme="minorHAnsi" w:hAnsiTheme="minorHAnsi" w:cstheme="minorHAnsi"/>
          <w:bCs/>
        </w:rPr>
      </w:pPr>
      <w:r w:rsidRPr="00BF3005">
        <w:rPr>
          <w:rFonts w:asciiTheme="minorHAnsi" w:hAnsiTheme="minorHAnsi" w:cstheme="minorHAnsi"/>
          <w:bCs/>
        </w:rPr>
        <w:t>samo wskazanie zamiaru posłużenia się certyfikatem nie zastępuje obowiązku wykazania braku podstaw wykluczenia lub spełniania warunków udziału w postępowaniu w zakresie wymaganym przez Zamawiającego.</w:t>
      </w:r>
    </w:p>
    <w:p w14:paraId="0C6573DC" w14:textId="77777777" w:rsidR="00BB218F" w:rsidRDefault="00BB218F" w:rsidP="00DC5DC7">
      <w:pPr>
        <w:numPr>
          <w:ilvl w:val="0"/>
          <w:numId w:val="9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Wykaz podmiotowych środków dowodowych na potwierdzenie spełniania warunków udziału w postępowaniu:</w:t>
      </w:r>
    </w:p>
    <w:p w14:paraId="2B1A8402" w14:textId="77777777" w:rsidR="00BB218F" w:rsidRPr="00BB218F" w:rsidRDefault="00BB218F" w:rsidP="00DC5DC7">
      <w:pPr>
        <w:suppressAutoHyphens w:val="0"/>
        <w:spacing w:before="60" w:line="276" w:lineRule="auto"/>
        <w:ind w:left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Wykonawca dołącza do oferty (jeśli dotyczy);</w:t>
      </w:r>
    </w:p>
    <w:p w14:paraId="33470656" w14:textId="77777777" w:rsidR="00BB218F" w:rsidRPr="00EE4A87" w:rsidRDefault="00BB218F" w:rsidP="00FD3431">
      <w:pPr>
        <w:numPr>
          <w:ilvl w:val="1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Oświadczenie o podziale zadań pomiędzy współwykonawców,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>o którym mowa w 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767830ad-bf60-411d-ae66-562f68b1f251&amp;I=0&amp;S=eyJGb250Q29sb3IiOi0xNjc3NzIxNiwiQmFja2dyb3VuZENvbG9yIjotMTY3NzcyMTYsIlVuZGVybGluZUNvbG9yIjotMTY3NzcyMTYsIlVuZGVybGluZVR5cGUiOjB9"/>
          <w:id w:val="-1400979593"/>
          <w:temporary/>
          <w15:color w:val="36B04B"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767830ad-bf60-411d-ae66-562f68b1f251&amp;I=0&amp;S=eyJGb250Q29sb3IiOi0xNjc3NzIxNiwiQmFja2dyb3VuZENvbG9yIjotMTY3NzcyMTYsIlVuZGVybGluZUNvbG9yIjotMTY3NzcyMTYsIlVuZGVybGluZVR5cGUiOjB9"/>
          <w:id w:val="-1838839794"/>
          <w:temporary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, stanowi podmiotowy środek dowodowy, który </w:t>
      </w:r>
      <w:r w:rsidRPr="00EE4A87">
        <w:rPr>
          <w:rFonts w:asciiTheme="minorHAnsi" w:hAnsiTheme="minorHAnsi" w:cstheme="minorHAnsi"/>
          <w:sz w:val="24"/>
          <w:szCs w:val="24"/>
          <w:lang w:eastAsia="pl-PL"/>
        </w:rPr>
        <w:t xml:space="preserve">wykonawcy wspólnie ubiegający się o udzielenie zamówienia </w:t>
      </w:r>
      <w:r w:rsidRPr="00EE4A8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- </w:t>
      </w:r>
      <w:bookmarkStart w:id="24" w:name="_Hlk126236133"/>
      <w:r w:rsidRPr="00EE4A8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4 do SWZ</w:t>
      </w:r>
      <w:bookmarkEnd w:id="24"/>
      <w:r w:rsidRPr="00EE4A8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14:paraId="46CAE144" w14:textId="77777777" w:rsidR="00BB218F" w:rsidRPr="00AC3758" w:rsidRDefault="00BB218F" w:rsidP="00FD3431">
      <w:pPr>
        <w:numPr>
          <w:ilvl w:val="1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Zobowiązanie podmiotu udostępniającego zasoby do oddania do dyspozycji wykonawcy niezbędnych zasobów na potrzeby realizacji zamówienia,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4235cb21-64b6-4918-870e-75c9fa12912f&amp;I=0&amp;S=eyJGb250Q29sb3IiOi0xNjc3NzIxNiwiQmFja2dyb3VuZENvbG9yIjotMTY3NzcyMTYsIlVuZGVybGluZUNvbG9yIjotMTY3NzcyMTYsIlVuZGVybGluZVR5cGUiOjB9"/>
          <w:id w:val="-474763699"/>
          <w:temporary/>
          <w15:color w:val="36B04B"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>art. 118 ust. 3</w:t>
          </w:r>
        </w:sdtContent>
      </w:sdt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4235cb21-64b6-4918-870e-75c9fa12912f&amp;I=0&amp;S=eyJGb250Q29sb3IiOi0xNjc3NzIxNiwiQmFja2dyb3VuZENvbG9yIjotMTY3NzcyMTYsIlVuZGVybGluZUNvbG9yIjotMTY3NzcyMTYsIlVuZGVybGluZVR5cGUiOjB9"/>
          <w:id w:val="433168634"/>
          <w:temporary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BB218F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, stanowi podmiotowy środek dowodowy, który wykonawca polegający na zdolnościach technicznych lub zawodowych lub sytuacji </w:t>
      </w:r>
      <w:r w:rsidRPr="00AC3758">
        <w:rPr>
          <w:rFonts w:asciiTheme="minorHAnsi" w:hAnsiTheme="minorHAnsi" w:cstheme="minorHAnsi"/>
          <w:sz w:val="24"/>
          <w:szCs w:val="24"/>
          <w:lang w:eastAsia="pl-PL"/>
        </w:rPr>
        <w:t xml:space="preserve">finansowej lub ekonomicznej podmiotów udostępniających zasoby - </w:t>
      </w:r>
      <w:r w:rsidRPr="00AC375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3 do SWZ.</w:t>
      </w:r>
    </w:p>
    <w:p w14:paraId="7030C73D" w14:textId="77777777" w:rsidR="00BB218F" w:rsidRPr="00BA36E5" w:rsidRDefault="00BB218F" w:rsidP="00DC5DC7">
      <w:pPr>
        <w:suppressAutoHyphens w:val="0"/>
        <w:spacing w:before="60" w:line="276" w:lineRule="auto"/>
        <w:ind w:left="425"/>
        <w:rPr>
          <w:rFonts w:asciiTheme="minorHAnsi" w:hAnsiTheme="minorHAnsi" w:cstheme="minorHAnsi"/>
          <w:sz w:val="24"/>
          <w:szCs w:val="24"/>
          <w:lang w:eastAsia="pl-PL"/>
        </w:rPr>
      </w:pPr>
      <w:bookmarkStart w:id="25" w:name="_Hlk110323197"/>
      <w:r w:rsidRPr="00BA36E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Wykonawca, którego oferta została najwyżej oceniona, zostanie wezwany do złożenia w wyznaczonym terminie, nie krótszym niż 5 dni, </w:t>
      </w:r>
      <w:r w:rsidRPr="00BA36E5">
        <w:rPr>
          <w:rFonts w:asciiTheme="minorHAnsi" w:hAnsiTheme="minorHAnsi" w:cstheme="minorHAnsi"/>
          <w:sz w:val="24"/>
          <w:szCs w:val="24"/>
          <w:lang w:eastAsia="pl-PL"/>
        </w:rPr>
        <w:t>od dnia wezwania</w:t>
      </w:r>
      <w:r w:rsidRPr="00BA36E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, </w:t>
      </w:r>
      <w:r w:rsidRPr="00BA36E5">
        <w:rPr>
          <w:rFonts w:asciiTheme="minorHAnsi" w:hAnsiTheme="minorHAnsi" w:cstheme="minorHAnsi"/>
          <w:sz w:val="24"/>
          <w:szCs w:val="24"/>
          <w:lang w:eastAsia="pl-PL"/>
        </w:rPr>
        <w:t>podmiotowych środków dowodowych, aktualnych na dzień składania:</w:t>
      </w:r>
    </w:p>
    <w:bookmarkEnd w:id="25"/>
    <w:p w14:paraId="1A5871B0" w14:textId="297708B5" w:rsidR="00BB218F" w:rsidRPr="0060654A" w:rsidRDefault="0060654A" w:rsidP="00FD3431">
      <w:pPr>
        <w:numPr>
          <w:ilvl w:val="1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0654A">
        <w:rPr>
          <w:rFonts w:asciiTheme="minorHAnsi" w:eastAsia="Calibri" w:hAnsiTheme="minorHAnsi" w:cstheme="minorHAnsi"/>
          <w:b/>
          <w:bCs/>
          <w:sz w:val="24"/>
          <w:szCs w:val="24"/>
        </w:rPr>
        <w:t>aktualne</w:t>
      </w:r>
      <w:r w:rsidRPr="0060654A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60654A">
        <w:rPr>
          <w:rFonts w:asciiTheme="minorHAnsi" w:hAnsiTheme="minorHAnsi" w:cstheme="minorHAnsi"/>
          <w:b/>
          <w:sz w:val="24"/>
          <w:szCs w:val="24"/>
        </w:rPr>
        <w:t>zezwolenie na wykonywanie zawodu p</w:t>
      </w:r>
      <w:r>
        <w:rPr>
          <w:rFonts w:asciiTheme="minorHAnsi" w:hAnsiTheme="minorHAnsi" w:cstheme="minorHAnsi"/>
          <w:b/>
          <w:sz w:val="24"/>
          <w:szCs w:val="24"/>
        </w:rPr>
        <w:t>rzewoźnika drogowego, zgodnie z </w:t>
      </w:r>
      <w:r w:rsidRPr="0060654A">
        <w:rPr>
          <w:rFonts w:asciiTheme="minorHAnsi" w:hAnsiTheme="minorHAnsi" w:cstheme="minorHAnsi"/>
          <w:b/>
          <w:sz w:val="24"/>
          <w:szCs w:val="24"/>
        </w:rPr>
        <w:t>ustawą z dnia 6 września 2001 r. o transporcie drogowym (</w:t>
      </w:r>
      <w:proofErr w:type="spellStart"/>
      <w:r w:rsidRPr="0060654A">
        <w:rPr>
          <w:rFonts w:asciiTheme="minorHAnsi" w:hAnsiTheme="minorHAnsi" w:cstheme="minorHAnsi"/>
          <w:b/>
          <w:sz w:val="24"/>
          <w:szCs w:val="24"/>
        </w:rPr>
        <w:t>t.j</w:t>
      </w:r>
      <w:proofErr w:type="spellEnd"/>
      <w:r w:rsidRPr="0060654A">
        <w:rPr>
          <w:rFonts w:asciiTheme="minorHAnsi" w:hAnsiTheme="minorHAnsi" w:cstheme="minorHAnsi"/>
          <w:b/>
          <w:sz w:val="24"/>
          <w:szCs w:val="24"/>
        </w:rPr>
        <w:t>. Dz. U. z 202</w:t>
      </w:r>
      <w:r w:rsidR="00AD6AFF">
        <w:rPr>
          <w:rFonts w:asciiTheme="minorHAnsi" w:hAnsiTheme="minorHAnsi" w:cstheme="minorHAnsi"/>
          <w:b/>
          <w:sz w:val="24"/>
          <w:szCs w:val="24"/>
        </w:rPr>
        <w:t>5</w:t>
      </w:r>
      <w:r w:rsidRPr="0060654A">
        <w:rPr>
          <w:rFonts w:asciiTheme="minorHAnsi" w:hAnsiTheme="minorHAnsi" w:cstheme="minorHAnsi"/>
          <w:b/>
          <w:sz w:val="24"/>
          <w:szCs w:val="24"/>
        </w:rPr>
        <w:t xml:space="preserve"> r., poz. </w:t>
      </w:r>
      <w:r w:rsidR="00AD6AFF">
        <w:rPr>
          <w:rFonts w:asciiTheme="minorHAnsi" w:hAnsiTheme="minorHAnsi" w:cstheme="minorHAnsi"/>
          <w:b/>
          <w:sz w:val="24"/>
          <w:szCs w:val="24"/>
        </w:rPr>
        <w:t>1490</w:t>
      </w:r>
      <w:r w:rsidRPr="0060654A">
        <w:rPr>
          <w:rFonts w:asciiTheme="minorHAnsi" w:hAnsiTheme="minorHAnsi" w:cstheme="minorHAnsi"/>
          <w:b/>
          <w:sz w:val="24"/>
          <w:szCs w:val="24"/>
        </w:rPr>
        <w:t xml:space="preserve"> ze zm.) lub ważną licencję na wykonywanie krajowego transportu drogowego osób wydaną na podstawie wcz</w:t>
      </w:r>
      <w:r>
        <w:rPr>
          <w:rFonts w:asciiTheme="minorHAnsi" w:hAnsiTheme="minorHAnsi" w:cstheme="minorHAnsi"/>
          <w:b/>
          <w:sz w:val="24"/>
          <w:szCs w:val="24"/>
        </w:rPr>
        <w:t>eśniej obowiązujących przepisów (dotyczy zarówno części 1 i części 2 zamówienia).</w:t>
      </w:r>
    </w:p>
    <w:p w14:paraId="4E0E3099" w14:textId="77777777" w:rsidR="0060654A" w:rsidRPr="00304DD6" w:rsidRDefault="0060654A" w:rsidP="00FD3431">
      <w:pPr>
        <w:pStyle w:val="Akapitzlist"/>
        <w:numPr>
          <w:ilvl w:val="1"/>
          <w:numId w:val="51"/>
        </w:num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Wykaz narzędzi, wyposażenia zakładu lub urządzeń technicznych dostępnych wykonawcy w celu wykonania zamówienia </w:t>
      </w:r>
      <w:r w:rsidR="001D566F">
        <w:rPr>
          <w:rFonts w:ascii="Calibri" w:eastAsia="Calibri" w:hAnsi="Calibri" w:cs="Calibri"/>
          <w:b/>
          <w:bCs/>
        </w:rPr>
        <w:t xml:space="preserve">publicznego wraz z informacją </w:t>
      </w:r>
      <w:r w:rsidR="001D566F" w:rsidRPr="00304DD6">
        <w:rPr>
          <w:rFonts w:ascii="Calibri" w:eastAsia="Calibri" w:hAnsi="Calibri" w:cs="Calibri"/>
          <w:b/>
          <w:bCs/>
        </w:rPr>
        <w:t>o </w:t>
      </w:r>
      <w:r w:rsidRPr="00304DD6">
        <w:rPr>
          <w:rFonts w:ascii="Calibri" w:eastAsia="Calibri" w:hAnsi="Calibri" w:cs="Calibri"/>
          <w:b/>
          <w:bCs/>
        </w:rPr>
        <w:t>podstawie do dysponowania tymi zasobami</w:t>
      </w:r>
      <w:r w:rsidRPr="00304DD6">
        <w:rPr>
          <w:rFonts w:ascii="Calibri" w:eastAsia="Calibri" w:hAnsi="Calibri" w:cs="Calibri"/>
        </w:rPr>
        <w:t xml:space="preserve"> zgodnie z </w:t>
      </w:r>
      <w:r w:rsidRPr="00304DD6">
        <w:rPr>
          <w:rFonts w:ascii="Calibri" w:eastAsia="TimesNewRoman" w:hAnsi="Calibri" w:cs="Calibri"/>
        </w:rPr>
        <w:t>załącznikiem nr 7a do SWZ dla części 1 oraz zgodnie z załącznikiem nr 7b do SWZ dla części 2).</w:t>
      </w:r>
    </w:p>
    <w:p w14:paraId="116B3840" w14:textId="77777777" w:rsidR="00BB218F" w:rsidRPr="00BB218F" w:rsidRDefault="00BB218F" w:rsidP="00DC5DC7">
      <w:pPr>
        <w:suppressAutoHyphens w:val="0"/>
        <w:spacing w:before="60" w:line="276" w:lineRule="auto"/>
        <w:ind w:left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bookmarkStart w:id="26" w:name="_Hlk110324587"/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Wykonawca nie jest zobowiązany do złożenia ww. podmiotowych środków dowodowych,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 które zamawiający posiada, </w:t>
      </w: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jeżeli wykonawca wskaże te środki oraz potwierdzi ich prawidłowość i aktualność.</w:t>
      </w:r>
    </w:p>
    <w:bookmarkEnd w:id="26"/>
    <w:p w14:paraId="59599A7B" w14:textId="77777777" w:rsidR="00BB218F" w:rsidRPr="00BB218F" w:rsidRDefault="00BB218F" w:rsidP="00DC5DC7">
      <w:pPr>
        <w:numPr>
          <w:ilvl w:val="0"/>
          <w:numId w:val="9"/>
        </w:numPr>
        <w:suppressAutoHyphens w:val="0"/>
        <w:spacing w:line="276" w:lineRule="auto"/>
        <w:ind w:left="425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Wykaz podmiotowych środków dowodowych na potwierdzenie niepodlegania wykluczeniu</w:t>
      </w:r>
    </w:p>
    <w:p w14:paraId="5D885977" w14:textId="77777777" w:rsidR="00BB218F" w:rsidRPr="00304DD6" w:rsidRDefault="00BB218F" w:rsidP="00226B6B">
      <w:pPr>
        <w:numPr>
          <w:ilvl w:val="0"/>
          <w:numId w:val="10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304DD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Oświadczenia o aktualności informacji</w:t>
      </w:r>
      <w:r w:rsidRPr="00304DD6">
        <w:rPr>
          <w:rFonts w:asciiTheme="minorHAnsi" w:hAnsiTheme="minorHAnsi" w:cstheme="minorHAnsi"/>
          <w:sz w:val="24"/>
          <w:szCs w:val="24"/>
          <w:lang w:eastAsia="pl-PL"/>
        </w:rPr>
        <w:t xml:space="preserve"> w oświadczeniu, 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8a827fa6-3059-4574-a5e8-7c26cc4461d4&amp;I=0&amp;S=eyJGb250Q29sb3IiOi0xNjc3NzIxNiwiQmFja2dyb3VuZENvbG9yIjotMTY3NzcyMTYsIlVuZGVybGluZUNvbG9yIjotMTY3NzcyMTYsIlVuZGVybGluZVR5cGUiOjB9"/>
          <w:id w:val="-1333835260"/>
          <w:temporary/>
          <w15:color w:val="36B04B"/>
          <w15:appearance w15:val="hidden"/>
        </w:sdtPr>
        <w:sdtEndPr/>
        <w:sdtContent>
          <w:r w:rsidRPr="00304DD6">
            <w:rPr>
              <w:rFonts w:asciiTheme="minorHAnsi" w:hAnsiTheme="minorHAnsi" w:cstheme="minorHAnsi"/>
              <w:sz w:val="24"/>
              <w:szCs w:val="24"/>
              <w:lang w:eastAsia="pl-PL"/>
            </w:rPr>
            <w:t>art. 125 ust. 1</w:t>
          </w:r>
        </w:sdtContent>
      </w:sdt>
      <w:r w:rsidRPr="00304DD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8a827fa6-3059-4574-a5e8-7c26cc4461d4&amp;I=0&amp;S=eyJGb250Q29sb3IiOi0xNjc3NzIxNiwiQmFja2dyb3VuZENvbG9yIjotMTY3NzcyMTYsIlVuZGVybGluZUNvbG9yIjotMTY3NzcyMTYsIlVuZGVybGluZVR5cGUiOjB9"/>
          <w:id w:val="-828206876"/>
          <w:temporary/>
          <w15:appearance w15:val="hidden"/>
        </w:sdtPr>
        <w:sdtEndPr/>
        <w:sdtContent>
          <w:r w:rsidRPr="00304DD6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304DD6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304DD6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r w:rsidRPr="00304DD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5 do SWZ,</w:t>
      </w:r>
    </w:p>
    <w:p w14:paraId="52DD22F0" w14:textId="3BE62C68" w:rsidR="00BB218F" w:rsidRPr="00304DD6" w:rsidRDefault="00BB218F" w:rsidP="00226B6B">
      <w:pPr>
        <w:numPr>
          <w:ilvl w:val="0"/>
          <w:numId w:val="10"/>
        </w:numPr>
        <w:suppressAutoHyphens w:val="0"/>
        <w:spacing w:line="276" w:lineRule="auto"/>
        <w:ind w:left="964" w:hanging="397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Oświadczenie wykonawcy, w zakresie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50e5e17e-388a-4b95-b195-bd3b5afe86f4&amp;I=0&amp;S=eyJGb250Q29sb3IiOi0xNjc3NzIxNiwiQmFja2dyb3VuZENvbG9yIjotMTY3NzcyMTYsIlVuZGVybGluZUNvbG9yIjotMTY3NzcyMTYsIlVuZGVybGluZVR5cGUiOjB9"/>
          <w:id w:val="-921180350"/>
          <w:temporary/>
          <w15:color w:val="36B04B"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108 ust. 1 pkt 5</w:t>
          </w:r>
        </w:sdtContent>
      </w:sdt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S&amp;U=50e5e17e-388a-4b95-b195-bd3b5afe86f4&amp;I=0&amp;S=eyJGb250Q29sb3IiOi0xNjc3NzIxNiwiQmFja2dyb3VuZENvbG9yIjotMTY3NzcyMTYsIlVuZGVybGluZUNvbG9yIjotMTY3NzcyMTYsIlVuZGVybGluZVR5cGUiOjB9"/>
          <w:id w:val="950211190"/>
          <w:temporary/>
          <w15:appearance w15:val="hidden"/>
        </w:sdtPr>
        <w:sdtEndPr/>
        <w:sdtContent>
          <w:r w:rsidRPr="00BB218F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BB218F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B218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>, o braku przynależności do grupy kapitałowej, w rozumieniu ustawy z dnia 16 lutego 2007 r. o ochronie konkurencji i konsumentów (</w:t>
      </w:r>
      <w:proofErr w:type="spellStart"/>
      <w:r w:rsidRPr="00BB218F">
        <w:rPr>
          <w:rFonts w:asciiTheme="minorHAnsi" w:hAnsiTheme="minorHAnsi" w:cstheme="minorHAnsi"/>
          <w:sz w:val="24"/>
          <w:szCs w:val="24"/>
          <w:lang w:eastAsia="pl-PL"/>
        </w:rPr>
        <w:t>t.j</w:t>
      </w:r>
      <w:proofErr w:type="spellEnd"/>
      <w:r w:rsidRPr="00BB218F">
        <w:rPr>
          <w:rFonts w:asciiTheme="minorHAnsi" w:hAnsiTheme="minorHAnsi" w:cstheme="minorHAnsi"/>
          <w:sz w:val="24"/>
          <w:szCs w:val="24"/>
          <w:lang w:eastAsia="pl-PL"/>
        </w:rPr>
        <w:t>. Dz. U. z 202</w:t>
      </w:r>
      <w:r w:rsidR="000151E8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 r. poz. </w:t>
      </w:r>
      <w:r w:rsidR="000151E8">
        <w:rPr>
          <w:rFonts w:asciiTheme="minorHAnsi" w:hAnsiTheme="minorHAnsi" w:cstheme="minorHAnsi"/>
          <w:sz w:val="24"/>
          <w:szCs w:val="24"/>
          <w:lang w:eastAsia="pl-PL"/>
        </w:rPr>
        <w:t>1714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>), z innym wykonawcą, który złożył odrębną ofertę,</w:t>
      </w:r>
      <w:r w:rsidR="00370100">
        <w:rPr>
          <w:rFonts w:asciiTheme="minorHAnsi" w:hAnsiTheme="minorHAnsi" w:cstheme="minorHAnsi"/>
          <w:sz w:val="24"/>
          <w:szCs w:val="24"/>
          <w:lang w:eastAsia="pl-PL"/>
        </w:rPr>
        <w:t xml:space="preserve"> ofertę częściową lub wniosek o </w:t>
      </w:r>
      <w:r w:rsidRPr="00BB218F">
        <w:rPr>
          <w:rFonts w:asciiTheme="minorHAnsi" w:hAnsiTheme="minorHAnsi" w:cstheme="minorHAnsi"/>
          <w:sz w:val="24"/>
          <w:szCs w:val="24"/>
          <w:lang w:eastAsia="pl-PL"/>
        </w:rPr>
        <w:t xml:space="preserve">dopuszczenie do udziału w postępowaniu, albo oświadczenia o przynależności do tej samej grupy kapitałowej wraz z dokumentami lub informacjami potwierdzającymi przygotowanie oferty, oferty częściowej lub wniosku o dopuszczenie do udziału w postępowaniu niezależnie od innego wykonawcy </w:t>
      </w:r>
      <w:r w:rsidRPr="00304DD6">
        <w:rPr>
          <w:rFonts w:asciiTheme="minorHAnsi" w:hAnsiTheme="minorHAnsi" w:cstheme="minorHAnsi"/>
          <w:sz w:val="24"/>
          <w:szCs w:val="24"/>
          <w:lang w:eastAsia="pl-PL"/>
        </w:rPr>
        <w:t xml:space="preserve">należącego do tej samej grupy kapitałowej – stanowiącym </w:t>
      </w:r>
      <w:r w:rsidRPr="00304DD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6 do SWZ;</w:t>
      </w:r>
    </w:p>
    <w:p w14:paraId="53DC19CF" w14:textId="77777777" w:rsidR="00226B6B" w:rsidRPr="00316929" w:rsidRDefault="00226B6B" w:rsidP="00226B6B">
      <w:pPr>
        <w:numPr>
          <w:ilvl w:val="0"/>
          <w:numId w:val="9"/>
        </w:numPr>
        <w:suppressAutoHyphens w:val="0"/>
        <w:spacing w:before="120" w:line="276" w:lineRule="auto"/>
        <w:ind w:left="397" w:hanging="397"/>
        <w:rPr>
          <w:rFonts w:asciiTheme="minorHAnsi" w:hAnsiTheme="minorHAnsi" w:cstheme="minorHAnsi"/>
          <w:sz w:val="24"/>
          <w:szCs w:val="24"/>
          <w:lang w:eastAsia="pl-PL"/>
        </w:rPr>
      </w:pPr>
      <w:bookmarkStart w:id="27" w:name="_Hlk110324337"/>
      <w:r w:rsidRPr="00316929">
        <w:rPr>
          <w:rFonts w:asciiTheme="minorHAnsi" w:hAnsiTheme="minorHAnsi" w:cstheme="minorHAnsi"/>
          <w:sz w:val="24"/>
          <w:szCs w:val="24"/>
          <w:lang w:eastAsia="pl-PL"/>
        </w:rPr>
        <w:t>Zamawiający nie wzywa do złożenia podmiotowych środków dowodowych, jeżeli:</w:t>
      </w:r>
    </w:p>
    <w:p w14:paraId="3DD6FE87" w14:textId="77777777" w:rsidR="00226B6B" w:rsidRPr="00316929" w:rsidRDefault="00226B6B" w:rsidP="00FD3431">
      <w:pPr>
        <w:pStyle w:val="Akapitzlist"/>
        <w:numPr>
          <w:ilvl w:val="1"/>
          <w:numId w:val="78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316929">
        <w:rPr>
          <w:rFonts w:asciiTheme="minorHAnsi" w:hAnsiTheme="minorHAnsi" w:cstheme="minorHAnsi"/>
        </w:rPr>
        <w:t xml:space="preserve">może je uzyskać za pomocą bezpłatnych i ogólnodostępnych baz danych, w szczególności rejestrów publicznych w rozumieniu ustawy z dnia 17 lutego 2005 r. o informatyzacji działalności podmiotów realizujących zadania publiczne, o ile wykonawca wskazał w oświadczeniu, o którym mowa w art. 125 ust. 1 </w:t>
      </w:r>
      <w:proofErr w:type="spellStart"/>
      <w:r w:rsidRPr="00316929">
        <w:rPr>
          <w:rFonts w:asciiTheme="minorHAnsi" w:hAnsiTheme="minorHAnsi" w:cstheme="minorHAnsi"/>
        </w:rPr>
        <w:t>Pzp</w:t>
      </w:r>
      <w:proofErr w:type="spellEnd"/>
      <w:r w:rsidRPr="00316929">
        <w:rPr>
          <w:rFonts w:asciiTheme="minorHAnsi" w:hAnsiTheme="minorHAnsi" w:cstheme="minorHAnsi"/>
        </w:rPr>
        <w:t xml:space="preserve"> dane umożliwiające dostęp do tych środków;</w:t>
      </w:r>
    </w:p>
    <w:p w14:paraId="7BEF6332" w14:textId="77777777" w:rsidR="00226B6B" w:rsidRPr="00316929" w:rsidRDefault="00226B6B" w:rsidP="00FD3431">
      <w:pPr>
        <w:pStyle w:val="Akapitzlist"/>
        <w:numPr>
          <w:ilvl w:val="1"/>
          <w:numId w:val="78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316929">
        <w:rPr>
          <w:rFonts w:asciiTheme="minorHAnsi" w:hAnsiTheme="minorHAnsi" w:cstheme="minorHAnsi"/>
        </w:rPr>
        <w:t>podmiotowym środkiem dowodowym jest oświadczenie, którego treść odpowiada zakresowi oświadczenia, o którym mowa w art. 125 ust. 1.</w:t>
      </w:r>
    </w:p>
    <w:p w14:paraId="29BD736C" w14:textId="77777777" w:rsidR="00226B6B" w:rsidRPr="002D3D8F" w:rsidRDefault="00226B6B" w:rsidP="00226B6B">
      <w:pPr>
        <w:numPr>
          <w:ilvl w:val="0"/>
          <w:numId w:val="9"/>
        </w:numPr>
        <w:suppressAutoHyphens w:val="0"/>
        <w:spacing w:before="120" w:line="276" w:lineRule="auto"/>
        <w:ind w:left="397" w:hanging="397"/>
        <w:rPr>
          <w:rFonts w:asciiTheme="minorHAnsi" w:hAnsiTheme="minorHAnsi" w:cstheme="minorHAnsi"/>
          <w:sz w:val="24"/>
          <w:szCs w:val="24"/>
          <w:lang w:eastAsia="pl-PL"/>
        </w:rPr>
      </w:pPr>
      <w:r w:rsidRPr="002D3D8F">
        <w:rPr>
          <w:rFonts w:asciiTheme="minorHAnsi" w:hAnsiTheme="minorHAnsi" w:cstheme="minorHAnsi"/>
          <w:sz w:val="24"/>
          <w:szCs w:val="24"/>
          <w:lang w:eastAsia="pl-PL"/>
        </w:rPr>
        <w:t xml:space="preserve">Wykonawca może, zamiast odpowiednich podmiotowych środków dowodowych wymaganych przez Zamawiającego w niniejszym postępowaniu, złożyć certyfikat Wykonawcy zamówień publicznych, zgodnie z art. 124 ust. 2 ustawy </w:t>
      </w:r>
      <w:proofErr w:type="spellStart"/>
      <w:r w:rsidRPr="002D3D8F">
        <w:rPr>
          <w:rFonts w:asciiTheme="minorHAnsi" w:hAnsiTheme="minorHAnsi" w:cstheme="minorHAnsi"/>
          <w:sz w:val="24"/>
          <w:szCs w:val="24"/>
          <w:lang w:eastAsia="pl-PL"/>
        </w:rPr>
        <w:t>Pzp</w:t>
      </w:r>
      <w:proofErr w:type="spellEnd"/>
      <w:r w:rsidRPr="002D3D8F">
        <w:rPr>
          <w:rFonts w:asciiTheme="minorHAnsi" w:hAnsiTheme="minorHAnsi" w:cstheme="minorHAnsi"/>
          <w:sz w:val="24"/>
          <w:szCs w:val="24"/>
          <w:lang w:eastAsia="pl-PL"/>
        </w:rPr>
        <w:t xml:space="preserve">, albo wskazać </w:t>
      </w:r>
      <w:r w:rsidRPr="002D3D8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dane umożliwiające Zamawiającemu samodzielne uzyskanie lub weryfikację certyfikatu, jeżeli certyfikat ten potwierdza okoliczności wymagane przez Zamawiającego w zakresie braku podstaw wykluczenia lub spełniania warunków udziału w postępowaniu, z uwzględnieniem poniższego:</w:t>
      </w:r>
    </w:p>
    <w:p w14:paraId="6401AC41" w14:textId="77777777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złożenie albo wskazanie certyfikatu jest uprawnieniem Wykonawcy, Zamawiający nie wymaga posiadania certyfikatu jako warunku udziału w postępowaniu i nie uzależnia możliwości ubiegania się o zamówienie od posiadania certyfikacji,</w:t>
      </w:r>
    </w:p>
    <w:p w14:paraId="2F3A3865" w14:textId="77777777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certyfikat zastępuje odpowiednie podmiotowe środki dowodowe wyłącznie w zakresie, w jakim z jego treści albo z danych ujawnionych w bazie certyfikacji wynika potwierdzenie okoliczności wymaganych przez Zamawiającego w niniejszym postępowaniu tj.: jeżeli certyfikat obejmuje wyłącznie część wymaganych podstaw wykluczenia albo część warunków udziału w postępowaniu, Wykonawca składa:</w:t>
      </w:r>
    </w:p>
    <w:p w14:paraId="67923B0D" w14:textId="77777777" w:rsidR="00226B6B" w:rsidRPr="002D3D8F" w:rsidRDefault="00226B6B" w:rsidP="00226B6B">
      <w:pPr>
        <w:suppressAutoHyphens w:val="0"/>
        <w:spacing w:before="120" w:line="276" w:lineRule="auto"/>
        <w:ind w:left="1146"/>
        <w:rPr>
          <w:rFonts w:asciiTheme="minorHAnsi" w:hAnsiTheme="minorHAnsi" w:cstheme="minorHAnsi"/>
          <w:sz w:val="24"/>
          <w:szCs w:val="24"/>
          <w:lang w:eastAsia="pl-PL"/>
        </w:rPr>
      </w:pPr>
      <w:r w:rsidRPr="002D3D8F">
        <w:rPr>
          <w:rFonts w:asciiTheme="minorHAnsi" w:hAnsiTheme="minorHAnsi" w:cstheme="minorHAnsi"/>
          <w:sz w:val="24"/>
          <w:szCs w:val="24"/>
          <w:lang w:eastAsia="pl-PL"/>
        </w:rPr>
        <w:t>- certyfikat – w zakresie objętym certyfikacją,</w:t>
      </w:r>
    </w:p>
    <w:p w14:paraId="6FF0630C" w14:textId="77777777" w:rsidR="00226B6B" w:rsidRPr="002D3D8F" w:rsidRDefault="00226B6B" w:rsidP="00226B6B">
      <w:pPr>
        <w:suppressAutoHyphens w:val="0"/>
        <w:spacing w:before="120" w:line="276" w:lineRule="auto"/>
        <w:ind w:left="1146"/>
        <w:rPr>
          <w:rFonts w:asciiTheme="minorHAnsi" w:hAnsiTheme="minorHAnsi" w:cstheme="minorHAnsi"/>
          <w:sz w:val="24"/>
          <w:szCs w:val="24"/>
          <w:lang w:eastAsia="pl-PL"/>
        </w:rPr>
      </w:pPr>
      <w:r w:rsidRPr="002D3D8F">
        <w:rPr>
          <w:rFonts w:asciiTheme="minorHAnsi" w:hAnsiTheme="minorHAnsi" w:cstheme="minorHAnsi"/>
          <w:sz w:val="24"/>
          <w:szCs w:val="24"/>
          <w:lang w:eastAsia="pl-PL"/>
        </w:rPr>
        <w:t>- pozostałe wymagane podmiotowe środki dowodowe – w zakresie nieobjętym certyfikacją.</w:t>
      </w:r>
    </w:p>
    <w:p w14:paraId="7414B0D4" w14:textId="77777777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Certyfikat nie zastępuje dokumentów, oświadczeń ani informacji, które nie stanowią podmiotowych środków dowodowych, w szczególności: formularza ofertowego, pełnomocnictwa, zobowiązania podmiotu udostępniającego zasoby, przedmiotowych środków dowodowych, dokumentów lub oświadczeń dotyczących treści oferty.</w:t>
      </w:r>
    </w:p>
    <w:p w14:paraId="58D09D64" w14:textId="77777777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Zamawiający dokona weryfikacji certyfikatu w szczególności w zakresie:</w:t>
      </w:r>
    </w:p>
    <w:p w14:paraId="5632E037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zgodności danych Wykonawcy z danymi wskazanymi w certyfikacie;</w:t>
      </w:r>
    </w:p>
    <w:p w14:paraId="78D0847B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ważności certyfikacji;</w:t>
      </w:r>
    </w:p>
    <w:p w14:paraId="72774F1A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braku zawieszenia ważności certyfikacji;</w:t>
      </w:r>
    </w:p>
    <w:p w14:paraId="6622925A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zakresu certyfikacji;</w:t>
      </w:r>
    </w:p>
    <w:p w14:paraId="575574EA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zgodności zakresu certyfikacji z podstawami wykluczenia określonymi w SWZ;</w:t>
      </w:r>
    </w:p>
    <w:p w14:paraId="04731645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- zgodności zakresu certyfikacji z warunkami udziału w postępowaniu określonymi w SWZ.</w:t>
      </w:r>
    </w:p>
    <w:p w14:paraId="4E29FFB3" w14:textId="77777777" w:rsidR="00226B6B" w:rsidRPr="002D3D8F" w:rsidRDefault="00226B6B" w:rsidP="00226B6B">
      <w:pPr>
        <w:pStyle w:val="Akapitzlist"/>
        <w:spacing w:before="120" w:line="276" w:lineRule="auto"/>
        <w:ind w:left="964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</w:rPr>
        <w:t>Zamawiający może dokonać weryfikacji certyfikatu przy wykorzystaniu bazy certyfikacji Wykonawców zamówień publicznych.</w:t>
      </w:r>
    </w:p>
    <w:p w14:paraId="0B32115A" w14:textId="77777777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  <w:bCs/>
          <w:iCs/>
        </w:rPr>
        <w:t>Jeżeli certyfikat nie obejmuje wszystkich okoliczności wymaganych przez Zamawiającego, Zamawiający wezwie wykonawcę do złożenia podmiotowych środków dowodowych wyłącznie w zakresie nieobjętym certyfikacją.</w:t>
      </w:r>
    </w:p>
    <w:p w14:paraId="34035415" w14:textId="1AD05635" w:rsidR="00226B6B" w:rsidRPr="002D3D8F" w:rsidRDefault="00226B6B" w:rsidP="00FD3431">
      <w:pPr>
        <w:pStyle w:val="Akapitzlist"/>
        <w:numPr>
          <w:ilvl w:val="0"/>
          <w:numId w:val="79"/>
        </w:numPr>
        <w:spacing w:before="120" w:line="276" w:lineRule="auto"/>
        <w:ind w:left="964" w:hanging="397"/>
        <w:rPr>
          <w:rFonts w:asciiTheme="minorHAnsi" w:hAnsiTheme="minorHAnsi" w:cstheme="minorHAnsi"/>
        </w:rPr>
      </w:pPr>
      <w:r w:rsidRPr="002D3D8F">
        <w:rPr>
          <w:rFonts w:asciiTheme="minorHAnsi" w:hAnsiTheme="minorHAnsi" w:cstheme="minorHAnsi"/>
          <w:bCs/>
          <w:iCs/>
        </w:rPr>
        <w:lastRenderedPageBreak/>
        <w:t xml:space="preserve">Jeżeli dane wskazane przez wykonawcę nie pozwalają na odnalezienie albo weryfikację certyfikatu w bazie certyfikacji, Zamawiający może wezwać wykonawcę do złożenia, uzupełnienia, poprawienia lub wyjaśnienia tych danych na zasadach określonych w art. 128 ust. 1 lub 4 ustawy </w:t>
      </w:r>
      <w:proofErr w:type="spellStart"/>
      <w:r w:rsidRPr="002D3D8F">
        <w:rPr>
          <w:rFonts w:asciiTheme="minorHAnsi" w:hAnsiTheme="minorHAnsi" w:cstheme="minorHAnsi"/>
          <w:bCs/>
          <w:iCs/>
        </w:rPr>
        <w:t>Pzp</w:t>
      </w:r>
      <w:proofErr w:type="spellEnd"/>
      <w:r w:rsidRPr="002D3D8F">
        <w:rPr>
          <w:rFonts w:asciiTheme="minorHAnsi" w:hAnsiTheme="minorHAnsi" w:cstheme="minorHAnsi"/>
          <w:bCs/>
          <w:iCs/>
        </w:rPr>
        <w:t>. Jeżeli mimo wezwania Zamawiający nie będzie mógł zweryfikować certyfikatu, certyfikat nie zostanie uwzględniony w zakresie, którego nie można zweryfikować.</w:t>
      </w:r>
    </w:p>
    <w:p w14:paraId="089242EF" w14:textId="77777777" w:rsidR="00BB218F" w:rsidRPr="00316929" w:rsidRDefault="00BB218F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sz w:val="24"/>
          <w:szCs w:val="24"/>
          <w:lang w:eastAsia="pl-PL"/>
        </w:rPr>
        <w:t>Jeżeli jest to niezbędne do zapewnienia odpowiedniego przebiegu postepowania o udzielenie zamówienia, zamawiający może na każdym etapie postępowania wezwać wykonawców do złożenia wszystkich lub niektórych podmiotowych środków dowodowych, aktualnych na dzień ich złożenia.</w:t>
      </w:r>
    </w:p>
    <w:p w14:paraId="6E1E73F5" w14:textId="77777777" w:rsidR="00BB218F" w:rsidRPr="00316929" w:rsidRDefault="00BB218F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sz w:val="24"/>
          <w:szCs w:val="24"/>
          <w:lang w:eastAsia="pl-PL"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153737E" w14:textId="77777777" w:rsidR="00BB218F" w:rsidRPr="00316929" w:rsidRDefault="00BB218F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sz w:val="24"/>
          <w:szCs w:val="24"/>
          <w:lang w:eastAsia="pl-PL"/>
        </w:rPr>
        <w:t xml:space="preserve">Jeśli złożone przez wykonawcę oświadczenie, 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34044f63-6b49-46a4-ae03-a04fcec5f4c3&amp;I=0&amp;S=eyJGb250Q29sb3IiOi0xNjc3NzIxNiwiQmFja2dyb3VuZENvbG9yIjotMTY3NzcyMTYsIlVuZGVybGluZUNvbG9yIjotMTY3NzcyMTYsIlVuZGVybGluZVR5cGUiOjB9"/>
          <w:id w:val="867029922"/>
          <w:temporary/>
          <w15:color w:val="36B04B"/>
          <w15:appearance w15:val="hidden"/>
        </w:sdtPr>
        <w:sdtEndPr/>
        <w:sdtContent>
          <w:r w:rsidRPr="00316929">
            <w:rPr>
              <w:rFonts w:asciiTheme="minorHAnsi" w:hAnsiTheme="minorHAnsi" w:cstheme="minorHAnsi"/>
              <w:sz w:val="24"/>
              <w:szCs w:val="24"/>
              <w:lang w:eastAsia="pl-PL"/>
            </w:rPr>
            <w:t>art. 125 ust. 1</w:t>
          </w:r>
        </w:sdtContent>
      </w:sdt>
      <w:r w:rsidRPr="003169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34044f63-6b49-46a4-ae03-a04fcec5f4c3&amp;I=0&amp;S=eyJGb250Q29sb3IiOi0xNjc3NzIxNiwiQmFja2dyb3VuZENvbG9yIjotMTY3NzcyMTYsIlVuZGVybGluZUNvbG9yIjotMTY3NzcyMTYsIlVuZGVybGluZVR5cGUiOjB9"/>
          <w:id w:val="1296188376"/>
          <w:temporary/>
          <w15:appearance w15:val="hidden"/>
        </w:sdtPr>
        <w:sdtEndPr/>
        <w:sdtContent>
          <w:r w:rsidRPr="00316929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316929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316929">
        <w:rPr>
          <w:rFonts w:asciiTheme="minorHAnsi" w:hAnsiTheme="minorHAnsi" w:cstheme="minorHAnsi"/>
          <w:sz w:val="24"/>
          <w:szCs w:val="24"/>
          <w:lang w:eastAsia="pl-PL"/>
        </w:rPr>
        <w:t xml:space="preserve"> lub podmiotowe środki dowodowe budzą wątpliwości zamawiającego, może on zwrócić się bezpośrednio do podmiotu, który jest w posiadaniu informacji lub dokumentów istotnych w tym zakresie dla oceny spełniania prz</w:t>
      </w:r>
      <w:r w:rsidR="00370100" w:rsidRPr="00316929">
        <w:rPr>
          <w:rFonts w:asciiTheme="minorHAnsi" w:hAnsiTheme="minorHAnsi" w:cstheme="minorHAnsi"/>
          <w:sz w:val="24"/>
          <w:szCs w:val="24"/>
          <w:lang w:eastAsia="pl-PL"/>
        </w:rPr>
        <w:t>ez wykonawcę warunków udziału w </w:t>
      </w:r>
      <w:r w:rsidRPr="00316929">
        <w:rPr>
          <w:rFonts w:asciiTheme="minorHAnsi" w:hAnsiTheme="minorHAnsi" w:cstheme="minorHAnsi"/>
          <w:sz w:val="24"/>
          <w:szCs w:val="24"/>
          <w:lang w:eastAsia="pl-PL"/>
        </w:rPr>
        <w:t>postepowaniu lub braku podstaw wykluczenia, o przedstawienie takich informacji lub dokumentów.</w:t>
      </w:r>
    </w:p>
    <w:bookmarkEnd w:id="27"/>
    <w:p w14:paraId="19827B6C" w14:textId="77777777" w:rsidR="00BB218F" w:rsidRPr="00316929" w:rsidRDefault="00BB218F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Wykonawca nie jest zobowiązany do złożenia podmiotowych środków dowodowych, które zamawiający posiada, jeżeli wykonawca wskaże te środki oraz potwierdzi ich prawidłowość i aktualność.</w:t>
      </w:r>
    </w:p>
    <w:p w14:paraId="3DC59F1F" w14:textId="77777777" w:rsidR="007125AD" w:rsidRPr="00316929" w:rsidRDefault="00BB218F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kern w:val="32"/>
          <w:sz w:val="24"/>
          <w:szCs w:val="24"/>
          <w:lang w:eastAsia="pl-PL"/>
        </w:rPr>
        <w:t xml:space="preserve">Podmiotowe środki dowodowe, lub inne dokumenty, w tym dokumenty potwierdzające umocowanie do reprezentowania sporządzone w języku obcym wykonawca przekazuje wraz z tłumaczeniem na język polski. </w:t>
      </w:r>
    </w:p>
    <w:p w14:paraId="7C532827" w14:textId="7398E1EE" w:rsidR="00FD3431" w:rsidRPr="00316929" w:rsidRDefault="00FD3431" w:rsidP="00FD3431">
      <w:pPr>
        <w:numPr>
          <w:ilvl w:val="0"/>
          <w:numId w:val="55"/>
        </w:numPr>
        <w:suppressAutoHyphens w:val="0"/>
        <w:spacing w:line="276" w:lineRule="auto"/>
        <w:rPr>
          <w:rFonts w:asciiTheme="minorHAnsi" w:hAnsiTheme="minorHAnsi" w:cstheme="minorHAnsi"/>
          <w:kern w:val="32"/>
          <w:sz w:val="24"/>
          <w:szCs w:val="24"/>
          <w:lang w:eastAsia="pl-PL"/>
        </w:rPr>
      </w:pPr>
      <w:r w:rsidRPr="00316929">
        <w:rPr>
          <w:rFonts w:asciiTheme="minorHAnsi" w:hAnsiTheme="minorHAnsi" w:cstheme="minorHAnsi"/>
          <w:bCs/>
          <w:sz w:val="24"/>
          <w:szCs w:val="24"/>
          <w:lang w:eastAsia="pl-PL"/>
        </w:rPr>
        <w:t>W przypadku wskazania przez wykonawcę dostępności podmiotowych środków dowodowych lub certyfikatów pod określonymi adresami internetowymi ogólnodostępnych i bezpłatnych baz danych, zamawiający może żądać od wykonawcy przedstawienia tłumaczenia na język polski pobranych samodzielnie przez zamawiającego podmiotowych środków dowodowych, dokumentów lub certyfikatów.</w:t>
      </w:r>
    </w:p>
    <w:p w14:paraId="61764DA3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28" w:name="_Toc235690860"/>
      <w:r w:rsidRPr="00DF45DF">
        <w:rPr>
          <w:rFonts w:asciiTheme="minorHAnsi" w:hAnsiTheme="minorHAnsi" w:cstheme="minorHAnsi"/>
          <w:szCs w:val="24"/>
          <w:lang w:eastAsia="zh-CN"/>
        </w:rPr>
        <w:t>PRZEDMIOTOWE ŚRODKI DOWODOWE</w:t>
      </w:r>
      <w:bookmarkEnd w:id="28"/>
    </w:p>
    <w:p w14:paraId="128D5D34" w14:textId="77777777" w:rsidR="007125AD" w:rsidRPr="005C7179" w:rsidRDefault="005C7179" w:rsidP="00DC5DC7">
      <w:pPr>
        <w:tabs>
          <w:tab w:val="left" w:pos="567"/>
        </w:tabs>
        <w:suppressAutoHyphens w:val="0"/>
        <w:spacing w:line="276" w:lineRule="auto"/>
        <w:ind w:left="397" w:hanging="397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C7179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5C7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wymaga</w:t>
      </w:r>
      <w:r w:rsidRPr="005C7179">
        <w:rPr>
          <w:rFonts w:asciiTheme="minorHAnsi" w:hAnsiTheme="minorHAnsi" w:cstheme="minorHAnsi"/>
          <w:sz w:val="24"/>
          <w:szCs w:val="24"/>
          <w:lang w:eastAsia="pl-PL"/>
        </w:rPr>
        <w:t xml:space="preserve"> złożenia przedmiotowych środków dowodowych</w:t>
      </w:r>
      <w:r w:rsidRPr="005C7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14:paraId="543D5873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29" w:name="_Toc235690861"/>
      <w:r w:rsidRPr="00DF45DF">
        <w:rPr>
          <w:rFonts w:asciiTheme="minorHAnsi" w:hAnsiTheme="minorHAnsi" w:cstheme="minorHAnsi"/>
          <w:szCs w:val="24"/>
          <w:lang w:eastAsia="zh-CN"/>
        </w:rPr>
        <w:t>INFORMACJE DLA WYKONAWCÓW WSPÓLNIE UBIEGAJĄCYCH SIĘ O UDZIELENIE ZAMÓWIENIA</w:t>
      </w:r>
      <w:bookmarkEnd w:id="29"/>
    </w:p>
    <w:p w14:paraId="50771555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Wykonawcy mogą wspólnie ubiegać się o udzielenie zamówienia. </w:t>
      </w:r>
    </w:p>
    <w:p w14:paraId="037A4AC1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Wykonawcy wspólnie ubiegający się o udzielenie zamówienia ustanawiają pełnomocnika do reprezentowania ich w postępowaniu albo do reprezentowania i zawarcia umowy w sprawie zamówienia publicznego. </w:t>
      </w:r>
    </w:p>
    <w:p w14:paraId="05927EAC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>Żaden z wykonawców wspólnie ubiegający się o udzielenie zamówienia nie może podlegać wykluczeniu z postępowania.</w:t>
      </w:r>
    </w:p>
    <w:p w14:paraId="60123492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W przypadku wspólnego ubiegania się o udzielenie zamówienia przez Wykonawców, oświadczenie, o którym mowa </w:t>
      </w:r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4e2ec490-ffb8-4bd8-90b2-858641d7ff4d&amp;I=0&amp;S=eyJGb250Q29sb3IiOi0xNjc3NzIxNiwiQmFja2dyb3VuZENvbG9yIjotMTY3NzcyMTYsIlVuZGVybGluZUNvbG9yIjotMTY3NzcyMTYsIlVuZGVybGluZVR5cGUiOjB9"/>
          <w:id w:val="48045030"/>
          <w:temporary/>
          <w15:color w:val="36B04B"/>
          <w15:appearance w15:val="hidden"/>
        </w:sdtPr>
        <w:sdtEndPr/>
        <w:sdtContent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125 ust. 1</w:t>
          </w:r>
        </w:sdtContent>
      </w:sdt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S&amp;U=4e2ec490-ffb8-4bd8-90b2-858641d7ff4d&amp;I=0&amp;S=eyJGb250Q29sb3IiOi0xNjc3NzIxNiwiQmFja2dyb3VuZENvbG9yIjotMTY3NzcyMTYsIlVuZGVybGluZUNvbG9yIjotMTY3NzcyMTYsIlVuZGVybGluZVR5cGUiOjB9"/>
          <w:id w:val="-2037658062"/>
          <w:temporary/>
          <w15:appearance w15:val="hidden"/>
        </w:sdtPr>
        <w:sdtEndPr/>
        <w:sdtContent>
          <w:proofErr w:type="spellStart"/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składa każdy z wykonawców wspólnie ubiegających się o udzielenie zamówienia.</w:t>
      </w: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 Oświadczenia te potwierdzają brak podstaw wykluczenia </w:t>
      </w:r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 zakresie przesłanek wykluczenia, o których mowa:</w:t>
      </w:r>
    </w:p>
    <w:p w14:paraId="3577A5B3" w14:textId="77777777" w:rsidR="009C3C71" w:rsidRPr="009C3C71" w:rsidRDefault="009C3C71" w:rsidP="00FD3431">
      <w:pPr>
        <w:numPr>
          <w:ilvl w:val="1"/>
          <w:numId w:val="5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1ef198b0-d336-4324-a7d9-348268bb8502&amp;I=0&amp;S=eyJGb250Q29sb3IiOi0xNjc3NzIxNiwiQmFja2dyb3VuZENvbG9yIjotMTY3NzcyMTYsIlVuZGVybGluZUNvbG9yIjotMTY3NzcyMTYsIlVuZGVybGluZVR5cGUiOjB9"/>
          <w:id w:val="-1267538386"/>
          <w:temporary/>
          <w15:color w:val="36B04B"/>
          <w15:appearance w15:val="hidden"/>
        </w:sdtPr>
        <w:sdtEndPr/>
        <w:sdtContent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108 ust. 1</w:t>
          </w:r>
        </w:sdtContent>
      </w:sdt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S&amp;U=1ef198b0-d336-4324-a7d9-348268bb8502&amp;I=0&amp;S=eyJGb250Q29sb3IiOi0xNjc3NzIxNiwiQmFja2dyb3VuZENvbG9yIjotMTY3NzcyMTYsIlVuZGVybGluZUNvbG9yIjotMTY3NzcyMTYsIlVuZGVybGluZVR5cGUiOjB9"/>
          <w:id w:val="-678420318"/>
          <w:temporary/>
          <w15:appearance w15:val="hidden"/>
        </w:sdtPr>
        <w:sdtEndPr/>
        <w:sdtContent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,</w:t>
      </w:r>
    </w:p>
    <w:p w14:paraId="4A1C83A4" w14:textId="77777777" w:rsidR="009C3C71" w:rsidRPr="009C3C71" w:rsidRDefault="009C3C71" w:rsidP="00FD3431">
      <w:pPr>
        <w:numPr>
          <w:ilvl w:val="1"/>
          <w:numId w:val="5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C3C71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lang w:eastAsia="pl-PL"/>
          </w:rPr>
          <w:tag w:val="LE_LI_T=U&amp;U=e1565b4a-399b-437c-902d-4792800f4084&amp;I=0&amp;S=eyJGb250Q29sb3IiOi0xNjc3NzIxNiwiQmFja2dyb3VuZENvbG9yIjotMTY3NzcyMTYsIlVuZGVybGluZUNvbG9yIjotMTY3NzcyMTYsIlVuZGVybGluZVR5cGUiOjB9"/>
          <w:id w:val="1194041909"/>
          <w:temporary/>
          <w15:color w:val="36B04B"/>
          <w15:appearance w15:val="hidden"/>
        </w:sdtPr>
        <w:sdtEndPr/>
        <w:sdtContent>
          <w:r w:rsidRPr="009C3C71">
            <w:rPr>
              <w:rFonts w:asciiTheme="minorHAnsi" w:hAnsiTheme="minorHAnsi" w:cstheme="minorHAnsi"/>
              <w:b/>
              <w:bCs/>
              <w:sz w:val="24"/>
              <w:szCs w:val="24"/>
              <w:lang w:eastAsia="pl-PL"/>
            </w:rPr>
            <w:t>art. 7 ust. 1</w:t>
          </w:r>
        </w:sdtContent>
      </w:sdt>
      <w:r w:rsidRPr="009C3C71">
        <w:rPr>
          <w:rFonts w:asciiTheme="minorHAnsi" w:eastAsia="Calibri" w:hAnsiTheme="minorHAnsi" w:cstheme="minorHAnsi"/>
          <w:b/>
          <w:bCs/>
          <w:sz w:val="24"/>
          <w:szCs w:val="24"/>
          <w:vertAlign w:val="superscript"/>
          <w:lang w:eastAsia="en-US"/>
        </w:rPr>
        <w:footnoteReference w:id="5"/>
      </w:r>
      <w:r w:rsidRPr="009C3C71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ustawy</w:t>
      </w:r>
      <w:r w:rsidRPr="009C3C71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 szczególnych rozwiązaniach w zakresie przeciwdziałania wspieraniu agresji na Ukrainę oraz służące ochronie bezpieczeństwa narodowego (</w:t>
      </w:r>
      <w:proofErr w:type="spellStart"/>
      <w:r w:rsidRPr="009C3C71">
        <w:rPr>
          <w:rFonts w:asciiTheme="minorHAnsi" w:eastAsia="Calibri" w:hAnsiTheme="minorHAnsi" w:cstheme="minorHAnsi"/>
          <w:sz w:val="24"/>
          <w:szCs w:val="24"/>
          <w:lang w:eastAsia="en-US"/>
        </w:rPr>
        <w:t>t.j</w:t>
      </w:r>
      <w:proofErr w:type="spellEnd"/>
      <w:r w:rsidRPr="009C3C71">
        <w:rPr>
          <w:rFonts w:asciiTheme="minorHAnsi" w:eastAsia="Calibri" w:hAnsiTheme="minorHAnsi" w:cstheme="minorHAnsi"/>
          <w:sz w:val="24"/>
          <w:szCs w:val="24"/>
          <w:lang w:eastAsia="en-US"/>
        </w:rPr>
        <w:t>. Dz. U. z 2025 r. poz. 514)</w:t>
      </w:r>
    </w:p>
    <w:p w14:paraId="42F30C96" w14:textId="77777777" w:rsidR="009C3C71" w:rsidRPr="00741FD1" w:rsidRDefault="009C3C71" w:rsidP="00DC5DC7">
      <w:pPr>
        <w:suppressAutoHyphens w:val="0"/>
        <w:spacing w:line="276" w:lineRule="auto"/>
        <w:ind w:left="397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oraz w zakresie spełniania warunków udziału w zakresie, w jakim każdy z wykonawców </w:t>
      </w:r>
      <w:r w:rsidRPr="00741FD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wykazuje spełnianie warunków udziału w postępowaniu </w:t>
      </w:r>
      <w:r w:rsidRPr="00741FD1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– </w:t>
      </w:r>
      <w:r w:rsidRPr="00741FD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załącznik nr</w:t>
      </w:r>
      <w:r w:rsidRPr="00741FD1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5A3AFC" w:rsidRPr="00741FD1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2</w:t>
      </w:r>
      <w:r w:rsidRPr="00741FD1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do SWZ </w:t>
      </w:r>
    </w:p>
    <w:p w14:paraId="0136A073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>Zamawiający, mając na uwadze, charakter zamówienia i proporcjonalność, określa szczególny, obiektywnie uzasadniony, sposób spełniania warunków udziału w postępowaniu przez wykonawców wspólnie ubiegających się o udzielenie zamówienia, tzn.:</w:t>
      </w:r>
    </w:p>
    <w:p w14:paraId="27B619F8" w14:textId="77777777" w:rsidR="009C3C71" w:rsidRPr="004A3834" w:rsidRDefault="009C3C71" w:rsidP="00FD3431">
      <w:pPr>
        <w:numPr>
          <w:ilvl w:val="1"/>
          <w:numId w:val="56"/>
        </w:numPr>
        <w:suppressAutoHyphens w:val="0"/>
        <w:spacing w:line="276" w:lineRule="auto"/>
        <w:contextualSpacing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warunek określony w rozdziale 8 ust. 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>4</w:t>
      </w: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B334E">
        <w:rPr>
          <w:rFonts w:asciiTheme="minorHAnsi" w:hAnsiTheme="minorHAnsi" w:cstheme="minorHAnsi"/>
          <w:sz w:val="24"/>
          <w:szCs w:val="24"/>
          <w:lang w:eastAsia="pl-PL"/>
        </w:rPr>
        <w:t xml:space="preserve">SWZ 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>dla części 1 oraz w rozdziale 8 ust. 8</w:t>
      </w:r>
      <w:r w:rsidR="002B334E">
        <w:rPr>
          <w:rFonts w:asciiTheme="minorHAnsi" w:hAnsiTheme="minorHAnsi" w:cstheme="minorHAnsi"/>
          <w:sz w:val="24"/>
          <w:szCs w:val="24"/>
          <w:lang w:eastAsia="pl-PL"/>
        </w:rPr>
        <w:t xml:space="preserve"> SWZ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 xml:space="preserve"> dla części 2, w</w:t>
      </w:r>
      <w:r w:rsidR="004A3834" w:rsidRPr="004A3834">
        <w:rPr>
          <w:rFonts w:asciiTheme="minorHAnsi" w:hAnsiTheme="minorHAnsi" w:cstheme="minorHAnsi"/>
          <w:sz w:val="24"/>
          <w:szCs w:val="24"/>
          <w:lang w:eastAsia="pl-PL"/>
        </w:rPr>
        <w:t xml:space="preserve"> zakresie uprawnień do prowadzenia określonej działalności gospodarczej lub zawodowej</w:t>
      </w:r>
      <w:r w:rsidRPr="009C3C71">
        <w:rPr>
          <w:rFonts w:asciiTheme="minorHAnsi" w:hAnsiTheme="minorHAnsi" w:cstheme="minorHAnsi"/>
          <w:sz w:val="24"/>
          <w:szCs w:val="24"/>
          <w:lang w:eastAsia="pl-PL"/>
        </w:rPr>
        <w:t>, musi spełniać co najmniej jeden z wykonawców działających wspólnie,</w:t>
      </w:r>
    </w:p>
    <w:p w14:paraId="100F0FCC" w14:textId="77777777" w:rsidR="009C3C71" w:rsidRPr="009C3C71" w:rsidRDefault="009C3C71" w:rsidP="00FD3431">
      <w:pPr>
        <w:numPr>
          <w:ilvl w:val="1"/>
          <w:numId w:val="56"/>
        </w:numPr>
        <w:suppressAutoHyphens w:val="0"/>
        <w:spacing w:line="276" w:lineRule="auto"/>
        <w:contextualSpacing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 xml:space="preserve">warunek określony w rozdziale 8 ust. 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 xml:space="preserve">6 </w:t>
      </w:r>
      <w:r w:rsidR="002B334E">
        <w:rPr>
          <w:rFonts w:asciiTheme="minorHAnsi" w:hAnsiTheme="minorHAnsi" w:cstheme="minorHAnsi"/>
          <w:sz w:val="24"/>
          <w:szCs w:val="24"/>
          <w:lang w:eastAsia="pl-PL"/>
        </w:rPr>
        <w:t xml:space="preserve">SWZ 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>dla części 1 oraz w rozdziale 8 ust. 10</w:t>
      </w:r>
      <w:r w:rsidR="002B334E">
        <w:rPr>
          <w:rFonts w:asciiTheme="minorHAnsi" w:hAnsiTheme="minorHAnsi" w:cstheme="minorHAnsi"/>
          <w:sz w:val="24"/>
          <w:szCs w:val="24"/>
          <w:lang w:eastAsia="pl-PL"/>
        </w:rPr>
        <w:t xml:space="preserve"> SWZ</w:t>
      </w:r>
      <w:r w:rsidR="004A3834">
        <w:rPr>
          <w:rFonts w:asciiTheme="minorHAnsi" w:hAnsiTheme="minorHAnsi" w:cstheme="minorHAnsi"/>
          <w:sz w:val="24"/>
          <w:szCs w:val="24"/>
          <w:lang w:eastAsia="pl-PL"/>
        </w:rPr>
        <w:t xml:space="preserve"> dla części 2, w</w:t>
      </w:r>
      <w:r w:rsidR="004A3834" w:rsidRPr="004A3834">
        <w:rPr>
          <w:rFonts w:asciiTheme="minorHAnsi" w:hAnsiTheme="minorHAnsi" w:cstheme="minorHAnsi"/>
          <w:sz w:val="24"/>
          <w:szCs w:val="24"/>
          <w:lang w:eastAsia="pl-PL"/>
        </w:rPr>
        <w:t xml:space="preserve"> zakresie zdolności technicznej lub zawodowej</w:t>
      </w:r>
      <w:r w:rsidRPr="009C3C71">
        <w:rPr>
          <w:rFonts w:asciiTheme="minorHAnsi" w:hAnsiTheme="minorHAnsi" w:cstheme="minorHAnsi"/>
          <w:sz w:val="24"/>
          <w:szCs w:val="24"/>
          <w:lang w:eastAsia="pl-PL"/>
        </w:rPr>
        <w:t>, musi spełniać co najmniej jeden z wykonawców działających wspólnie,</w:t>
      </w:r>
    </w:p>
    <w:p w14:paraId="2CDDB5C7" w14:textId="77777777" w:rsidR="009C3C71" w:rsidRPr="009C3C71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t>Wykonawcy wspólnie ubiegający się o udzielenie zamówienia mogą polegać na zdolnościach – w odniesieniu do warunków dotyczących wykształcenia, kwalifikacji zawodowych lub doświadczenia, tych wykonawców, którzy wykonają roboty budowlane lub usługi, do realizacji których te zdolności są wymagane.</w:t>
      </w:r>
    </w:p>
    <w:p w14:paraId="50935903" w14:textId="77777777" w:rsidR="007125AD" w:rsidRPr="008B28B2" w:rsidRDefault="009C3C71" w:rsidP="00FD3431">
      <w:pPr>
        <w:numPr>
          <w:ilvl w:val="0"/>
          <w:numId w:val="58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C3C71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Wykonawcy wspólnie ubiegający się o udzielenie zamówienia dołączają do oferty, w celu wykazania spełniania warunków udziału, </w:t>
      </w:r>
      <w:r w:rsidRPr="009C3C7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oświadczenie o podziale zadań pomiędzy </w:t>
      </w:r>
      <w:r w:rsidRPr="008B28B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współwykonawców</w:t>
      </w:r>
      <w:r w:rsidRPr="008B28B2">
        <w:rPr>
          <w:rFonts w:asciiTheme="minorHAnsi" w:hAnsiTheme="minorHAnsi" w:cstheme="minorHAnsi"/>
          <w:sz w:val="24"/>
          <w:szCs w:val="24"/>
          <w:lang w:eastAsia="pl-PL"/>
        </w:rPr>
        <w:t xml:space="preserve">, o 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cc569fe1-6a7a-43a5-893b-69e8c558e8ef&amp;I=0&amp;S=eyJGb250Q29sb3IiOi0xNjc3NzIxNiwiQmFja2dyb3VuZENvbG9yIjotMTY3NzcyMTYsIlVuZGVybGluZUNvbG9yIjotMTY3NzcyMTYsIlVuZGVybGluZVR5cGUiOjB9"/>
          <w:id w:val="1921212855"/>
          <w:temporary/>
          <w15:color w:val="36B04B"/>
          <w15:appearance w15:val="hidden"/>
        </w:sdtPr>
        <w:sdtEndPr/>
        <w:sdtContent>
          <w:r w:rsidRPr="008B28B2">
            <w:rPr>
              <w:rFonts w:asciiTheme="minorHAns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8B28B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cc569fe1-6a7a-43a5-893b-69e8c558e8ef&amp;I=0&amp;S=eyJGb250Q29sb3IiOi0xNjc3NzIxNiwiQmFja2dyb3VuZENvbG9yIjotMTY3NzcyMTYsIlVuZGVybGluZUNvbG9yIjotMTY3NzcyMTYsIlVuZGVybGluZVR5cGUiOjB9"/>
          <w:id w:val="229514460"/>
          <w:temporary/>
          <w15:appearance w15:val="hidden"/>
        </w:sdtPr>
        <w:sdtEndPr/>
        <w:sdtContent>
          <w:r w:rsidRPr="008B28B2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8B28B2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8B28B2">
        <w:rPr>
          <w:rFonts w:asciiTheme="minorHAnsi" w:hAnsiTheme="minorHAnsi" w:cstheme="minorHAnsi"/>
          <w:sz w:val="24"/>
          <w:szCs w:val="24"/>
          <w:lang w:eastAsia="pl-PL"/>
        </w:rPr>
        <w:t xml:space="preserve"> - </w:t>
      </w:r>
      <w:r w:rsidRPr="008B28B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4 do SWZ.</w:t>
      </w:r>
    </w:p>
    <w:p w14:paraId="3FCAB5BF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0" w:name="_Toc235690862"/>
      <w:r w:rsidRPr="00DF45DF">
        <w:rPr>
          <w:rFonts w:asciiTheme="minorHAnsi" w:hAnsiTheme="minorHAnsi" w:cstheme="minorHAnsi"/>
          <w:szCs w:val="24"/>
          <w:lang w:eastAsia="zh-CN"/>
        </w:rPr>
        <w:t>INFORMACJE O ŚRODKACH KOMUNIKACJI E</w:t>
      </w:r>
      <w:r w:rsidR="00B60BC8">
        <w:rPr>
          <w:rFonts w:asciiTheme="minorHAnsi" w:hAnsiTheme="minorHAnsi" w:cstheme="minorHAnsi"/>
          <w:szCs w:val="24"/>
          <w:lang w:eastAsia="zh-CN"/>
        </w:rPr>
        <w:t>LEKTRONICZNEJ</w:t>
      </w:r>
      <w:bookmarkEnd w:id="30"/>
    </w:p>
    <w:p w14:paraId="5EAB46E3" w14:textId="77777777" w:rsidR="00187486" w:rsidRPr="002F0E99" w:rsidRDefault="00187486" w:rsidP="00FD3431">
      <w:pPr>
        <w:numPr>
          <w:ilvl w:val="0"/>
          <w:numId w:val="59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W postępowaniu o udzielenie zamówienia publicznego komunikacja między Zamawiającym a Wykonawcami prowadzona jest przy użyciu środków komunikacji elektronicznej, za pośr</w:t>
      </w:r>
      <w:r w:rsidR="00C23995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ednictwem </w:t>
      </w:r>
      <w:hyperlink r:id="rId15" w:history="1">
        <w:r w:rsidR="00C23995" w:rsidRPr="002F0E99">
          <w:rPr>
            <w:rFonts w:asciiTheme="minorHAnsi" w:eastAsia="Calibri" w:hAnsiTheme="minorHAnsi" w:cstheme="minorHAnsi"/>
            <w:color w:val="000080"/>
            <w:sz w:val="24"/>
            <w:szCs w:val="24"/>
            <w:u w:val="single"/>
            <w:lang w:eastAsia="pl-PL"/>
          </w:rPr>
          <w:t>Platformy e-Zamówienia</w:t>
        </w:r>
      </w:hyperlink>
    </w:p>
    <w:p w14:paraId="6BCB5EE2" w14:textId="77777777" w:rsidR="00187486" w:rsidRPr="002F0E99" w:rsidRDefault="00187486" w:rsidP="00FD3431">
      <w:pPr>
        <w:numPr>
          <w:ilvl w:val="0"/>
          <w:numId w:val="59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Korzystanie z Platformy e-Zamówienia jest bezpłatne.</w:t>
      </w:r>
    </w:p>
    <w:p w14:paraId="7403FDEF" w14:textId="77777777" w:rsidR="00187486" w:rsidRPr="002F0E99" w:rsidRDefault="00187486" w:rsidP="00FD3431">
      <w:pPr>
        <w:numPr>
          <w:ilvl w:val="0"/>
          <w:numId w:val="59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Postępowanie prowadzone jest pisemnie w języku polskim.</w:t>
      </w:r>
    </w:p>
    <w:p w14:paraId="5831A126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Adres strony internetowej prowadzonego postępowania: </w:t>
      </w:r>
      <w:hyperlink r:id="rId16" w:history="1">
        <w:r w:rsidR="009A19E2" w:rsidRPr="002F0E99">
          <w:rPr>
            <w:rFonts w:asciiTheme="minorHAnsi" w:eastAsia="Calibri" w:hAnsiTheme="minorHAnsi" w:cstheme="minorHAnsi"/>
            <w:color w:val="000080"/>
            <w:sz w:val="24"/>
            <w:szCs w:val="24"/>
            <w:u w:val="single"/>
            <w:lang w:eastAsia="pl-PL"/>
          </w:rPr>
          <w:t>Platforma e-Zamówienia</w:t>
        </w:r>
      </w:hyperlink>
    </w:p>
    <w:p w14:paraId="03001B3B" w14:textId="2E8139BB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color w:val="002060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Postępowanie można wyszukać również ze strony głównej Platformy e-Zamówienia </w:t>
      </w:r>
      <w:r w:rsidRPr="0023580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(przycisk „Przeglądaj postępowania/konkursy”) </w:t>
      </w:r>
      <w:r w:rsidR="00D0178B" w:rsidRPr="007C3D83">
        <w:rPr>
          <w:rFonts w:asciiTheme="minorHAnsi" w:hAnsiTheme="minorHAnsi" w:cstheme="minorHAnsi"/>
          <w:sz w:val="24"/>
          <w:szCs w:val="24"/>
        </w:rPr>
        <w:t>ocds-148610-7bd6a25a-c190-4c15-a290-ca5eaaac40eb</w:t>
      </w:r>
      <w:bookmarkStart w:id="31" w:name="_GoBack"/>
      <w:bookmarkEnd w:id="31"/>
    </w:p>
    <w:p w14:paraId="3621538B" w14:textId="77777777" w:rsidR="00370063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Link do postępowania zostanie także udostępnione na stronie internetowej: </w:t>
      </w:r>
      <w:hyperlink r:id="rId17" w:history="1">
        <w:r w:rsidR="009A19E2" w:rsidRPr="002F0E99">
          <w:rPr>
            <w:rFonts w:asciiTheme="minorHAnsi" w:eastAsia="Calibri" w:hAnsiTheme="minorHAnsi" w:cstheme="minorHAnsi"/>
            <w:color w:val="000080"/>
            <w:sz w:val="24"/>
            <w:szCs w:val="24"/>
            <w:u w:val="single"/>
            <w:lang w:eastAsia="pl-PL"/>
          </w:rPr>
          <w:t>biuletynu informacji publicznej Urzędu Gminy w Czarnocinie</w:t>
        </w:r>
      </w:hyperlink>
    </w:p>
    <w:p w14:paraId="378EBC50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Wykonawca zamierzający wziąć udział w postępowaniu o udzielenie zamówienia publicznego musi posiadać konto podmiotu „Wykonawca” na Platformie e-Zamówienia. Szczegółowe informacje na temat zakładania kont </w:t>
      </w:r>
      <w:r w:rsidR="00F13219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podmiotów oraz zasady i warunki 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korz</w:t>
      </w:r>
      <w:r w:rsidR="00F13219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ystania z Platformy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określa „Regulamin Platformy e-Zamówienia”</w:t>
      </w:r>
      <w:r w:rsidR="00F13219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oraz informacje zamieszczone w zakładce „Centrum Pomocy”</w:t>
      </w:r>
      <w:r w:rsidR="00370063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znajdujące się na stronie internetowej </w:t>
      </w:r>
      <w:hyperlink r:id="rId18" w:history="1">
        <w:r w:rsidR="00370063" w:rsidRPr="002F0E99">
          <w:rPr>
            <w:rStyle w:val="Hipercze"/>
            <w:rFonts w:asciiTheme="minorHAnsi" w:eastAsia="Calibri" w:hAnsiTheme="minorHAnsi" w:cstheme="minorHAnsi"/>
            <w:sz w:val="24"/>
            <w:szCs w:val="24"/>
            <w:lang w:eastAsia="pl-PL"/>
          </w:rPr>
          <w:t>Platformy e-Zamówienia</w:t>
        </w:r>
      </w:hyperlink>
      <w:r w:rsidR="00370063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r w:rsidR="00F13219"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.</w:t>
      </w:r>
    </w:p>
    <w:p w14:paraId="79DB181C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Przeglądanie i pobieranie publicznej treści dokumentacji postępowania nie wymaga posiadania konta na Platformie e-Zamówienia ani logowania.</w:t>
      </w:r>
    </w:p>
    <w:p w14:paraId="6538DC36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konkursie.</w:t>
      </w:r>
    </w:p>
    <w:p w14:paraId="5164EF23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Oferty, oświadczenia, o których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fb71c23b-1e4f-4cdd-a5c0-7d7dfe5075f6&amp;I=0&amp;S=eyJGb250Q29sb3IiOi0xNjc3NzIxNiwiQmFja2dyb3VuZENvbG9yIjotMTY3NzcyMTYsIlVuZGVybGluZUNvbG9yIjotMTY3NzcyMTYsIlVuZGVybGluZVR5cGUiOjB9"/>
          <w:id w:val="-824902430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125 ust. 1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fb71c23b-1e4f-4cdd-a5c0-7d7dfe5075f6&amp;I=0&amp;S=eyJGb250Q29sb3IiOi0xNjc3NzIxNiwiQmFja2dyb3VuZENvbG9yIjotMTY3NzcyMTYsIlVuZGVybGluZUNvbG9yIjotMTY3NzcyMTYsIlVuZGVybGluZVR5cGUiOjB9"/>
          <w:id w:val="-366758886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, podmiotowe środki dowodowe, w tym oświadczenie, o którym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644b6776-8d58-45df-a694-e0153201a1e3&amp;I=0&amp;S=eyJGb250Q29sb3IiOi0xNjc3NzIxNiwiQmFja2dyb3VuZENvbG9yIjotMTY3NzcyMTYsIlVuZGVybGluZUNvbG9yIjotMTY3NzcyMTYsIlVuZGVybGluZVR5cGUiOjB9"/>
          <w:id w:val="-1153984300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644b6776-8d58-45df-a694-e0153201a1e3&amp;I=0&amp;S=eyJGb250Q29sb3IiOi0xNjc3NzIxNiwiQmFja2dyb3VuZENvbG9yIjotMTY3NzcyMTYsIlVuZGVybGluZUNvbG9yIjotMTY3NzcyMTYsIlVuZGVybGluZVR5cGUiOjB9"/>
          <w:id w:val="1648627602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, przedmiotowe środki dowodowe, pełnomocnictwo, sporządza się w postaci elektronicznej, w formatach danych określonych w załączniku nr 2 do rozporządzenia Rady Ministrów z dnia 21 maja 2024 r. w sprawie Krajowych Ram Interoperacyjności, minimalnych wymagań dla rejestrów publicznych i wymiany informacji w postaci elektronicznej oraz minimalnych wymagań dla systemów teleinformatycznych (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2eb37182-87d1-4d57-8b48-2143b180637f&amp;I=0&amp;S=eyJGb250Q29sb3IiOi0xNjc3NzIxNiwiQmFja2dyb3VuZENvbG9yIjotMTY3NzcyMTYsIlVuZGVybGluZUNvbG9yIjotMTY3NzcyMTYsIlVuZGVybGluZVR5cGUiOjB9"/>
          <w:id w:val="-1785643064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hAnsiTheme="minorHAnsi" w:cstheme="minorHAnsi"/>
              <w:sz w:val="24"/>
              <w:szCs w:val="24"/>
              <w:lang w:eastAsia="pl-PL"/>
            </w:rPr>
            <w:t>Dz.U.2024.773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) i przekazuje się jako załączniki.</w:t>
      </w:r>
    </w:p>
    <w:p w14:paraId="283704A8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lastRenderedPageBreak/>
        <w:t xml:space="preserve">Informacje, oświadczenia lub dokumenty, inne niż określone w ust. 10 powyżej, przekazywane w postępowaniu o udzielenie zamówienia, sporządza się w postaci elektronicznej, w formatach danych określonych w w/w załączniku nr 2 do </w:t>
      </w:r>
      <w:bookmarkStart w:id="32" w:name="_Hlk168238727"/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rozporządzenia Rady Ministrów z dnia 21 maja 2024 r. w sprawie Kra</w:t>
      </w:r>
      <w:r w:rsidR="001C5456">
        <w:rPr>
          <w:rFonts w:asciiTheme="minorHAnsi" w:eastAsia="Calibri" w:hAnsiTheme="minorHAnsi" w:cstheme="minorHAnsi"/>
          <w:sz w:val="24"/>
          <w:szCs w:val="24"/>
          <w:lang w:eastAsia="pl-PL"/>
        </w:rPr>
        <w:t>jowych Ram Interoperacyjności i 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przekazuje się jako załączniki lub jako tekst wpisany bezpośrednio do wiadomości przekazywanej przy użyciu środków komunikacji elektronicznej, wskazanych przez Zamawiającego w niniejszej SWZ (np. w treści „Formularza do komunikacji” lub w treści wiadomości e-mail).</w:t>
      </w:r>
    </w:p>
    <w:bookmarkEnd w:id="32"/>
    <w:p w14:paraId="61BA6CEF" w14:textId="42CB459E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Jeżeli dokumenty elektroniczne, przekazywane przy użyciu środków komunikacji elektronicznej, zawierają informacje stanowiące tajemnicę przedsiębiorstwa w rozumieniu przepisów ustawy z dnia 16 kwietnia 1993 r. o zwalczaniu nieuczciwej konkurencji (</w:t>
      </w:r>
      <w:proofErr w:type="spellStart"/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t.j</w:t>
      </w:r>
      <w:proofErr w:type="spellEnd"/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. Dz. U. z 202</w:t>
      </w:r>
      <w:r w:rsidR="001B1F43">
        <w:rPr>
          <w:rFonts w:asciiTheme="minorHAnsi" w:eastAsia="Calibri" w:hAnsiTheme="minorHAnsi" w:cstheme="minorHAnsi"/>
          <w:sz w:val="24"/>
          <w:szCs w:val="24"/>
          <w:lang w:eastAsia="pl-PL"/>
        </w:rPr>
        <w:t>6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r. poz. </w:t>
      </w:r>
      <w:r w:rsidR="001B1F43">
        <w:rPr>
          <w:rFonts w:asciiTheme="minorHAnsi" w:eastAsia="Calibri" w:hAnsiTheme="minorHAnsi" w:cstheme="minorHAnsi"/>
          <w:sz w:val="24"/>
          <w:szCs w:val="24"/>
          <w:lang w:eastAsia="pl-PL"/>
        </w:rPr>
        <w:t>85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), Wykonawca, w celu utrzymania w poufności tych informacji, przekazuje je w wydzielonym i odpowiednio oznaczonym pliku, wraz z jednoczesnym zaznaczeniem w nazwie pliku „Dokument stanowiący tajemnicę przedsiębiorstwa”.</w:t>
      </w:r>
    </w:p>
    <w:p w14:paraId="47F1E6BD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Sposób przekazywania dokumentów wystawionych przez upoważnione podmioty:</w:t>
      </w:r>
    </w:p>
    <w:p w14:paraId="262DB94D" w14:textId="77777777" w:rsidR="00187486" w:rsidRPr="002F0E99" w:rsidRDefault="00187486" w:rsidP="00FD3431">
      <w:pPr>
        <w:widowControl w:val="0"/>
        <w:numPr>
          <w:ilvl w:val="1"/>
          <w:numId w:val="60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przypadku gdy podmiotowe środki dowodowe, przedmiotowe środki dowodowe, inne dokumenty lub dokumenty potwierdzające umocowanie do reprezentowania odpowiednio Wykonawcy, Wykonawców wspólnie ubiegających się o udzielenie zamówienia publicznego, podmiotu udostępniającego zasoby na zasadach określonych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40a22515-61a9-472a-8e8b-4543a26d86be&amp;I=0&amp;S=eyJGb250Q29sb3IiOi0xNjc3NzIxNiwiQmFja2dyb3VuZENvbG9yIjotMTY3NzcyMTYsIlVuZGVybGluZUNvbG9yIjotMTY3NzcyMTYsIlVuZGVybGluZVR5cGUiOjB9"/>
          <w:id w:val="237988254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118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40a22515-61a9-472a-8e8b-4543a26d86be&amp;I=0&amp;S=eyJGb250Q29sb3IiOi0xNjc3NzIxNiwiQmFja2dyb3VuZENvbG9yIjotMTY3NzcyMTYsIlVuZGVybGluZUNvbG9yIjotMTY3NzcyMTYsIlVuZGVybGluZVR5cGUiOjB9"/>
          <w:id w:val="659735655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podwykonawca, zwane dalej „upoważnionymi podmiotami”, jako dokument elektroniczny przekazuje się ten dokument,</w:t>
      </w:r>
    </w:p>
    <w:p w14:paraId="432A943E" w14:textId="77777777" w:rsidR="00187486" w:rsidRPr="002F0E99" w:rsidRDefault="00187486" w:rsidP="00FD3431">
      <w:pPr>
        <w:widowControl w:val="0"/>
        <w:numPr>
          <w:ilvl w:val="1"/>
          <w:numId w:val="60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w przypadku gdy podmiotowe środki dowodowe, przedmiotowe środki dowodowe, inne dokumenty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poświadczającym zgodność cyfrowego odwzorowani</w:t>
      </w:r>
      <w:r w:rsidR="00E779D2">
        <w:rPr>
          <w:rFonts w:asciiTheme="minorHAnsi" w:eastAsia="Calibri" w:hAnsiTheme="minorHAnsi" w:cstheme="minorHAnsi"/>
          <w:sz w:val="24"/>
          <w:szCs w:val="24"/>
          <w:lang w:eastAsia="pl-PL"/>
        </w:rPr>
        <w:t>a z dokumentem w 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postaci papierowej,</w:t>
      </w:r>
    </w:p>
    <w:p w14:paraId="5385DD1F" w14:textId="77777777" w:rsidR="00187486" w:rsidRPr="002F0E99" w:rsidRDefault="00187486" w:rsidP="00FD3431">
      <w:pPr>
        <w:widowControl w:val="0"/>
        <w:numPr>
          <w:ilvl w:val="1"/>
          <w:numId w:val="60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poświadczenia zgodności cyfrowego odwzorowania z dokumentem w postaci papierowej, o którym mowa w ust. 13 pkt 2 powyżej, dokonuje w przypadku:</w:t>
      </w:r>
    </w:p>
    <w:p w14:paraId="5180DCDB" w14:textId="77777777" w:rsidR="00187486" w:rsidRPr="002F0E99" w:rsidRDefault="00187486" w:rsidP="00FD3431">
      <w:pPr>
        <w:widowControl w:val="0"/>
        <w:numPr>
          <w:ilvl w:val="2"/>
          <w:numId w:val="64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lastRenderedPageBreak/>
        <w:t>lub dokumentów potwierdzających umocowanie do reprezentowania, które każdego z nich dotyczą,</w:t>
      </w:r>
    </w:p>
    <w:p w14:paraId="57A59B4B" w14:textId="77777777" w:rsidR="00187486" w:rsidRPr="002F0E99" w:rsidRDefault="00187486" w:rsidP="00FD3431">
      <w:pPr>
        <w:widowControl w:val="0"/>
        <w:numPr>
          <w:ilvl w:val="2"/>
          <w:numId w:val="64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przedmiotowych środków dowodowych – odpowiednio Wykonawca lub Wykonawca wspólnie ubiegający się o udzielenie zamówienia,</w:t>
      </w:r>
    </w:p>
    <w:p w14:paraId="07436F01" w14:textId="77777777" w:rsidR="00187486" w:rsidRPr="002F0E99" w:rsidRDefault="00187486" w:rsidP="00FD3431">
      <w:pPr>
        <w:widowControl w:val="0"/>
        <w:numPr>
          <w:ilvl w:val="2"/>
          <w:numId w:val="64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innych dokumentów – odpowiednio Wykonawca lub Wykonawca wspólnie ubiegający się o udzielenie zamówienia, w zakresie dokumentów, które każdego z nich dotyczą,</w:t>
      </w:r>
    </w:p>
    <w:p w14:paraId="41063C46" w14:textId="77777777" w:rsidR="00187486" w:rsidRPr="002F0E99" w:rsidRDefault="00187486" w:rsidP="00FD3431">
      <w:pPr>
        <w:widowControl w:val="0"/>
        <w:numPr>
          <w:ilvl w:val="1"/>
          <w:numId w:val="60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poświadczenia zgodności cyfrowego odwzorowania z dokumentem w postaci papierowej, o którym mowa w ust. 13 pkt 2 powyżej, może dokonać również notariusz,</w:t>
      </w:r>
    </w:p>
    <w:p w14:paraId="27432B23" w14:textId="77777777" w:rsidR="00187486" w:rsidRPr="002F0E99" w:rsidRDefault="00187486" w:rsidP="00FD3431">
      <w:pPr>
        <w:widowControl w:val="0"/>
        <w:numPr>
          <w:ilvl w:val="1"/>
          <w:numId w:val="60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przez cyfrowe odwzorowanie, o którym mowa powyżej,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56DAB228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Sposób przekazywania dokumentów niewystawionych przez upoważnione podmioty:</w:t>
      </w:r>
    </w:p>
    <w:p w14:paraId="1EF19D92" w14:textId="77777777" w:rsidR="00187486" w:rsidRPr="002F0E99" w:rsidRDefault="00187486" w:rsidP="00FD3431">
      <w:pPr>
        <w:widowControl w:val="0"/>
        <w:numPr>
          <w:ilvl w:val="1"/>
          <w:numId w:val="61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podmiotowe środki dowodowe, w tym oświadczenie, o którym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39d71c88-4831-4e65-87d6-fda4764892fd&amp;I=0&amp;S=eyJGb250Q29sb3IiOi0xNjc3NzIxNiwiQmFja2dyb3VuZENvbG9yIjotMTY3NzcyMTYsIlVuZGVybGluZUNvbG9yIjotMTY3NzcyMTYsIlVuZGVybGluZVR5cGUiOjB9"/>
          <w:id w:val="303519512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39d71c88-4831-4e65-87d6-fda4764892fd&amp;I=0&amp;S=eyJGb250Q29sb3IiOi0xNjc3NzIxNiwiQmFja2dyb3VuZENvbG9yIjotMTY3NzcyMTYsIlVuZGVybGluZUNvbG9yIjotMTY3NzcyMTYsIlVuZGVybGluZVR5cGUiOjB9"/>
          <w:id w:val="-2060619525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, zobowiązanie podmiotu udostępniającego zasoby oraz przedmiotowe środki dowodowe, niewystawione przez upoważnione podmioty, oraz pełnomocnictwo, przekazuje się w postaci elektronicznej i opatruje się kwalifikowanym podpisem elektronicznym, podpisem zaufanym lub podpisem osobistym,</w:t>
      </w:r>
    </w:p>
    <w:p w14:paraId="3636B93D" w14:textId="77777777" w:rsidR="00187486" w:rsidRPr="002F0E99" w:rsidRDefault="00187486" w:rsidP="00FD3431">
      <w:pPr>
        <w:widowControl w:val="0"/>
        <w:numPr>
          <w:ilvl w:val="1"/>
          <w:numId w:val="61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przypadku gdy podmiotowe środki dowodowe, w tym oświadczenie, o którym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4e88f1df-7ee4-4fec-bac4-94062c20db50&amp;I=0&amp;S=eyJGb250Q29sb3IiOi0xNjc3NzIxNiwiQmFja2dyb3VuZENvbG9yIjotMTY3NzcyMTYsIlVuZGVybGluZUNvbG9yIjotMTY3NzcyMTYsIlVuZGVybGluZVR5cGUiOjB9"/>
          <w:id w:val="-1692131254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4e88f1df-7ee4-4fec-bac4-94062c20db50&amp;I=0&amp;S=eyJGb250Q29sb3IiOi0xNjc3NzIxNiwiQmFja2dyb3VuZENvbG9yIjotMTY3NzcyMTYsIlVuZGVybGluZUNvbG9yIjotMTY3NzcyMTYsIlVuZGVybGluZVR5cGUiOjB9"/>
          <w:id w:val="-230311342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, zobowiązanie podmiotu udostępniającego zasoby oraz przedmiotowe środki dowodowe,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papierowej,</w:t>
      </w:r>
    </w:p>
    <w:p w14:paraId="6C6D32C6" w14:textId="77777777" w:rsidR="00187486" w:rsidRPr="002F0E99" w:rsidRDefault="00187486" w:rsidP="00FD3431">
      <w:pPr>
        <w:widowControl w:val="0"/>
        <w:numPr>
          <w:ilvl w:val="1"/>
          <w:numId w:val="61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poświadczenia zgodności cyfrowego odwzorowania z dokumentem w postaci papierowej, o którym mowa w ust. 14 pkt 2 powyżej, dokonuje w przypadku:</w:t>
      </w:r>
    </w:p>
    <w:p w14:paraId="3441B910" w14:textId="77777777" w:rsidR="00187486" w:rsidRPr="002F0E99" w:rsidRDefault="00187486" w:rsidP="00FD3431">
      <w:pPr>
        <w:widowControl w:val="0"/>
        <w:numPr>
          <w:ilvl w:val="2"/>
          <w:numId w:val="65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podmiotowych środków dowodowych – odpowiednio Wykonawca, Wykonawca wspólnie ubiegający się o udzielenie zamówienia, podmiot udostępniający zasoby lub podwykonawca, w zakresie podmiotowych środków dowodowych, które każdego z nich dotyczą,</w:t>
      </w:r>
    </w:p>
    <w:p w14:paraId="58655A47" w14:textId="77777777" w:rsidR="00187486" w:rsidRPr="002F0E99" w:rsidRDefault="00187486" w:rsidP="00FD3431">
      <w:pPr>
        <w:widowControl w:val="0"/>
        <w:numPr>
          <w:ilvl w:val="2"/>
          <w:numId w:val="65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przedmiotowego środka dowodowego, oświadczenia, o którym mowa w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U&amp;U=d88d8314-cbba-4852-acb3-a0c147f84d84&amp;I=0&amp;S=eyJGb250Q29sb3IiOi0xNjc3NzIxNiwiQmFja2dyb3VuZENvbG9yIjotMTY3NzcyMTYsIlVuZGVybGluZUNvbG9yIjotMTY3NzcyMTYsIlVuZGVybGluZVR5cGUiOjB9"/>
          <w:id w:val="1222182434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art. 117 ust. 4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eastAsia="Calibri" w:hAnsiTheme="minorHAnsi" w:cstheme="minorHAnsi"/>
            <w:sz w:val="24"/>
            <w:szCs w:val="24"/>
            <w:lang w:eastAsia="pl-PL"/>
          </w:rPr>
          <w:tag w:val="LE_LI_T=S&amp;U=d88d8314-cbba-4852-acb3-a0c147f84d84&amp;I=0&amp;S=eyJGb250Q29sb3IiOi0xNjc3NzIxNiwiQmFja2dyb3VuZENvbG9yIjotMTY3NzcyMTYsIlVuZGVybGluZUNvbG9yIjotMTY3NzcyMTYsIlVuZGVybGluZVR5cGUiOjB9"/>
          <w:id w:val="-1811926379"/>
          <w:temporary/>
          <w15:appearance w15:val="hidden"/>
        </w:sdtPr>
        <w:sdtEndPr/>
        <w:sdtContent>
          <w:r w:rsidRPr="002F0E99">
            <w:rPr>
              <w:rFonts w:asciiTheme="minorHAnsi" w:eastAsia="Calibri" w:hAnsiTheme="minorHAnsi" w:cstheme="minorHAnsi"/>
              <w:sz w:val="24"/>
              <w:szCs w:val="24"/>
              <w:lang w:eastAsia="pl-PL"/>
            </w:rPr>
            <w:t>ustawy PZP</w:t>
          </w:r>
        </w:sdtContent>
      </w:sdt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, lub zobowiązania podmiotu udostępniającego zasoby – odpowiednio Wykonawca lub Wyko</w:t>
      </w:r>
      <w:r w:rsidR="00E779D2">
        <w:rPr>
          <w:rFonts w:asciiTheme="minorHAnsi" w:eastAsia="Calibri" w:hAnsiTheme="minorHAnsi" w:cstheme="minorHAnsi"/>
          <w:sz w:val="24"/>
          <w:szCs w:val="24"/>
          <w:lang w:eastAsia="pl-PL"/>
        </w:rPr>
        <w:t>nawca wspólnie ubiegający się o 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udzielenie zamówienia,</w:t>
      </w:r>
    </w:p>
    <w:p w14:paraId="434529DD" w14:textId="77777777" w:rsidR="00187486" w:rsidRPr="002F0E99" w:rsidRDefault="00187486" w:rsidP="00FD3431">
      <w:pPr>
        <w:widowControl w:val="0"/>
        <w:numPr>
          <w:ilvl w:val="2"/>
          <w:numId w:val="65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pełnomocnictwa – mocodawca,</w:t>
      </w:r>
    </w:p>
    <w:p w14:paraId="4F63D57B" w14:textId="77777777" w:rsidR="00187486" w:rsidRPr="002F0E99" w:rsidRDefault="00187486" w:rsidP="00FD3431">
      <w:pPr>
        <w:widowControl w:val="0"/>
        <w:numPr>
          <w:ilvl w:val="1"/>
          <w:numId w:val="61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lastRenderedPageBreak/>
        <w:t>poświadczenia zgodności cyfrowego odwzorowania z dokumentem w postaci papierowej, o którym mowa w ust. 14 pkt 2 powyżej, może dokonać również notariusz.</w:t>
      </w:r>
    </w:p>
    <w:p w14:paraId="4401B37D" w14:textId="77777777" w:rsidR="0071698D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Komunikacja w postępowaniu, z wyłączeniem składania ofert, odbywa się drogą elektroniczną za pośrednictwem formularzy do komunikacji dostępnych w zakładce „Formularze” w oknie „Formularze do komunikacji”. </w:t>
      </w:r>
    </w:p>
    <w:p w14:paraId="104F9A28" w14:textId="77777777" w:rsidR="0071698D" w:rsidRPr="002F0E99" w:rsidRDefault="00187486" w:rsidP="00DC5DC7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397"/>
        <w:textAlignment w:val="baseline"/>
        <w:rPr>
          <w:rFonts w:asciiTheme="minorHAnsi" w:eastAsia="Calibri" w:hAnsiTheme="minorHAnsi" w:cstheme="minorHAnsi"/>
        </w:rPr>
      </w:pPr>
      <w:r w:rsidRPr="002F0E99">
        <w:rPr>
          <w:rFonts w:asciiTheme="minorHAnsi" w:eastAsia="Calibri" w:hAnsiTheme="minorHAnsi" w:cstheme="minorHAnsi"/>
        </w:rPr>
        <w:t xml:space="preserve">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58D9988B" w14:textId="77777777" w:rsidR="00187486" w:rsidRPr="002F0E99" w:rsidRDefault="00187486" w:rsidP="00DC5DC7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397"/>
        <w:textAlignment w:val="baseline"/>
        <w:rPr>
          <w:rFonts w:asciiTheme="minorHAnsi" w:eastAsia="Calibri" w:hAnsiTheme="minorHAnsi" w:cstheme="minorHAnsi"/>
        </w:rPr>
      </w:pPr>
      <w:r w:rsidRPr="002F0E99">
        <w:rPr>
          <w:rFonts w:asciiTheme="minorHAnsi" w:eastAsia="Calibri" w:hAnsiTheme="minorHAnsi" w:cstheme="minorHAnsi"/>
        </w:rPr>
        <w:t>W przypadku załączników, które są opatrzone kwalifikowanym podpisem elektronicznym, podpisem zaufanym lub podpisem osobistym, mogą być one opatrzone, zgodnie z</w:t>
      </w:r>
      <w:r w:rsidR="00E779D2">
        <w:rPr>
          <w:rFonts w:asciiTheme="minorHAnsi" w:eastAsia="Calibri" w:hAnsiTheme="minorHAnsi" w:cstheme="minorHAnsi"/>
        </w:rPr>
        <w:t> </w:t>
      </w:r>
      <w:r w:rsidRPr="002F0E99">
        <w:rPr>
          <w:rFonts w:asciiTheme="minorHAnsi" w:eastAsia="Calibri" w:hAnsiTheme="minorHAnsi" w:cstheme="minorHAnsi"/>
        </w:rPr>
        <w:t xml:space="preserve">wyborem Wykonawcy, podpisem typu zewnętrznego lub wewnętrznego. W zależności od rodzaju podpisu i jego typu (zewnętrzny, wewnętrzny) dodaje się uprzednio podpisane dokumenty wraz z wygenerowanym plikiem podpisu </w:t>
      </w:r>
      <w:r w:rsidR="00E779D2">
        <w:rPr>
          <w:rFonts w:asciiTheme="minorHAnsi" w:eastAsia="Calibri" w:hAnsiTheme="minorHAnsi" w:cstheme="minorHAnsi"/>
        </w:rPr>
        <w:t>(typ zewnętrzny) lub dokument z </w:t>
      </w:r>
      <w:r w:rsidRPr="002F0E99">
        <w:rPr>
          <w:rFonts w:asciiTheme="minorHAnsi" w:eastAsia="Calibri" w:hAnsiTheme="minorHAnsi" w:cstheme="minorHAnsi"/>
        </w:rPr>
        <w:t>wszytym podpisem (typ wewnętrzny). Zamawiający rekomenduje stosowanie podpisu typu wewnętrznego.</w:t>
      </w:r>
    </w:p>
    <w:p w14:paraId="2EBDE630" w14:textId="77777777" w:rsidR="00187486" w:rsidRPr="002F0E99" w:rsidRDefault="00187486" w:rsidP="00FD3431">
      <w:pPr>
        <w:numPr>
          <w:ilvl w:val="0"/>
          <w:numId w:val="59"/>
        </w:numPr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sz w:val="24"/>
          <w:szCs w:val="24"/>
          <w:lang w:eastAsia="pl-PL"/>
        </w:rPr>
        <w:t>Formaty dokumentów elektronicznych (plików):</w:t>
      </w:r>
    </w:p>
    <w:p w14:paraId="4634832C" w14:textId="77777777" w:rsidR="00187486" w:rsidRPr="002F0E99" w:rsidRDefault="00187486" w:rsidP="00FD3431">
      <w:pPr>
        <w:numPr>
          <w:ilvl w:val="1"/>
          <w:numId w:val="62"/>
        </w:numPr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sz w:val="24"/>
          <w:szCs w:val="24"/>
          <w:lang w:eastAsia="pl-PL"/>
        </w:rPr>
        <w:t>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doc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>,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docx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>, .rtf., .xls,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xlsx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>, .pdf, .jpg, .zip,- zamawiający rekomenduje stosowane formatu .pdf. z uwagi na niskie ryzyko naruszenia integralności pliku oraz łatwiejszą weryfikację podpisu,</w:t>
      </w:r>
    </w:p>
    <w:p w14:paraId="6799109D" w14:textId="77777777" w:rsidR="00187486" w:rsidRPr="002F0E99" w:rsidRDefault="00187486" w:rsidP="00FD3431">
      <w:pPr>
        <w:numPr>
          <w:ilvl w:val="1"/>
          <w:numId w:val="62"/>
        </w:numPr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sz w:val="24"/>
          <w:szCs w:val="24"/>
          <w:lang w:eastAsia="pl-PL"/>
        </w:rPr>
        <w:t>formaty m.in.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rar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 xml:space="preserve"> .gif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bmp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 xml:space="preserve"> 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numbers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 xml:space="preserve"> .</w:t>
      </w:r>
      <w:proofErr w:type="spellStart"/>
      <w:r w:rsidRPr="002F0E99">
        <w:rPr>
          <w:rFonts w:asciiTheme="minorHAnsi" w:hAnsiTheme="minorHAnsi" w:cstheme="minorHAnsi"/>
          <w:sz w:val="24"/>
          <w:szCs w:val="24"/>
          <w:lang w:eastAsia="pl-PL"/>
        </w:rPr>
        <w:t>pages</w:t>
      </w:r>
      <w:proofErr w:type="spellEnd"/>
      <w:r w:rsidRPr="002F0E99">
        <w:rPr>
          <w:rFonts w:asciiTheme="minorHAnsi" w:hAnsiTheme="minorHAnsi" w:cstheme="minorHAnsi"/>
          <w:sz w:val="24"/>
          <w:szCs w:val="24"/>
          <w:lang w:eastAsia="pl-PL"/>
        </w:rPr>
        <w:t>, niewystępujące w Rozporządzeniu w sprawie Krajowych Ram Interoperacyjności (…), mogą być uznane przez zamawiającego za złożone nieskutecznie.</w:t>
      </w:r>
    </w:p>
    <w:p w14:paraId="761F4ADF" w14:textId="77777777" w:rsidR="00187486" w:rsidRPr="002F0E99" w:rsidRDefault="00187486" w:rsidP="00FD3431">
      <w:pPr>
        <w:numPr>
          <w:ilvl w:val="1"/>
          <w:numId w:val="62"/>
        </w:numPr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sz w:val="24"/>
          <w:szCs w:val="24"/>
          <w:lang w:eastAsia="pl-PL"/>
        </w:rPr>
        <w:t>do kompresji danych (zalecane) zamawiający rekomenduje formaty: .zip lub .7Z – zaleca się wcześniejsze podpisanie każdego pliku.</w:t>
      </w:r>
    </w:p>
    <w:p w14:paraId="2988462C" w14:textId="77777777" w:rsidR="00187486" w:rsidRPr="002F0E99" w:rsidRDefault="00187486" w:rsidP="00FD3431">
      <w:pPr>
        <w:numPr>
          <w:ilvl w:val="0"/>
          <w:numId w:val="59"/>
        </w:numPr>
        <w:tabs>
          <w:tab w:val="left" w:pos="567"/>
        </w:tabs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Do podpisania plików wykonawca może użyć:</w:t>
      </w:r>
    </w:p>
    <w:p w14:paraId="6BF8D4E2" w14:textId="77777777" w:rsidR="0071698D" w:rsidRPr="002F0E99" w:rsidRDefault="00187486" w:rsidP="00FD3431">
      <w:pPr>
        <w:numPr>
          <w:ilvl w:val="1"/>
          <w:numId w:val="63"/>
        </w:numPr>
        <w:tabs>
          <w:tab w:val="left" w:pos="567"/>
        </w:tabs>
        <w:suppressAutoHyphens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kwalifikowanego podpisu elektronicznego, wystawionego przez dostawcę kwalifikowanej usługi zaufania, będącego podmiotem świadczącym usługi certyfikacyjne</w:t>
      </w:r>
      <w:r w:rsidRPr="002F0E99">
        <w:rPr>
          <w:rFonts w:asciiTheme="minorHAnsi" w:hAnsiTheme="minorHAnsi" w:cstheme="minorHAnsi"/>
          <w:bCs/>
          <w:sz w:val="24"/>
          <w:szCs w:val="24"/>
          <w:vertAlign w:val="superscript"/>
          <w:lang w:eastAsia="pl-PL"/>
        </w:rPr>
        <w:footnoteReference w:id="6"/>
      </w: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- dla dokumentów w formacie „pdf” zamawiający zaleca podpisywać formatem </w:t>
      </w:r>
      <w:proofErr w:type="spellStart"/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PAdES</w:t>
      </w:r>
      <w:proofErr w:type="spellEnd"/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, dokumenty w formacie innym niż „pdf” zaleca podpisywać formatem </w:t>
      </w:r>
      <w:proofErr w:type="spellStart"/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XAdES</w:t>
      </w:r>
      <w:proofErr w:type="spellEnd"/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zewnętrzny.</w:t>
      </w:r>
    </w:p>
    <w:p w14:paraId="440BC635" w14:textId="77777777" w:rsidR="00187486" w:rsidRPr="002F0E99" w:rsidRDefault="00187486" w:rsidP="00DC5DC7">
      <w:pPr>
        <w:pStyle w:val="Akapitzlist"/>
        <w:tabs>
          <w:tab w:val="left" w:pos="567"/>
        </w:tabs>
        <w:spacing w:line="276" w:lineRule="auto"/>
        <w:ind w:left="964"/>
        <w:textAlignment w:val="baseline"/>
        <w:rPr>
          <w:rFonts w:asciiTheme="minorHAnsi" w:hAnsiTheme="minorHAnsi" w:cstheme="minorHAnsi"/>
        </w:rPr>
      </w:pPr>
      <w:r w:rsidRPr="002F0E99">
        <w:rPr>
          <w:rFonts w:asciiTheme="minorHAnsi" w:hAnsiTheme="minorHAnsi" w:cstheme="minorHAnsi"/>
          <w:bCs/>
        </w:rPr>
        <w:t>W przypadku użycia podpisu zewnętrznego plik z podpisem należy przekazać łącznie z podpisywanym dokumentem. W przeciwnym razie zamawiający uzna taki dokument za niepodpisany.</w:t>
      </w:r>
    </w:p>
    <w:p w14:paraId="12BFAC82" w14:textId="77777777" w:rsidR="0071698D" w:rsidRPr="002F0E99" w:rsidRDefault="00187486" w:rsidP="00FD3431">
      <w:pPr>
        <w:numPr>
          <w:ilvl w:val="1"/>
          <w:numId w:val="63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Podpisu zaufanego (inaczej Profil Zaufany)</w:t>
      </w:r>
    </w:p>
    <w:p w14:paraId="5E49B51E" w14:textId="77777777" w:rsidR="00187486" w:rsidRPr="002F0E99" w:rsidRDefault="00187486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bCs/>
        </w:rPr>
      </w:pPr>
      <w:r w:rsidRPr="002F0E99">
        <w:rPr>
          <w:rFonts w:asciiTheme="minorHAnsi" w:hAnsiTheme="minorHAnsi" w:cstheme="minorHAnsi"/>
          <w:bCs/>
        </w:rPr>
        <w:t>Wielkość pliku nie może przekraczać 10 MB po podpisaniu dokumentu, dostępny format podpisu „</w:t>
      </w:r>
      <w:proofErr w:type="spellStart"/>
      <w:r w:rsidRPr="002F0E99">
        <w:rPr>
          <w:rFonts w:asciiTheme="minorHAnsi" w:hAnsiTheme="minorHAnsi" w:cstheme="minorHAnsi"/>
          <w:bCs/>
        </w:rPr>
        <w:t>xml</w:t>
      </w:r>
      <w:proofErr w:type="spellEnd"/>
      <w:r w:rsidRPr="002F0E99">
        <w:rPr>
          <w:rFonts w:asciiTheme="minorHAnsi" w:hAnsiTheme="minorHAnsi" w:cstheme="minorHAnsi"/>
          <w:bCs/>
        </w:rPr>
        <w:t xml:space="preserve">”. Plik można podpisać na stronie: </w:t>
      </w:r>
    </w:p>
    <w:p w14:paraId="4CB61B16" w14:textId="77777777" w:rsidR="00187486" w:rsidRPr="002F0E99" w:rsidRDefault="00187486" w:rsidP="00DC5DC7">
      <w:pPr>
        <w:suppressAutoHyphens w:val="0"/>
        <w:spacing w:before="120"/>
        <w:ind w:left="780" w:right="91"/>
        <w:rPr>
          <w:rFonts w:asciiTheme="minorHAnsi" w:hAnsiTheme="minorHAnsi" w:cstheme="minorHAnsi"/>
          <w:bCs/>
          <w:color w:val="2F5496"/>
          <w:sz w:val="24"/>
          <w:szCs w:val="24"/>
          <w:u w:val="single"/>
          <w:lang w:eastAsia="pl-PL"/>
        </w:rPr>
      </w:pPr>
      <w:bookmarkStart w:id="33" w:name="_Hlk113279732"/>
      <w:r w:rsidRPr="002F0E99">
        <w:rPr>
          <w:rFonts w:asciiTheme="minorHAnsi" w:hAnsiTheme="minorHAnsi" w:cstheme="minorHAnsi"/>
          <w:bCs/>
          <w:color w:val="2F5496"/>
          <w:sz w:val="24"/>
          <w:szCs w:val="24"/>
          <w:u w:val="single"/>
          <w:lang w:eastAsia="pl-PL"/>
        </w:rPr>
        <w:lastRenderedPageBreak/>
        <w:t>https://www.gov.pl/web/gov/podpisz-dokument-elektronicznie-wykorzystaj-podpis-zaufany</w:t>
      </w:r>
    </w:p>
    <w:bookmarkEnd w:id="33"/>
    <w:p w14:paraId="0139F702" w14:textId="77777777" w:rsidR="00187486" w:rsidRPr="002F0E99" w:rsidRDefault="00187486" w:rsidP="00FD3431">
      <w:pPr>
        <w:numPr>
          <w:ilvl w:val="1"/>
          <w:numId w:val="63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Zaawansowanego podpisu elektronicznego z dowodu osobistego (Informacje na stronach:</w:t>
      </w:r>
    </w:p>
    <w:p w14:paraId="27C5BD4D" w14:textId="77777777" w:rsidR="00187486" w:rsidRPr="002F0E99" w:rsidRDefault="00D0178B" w:rsidP="00DC5DC7">
      <w:pPr>
        <w:suppressAutoHyphens w:val="0"/>
        <w:spacing w:before="240" w:after="240"/>
        <w:ind w:left="284" w:right="91" w:firstLine="709"/>
        <w:rPr>
          <w:rFonts w:asciiTheme="minorHAnsi" w:hAnsiTheme="minorHAnsi" w:cstheme="minorHAnsi"/>
          <w:bCs/>
          <w:color w:val="2F5496"/>
          <w:sz w:val="24"/>
          <w:szCs w:val="24"/>
          <w:u w:val="single"/>
          <w:lang w:eastAsia="pl-PL"/>
        </w:rPr>
      </w:pPr>
      <w:hyperlink r:id="rId19" w:history="1">
        <w:r w:rsidR="00187486" w:rsidRPr="002F0E99">
          <w:rPr>
            <w:rFonts w:asciiTheme="minorHAnsi" w:hAnsiTheme="minorHAnsi" w:cstheme="minorHAnsi"/>
            <w:bCs/>
            <w:color w:val="2F5496"/>
            <w:sz w:val="24"/>
            <w:szCs w:val="24"/>
            <w:u w:val="single"/>
            <w:lang w:eastAsia="pl-PL"/>
          </w:rPr>
          <w:t>https://www.gov.pl//web/e-dowod/podpis-osobisty</w:t>
        </w:r>
      </w:hyperlink>
      <w:r w:rsidR="00E03919" w:rsidRPr="002F0E99">
        <w:rPr>
          <w:rFonts w:asciiTheme="minorHAnsi" w:hAnsiTheme="minorHAnsi" w:cstheme="minorHAnsi"/>
          <w:bCs/>
          <w:color w:val="2F5496"/>
          <w:sz w:val="24"/>
          <w:szCs w:val="24"/>
          <w:u w:val="single"/>
          <w:lang w:eastAsia="pl-PL"/>
        </w:rPr>
        <w:br/>
      </w:r>
      <w:r w:rsidR="00E03919"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oraz</w:t>
      </w:r>
      <w:r w:rsidR="00E03919" w:rsidRPr="002F0E99">
        <w:rPr>
          <w:rFonts w:asciiTheme="minorHAnsi" w:hAnsiTheme="minorHAnsi" w:cstheme="minorHAnsi"/>
          <w:bCs/>
          <w:color w:val="2F5496"/>
          <w:sz w:val="24"/>
          <w:szCs w:val="24"/>
          <w:lang w:eastAsia="pl-PL"/>
        </w:rPr>
        <w:br/>
      </w:r>
      <w:hyperlink r:id="rId20" w:history="1">
        <w:r w:rsidR="00187486" w:rsidRPr="002F0E99">
          <w:rPr>
            <w:rFonts w:asciiTheme="minorHAnsi" w:hAnsiTheme="minorHAnsi" w:cstheme="minorHAnsi"/>
            <w:bCs/>
            <w:color w:val="2F5496"/>
            <w:sz w:val="24"/>
            <w:szCs w:val="24"/>
            <w:u w:val="single"/>
            <w:lang w:eastAsia="pl-PL"/>
          </w:rPr>
          <w:t>https://www.gov.pl//web/e-dowod</w:t>
        </w:r>
      </w:hyperlink>
    </w:p>
    <w:p w14:paraId="67FC07F1" w14:textId="77777777" w:rsidR="00187486" w:rsidRPr="002F0E99" w:rsidRDefault="00187486" w:rsidP="00DC5DC7">
      <w:pPr>
        <w:suppressAutoHyphens w:val="0"/>
        <w:spacing w:line="276" w:lineRule="auto"/>
        <w:ind w:left="992" w:right="9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Zamawiający zaleca, aby w przypadku podpisywania pliku przez kilka osób, stosować podpisy tego samego rodzaju (podpisywanie różnymi rodzajami podpisów, np. osobistym  kwalifikowanym </w:t>
      </w:r>
      <w:r w:rsidR="00A605B7"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może doprowadzić do problemów w </w:t>
      </w: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weryfikacji plików).</w:t>
      </w:r>
    </w:p>
    <w:p w14:paraId="4AC98D24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zamówienia, wystarczające jest posiadanie tzw. konta uproszczonego na Platformie e-Zamówienia.</w:t>
      </w:r>
    </w:p>
    <w:p w14:paraId="3138857B" w14:textId="66C9345F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bCs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We wszelkiej korespondencji związanej z niniejszym postępowaniem Zamawiający i Wykonawcy posługują się oznaczeniem </w:t>
      </w:r>
      <w:r w:rsidRPr="000C5BE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RPI.271.</w:t>
      </w:r>
      <w:r w:rsidR="000C5BEB" w:rsidRPr="000C5BE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8</w:t>
      </w:r>
      <w:r w:rsidRPr="000C5BE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.202</w:t>
      </w:r>
      <w:r w:rsidR="000C5BEB" w:rsidRPr="000C5BE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6</w:t>
      </w: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0658CA2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Wszystkie wysłane i odebrane w postępowaniu przez Wykonawcę wiadomości widoczne są po zalogowaniu w podglądzie postępowania w zakładce „Komunikacja”.</w:t>
      </w:r>
    </w:p>
    <w:p w14:paraId="32D11199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Maksymalny rozmiar plików przesyłanych za pośrednictwem „Formularzy do komunikacji” wynosi 150 MB (wielkość ta dotyczy plików przesyłanych jako załączniki do jednego formularza).</w:t>
      </w:r>
    </w:p>
    <w:p w14:paraId="199CDFE5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Minimalne wymagania techniczne dotyczące sprzętu używanego w celu korzystania z usług Platformy e-Zamówienia oraz informacje dotyczące specyfikacji połączenia określa „Regulamin Platformy e-Zamówienia”.</w:t>
      </w:r>
    </w:p>
    <w:p w14:paraId="32460858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</w:t>
      </w:r>
      <w:hyperlink r:id="rId21" w:history="1">
        <w:r w:rsidR="00370063" w:rsidRPr="002F0E99">
          <w:rPr>
            <w:rFonts w:asciiTheme="minorHAnsi" w:eastAsia="Calibri" w:hAnsiTheme="minorHAnsi" w:cstheme="minorHAnsi"/>
            <w:color w:val="000080"/>
            <w:sz w:val="24"/>
            <w:szCs w:val="24"/>
            <w:u w:val="single"/>
            <w:lang w:eastAsia="pl-PL"/>
          </w:rPr>
          <w:t>Platformy e-Zamówienia</w:t>
        </w:r>
      </w:hyperlink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w zakładce „Zgłoś problem”.</w:t>
      </w:r>
    </w:p>
    <w:p w14:paraId="43BADBA1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szczególnie uzasadnionych przypadkach uniemożliwiających komunikację i Zamawiającego za pośrednictwem Platformy e-Zamówienia, Zamawiający dopuszcza komunikację za pomocą poczty elektronicznej na adres e-mail: </w:t>
      </w:r>
      <w:hyperlink r:id="rId22" w:history="1">
        <w:r w:rsidRPr="002F0E99">
          <w:rPr>
            <w:rFonts w:asciiTheme="minorHAnsi" w:hAnsiTheme="minorHAnsi" w:cstheme="minorHAnsi"/>
            <w:color w:val="000080"/>
            <w:sz w:val="24"/>
            <w:szCs w:val="24"/>
            <w:u w:val="single"/>
            <w:lang w:eastAsia="pl-PL"/>
          </w:rPr>
          <w:t>przetargi@czarnocin.pl</w:t>
        </w:r>
      </w:hyperlink>
      <w:r w:rsidRPr="002F0E99">
        <w:rPr>
          <w:rFonts w:asciiTheme="minorHAnsi" w:eastAsia="Calibri" w:hAnsiTheme="minorHAnsi" w:cstheme="minorHAnsi"/>
          <w:color w:val="2F5496"/>
          <w:sz w:val="24"/>
          <w:szCs w:val="24"/>
          <w:lang w:eastAsia="pl-PL"/>
        </w:rPr>
        <w:t xml:space="preserve"> </w:t>
      </w: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>(nie dotyczy składania ofert w postępowaniu).</w:t>
      </w:r>
    </w:p>
    <w:p w14:paraId="72888A26" w14:textId="77777777" w:rsidR="00187486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2F0E99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ramach niniejszego postępowania wszelka korespondencja prowadzona jest w języku polskim. </w:t>
      </w:r>
    </w:p>
    <w:p w14:paraId="7B28CBC3" w14:textId="77777777" w:rsidR="007125AD" w:rsidRPr="002F0E99" w:rsidRDefault="00187486" w:rsidP="00FD3431">
      <w:pPr>
        <w:widowControl w:val="0"/>
        <w:numPr>
          <w:ilvl w:val="0"/>
          <w:numId w:val="59"/>
        </w:numPr>
        <w:suppressAutoHyphens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</w:pP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Osoby uprawnione do komunikowania się z wykonawcami: pani Monika Burda</w:t>
      </w:r>
      <w:r w:rsidRPr="002F0E99"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  <w:t xml:space="preserve"> </w:t>
      </w:r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 xml:space="preserve">z zastrzeżeniem, że zamawiający, zgodnie z zasadą </w:t>
      </w:r>
      <w:sdt>
        <w:sdtPr>
          <w:rPr>
            <w:rFonts w:asciiTheme="minorHAnsi" w:hAnsiTheme="minorHAnsi" w:cstheme="minorHAnsi"/>
            <w:bCs/>
            <w:sz w:val="24"/>
            <w:szCs w:val="24"/>
            <w:lang w:eastAsia="pl-PL"/>
          </w:rPr>
          <w:tag w:val="LE_LI_T=S&amp;U=6dd02d41-41bd-4e71-9d14-9936974934d4&amp;I=0&amp;S=eyJGb250Q29sb3IiOi0xNjc3NzIxNiwiQmFja2dyb3VuZENvbG9yIjotMTY3NzcyMTYsIlVuZGVybGluZUNvbG9yIjotMTY3NzcyMTYsIlVuZGVybGluZVR5cGUiOjB9"/>
          <w:id w:val="-701784625"/>
          <w:temporary/>
          <w15:color w:val="36B04B"/>
          <w15:appearance w15:val="hidden"/>
        </w:sdtPr>
        <w:sdtEndPr/>
        <w:sdtContent>
          <w:r w:rsidRPr="002F0E99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2F0E99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2F0E99">
        <w:rPr>
          <w:rFonts w:asciiTheme="minorHAnsi" w:hAnsiTheme="minorHAnsi" w:cstheme="minorHAnsi"/>
          <w:bCs/>
          <w:sz w:val="24"/>
          <w:szCs w:val="24"/>
          <w:lang w:eastAsia="pl-PL"/>
        </w:rPr>
        <w:t>, nie udziela informacji związanych z prowadzonym postępowaniem, telefonicznie ani w formie osobistego kontaktu w swojej siedzibie. Komunikacja ustna może jedynie dotyczyć informacji nieistotnych, kwestii technicznych, porządkowych.</w:t>
      </w:r>
    </w:p>
    <w:p w14:paraId="671DF0B2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4" w:name="_Toc235690863"/>
      <w:r w:rsidRPr="00DF45DF">
        <w:rPr>
          <w:rFonts w:asciiTheme="minorHAnsi" w:hAnsiTheme="minorHAnsi" w:cstheme="minorHAnsi"/>
          <w:szCs w:val="24"/>
          <w:lang w:eastAsia="zh-CN"/>
        </w:rPr>
        <w:t>UDZIELANIE WYJAŚNIEŃ TREŚCI SWZ</w:t>
      </w:r>
      <w:bookmarkEnd w:id="34"/>
    </w:p>
    <w:p w14:paraId="02A7DC6C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 xml:space="preserve">Wykonawca może zwrócić się do zamawiającego z wnioskiem o wyjaśnienie treści SWZ. Wniosek </w:t>
      </w:r>
      <w:r w:rsidRPr="00FD46AC">
        <w:rPr>
          <w:rFonts w:asciiTheme="minorHAnsi" w:hAnsiTheme="minorHAnsi" w:cstheme="minorHAnsi"/>
          <w:b/>
          <w:lang w:eastAsia="zh-CN"/>
        </w:rPr>
        <w:t>zaleca się</w:t>
      </w:r>
      <w:r w:rsidRPr="002F3877">
        <w:rPr>
          <w:rFonts w:asciiTheme="minorHAnsi" w:hAnsiTheme="minorHAnsi" w:cstheme="minorHAnsi"/>
          <w:lang w:eastAsia="zh-CN"/>
        </w:rPr>
        <w:t xml:space="preserve"> przesłać za pośrednictwem Platformy - formularz</w:t>
      </w:r>
      <w:r w:rsidR="002F3877">
        <w:rPr>
          <w:rFonts w:asciiTheme="minorHAnsi" w:hAnsiTheme="minorHAnsi" w:cstheme="minorHAnsi"/>
          <w:lang w:eastAsia="zh-CN"/>
        </w:rPr>
        <w:t>a kontaktowego</w:t>
      </w:r>
      <w:r w:rsidRPr="002F3877">
        <w:rPr>
          <w:rFonts w:asciiTheme="minorHAnsi" w:hAnsiTheme="minorHAnsi" w:cstheme="minorHAnsi"/>
          <w:lang w:eastAsia="zh-CN"/>
        </w:rPr>
        <w:t xml:space="preserve"> dostępnego na Platformie.</w:t>
      </w:r>
    </w:p>
    <w:p w14:paraId="7CBFC318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Zamawiający prosi o przekazanie pytań w formie edytowalnej, co pozwoli na skrócenie czasu na udzielanie wyjaśnień (jako załącznik do formularza kontaktowego dostępnego na Platformie).</w:t>
      </w:r>
    </w:p>
    <w:p w14:paraId="63AC61D6" w14:textId="77777777" w:rsidR="00C545CB" w:rsidRPr="00FD46AC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lang w:eastAsia="zh-CN"/>
        </w:rPr>
      </w:pPr>
      <w:r w:rsidRPr="00FD46AC">
        <w:rPr>
          <w:rFonts w:asciiTheme="minorHAnsi" w:hAnsiTheme="minorHAnsi" w:cstheme="minorHAnsi"/>
          <w:b/>
          <w:lang w:eastAsia="zh-CN"/>
        </w:rPr>
        <w:t>Zamawiający jest obowiązany udzielić wyjaśnień niezwłocznie, jednak nie później niż na 2 dni przed upływem terminu składania ofer</w:t>
      </w:r>
      <w:r w:rsidR="00FD46AC">
        <w:rPr>
          <w:rFonts w:asciiTheme="minorHAnsi" w:hAnsiTheme="minorHAnsi" w:cstheme="minorHAnsi"/>
          <w:b/>
          <w:lang w:eastAsia="zh-CN"/>
        </w:rPr>
        <w:t>t – pod warunkiem, że wniosek o </w:t>
      </w:r>
      <w:r w:rsidRPr="00FD46AC">
        <w:rPr>
          <w:rFonts w:asciiTheme="minorHAnsi" w:hAnsiTheme="minorHAnsi" w:cstheme="minorHAnsi"/>
          <w:b/>
          <w:lang w:eastAsia="zh-CN"/>
        </w:rPr>
        <w:t xml:space="preserve">wyjaśnienie treści SWZ wpłynął do zamawiającego nie później niż na 4 dni przed upływem terminu składania ofert. </w:t>
      </w:r>
    </w:p>
    <w:p w14:paraId="673231B8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Jeżeli zamawiający nie udzieli wyjaśnień w terminie, o którym mowa w ust. 3, przedłuża termin składania ofert o czas niezbędny do zapoznania się wszystkich zainteresowanych wykonawców z wyjaśnieniami niezbędnymi do należytego przygotowania i złożenia ofert.</w:t>
      </w:r>
    </w:p>
    <w:p w14:paraId="0BAA5E07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Przedłużenie terminu składania ofert nie wpływa na bi</w:t>
      </w:r>
      <w:r w:rsidR="002F3877">
        <w:rPr>
          <w:rFonts w:asciiTheme="minorHAnsi" w:hAnsiTheme="minorHAnsi" w:cstheme="minorHAnsi"/>
          <w:lang w:eastAsia="zh-CN"/>
        </w:rPr>
        <w:t>eg terminu składania wniosku, o  </w:t>
      </w:r>
      <w:r w:rsidRPr="002F3877">
        <w:rPr>
          <w:rFonts w:asciiTheme="minorHAnsi" w:hAnsiTheme="minorHAnsi" w:cstheme="minorHAnsi"/>
          <w:lang w:eastAsia="zh-CN"/>
        </w:rPr>
        <w:t>którym mowa w ust. 3.</w:t>
      </w:r>
    </w:p>
    <w:p w14:paraId="21E5E186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W przypadku gdy wniosek o wyjaśnienie treści SWZ nie wpłynął w terminie, o którym mowa w ust. 3, zamawiający nie ma obowiązku udzielania wyjaśnień SWZ oraz obowiązku przedłużenia terminu składania ofert.</w:t>
      </w:r>
    </w:p>
    <w:p w14:paraId="0B09A740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Treść zapytań, bez ujawniania źródła zapytania wraz z wyjaśnieniami zamawiający przekaże wykonawcom, za pośrednictwem Platformy – sekcja dokumenty zamówienia.</w:t>
      </w:r>
    </w:p>
    <w:p w14:paraId="0C62065D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W uzasadnionych przypadkach zamawiający może przed upływem terminu składania ofert zmienić treść SWZ. Dokonaną zmianę SWZ zamawiający udostępni na Platformie – sekcja dokumenty zamówienia.</w:t>
      </w:r>
    </w:p>
    <w:p w14:paraId="279AD589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W przypadku, gdy zmiana treści SWZ prowadzi do zmiany treści ogłoszenia o zamówieniu, zamawiający zamieszcza w Biuletynie Zamówień Publicznych ogłoszenie, o zmianie ogłoszenia.</w:t>
      </w:r>
    </w:p>
    <w:p w14:paraId="79FEA1A3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W przypadku rozbieżności pomiędzy treścią niniejszej SWZ a treścią udzielonych wyjaśnień lub zmian SWZ, jako obowiązującą należy przyjąć treść późniejszego oświadczenia zamawiającego.</w:t>
      </w:r>
    </w:p>
    <w:p w14:paraId="388BE53F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>W przypadku, gdy zmiana treści SWZ jest istotna dla sporządzenia oferty lub wymaga od wykonawców dodatkowego czasu na zapoznanie się ze zmianą treści SWZ i przygotowania ofert, zamawiający przedłuża termin składania ofert o czas niezbędny na ich przygotowanie.</w:t>
      </w:r>
    </w:p>
    <w:p w14:paraId="69E6859D" w14:textId="77777777" w:rsidR="00C545CB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lastRenderedPageBreak/>
        <w:t>Zamawiający informuje wykonawców o przedłużonym terminie składania ofert na Platformie w sekcji – dokumenty zamówienia.</w:t>
      </w:r>
    </w:p>
    <w:p w14:paraId="4BA0CF2C" w14:textId="77777777" w:rsidR="007125AD" w:rsidRPr="002F3877" w:rsidRDefault="00C545CB" w:rsidP="00FD3431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2F3877">
        <w:rPr>
          <w:rFonts w:asciiTheme="minorHAnsi" w:hAnsiTheme="minorHAnsi" w:cstheme="minorHAnsi"/>
          <w:lang w:eastAsia="zh-CN"/>
        </w:rPr>
        <w:t xml:space="preserve">Zamawiający </w:t>
      </w:r>
      <w:r w:rsidRPr="005B7A7F">
        <w:rPr>
          <w:rFonts w:asciiTheme="minorHAnsi" w:hAnsiTheme="minorHAnsi" w:cstheme="minorHAnsi"/>
          <w:b/>
          <w:lang w:eastAsia="zh-CN"/>
        </w:rPr>
        <w:t>nie zamierza</w:t>
      </w:r>
      <w:r w:rsidRPr="002F3877">
        <w:rPr>
          <w:rFonts w:asciiTheme="minorHAnsi" w:hAnsiTheme="minorHAnsi" w:cstheme="minorHAnsi"/>
          <w:lang w:eastAsia="zh-CN"/>
        </w:rPr>
        <w:t xml:space="preserve"> zwoływać zebrania wykonawców w celu wyjaśnienia treści SWZ.</w:t>
      </w:r>
    </w:p>
    <w:p w14:paraId="73389D7A" w14:textId="77777777" w:rsidR="00ED6288" w:rsidRPr="00DF45DF" w:rsidRDefault="00ED6288" w:rsidP="00DC5DC7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5" w:name="_Toc235690864"/>
      <w:r w:rsidRPr="00DF45DF">
        <w:rPr>
          <w:rFonts w:asciiTheme="minorHAnsi" w:hAnsiTheme="minorHAnsi" w:cstheme="minorHAnsi"/>
          <w:szCs w:val="24"/>
          <w:lang w:eastAsia="zh-CN"/>
        </w:rPr>
        <w:t>WIZJA LOKALNA</w:t>
      </w:r>
      <w:bookmarkEnd w:id="35"/>
    </w:p>
    <w:p w14:paraId="5DFE50FF" w14:textId="77777777" w:rsidR="00526304" w:rsidRPr="00526304" w:rsidRDefault="00526304" w:rsidP="00FD343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26304">
        <w:rPr>
          <w:rFonts w:asciiTheme="minorHAnsi" w:hAnsiTheme="minorHAnsi" w:cstheme="minorHAnsi"/>
          <w:lang w:eastAsia="zh-CN"/>
        </w:rPr>
        <w:t xml:space="preserve">Zamawiający dopuszcza przed dokonaniem przez wykonawców wyceny oferty, odbycie wizji lokalnej. </w:t>
      </w:r>
    </w:p>
    <w:p w14:paraId="00763443" w14:textId="77777777" w:rsidR="00526304" w:rsidRPr="00526304" w:rsidRDefault="00526304" w:rsidP="00FD343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26304">
        <w:rPr>
          <w:rFonts w:asciiTheme="minorHAnsi" w:hAnsiTheme="minorHAnsi" w:cstheme="minorHAnsi"/>
          <w:lang w:eastAsia="zh-CN"/>
        </w:rPr>
        <w:t>Dokonanie wizji lokalnej może stanowić dla wykonawcy dodatkową wskazówkę, umożliwiającą skalkulowanie ceny oferty w sposób rzetelny.</w:t>
      </w:r>
    </w:p>
    <w:p w14:paraId="51BF97D9" w14:textId="77777777" w:rsidR="00526304" w:rsidRPr="00526304" w:rsidRDefault="00526304" w:rsidP="00FD343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26304">
        <w:rPr>
          <w:rFonts w:asciiTheme="minorHAnsi" w:hAnsiTheme="minorHAnsi" w:cstheme="minorHAnsi"/>
          <w:lang w:eastAsia="zh-CN"/>
        </w:rPr>
        <w:t>W przypadku, gdy wykonawca zamierza odbyć wizje lokalną zobowiązany jest przedłożyć do zamawiającego stosowny wniosek.</w:t>
      </w:r>
    </w:p>
    <w:p w14:paraId="3E3151CD" w14:textId="77777777" w:rsidR="00526304" w:rsidRPr="00526304" w:rsidRDefault="00526304" w:rsidP="00FD343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26304">
        <w:rPr>
          <w:rFonts w:asciiTheme="minorHAnsi" w:hAnsiTheme="minorHAnsi" w:cstheme="minorHAnsi"/>
          <w:lang w:eastAsia="zh-CN"/>
        </w:rPr>
        <w:t>Zamawiający nie wymaga złożenia oferty po sprawdzeniu przez wykonawcę dokumentów niezbędnych do realizacji zamówienia.</w:t>
      </w:r>
    </w:p>
    <w:p w14:paraId="051BEEFB" w14:textId="77777777" w:rsidR="00526304" w:rsidRPr="00526304" w:rsidRDefault="00526304" w:rsidP="00FD3431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26304">
        <w:rPr>
          <w:rFonts w:asciiTheme="minorHAnsi" w:hAnsiTheme="minorHAnsi" w:cstheme="minorHAnsi"/>
          <w:lang w:eastAsia="zh-CN"/>
        </w:rPr>
        <w:t xml:space="preserve">Umożliwienie przez zamawiającego odbycia wizji lokalnej nie skutkuje sankcją w postaci odrzucenia oferty Wykonawcy w okolicznościach, gdy wykonawca nie skorzysta </w:t>
      </w:r>
      <w:r w:rsidR="00914D05">
        <w:rPr>
          <w:rFonts w:asciiTheme="minorHAnsi" w:hAnsiTheme="minorHAnsi" w:cstheme="minorHAnsi"/>
          <w:lang w:eastAsia="zh-CN"/>
        </w:rPr>
        <w:t>z przysługującej mu możliwości.</w:t>
      </w:r>
    </w:p>
    <w:p w14:paraId="1BABCDEE" w14:textId="77777777" w:rsidR="00ED6288" w:rsidRPr="00DF45DF" w:rsidRDefault="00ED6288" w:rsidP="00526304">
      <w:pPr>
        <w:pStyle w:val="Nagwek1"/>
        <w:rPr>
          <w:lang w:eastAsia="zh-CN"/>
        </w:rPr>
      </w:pPr>
      <w:bookmarkStart w:id="36" w:name="_Toc235690865"/>
      <w:r w:rsidRPr="00DF45DF">
        <w:rPr>
          <w:lang w:eastAsia="zh-CN"/>
        </w:rPr>
        <w:t>OPIS SPOSOBU OBLICZ</w:t>
      </w:r>
      <w:r w:rsidR="007A087A">
        <w:rPr>
          <w:lang w:eastAsia="zh-CN"/>
        </w:rPr>
        <w:t>E</w:t>
      </w:r>
      <w:r w:rsidRPr="00DF45DF">
        <w:rPr>
          <w:lang w:eastAsia="zh-CN"/>
        </w:rPr>
        <w:t>NIA CENY</w:t>
      </w:r>
      <w:bookmarkEnd w:id="36"/>
    </w:p>
    <w:p w14:paraId="2907E686" w14:textId="0BE3B06B" w:rsidR="009534BF" w:rsidRPr="00575B4C" w:rsidRDefault="005E3E1E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Wykonawca </w:t>
      </w:r>
      <w:r w:rsidR="009A2AB1" w:rsidRPr="009A2AB1">
        <w:rPr>
          <w:rFonts w:asciiTheme="minorHAnsi" w:hAnsiTheme="minorHAnsi" w:cstheme="minorHAnsi"/>
          <w:lang w:eastAsia="zh-CN"/>
        </w:rPr>
        <w:t>poda cenę ofertow</w:t>
      </w:r>
      <w:r w:rsidR="009A2AB1">
        <w:rPr>
          <w:rFonts w:asciiTheme="minorHAnsi" w:hAnsiTheme="minorHAnsi" w:cstheme="minorHAnsi"/>
          <w:lang w:eastAsia="zh-CN"/>
        </w:rPr>
        <w:t>ą</w:t>
      </w:r>
      <w:r w:rsidRPr="00575B4C">
        <w:rPr>
          <w:rFonts w:asciiTheme="minorHAnsi" w:hAnsiTheme="minorHAnsi" w:cstheme="minorHAnsi"/>
          <w:lang w:eastAsia="zh-CN"/>
        </w:rPr>
        <w:t xml:space="preserve"> </w:t>
      </w:r>
      <w:r w:rsidRPr="00575B4C">
        <w:rPr>
          <w:rFonts w:asciiTheme="minorHAnsi" w:hAnsiTheme="minorHAnsi" w:cstheme="minorHAnsi"/>
          <w:b/>
          <w:lang w:eastAsia="zh-CN"/>
        </w:rPr>
        <w:t>na daną część zamówienia</w:t>
      </w:r>
      <w:r w:rsidR="009A2AB1">
        <w:rPr>
          <w:rFonts w:asciiTheme="minorHAnsi" w:hAnsiTheme="minorHAnsi" w:cstheme="minorHAnsi"/>
          <w:lang w:eastAsia="zh-CN"/>
        </w:rPr>
        <w:t xml:space="preserve"> uwzględniającą należny i </w:t>
      </w:r>
      <w:r w:rsidRPr="00575B4C">
        <w:rPr>
          <w:rFonts w:asciiTheme="minorHAnsi" w:hAnsiTheme="minorHAnsi" w:cstheme="minorHAnsi"/>
          <w:lang w:eastAsia="zh-CN"/>
        </w:rPr>
        <w:t>obowiązujący podatek od towarów i usług</w:t>
      </w:r>
      <w:r w:rsidR="000A54A6" w:rsidRPr="00575B4C">
        <w:rPr>
          <w:rFonts w:asciiTheme="minorHAnsi" w:hAnsiTheme="minorHAnsi" w:cstheme="minorHAnsi"/>
          <w:lang w:eastAsia="zh-CN"/>
        </w:rPr>
        <w:t>,</w:t>
      </w:r>
      <w:r w:rsidR="00A96C81" w:rsidRPr="00575B4C">
        <w:rPr>
          <w:rFonts w:asciiTheme="minorHAnsi" w:hAnsiTheme="minorHAnsi" w:cstheme="minorHAnsi"/>
          <w:lang w:eastAsia="zh-CN"/>
        </w:rPr>
        <w:t xml:space="preserve"> w </w:t>
      </w:r>
      <w:r w:rsidR="009A2AB1" w:rsidRPr="009A2AB1">
        <w:rPr>
          <w:rFonts w:asciiTheme="minorHAnsi" w:hAnsiTheme="minorHAnsi" w:cstheme="minorHAnsi"/>
          <w:lang w:eastAsia="zh-CN"/>
        </w:rPr>
        <w:t>formularzu ofertowym</w:t>
      </w:r>
      <w:r w:rsidR="00A96C81" w:rsidRPr="00575B4C">
        <w:rPr>
          <w:rFonts w:asciiTheme="minorHAnsi" w:hAnsiTheme="minorHAnsi" w:cstheme="minorHAnsi"/>
          <w:lang w:eastAsia="zh-CN"/>
        </w:rPr>
        <w:t>, zgodnie z </w:t>
      </w:r>
      <w:r w:rsidR="009534BF" w:rsidRPr="00575B4C">
        <w:rPr>
          <w:rFonts w:asciiTheme="minorHAnsi" w:hAnsiTheme="minorHAnsi" w:cstheme="minorHAnsi"/>
          <w:b/>
          <w:lang w:eastAsia="zh-CN"/>
        </w:rPr>
        <w:t>załącznikiem nr 1 do SWZ.</w:t>
      </w:r>
    </w:p>
    <w:p w14:paraId="2F236BF6" w14:textId="77777777" w:rsidR="000A54A6" w:rsidRPr="00575B4C" w:rsidRDefault="000A54A6" w:rsidP="00DC5DC7">
      <w:pPr>
        <w:pStyle w:val="Nagwek2"/>
        <w:rPr>
          <w:lang w:eastAsia="zh-CN"/>
        </w:rPr>
      </w:pPr>
      <w:r w:rsidRPr="00575B4C">
        <w:rPr>
          <w:lang w:eastAsia="zh-CN"/>
        </w:rPr>
        <w:t>Część 1 zamówienia</w:t>
      </w:r>
    </w:p>
    <w:p w14:paraId="7CF18891" w14:textId="77777777" w:rsidR="000A54A6" w:rsidRPr="00575B4C" w:rsidRDefault="000A54A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Wykonawca obliczy cenę oferty </w:t>
      </w:r>
      <w:r w:rsidRPr="00575B4C">
        <w:rPr>
          <w:rFonts w:asciiTheme="minorHAnsi" w:hAnsiTheme="minorHAnsi" w:cstheme="minorHAnsi"/>
          <w:b/>
          <w:lang w:eastAsia="zh-CN"/>
        </w:rPr>
        <w:t>na część 1</w:t>
      </w:r>
      <w:r w:rsidRPr="00575B4C">
        <w:rPr>
          <w:rFonts w:asciiTheme="minorHAnsi" w:hAnsiTheme="minorHAnsi" w:cstheme="minorHAnsi"/>
          <w:lang w:eastAsia="zh-CN"/>
        </w:rPr>
        <w:t xml:space="preserve"> zamówienia podając w ofercie:</w:t>
      </w:r>
    </w:p>
    <w:p w14:paraId="3E329DD4" w14:textId="4E55A75B" w:rsidR="009A2AB1" w:rsidRPr="009A2AB1" w:rsidRDefault="009A2AB1" w:rsidP="00FD3431">
      <w:pPr>
        <w:pStyle w:val="Akapitzlist"/>
        <w:numPr>
          <w:ilvl w:val="1"/>
          <w:numId w:val="66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9A2AB1">
        <w:rPr>
          <w:rFonts w:ascii="Calibri" w:hAnsi="Calibri" w:cs="Calibri"/>
          <w:lang w:eastAsia="ar-SA"/>
        </w:rPr>
        <w:t xml:space="preserve">zryczałtowaną cenę biletu miesięcznego dla jednego ucznia </w:t>
      </w:r>
      <w:r w:rsidRPr="008D0989">
        <w:rPr>
          <w:rFonts w:ascii="Calibri" w:hAnsi="Calibri" w:cs="Calibri"/>
          <w:lang w:eastAsia="ar-SA"/>
        </w:rPr>
        <w:t>NETTO,</w:t>
      </w:r>
    </w:p>
    <w:p w14:paraId="59111876" w14:textId="1E8A22F6" w:rsidR="000A54A6" w:rsidRPr="009A2AB1" w:rsidRDefault="009A2AB1" w:rsidP="00FD3431">
      <w:pPr>
        <w:pStyle w:val="Akapitzlist"/>
        <w:numPr>
          <w:ilvl w:val="1"/>
          <w:numId w:val="66"/>
        </w:numPr>
        <w:spacing w:line="276" w:lineRule="auto"/>
        <w:rPr>
          <w:rFonts w:asciiTheme="minorHAnsi" w:hAnsiTheme="minorHAnsi" w:cstheme="minorHAnsi"/>
          <w:lang w:eastAsia="zh-CN"/>
        </w:rPr>
      </w:pPr>
      <w:r>
        <w:rPr>
          <w:rFonts w:ascii="Calibri" w:hAnsi="Calibri" w:cs="Calibri"/>
          <w:lang w:eastAsia="ar-SA"/>
        </w:rPr>
        <w:t>w</w:t>
      </w:r>
      <w:r w:rsidRPr="009A2AB1">
        <w:rPr>
          <w:rFonts w:ascii="Calibri" w:hAnsi="Calibri" w:cs="Calibri"/>
          <w:lang w:eastAsia="ar-SA"/>
        </w:rPr>
        <w:t>artość netto dla części 1 zamówienia</w:t>
      </w:r>
      <w:r w:rsidR="000A54A6" w:rsidRPr="009A2AB1">
        <w:rPr>
          <w:rFonts w:asciiTheme="minorHAnsi" w:hAnsiTheme="minorHAnsi" w:cstheme="minorHAnsi"/>
          <w:lang w:eastAsia="zh-CN"/>
        </w:rPr>
        <w:t>,</w:t>
      </w:r>
    </w:p>
    <w:p w14:paraId="65375A21" w14:textId="2ACB6781" w:rsidR="00A62B91" w:rsidRPr="00A62B91" w:rsidRDefault="00A62B91" w:rsidP="00FD3431">
      <w:pPr>
        <w:pStyle w:val="Akapitzlist"/>
        <w:numPr>
          <w:ilvl w:val="1"/>
          <w:numId w:val="66"/>
        </w:numPr>
        <w:spacing w:line="276" w:lineRule="auto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>s</w:t>
      </w:r>
      <w:r w:rsidR="009A2AB1" w:rsidRPr="00A62B91">
        <w:rPr>
          <w:rFonts w:asciiTheme="minorHAnsi" w:hAnsiTheme="minorHAnsi" w:cstheme="minorHAnsi"/>
          <w:lang w:eastAsia="zh-CN"/>
        </w:rPr>
        <w:t xml:space="preserve">tawkę </w:t>
      </w:r>
      <w:r>
        <w:rPr>
          <w:rFonts w:asciiTheme="minorHAnsi" w:hAnsiTheme="minorHAnsi" w:cstheme="minorHAnsi"/>
          <w:lang w:eastAsia="zh-CN"/>
        </w:rPr>
        <w:t xml:space="preserve">oraz wartość </w:t>
      </w:r>
      <w:r w:rsidR="007B33D9" w:rsidRPr="007B33D9">
        <w:rPr>
          <w:rFonts w:ascii="Calibri" w:hAnsi="Calibri" w:cs="Calibri"/>
          <w:lang w:eastAsia="ar-SA"/>
        </w:rPr>
        <w:t>podat</w:t>
      </w:r>
      <w:r w:rsidRPr="007B33D9">
        <w:rPr>
          <w:rFonts w:ascii="Calibri" w:hAnsi="Calibri" w:cs="Calibri"/>
          <w:lang w:eastAsia="ar-SA"/>
        </w:rPr>
        <w:t>ku VAT</w:t>
      </w:r>
      <w:r w:rsidR="007B33D9" w:rsidRPr="007B33D9">
        <w:rPr>
          <w:rFonts w:ascii="Calibri" w:hAnsi="Calibri" w:cs="Calibri"/>
          <w:lang w:eastAsia="ar-SA"/>
        </w:rPr>
        <w:t>,</w:t>
      </w:r>
      <w:r w:rsidRPr="00A62B91">
        <w:rPr>
          <w:rFonts w:ascii="Calibri" w:hAnsi="Calibri" w:cs="Calibri"/>
          <w:lang w:eastAsia="zh-CN"/>
        </w:rPr>
        <w:t xml:space="preserve"> </w:t>
      </w:r>
    </w:p>
    <w:p w14:paraId="7FE45562" w14:textId="7985CCA7" w:rsidR="000A54A6" w:rsidRPr="008D0989" w:rsidRDefault="008D0989" w:rsidP="00FD3431">
      <w:pPr>
        <w:pStyle w:val="Akapitzlist"/>
        <w:numPr>
          <w:ilvl w:val="1"/>
          <w:numId w:val="66"/>
        </w:numPr>
        <w:spacing w:line="276" w:lineRule="auto"/>
        <w:rPr>
          <w:rFonts w:asciiTheme="minorHAnsi" w:hAnsiTheme="minorHAnsi" w:cstheme="minorHAnsi"/>
          <w:lang w:eastAsia="zh-CN"/>
        </w:rPr>
      </w:pPr>
      <w:r>
        <w:rPr>
          <w:rFonts w:ascii="Calibri" w:hAnsi="Calibri" w:cs="Calibri"/>
          <w:lang w:eastAsia="ar-SA"/>
        </w:rPr>
        <w:t>w</w:t>
      </w:r>
      <w:r w:rsidR="007B33D9" w:rsidRPr="008D0989">
        <w:rPr>
          <w:rFonts w:ascii="Calibri" w:hAnsi="Calibri" w:cs="Calibri"/>
          <w:lang w:eastAsia="ar-SA"/>
        </w:rPr>
        <w:t>artość brutto dla części 1 zamówienia</w:t>
      </w:r>
      <w:r>
        <w:rPr>
          <w:rFonts w:ascii="Calibri" w:hAnsi="Calibri" w:cs="Calibri"/>
          <w:lang w:eastAsia="ar-SA"/>
        </w:rPr>
        <w:t>.</w:t>
      </w:r>
    </w:p>
    <w:p w14:paraId="51B021DA" w14:textId="3C32F992" w:rsidR="008D0989" w:rsidRPr="008D0989" w:rsidRDefault="008D0989" w:rsidP="00DC5DC7">
      <w:pPr>
        <w:spacing w:line="276" w:lineRule="auto"/>
        <w:ind w:left="397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8D0989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Wykonawca zobowiązany jest do obliczenia wartości netto dla części 1 zamówienia, wartości podatku VAT, wartości brutto dla części 1 zamówienia zgodnie ze sposobem </w:t>
      </w:r>
      <w:r w:rsidRPr="00FC5BA2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obliczenia podanym </w:t>
      </w:r>
      <w:r w:rsidR="007E44BE" w:rsidRPr="00FC5BA2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dla danej części </w:t>
      </w:r>
      <w:r w:rsidRPr="00FC5BA2">
        <w:rPr>
          <w:rFonts w:asciiTheme="minorHAnsi" w:hAnsiTheme="minorHAnsi" w:cstheme="minorHAnsi"/>
          <w:b/>
          <w:sz w:val="24"/>
          <w:szCs w:val="24"/>
          <w:lang w:eastAsia="zh-CN"/>
        </w:rPr>
        <w:t>w formularzu ofertowym (załącznik nr 1 do SWZ).</w:t>
      </w:r>
    </w:p>
    <w:p w14:paraId="75AC8DBB" w14:textId="77777777" w:rsidR="000A54A6" w:rsidRPr="00575B4C" w:rsidRDefault="000A54A6" w:rsidP="00DC5DC7">
      <w:pPr>
        <w:pStyle w:val="Nagwek2"/>
        <w:rPr>
          <w:lang w:eastAsia="zh-CN"/>
        </w:rPr>
      </w:pPr>
      <w:r w:rsidRPr="00575B4C">
        <w:rPr>
          <w:lang w:eastAsia="zh-CN"/>
        </w:rPr>
        <w:t>Część 2 zamówienia</w:t>
      </w:r>
    </w:p>
    <w:p w14:paraId="77C625F5" w14:textId="2C1C1B64" w:rsidR="000A54A6" w:rsidRPr="00575B4C" w:rsidRDefault="000A54A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Wykonawca obliczy cenę oferty </w:t>
      </w:r>
      <w:r w:rsidRPr="00575B4C">
        <w:rPr>
          <w:rFonts w:asciiTheme="minorHAnsi" w:hAnsiTheme="minorHAnsi" w:cstheme="minorHAnsi"/>
          <w:b/>
          <w:lang w:eastAsia="zh-CN"/>
        </w:rPr>
        <w:t>na część 2</w:t>
      </w:r>
      <w:r w:rsidRPr="00575B4C">
        <w:rPr>
          <w:rFonts w:asciiTheme="minorHAnsi" w:hAnsiTheme="minorHAnsi" w:cstheme="minorHAnsi"/>
          <w:lang w:eastAsia="zh-CN"/>
        </w:rPr>
        <w:t xml:space="preserve"> zamówienia podając w ofercie</w:t>
      </w:r>
      <w:r w:rsidR="008E2943">
        <w:rPr>
          <w:rFonts w:asciiTheme="minorHAnsi" w:hAnsiTheme="minorHAnsi" w:cstheme="minorHAnsi"/>
          <w:lang w:eastAsia="zh-CN"/>
        </w:rPr>
        <w:t xml:space="preserve"> cenę za wykonanie zamówienia podstawowego (bez opcji)</w:t>
      </w:r>
      <w:r w:rsidRPr="00575B4C">
        <w:rPr>
          <w:rFonts w:asciiTheme="minorHAnsi" w:hAnsiTheme="minorHAnsi" w:cstheme="minorHAnsi"/>
          <w:lang w:eastAsia="zh-CN"/>
        </w:rPr>
        <w:t>:</w:t>
      </w:r>
    </w:p>
    <w:p w14:paraId="07AB1EEB" w14:textId="30E7F47A" w:rsidR="000A54A6" w:rsidRPr="00FC5BA2" w:rsidRDefault="000A54A6" w:rsidP="00FD3431">
      <w:pPr>
        <w:pStyle w:val="Akapitzlist"/>
        <w:numPr>
          <w:ilvl w:val="1"/>
          <w:numId w:val="67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zryczałtowaną cenę </w:t>
      </w:r>
      <w:r w:rsidR="00277E9D">
        <w:rPr>
          <w:rFonts w:asciiTheme="minorHAnsi" w:hAnsiTheme="minorHAnsi" w:cstheme="minorHAnsi"/>
          <w:lang w:eastAsia="zh-CN"/>
        </w:rPr>
        <w:t>netto</w:t>
      </w:r>
      <w:r w:rsidRPr="00575B4C">
        <w:rPr>
          <w:rFonts w:asciiTheme="minorHAnsi" w:hAnsiTheme="minorHAnsi" w:cstheme="minorHAnsi"/>
          <w:lang w:eastAsia="zh-CN"/>
        </w:rPr>
        <w:t xml:space="preserve"> </w:t>
      </w:r>
      <w:r w:rsidR="00277E9D">
        <w:rPr>
          <w:rFonts w:asciiTheme="minorHAnsi" w:hAnsiTheme="minorHAnsi" w:cstheme="minorHAnsi"/>
          <w:lang w:eastAsia="zh-CN"/>
        </w:rPr>
        <w:t>jednego dnia</w:t>
      </w:r>
      <w:r w:rsidRPr="00575B4C">
        <w:rPr>
          <w:rFonts w:asciiTheme="minorHAnsi" w:hAnsiTheme="minorHAnsi" w:cstheme="minorHAnsi"/>
          <w:lang w:eastAsia="zh-CN"/>
        </w:rPr>
        <w:t xml:space="preserve"> </w:t>
      </w:r>
      <w:r w:rsidR="00277E9D">
        <w:rPr>
          <w:rFonts w:asciiTheme="minorHAnsi" w:hAnsiTheme="minorHAnsi" w:cstheme="minorHAnsi"/>
          <w:lang w:eastAsia="zh-CN"/>
        </w:rPr>
        <w:t>przewozu (</w:t>
      </w:r>
      <w:r w:rsidRPr="00575B4C">
        <w:rPr>
          <w:rFonts w:asciiTheme="minorHAnsi" w:hAnsiTheme="minorHAnsi" w:cstheme="minorHAnsi"/>
          <w:lang w:eastAsia="zh-CN"/>
        </w:rPr>
        <w:t>dowozu i odwozu</w:t>
      </w:r>
      <w:r w:rsidR="00277E9D">
        <w:rPr>
          <w:rFonts w:asciiTheme="minorHAnsi" w:hAnsiTheme="minorHAnsi" w:cstheme="minorHAnsi"/>
          <w:lang w:eastAsia="zh-CN"/>
        </w:rPr>
        <w:t>)</w:t>
      </w:r>
      <w:r w:rsidRPr="00575B4C">
        <w:rPr>
          <w:rFonts w:asciiTheme="minorHAnsi" w:hAnsiTheme="minorHAnsi" w:cstheme="minorHAnsi"/>
          <w:lang w:eastAsia="zh-CN"/>
        </w:rPr>
        <w:t xml:space="preserve"> uczniów niepełnosprawnych wraz z opieką, od najdalszego miejsca – Wola Kutowa do </w:t>
      </w:r>
      <w:r w:rsidRPr="00FC5BA2">
        <w:rPr>
          <w:rFonts w:asciiTheme="minorHAnsi" w:hAnsiTheme="minorHAnsi" w:cstheme="minorHAnsi"/>
          <w:lang w:eastAsia="zh-CN"/>
        </w:rPr>
        <w:t>Pi</w:t>
      </w:r>
      <w:r w:rsidR="0048202E" w:rsidRPr="00FC5BA2">
        <w:rPr>
          <w:rFonts w:asciiTheme="minorHAnsi" w:hAnsiTheme="minorHAnsi" w:cstheme="minorHAnsi"/>
          <w:lang w:eastAsia="zh-CN"/>
        </w:rPr>
        <w:t xml:space="preserve">otrkowa Tryb. Al. 3 Maja </w:t>
      </w:r>
      <w:r w:rsidR="00277E9D" w:rsidRPr="00FC5BA2">
        <w:rPr>
          <w:rFonts w:asciiTheme="minorHAnsi" w:hAnsiTheme="minorHAnsi" w:cstheme="minorHAnsi"/>
          <w:lang w:eastAsia="zh-CN"/>
        </w:rPr>
        <w:t>2</w:t>
      </w:r>
      <w:r w:rsidR="00625D92" w:rsidRPr="00FC5BA2">
        <w:rPr>
          <w:rFonts w:asciiTheme="minorHAnsi" w:hAnsiTheme="minorHAnsi" w:cstheme="minorHAnsi"/>
          <w:lang w:eastAsia="zh-CN"/>
        </w:rPr>
        <w:t>8</w:t>
      </w:r>
      <w:r w:rsidR="0048202E" w:rsidRPr="00FC5BA2">
        <w:rPr>
          <w:rFonts w:asciiTheme="minorHAnsi" w:hAnsiTheme="minorHAnsi" w:cstheme="minorHAnsi"/>
          <w:lang w:eastAsia="zh-CN"/>
        </w:rPr>
        <w:t>/34</w:t>
      </w:r>
      <w:r w:rsidRPr="00FC5BA2">
        <w:rPr>
          <w:rFonts w:asciiTheme="minorHAnsi" w:hAnsiTheme="minorHAnsi" w:cstheme="minorHAnsi"/>
          <w:lang w:eastAsia="zh-CN"/>
        </w:rPr>
        <w:t xml:space="preserve"> i z powrotem,</w:t>
      </w:r>
    </w:p>
    <w:p w14:paraId="4DBCBE95" w14:textId="3626CA15" w:rsidR="000F174B" w:rsidRDefault="000F174B" w:rsidP="00FD3431">
      <w:pPr>
        <w:pStyle w:val="Akapitzlist"/>
        <w:numPr>
          <w:ilvl w:val="1"/>
          <w:numId w:val="67"/>
        </w:numPr>
        <w:spacing w:line="276" w:lineRule="auto"/>
        <w:rPr>
          <w:rFonts w:asciiTheme="minorHAnsi" w:hAnsiTheme="minorHAnsi" w:cstheme="minorHAnsi"/>
          <w:lang w:eastAsia="zh-CN"/>
        </w:rPr>
      </w:pPr>
      <w:r>
        <w:rPr>
          <w:rFonts w:ascii="Calibri" w:hAnsi="Calibri" w:cs="Calibri"/>
          <w:lang w:eastAsia="ar-SA"/>
        </w:rPr>
        <w:t>w</w:t>
      </w:r>
      <w:r w:rsidRPr="009A2AB1">
        <w:rPr>
          <w:rFonts w:ascii="Calibri" w:hAnsi="Calibri" w:cs="Calibri"/>
          <w:lang w:eastAsia="ar-SA"/>
        </w:rPr>
        <w:t xml:space="preserve">artość netto dla części </w:t>
      </w:r>
      <w:r>
        <w:rPr>
          <w:rFonts w:ascii="Calibri" w:hAnsi="Calibri" w:cs="Calibri"/>
          <w:lang w:eastAsia="ar-SA"/>
        </w:rPr>
        <w:t>2</w:t>
      </w:r>
      <w:r w:rsidRPr="009A2AB1">
        <w:rPr>
          <w:rFonts w:ascii="Calibri" w:hAnsi="Calibri" w:cs="Calibri"/>
          <w:lang w:eastAsia="ar-SA"/>
        </w:rPr>
        <w:t xml:space="preserve"> zamówienia</w:t>
      </w:r>
      <w:r w:rsidRPr="009A2AB1">
        <w:rPr>
          <w:rFonts w:asciiTheme="minorHAnsi" w:hAnsiTheme="minorHAnsi" w:cstheme="minorHAnsi"/>
          <w:lang w:eastAsia="zh-CN"/>
        </w:rPr>
        <w:t>,</w:t>
      </w:r>
    </w:p>
    <w:p w14:paraId="4575D763" w14:textId="77777777" w:rsidR="000F174B" w:rsidRPr="000F174B" w:rsidRDefault="000F174B" w:rsidP="00FD3431">
      <w:pPr>
        <w:pStyle w:val="Akapitzlist"/>
        <w:numPr>
          <w:ilvl w:val="1"/>
          <w:numId w:val="67"/>
        </w:numPr>
        <w:spacing w:line="276" w:lineRule="auto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>s</w:t>
      </w:r>
      <w:r w:rsidRPr="00A62B91">
        <w:rPr>
          <w:rFonts w:asciiTheme="minorHAnsi" w:hAnsiTheme="minorHAnsi" w:cstheme="minorHAnsi"/>
          <w:lang w:eastAsia="zh-CN"/>
        </w:rPr>
        <w:t xml:space="preserve">tawkę </w:t>
      </w:r>
      <w:r>
        <w:rPr>
          <w:rFonts w:asciiTheme="minorHAnsi" w:hAnsiTheme="minorHAnsi" w:cstheme="minorHAnsi"/>
          <w:lang w:eastAsia="zh-CN"/>
        </w:rPr>
        <w:t xml:space="preserve">oraz wartość </w:t>
      </w:r>
      <w:r w:rsidRPr="007B33D9">
        <w:rPr>
          <w:rFonts w:ascii="Calibri" w:hAnsi="Calibri" w:cs="Calibri"/>
          <w:lang w:eastAsia="ar-SA"/>
        </w:rPr>
        <w:t>podatku VAT,</w:t>
      </w:r>
    </w:p>
    <w:p w14:paraId="5658D4EA" w14:textId="54D4BCB7" w:rsidR="000A54A6" w:rsidRPr="000F174B" w:rsidRDefault="000F174B" w:rsidP="00FD3431">
      <w:pPr>
        <w:pStyle w:val="Akapitzlist"/>
        <w:numPr>
          <w:ilvl w:val="1"/>
          <w:numId w:val="67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0F174B">
        <w:rPr>
          <w:rFonts w:ascii="Calibri" w:hAnsi="Calibri" w:cs="Calibri"/>
          <w:lang w:eastAsia="ar-SA"/>
        </w:rPr>
        <w:lastRenderedPageBreak/>
        <w:t>wartość brutto dla części 2 zamówienia.</w:t>
      </w:r>
    </w:p>
    <w:p w14:paraId="28ECFD62" w14:textId="3D319294" w:rsidR="000A54A6" w:rsidRPr="00575B4C" w:rsidRDefault="000A54A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Do obliczenia ceny na część 2 zamówienia należy przyjąć </w:t>
      </w:r>
      <w:r w:rsidR="0094349E">
        <w:rPr>
          <w:rFonts w:asciiTheme="minorHAnsi" w:hAnsiTheme="minorHAnsi" w:cstheme="minorHAnsi"/>
          <w:lang w:eastAsia="zh-CN"/>
        </w:rPr>
        <w:t>376</w:t>
      </w:r>
      <w:r w:rsidRPr="00575B4C">
        <w:rPr>
          <w:rFonts w:asciiTheme="minorHAnsi" w:hAnsiTheme="minorHAnsi" w:cstheme="minorHAnsi"/>
          <w:lang w:eastAsia="zh-CN"/>
        </w:rPr>
        <w:t xml:space="preserve"> dni wykonywania dowozów</w:t>
      </w:r>
    </w:p>
    <w:p w14:paraId="26C1736B" w14:textId="3D47ECCC" w:rsidR="009534BF" w:rsidRDefault="000A54A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 w:rsidRPr="00FC5BA2">
        <w:rPr>
          <w:rFonts w:asciiTheme="minorHAnsi" w:hAnsiTheme="minorHAnsi" w:cstheme="minorHAnsi"/>
          <w:lang w:eastAsia="zh-CN"/>
        </w:rPr>
        <w:t xml:space="preserve">i odwozów oraz długość trasy wynoszącą </w:t>
      </w:r>
      <w:r w:rsidR="0094349E" w:rsidRPr="00FC5BA2">
        <w:rPr>
          <w:rFonts w:asciiTheme="minorHAnsi" w:hAnsiTheme="minorHAnsi" w:cstheme="minorHAnsi"/>
          <w:lang w:eastAsia="zh-CN"/>
        </w:rPr>
        <w:t>86</w:t>
      </w:r>
      <w:r w:rsidRPr="00FC5BA2">
        <w:rPr>
          <w:rFonts w:asciiTheme="minorHAnsi" w:hAnsiTheme="minorHAnsi" w:cstheme="minorHAnsi"/>
          <w:lang w:eastAsia="zh-CN"/>
        </w:rPr>
        <w:t xml:space="preserve"> km/dzień.</w:t>
      </w:r>
      <w:r w:rsidR="009534BF" w:rsidRPr="00575B4C">
        <w:rPr>
          <w:rFonts w:asciiTheme="minorHAnsi" w:hAnsiTheme="minorHAnsi" w:cstheme="minorHAnsi"/>
          <w:lang w:eastAsia="zh-CN"/>
        </w:rPr>
        <w:t xml:space="preserve"> </w:t>
      </w:r>
    </w:p>
    <w:p w14:paraId="20853B82" w14:textId="06F558D8" w:rsidR="000F174B" w:rsidRPr="00575B4C" w:rsidRDefault="000F174B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 w:rsidRPr="008D0989">
        <w:rPr>
          <w:rFonts w:asciiTheme="minorHAnsi" w:hAnsiTheme="minorHAnsi" w:cstheme="minorHAnsi"/>
          <w:b/>
          <w:lang w:eastAsia="zh-CN"/>
        </w:rPr>
        <w:t xml:space="preserve">Wykonawca zobowiązany jest do obliczenia wartości netto dla części </w:t>
      </w:r>
      <w:r>
        <w:rPr>
          <w:rFonts w:asciiTheme="minorHAnsi" w:hAnsiTheme="minorHAnsi" w:cstheme="minorHAnsi"/>
          <w:b/>
          <w:lang w:eastAsia="zh-CN"/>
        </w:rPr>
        <w:t>2</w:t>
      </w:r>
      <w:r w:rsidRPr="008D0989">
        <w:rPr>
          <w:rFonts w:asciiTheme="minorHAnsi" w:hAnsiTheme="minorHAnsi" w:cstheme="minorHAnsi"/>
          <w:b/>
          <w:lang w:eastAsia="zh-CN"/>
        </w:rPr>
        <w:t xml:space="preserve"> zamówienia, wartości podatku VAT, wartości brutto dla części </w:t>
      </w:r>
      <w:r>
        <w:rPr>
          <w:rFonts w:asciiTheme="minorHAnsi" w:hAnsiTheme="minorHAnsi" w:cstheme="minorHAnsi"/>
          <w:b/>
          <w:lang w:eastAsia="zh-CN"/>
        </w:rPr>
        <w:t>2</w:t>
      </w:r>
      <w:r w:rsidRPr="008D0989">
        <w:rPr>
          <w:rFonts w:asciiTheme="minorHAnsi" w:hAnsiTheme="minorHAnsi" w:cstheme="minorHAnsi"/>
          <w:b/>
          <w:lang w:eastAsia="zh-CN"/>
        </w:rPr>
        <w:t xml:space="preserve"> zamówienia zgodnie ze sposobem </w:t>
      </w:r>
      <w:r w:rsidRPr="00FC5BA2">
        <w:rPr>
          <w:rFonts w:asciiTheme="minorHAnsi" w:hAnsiTheme="minorHAnsi" w:cstheme="minorHAnsi"/>
          <w:b/>
          <w:lang w:eastAsia="zh-CN"/>
        </w:rPr>
        <w:t xml:space="preserve">obliczenia podanym </w:t>
      </w:r>
      <w:r w:rsidR="007E44BE" w:rsidRPr="00FC5BA2">
        <w:rPr>
          <w:rFonts w:asciiTheme="minorHAnsi" w:hAnsiTheme="minorHAnsi" w:cstheme="minorHAnsi"/>
          <w:b/>
          <w:lang w:eastAsia="zh-CN"/>
        </w:rPr>
        <w:t xml:space="preserve">dla danej części </w:t>
      </w:r>
      <w:r w:rsidRPr="00FC5BA2">
        <w:rPr>
          <w:rFonts w:asciiTheme="minorHAnsi" w:hAnsiTheme="minorHAnsi" w:cstheme="minorHAnsi"/>
          <w:b/>
          <w:lang w:eastAsia="zh-CN"/>
        </w:rPr>
        <w:t>w formularzu ofertowym (załącznik nr 1 do SWZ).</w:t>
      </w:r>
    </w:p>
    <w:p w14:paraId="6675890A" w14:textId="77777777" w:rsidR="00F55031" w:rsidRPr="00575B4C" w:rsidRDefault="00F55031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Podana w ofercie cena całkowita określona na podstawie ceny zryczałtowanej za jeden bilet miesięczny lub ceny za jeden dzień świadczenia usługi dowozów/odwozów dzieci niepełnosprawnych, musi uwzględniać wszystkie koszty składające się na prawidłową realizację przedmiotu zamówienia wynikające z opisu przedmiotu zamówienia, w tym w szczególności zapewnienie dodatkowej osoby do opieki nad przewożonymi dziećmi (kierowca nie jest równoważny opiekunowi).</w:t>
      </w:r>
    </w:p>
    <w:p w14:paraId="4617352D" w14:textId="77777777" w:rsidR="009534BF" w:rsidRPr="00575B4C" w:rsidRDefault="00F55031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Wykonawca ponosi wszelkie ryzyko związane z określeniem całkowitej ceny oferty na podstawie własnej analizy ekonomicznej.</w:t>
      </w:r>
    </w:p>
    <w:p w14:paraId="035FD272" w14:textId="77777777" w:rsidR="00F55031" w:rsidRPr="00575B4C" w:rsidRDefault="00F55031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Wykonawca winien przewidzieć wszystkie okoliczności, które zmierzają do prawidłowego</w:t>
      </w:r>
      <w:r w:rsidR="00575B4C" w:rsidRPr="00575B4C">
        <w:rPr>
          <w:rFonts w:asciiTheme="minorHAnsi" w:hAnsiTheme="minorHAnsi" w:cstheme="minorHAnsi"/>
          <w:lang w:eastAsia="zh-CN"/>
        </w:rPr>
        <w:t xml:space="preserve"> </w:t>
      </w:r>
      <w:r w:rsidRPr="00575B4C">
        <w:rPr>
          <w:rFonts w:asciiTheme="minorHAnsi" w:hAnsiTheme="minorHAnsi" w:cstheme="minorHAnsi"/>
          <w:lang w:eastAsia="zh-CN"/>
        </w:rPr>
        <w:t>i należytego wykonania przedmiotu zamówienia oraz, które mogą wpłynąć na cenę zamówienia.</w:t>
      </w:r>
    </w:p>
    <w:p w14:paraId="0E1923C1" w14:textId="77777777" w:rsidR="00F55031" w:rsidRPr="00575B4C" w:rsidRDefault="00F55031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Wszelkie upusty i rabaty udzielane zamawiającemu przez wykonawcę muszą być ujęte w cenie oferty.</w:t>
      </w:r>
    </w:p>
    <w:p w14:paraId="757D4966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Cenę należy podać w PLN, z dokładnością do dwóch miejsc po przecinku (co do grosza zgodnie z polskim systemem płatniczym), dokonując ewentualnych zaokrągleń według zasady matematycznej, iż końcówki poniżej 0,5 grosza pomija się, a końcówkę powyżej 0,5 grosza zaokrągla się do 1 grosza.</w:t>
      </w:r>
    </w:p>
    <w:p w14:paraId="6275C749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Cena określona przez Wykonawcę zostanie ustalona na okres ważności umowy i nie będzie podlegała zmianom, za wyjątkiem stosownych zapisów w załączonych projektowanych postanowieniach umowy, z których wynika inaczej.</w:t>
      </w:r>
    </w:p>
    <w:p w14:paraId="5B6B37D3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Wyklucza się możliwość roszczeń wykonawcy z tytułu błędnego skalkulowania ceny lub pominięcia elementów niezbędnych do wykonania zamówienia.</w:t>
      </w:r>
    </w:p>
    <w:p w14:paraId="3B49809B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Zamawiający nie przewiduje rozliczeń w walucie obcej.</w:t>
      </w:r>
    </w:p>
    <w:p w14:paraId="0DD783D1" w14:textId="2204396F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b/>
          <w:lang w:eastAsia="zh-CN"/>
        </w:rPr>
        <w:t>Do porównania ofert będzie brana pod uwagę cena oferty brutto</w:t>
      </w:r>
      <w:r w:rsidR="005A1040">
        <w:rPr>
          <w:rFonts w:asciiTheme="minorHAnsi" w:hAnsiTheme="minorHAnsi" w:cstheme="minorHAnsi"/>
          <w:b/>
          <w:lang w:eastAsia="zh-CN"/>
        </w:rPr>
        <w:t xml:space="preserve"> (wartość brutto danej części)</w:t>
      </w:r>
      <w:r w:rsidRPr="00575B4C">
        <w:rPr>
          <w:rFonts w:asciiTheme="minorHAnsi" w:hAnsiTheme="minorHAnsi" w:cstheme="minorHAnsi"/>
          <w:b/>
          <w:lang w:eastAsia="zh-CN"/>
        </w:rPr>
        <w:t>.</w:t>
      </w:r>
      <w:r w:rsidRPr="00575B4C">
        <w:rPr>
          <w:rFonts w:asciiTheme="minorHAnsi" w:hAnsiTheme="minorHAnsi" w:cstheme="minorHAnsi"/>
          <w:lang w:eastAsia="zh-CN"/>
        </w:rPr>
        <w:t xml:space="preserve"> W cenie uwzględnia się podatek od towarów i usług oraz podatek akcyzowy, jeżeli na podstawie odrębnych przepisów sprzedaż towaru (usługi) podlega obciążeniu podatkiem od towarów i usług oraz podatkiem akcyzowym. Ustalenie prawidłowych stawek, zgodnych z obowiązującymi przepisami należy do wykonawcy.</w:t>
      </w:r>
    </w:p>
    <w:p w14:paraId="1FE8A3AC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Zamawiający informuje, że regulowanie płatności za wykonanie przedmiotu zamówienia będzie realizowane z wykorzystaniem mechanizmu podzielonej płatności tzw. Split </w:t>
      </w:r>
      <w:proofErr w:type="spellStart"/>
      <w:r w:rsidRPr="00575B4C">
        <w:rPr>
          <w:rFonts w:asciiTheme="minorHAnsi" w:hAnsiTheme="minorHAnsi" w:cstheme="minorHAnsi"/>
          <w:lang w:eastAsia="zh-CN"/>
        </w:rPr>
        <w:t>payment</w:t>
      </w:r>
      <w:proofErr w:type="spellEnd"/>
      <w:r w:rsidRPr="00575B4C">
        <w:rPr>
          <w:rFonts w:asciiTheme="minorHAnsi" w:hAnsiTheme="minorHAnsi" w:cstheme="minorHAnsi"/>
          <w:lang w:eastAsia="zh-CN"/>
        </w:rPr>
        <w:t xml:space="preserve"> (mechanizm ten nie obejmuje ewentualnych kar umownych lub odszkodowania).</w:t>
      </w:r>
    </w:p>
    <w:p w14:paraId="3ADBC08C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 xml:space="preserve">Przy poprawianiu omyłek, o których mowa w art. 223 ust. 2 ustawy </w:t>
      </w:r>
      <w:proofErr w:type="spellStart"/>
      <w:r w:rsidRPr="00575B4C">
        <w:rPr>
          <w:rFonts w:asciiTheme="minorHAnsi" w:hAnsiTheme="minorHAnsi" w:cstheme="minorHAnsi"/>
          <w:lang w:eastAsia="zh-CN"/>
        </w:rPr>
        <w:t>Pzp</w:t>
      </w:r>
      <w:proofErr w:type="spellEnd"/>
      <w:r w:rsidRPr="00575B4C">
        <w:rPr>
          <w:rFonts w:asciiTheme="minorHAnsi" w:hAnsiTheme="minorHAnsi" w:cstheme="minorHAnsi"/>
          <w:lang w:eastAsia="zh-CN"/>
        </w:rPr>
        <w:t>, Zamawiający będzie kierował się zasadami tam zawartymi.</w:t>
      </w:r>
    </w:p>
    <w:p w14:paraId="1B768424" w14:textId="77777777" w:rsidR="009534BF" w:rsidRPr="00575B4C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lastRenderedPageBreak/>
        <w:t>Jeżeli została złożona oferta, której wybór prowadziłby do powstania u Zamawiającego obowiązku podatkowego zgodnie z ustawą z dnia 11 marca 2004 r. o podatku od towarów i usług , dla celów zastosowania kryterium ceny lub kosztu Zamawiający dolicza do przedstawionej w tej ofercie ceny kwotę podatku od towarów i usług, którą miałby obowiązek rozliczyć. W ofercie, o której mowa w ust. 1, wykonawca ma obowiązek:</w:t>
      </w:r>
    </w:p>
    <w:p w14:paraId="2CB82548" w14:textId="77777777" w:rsidR="009534BF" w:rsidRPr="00575B4C" w:rsidRDefault="009534BF" w:rsidP="00FD3431">
      <w:pPr>
        <w:pStyle w:val="Akapitzlist"/>
        <w:numPr>
          <w:ilvl w:val="1"/>
          <w:numId w:val="15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poinformowania Zamawiającego, że wybór jego oferty będzie prowadził do powstania u zamawiającego obowiązku podatkowego;</w:t>
      </w:r>
    </w:p>
    <w:p w14:paraId="2F7B0A95" w14:textId="77777777" w:rsidR="009534BF" w:rsidRPr="00575B4C" w:rsidRDefault="009534BF" w:rsidP="00FD3431">
      <w:pPr>
        <w:pStyle w:val="Akapitzlist"/>
        <w:numPr>
          <w:ilvl w:val="1"/>
          <w:numId w:val="15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wskazania nazwy (rodzaju) towaru lub usługi, których dostawa lub świadczenie będą prowadziły do powstania obowiązku podatkowego;</w:t>
      </w:r>
    </w:p>
    <w:p w14:paraId="1E51BE4A" w14:textId="77777777" w:rsidR="009534BF" w:rsidRPr="00575B4C" w:rsidRDefault="009534BF" w:rsidP="00FD3431">
      <w:pPr>
        <w:pStyle w:val="Akapitzlist"/>
        <w:numPr>
          <w:ilvl w:val="1"/>
          <w:numId w:val="15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wskazania wartości towaru lub usługi objętego obowiązkiem podatkowym Zamawiającego, bez kwoty podatku;</w:t>
      </w:r>
    </w:p>
    <w:p w14:paraId="40FDCD49" w14:textId="77777777" w:rsidR="009534BF" w:rsidRPr="00575B4C" w:rsidRDefault="009534BF" w:rsidP="00FD3431">
      <w:pPr>
        <w:pStyle w:val="Akapitzlist"/>
        <w:numPr>
          <w:ilvl w:val="1"/>
          <w:numId w:val="15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wskazania stawki podatku od towarów i usług, która zgodnie z wiedzą Wykonawcy, będzie miała zastosowanie.</w:t>
      </w:r>
    </w:p>
    <w:p w14:paraId="63B95065" w14:textId="77777777" w:rsidR="007125AD" w:rsidRPr="009E60B2" w:rsidRDefault="009534BF" w:rsidP="00FD3431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575B4C">
        <w:rPr>
          <w:rFonts w:asciiTheme="minorHAnsi" w:hAnsiTheme="minorHAnsi" w:cstheme="minorHAnsi"/>
          <w:lang w:eastAsia="zh-CN"/>
        </w:rPr>
        <w:t>Zamawiający nie przewiduje waloryzacji cen, za wyj</w:t>
      </w:r>
      <w:r w:rsidR="00D65EC4" w:rsidRPr="00575B4C">
        <w:rPr>
          <w:rFonts w:asciiTheme="minorHAnsi" w:hAnsiTheme="minorHAnsi" w:cstheme="minorHAnsi"/>
          <w:lang w:eastAsia="zh-CN"/>
        </w:rPr>
        <w:t xml:space="preserve">ątkiem przypadków określonych </w:t>
      </w:r>
      <w:r w:rsidR="00D65EC4" w:rsidRPr="009E60B2">
        <w:rPr>
          <w:rFonts w:asciiTheme="minorHAnsi" w:hAnsiTheme="minorHAnsi" w:cstheme="minorHAnsi"/>
          <w:lang w:eastAsia="zh-CN"/>
        </w:rPr>
        <w:t>w </w:t>
      </w:r>
      <w:r w:rsidRPr="009E60B2">
        <w:rPr>
          <w:rFonts w:asciiTheme="minorHAnsi" w:hAnsiTheme="minorHAnsi" w:cstheme="minorHAnsi"/>
          <w:lang w:eastAsia="zh-CN"/>
        </w:rPr>
        <w:t xml:space="preserve">projektowanych postanowieniach umowy stanowiących </w:t>
      </w:r>
      <w:r w:rsidRPr="009E60B2">
        <w:rPr>
          <w:rFonts w:asciiTheme="minorHAnsi" w:hAnsiTheme="minorHAnsi" w:cstheme="minorHAnsi"/>
          <w:b/>
          <w:lang w:eastAsia="zh-CN"/>
        </w:rPr>
        <w:t>załącznik nr 12</w:t>
      </w:r>
      <w:r w:rsidR="00F55031" w:rsidRPr="009E60B2">
        <w:rPr>
          <w:rFonts w:asciiTheme="minorHAnsi" w:hAnsiTheme="minorHAnsi" w:cstheme="minorHAnsi"/>
          <w:b/>
          <w:lang w:eastAsia="zh-CN"/>
        </w:rPr>
        <w:t>a do SWZ w </w:t>
      </w:r>
      <w:r w:rsidR="00D0696D" w:rsidRPr="009E60B2">
        <w:rPr>
          <w:rFonts w:asciiTheme="minorHAnsi" w:hAnsiTheme="minorHAnsi" w:cstheme="minorHAnsi"/>
          <w:b/>
          <w:lang w:eastAsia="zh-CN"/>
        </w:rPr>
        <w:t>przypadku części 1 oraz załącznik nr 12b do SWZ w przypadku części 2.</w:t>
      </w:r>
    </w:p>
    <w:p w14:paraId="574E1B97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7" w:name="_Toc235690866"/>
      <w:r w:rsidRPr="00DF45DF">
        <w:rPr>
          <w:rFonts w:asciiTheme="minorHAnsi" w:hAnsiTheme="minorHAnsi" w:cstheme="minorHAnsi"/>
          <w:szCs w:val="24"/>
          <w:lang w:eastAsia="zh-CN"/>
        </w:rPr>
        <w:t>OPIS KRYTERIÓW OCENY OFERT I SPOSÓB OCENY OFERT</w:t>
      </w:r>
      <w:bookmarkEnd w:id="37"/>
    </w:p>
    <w:p w14:paraId="6A855515" w14:textId="77777777" w:rsidR="00755146" w:rsidRPr="00755146" w:rsidRDefault="00755146" w:rsidP="00FD343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sz w:val="24"/>
          <w:szCs w:val="24"/>
          <w:lang w:eastAsia="pl-PL"/>
        </w:rPr>
        <w:t>Przy wyborze najkorzystniejszej oferty Zamawiający będzie się kierował następującymi kryteriami oceny ofert:</w:t>
      </w:r>
    </w:p>
    <w:p w14:paraId="181DEFAE" w14:textId="77777777" w:rsidR="00755146" w:rsidRPr="00755146" w:rsidRDefault="00755146" w:rsidP="00FD3431">
      <w:pPr>
        <w:numPr>
          <w:ilvl w:val="1"/>
          <w:numId w:val="1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>Cena (C)</w:t>
      </w:r>
      <w:r w:rsidRPr="00755146">
        <w:rPr>
          <w:rFonts w:asciiTheme="minorHAnsi" w:hAnsiTheme="minorHAnsi" w:cstheme="minorHAnsi"/>
          <w:sz w:val="24"/>
          <w:szCs w:val="24"/>
          <w:lang w:eastAsia="pl-PL"/>
        </w:rPr>
        <w:t xml:space="preserve"> – waga kryterium 60%;</w:t>
      </w:r>
    </w:p>
    <w:p w14:paraId="4F80B303" w14:textId="77777777" w:rsidR="00755146" w:rsidRDefault="00A96ACB" w:rsidP="00FD3431">
      <w:pPr>
        <w:numPr>
          <w:ilvl w:val="1"/>
          <w:numId w:val="1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A96ACB">
        <w:rPr>
          <w:rFonts w:asciiTheme="minorHAnsi" w:hAnsiTheme="minorHAnsi" w:cstheme="minorHAnsi"/>
          <w:b/>
          <w:sz w:val="24"/>
          <w:szCs w:val="24"/>
          <w:lang w:eastAsia="pl-PL"/>
        </w:rPr>
        <w:t>Wydłużony termin płatności (P)</w:t>
      </w:r>
      <w:r w:rsidR="00755146"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="00755146" w:rsidRPr="00755146">
        <w:rPr>
          <w:rFonts w:asciiTheme="minorHAnsi" w:hAnsiTheme="minorHAnsi" w:cstheme="minorHAnsi"/>
          <w:sz w:val="24"/>
          <w:szCs w:val="24"/>
          <w:lang w:eastAsia="pl-PL"/>
        </w:rPr>
        <w:t xml:space="preserve">– waga kryterium </w:t>
      </w:r>
      <w:r>
        <w:rPr>
          <w:rFonts w:asciiTheme="minorHAnsi" w:hAnsiTheme="minorHAnsi" w:cstheme="minorHAnsi"/>
          <w:sz w:val="24"/>
          <w:szCs w:val="24"/>
          <w:lang w:eastAsia="pl-PL"/>
        </w:rPr>
        <w:t>20%;</w:t>
      </w:r>
    </w:p>
    <w:p w14:paraId="17605AE6" w14:textId="77777777" w:rsidR="00A96ACB" w:rsidRPr="00755146" w:rsidRDefault="00A96ACB" w:rsidP="00FD3431">
      <w:pPr>
        <w:numPr>
          <w:ilvl w:val="1"/>
          <w:numId w:val="17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A96ACB">
        <w:rPr>
          <w:rFonts w:asciiTheme="minorHAnsi" w:hAnsiTheme="minorHAnsi" w:cstheme="minorHAnsi"/>
          <w:b/>
          <w:sz w:val="24"/>
          <w:szCs w:val="24"/>
          <w:lang w:eastAsia="pl-PL"/>
        </w:rPr>
        <w:t>Parametry techniczne (T)</w:t>
      </w:r>
      <w:r w:rsidRPr="00A96ACB"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>– waga kryterium 20%.</w:t>
      </w:r>
    </w:p>
    <w:p w14:paraId="668BF71A" w14:textId="77777777" w:rsidR="00755146" w:rsidRPr="00755146" w:rsidRDefault="001878BD" w:rsidP="00FD343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Ocena</w:t>
      </w:r>
      <w:r w:rsidR="00755146" w:rsidRPr="00755146">
        <w:rPr>
          <w:rFonts w:asciiTheme="minorHAnsi" w:hAnsiTheme="minorHAnsi" w:cstheme="minorHAnsi"/>
          <w:sz w:val="24"/>
          <w:szCs w:val="24"/>
          <w:lang w:eastAsia="pl-PL"/>
        </w:rPr>
        <w:t xml:space="preserve"> ofert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dla każdej z części zamówienia odbywać będzie się zgodnie z poniższymi zasadami, </w:t>
      </w:r>
      <w:r w:rsidR="00755146" w:rsidRPr="00755146">
        <w:rPr>
          <w:rFonts w:asciiTheme="minorHAnsi" w:hAnsiTheme="minorHAnsi" w:cstheme="minorHAnsi"/>
          <w:sz w:val="24"/>
          <w:szCs w:val="24"/>
          <w:lang w:eastAsia="pl-PL"/>
        </w:rPr>
        <w:t>w poszczególnych kryteriach:</w:t>
      </w:r>
    </w:p>
    <w:p w14:paraId="2293A093" w14:textId="77777777" w:rsidR="00755146" w:rsidRPr="00755146" w:rsidRDefault="00755146" w:rsidP="00FD3431">
      <w:pPr>
        <w:numPr>
          <w:ilvl w:val="1"/>
          <w:numId w:val="68"/>
        </w:numPr>
        <w:suppressAutoHyphens w:val="0"/>
        <w:spacing w:before="120" w:after="240"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Cena (C) – waga </w:t>
      </w:r>
      <w:r w:rsidRPr="0075514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60 </w:t>
      </w:r>
      <w:r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>%</w:t>
      </w:r>
    </w:p>
    <w:p w14:paraId="1483F21C" w14:textId="77777777" w:rsidR="00755146" w:rsidRPr="00755146" w:rsidRDefault="00755146" w:rsidP="00DC5DC7">
      <w:pPr>
        <w:pStyle w:val="Akapitzlist"/>
        <w:spacing w:line="276" w:lineRule="auto"/>
        <w:ind w:left="1701" w:firstLine="312"/>
        <w:rPr>
          <w:rFonts w:asciiTheme="minorHAnsi" w:hAnsiTheme="minorHAnsi" w:cstheme="minorHAnsi"/>
          <w:bCs/>
        </w:rPr>
      </w:pPr>
      <w:r w:rsidRPr="00755146">
        <w:rPr>
          <w:rFonts w:asciiTheme="minorHAnsi" w:hAnsiTheme="minorHAnsi" w:cstheme="minorHAnsi"/>
          <w:bCs/>
        </w:rPr>
        <w:t>cena najniższa brutto*</w:t>
      </w:r>
    </w:p>
    <w:p w14:paraId="24EBD352" w14:textId="77777777" w:rsidR="00755146" w:rsidRPr="00755146" w:rsidRDefault="00755146" w:rsidP="00DC5DC7">
      <w:pPr>
        <w:pStyle w:val="Akapitzlist"/>
        <w:spacing w:line="276" w:lineRule="auto"/>
        <w:ind w:left="1418"/>
        <w:rPr>
          <w:rFonts w:asciiTheme="minorHAnsi" w:hAnsiTheme="minorHAnsi" w:cstheme="minorHAnsi"/>
          <w:bCs/>
        </w:rPr>
      </w:pPr>
      <w:r w:rsidRPr="00755146">
        <w:rPr>
          <w:rFonts w:asciiTheme="minorHAnsi" w:hAnsiTheme="minorHAnsi" w:cstheme="minorHAnsi"/>
          <w:bCs/>
        </w:rPr>
        <w:t>C = -------------------</w:t>
      </w:r>
      <w:r>
        <w:rPr>
          <w:rFonts w:asciiTheme="minorHAnsi" w:hAnsiTheme="minorHAnsi" w:cstheme="minorHAnsi"/>
          <w:bCs/>
        </w:rPr>
        <w:t xml:space="preserve">----------------------------- </w:t>
      </w:r>
      <w:r w:rsidRPr="00755146">
        <w:rPr>
          <w:rFonts w:asciiTheme="minorHAnsi" w:hAnsiTheme="minorHAnsi" w:cstheme="minorHAnsi"/>
          <w:bCs/>
        </w:rPr>
        <w:t xml:space="preserve">x 60 pkt </w:t>
      </w:r>
    </w:p>
    <w:p w14:paraId="0616BEA5" w14:textId="77777777" w:rsidR="00755146" w:rsidRPr="00755146" w:rsidRDefault="00755146" w:rsidP="00DC5DC7">
      <w:pPr>
        <w:pStyle w:val="Akapitzlist"/>
        <w:spacing w:line="276" w:lineRule="auto"/>
        <w:ind w:left="1701" w:firstLine="312"/>
        <w:rPr>
          <w:rFonts w:asciiTheme="minorHAnsi" w:hAnsiTheme="minorHAnsi" w:cstheme="minorHAnsi"/>
          <w:bCs/>
        </w:rPr>
      </w:pPr>
      <w:r w:rsidRPr="00755146">
        <w:rPr>
          <w:rFonts w:asciiTheme="minorHAnsi" w:hAnsiTheme="minorHAnsi" w:cstheme="minorHAnsi"/>
          <w:bCs/>
        </w:rPr>
        <w:t>cena oferty ocenianej brutto</w:t>
      </w:r>
    </w:p>
    <w:p w14:paraId="319C68DA" w14:textId="77777777" w:rsidR="00755146" w:rsidRPr="00755146" w:rsidRDefault="00755146" w:rsidP="00DC5DC7">
      <w:pPr>
        <w:pStyle w:val="Akapitzlist"/>
        <w:spacing w:before="120" w:after="120" w:line="276" w:lineRule="auto"/>
        <w:ind w:left="113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</w:t>
      </w:r>
      <w:r w:rsidRPr="00755146">
        <w:rPr>
          <w:rFonts w:asciiTheme="minorHAnsi" w:hAnsiTheme="minorHAnsi" w:cstheme="minorHAnsi"/>
          <w:b/>
        </w:rPr>
        <w:t>spośród wszystkich złożonych ofert niepodlegających odrzuceniu</w:t>
      </w:r>
    </w:p>
    <w:p w14:paraId="586F53C7" w14:textId="6DB11ECA" w:rsidR="00755146" w:rsidRPr="00755146" w:rsidRDefault="00755146" w:rsidP="00FD3431">
      <w:pPr>
        <w:pStyle w:val="Akapitzlist"/>
        <w:numPr>
          <w:ilvl w:val="2"/>
          <w:numId w:val="18"/>
        </w:numPr>
        <w:spacing w:line="276" w:lineRule="auto"/>
        <w:rPr>
          <w:rFonts w:asciiTheme="minorHAnsi" w:hAnsiTheme="minorHAnsi" w:cstheme="minorHAnsi"/>
        </w:rPr>
      </w:pPr>
      <w:r w:rsidRPr="00755146">
        <w:rPr>
          <w:rFonts w:asciiTheme="minorHAnsi" w:hAnsiTheme="minorHAnsi" w:cstheme="minorHAnsi"/>
        </w:rPr>
        <w:t>Podstawą przyznania punktów w kryterium „cena” będzie cena ofertowa brutto</w:t>
      </w:r>
      <w:r w:rsidR="00026597">
        <w:rPr>
          <w:rFonts w:asciiTheme="minorHAnsi" w:hAnsiTheme="minorHAnsi" w:cstheme="minorHAnsi"/>
        </w:rPr>
        <w:t xml:space="preserve"> (wartość brutto danej części)</w:t>
      </w:r>
      <w:r w:rsidRPr="00755146">
        <w:rPr>
          <w:rFonts w:asciiTheme="minorHAnsi" w:hAnsiTheme="minorHAnsi" w:cstheme="minorHAnsi"/>
        </w:rPr>
        <w:t xml:space="preserve"> podana przez Wykonawcę w Formularzu Ofertowym.</w:t>
      </w:r>
    </w:p>
    <w:p w14:paraId="41EDD84D" w14:textId="77777777" w:rsidR="00755146" w:rsidRPr="00755146" w:rsidRDefault="00755146" w:rsidP="00FD3431">
      <w:pPr>
        <w:pStyle w:val="Akapitzlist"/>
        <w:numPr>
          <w:ilvl w:val="2"/>
          <w:numId w:val="18"/>
        </w:numPr>
        <w:spacing w:line="276" w:lineRule="auto"/>
        <w:rPr>
          <w:rFonts w:asciiTheme="minorHAnsi" w:hAnsiTheme="minorHAnsi" w:cstheme="minorHAnsi"/>
        </w:rPr>
      </w:pPr>
      <w:r w:rsidRPr="00755146">
        <w:rPr>
          <w:rFonts w:asciiTheme="minorHAnsi" w:hAnsiTheme="minorHAnsi" w:cstheme="minorHAnsi"/>
        </w:rPr>
        <w:t>Cena ofertowa brutto musi uwzględniać wszelkie koszty jakie Wykonawca poniesie w związku z realizacją przedmiotu zamówienia.</w:t>
      </w:r>
    </w:p>
    <w:p w14:paraId="5C8FE819" w14:textId="77777777" w:rsidR="00755146" w:rsidRPr="00755146" w:rsidRDefault="001878BD" w:rsidP="00FD3431">
      <w:pPr>
        <w:numPr>
          <w:ilvl w:val="1"/>
          <w:numId w:val="68"/>
        </w:numPr>
        <w:suppressAutoHyphens w:val="0"/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878BD">
        <w:rPr>
          <w:rFonts w:asciiTheme="minorHAnsi" w:hAnsiTheme="minorHAnsi" w:cstheme="minorHAnsi"/>
          <w:b/>
          <w:sz w:val="24"/>
          <w:szCs w:val="24"/>
          <w:lang w:eastAsia="pl-PL"/>
        </w:rPr>
        <w:t>Wydłużony termin płatności (P)</w:t>
      </w:r>
      <w:r w:rsidR="00755146"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– waga </w:t>
      </w: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</w:t>
      </w:r>
      <w:r w:rsidR="00755146" w:rsidRPr="0075514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0 </w:t>
      </w:r>
      <w:r w:rsidR="00755146" w:rsidRPr="00755146">
        <w:rPr>
          <w:rFonts w:asciiTheme="minorHAnsi" w:hAnsiTheme="minorHAnsi" w:cstheme="minorHAnsi"/>
          <w:b/>
          <w:sz w:val="24"/>
          <w:szCs w:val="24"/>
          <w:lang w:eastAsia="pl-PL"/>
        </w:rPr>
        <w:t>%</w:t>
      </w:r>
    </w:p>
    <w:p w14:paraId="17C7F707" w14:textId="77777777" w:rsidR="001878BD" w:rsidRPr="001878BD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>Zamawiający przyzna punkty badanej ofercie w tym kryterium na podstawie terminu podanego przez wykonawcę na formularzu oferty.</w:t>
      </w:r>
    </w:p>
    <w:p w14:paraId="6D5C8941" w14:textId="77777777" w:rsidR="001878BD" w:rsidRPr="002E3D7B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lastRenderedPageBreak/>
        <w:t>Liczba przyznanych punktów kształtować s</w:t>
      </w:r>
      <w:r w:rsidR="002E3D7B">
        <w:rPr>
          <w:rFonts w:asciiTheme="minorHAnsi" w:hAnsiTheme="minorHAnsi" w:cstheme="minorHAnsi"/>
          <w:lang w:eastAsia="zh-CN"/>
        </w:rPr>
        <w:t>ię będzie w następujący sposób:</w:t>
      </w:r>
    </w:p>
    <w:p w14:paraId="120A67EB" w14:textId="77777777" w:rsidR="001878BD" w:rsidRPr="001878BD" w:rsidRDefault="001878BD" w:rsidP="00DC5DC7">
      <w:pPr>
        <w:pStyle w:val="Akapitzlist"/>
        <w:spacing w:line="276" w:lineRule="auto"/>
        <w:ind w:left="113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 xml:space="preserve">- </w:t>
      </w:r>
      <w:r w:rsidRPr="001878BD">
        <w:rPr>
          <w:rFonts w:asciiTheme="minorHAnsi" w:hAnsiTheme="minorHAnsi" w:cstheme="minorHAnsi"/>
          <w:lang w:eastAsia="zh-CN"/>
        </w:rPr>
        <w:tab/>
        <w:t xml:space="preserve">zaproponowany termin płatności: </w:t>
      </w:r>
      <w:r w:rsidRPr="002E3D7B">
        <w:rPr>
          <w:rFonts w:asciiTheme="minorHAnsi" w:hAnsiTheme="minorHAnsi" w:cstheme="minorHAnsi"/>
          <w:b/>
          <w:lang w:eastAsia="zh-CN"/>
        </w:rPr>
        <w:t>14 dni – 0 pkt.</w:t>
      </w:r>
    </w:p>
    <w:p w14:paraId="34416C07" w14:textId="042BCD70" w:rsidR="001878BD" w:rsidRPr="001878BD" w:rsidRDefault="001878BD" w:rsidP="00DC5DC7">
      <w:pPr>
        <w:pStyle w:val="Akapitzlist"/>
        <w:spacing w:line="276" w:lineRule="auto"/>
        <w:ind w:left="113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>-</w:t>
      </w:r>
      <w:r w:rsidRPr="001878BD">
        <w:rPr>
          <w:rFonts w:asciiTheme="minorHAnsi" w:hAnsiTheme="minorHAnsi" w:cstheme="minorHAnsi"/>
          <w:lang w:eastAsia="zh-CN"/>
        </w:rPr>
        <w:tab/>
        <w:t xml:space="preserve">zaproponowany termin płatności: </w:t>
      </w:r>
      <w:r w:rsidRPr="002E3D7B">
        <w:rPr>
          <w:rFonts w:asciiTheme="minorHAnsi" w:hAnsiTheme="minorHAnsi" w:cstheme="minorHAnsi"/>
          <w:b/>
          <w:lang w:eastAsia="zh-CN"/>
        </w:rPr>
        <w:t>2</w:t>
      </w:r>
      <w:r w:rsidR="00CA7A2E">
        <w:rPr>
          <w:rFonts w:asciiTheme="minorHAnsi" w:hAnsiTheme="minorHAnsi" w:cstheme="minorHAnsi"/>
          <w:b/>
          <w:lang w:eastAsia="zh-CN"/>
        </w:rPr>
        <w:t>1</w:t>
      </w:r>
      <w:r w:rsidRPr="002E3D7B">
        <w:rPr>
          <w:rFonts w:asciiTheme="minorHAnsi" w:hAnsiTheme="minorHAnsi" w:cstheme="minorHAnsi"/>
          <w:b/>
          <w:lang w:eastAsia="zh-CN"/>
        </w:rPr>
        <w:t xml:space="preserve"> dni – 10 pkt.</w:t>
      </w:r>
    </w:p>
    <w:p w14:paraId="4CDA1139" w14:textId="77777777" w:rsidR="001878BD" w:rsidRPr="002E3D7B" w:rsidRDefault="001878BD" w:rsidP="00DC5DC7">
      <w:pPr>
        <w:pStyle w:val="Akapitzlist"/>
        <w:spacing w:line="276" w:lineRule="auto"/>
        <w:ind w:left="113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 xml:space="preserve">- </w:t>
      </w:r>
      <w:r w:rsidRPr="001878BD">
        <w:rPr>
          <w:rFonts w:asciiTheme="minorHAnsi" w:hAnsiTheme="minorHAnsi" w:cstheme="minorHAnsi"/>
          <w:lang w:eastAsia="zh-CN"/>
        </w:rPr>
        <w:tab/>
        <w:t>zaproponowany termi</w:t>
      </w:r>
      <w:r w:rsidR="002E3D7B">
        <w:rPr>
          <w:rFonts w:asciiTheme="minorHAnsi" w:hAnsiTheme="minorHAnsi" w:cstheme="minorHAnsi"/>
          <w:lang w:eastAsia="zh-CN"/>
        </w:rPr>
        <w:t xml:space="preserve">n płatności: </w:t>
      </w:r>
      <w:r w:rsidR="002E3D7B" w:rsidRPr="002E3D7B">
        <w:rPr>
          <w:rFonts w:asciiTheme="minorHAnsi" w:hAnsiTheme="minorHAnsi" w:cstheme="minorHAnsi"/>
          <w:b/>
          <w:lang w:eastAsia="zh-CN"/>
        </w:rPr>
        <w:t>30 dni   – 20 pkt.</w:t>
      </w:r>
    </w:p>
    <w:p w14:paraId="64D398E3" w14:textId="77777777" w:rsidR="001878BD" w:rsidRPr="002E3D7B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>Maksymalna przyznana liczba punktów w tym kryteriu</w:t>
      </w:r>
      <w:r w:rsidR="002E3D7B">
        <w:rPr>
          <w:rFonts w:asciiTheme="minorHAnsi" w:hAnsiTheme="minorHAnsi" w:cstheme="minorHAnsi"/>
          <w:lang w:eastAsia="zh-CN"/>
        </w:rPr>
        <w:t>m nie przekroczy 20,00 punktów.</w:t>
      </w:r>
    </w:p>
    <w:p w14:paraId="249D2CDC" w14:textId="77777777" w:rsidR="00755146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lang w:eastAsia="zh-CN"/>
        </w:rPr>
      </w:pPr>
      <w:r w:rsidRPr="001878BD">
        <w:rPr>
          <w:rFonts w:asciiTheme="minorHAnsi" w:hAnsiTheme="minorHAnsi" w:cstheme="minorHAnsi"/>
          <w:lang w:eastAsia="zh-CN"/>
        </w:rPr>
        <w:t xml:space="preserve">Zamawiający wskazuje, że dopuszczalnym kryterium oceny ofert jest kryterium „termin płatności”. Potwierdza to zamieszczony uchwała Sądu najwyższego  z dnia 18 września 2002 r., III CZP 52/02, gdzie sąd uznał, iż „Nie powinno być wątpliwości, że kryterium terminu płatności może mieć duże znaczenie jako wyznacznik atrakcyjności oferty, przede wszystkim wówczas, </w:t>
      </w:r>
      <w:r w:rsidR="002E3D7B">
        <w:rPr>
          <w:rFonts w:asciiTheme="minorHAnsi" w:hAnsiTheme="minorHAnsi" w:cstheme="minorHAnsi"/>
          <w:lang w:eastAsia="zh-CN"/>
        </w:rPr>
        <w:t>gdy zamawiający mają problemy z </w:t>
      </w:r>
      <w:r w:rsidRPr="001878BD">
        <w:rPr>
          <w:rFonts w:asciiTheme="minorHAnsi" w:hAnsiTheme="minorHAnsi" w:cstheme="minorHAnsi"/>
          <w:lang w:eastAsia="zh-CN"/>
        </w:rPr>
        <w:t>płynnością finansową. Nawet jednak w zwykłych okolicznościach istotne znaczenie dla zamawiającego może mieć np. możliwość rozłożenia zapłaty ceny na raty. To prawda, że możliwe jest umieszczenie określonego terminu płatności w ramach specyfikacji istotnych warunków zamówienia, jednakże taka możliwość dotyczy także innych kryteriów oceny oferty (np. terminu wykonania). Nie może to zatem</w:t>
      </w:r>
      <w:r>
        <w:rPr>
          <w:rFonts w:asciiTheme="minorHAnsi" w:hAnsiTheme="minorHAnsi" w:cstheme="minorHAnsi"/>
          <w:lang w:eastAsia="zh-CN"/>
        </w:rPr>
        <w:t xml:space="preserve"> mieć znaczenia decydującego.”</w:t>
      </w:r>
    </w:p>
    <w:p w14:paraId="3CCEB915" w14:textId="77777777" w:rsidR="001878BD" w:rsidRPr="001878BD" w:rsidRDefault="001878BD" w:rsidP="00FD3431">
      <w:pPr>
        <w:pStyle w:val="Akapitzlist"/>
        <w:numPr>
          <w:ilvl w:val="1"/>
          <w:numId w:val="68"/>
        </w:numPr>
        <w:spacing w:before="120" w:after="120" w:line="276" w:lineRule="auto"/>
        <w:rPr>
          <w:rFonts w:asciiTheme="minorHAnsi" w:hAnsiTheme="minorHAnsi" w:cstheme="minorHAnsi"/>
          <w:b/>
          <w:bCs/>
          <w:lang w:eastAsia="zh-CN"/>
        </w:rPr>
      </w:pPr>
      <w:r w:rsidRPr="001878BD">
        <w:rPr>
          <w:rFonts w:asciiTheme="minorHAnsi" w:hAnsiTheme="minorHAnsi" w:cstheme="minorHAnsi"/>
          <w:b/>
          <w:bCs/>
          <w:lang w:eastAsia="zh-CN"/>
        </w:rPr>
        <w:t>Kryterium: Parametry techniczne (T)</w:t>
      </w:r>
      <w:r w:rsidR="00B30792" w:rsidRPr="00B30792">
        <w:t xml:space="preserve"> </w:t>
      </w:r>
      <w:r w:rsidR="00B30792" w:rsidRPr="00B30792">
        <w:rPr>
          <w:rFonts w:asciiTheme="minorHAnsi" w:hAnsiTheme="minorHAnsi" w:cstheme="minorHAnsi"/>
          <w:b/>
          <w:bCs/>
          <w:lang w:eastAsia="zh-CN"/>
        </w:rPr>
        <w:t>– waga 20 %</w:t>
      </w:r>
    </w:p>
    <w:p w14:paraId="619F2734" w14:textId="77777777" w:rsidR="001878BD" w:rsidRPr="001878BD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bCs/>
          <w:lang w:eastAsia="zh-CN"/>
        </w:rPr>
      </w:pPr>
      <w:r w:rsidRPr="001878BD">
        <w:rPr>
          <w:rFonts w:asciiTheme="minorHAnsi" w:hAnsiTheme="minorHAnsi" w:cstheme="minorHAnsi"/>
          <w:bCs/>
          <w:lang w:eastAsia="zh-CN"/>
        </w:rPr>
        <w:t>Ocena kryterium „parametry techniczne” odbędzie się na podstawie wyposażenia autobusu:</w:t>
      </w:r>
    </w:p>
    <w:p w14:paraId="31AFE828" w14:textId="674361E9" w:rsidR="001878BD" w:rsidRPr="00A20DE7" w:rsidRDefault="001878BD" w:rsidP="00DC5DC7">
      <w:pPr>
        <w:pStyle w:val="Akapitzlist"/>
        <w:spacing w:line="276" w:lineRule="auto"/>
        <w:ind w:left="1134"/>
        <w:rPr>
          <w:rFonts w:asciiTheme="minorHAnsi" w:hAnsiTheme="minorHAnsi" w:cstheme="minorHAnsi"/>
          <w:b/>
          <w:bCs/>
          <w:lang w:eastAsia="zh-CN"/>
        </w:rPr>
      </w:pPr>
      <w:r w:rsidRPr="00A20DE7">
        <w:rPr>
          <w:rFonts w:asciiTheme="minorHAnsi" w:hAnsiTheme="minorHAnsi" w:cstheme="minorHAnsi"/>
          <w:b/>
          <w:bCs/>
          <w:lang w:eastAsia="zh-CN"/>
        </w:rPr>
        <w:t>-</w:t>
      </w:r>
      <w:r w:rsidR="00026597">
        <w:rPr>
          <w:rFonts w:asciiTheme="minorHAnsi" w:hAnsiTheme="minorHAnsi" w:cstheme="minorHAnsi"/>
          <w:b/>
          <w:bCs/>
          <w:lang w:eastAsia="zh-CN"/>
        </w:rPr>
        <w:t xml:space="preserve"> sprawna </w:t>
      </w:r>
      <w:r w:rsidRPr="00A20DE7">
        <w:rPr>
          <w:rFonts w:asciiTheme="minorHAnsi" w:hAnsiTheme="minorHAnsi" w:cstheme="minorHAnsi"/>
          <w:b/>
          <w:bCs/>
          <w:lang w:eastAsia="zh-CN"/>
        </w:rPr>
        <w:t>klimatyzacja - 10 pkt</w:t>
      </w:r>
    </w:p>
    <w:p w14:paraId="446A2072" w14:textId="77777777" w:rsidR="001878BD" w:rsidRPr="00A20DE7" w:rsidRDefault="001878BD" w:rsidP="00DC5DC7">
      <w:pPr>
        <w:pStyle w:val="Akapitzlist"/>
        <w:spacing w:line="276" w:lineRule="auto"/>
        <w:ind w:left="1134"/>
        <w:rPr>
          <w:rFonts w:asciiTheme="minorHAnsi" w:hAnsiTheme="minorHAnsi" w:cstheme="minorHAnsi"/>
          <w:b/>
          <w:bCs/>
          <w:lang w:eastAsia="zh-CN"/>
        </w:rPr>
      </w:pPr>
      <w:r w:rsidRPr="00A20DE7">
        <w:rPr>
          <w:rFonts w:asciiTheme="minorHAnsi" w:hAnsiTheme="minorHAnsi" w:cstheme="minorHAnsi"/>
          <w:b/>
          <w:bCs/>
          <w:lang w:eastAsia="zh-CN"/>
        </w:rPr>
        <w:t>- nagłośnienie umożliwiające kontakt opiekuna z dziećmi - 10 pkt</w:t>
      </w:r>
    </w:p>
    <w:p w14:paraId="366B8E0E" w14:textId="77777777" w:rsidR="00755146" w:rsidRPr="002E3D7B" w:rsidRDefault="001878BD" w:rsidP="00DC5DC7">
      <w:pPr>
        <w:pStyle w:val="Akapitzlist"/>
        <w:spacing w:line="276" w:lineRule="auto"/>
        <w:ind w:left="964"/>
        <w:rPr>
          <w:rFonts w:asciiTheme="minorHAnsi" w:hAnsiTheme="minorHAnsi" w:cstheme="minorHAnsi"/>
          <w:bCs/>
          <w:lang w:eastAsia="zh-CN"/>
        </w:rPr>
      </w:pPr>
      <w:r w:rsidRPr="001878BD">
        <w:rPr>
          <w:rFonts w:asciiTheme="minorHAnsi" w:hAnsiTheme="minorHAnsi" w:cstheme="minorHAnsi"/>
          <w:bCs/>
          <w:lang w:eastAsia="zh-CN"/>
        </w:rPr>
        <w:t>Maksymalna przyznana liczba punktów w tym kryterium nie przekroczy 20,00 punktów.</w:t>
      </w:r>
    </w:p>
    <w:p w14:paraId="5735845A" w14:textId="77777777" w:rsidR="00755146" w:rsidRPr="00755146" w:rsidRDefault="00755146" w:rsidP="00FD343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color w:val="000000"/>
          <w:sz w:val="24"/>
          <w:szCs w:val="24"/>
          <w:lang w:eastAsia="zh-CN"/>
        </w:rPr>
        <w:t>Całkowita liczba punktów, jaką otrzyma dana oferta, zostanie obliczona wg poniższego wzoru:</w:t>
      </w:r>
    </w:p>
    <w:p w14:paraId="3B2365A9" w14:textId="77777777" w:rsidR="00755146" w:rsidRPr="00755146" w:rsidRDefault="00755146" w:rsidP="00DC5DC7">
      <w:pPr>
        <w:pStyle w:val="Akapitzlist"/>
        <w:spacing w:before="120" w:after="120" w:line="276" w:lineRule="auto"/>
        <w:ind w:left="397"/>
        <w:rPr>
          <w:rFonts w:asciiTheme="minorHAnsi" w:hAnsiTheme="minorHAnsi" w:cstheme="minorHAnsi"/>
          <w:b/>
        </w:rPr>
      </w:pPr>
      <w:r w:rsidRPr="00755146">
        <w:rPr>
          <w:rFonts w:asciiTheme="minorHAnsi" w:hAnsiTheme="minorHAnsi" w:cstheme="minorHAnsi"/>
          <w:b/>
          <w:color w:val="000000"/>
          <w:lang w:val="x-none" w:eastAsia="zh-CN"/>
        </w:rPr>
        <w:t xml:space="preserve">A =  C + </w:t>
      </w:r>
      <w:r w:rsidR="003423D5">
        <w:rPr>
          <w:rFonts w:asciiTheme="minorHAnsi" w:hAnsiTheme="minorHAnsi" w:cstheme="minorHAnsi"/>
          <w:b/>
          <w:color w:val="000000"/>
          <w:lang w:eastAsia="zh-CN"/>
        </w:rPr>
        <w:t>P + T</w:t>
      </w:r>
    </w:p>
    <w:p w14:paraId="57FFCCA0" w14:textId="77777777" w:rsidR="00755146" w:rsidRPr="00755146" w:rsidRDefault="0075514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color w:val="000000"/>
          <w:lang w:val="x-none" w:eastAsia="zh-CN"/>
        </w:rPr>
      </w:pPr>
      <w:r w:rsidRPr="00755146">
        <w:rPr>
          <w:rFonts w:asciiTheme="minorHAnsi" w:hAnsiTheme="minorHAnsi" w:cstheme="minorHAnsi"/>
          <w:color w:val="000000"/>
          <w:lang w:val="x-none" w:eastAsia="zh-CN"/>
        </w:rPr>
        <w:t>gdzie:</w:t>
      </w:r>
    </w:p>
    <w:p w14:paraId="0B59F3DD" w14:textId="77777777" w:rsidR="00755146" w:rsidRPr="00755146" w:rsidRDefault="0075514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color w:val="000000"/>
          <w:lang w:val="x-none" w:eastAsia="zh-CN"/>
        </w:rPr>
      </w:pPr>
      <w:r w:rsidRPr="00755146">
        <w:rPr>
          <w:rFonts w:asciiTheme="minorHAnsi" w:hAnsiTheme="minorHAnsi" w:cstheme="minorHAnsi"/>
          <w:b/>
          <w:color w:val="000000"/>
          <w:lang w:val="x-none" w:eastAsia="zh-CN"/>
        </w:rPr>
        <w:t>A –</w:t>
      </w:r>
      <w:r w:rsidRPr="00755146">
        <w:rPr>
          <w:rFonts w:asciiTheme="minorHAnsi" w:hAnsiTheme="minorHAnsi" w:cstheme="minorHAnsi"/>
          <w:color w:val="000000"/>
          <w:lang w:val="x-none" w:eastAsia="zh-CN"/>
        </w:rPr>
        <w:t xml:space="preserve"> całkowita liczba punktów,</w:t>
      </w:r>
    </w:p>
    <w:p w14:paraId="14ED21AE" w14:textId="77777777" w:rsidR="00755146" w:rsidRPr="00755146" w:rsidRDefault="00755146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color w:val="000000"/>
          <w:lang w:val="x-none" w:eastAsia="zh-CN"/>
        </w:rPr>
      </w:pPr>
      <w:r w:rsidRPr="00755146">
        <w:rPr>
          <w:rFonts w:asciiTheme="minorHAnsi" w:hAnsiTheme="minorHAnsi" w:cstheme="minorHAnsi"/>
          <w:b/>
          <w:color w:val="000000"/>
          <w:lang w:val="x-none" w:eastAsia="zh-CN"/>
        </w:rPr>
        <w:t>C</w:t>
      </w:r>
      <w:r w:rsidRPr="00755146">
        <w:rPr>
          <w:rFonts w:asciiTheme="minorHAnsi" w:hAnsiTheme="minorHAnsi" w:cstheme="minorHAnsi"/>
          <w:color w:val="000000"/>
          <w:lang w:val="x-none" w:eastAsia="zh-CN"/>
        </w:rPr>
        <w:t xml:space="preserve"> – punkty uzyskane w kryterium „Łączna cena ofertowa brutto”,</w:t>
      </w:r>
    </w:p>
    <w:p w14:paraId="6831D31F" w14:textId="77777777" w:rsidR="00755146" w:rsidRDefault="003423D5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>P</w:t>
      </w:r>
      <w:r w:rsidR="00755146" w:rsidRPr="00755146">
        <w:rPr>
          <w:rFonts w:asciiTheme="minorHAnsi" w:hAnsiTheme="minorHAnsi" w:cstheme="minorHAnsi"/>
          <w:b/>
          <w:lang w:val="x-none" w:eastAsia="zh-CN"/>
        </w:rPr>
        <w:t xml:space="preserve"> </w:t>
      </w:r>
      <w:r w:rsidR="00755146" w:rsidRPr="00755146">
        <w:rPr>
          <w:rFonts w:asciiTheme="minorHAnsi" w:hAnsiTheme="minorHAnsi" w:cstheme="minorHAnsi"/>
          <w:lang w:val="x-none" w:eastAsia="zh-CN"/>
        </w:rPr>
        <w:t>– punkty uzyskane w kryterium „</w:t>
      </w:r>
      <w:r w:rsidRPr="003423D5">
        <w:rPr>
          <w:rFonts w:asciiTheme="minorHAnsi" w:hAnsiTheme="minorHAnsi" w:cstheme="minorHAnsi"/>
          <w:lang w:val="x-none" w:eastAsia="zh-CN"/>
        </w:rPr>
        <w:t>Wydłużony termin płatności</w:t>
      </w:r>
      <w:r w:rsidR="00755146" w:rsidRPr="00755146">
        <w:rPr>
          <w:rFonts w:asciiTheme="minorHAnsi" w:hAnsiTheme="minorHAnsi" w:cstheme="minorHAnsi"/>
          <w:lang w:val="x-none" w:eastAsia="zh-CN"/>
        </w:rPr>
        <w:t>”</w:t>
      </w:r>
      <w:r>
        <w:rPr>
          <w:rFonts w:asciiTheme="minorHAnsi" w:hAnsiTheme="minorHAnsi" w:cstheme="minorHAnsi"/>
          <w:lang w:eastAsia="zh-CN"/>
        </w:rPr>
        <w:t>,</w:t>
      </w:r>
    </w:p>
    <w:p w14:paraId="5A7D2DF8" w14:textId="77777777" w:rsidR="003423D5" w:rsidRPr="003423D5" w:rsidRDefault="003423D5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 xml:space="preserve">T </w:t>
      </w:r>
      <w:r w:rsidRPr="003423D5">
        <w:rPr>
          <w:rFonts w:asciiTheme="minorHAnsi" w:hAnsiTheme="minorHAnsi" w:cstheme="minorHAnsi"/>
          <w:lang w:eastAsia="zh-CN"/>
        </w:rPr>
        <w:t>– punkty uzyskane w kryterium „Parametry techniczne”.</w:t>
      </w:r>
    </w:p>
    <w:p w14:paraId="0F59578B" w14:textId="77777777" w:rsidR="00755146" w:rsidRPr="00755146" w:rsidRDefault="00755146" w:rsidP="00FD343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sz w:val="24"/>
          <w:szCs w:val="24"/>
          <w:lang w:eastAsia="zh-CN"/>
        </w:rPr>
        <w:t>Ocena punktowa w kryterium „Łączna cena ofertowa brutto” dokonana zostanie na podstawie łącznej ceny ofertowej brutto wskazanej przez Wykonawcę w ofercie i przeliczona według wzoru opisanego w tabeli powyżej.</w:t>
      </w:r>
    </w:p>
    <w:p w14:paraId="718017CE" w14:textId="77777777" w:rsidR="007125AD" w:rsidRPr="00D65EC4" w:rsidRDefault="00755146" w:rsidP="00FD3431">
      <w:pPr>
        <w:numPr>
          <w:ilvl w:val="0"/>
          <w:numId w:val="16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55146">
        <w:rPr>
          <w:rFonts w:asciiTheme="minorHAnsi" w:hAnsiTheme="minorHAnsi" w:cstheme="minorHAnsi"/>
          <w:bCs/>
          <w:sz w:val="24"/>
          <w:szCs w:val="24"/>
          <w:lang w:eastAsia="pl-PL"/>
        </w:rPr>
        <w:t>Oferty zostaną sklasyfikowane zgodnie z uzyskaną łączną liczbą punktów w przyjętych kryteriach oceny ofert, a oferta, która otrzyma największą, łączną liczbę punktów zostanie uznana za najkorzystniejszą. Pozostałe oferty zostaną sklasyfikowane zgodnie z uzyskaną łączną liczą punktów.</w:t>
      </w:r>
    </w:p>
    <w:p w14:paraId="5A1E2F66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8" w:name="_Toc235690867"/>
      <w:r w:rsidRPr="00DF45DF">
        <w:rPr>
          <w:rFonts w:asciiTheme="minorHAnsi" w:hAnsiTheme="minorHAnsi" w:cstheme="minorHAnsi"/>
          <w:szCs w:val="24"/>
          <w:lang w:eastAsia="zh-CN"/>
        </w:rPr>
        <w:lastRenderedPageBreak/>
        <w:t>WYMAGANIA DOTYCZĄCE WADIUM</w:t>
      </w:r>
      <w:bookmarkEnd w:id="38"/>
    </w:p>
    <w:p w14:paraId="530D35BE" w14:textId="77777777" w:rsidR="007125AD" w:rsidRPr="00AA579F" w:rsidRDefault="00AA579F" w:rsidP="00FD3431">
      <w:pPr>
        <w:numPr>
          <w:ilvl w:val="0"/>
          <w:numId w:val="19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AA579F">
        <w:rPr>
          <w:rFonts w:asciiTheme="minorHAnsi" w:hAnsiTheme="minorHAnsi" w:cstheme="minorHAnsi"/>
          <w:sz w:val="24"/>
          <w:szCs w:val="24"/>
          <w:lang w:eastAsia="pl-PL"/>
        </w:rPr>
        <w:t>Zamawiający nie wymaga od wykonawców wniesienia wadium.</w:t>
      </w:r>
    </w:p>
    <w:p w14:paraId="3CD3A41F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39" w:name="_Toc235690868"/>
      <w:r w:rsidRPr="00DF45DF">
        <w:rPr>
          <w:rFonts w:asciiTheme="minorHAnsi" w:hAnsiTheme="minorHAnsi" w:cstheme="minorHAnsi"/>
          <w:szCs w:val="24"/>
          <w:lang w:eastAsia="zh-CN"/>
        </w:rPr>
        <w:t>OPIS SPOSOBU PRZYGOTOWANIA OFERT</w:t>
      </w:r>
      <w:bookmarkEnd w:id="39"/>
    </w:p>
    <w:p w14:paraId="1E4C1AE5" w14:textId="77777777" w:rsidR="00B46F15" w:rsidRPr="00B46F15" w:rsidRDefault="00B46F15" w:rsidP="00FD3431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Wymagania ogólne:</w:t>
      </w:r>
    </w:p>
    <w:p w14:paraId="68B090AA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Wykonawca ma prawo złożyć </w:t>
      </w: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tylko jedną ofertę</w:t>
      </w:r>
      <w:r w:rsidRPr="00B46F15">
        <w:rPr>
          <w:rFonts w:asciiTheme="minorHAnsi" w:hAnsiTheme="minorHAnsi" w:cstheme="minorHAnsi"/>
          <w:sz w:val="24"/>
          <w:szCs w:val="24"/>
          <w:lang w:eastAsia="pl-PL"/>
        </w:rPr>
        <w:t>. W przypadku zamówienia podzielonego na części należy rozumieć złożenie przez wykonawcę tylko jednej oferty na poszczególną część zamówienia.</w:t>
      </w:r>
    </w:p>
    <w:p w14:paraId="58AAC2EA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przewiduje</w:t>
      </w: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 złożenia oferty w postaci katalogów elektronicznych.</w:t>
      </w:r>
    </w:p>
    <w:p w14:paraId="2A048033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Ofertę należy sporządzić </w:t>
      </w: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 języku polskim.</w:t>
      </w:r>
    </w:p>
    <w:p w14:paraId="09B6DB4E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>Oferta nie może zawierać postanowień, których treść jest niezgodna z warunkami zamówienia.</w:t>
      </w:r>
    </w:p>
    <w:p w14:paraId="4707EA58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>Każdy dokument składający się na ofertę i załączony do oferty powinien być czytelny.</w:t>
      </w:r>
    </w:p>
    <w:p w14:paraId="15B615DA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>Oferta powinna być podpisana przez wykonawcę – należy przez to rozumieć podpisy złożone przez osoby uprawnione do reprezentowania wykonawcy w obrocie prawnym i zaciągania w jego imieniu zobowiązań, zgodnie z wymaganiami ustawowymi lub umocowane (pełnomocnik) do składania oświadczeń woli w mieniu i na rzecz wykonawcy, co najmniej w przedmiocie objętym niniejszym postępowaniem.</w:t>
      </w:r>
    </w:p>
    <w:p w14:paraId="0571048C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dopuszcza</w:t>
      </w: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 składani</w:t>
      </w:r>
      <w:r w:rsidR="00AA579F">
        <w:rPr>
          <w:rFonts w:asciiTheme="minorHAnsi" w:hAnsiTheme="minorHAnsi" w:cstheme="minorHAnsi"/>
          <w:sz w:val="24"/>
          <w:szCs w:val="24"/>
          <w:lang w:eastAsia="pl-PL"/>
        </w:rPr>
        <w:t>e</w:t>
      </w: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 ofert częściowych.</w:t>
      </w:r>
    </w:p>
    <w:p w14:paraId="5BC812C0" w14:textId="77777777" w:rsidR="00AA579F" w:rsidRPr="00860077" w:rsidRDefault="00AA579F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60077">
        <w:rPr>
          <w:rFonts w:asciiTheme="minorHAnsi" w:hAnsiTheme="minorHAnsi" w:cstheme="minorHAnsi"/>
          <w:bCs/>
          <w:sz w:val="24"/>
          <w:szCs w:val="24"/>
          <w:lang w:eastAsia="pl-PL"/>
        </w:rPr>
        <w:t>Opis części  zamówienia zawarto w rozdziale 4.</w:t>
      </w:r>
    </w:p>
    <w:p w14:paraId="258429D1" w14:textId="77777777" w:rsidR="00860077" w:rsidRPr="00860077" w:rsidRDefault="00860077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60077">
        <w:rPr>
          <w:rFonts w:asciiTheme="minorHAnsi" w:hAnsiTheme="minorHAnsi" w:cstheme="minorHAnsi"/>
          <w:bCs/>
          <w:sz w:val="24"/>
          <w:szCs w:val="24"/>
          <w:lang w:eastAsia="pl-PL"/>
        </w:rPr>
        <w:t>Wykonawca może złożyć ofertę na wybraną przez siebie część lub na wszystkie części zamówienia.</w:t>
      </w:r>
    </w:p>
    <w:p w14:paraId="5A44F723" w14:textId="77777777" w:rsidR="00B46F15" w:rsidRPr="00860077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Zamawiający </w:t>
      </w:r>
      <w:r w:rsidRPr="00B46F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dopuszcza</w:t>
      </w:r>
      <w:r w:rsidRPr="00B46F15">
        <w:rPr>
          <w:rFonts w:asciiTheme="minorHAnsi" w:hAnsiTheme="minorHAnsi" w:cstheme="minorHAnsi"/>
          <w:sz w:val="24"/>
          <w:szCs w:val="24"/>
          <w:lang w:eastAsia="pl-PL"/>
        </w:rPr>
        <w:t xml:space="preserve"> składania ofert wariantowych.</w:t>
      </w:r>
    </w:p>
    <w:p w14:paraId="22C9ED1B" w14:textId="77777777" w:rsidR="00B46F15" w:rsidRPr="00B46F15" w:rsidRDefault="00B46F15" w:rsidP="00FD3431">
      <w:pPr>
        <w:numPr>
          <w:ilvl w:val="1"/>
          <w:numId w:val="21"/>
        </w:numPr>
        <w:tabs>
          <w:tab w:val="left" w:pos="142"/>
        </w:tabs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sz w:val="24"/>
          <w:szCs w:val="24"/>
          <w:lang w:eastAsia="pl-PL"/>
        </w:rPr>
        <w:t>Wszystkie koszty związane z uczestnictwem w postępowaniu, w szczególności związane z przygotowaniem i złożeniem oferty, ponosi wykonawca.</w:t>
      </w:r>
    </w:p>
    <w:p w14:paraId="3799F429" w14:textId="77777777" w:rsidR="00B46F15" w:rsidRPr="00B46F15" w:rsidRDefault="00B46F15" w:rsidP="00FD3431">
      <w:pPr>
        <w:numPr>
          <w:ilvl w:val="0"/>
          <w:numId w:val="6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Forma oferty:</w:t>
      </w:r>
    </w:p>
    <w:p w14:paraId="28388A15" w14:textId="77777777" w:rsidR="00B46F15" w:rsidRPr="00B46F15" w:rsidRDefault="00B46F15" w:rsidP="00FD3431">
      <w:pPr>
        <w:numPr>
          <w:ilvl w:val="1"/>
          <w:numId w:val="22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Ofertę należy złożyć w oryginale.</w:t>
      </w:r>
    </w:p>
    <w:p w14:paraId="1C162285" w14:textId="77777777" w:rsidR="00B46F15" w:rsidRPr="00B46F15" w:rsidRDefault="00B46F15" w:rsidP="00FD3431">
      <w:pPr>
        <w:numPr>
          <w:ilvl w:val="1"/>
          <w:numId w:val="22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Ofertę sporządza się pod rygorem nieważności:</w:t>
      </w:r>
    </w:p>
    <w:p w14:paraId="18370875" w14:textId="77777777" w:rsidR="00B46F15" w:rsidRPr="00B46F15" w:rsidRDefault="00B46F15" w:rsidP="00FD3431">
      <w:pPr>
        <w:pStyle w:val="Akapitzlist"/>
        <w:numPr>
          <w:ilvl w:val="2"/>
          <w:numId w:val="23"/>
        </w:numPr>
        <w:spacing w:line="276" w:lineRule="auto"/>
        <w:rPr>
          <w:rFonts w:asciiTheme="minorHAnsi" w:hAnsiTheme="minorHAnsi" w:cstheme="minorHAnsi"/>
          <w:b/>
        </w:rPr>
      </w:pPr>
      <w:r w:rsidRPr="00B46F15">
        <w:rPr>
          <w:rFonts w:asciiTheme="minorHAnsi" w:hAnsiTheme="minorHAnsi" w:cstheme="minorHAnsi"/>
          <w:bCs/>
        </w:rPr>
        <w:t xml:space="preserve">w formie elektronicznej (tj. w postaci elektronicznej opatrzonej kwalifikowanym podpisem elektronicznym), wystawionym przez dostawcę kwalifikowanej usługi zaufania, będącego podmiotem świadczącym usługi certyfikacyjne (dla dokumentów w formacie „pdf” zamawiający zaleca podpisywanie formatem </w:t>
      </w:r>
      <w:proofErr w:type="spellStart"/>
      <w:r w:rsidRPr="00B46F15">
        <w:rPr>
          <w:rFonts w:asciiTheme="minorHAnsi" w:hAnsiTheme="minorHAnsi" w:cstheme="minorHAnsi"/>
          <w:bCs/>
        </w:rPr>
        <w:t>PAdES</w:t>
      </w:r>
      <w:proofErr w:type="spellEnd"/>
      <w:r w:rsidRPr="00B46F15">
        <w:rPr>
          <w:rFonts w:asciiTheme="minorHAnsi" w:hAnsiTheme="minorHAnsi" w:cstheme="minorHAnsi"/>
          <w:bCs/>
        </w:rPr>
        <w:t xml:space="preserve">, dokumenty w formacie innym „pdf” zaleca podpisywać formatem </w:t>
      </w:r>
      <w:proofErr w:type="spellStart"/>
      <w:r w:rsidRPr="00B46F15">
        <w:rPr>
          <w:rFonts w:asciiTheme="minorHAnsi" w:hAnsiTheme="minorHAnsi" w:cstheme="minorHAnsi"/>
          <w:bCs/>
        </w:rPr>
        <w:t>XAdES</w:t>
      </w:r>
      <w:proofErr w:type="spellEnd"/>
      <w:r w:rsidRPr="00B46F15">
        <w:rPr>
          <w:rFonts w:asciiTheme="minorHAnsi" w:hAnsiTheme="minorHAnsi" w:cstheme="minorHAnsi"/>
          <w:bCs/>
        </w:rPr>
        <w:t xml:space="preserve"> zewnętrznym).</w:t>
      </w:r>
    </w:p>
    <w:p w14:paraId="124C3691" w14:textId="77777777" w:rsidR="00B46F15" w:rsidRPr="00B46F15" w:rsidRDefault="00B46F15" w:rsidP="00DC5DC7">
      <w:pPr>
        <w:suppressAutoHyphens w:val="0"/>
        <w:spacing w:before="120" w:line="276" w:lineRule="auto"/>
        <w:ind w:left="153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W przypadku użycia podpisu zewnętrznego plik z podpisem należy przekazać łącznie z podpisywanym dokumentem. W przeciwnym razie zamawiający uzna taki dokument za niepodpisany.</w:t>
      </w:r>
    </w:p>
    <w:p w14:paraId="10D605C9" w14:textId="77777777" w:rsidR="00B46F15" w:rsidRPr="00B46F15" w:rsidRDefault="00B46F15" w:rsidP="00DC5DC7">
      <w:pPr>
        <w:suppressAutoHyphens w:val="0"/>
        <w:spacing w:line="276" w:lineRule="auto"/>
        <w:ind w:left="153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Podpisy kwalifikowane wykorzystywane przez wykonawców do podpisywania plików muszą spełniać wymagania Rozporządzenia Parlamentu Europejskiego i Rady w sprawie identyfikacji elektronicznej i usług zaufania w odniesieniu do transakcji elektronicznych na rynku wewnętrznym (</w:t>
      </w:r>
      <w:proofErr w:type="spellStart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eIDAS</w:t>
      </w:r>
      <w:proofErr w:type="spellEnd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) (UE) nr 910/2014-od 1 lipca 2016 roku.</w:t>
      </w:r>
    </w:p>
    <w:p w14:paraId="7DA8B0D4" w14:textId="77777777" w:rsidR="00B46F15" w:rsidRPr="008C58D9" w:rsidRDefault="00B46F15" w:rsidP="008C58D9">
      <w:pPr>
        <w:suppressAutoHyphens w:val="0"/>
        <w:spacing w:before="120" w:after="120" w:line="276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8C58D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lub</w:t>
      </w:r>
    </w:p>
    <w:p w14:paraId="4B94B9CA" w14:textId="77777777" w:rsidR="00B46F15" w:rsidRPr="00B46F15" w:rsidRDefault="00B46F15" w:rsidP="00FD3431">
      <w:pPr>
        <w:pStyle w:val="Akapitzlist"/>
        <w:numPr>
          <w:ilvl w:val="2"/>
          <w:numId w:val="23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w postaci elektronicznej opatrzonej podpisem zaufanym (inaczej profil zaufany) – wielkość dokumentów nie może przekraczać 10MB po podpisaniu, dostępny format podpisu „</w:t>
      </w:r>
      <w:proofErr w:type="spellStart"/>
      <w:r w:rsidRPr="00B46F15">
        <w:rPr>
          <w:rFonts w:asciiTheme="minorHAnsi" w:hAnsiTheme="minorHAnsi" w:cstheme="minorHAnsi"/>
          <w:bCs/>
        </w:rPr>
        <w:t>xml</w:t>
      </w:r>
      <w:proofErr w:type="spellEnd"/>
      <w:r w:rsidRPr="00B46F15">
        <w:rPr>
          <w:rFonts w:asciiTheme="minorHAnsi" w:hAnsiTheme="minorHAnsi" w:cstheme="minorHAnsi"/>
          <w:bCs/>
        </w:rPr>
        <w:t>”. Plik można podpisać na stronie;</w:t>
      </w:r>
    </w:p>
    <w:p w14:paraId="23A84F21" w14:textId="77777777" w:rsidR="00B46F15" w:rsidRPr="00B46F15" w:rsidRDefault="00B46F15" w:rsidP="00B46F15">
      <w:pPr>
        <w:suppressAutoHyphens w:val="0"/>
        <w:spacing w:line="276" w:lineRule="auto"/>
        <w:jc w:val="center"/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eastAsia="pl-PL"/>
        </w:rPr>
      </w:pPr>
      <w:r w:rsidRPr="00B46F15"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eastAsia="pl-PL"/>
        </w:rPr>
        <w:t>https://www.gov.pl/web/gov/podpisz-dokument-elektronicznie-wykorzystaj-podpis-zaufany</w:t>
      </w:r>
    </w:p>
    <w:p w14:paraId="0AF0692D" w14:textId="77777777" w:rsidR="00B46F15" w:rsidRPr="008C58D9" w:rsidRDefault="00B46F15" w:rsidP="008C58D9">
      <w:pPr>
        <w:suppressAutoHyphens w:val="0"/>
        <w:spacing w:before="120" w:after="120" w:line="276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8C58D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lub</w:t>
      </w:r>
    </w:p>
    <w:p w14:paraId="43FFA210" w14:textId="77777777" w:rsidR="00B46F15" w:rsidRPr="00B46F15" w:rsidRDefault="00B46F15" w:rsidP="00FD3431">
      <w:pPr>
        <w:pStyle w:val="Akapitzlist"/>
        <w:numPr>
          <w:ilvl w:val="2"/>
          <w:numId w:val="23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w postaci elektronicznej opatrzonej podpisem osobistym (zaawansowanym podpisem elektronicznym z dowodu osobistego) – informacje na stronach:</w:t>
      </w:r>
    </w:p>
    <w:p w14:paraId="40F91AED" w14:textId="77777777" w:rsidR="00B46F15" w:rsidRPr="00B46F15" w:rsidRDefault="00D0178B" w:rsidP="00B46F15">
      <w:pPr>
        <w:suppressAutoHyphens w:val="0"/>
        <w:spacing w:line="276" w:lineRule="auto"/>
        <w:jc w:val="center"/>
        <w:rPr>
          <w:rFonts w:asciiTheme="minorHAnsi" w:hAnsiTheme="minorHAnsi" w:cstheme="minorHAnsi"/>
          <w:bCs/>
          <w:color w:val="0070C0"/>
          <w:sz w:val="24"/>
          <w:szCs w:val="24"/>
          <w:lang w:eastAsia="pl-PL"/>
        </w:rPr>
      </w:pPr>
      <w:hyperlink r:id="rId23" w:history="1">
        <w:r w:rsidR="00B46F15" w:rsidRPr="00B46F15">
          <w:rPr>
            <w:rStyle w:val="Hipercze"/>
            <w:rFonts w:asciiTheme="minorHAnsi" w:hAnsiTheme="minorHAnsi" w:cstheme="minorHAnsi"/>
            <w:bCs/>
            <w:color w:val="0070C0"/>
            <w:sz w:val="24"/>
            <w:szCs w:val="24"/>
            <w:lang w:eastAsia="pl-PL"/>
          </w:rPr>
          <w:t>https://www.gov.pl//web/e-dowod/podpis-osobisty</w:t>
        </w:r>
      </w:hyperlink>
      <w:r w:rsidR="004E6659">
        <w:rPr>
          <w:rStyle w:val="Hipercze"/>
          <w:rFonts w:asciiTheme="minorHAnsi" w:hAnsiTheme="minorHAnsi" w:cstheme="minorHAnsi"/>
          <w:bCs/>
          <w:color w:val="0070C0"/>
          <w:sz w:val="24"/>
          <w:szCs w:val="24"/>
          <w:lang w:eastAsia="pl-PL"/>
        </w:rPr>
        <w:br/>
      </w:r>
      <w:r w:rsidR="00B46F15" w:rsidRPr="004E6659">
        <w:rPr>
          <w:rFonts w:asciiTheme="minorHAnsi" w:hAnsiTheme="minorHAnsi" w:cstheme="minorHAnsi"/>
          <w:bCs/>
          <w:sz w:val="24"/>
          <w:szCs w:val="24"/>
          <w:lang w:eastAsia="pl-PL"/>
        </w:rPr>
        <w:t>oraz</w:t>
      </w:r>
      <w:r w:rsidR="004E6659">
        <w:rPr>
          <w:rFonts w:asciiTheme="minorHAnsi" w:hAnsiTheme="minorHAnsi" w:cstheme="minorHAnsi"/>
          <w:bCs/>
          <w:color w:val="0070C0"/>
          <w:sz w:val="24"/>
          <w:szCs w:val="24"/>
          <w:lang w:eastAsia="pl-PL"/>
        </w:rPr>
        <w:br/>
      </w:r>
      <w:hyperlink r:id="rId24" w:history="1">
        <w:r w:rsidR="00B46F15" w:rsidRPr="00B46F15">
          <w:rPr>
            <w:rStyle w:val="Hipercze"/>
            <w:rFonts w:asciiTheme="minorHAnsi" w:hAnsiTheme="minorHAnsi" w:cstheme="minorHAnsi"/>
            <w:bCs/>
            <w:color w:val="0070C0"/>
            <w:sz w:val="24"/>
            <w:szCs w:val="24"/>
            <w:lang w:eastAsia="pl-PL"/>
          </w:rPr>
          <w:t>https://www.gov.pl//web/e-dowod</w:t>
        </w:r>
      </w:hyperlink>
    </w:p>
    <w:p w14:paraId="2F8ACB25" w14:textId="77777777" w:rsidR="00B46F15" w:rsidRPr="00B46F15" w:rsidRDefault="00B46F15" w:rsidP="00DC5DC7">
      <w:pPr>
        <w:suppressAutoHyphens w:val="0"/>
        <w:spacing w:line="276" w:lineRule="auto"/>
        <w:ind w:left="397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Zamawiający zaleca, aby w przypadku podpisywania pliku przez kilka osób, stosować podpisy tego samego rodzaju (podpisywanie różnymi rodzajami podpisów, np. osobistym  kwalifikowanym może doprowadzić do problemów w weryfikacji plików).</w:t>
      </w:r>
    </w:p>
    <w:p w14:paraId="7AA00422" w14:textId="77777777" w:rsidR="00B46F15" w:rsidRPr="00B46F15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Ofertę stanowi:</w:t>
      </w:r>
    </w:p>
    <w:p w14:paraId="67CB874F" w14:textId="77777777" w:rsidR="00B46F15" w:rsidRPr="00B11B7B" w:rsidRDefault="00B46F15" w:rsidP="00FD3431">
      <w:pPr>
        <w:numPr>
          <w:ilvl w:val="1"/>
          <w:numId w:val="25"/>
        </w:numPr>
        <w:tabs>
          <w:tab w:val="left" w:pos="709"/>
        </w:tabs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073F3">
        <w:rPr>
          <w:rFonts w:asciiTheme="minorHAnsi" w:hAnsiTheme="minorHAnsi" w:cstheme="minorHAnsi"/>
          <w:b/>
          <w:sz w:val="24"/>
          <w:szCs w:val="24"/>
          <w:lang w:eastAsia="pl-PL"/>
        </w:rPr>
        <w:t>Formularz Oferta, sporządzony wg wzoru stanowiącego załącznik nr 1 do SWZ</w:t>
      </w:r>
      <w:r w:rsidRPr="001073F3">
        <w:rPr>
          <w:rFonts w:asciiTheme="minorHAnsi" w:hAnsiTheme="minorHAnsi" w:cstheme="minorHAnsi"/>
          <w:bCs/>
          <w:sz w:val="24"/>
          <w:szCs w:val="24"/>
          <w:lang w:eastAsia="pl-PL"/>
        </w:rPr>
        <w:t>,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bądź też w innej zgodnej formie, odpowiadającej treści SWZ.</w:t>
      </w:r>
    </w:p>
    <w:p w14:paraId="0612BE64" w14:textId="77777777" w:rsidR="00B11B7B" w:rsidRPr="00B11B7B" w:rsidRDefault="00B11B7B" w:rsidP="00FD3431">
      <w:pPr>
        <w:numPr>
          <w:ilvl w:val="1"/>
          <w:numId w:val="25"/>
        </w:numPr>
        <w:tabs>
          <w:tab w:val="left" w:pos="709"/>
        </w:tabs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11B7B">
        <w:rPr>
          <w:rFonts w:asciiTheme="minorHAnsi" w:hAnsiTheme="minorHAnsi" w:cstheme="minorHAnsi"/>
          <w:b/>
          <w:sz w:val="24"/>
          <w:szCs w:val="24"/>
        </w:rPr>
        <w:t xml:space="preserve">Oświadczenie o niepodleganiu wykluczeniu </w:t>
      </w:r>
      <w:r>
        <w:rPr>
          <w:rFonts w:asciiTheme="minorHAnsi" w:hAnsiTheme="minorHAnsi" w:cstheme="minorHAnsi"/>
          <w:b/>
          <w:sz w:val="24"/>
          <w:szCs w:val="24"/>
        </w:rPr>
        <w:t>i spełnianiu warunków udziału w </w:t>
      </w:r>
      <w:r w:rsidRPr="00B11B7B">
        <w:rPr>
          <w:rFonts w:asciiTheme="minorHAnsi" w:hAnsiTheme="minorHAnsi" w:cstheme="minorHAnsi"/>
          <w:b/>
          <w:sz w:val="24"/>
          <w:szCs w:val="24"/>
        </w:rPr>
        <w:t xml:space="preserve">postępowaniu, o którym mowa w art. 125 ust. 1 ustawy Prawo zamówień </w:t>
      </w:r>
      <w:r w:rsidRPr="001073F3">
        <w:rPr>
          <w:rFonts w:asciiTheme="minorHAnsi" w:hAnsiTheme="minorHAnsi" w:cstheme="minorHAnsi"/>
          <w:b/>
          <w:sz w:val="24"/>
          <w:szCs w:val="24"/>
        </w:rPr>
        <w:t xml:space="preserve">publicznych </w:t>
      </w:r>
      <w:r w:rsidRPr="001073F3">
        <w:rPr>
          <w:rFonts w:asciiTheme="minorHAnsi" w:hAnsiTheme="minorHAnsi" w:cstheme="minorHAnsi"/>
          <w:sz w:val="24"/>
          <w:szCs w:val="24"/>
          <w:u w:val="single"/>
        </w:rPr>
        <w:t>wg załącznika nr 2 do SWZ</w:t>
      </w:r>
      <w:r w:rsidRPr="001073F3">
        <w:rPr>
          <w:rFonts w:asciiTheme="minorHAnsi" w:hAnsiTheme="minorHAnsi" w:cstheme="minorHAnsi"/>
          <w:sz w:val="24"/>
          <w:szCs w:val="24"/>
        </w:rPr>
        <w:t xml:space="preserve">, składane odpowiednio przez wykonawcę i każdego ze wspólników konsorcjum (w przypadku składania oferty wspólnej oraz każdego ze wspólników spółki cywilnej, </w:t>
      </w:r>
      <w:r w:rsidRPr="001073F3">
        <w:rPr>
          <w:rFonts w:asciiTheme="minorHAnsi" w:hAnsiTheme="minorHAnsi" w:cstheme="minorHAnsi"/>
          <w:sz w:val="24"/>
          <w:szCs w:val="24"/>
          <w:u w:val="single"/>
        </w:rPr>
        <w:t>wg załącznika nr 2a do SWZ</w:t>
      </w:r>
      <w:r w:rsidRPr="001073F3">
        <w:rPr>
          <w:rFonts w:asciiTheme="minorHAnsi" w:hAnsiTheme="minorHAnsi" w:cstheme="minorHAnsi"/>
          <w:sz w:val="24"/>
          <w:szCs w:val="24"/>
        </w:rPr>
        <w:t xml:space="preserve"> składane przez podmioty udostępniające Wykonawcy zasoby, potwierdzające brak podstaw</w:t>
      </w:r>
      <w:r w:rsidRPr="00B11B7B">
        <w:rPr>
          <w:rFonts w:asciiTheme="minorHAnsi" w:hAnsiTheme="minorHAnsi" w:cstheme="minorHAnsi"/>
          <w:sz w:val="24"/>
          <w:szCs w:val="24"/>
        </w:rPr>
        <w:t xml:space="preserve"> wykluczenia tego podmiotu oraz odpowiedni</w:t>
      </w:r>
      <w:r>
        <w:rPr>
          <w:rFonts w:asciiTheme="minorHAnsi" w:hAnsiTheme="minorHAnsi" w:cstheme="minorHAnsi"/>
          <w:sz w:val="24"/>
          <w:szCs w:val="24"/>
        </w:rPr>
        <w:t>o spełnianie warunków udziału w </w:t>
      </w:r>
      <w:r w:rsidRPr="00B11B7B">
        <w:rPr>
          <w:rFonts w:asciiTheme="minorHAnsi" w:hAnsiTheme="minorHAnsi" w:cstheme="minorHAnsi"/>
          <w:sz w:val="24"/>
          <w:szCs w:val="24"/>
        </w:rPr>
        <w:t>postępowaniu w zakresie w jakim Wykonawca powołuje się na jego zasoby.</w:t>
      </w:r>
    </w:p>
    <w:p w14:paraId="181EA9E5" w14:textId="77777777" w:rsidR="00B46F15" w:rsidRPr="00B46F15" w:rsidRDefault="00B46F15" w:rsidP="00FD3431">
      <w:pPr>
        <w:numPr>
          <w:ilvl w:val="1"/>
          <w:numId w:val="25"/>
        </w:numPr>
        <w:tabs>
          <w:tab w:val="left" w:pos="709"/>
        </w:tabs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Część niejawna oferty (jeśli dotyczy),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zawierająca informacje stanowiące</w:t>
      </w: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tajemnicę przedsiębiorstwa</w:t>
      </w:r>
      <w:r w:rsidRPr="00B46F15">
        <w:rPr>
          <w:rStyle w:val="Odwoanieprzypisudolnego"/>
          <w:rFonts w:asciiTheme="minorHAnsi" w:hAnsiTheme="minorHAnsi" w:cstheme="minorHAnsi"/>
          <w:b/>
          <w:sz w:val="24"/>
          <w:szCs w:val="24"/>
          <w:lang w:eastAsia="pl-PL"/>
        </w:rPr>
        <w:footnoteReference w:id="7"/>
      </w:r>
      <w:r w:rsidRPr="00B46F15">
        <w:rPr>
          <w:rFonts w:asciiTheme="minorHAnsi" w:hAnsiTheme="minorHAnsi" w:cstheme="minorHAnsi"/>
          <w:bCs/>
          <w:i/>
          <w:iCs/>
          <w:sz w:val="24"/>
          <w:szCs w:val="24"/>
          <w:lang w:eastAsia="pl-PL"/>
        </w:rPr>
        <w:t xml:space="preserve"> –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należy załączyć w osobnym pliku z oznaczeniem „Tajemnica przedsiębiorstwa”. Wykonawca nie może zastrzec informacji, o których mowa w </w:t>
      </w:r>
      <w:sdt>
        <w:sdtPr>
          <w:rPr>
            <w:rFonts w:asciiTheme="minorHAnsi" w:hAnsiTheme="minorHAnsi" w:cstheme="minorHAnsi"/>
            <w:bCs/>
            <w:sz w:val="24"/>
            <w:szCs w:val="24"/>
            <w:lang w:eastAsia="pl-PL"/>
          </w:rPr>
          <w:tag w:val="LE_LI_T=U&amp;U=f62be27e-e4a6-4ca7-a0d7-9633616d139c&amp;I=0&amp;S=eyJGb250Q29sb3IiOi0xNjc3NzIxNiwiQmFja2dyb3VuZENvbG9yIjotMTY3NzcyMTYsIlVuZGVybGluZUNvbG9yIjotMTY3NzcyMTYsIlVuZGVybGluZVR5cGUiOjB9"/>
          <w:id w:val="1763800675"/>
          <w:temporary/>
          <w15:color w:val="36B04B"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>art. 222 ust. 5</w:t>
          </w:r>
        </w:sdtContent>
      </w:sdt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Cs/>
            <w:sz w:val="24"/>
            <w:szCs w:val="24"/>
            <w:lang w:eastAsia="pl-PL"/>
          </w:rPr>
          <w:tag w:val="LE_LI_T=S&amp;U=f62be27e-e4a6-4ca7-a0d7-9633616d139c&amp;I=0&amp;S=eyJGb250Q29sb3IiOi0xNjc3NzIxNiwiQmFja2dyb3VuZENvbG9yIjotMTY3NzcyMTYsIlVuZGVybGluZUNvbG9yIjotMTY3NzcyMTYsIlVuZGVybGluZVR5cGUiOjB9"/>
          <w:id w:val="409740228"/>
          <w:temporary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B686611" w14:textId="77777777" w:rsidR="00B46F15" w:rsidRPr="00B46F15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Do oferty wykonawca składa również za pośrednictwem Platformy e-Zamówienia (jeśli dotyczy):</w:t>
      </w:r>
    </w:p>
    <w:p w14:paraId="1F209D01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 xml:space="preserve">Odpis lub informację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z Krajowego Rejestru Sądowego, Centralnej Ewidencji i Informacji o Działalności Gospodarczej lub innego właściwego rejestru,</w:t>
      </w:r>
    </w:p>
    <w:p w14:paraId="4133E889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pełnomocnictwo do reprezentowania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wszystkich wykonawców wspólnie ubiegających się o udzielenie zamówienia lub inny dokument potwierdzający umocowanie do reprezentowania wykonawcy (np. umowa o współdziałaniu). Pełnomocnik może być ustanowiony do reprezentowania wykonawców w postępowaniu albo do reprezentowania w postępowaniu i zawarcia umowy Wykonawcy działający wspólnie:</w:t>
      </w:r>
    </w:p>
    <w:p w14:paraId="7F6C99F2" w14:textId="77777777" w:rsidR="00B46F15" w:rsidRPr="00B46F15" w:rsidRDefault="00B46F15" w:rsidP="00FD3431">
      <w:pPr>
        <w:pStyle w:val="Akapitzlist"/>
        <w:numPr>
          <w:ilvl w:val="2"/>
          <w:numId w:val="27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 xml:space="preserve">jeżeli ofertę składa kilku wykonawców działających wspólnie, obowiązani są ustanowić wspólnego pełnomocnika do reprezentowania ich w postępowaniu o udzielenie zamówienia publicznego albo reprezentowania w postępowaniu i zawarcia umowy w sprawie zamówienia publicznego – do pełnomocnictwa stosuje się w szczególności przepisy </w:t>
      </w:r>
      <w:sdt>
        <w:sdtPr>
          <w:rPr>
            <w:rFonts w:asciiTheme="minorHAnsi" w:hAnsiTheme="minorHAnsi" w:cstheme="minorHAnsi"/>
            <w:bCs/>
          </w:rPr>
          <w:tag w:val="LE_LI_T=S&amp;U=45f39e14-1a97-4c8a-87f6-a84c73e778d7&amp;I=0&amp;S=eyJGb250Q29sb3IiOi0xNjc3NzIxNiwiQmFja2dyb3VuZENvbG9yIjotMTY3NzcyMTYsIlVuZGVybGluZUNvbG9yIjotMTY3NzcyMTYsIlVuZGVybGluZVR5cGUiOjB9"/>
          <w:id w:val="1955902708"/>
          <w:temporary/>
          <w15:color w:val="36B04B"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Cs/>
            </w:rPr>
            <w:t>Kodeksu Cywilnego</w:t>
          </w:r>
        </w:sdtContent>
      </w:sdt>
      <w:r w:rsidRPr="00B46F15">
        <w:rPr>
          <w:rFonts w:asciiTheme="minorHAnsi" w:hAnsiTheme="minorHAnsi" w:cstheme="minorHAnsi"/>
          <w:bCs/>
        </w:rPr>
        <w:t>,</w:t>
      </w:r>
    </w:p>
    <w:p w14:paraId="045AD260" w14:textId="77777777" w:rsidR="00B46F15" w:rsidRPr="00B46F15" w:rsidRDefault="00B46F15" w:rsidP="00FD3431">
      <w:pPr>
        <w:pStyle w:val="Akapitzlist"/>
        <w:numPr>
          <w:ilvl w:val="2"/>
          <w:numId w:val="27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pełnomocnikiem może być jeden z wykonawców działających wspólnie lub osoba trzecia (np. pracownik jednego z wykonawców),</w:t>
      </w:r>
    </w:p>
    <w:p w14:paraId="2B457149" w14:textId="77777777" w:rsidR="00B46F15" w:rsidRPr="00B46F15" w:rsidRDefault="00B46F15" w:rsidP="00FD3431">
      <w:pPr>
        <w:pStyle w:val="Akapitzlist"/>
        <w:numPr>
          <w:ilvl w:val="2"/>
          <w:numId w:val="27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jeżeli pełnomocnikiem pozostałych wykonawców jest wykonawca będący osobą prawną to może on działać zgodnie z ujawnionymi w dokumentach rejestrowych zasadami reprezentacji.</w:t>
      </w:r>
    </w:p>
    <w:p w14:paraId="2217D124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pełnomocnictwo do złożenia Oferty,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podpisania podmiotowych środków dowodowych lub innych dokumentów i oświadczeń składanych wraz z Ofertą, chyba że prawo ich podpisania wynika z dokumentów rejestrowych (KRS, </w:t>
      </w:r>
      <w:proofErr w:type="spellStart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CEiDG</w:t>
      </w:r>
      <w:proofErr w:type="spellEnd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),</w:t>
      </w:r>
    </w:p>
    <w:p w14:paraId="06BF20D5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oryginał gwarancji lub poręczenia, jeżeli wadium wnoszone jest w innej formie niż pieniądz,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z uwzględnieniem po</w:t>
      </w:r>
      <w:r w:rsidR="001B024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stanowień Rozdziału 18 – Wadium: </w:t>
      </w:r>
      <w:r w:rsidR="001B0247" w:rsidRPr="001B024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nie dotyczy.</w:t>
      </w:r>
    </w:p>
    <w:p w14:paraId="6D5B3B2E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zobowiązanie podmiotu udostępniającego zasoby na potrzeby wykonawcy składającego ofertę,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przypadku gdy wykonawca polega na zdolnościach podmiotów udostępniających zasoby w celu potwierdzania spełniania warunków udziału w postępowaniu </w:t>
      </w: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wraz z pełnomocnictwami, jeżeli prawo do podpisania danego zobowiązania nie wynika z dokumentów rejestrowych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(KRS, </w:t>
      </w:r>
      <w:proofErr w:type="spellStart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CEiDG</w:t>
      </w:r>
      <w:proofErr w:type="spellEnd"/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),</w:t>
      </w:r>
    </w:p>
    <w:p w14:paraId="5FFA4F91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oświadczenie wykonawców wspólnie ubiegających się o udzielenie zamówienia</w:t>
      </w:r>
      <w:r w:rsidRPr="00B46F15">
        <w:rPr>
          <w:rStyle w:val="Odwoanieprzypisudolnego"/>
          <w:rFonts w:asciiTheme="minorHAnsi" w:hAnsiTheme="minorHAnsi" w:cstheme="minorHAnsi"/>
          <w:b/>
          <w:sz w:val="24"/>
          <w:szCs w:val="24"/>
          <w:lang w:eastAsia="pl-PL"/>
        </w:rPr>
        <w:footnoteReference w:id="8"/>
      </w: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dotyczące dostaw, usług lub robót budowlanych</w:t>
      </w: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, które wykonają poszczególni wykonawcy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, o którym mowa w </w:t>
      </w:r>
      <w:sdt>
        <w:sdtPr>
          <w:rPr>
            <w:rFonts w:asciiTheme="minorHAnsi" w:hAnsiTheme="minorHAnsi" w:cstheme="minorHAnsi"/>
            <w:b/>
            <w:sz w:val="24"/>
            <w:szCs w:val="24"/>
            <w:lang w:eastAsia="pl-PL"/>
          </w:rPr>
          <w:tag w:val="LE_LI_T=U&amp;U=ee33b14c-2dc3-48ef-85d7-1ce18692f0d5&amp;I=0&amp;S=eyJGb250Q29sb3IiOi0xNjc3NzIxNiwiQmFja2dyb3VuZENvbG9yIjotMTY3NzcyMTYsIlVuZGVybGluZUNvbG9yIjotMTY3NzcyMTYsIlVuZGVybGluZVR5cGUiOjB9"/>
          <w:id w:val="1480036897"/>
          <w:temporary/>
          <w15:color w:val="36B04B"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/>
              <w:sz w:val="24"/>
              <w:szCs w:val="24"/>
              <w:lang w:eastAsia="pl-PL"/>
            </w:rPr>
            <w:t>art. 117 ust. 4</w:t>
          </w:r>
        </w:sdtContent>
      </w:sdt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Cs/>
            <w:sz w:val="24"/>
            <w:szCs w:val="24"/>
            <w:lang w:eastAsia="pl-PL"/>
          </w:rPr>
          <w:tag w:val="LE_LI_T=S&amp;U=ee33b14c-2dc3-48ef-85d7-1ce18692f0d5&amp;I=0&amp;S=eyJGb250Q29sb3IiOi0xNjc3NzIxNiwiQmFja2dyb3VuZENvbG9yIjotMTY3NzcyMTYsIlVuZGVybGluZUNvbG9yIjotMTY3NzcyMTYsIlVuZGVybGluZVR5cGUiOjB9"/>
          <w:id w:val="1292475954"/>
          <w:temporary/>
          <w15:appearance w15:val="hidden"/>
        </w:sdtPr>
        <w:sdtEndPr/>
        <w:sdtContent>
          <w:proofErr w:type="spellStart"/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,</w:t>
      </w:r>
    </w:p>
    <w:p w14:paraId="20CB5142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przedmiotowe środki dowodowe: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nie dotyczy.</w:t>
      </w:r>
    </w:p>
    <w:p w14:paraId="32F913D0" w14:textId="77777777" w:rsidR="00B46F15" w:rsidRPr="00B46F15" w:rsidRDefault="00B46F15" w:rsidP="00FD3431">
      <w:pPr>
        <w:numPr>
          <w:ilvl w:val="1"/>
          <w:numId w:val="26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/>
          <w:sz w:val="24"/>
          <w:szCs w:val="24"/>
          <w:lang w:eastAsia="pl-PL"/>
        </w:rPr>
        <w:t>oświadczenia i/lub dokumenty, stanowiące wyjaśnienia, na podstawie których zamawiający dokona oceny skuteczności zastrzeżenia informacji zawartych w ofercie, stanowiących tajemnicę przedsiębiorstwa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(jeżeli wykonawca zastrzega takie informacje).</w:t>
      </w:r>
    </w:p>
    <w:p w14:paraId="1879ED4E" w14:textId="77777777" w:rsidR="00B46F15" w:rsidRPr="00B46F15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 xml:space="preserve">Ofertę oraz pozostałe oświadczenia lub dokumenty, w tym oświadczenie, o którym mowa w </w:t>
      </w:r>
      <w:sdt>
        <w:sdtPr>
          <w:rPr>
            <w:rFonts w:asciiTheme="minorHAnsi" w:hAnsiTheme="minorHAnsi" w:cstheme="minorHAnsi"/>
            <w:b/>
            <w:sz w:val="24"/>
            <w:szCs w:val="24"/>
            <w:lang w:eastAsia="pl-PL"/>
          </w:rPr>
          <w:tag w:val="LE_LI_T=U&amp;U=f9d67aba-9c07-4196-81f2-3596faaa482e&amp;I=0&amp;S=eyJGb250Q29sb3IiOi0xNjc3NzIxNiwiQmFja2dyb3VuZENvbG9yIjotMTY3NzcyMTYsIlVuZGVybGluZUNvbG9yIjotMTY3NzcyMTYsIlVuZGVybGluZVR5cGUiOjB9"/>
          <w:id w:val="1295337613"/>
          <w:temporary/>
          <w15:color w:val="36B04B"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/>
              <w:sz w:val="24"/>
              <w:szCs w:val="24"/>
              <w:lang w:eastAsia="pl-PL"/>
            </w:rPr>
            <w:t>art. 125</w:t>
          </w:r>
        </w:sdtContent>
      </w:sdt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bCs/>
            <w:sz w:val="24"/>
            <w:szCs w:val="24"/>
            <w:lang w:eastAsia="pl-PL"/>
          </w:rPr>
          <w:tag w:val="LE_LI_T=S&amp;U=f9d67aba-9c07-4196-81f2-3596faaa482e&amp;I=0&amp;S=eyJGb250Q29sb3IiOi0xNjc3NzIxNiwiQmFja2dyb3VuZENvbG9yIjotMTY3NzcyMTYsIlVuZGVybGluZUNvbG9yIjotMTY3NzcyMTYsIlVuZGVybGluZVR5cGUiOjB9"/>
          <w:id w:val="-1378622685"/>
          <w:temporary/>
          <w15:appearance w15:val="hidden"/>
        </w:sdtPr>
        <w:sdtEndPr/>
        <w:sdtContent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 xml:space="preserve">ustawy </w:t>
          </w:r>
          <w:proofErr w:type="spellStart"/>
          <w:r w:rsidRPr="00B46F15">
            <w:rPr>
              <w:rFonts w:asciiTheme="minorHAnsi" w:hAnsiTheme="minorHAnsi" w:cstheme="minorHAnsi"/>
              <w:bCs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sporządza się, z uwzględnieniem informacji zawartych w Rozdziale 13.</w:t>
      </w:r>
    </w:p>
    <w:p w14:paraId="18917B8A" w14:textId="77777777" w:rsidR="00B46F15" w:rsidRPr="00B46F15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przypadku przekazywania przez wykonawcę dokumentu elektronicznego w formacie poddającym dane kompresji, opatrzenie pliku zawierającego skompresowane dokumenty podpisem elektronicznym, jest równoznaczne z opatrzeniem wszystkich dokumentów zawartych w tym pliku podpisem elektronicznym, z tym że: </w:t>
      </w:r>
    </w:p>
    <w:p w14:paraId="203D2B6F" w14:textId="77777777" w:rsidR="00B46F15" w:rsidRPr="00B46F15" w:rsidRDefault="00B46F15" w:rsidP="00FD3431">
      <w:pPr>
        <w:pStyle w:val="Akapitzlist"/>
        <w:numPr>
          <w:ilvl w:val="2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 xml:space="preserve">w przypadku skompresowania elektronicznych dokumentów własnych (wykonawcy) prawidłowe podpisanie kwalifikowanym podpisem elektronicznym jest jednoznaczne ze sporządzeniem </w:t>
      </w:r>
      <w:r w:rsidRPr="00B46F15">
        <w:rPr>
          <w:rFonts w:asciiTheme="minorHAnsi" w:hAnsiTheme="minorHAnsi" w:cstheme="minorHAnsi"/>
        </w:rPr>
        <w:t>dokumentu elektronicznego w oryginale</w:t>
      </w:r>
      <w:r w:rsidRPr="00B46F15">
        <w:rPr>
          <w:rFonts w:asciiTheme="minorHAnsi" w:hAnsiTheme="minorHAnsi" w:cstheme="minorHAnsi"/>
          <w:bCs/>
        </w:rPr>
        <w:t>,</w:t>
      </w:r>
    </w:p>
    <w:p w14:paraId="65B8140B" w14:textId="77777777" w:rsidR="00B46F15" w:rsidRPr="00B46F15" w:rsidRDefault="00B46F15" w:rsidP="00FD3431">
      <w:pPr>
        <w:pStyle w:val="Akapitzlist"/>
        <w:numPr>
          <w:ilvl w:val="2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w przypadku opatrzenia pliku kwalifikowanym podpisem elektronicznym zawierającego skompresowane dane jest równoznaczne z poświadczeniem przez wykonawcę zgodności wszystkich elektronicznych kopii dokumentów (odwzorowania papierowego) zawartych w tym pliku, z wyjątkiem kopii poświadczonych odpowiednio przez wykonawcę ubiegającego się wspólnie z</w:t>
      </w:r>
      <w:r w:rsidR="00094CB9">
        <w:rPr>
          <w:rFonts w:asciiTheme="minorHAnsi" w:hAnsiTheme="minorHAnsi" w:cstheme="minorHAnsi"/>
          <w:bCs/>
        </w:rPr>
        <w:t> </w:t>
      </w:r>
      <w:r w:rsidRPr="00B46F15">
        <w:rPr>
          <w:rFonts w:asciiTheme="minorHAnsi" w:hAnsiTheme="minorHAnsi" w:cstheme="minorHAnsi"/>
          <w:bCs/>
        </w:rPr>
        <w:t>nim o udzielenie zamówienia, przez podmiot udostępniający zasoby, albo przez podwykonawcę.</w:t>
      </w:r>
    </w:p>
    <w:p w14:paraId="61E5D837" w14:textId="77777777" w:rsidR="00B46F15" w:rsidRPr="00B46F15" w:rsidRDefault="00B46F15" w:rsidP="00FD3431">
      <w:pPr>
        <w:pStyle w:val="Akapitzlist"/>
        <w:numPr>
          <w:ilvl w:val="2"/>
          <w:numId w:val="28"/>
        </w:numPr>
        <w:spacing w:line="276" w:lineRule="auto"/>
        <w:rPr>
          <w:rFonts w:asciiTheme="minorHAnsi" w:hAnsiTheme="minorHAnsi" w:cstheme="minorHAnsi"/>
          <w:bCs/>
        </w:rPr>
      </w:pPr>
      <w:r w:rsidRPr="00B46F15">
        <w:rPr>
          <w:rFonts w:asciiTheme="minorHAnsi" w:hAnsiTheme="minorHAnsi" w:cstheme="minorHAnsi"/>
          <w:bCs/>
        </w:rPr>
        <w:t>w przypadku skompresowania naturalnych dokumentów elektronicznych już wcześniej podpisanych (np. przez wykonaw</w:t>
      </w:r>
      <w:r w:rsidR="00094CB9">
        <w:rPr>
          <w:rFonts w:asciiTheme="minorHAnsi" w:hAnsiTheme="minorHAnsi" w:cstheme="minorHAnsi"/>
          <w:bCs/>
        </w:rPr>
        <w:t>cę wspólnie ubiegającego się o </w:t>
      </w:r>
      <w:r w:rsidRPr="00B46F15">
        <w:rPr>
          <w:rFonts w:asciiTheme="minorHAnsi" w:hAnsiTheme="minorHAnsi" w:cstheme="minorHAnsi"/>
          <w:bCs/>
        </w:rPr>
        <w:t>udzielenie zamówienia czy podmiot udostępniający zasoby) uznawany jest odpowiednio podpis wspólnie ubiegającego się o udzielnie zamówienia, podmiotu udostępniającego zasoby.</w:t>
      </w:r>
    </w:p>
    <w:p w14:paraId="49A4973D" w14:textId="77777777" w:rsidR="00B46F15" w:rsidRPr="00B46F15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W przypadku, gdy wykonawca dołączy jako załącznik do oferty kopię jakiegoś dokumentu, wystawionego pierwotnie jako dokument w postaci papierowej, przekazuje cyfrowe odwzorowanie tego dokumentu opatrzone kwalifikowanym podpisem elektronicznym potwierdzającym zgodność odwzorowania cyfrowego z dokumentem w postaci papierowej. Potwierdzenie zgodności odwzorowania cyfrowego z dokumentem w postaci papierowej dokonuje się zgodnie z zapisami § 6 ust. 3 oraz § 7 ust. 3 Rozporządzenia Prezesa Rady Ministrów z dnia 30 grudnia 2020 r. w sprawie sposobu sporządzania i przekazywania informacji oraz wymagań technicznych dla dokumentów elektronicznych oraz środków komunikacji elektronicznej w postępowaniu o udzielenie zamówienia publicznego lub w konkursie. Za niedopuszczalne uważa się potwierdzanie za zgodność z oryginałem kopii dokumentu przez radcę prawnego lub adwokata, jeżeli nie posiada on stosownego pełnomocnictwa udzielonego przez uprawni</w:t>
      </w:r>
      <w:r w:rsidR="00094CB9">
        <w:rPr>
          <w:rFonts w:asciiTheme="minorHAnsi" w:hAnsiTheme="minorHAnsi" w:cstheme="minorHAnsi"/>
          <w:bCs/>
          <w:sz w:val="24"/>
          <w:szCs w:val="24"/>
          <w:lang w:eastAsia="pl-PL"/>
        </w:rPr>
        <w:t>ony podmiot, do tej czynności w </w:t>
      </w: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>przedmiotowym postępowaniu.</w:t>
      </w:r>
    </w:p>
    <w:p w14:paraId="4A4AD028" w14:textId="77777777" w:rsidR="007125AD" w:rsidRPr="008339FA" w:rsidRDefault="00B46F15" w:rsidP="00FD3431">
      <w:pPr>
        <w:numPr>
          <w:ilvl w:val="0"/>
          <w:numId w:val="24"/>
        </w:numPr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46F15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Wzory załączonych dokumentów, w tym formularz Oferty powinny zostać wypełnione przez wykonawcę i dołączone do oferty, bądź też przygotowane przez wykonawcę w innej zgodnej formie co do treści oraz opisu wierszy i kolumn. </w:t>
      </w:r>
    </w:p>
    <w:p w14:paraId="332075EF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0" w:name="_Toc235690869"/>
      <w:r w:rsidRPr="00DF45DF">
        <w:rPr>
          <w:rFonts w:asciiTheme="minorHAnsi" w:hAnsiTheme="minorHAnsi" w:cstheme="minorHAnsi"/>
          <w:szCs w:val="24"/>
          <w:lang w:eastAsia="zh-CN"/>
        </w:rPr>
        <w:lastRenderedPageBreak/>
        <w:t>SPOSÓB ORAZ TERMIN SKŁADANIA I OTWARCIA OFERT</w:t>
      </w:r>
      <w:bookmarkEnd w:id="40"/>
    </w:p>
    <w:p w14:paraId="7F591EC6" w14:textId="6133E36B" w:rsidR="008339FA" w:rsidRPr="00ED1EFA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ED1EFA">
        <w:rPr>
          <w:rFonts w:asciiTheme="minorHAnsi" w:hAnsiTheme="minorHAnsi" w:cstheme="minorHAnsi"/>
          <w:sz w:val="24"/>
          <w:szCs w:val="24"/>
          <w:lang w:eastAsia="pl-PL"/>
        </w:rPr>
        <w:t>Oferty</w:t>
      </w:r>
      <w:r w:rsidR="00E03919" w:rsidRPr="00ED1EFA">
        <w:rPr>
          <w:rFonts w:asciiTheme="minorHAnsi" w:hAnsiTheme="minorHAnsi" w:cstheme="minorHAnsi"/>
          <w:sz w:val="24"/>
          <w:szCs w:val="24"/>
          <w:lang w:eastAsia="pl-PL"/>
        </w:rPr>
        <w:t xml:space="preserve"> należy złożyć za pośrednictwem </w:t>
      </w:r>
      <w:hyperlink r:id="rId25" w:history="1">
        <w:r w:rsidR="00E03919" w:rsidRPr="00ED1EFA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Platformy e-Zamówienia</w:t>
        </w:r>
      </w:hyperlink>
      <w:r w:rsidRPr="00ED1EFA">
        <w:rPr>
          <w:rFonts w:asciiTheme="minorHAnsi" w:hAnsiTheme="minorHAnsi" w:cstheme="minorHAnsi"/>
          <w:sz w:val="24"/>
          <w:szCs w:val="24"/>
          <w:lang w:eastAsia="pl-PL"/>
        </w:rPr>
        <w:t xml:space="preserve">, w terminie </w:t>
      </w:r>
      <w:r w:rsidR="00D43CAD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do dnia </w:t>
      </w:r>
      <w:r w:rsidR="00C86AAB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0</w:t>
      </w:r>
      <w:r w:rsidR="008062E5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5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.0</w:t>
      </w:r>
      <w:r w:rsidR="00C86AAB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8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.202</w:t>
      </w:r>
      <w:r w:rsidR="00001FC4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6</w:t>
      </w:r>
      <w:r w:rsidRPr="00ED1EFA">
        <w:rPr>
          <w:rFonts w:asciiTheme="minorHAnsi" w:hAnsiTheme="minorHAnsi" w:cstheme="minorHAnsi"/>
          <w:caps/>
          <w:sz w:val="24"/>
          <w:szCs w:val="24"/>
          <w:lang w:eastAsia="pl-PL"/>
        </w:rPr>
        <w:t xml:space="preserve"> 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r. do godziny 10:00</w:t>
      </w:r>
      <w:r w:rsidR="003969BB" w:rsidRPr="00ED1EF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8FE80AD" w14:textId="77777777" w:rsidR="008339FA" w:rsidRPr="00647823" w:rsidRDefault="008339FA" w:rsidP="00FD3431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i/>
          <w:iCs/>
        </w:rPr>
      </w:pPr>
      <w:r w:rsidRPr="00647823">
        <w:rPr>
          <w:rFonts w:asciiTheme="minorHAnsi" w:hAnsiTheme="minorHAnsi" w:cstheme="minorHAnsi"/>
          <w:i/>
          <w:iCs/>
        </w:rPr>
        <w:t>Za moment złożenia oferty przyjmuje się datę oraz dokładny czas wprowadzenia oferty do systemu teleinformatycznego, przy użyciu którego zapewniane jest działanie Platformy.</w:t>
      </w:r>
    </w:p>
    <w:p w14:paraId="769B324E" w14:textId="77777777" w:rsidR="008339FA" w:rsidRPr="00647823" w:rsidRDefault="008339FA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b/>
          <w:i/>
          <w:iCs/>
        </w:rPr>
      </w:pPr>
      <w:r w:rsidRPr="00647823">
        <w:rPr>
          <w:rFonts w:asciiTheme="minorHAnsi" w:hAnsiTheme="minorHAnsi" w:cstheme="minorHAnsi"/>
          <w:i/>
          <w:iCs/>
        </w:rPr>
        <w:t>Decyduje data oraz dokładny czas (</w:t>
      </w:r>
      <w:proofErr w:type="spellStart"/>
      <w:r w:rsidRPr="00647823">
        <w:rPr>
          <w:rFonts w:asciiTheme="minorHAnsi" w:hAnsiTheme="minorHAnsi" w:cstheme="minorHAnsi"/>
          <w:i/>
          <w:iCs/>
        </w:rPr>
        <w:t>hh:mm:ss</w:t>
      </w:r>
      <w:proofErr w:type="spellEnd"/>
      <w:r w:rsidRPr="00647823">
        <w:rPr>
          <w:rFonts w:asciiTheme="minorHAnsi" w:hAnsiTheme="minorHAnsi" w:cstheme="minorHAnsi"/>
          <w:i/>
          <w:iCs/>
        </w:rPr>
        <w:t>) generowany wg czasu lokalnego serwera synchronizowanego odpowiednim źródłem czasu – zegarem Głównego Urzędu Miar.</w:t>
      </w:r>
    </w:p>
    <w:p w14:paraId="3AE5C2C9" w14:textId="77777777" w:rsidR="008339FA" w:rsidRPr="00647823" w:rsidRDefault="008339FA" w:rsidP="00DC5DC7">
      <w:pPr>
        <w:pStyle w:val="Akapitzlist"/>
        <w:spacing w:line="276" w:lineRule="auto"/>
        <w:ind w:left="397"/>
        <w:rPr>
          <w:rFonts w:asciiTheme="minorHAnsi" w:hAnsiTheme="minorHAnsi" w:cstheme="minorHAnsi"/>
          <w:b/>
        </w:rPr>
      </w:pPr>
      <w:bookmarkStart w:id="41" w:name="_Hlk74212566"/>
      <w:r w:rsidRPr="00647823">
        <w:rPr>
          <w:rFonts w:asciiTheme="minorHAnsi" w:hAnsiTheme="minorHAnsi" w:cstheme="minorHAnsi"/>
        </w:rPr>
        <w:t>Zamawiający sugeruje złożenie oferty na 24 godziny przed terminem składania ofert.</w:t>
      </w:r>
    </w:p>
    <w:p w14:paraId="1B6E7AF4" w14:textId="77777777" w:rsidR="00357B9E" w:rsidRPr="00647823" w:rsidRDefault="008339FA" w:rsidP="00FD3431">
      <w:pPr>
        <w:numPr>
          <w:ilvl w:val="0"/>
          <w:numId w:val="29"/>
        </w:numPr>
        <w:tabs>
          <w:tab w:val="left" w:pos="426"/>
        </w:tabs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Przed upływem terminu na składanie ofert określonego w ust. 1, wykonawca, za pośrednictwem Platformy e-Zamówienia, może </w:t>
      </w:r>
      <w:r w:rsidRPr="00647823">
        <w:rPr>
          <w:rFonts w:asciiTheme="minorHAnsi" w:hAnsiTheme="minorHAnsi" w:cstheme="minorHAnsi"/>
          <w:kern w:val="1"/>
          <w:sz w:val="24"/>
          <w:szCs w:val="24"/>
        </w:rPr>
        <w:t>wycofać ofertę.</w:t>
      </w:r>
    </w:p>
    <w:p w14:paraId="786FA5A0" w14:textId="77777777" w:rsidR="008339FA" w:rsidRPr="00647823" w:rsidRDefault="008339FA" w:rsidP="00FD3431">
      <w:pPr>
        <w:numPr>
          <w:ilvl w:val="0"/>
          <w:numId w:val="29"/>
        </w:numPr>
        <w:tabs>
          <w:tab w:val="left" w:pos="426"/>
        </w:tabs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kern w:val="1"/>
          <w:sz w:val="24"/>
          <w:szCs w:val="24"/>
        </w:rPr>
        <w:t>Wykonawca wycofuje ofertę w zakładce „Oferty/wnioski” używając przycisku „Wycofaj ofertę”.</w:t>
      </w:r>
    </w:p>
    <w:p w14:paraId="6E31D3CC" w14:textId="77777777" w:rsidR="008339FA" w:rsidRPr="00647823" w:rsidRDefault="008339FA" w:rsidP="00FD3431">
      <w:pPr>
        <w:numPr>
          <w:ilvl w:val="0"/>
          <w:numId w:val="29"/>
        </w:numPr>
        <w:tabs>
          <w:tab w:val="left" w:pos="426"/>
        </w:tabs>
        <w:suppressAutoHyphens w:val="0"/>
        <w:spacing w:line="276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kern w:val="1"/>
          <w:sz w:val="24"/>
          <w:szCs w:val="24"/>
        </w:rPr>
        <w:t>Oferta może być złożona tylko do upływu terminu składania ofert. Po upływie terminu składania ofert, dodanie oferty, załączników lub wycofanie oferty, nie będzie możliwe.</w:t>
      </w:r>
    </w:p>
    <w:p w14:paraId="08972FE0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b/>
          <w:sz w:val="24"/>
          <w:szCs w:val="24"/>
          <w:lang w:eastAsia="pl-PL"/>
        </w:rPr>
        <w:t>Wykonawca składa ofertę, sporządzoną z zastosowaniem zaleceń i wytycznych wskazanych w Rozdziale 13 oraz Rozdziale 19, w następujący sposób:</w:t>
      </w:r>
    </w:p>
    <w:p w14:paraId="2B14541B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Wykonawca składa ofertę w formie elektronicznej za pośrednictwem bezpłatnego Portalu e-Zamówienia pod adresem https://ezamowienia.gov.pl/pl/. Po prawidłowym przekazaniu plików oferty wyświetlana jest informacja o pozytywnym przyjęciu oferty przez System.</w:t>
      </w:r>
    </w:p>
    <w:p w14:paraId="45EB5E55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W celu złożenia oferty przedstawiciel Wykon</w:t>
      </w:r>
      <w:r w:rsidR="00094CB9">
        <w:rPr>
          <w:rFonts w:asciiTheme="minorHAnsi" w:hAnsiTheme="minorHAnsi" w:cstheme="minorHAnsi"/>
          <w:kern w:val="1"/>
        </w:rPr>
        <w:t>awcy zobowiązany jest założyć w </w:t>
      </w:r>
      <w:r w:rsidRPr="00647823">
        <w:rPr>
          <w:rFonts w:asciiTheme="minorHAnsi" w:hAnsiTheme="minorHAnsi" w:cstheme="minorHAnsi"/>
          <w:kern w:val="1"/>
        </w:rPr>
        <w:t>Systemie konto użytkownika, jednocześnie wprowadzając do systemu swój podmiot. Ten użytkownik będzie pełnić rolę administratora podmiotu Wykonawcy. Rejestracja w Systemie dostępna jest po kliknięciu przycisku „Zarejestruj się”.</w:t>
      </w:r>
    </w:p>
    <w:p w14:paraId="718ECA81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 xml:space="preserve">Sposób podpisania składanych ofert reguluje </w:t>
      </w:r>
      <w:sdt>
        <w:sdtPr>
          <w:rPr>
            <w:rFonts w:asciiTheme="minorHAnsi" w:hAnsiTheme="minorHAnsi" w:cstheme="minorHAnsi"/>
            <w:kern w:val="1"/>
          </w:rPr>
          <w:tag w:val="LE_LI_T=S&amp;U=5c49986c-856f-4005-9473-578965e9e187&amp;I=0&amp;S=eyJGb250Q29sb3IiOi0xNjc3NzIxNiwiQmFja2dyb3VuZENvbG9yIjotMTY3NzcyMTYsIlVuZGVybGluZUNvbG9yIjotMTY3NzcyMTYsIlVuZGVybGluZVR5cGUiOjB9"/>
          <w:id w:val="675458497"/>
          <w:temporary/>
          <w15:color w:val="36B04B"/>
          <w15:appearance w15:val="hidden"/>
        </w:sdtPr>
        <w:sdtEndPr/>
        <w:sdtContent>
          <w:r w:rsidRPr="00647823">
            <w:rPr>
              <w:rFonts w:asciiTheme="minorHAnsi" w:hAnsiTheme="minorHAnsi" w:cstheme="minorHAnsi"/>
              <w:kern w:val="1"/>
            </w:rPr>
            <w:t>ustawa Prawo zamówień publicznych</w:t>
          </w:r>
        </w:sdtContent>
      </w:sdt>
      <w:r w:rsidRPr="00647823">
        <w:rPr>
          <w:rFonts w:asciiTheme="minorHAnsi" w:hAnsiTheme="minorHAnsi" w:cstheme="minorHAnsi"/>
          <w:kern w:val="1"/>
        </w:rPr>
        <w:t>. Wskazuje ona, że w postępowaniach prowadzonych w trybie krajowym ofertę można podpisać kwalifikowanym podpisem elektronicznym, podpisem zaufanym, podpisem osobistym, a w przypadku postępowań prowadzonych w trybie unijnym wyłącznie kwalifikowanym podpisem elektronicznym.</w:t>
      </w:r>
    </w:p>
    <w:p w14:paraId="0DFB98B9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Oświadczenia i dokumenty, dla których Zamawiający określił wzory formularzy zamieszczonych w załącznikach do SWZ, po</w:t>
      </w:r>
      <w:r w:rsidR="00357B9E" w:rsidRPr="00647823">
        <w:rPr>
          <w:rFonts w:asciiTheme="minorHAnsi" w:hAnsiTheme="minorHAnsi" w:cstheme="minorHAnsi"/>
          <w:kern w:val="1"/>
        </w:rPr>
        <w:t xml:space="preserve">winny być sporządzone zgodnie </w:t>
      </w:r>
      <w:r w:rsidR="00357B9E" w:rsidRPr="00647823">
        <w:rPr>
          <w:rFonts w:asciiTheme="minorHAnsi" w:hAnsiTheme="minorHAnsi" w:cstheme="minorHAnsi"/>
        </w:rPr>
        <w:t>z</w:t>
      </w:r>
      <w:r w:rsidR="00094CB9">
        <w:rPr>
          <w:rFonts w:asciiTheme="minorHAnsi" w:hAnsiTheme="minorHAnsi" w:cstheme="minorHAnsi"/>
        </w:rPr>
        <w:t xml:space="preserve"> </w:t>
      </w:r>
      <w:r w:rsidRPr="00647823">
        <w:rPr>
          <w:rFonts w:asciiTheme="minorHAnsi" w:hAnsiTheme="minorHAnsi" w:cstheme="minorHAnsi"/>
        </w:rPr>
        <w:t>tymi</w:t>
      </w:r>
      <w:r w:rsidRPr="00647823">
        <w:rPr>
          <w:rFonts w:asciiTheme="minorHAnsi" w:hAnsiTheme="minorHAnsi" w:cstheme="minorHAnsi"/>
          <w:kern w:val="1"/>
        </w:rPr>
        <w:t xml:space="preserve"> wzorami. Zaleca się, aby Wykonawcy do sporządzenia oferty wykorzystali załączniki stanowiące integralną część SWZ.</w:t>
      </w:r>
    </w:p>
    <w:p w14:paraId="081EAD61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elektronicznych.</w:t>
      </w:r>
    </w:p>
    <w:p w14:paraId="1BEE103F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Wykonawca zobowiązany jest, składając ofertę, załączyć do niej na Platformie e-Zamówienia oświadczenia i dokumenty wskazane w Rozdziale 19 ust. 4.</w:t>
      </w:r>
    </w:p>
    <w:p w14:paraId="16F20899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lastRenderedPageBreak/>
        <w:t>System sprawdza, czy złożone pliki są podpisane i automatycznie je szyfruje, jednocześnie informując o tym Wykonawcę. Po</w:t>
      </w:r>
      <w:r w:rsidR="00357B9E" w:rsidRPr="00647823">
        <w:rPr>
          <w:rFonts w:asciiTheme="minorHAnsi" w:hAnsiTheme="minorHAnsi" w:cstheme="minorHAnsi"/>
          <w:kern w:val="1"/>
        </w:rPr>
        <w:t>twierdzenie czasu przekazania i </w:t>
      </w:r>
      <w:r w:rsidRPr="00647823">
        <w:rPr>
          <w:rFonts w:asciiTheme="minorHAnsi" w:hAnsiTheme="minorHAnsi" w:cstheme="minorHAnsi"/>
          <w:kern w:val="1"/>
        </w:rPr>
        <w:t>odbioru oferty znajduje się w Elektronicznym P</w:t>
      </w:r>
      <w:r w:rsidR="00094CB9">
        <w:rPr>
          <w:rFonts w:asciiTheme="minorHAnsi" w:hAnsiTheme="minorHAnsi" w:cstheme="minorHAnsi"/>
          <w:kern w:val="1"/>
        </w:rPr>
        <w:t>otwierdzeniu Przesłania (EPP) i </w:t>
      </w:r>
      <w:r w:rsidRPr="00647823">
        <w:rPr>
          <w:rFonts w:asciiTheme="minorHAnsi" w:hAnsiTheme="minorHAnsi" w:cstheme="minorHAnsi"/>
          <w:kern w:val="1"/>
        </w:rPr>
        <w:t>Elektronicznym Potwierdzeniu Odebrania (EPO). EPP i EPO dostępne są dla zalogowanego Wykonawcy w zakładce „Oferty/Wnioski”.</w:t>
      </w:r>
    </w:p>
    <w:p w14:paraId="5E40828A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Maksymalny łączny rozmiar plików stanowiący</w:t>
      </w:r>
      <w:r w:rsidR="00357B9E" w:rsidRPr="00647823">
        <w:rPr>
          <w:rFonts w:asciiTheme="minorHAnsi" w:hAnsiTheme="minorHAnsi" w:cstheme="minorHAnsi"/>
          <w:kern w:val="1"/>
        </w:rPr>
        <w:t>ch ofertę lub składanych wraz z </w:t>
      </w:r>
      <w:r w:rsidRPr="00647823">
        <w:rPr>
          <w:rFonts w:asciiTheme="minorHAnsi" w:hAnsiTheme="minorHAnsi" w:cstheme="minorHAnsi"/>
          <w:kern w:val="1"/>
        </w:rPr>
        <w:t>ofertą to 250 MB.</w:t>
      </w:r>
    </w:p>
    <w:p w14:paraId="6BDCC15F" w14:textId="77777777" w:rsidR="008339FA" w:rsidRPr="00647823" w:rsidRDefault="008339FA" w:rsidP="00FD3431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hAnsiTheme="minorHAnsi" w:cstheme="minorHAnsi"/>
          <w:kern w:val="1"/>
        </w:rPr>
        <w:t>Koszty związane z przygotowaniem i złożeniem oferty oraz uczestnictwa w postępowaniu ponosi składający ofertę. Zamawiający nie przewiduje zwrotu kosztów udziału w postępowaniu.</w:t>
      </w:r>
    </w:p>
    <w:bookmarkEnd w:id="41"/>
    <w:p w14:paraId="0EF3402B" w14:textId="39596946" w:rsidR="008339FA" w:rsidRPr="00ED1EFA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Otwarcie złożonych ofert (rozszyfrowanie) nastąpi w dniu</w:t>
      </w:r>
      <w:r w:rsidRPr="00ED1EF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51243"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0</w:t>
      </w:r>
      <w:r w:rsidR="001B6247"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5</w:t>
      </w:r>
      <w:r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.0</w:t>
      </w:r>
      <w:r w:rsidR="00A51243"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8</w:t>
      </w:r>
      <w:r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.202</w:t>
      </w:r>
      <w:r w:rsidR="00001FC4"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6</w:t>
      </w:r>
      <w:r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r.</w:t>
      </w:r>
      <w:r w:rsidR="00357B9E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o 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godzinie 10.</w:t>
      </w:r>
      <w:r w:rsidR="00A51243"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30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Pr="00ED1EFA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przy użyciu systemu teleinformatycznego.</w:t>
      </w:r>
    </w:p>
    <w:p w14:paraId="24F15F67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eastAsia="Arial" w:hAnsiTheme="minorHAnsi" w:cstheme="minorHAnsi"/>
          <w:sz w:val="24"/>
          <w:szCs w:val="24"/>
          <w:lang w:eastAsia="pl-PL"/>
        </w:rPr>
        <w:t>W przypadku awarii tego systemu, która spowoduje brak możliwości otwarcia ofert w terminie określonym przez zamawiającego, otwarcie ofert następuje niezwłocznie po usunięciu awarii.</w:t>
      </w:r>
    </w:p>
    <w:p w14:paraId="5AE5CB95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eastAsia="Arial" w:hAnsiTheme="minorHAnsi" w:cstheme="minorHAnsi"/>
          <w:sz w:val="24"/>
          <w:szCs w:val="24"/>
          <w:lang w:eastAsia="pl-PL"/>
        </w:rPr>
        <w:t>Zamawiający poinformuje o zmianie terminu otwarcia ofert na stronie internetowej prowadzonego postępowania.</w:t>
      </w:r>
    </w:p>
    <w:p w14:paraId="3CBFF2D0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eastAsia="Calibri" w:hAnsiTheme="minorHAnsi" w:cstheme="minorHAnsi"/>
          <w:kern w:val="1"/>
          <w:sz w:val="24"/>
          <w:szCs w:val="24"/>
        </w:rPr>
        <w:t>Otwarcie ofert zostanie dokonane poprzez rozszyfrowanie ofert złożonych za pośrednictwem Systemu.  Przed otwarciem ofert Zamawiający udostępni w Systemie kwotę, jaką zamierza przeznaczyć na sfinansowanie zamówienia.</w:t>
      </w:r>
    </w:p>
    <w:p w14:paraId="2AD2EDAE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Uwaga: </w:t>
      </w:r>
      <w:r w:rsidRPr="00647823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Zgodnie z </w:t>
      </w:r>
      <w:sdt>
        <w:sdtPr>
          <w:rPr>
            <w:rFonts w:asciiTheme="minorHAnsi" w:eastAsia="Arial" w:hAnsiTheme="minorHAnsi" w:cstheme="minorHAnsi"/>
            <w:sz w:val="24"/>
            <w:szCs w:val="24"/>
            <w:lang w:eastAsia="pl-PL"/>
          </w:rPr>
          <w:tag w:val="LE_LI_T=S&amp;U=f13c3c02-765f-4b40-8687-4d4193a92cb3&amp;I=0&amp;S=eyJGb250Q29sb3IiOi0xNjc3NzIxNiwiQmFja2dyb3VuZENvbG9yIjotMTY3NzcyMTYsIlVuZGVybGluZUNvbG9yIjotMTY3NzcyMTYsIlVuZGVybGluZVR5cGUiOjB9"/>
          <w:id w:val="483196019"/>
          <w:temporary/>
          <w15:color w:val="36B04B"/>
          <w15:appearance w15:val="hidden"/>
        </w:sdtPr>
        <w:sdtEndPr/>
        <w:sdtContent>
          <w:r w:rsidRPr="00647823">
            <w:rPr>
              <w:rFonts w:asciiTheme="minorHAnsi" w:eastAsia="Arial" w:hAnsiTheme="minorHAnsi" w:cstheme="minorHAnsi"/>
              <w:sz w:val="24"/>
              <w:szCs w:val="24"/>
              <w:lang w:eastAsia="pl-PL"/>
            </w:rPr>
            <w:t>Ustawą PZP</w:t>
          </w:r>
        </w:sdtContent>
      </w:sdt>
      <w:r w:rsidRPr="00647823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 xml:space="preserve"> Zamawiający nie ma obowiązku przeprowadzania jawnej sesji otwarcia ofert </w:t>
      </w:r>
      <w:r w:rsidRPr="00647823">
        <w:rPr>
          <w:rFonts w:asciiTheme="minorHAnsi" w:eastAsia="Arial" w:hAnsiTheme="minorHAnsi" w:cstheme="minorHAnsi"/>
          <w:sz w:val="24"/>
          <w:szCs w:val="24"/>
          <w:lang w:eastAsia="pl-PL"/>
        </w:rPr>
        <w:t>w sposób jawny z udziałem Wykonawców lub transmitowania sesji otwarcia za</w:t>
      </w:r>
      <w:r w:rsidRPr="00647823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 xml:space="preserve"> </w:t>
      </w:r>
      <w:r w:rsidRPr="00647823">
        <w:rPr>
          <w:rFonts w:asciiTheme="minorHAnsi" w:eastAsia="Arial" w:hAnsiTheme="minorHAnsi" w:cstheme="minorHAnsi"/>
          <w:sz w:val="24"/>
          <w:szCs w:val="24"/>
          <w:lang w:eastAsia="pl-PL"/>
        </w:rPr>
        <w:t>pośrednictwem elektronicznych narzędzi do przekazu wideo on-line a ma jedynie takie uprawnienie.</w:t>
      </w:r>
    </w:p>
    <w:p w14:paraId="78F4F710" w14:textId="77777777" w:rsidR="008339FA" w:rsidRPr="00647823" w:rsidRDefault="008339FA" w:rsidP="00FD3431">
      <w:pPr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eastAsia="Calibri" w:hAnsiTheme="minorHAnsi" w:cstheme="minorHAnsi"/>
          <w:kern w:val="1"/>
          <w:sz w:val="24"/>
          <w:szCs w:val="24"/>
        </w:rPr>
        <w:t>Niezwłocznie po otwarciu ofert Zamawiający z</w:t>
      </w:r>
      <w:r w:rsidR="00647823" w:rsidRPr="00647823">
        <w:rPr>
          <w:rFonts w:asciiTheme="minorHAnsi" w:eastAsia="Calibri" w:hAnsiTheme="minorHAnsi" w:cstheme="minorHAnsi"/>
          <w:kern w:val="1"/>
          <w:sz w:val="24"/>
          <w:szCs w:val="24"/>
        </w:rPr>
        <w:t>amieści w Systemie informację z </w:t>
      </w:r>
      <w:r w:rsidRPr="00647823">
        <w:rPr>
          <w:rFonts w:asciiTheme="minorHAnsi" w:eastAsia="Calibri" w:hAnsiTheme="minorHAnsi" w:cstheme="minorHAnsi"/>
          <w:kern w:val="1"/>
          <w:sz w:val="24"/>
          <w:szCs w:val="24"/>
        </w:rPr>
        <w:t xml:space="preserve">otwarcia ofert, zawierającą elementy, o których mowa w art. 222 ust. 5 ustawy tj. </w:t>
      </w:r>
    </w:p>
    <w:p w14:paraId="68B70C42" w14:textId="77777777" w:rsidR="008339FA" w:rsidRPr="00647823" w:rsidRDefault="008339FA" w:rsidP="00FD3431">
      <w:pPr>
        <w:pStyle w:val="Akapitzlist"/>
        <w:numPr>
          <w:ilvl w:val="1"/>
          <w:numId w:val="31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eastAsia="Calibri" w:hAnsiTheme="minorHAnsi" w:cstheme="minorHAnsi"/>
          <w:kern w:val="1"/>
        </w:rPr>
        <w:t xml:space="preserve">nazwach albo imionach i nazwiskach oraz siedzibach lub miejscach prowadzonej działalności gospodarczej albo miejscach zamieszkania wykonawców, których oferty zostały otwarte; </w:t>
      </w:r>
    </w:p>
    <w:p w14:paraId="515E2C19" w14:textId="77777777" w:rsidR="007125AD" w:rsidRPr="00647823" w:rsidRDefault="008339FA" w:rsidP="00FD3431">
      <w:pPr>
        <w:pStyle w:val="Akapitzlist"/>
        <w:numPr>
          <w:ilvl w:val="1"/>
          <w:numId w:val="31"/>
        </w:numPr>
        <w:spacing w:line="276" w:lineRule="auto"/>
        <w:rPr>
          <w:rFonts w:asciiTheme="minorHAnsi" w:hAnsiTheme="minorHAnsi" w:cstheme="minorHAnsi"/>
          <w:b/>
        </w:rPr>
      </w:pPr>
      <w:r w:rsidRPr="00647823">
        <w:rPr>
          <w:rFonts w:asciiTheme="minorHAnsi" w:eastAsia="Calibri" w:hAnsiTheme="minorHAnsi" w:cstheme="minorHAnsi"/>
          <w:kern w:val="1"/>
        </w:rPr>
        <w:t>cenach lub kosztach zawartych w ofertach.</w:t>
      </w:r>
    </w:p>
    <w:p w14:paraId="24CE990B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2" w:name="_Toc235690870"/>
      <w:r w:rsidRPr="00DF45DF">
        <w:rPr>
          <w:rFonts w:asciiTheme="minorHAnsi" w:hAnsiTheme="minorHAnsi" w:cstheme="minorHAnsi"/>
          <w:szCs w:val="24"/>
          <w:lang w:eastAsia="zh-CN"/>
        </w:rPr>
        <w:t>TERMIN ZWIĄZANIA OFERTĄ</w:t>
      </w:r>
      <w:bookmarkEnd w:id="42"/>
    </w:p>
    <w:p w14:paraId="24D20C4C" w14:textId="63452D4E" w:rsidR="00647823" w:rsidRPr="00647823" w:rsidRDefault="00647823" w:rsidP="00FD3431">
      <w:pPr>
        <w:numPr>
          <w:ilvl w:val="0"/>
          <w:numId w:val="3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ED1EFA">
        <w:rPr>
          <w:rFonts w:asciiTheme="minorHAnsi" w:hAnsiTheme="minorHAnsi" w:cstheme="minorHAnsi"/>
          <w:sz w:val="24"/>
          <w:szCs w:val="24"/>
          <w:lang w:eastAsia="pl-PL"/>
        </w:rPr>
        <w:t xml:space="preserve">Wykonawca będzie związany ofertą przez okres </w:t>
      </w:r>
      <w:r w:rsidRPr="00ED1EFA">
        <w:rPr>
          <w:rFonts w:asciiTheme="minorHAnsi" w:hAnsiTheme="minorHAnsi" w:cstheme="minorHAnsi"/>
          <w:b/>
          <w:sz w:val="24"/>
          <w:szCs w:val="24"/>
          <w:lang w:eastAsia="pl-PL"/>
        </w:rPr>
        <w:t>30 dni</w:t>
      </w:r>
      <w:r w:rsidRPr="00ED1EFA">
        <w:rPr>
          <w:rFonts w:asciiTheme="minorHAnsi" w:hAnsiTheme="minorHAnsi" w:cstheme="minorHAnsi"/>
          <w:sz w:val="24"/>
          <w:szCs w:val="24"/>
          <w:lang w:eastAsia="pl-PL"/>
        </w:rPr>
        <w:t xml:space="preserve">, tj. do dnia </w:t>
      </w:r>
      <w:r w:rsidR="00A51243"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0</w:t>
      </w:r>
      <w:r w:rsidR="00887B92"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3</w:t>
      </w:r>
      <w:r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.0</w:t>
      </w:r>
      <w:r w:rsidR="00A51243"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9</w:t>
      </w:r>
      <w:r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.202</w:t>
      </w:r>
      <w:r w:rsidR="00500484"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>6</w:t>
      </w:r>
      <w:r w:rsidRPr="00ED1EFA">
        <w:rPr>
          <w:rFonts w:asciiTheme="minorHAnsi" w:hAnsiTheme="minorHAnsi" w:cstheme="minorHAnsi"/>
          <w:b/>
          <w:bCs/>
          <w:caps/>
          <w:sz w:val="24"/>
          <w:szCs w:val="24"/>
          <w:lang w:eastAsia="pl-PL"/>
        </w:rPr>
        <w:t xml:space="preserve"> </w:t>
      </w:r>
      <w:r w:rsidRPr="00ED1EF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r</w:t>
      </w:r>
      <w:r w:rsidRPr="00ED1EFA">
        <w:rPr>
          <w:rFonts w:asciiTheme="minorHAnsi" w:hAnsiTheme="minorHAnsi" w:cstheme="minorHAnsi"/>
          <w:sz w:val="24"/>
          <w:szCs w:val="24"/>
          <w:lang w:eastAsia="pl-PL"/>
        </w:rPr>
        <w:t>. Bieg</w:t>
      </w:r>
      <w:r w:rsidRPr="00A05F1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47823">
        <w:rPr>
          <w:rFonts w:asciiTheme="minorHAnsi" w:hAnsiTheme="minorHAnsi" w:cstheme="minorHAnsi"/>
          <w:sz w:val="24"/>
          <w:szCs w:val="24"/>
          <w:lang w:eastAsia="pl-PL"/>
        </w:rPr>
        <w:t>terminu związania ofertą rozpoczyna się wraz z upływem terminu składania ofert.</w:t>
      </w:r>
    </w:p>
    <w:p w14:paraId="292E7629" w14:textId="77777777" w:rsidR="00647823" w:rsidRPr="00647823" w:rsidRDefault="00647823" w:rsidP="00FD3431">
      <w:pPr>
        <w:numPr>
          <w:ilvl w:val="0"/>
          <w:numId w:val="3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sz w:val="24"/>
          <w:szCs w:val="24"/>
          <w:lang w:eastAsia="pl-PL"/>
        </w:rPr>
        <w:t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Przedłużenie terminu związania ofertą wymaga złożenia przez wyk</w:t>
      </w:r>
      <w:r w:rsidR="00664DAE">
        <w:rPr>
          <w:rFonts w:asciiTheme="minorHAnsi" w:hAnsiTheme="minorHAnsi" w:cstheme="minorHAnsi"/>
          <w:sz w:val="24"/>
          <w:szCs w:val="24"/>
          <w:lang w:eastAsia="pl-PL"/>
        </w:rPr>
        <w:t>onawcę pisemnego oświadczenia o </w:t>
      </w:r>
      <w:r w:rsidRPr="00647823">
        <w:rPr>
          <w:rFonts w:asciiTheme="minorHAnsi" w:hAnsiTheme="minorHAnsi" w:cstheme="minorHAnsi"/>
          <w:sz w:val="24"/>
          <w:szCs w:val="24"/>
          <w:lang w:eastAsia="pl-PL"/>
        </w:rPr>
        <w:t>wyrażeniu zgody na przedłużenie terminu związania ofertą.</w:t>
      </w:r>
    </w:p>
    <w:p w14:paraId="7677BF5C" w14:textId="77777777" w:rsidR="00647823" w:rsidRPr="00647823" w:rsidRDefault="00647823" w:rsidP="00FD3431">
      <w:pPr>
        <w:numPr>
          <w:ilvl w:val="0"/>
          <w:numId w:val="3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47823">
        <w:rPr>
          <w:rFonts w:asciiTheme="minorHAnsi" w:hAnsiTheme="minorHAnsi" w:cstheme="minorHAnsi"/>
          <w:sz w:val="24"/>
          <w:szCs w:val="24"/>
        </w:rPr>
        <w:lastRenderedPageBreak/>
        <w:t>Przedłużenie terminu związania ofertą wymaga złożenia przez wykonawcę pisemnego oświadczenia o wyrażeniu zgody na przedłużenie terminu związania ofertą.</w:t>
      </w:r>
    </w:p>
    <w:p w14:paraId="6AF51CAA" w14:textId="77777777" w:rsidR="007125AD" w:rsidRPr="00647823" w:rsidRDefault="00647823" w:rsidP="00FD3431">
      <w:pPr>
        <w:numPr>
          <w:ilvl w:val="0"/>
          <w:numId w:val="3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47823">
        <w:rPr>
          <w:rFonts w:asciiTheme="minorHAnsi" w:hAnsiTheme="minorHAnsi" w:cstheme="minorHAnsi"/>
          <w:sz w:val="24"/>
          <w:szCs w:val="24"/>
        </w:rPr>
        <w:t>Przedłużenie terminu związania ofertą jest dopuszczalne tylko z jednoczesnym przedłużeniem okresu ważności wadium albo, jeżeli nie jest to możliwe, z wniesieniem nowego wadium na przedłużony okres związania ofertą.</w:t>
      </w:r>
    </w:p>
    <w:p w14:paraId="5859837E" w14:textId="77777777" w:rsidR="00ED6288" w:rsidRPr="00DF45DF" w:rsidRDefault="00107C12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3" w:name="_Toc235690871"/>
      <w:r>
        <w:rPr>
          <w:rFonts w:asciiTheme="minorHAnsi" w:hAnsiTheme="minorHAnsi" w:cstheme="minorHAnsi"/>
          <w:szCs w:val="24"/>
          <w:lang w:eastAsia="zh-CN"/>
        </w:rPr>
        <w:t>FORMALNOŚCI</w:t>
      </w:r>
      <w:r w:rsidR="00ED6288" w:rsidRPr="00DF45DF">
        <w:rPr>
          <w:rFonts w:asciiTheme="minorHAnsi" w:hAnsiTheme="minorHAnsi" w:cstheme="minorHAnsi"/>
          <w:szCs w:val="24"/>
          <w:lang w:eastAsia="zh-CN"/>
        </w:rPr>
        <w:t xml:space="preserve"> PO WYBORZE OFERTY</w:t>
      </w:r>
      <w:r>
        <w:rPr>
          <w:rFonts w:asciiTheme="minorHAnsi" w:hAnsiTheme="minorHAnsi" w:cstheme="minorHAnsi"/>
          <w:szCs w:val="24"/>
          <w:lang w:eastAsia="zh-CN"/>
        </w:rPr>
        <w:t>,</w:t>
      </w:r>
      <w:r w:rsidR="00ED6288" w:rsidRPr="00DF45DF">
        <w:rPr>
          <w:rFonts w:asciiTheme="minorHAnsi" w:hAnsiTheme="minorHAnsi" w:cstheme="minorHAnsi"/>
          <w:szCs w:val="24"/>
          <w:lang w:eastAsia="zh-CN"/>
        </w:rPr>
        <w:t xml:space="preserve"> W CELU ZAWARCIA UMOWY</w:t>
      </w:r>
      <w:bookmarkEnd w:id="43"/>
      <w:r w:rsidR="00ED6288" w:rsidRPr="00DF45DF">
        <w:rPr>
          <w:rFonts w:asciiTheme="minorHAnsi" w:hAnsiTheme="minorHAnsi" w:cstheme="minorHAnsi"/>
          <w:szCs w:val="24"/>
          <w:lang w:eastAsia="zh-CN"/>
        </w:rPr>
        <w:t xml:space="preserve"> </w:t>
      </w:r>
    </w:p>
    <w:p w14:paraId="7D165B9A" w14:textId="77777777" w:rsidR="00647823" w:rsidRPr="00647823" w:rsidRDefault="00647823" w:rsidP="00FD3431">
      <w:pPr>
        <w:numPr>
          <w:ilvl w:val="0"/>
          <w:numId w:val="33"/>
        </w:numPr>
        <w:tabs>
          <w:tab w:val="left" w:pos="460"/>
        </w:tabs>
        <w:suppressAutoHyphens w:val="0"/>
        <w:spacing w:line="276" w:lineRule="auto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eastAsia="Arial" w:hAnsiTheme="minorHAnsi" w:cstheme="minorHAnsi"/>
          <w:sz w:val="24"/>
          <w:szCs w:val="24"/>
        </w:rPr>
        <w:t>Wykonawca zobowiązany będzie do podpisania umowy w miejscu i terminie wskazanym przez Zamawiającego.</w:t>
      </w:r>
    </w:p>
    <w:p w14:paraId="5DC51330" w14:textId="77777777" w:rsidR="00647823" w:rsidRPr="00647823" w:rsidRDefault="00647823" w:rsidP="00FD3431">
      <w:pPr>
        <w:numPr>
          <w:ilvl w:val="0"/>
          <w:numId w:val="33"/>
        </w:numPr>
        <w:tabs>
          <w:tab w:val="left" w:pos="460"/>
        </w:tabs>
        <w:suppressAutoHyphens w:val="0"/>
        <w:spacing w:line="276" w:lineRule="auto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647823">
        <w:rPr>
          <w:rFonts w:asciiTheme="minorHAnsi" w:hAnsiTheme="minorHAnsi" w:cstheme="minorHAnsi"/>
          <w:sz w:val="24"/>
          <w:szCs w:val="24"/>
        </w:rPr>
        <w:t>Przed podpisaniem umowy Wykonawca zobowiązany jest przedłożyć Zamawiającemu (za pośrednictwem platformy e-Zamówienia):</w:t>
      </w:r>
    </w:p>
    <w:p w14:paraId="6C7DF62C" w14:textId="77777777" w:rsidR="00647823" w:rsidRPr="00647823" w:rsidRDefault="00647823" w:rsidP="00FD3431">
      <w:pPr>
        <w:pStyle w:val="Akapitzlist"/>
        <w:numPr>
          <w:ilvl w:val="1"/>
          <w:numId w:val="34"/>
        </w:numPr>
        <w:tabs>
          <w:tab w:val="left" w:pos="460"/>
        </w:tabs>
        <w:spacing w:line="276" w:lineRule="auto"/>
        <w:rPr>
          <w:rFonts w:asciiTheme="minorHAnsi" w:eastAsia="Arial" w:hAnsiTheme="minorHAnsi" w:cstheme="minorHAnsi"/>
          <w:b/>
        </w:rPr>
      </w:pPr>
      <w:r w:rsidRPr="00647823">
        <w:rPr>
          <w:rFonts w:asciiTheme="minorHAnsi" w:eastAsia="Calibri" w:hAnsiTheme="minorHAnsi" w:cstheme="minorHAnsi"/>
          <w:b/>
          <w:bCs/>
          <w:lang w:eastAsia="en-US"/>
        </w:rPr>
        <w:t>Dokument/y osoby/</w:t>
      </w:r>
      <w:proofErr w:type="spellStart"/>
      <w:r w:rsidRPr="00647823">
        <w:rPr>
          <w:rFonts w:asciiTheme="minorHAnsi" w:eastAsia="Calibri" w:hAnsiTheme="minorHAnsi" w:cstheme="minorHAnsi"/>
          <w:b/>
          <w:bCs/>
          <w:lang w:eastAsia="en-US"/>
        </w:rPr>
        <w:t>ób</w:t>
      </w:r>
      <w:proofErr w:type="spellEnd"/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 reprezentującej/</w:t>
      </w:r>
      <w:proofErr w:type="spellStart"/>
      <w:r w:rsidRPr="00647823">
        <w:rPr>
          <w:rFonts w:asciiTheme="minorHAnsi" w:eastAsia="Calibri" w:hAnsiTheme="minorHAnsi" w:cstheme="minorHAnsi"/>
          <w:b/>
          <w:bCs/>
          <w:lang w:eastAsia="en-US"/>
        </w:rPr>
        <w:t>ych</w:t>
      </w:r>
      <w:proofErr w:type="spellEnd"/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 wykonawcę </w:t>
      </w:r>
      <w:r w:rsidRPr="00647823">
        <w:rPr>
          <w:rFonts w:asciiTheme="minorHAnsi" w:eastAsia="Calibri" w:hAnsiTheme="minorHAnsi" w:cstheme="minorHAnsi"/>
          <w:lang w:eastAsia="en-US"/>
        </w:rPr>
        <w:t>(przy podpisywaniu umowy), potwierdzający/e ich umocowanie do podpisania umowy, o ile umocowanie to nie będzie wynikać z dokumentów załączonych do oferty.</w:t>
      </w:r>
    </w:p>
    <w:p w14:paraId="3759D8BE" w14:textId="77777777" w:rsidR="00647823" w:rsidRPr="00647823" w:rsidRDefault="00647823" w:rsidP="00FD3431">
      <w:pPr>
        <w:pStyle w:val="Akapitzlist"/>
        <w:numPr>
          <w:ilvl w:val="1"/>
          <w:numId w:val="34"/>
        </w:numPr>
        <w:tabs>
          <w:tab w:val="left" w:pos="460"/>
        </w:tabs>
        <w:spacing w:line="276" w:lineRule="auto"/>
        <w:rPr>
          <w:rFonts w:asciiTheme="minorHAnsi" w:eastAsia="Arial" w:hAnsiTheme="minorHAnsi" w:cstheme="minorHAnsi"/>
          <w:b/>
        </w:rPr>
      </w:pPr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Kopię mowy regulującej współpracę wykonawców występujących wspólnie, </w:t>
      </w:r>
      <w:r w:rsidRPr="00647823">
        <w:rPr>
          <w:rFonts w:asciiTheme="minorHAnsi" w:eastAsia="Calibri" w:hAnsiTheme="minorHAnsi" w:cstheme="minorHAnsi"/>
          <w:lang w:eastAsia="en-US"/>
        </w:rPr>
        <w:t xml:space="preserve">w której m.in. zostanie określony pełnomocnik uprawniony do kontaktów z zamawiającym oraz do wystawiania dokumentów związanych z płatnościami. </w:t>
      </w:r>
      <w:r w:rsidRPr="00647823">
        <w:rPr>
          <w:rFonts w:asciiTheme="minorHAnsi" w:eastAsia="Arial" w:hAnsiTheme="minorHAnsi" w:cstheme="minorHAnsi"/>
        </w:rPr>
        <w:t>Zaleca się, aby umowa konsorcjum regulująca współpracę wykonawców wspólnie ubiegających się o udzielenie zamówienia w szczególności zawierała postanowienia wynikające z charakteru konsorcjum:</w:t>
      </w:r>
    </w:p>
    <w:p w14:paraId="0CDCB416" w14:textId="77777777" w:rsidR="00647823" w:rsidRPr="00647823" w:rsidRDefault="00647823" w:rsidP="00FD3431">
      <w:pPr>
        <w:pStyle w:val="Akapitzlist"/>
        <w:numPr>
          <w:ilvl w:val="2"/>
          <w:numId w:val="36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>określenie stron umowy z oznaczeniem lidera konsorcjum,</w:t>
      </w:r>
    </w:p>
    <w:p w14:paraId="09F57947" w14:textId="77777777" w:rsidR="00647823" w:rsidRPr="00647823" w:rsidRDefault="00647823" w:rsidP="00FD3431">
      <w:pPr>
        <w:pStyle w:val="Akapitzlist"/>
        <w:numPr>
          <w:ilvl w:val="2"/>
          <w:numId w:val="36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>cel zawarcia umowy,</w:t>
      </w:r>
    </w:p>
    <w:p w14:paraId="293A3EA2" w14:textId="77777777" w:rsidR="00647823" w:rsidRPr="00647823" w:rsidRDefault="00647823" w:rsidP="00FD3431">
      <w:pPr>
        <w:pStyle w:val="Akapitzlist"/>
        <w:numPr>
          <w:ilvl w:val="2"/>
          <w:numId w:val="36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>czas trwania konsorcjum (obejmujący okres realizacji przedmiotu zamówienia, gwarancji i rękojmi),</w:t>
      </w:r>
    </w:p>
    <w:p w14:paraId="3A819C47" w14:textId="77777777" w:rsidR="00647823" w:rsidRPr="00647823" w:rsidRDefault="00647823" w:rsidP="00FD3431">
      <w:pPr>
        <w:pStyle w:val="Akapitzlist"/>
        <w:numPr>
          <w:ilvl w:val="2"/>
          <w:numId w:val="36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>zapis o solidarnej odpowiedzialności każdego członka konsorcjum wobec Zamawiającego za wykonanie umowy,</w:t>
      </w:r>
    </w:p>
    <w:p w14:paraId="195517F4" w14:textId="77777777" w:rsidR="00647823" w:rsidRPr="00647823" w:rsidRDefault="00647823" w:rsidP="00FD3431">
      <w:pPr>
        <w:pStyle w:val="Akapitzlist"/>
        <w:numPr>
          <w:ilvl w:val="2"/>
          <w:numId w:val="36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>wyłączenie możliwości wypowiedzenia umowy konsorcjum przez któregokolwiek z jego członków do czasu wykonania przedmiotu zamówienia.</w:t>
      </w:r>
    </w:p>
    <w:p w14:paraId="70849C0B" w14:textId="77777777" w:rsidR="00647823" w:rsidRPr="00647823" w:rsidRDefault="00647823" w:rsidP="00FD3431">
      <w:pPr>
        <w:pStyle w:val="Akapitzlist"/>
        <w:numPr>
          <w:ilvl w:val="1"/>
          <w:numId w:val="35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hAnsiTheme="minorHAnsi" w:cstheme="minorHAnsi"/>
          <w:b/>
          <w:bCs/>
        </w:rPr>
        <w:t>Oświadczenie wykonawcy, z którym zamawiający zamierza podpisać umowę, dotyczącą przesłanek wykluczenia art. 7 ust. 1</w:t>
      </w:r>
      <w:r w:rsidRPr="00647823">
        <w:rPr>
          <w:rFonts w:asciiTheme="minorHAnsi" w:hAnsiTheme="minorHAnsi" w:cstheme="minorHAnsi"/>
        </w:rPr>
        <w:t xml:space="preserve"> ustawy o szczególnych rozwiązaniach w zakresie przeciwdziałania wspieraniu agresji na Ukrainę oraz służących ochronie bezpieczeństwa narodowego, </w:t>
      </w:r>
      <w:r w:rsidRPr="00647823">
        <w:rPr>
          <w:rFonts w:asciiTheme="minorHAnsi" w:eastAsia="Calibri" w:hAnsiTheme="minorHAnsi" w:cstheme="minorHAnsi"/>
          <w:lang w:eastAsia="en-US"/>
        </w:rPr>
        <w:t xml:space="preserve">którego wzór stanowi </w:t>
      </w:r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załącznik nr </w:t>
      </w:r>
      <w:r w:rsidR="004B1C62">
        <w:rPr>
          <w:rFonts w:asciiTheme="minorHAnsi" w:eastAsia="Calibri" w:hAnsiTheme="minorHAnsi" w:cstheme="minorHAnsi"/>
          <w:b/>
          <w:bCs/>
          <w:lang w:eastAsia="en-US"/>
        </w:rPr>
        <w:t>8</w:t>
      </w:r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 do SWZ</w:t>
      </w:r>
      <w:r w:rsidRPr="00647823">
        <w:rPr>
          <w:rFonts w:asciiTheme="minorHAnsi" w:eastAsia="Calibri" w:hAnsiTheme="minorHAnsi" w:cstheme="minorHAnsi"/>
          <w:lang w:eastAsia="en-US"/>
        </w:rPr>
        <w:t>.</w:t>
      </w:r>
    </w:p>
    <w:p w14:paraId="2A6338E0" w14:textId="77777777" w:rsidR="00647823" w:rsidRPr="00647823" w:rsidRDefault="00647823" w:rsidP="00FD3431">
      <w:pPr>
        <w:pStyle w:val="Akapitzlist"/>
        <w:numPr>
          <w:ilvl w:val="1"/>
          <w:numId w:val="35"/>
        </w:numPr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Calibri" w:hAnsiTheme="minorHAnsi" w:cstheme="minorHAnsi"/>
          <w:b/>
          <w:bCs/>
          <w:lang w:eastAsia="en-US"/>
        </w:rPr>
        <w:t>Oświadczenie o numerze konta bankowego wykonawcy, na które ma zostać przelane wynagrodzenie za realizację umowy</w:t>
      </w:r>
      <w:r w:rsidRPr="00647823">
        <w:rPr>
          <w:rFonts w:asciiTheme="minorHAnsi" w:eastAsia="Calibri" w:hAnsiTheme="minorHAnsi" w:cstheme="minorHAnsi"/>
          <w:lang w:eastAsia="en-US"/>
        </w:rPr>
        <w:t xml:space="preserve">, którego wzór stanowi </w:t>
      </w:r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załącznik nr </w:t>
      </w:r>
      <w:r w:rsidR="004B1C62">
        <w:rPr>
          <w:rFonts w:asciiTheme="minorHAnsi" w:eastAsia="Calibri" w:hAnsiTheme="minorHAnsi" w:cstheme="minorHAnsi"/>
          <w:b/>
          <w:bCs/>
          <w:lang w:eastAsia="en-US"/>
        </w:rPr>
        <w:t>9</w:t>
      </w:r>
      <w:r w:rsidRPr="00647823">
        <w:rPr>
          <w:rFonts w:asciiTheme="minorHAnsi" w:eastAsia="Calibri" w:hAnsiTheme="minorHAnsi" w:cstheme="minorHAnsi"/>
          <w:b/>
          <w:bCs/>
          <w:lang w:eastAsia="en-US"/>
        </w:rPr>
        <w:t xml:space="preserve"> do SWZ</w:t>
      </w:r>
      <w:r w:rsidRPr="00647823">
        <w:rPr>
          <w:rFonts w:asciiTheme="minorHAnsi" w:eastAsia="Calibri" w:hAnsiTheme="minorHAnsi" w:cstheme="minorHAnsi"/>
          <w:lang w:eastAsia="en-US"/>
        </w:rPr>
        <w:t>, podpisane przez osobę uprawnioną do jego reprezentowania.</w:t>
      </w:r>
    </w:p>
    <w:p w14:paraId="3B89ABFD" w14:textId="77777777" w:rsidR="00647823" w:rsidRPr="00647823" w:rsidRDefault="00647823" w:rsidP="00FD3431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Calibri" w:hAnsiTheme="minorHAnsi" w:cstheme="minorHAnsi"/>
          <w:lang w:eastAsia="en-US"/>
        </w:rPr>
        <w:t>Nieprzedło</w:t>
      </w:r>
      <w:r w:rsidR="004B1C62">
        <w:rPr>
          <w:rFonts w:asciiTheme="minorHAnsi" w:eastAsia="Calibri" w:hAnsiTheme="minorHAnsi" w:cstheme="minorHAnsi"/>
          <w:lang w:eastAsia="en-US"/>
        </w:rPr>
        <w:t>żenie dokumentów, wskazanych w ust. 2 pkt 1-4</w:t>
      </w:r>
      <w:r w:rsidRPr="00647823">
        <w:rPr>
          <w:rFonts w:asciiTheme="minorHAnsi" w:eastAsia="Calibri" w:hAnsiTheme="minorHAnsi" w:cstheme="minorHAnsi"/>
          <w:lang w:eastAsia="en-US"/>
        </w:rPr>
        <w:t xml:space="preserve"> zamawiający potraktuje jako uchylanie się wykonawcy od podpisania umowy.</w:t>
      </w:r>
    </w:p>
    <w:p w14:paraId="2B97CEBF" w14:textId="77777777" w:rsidR="00647823" w:rsidRPr="00647823" w:rsidRDefault="00647823" w:rsidP="00FD3431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Calibri" w:hAnsiTheme="minorHAnsi" w:cstheme="minorHAnsi"/>
          <w:lang w:eastAsia="en-US"/>
        </w:rPr>
        <w:lastRenderedPageBreak/>
        <w:t>Zamawiający zawrze umowę w sprawie zamówienia publicznego z uwzględnieniem art. 577, w terminie nie krótszym niż 5 dni od dnia przesłania zawiadomienia o wyborze najkorzystniejszej oferty, jeżeli zawiadomienie to zostało przesłane przy użyciu środków komunikacji elektronicznej, albo 10 dni jeżeli zostało przesłane w inny sposób.</w:t>
      </w:r>
    </w:p>
    <w:p w14:paraId="79E333F3" w14:textId="508B540F" w:rsidR="00647823" w:rsidRPr="00647823" w:rsidRDefault="00647823" w:rsidP="00FD3431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 xml:space="preserve">Zamawiający może zawrzeć umowę w sprawie zamówienia publicznego przed upływem terminu, o którym mowa w ust. </w:t>
      </w:r>
      <w:r w:rsidR="0055712C">
        <w:rPr>
          <w:rFonts w:asciiTheme="minorHAnsi" w:eastAsia="Arial" w:hAnsiTheme="minorHAnsi" w:cstheme="minorHAnsi"/>
        </w:rPr>
        <w:t>4</w:t>
      </w:r>
      <w:r w:rsidRPr="00647823">
        <w:rPr>
          <w:rFonts w:asciiTheme="minorHAnsi" w:eastAsia="Arial" w:hAnsiTheme="minorHAnsi" w:cstheme="minorHAnsi"/>
        </w:rPr>
        <w:t>, jeżeli w postępowaniu o udzielenie zamówienia prowadzonym w trybie podstawowym złożono tylko jedną ofertę.</w:t>
      </w:r>
    </w:p>
    <w:p w14:paraId="1C4CE4D2" w14:textId="77777777" w:rsidR="007125AD" w:rsidRPr="00647823" w:rsidRDefault="00647823" w:rsidP="00FD3431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u w:val="single"/>
        </w:rPr>
      </w:pPr>
      <w:r w:rsidRPr="00647823">
        <w:rPr>
          <w:rFonts w:asciiTheme="minorHAnsi" w:eastAsia="Arial" w:hAnsiTheme="minorHAnsi" w:cstheme="minorHAnsi"/>
        </w:rPr>
        <w:t xml:space="preserve">Jeżeli wykonawca, którego oferta została wybrana, uchyla się od zawarcia umowy w sprawie zamówienia publicznego, Zamawiający wybiera ofertę najkorzystniejszą spośród pozostałych ofert, bez przeprowadzania ich ponownej oceny, chyba, że zachodzą przesłanki, o których mowa w </w:t>
      </w:r>
      <w:sdt>
        <w:sdtPr>
          <w:rPr>
            <w:rFonts w:asciiTheme="minorHAnsi" w:eastAsia="Arial" w:hAnsiTheme="minorHAnsi" w:cstheme="minorHAnsi"/>
          </w:rPr>
          <w:tag w:val="LE_LI_T=U&amp;U=158e93db-2969-4871-8941-ec0b12c476cf&amp;I=0&amp;S=eyJGb250Q29sb3IiOi0xNjc3NzIxNiwiQmFja2dyb3VuZENvbG9yIjotMTY3NzcyMTYsIlVuZGVybGluZUNvbG9yIjotMTY3NzcyMTYsIlVuZGVybGluZVR5cGUiOjB9"/>
          <w:id w:val="751636626"/>
          <w:temporary/>
          <w15:color w:val="36B04B"/>
          <w15:appearance w15:val="hidden"/>
        </w:sdtPr>
        <w:sdtEndPr/>
        <w:sdtContent>
          <w:r w:rsidRPr="00647823">
            <w:rPr>
              <w:rFonts w:asciiTheme="minorHAnsi" w:eastAsia="Arial" w:hAnsiTheme="minorHAnsi" w:cstheme="minorHAnsi"/>
            </w:rPr>
            <w:t>art. 255</w:t>
          </w:r>
        </w:sdtContent>
      </w:sdt>
      <w:r w:rsidRPr="00647823">
        <w:rPr>
          <w:rFonts w:asciiTheme="minorHAnsi" w:eastAsia="Arial" w:hAnsiTheme="minorHAnsi" w:cstheme="minorHAnsi"/>
        </w:rPr>
        <w:t xml:space="preserve"> </w:t>
      </w:r>
      <w:sdt>
        <w:sdtPr>
          <w:rPr>
            <w:rFonts w:asciiTheme="minorHAnsi" w:eastAsia="Arial" w:hAnsiTheme="minorHAnsi" w:cstheme="minorHAnsi"/>
          </w:rPr>
          <w:tag w:val="LE_LI_T=S&amp;U=158e93db-2969-4871-8941-ec0b12c476cf&amp;I=0&amp;S=eyJGb250Q29sb3IiOi0xNjc3NzIxNiwiQmFja2dyb3VuZENvbG9yIjotMTY3NzcyMTYsIlVuZGVybGluZUNvbG9yIjotMTY3NzcyMTYsIlVuZGVybGluZVR5cGUiOjB9"/>
          <w:id w:val="-345180851"/>
          <w:temporary/>
          <w15:appearance w15:val="hidden"/>
        </w:sdtPr>
        <w:sdtEndPr/>
        <w:sdtContent>
          <w:r w:rsidRPr="00647823">
            <w:rPr>
              <w:rFonts w:asciiTheme="minorHAnsi" w:eastAsia="Arial" w:hAnsiTheme="minorHAnsi" w:cstheme="minorHAnsi"/>
            </w:rPr>
            <w:t xml:space="preserve">ustawy </w:t>
          </w:r>
          <w:proofErr w:type="spellStart"/>
          <w:r w:rsidRPr="00647823">
            <w:rPr>
              <w:rFonts w:asciiTheme="minorHAnsi" w:eastAsia="Arial" w:hAnsiTheme="minorHAnsi" w:cstheme="minorHAnsi"/>
            </w:rPr>
            <w:t>Pzp</w:t>
          </w:r>
          <w:proofErr w:type="spellEnd"/>
        </w:sdtContent>
      </w:sdt>
      <w:r w:rsidRPr="00647823">
        <w:rPr>
          <w:rFonts w:asciiTheme="minorHAnsi" w:eastAsia="Arial" w:hAnsiTheme="minorHAnsi" w:cstheme="minorHAnsi"/>
        </w:rPr>
        <w:t>.</w:t>
      </w:r>
    </w:p>
    <w:p w14:paraId="4CF3035C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4" w:name="_Toc235690872"/>
      <w:r w:rsidRPr="00DF45DF">
        <w:rPr>
          <w:rFonts w:asciiTheme="minorHAnsi" w:hAnsiTheme="minorHAnsi" w:cstheme="minorHAnsi"/>
          <w:szCs w:val="24"/>
          <w:lang w:eastAsia="zh-CN"/>
        </w:rPr>
        <w:t>ZABEZPIECZENIE NALEŻYTEGO WYKONANIA UMOWY</w:t>
      </w:r>
      <w:bookmarkEnd w:id="44"/>
    </w:p>
    <w:p w14:paraId="21D4CDAB" w14:textId="77777777" w:rsidR="007125AD" w:rsidRPr="00E34DDC" w:rsidRDefault="00E34DDC" w:rsidP="00FD3431">
      <w:pPr>
        <w:numPr>
          <w:ilvl w:val="0"/>
          <w:numId w:val="37"/>
        </w:numPr>
        <w:suppressAutoHyphens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="Calibri" w:eastAsia="Bookman Old Style" w:hAnsi="Calibri" w:cs="Calibri"/>
          <w:sz w:val="24"/>
          <w:szCs w:val="24"/>
        </w:rPr>
        <w:t>Zamawiający nie ustanawia zabezpieczenia należytego wykonania umowy.</w:t>
      </w:r>
    </w:p>
    <w:p w14:paraId="7BE2EC83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5" w:name="_Toc235690873"/>
      <w:r w:rsidRPr="00DF45DF">
        <w:rPr>
          <w:rFonts w:asciiTheme="minorHAnsi" w:hAnsiTheme="minorHAnsi" w:cstheme="minorHAnsi"/>
          <w:szCs w:val="24"/>
          <w:lang w:eastAsia="zh-CN"/>
        </w:rPr>
        <w:t>POUCZENIE O ŚRODKACH OCHRONY PRAWNEJ</w:t>
      </w:r>
      <w:bookmarkEnd w:id="45"/>
    </w:p>
    <w:p w14:paraId="307FBC1B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Środki ochrony prawnej określone w niniejszym rozdziale przysługują Wykonawcy, uczestnikowi konkursu oraz innemu podmiotowi, jeżeli ma lub miał interes w uzyskaniu zamówienia lub nagrody w konkursie oraz poniósł lub może ponieść szkodę w wyniku naruszenia przez zamawiającego przepisów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3abce4f1-6d81-4e7a-b345-ba37ec463dd8&amp;I=0&amp;S=eyJGb250Q29sb3IiOi0xNjc3NzIxNiwiQmFja2dyb3VuZENvbG9yIjotMTY3NzcyMTYsIlVuZGVybGluZUNvbG9yIjotMTY3NzcyMTYsIlVuZGVybGluZVR5cGUiOjB9"/>
          <w:id w:val="-857356855"/>
          <w:temporary/>
          <w15:color w:val="36B04B"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</w:p>
    <w:p w14:paraId="2F6016F9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Środki ochrony prawnej wobec ogłoszenia wszczynającego postępowanie o udzielenie zamówienia lub ogłoszenia o konkursie oraz dokumentów zamówienia przysługują również organizacjom wpisanym na listę, o której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f5c83e05-0b74-41bc-a1d3-66fe42513990&amp;I=0&amp;S=eyJGb250Q29sb3IiOi0xNjc3NzIxNiwiQmFja2dyb3VuZENvbG9yIjotMTY3NzcyMTYsIlVuZGVybGluZUNvbG9yIjotMTY3NzcyMTYsIlVuZGVybGluZVR5cGUiOjB9"/>
          <w:id w:val="775298262"/>
          <w:temporary/>
          <w15:color w:val="36B04B"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art. 469 pkt 15</w:t>
          </w:r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f5c83e05-0b74-41bc-a1d3-66fe42513990&amp;I=0&amp;S=eyJGb250Q29sb3IiOi0xNjc3NzIxNiwiQmFja2dyb3VuZENvbG9yIjotMTY3NzcyMTYsIlVuZGVybGluZUNvbG9yIjotMTY3NzcyMTYsIlVuZGVybGluZVR5cGUiOjB9"/>
          <w:id w:val="2127192435"/>
          <w:temporary/>
          <w15:appearance w15:val="hidden"/>
        </w:sdtPr>
        <w:sdtEndPr/>
        <w:sdtContent>
          <w:proofErr w:type="spellStart"/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oraz Rzecznikowi Małych i Średnich Przedsiębiorców.</w:t>
      </w:r>
    </w:p>
    <w:p w14:paraId="145E2D05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Odwołanie przysługuje na:</w:t>
      </w:r>
    </w:p>
    <w:p w14:paraId="7BF1D521" w14:textId="77777777" w:rsidR="00F038C7" w:rsidRPr="00F038C7" w:rsidRDefault="00F038C7" w:rsidP="00174ABF">
      <w:pPr>
        <w:numPr>
          <w:ilvl w:val="1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niezgodną z przepisami ustawy czynność Zamawiającego, podjętą w postępowaniu o udzielenie zamówienia, w tym na projektowane postanowienie umowy;</w:t>
      </w:r>
    </w:p>
    <w:p w14:paraId="078A5BA9" w14:textId="77777777" w:rsidR="00F038C7" w:rsidRPr="00F038C7" w:rsidRDefault="00F038C7" w:rsidP="00174ABF">
      <w:pPr>
        <w:numPr>
          <w:ilvl w:val="1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zaniechanie czynności w postępowaniu o udzielenie zamówienia do której Zamawiający był obowiązany na podstawie ustawy;</w:t>
      </w:r>
    </w:p>
    <w:p w14:paraId="61EB21DB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147EC8FF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Odwołanie wobec treści ogłoszenia lub treści SWZ wnosi się w terminie 5 dni od dnia zamieszczenia ogłoszenia w Biuletynie Zamówień Publicznych lub treści SWZ na stronie internetowej.</w:t>
      </w:r>
    </w:p>
    <w:p w14:paraId="5EF18A78" w14:textId="77777777" w:rsidR="00F038C7" w:rsidRPr="00F038C7" w:rsidRDefault="00F038C7" w:rsidP="00174ABF">
      <w:pPr>
        <w:numPr>
          <w:ilvl w:val="0"/>
          <w:numId w:val="38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Odwołanie wnosi się w terminie:</w:t>
      </w:r>
    </w:p>
    <w:p w14:paraId="735A0165" w14:textId="77777777" w:rsidR="00F038C7" w:rsidRPr="00F038C7" w:rsidRDefault="00F038C7" w:rsidP="00174ABF">
      <w:pPr>
        <w:numPr>
          <w:ilvl w:val="1"/>
          <w:numId w:val="39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b/>
          <w:sz w:val="24"/>
          <w:szCs w:val="24"/>
          <w:lang w:eastAsia="pl-PL"/>
        </w:rPr>
        <w:t>5 dni</w:t>
      </w: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od dnia przekazania informacji o czynności Zamawiającego stanowiącej podstawę jego wniesienia, jeżeli informacja została przekazana przy użyciu środków komunikacji elektronicznej,</w:t>
      </w:r>
    </w:p>
    <w:p w14:paraId="5EF47DCB" w14:textId="77777777" w:rsidR="00F038C7" w:rsidRPr="00F038C7" w:rsidRDefault="00F038C7" w:rsidP="00174ABF">
      <w:pPr>
        <w:numPr>
          <w:ilvl w:val="1"/>
          <w:numId w:val="39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10 dni</w:t>
      </w: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od dnia przekazania informacji o czynności Zamawiającego stanowiącej podstawę jego wniesienia, jeżeli informacja została przekazana w sposób inny niż określony w pkt 1).</w:t>
      </w:r>
    </w:p>
    <w:p w14:paraId="648AC98F" w14:textId="77777777" w:rsidR="00F038C7" w:rsidRP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Odwołanie w przypadkach innych niż określone w ust. 5 i 6 wnosi się w terminie 5 dni od dnia, w którym powzięto lub przy zachowaniu należytej staranności można było powziąć wiadomość o okolicznościach stanowiących podstawę jego wniesienia.</w:t>
      </w:r>
    </w:p>
    <w:p w14:paraId="3B63539B" w14:textId="77777777" w:rsidR="00F038C7" w:rsidRP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Na orzeczenie Izby oraz postanowienie Prezesa Izby, 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566a3d1e-896c-4d48-91e1-e53fa1130eb9&amp;I=0&amp;S=eyJGb250Q29sb3IiOi0xNjc3NzIxNiwiQmFja2dyb3VuZENvbG9yIjotMTY3NzcyMTYsIlVuZGVybGluZUNvbG9yIjotMTY3NzcyMTYsIlVuZGVybGluZVR5cGUiOjB9"/>
          <w:id w:val="-686134736"/>
          <w:temporary/>
          <w15:color w:val="36B04B"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art. 519 ust. 1</w:t>
          </w:r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566a3d1e-896c-4d48-91e1-e53fa1130eb9&amp;I=0&amp;S=eyJGb250Q29sb3IiOi0xNjc3NzIxNiwiQmFja2dyb3VuZENvbG9yIjotMTY3NzcyMTYsIlVuZGVybGluZUNvbG9yIjotMTY3NzcyMTYsIlVuZGVybGluZVR5cGUiOjB9"/>
          <w:id w:val="478192839"/>
          <w:temporary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>., stronom oraz uczestnikom postępowania odwoławczego przysługuje skarga do sądu.</w:t>
      </w:r>
    </w:p>
    <w:p w14:paraId="6C8B4749" w14:textId="77777777" w:rsidR="00F038C7" w:rsidRP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W postępowaniu toczącym się wskutek wniesienia skargi stosuje się odpowiednio przepisy ustawy z dnia 17 listopada 1964 r. - </w:t>
      </w:r>
      <w:sdt>
        <w:sdtPr>
          <w:rPr>
            <w:rFonts w:asciiTheme="minorHAnsi" w:hAnsiTheme="minorHAnsi" w:cstheme="minorHAnsi"/>
            <w:lang w:eastAsia="pl-PL"/>
          </w:rPr>
          <w:tag w:val="LE_LI_T=S&amp;U=4187b5a4-ec1a-4de9-98e8-b430d14fdd8a&amp;I=0&amp;S=eyJGb250Q29sb3IiOi0xNjc3NzIxNiwiQmFja2dyb3VuZENvbG9yIjotMTY3NzcyMTYsIlVuZGVybGluZUNvbG9yIjotMTY3NzcyMTYsIlVuZGVybGluZVR5cGUiOjB9"/>
          <w:id w:val="-1038435221"/>
          <w:temporary/>
          <w15:color w:val="36B04B"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Kodeks postępowania cywilnego</w:t>
          </w:r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o apelacji, jeżeli przepisy niniejszego rozdziału (tj. </w:t>
      </w:r>
      <w:r w:rsidRPr="00F038C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Dział  IX Środki ochrony prawnej Rozdział  3 Postępowanie skargowe – ustawy </w:t>
      </w:r>
      <w:proofErr w:type="spellStart"/>
      <w:r w:rsidRPr="00F038C7">
        <w:rPr>
          <w:rFonts w:asciiTheme="minorHAnsi" w:hAnsiTheme="minorHAnsi" w:cstheme="minorHAnsi"/>
          <w:bCs/>
          <w:sz w:val="24"/>
          <w:szCs w:val="24"/>
          <w:lang w:eastAsia="pl-PL"/>
        </w:rPr>
        <w:t>Pzp</w:t>
      </w:r>
      <w:proofErr w:type="spellEnd"/>
      <w:r w:rsidRPr="00F038C7">
        <w:rPr>
          <w:rFonts w:asciiTheme="minorHAnsi" w:hAnsiTheme="minorHAnsi" w:cstheme="minorHAnsi"/>
          <w:bCs/>
          <w:sz w:val="24"/>
          <w:szCs w:val="24"/>
          <w:lang w:eastAsia="pl-PL"/>
        </w:rPr>
        <w:t>)</w:t>
      </w:r>
      <w:r w:rsidRPr="00F038C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F038C7">
        <w:rPr>
          <w:rFonts w:asciiTheme="minorHAnsi" w:hAnsiTheme="minorHAnsi" w:cstheme="minorHAnsi"/>
          <w:sz w:val="24"/>
          <w:szCs w:val="24"/>
          <w:lang w:eastAsia="pl-PL"/>
        </w:rPr>
        <w:t>nie stanowią inaczej.</w:t>
      </w:r>
    </w:p>
    <w:p w14:paraId="363A9D87" w14:textId="77777777" w:rsidR="00F038C7" w:rsidRP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>Skargę wnosi się do Sądu Okręgowego w Warszawie - sądu zamówień publicznych, zwanego dalej "sądem zamówień publicznych".</w:t>
      </w:r>
    </w:p>
    <w:p w14:paraId="221F02D6" w14:textId="77777777" w:rsid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Skargę wnosi się za pośrednictwem Prezesa Izby, w terminie 14 dni od dnia doręczenia orzeczenia Izby lub postanowienia Prezesa Izby, 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1dc68a90-b6c0-439c-bdd2-f9a4921e3b59&amp;I=0&amp;S=eyJGb250Q29sb3IiOi0xNjc3NzIxNiwiQmFja2dyb3VuZENvbG9yIjotMTY3NzcyMTYsIlVuZGVybGluZUNvbG9yIjotMTY3NzcyMTYsIlVuZGVybGluZVR5cGUiOjB9"/>
          <w:id w:val="-1355810491"/>
          <w:temporary/>
          <w15:color w:val="36B04B"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art. 519 ust. 1</w:t>
          </w:r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1dc68a90-b6c0-439c-bdd2-f9a4921e3b59&amp;I=0&amp;S=eyJGb250Q29sb3IiOi0xNjc3NzIxNiwiQmFja2dyb3VuZENvbG9yIjotMTY3NzcyMTYsIlVuZGVybGluZUNvbG9yIjotMTY3NzcyMTYsIlVuZGVybGluZVR5cGUiOjB9"/>
          <w:id w:val="1053347711"/>
          <w:temporary/>
          <w15:appearance w15:val="hidden"/>
        </w:sdtPr>
        <w:sdtEndPr/>
        <w:sdtContent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F038C7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F038C7">
        <w:rPr>
          <w:rFonts w:asciiTheme="minorHAnsi" w:hAnsiTheme="minorHAnsi" w:cstheme="minorHAnsi"/>
          <w:sz w:val="24"/>
          <w:szCs w:val="24"/>
          <w:lang w:eastAsia="pl-PL"/>
        </w:rPr>
        <w:t>, przesyłając jednocześnie jej odpis przeciwnikowi skargi. Złożenie skargi w placówce pocztowej operatora wyznaczonego w rozumieniu ustawy z dnia 23 listopada 2012 r. - Prawo pocztowe jest równoznaczne z jej wniesieniem.</w:t>
      </w:r>
    </w:p>
    <w:p w14:paraId="458AF5AD" w14:textId="1ABC819E" w:rsidR="007125AD" w:rsidRPr="00F038C7" w:rsidRDefault="00F038C7" w:rsidP="00174ABF">
      <w:pPr>
        <w:numPr>
          <w:ilvl w:val="0"/>
          <w:numId w:val="4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F038C7">
        <w:rPr>
          <w:rFonts w:asciiTheme="minorHAnsi" w:hAnsiTheme="minorHAnsi" w:cstheme="minorHAnsi"/>
          <w:sz w:val="24"/>
          <w:szCs w:val="24"/>
        </w:rPr>
        <w:t>Prezes Izby przekazuje skargę wraz z aktami postępowania odwoławczego do sądu zamówień publicznych w terminie 7 dni od dnia jej otrzymania.</w:t>
      </w:r>
    </w:p>
    <w:p w14:paraId="7EFFD2B3" w14:textId="77777777" w:rsidR="00ED6288" w:rsidRPr="00DF45DF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6" w:name="_Toc235690874"/>
      <w:r w:rsidRPr="00DF45DF">
        <w:rPr>
          <w:rFonts w:asciiTheme="minorHAnsi" w:hAnsiTheme="minorHAnsi" w:cstheme="minorHAnsi"/>
          <w:szCs w:val="24"/>
          <w:lang w:eastAsia="zh-CN"/>
        </w:rPr>
        <w:t>OCHRONA DANYCH OSOBOWYCH</w:t>
      </w:r>
      <w:bookmarkEnd w:id="46"/>
    </w:p>
    <w:p w14:paraId="5DFC9F37" w14:textId="77777777" w:rsidR="004A2D69" w:rsidRPr="004A2D69" w:rsidRDefault="004A2D69" w:rsidP="00FD3431">
      <w:pPr>
        <w:numPr>
          <w:ilvl w:val="0"/>
          <w:numId w:val="70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Wypełniając obowiązek prawny uregulowany zapisami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Urząd. Unii Europ. z dnia 04.05.2016 r. L 119/1) (dalej jako RODO), informujemy, że:</w:t>
      </w:r>
    </w:p>
    <w:p w14:paraId="3F74E10A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Administratorem danych osobowych jest Wójt Gminy Czarnocin (dalej jako „Administrator”). Dane kontaktowe Administratora:</w:t>
      </w:r>
    </w:p>
    <w:p w14:paraId="01EA113B" w14:textId="77777777" w:rsidR="004A2D69" w:rsidRPr="004A2D69" w:rsidRDefault="004A2D69" w:rsidP="00FD3431">
      <w:pPr>
        <w:numPr>
          <w:ilvl w:val="2"/>
          <w:numId w:val="71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adres: Główna 142, 97-318 Czarnocin </w:t>
      </w:r>
    </w:p>
    <w:p w14:paraId="0BA3BAAF" w14:textId="77777777" w:rsidR="004A2D69" w:rsidRPr="004A2D69" w:rsidRDefault="004A2D69" w:rsidP="00FD3431">
      <w:pPr>
        <w:numPr>
          <w:ilvl w:val="2"/>
          <w:numId w:val="71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telefon: 44 616 51 69;</w:t>
      </w:r>
    </w:p>
    <w:p w14:paraId="233D9289" w14:textId="77777777" w:rsidR="004A2D69" w:rsidRPr="004A2D69" w:rsidRDefault="004A2D69" w:rsidP="00FD3431">
      <w:pPr>
        <w:numPr>
          <w:ilvl w:val="2"/>
          <w:numId w:val="71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e-mail: </w:t>
      </w:r>
      <w:hyperlink r:id="rId26" w:history="1">
        <w:r w:rsidRPr="004A2D69">
          <w:rPr>
            <w:rFonts w:asciiTheme="minorHAnsi" w:hAnsiTheme="minorHAnsi" w:cstheme="minorHAnsi"/>
            <w:color w:val="000080"/>
            <w:sz w:val="24"/>
            <w:szCs w:val="24"/>
            <w:u w:val="single"/>
            <w:lang w:eastAsia="zh-CN"/>
          </w:rPr>
          <w:t>urzadgminy@czarnocin.pl</w:t>
        </w:r>
      </w:hyperlink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0C2B5CC4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Administrator wyznaczył Inspektora Ochrony Danych, z którym mogą się Państwo skontaktować pod adresem poczty elektronicznej: </w:t>
      </w:r>
      <w:hyperlink r:id="rId27" w:history="1">
        <w:r w:rsidRPr="004A2D69">
          <w:rPr>
            <w:rFonts w:asciiTheme="minorHAnsi" w:hAnsiTheme="minorHAnsi" w:cstheme="minorHAnsi"/>
            <w:color w:val="000080"/>
            <w:sz w:val="24"/>
            <w:szCs w:val="24"/>
            <w:u w:val="single"/>
            <w:lang w:eastAsia="zh-CN"/>
          </w:rPr>
          <w:t>iod@czarnocin.pl</w:t>
        </w:r>
      </w:hyperlink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  </w:t>
      </w:r>
    </w:p>
    <w:p w14:paraId="76928EF9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Pani/Pana dane osobowe przetwarzane w celu prowadzenia przedmiotowego postępowania o udzielenie zamówienia publicznego oraz jego rozstrzygnięcia, a także udokumentowania postępowania o udzielenie zamówienia publicznego </w:t>
      </w:r>
      <w:r w:rsidRPr="004A2D69">
        <w:rPr>
          <w:rFonts w:asciiTheme="minorHAnsi" w:hAnsiTheme="minorHAnsi" w:cstheme="minorHAnsi"/>
          <w:sz w:val="24"/>
          <w:szCs w:val="24"/>
          <w:lang w:eastAsia="zh-CN"/>
        </w:rPr>
        <w:lastRenderedPageBreak/>
        <w:t xml:space="preserve">i jego archiwizacji – podstawa prawna art. 6 ust. 1 lit. c RODO tj. obowiązek prawny ciążący na Administratorze w szczególności w związku z ustawą z dnia 11 września 2019 r. Prawo zamówień publicznych (dalej jako ustawa PZP) oraz w celu zawarcia i realizacji umowy w myśl art. 6 ust. 1 lit. b RODO. </w:t>
      </w:r>
    </w:p>
    <w:p w14:paraId="6F83DEC0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Odbiorcami Pani/Pana danych osobowych będą osoby lub podmioty, którym udostępniona zostanie dokumentacja postępowania w oparciu o art. 18 oraz art. 74 ustawy PZP oraz osobom i podmiotom w trybie ustawy z dnia 6 września 2001 o dostępie do informacji publicznej. Administrator udostępni Państwa dane osobowe również podmiotom przetwarzającym oraz świadczącym na rzecz Administratora usługi w zakresie utrzymania systemów informatycznych, poczty elektronicznej i tradycyjnej oraz bankowości elektronicznej.</w:t>
      </w:r>
    </w:p>
    <w:p w14:paraId="310570C0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 xml:space="preserve">Podanie danych osobowych jest obowiązkowe, a ich niepodanie lub podanie niepełnych danych osobowych może utrudnić lub uniemożliwić realizację celu. </w:t>
      </w:r>
    </w:p>
    <w:p w14:paraId="38C3391C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Pani/Pana dane osobowe będą przetwarzane przez okres niezbędny do spełnienia celu przetwarzania oraz mogą one być przechowywane w celach archiwalnych, przez okres, który wyznaczony zostanie na podstawie przepisów prawa.</w:t>
      </w:r>
    </w:p>
    <w:p w14:paraId="3472CC53" w14:textId="77777777" w:rsidR="004A2D69" w:rsidRPr="004A2D69" w:rsidRDefault="004A2D69" w:rsidP="00FD3431">
      <w:pPr>
        <w:numPr>
          <w:ilvl w:val="1"/>
          <w:numId w:val="74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Osobie, której dane są przetwarzane przysługuje prawo do:</w:t>
      </w:r>
    </w:p>
    <w:p w14:paraId="33156E3C" w14:textId="77777777" w:rsidR="004A2D69" w:rsidRPr="004A2D69" w:rsidRDefault="004A2D69" w:rsidP="00FD3431">
      <w:pPr>
        <w:numPr>
          <w:ilvl w:val="2"/>
          <w:numId w:val="7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dostępu do danych osobowych na podstawie art. 15 RODO,</w:t>
      </w:r>
    </w:p>
    <w:p w14:paraId="5832C4B8" w14:textId="77777777" w:rsidR="004A2D69" w:rsidRPr="004A2D69" w:rsidRDefault="004A2D69" w:rsidP="00FD3431">
      <w:pPr>
        <w:numPr>
          <w:ilvl w:val="2"/>
          <w:numId w:val="7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sprostowania danych osobowych na podstawie art. 16 RODO. Skorzystanie z prawa do sprostowania danych nie może skutkować zmianą wyniku postępowania o udzielenie zamówienia publicznego ani zmianą postanowień umowy w zakresie niezgodnym z ustawą PZP,</w:t>
      </w:r>
    </w:p>
    <w:p w14:paraId="2EB1A747" w14:textId="77777777" w:rsidR="004A2D69" w:rsidRPr="004A2D69" w:rsidRDefault="004A2D69" w:rsidP="00FD3431">
      <w:pPr>
        <w:numPr>
          <w:ilvl w:val="2"/>
          <w:numId w:val="7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ograniczenia przetwarzania danych osobowych na podstawie art. 18 RODO. Prawo do ograniczenia przetwarzania danych osobowych nie ma zastosowania w odniesieniu 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706B1FDD" w14:textId="77777777" w:rsidR="004A2D69" w:rsidRPr="004A2D69" w:rsidRDefault="004A2D69" w:rsidP="00FD3431">
      <w:pPr>
        <w:numPr>
          <w:ilvl w:val="2"/>
          <w:numId w:val="7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wniesienia skargi do Prezesa Urzędu Ochrony Danych Osobowych, gdy przetwarzanie danych osobowych narusza przepisy RODO.</w:t>
      </w:r>
    </w:p>
    <w:p w14:paraId="58B24FA7" w14:textId="77777777" w:rsidR="004A2D69" w:rsidRPr="004A2D69" w:rsidRDefault="004A2D69" w:rsidP="00DC5DC7">
      <w:pPr>
        <w:suppressAutoHyphens w:val="0"/>
        <w:spacing w:line="276" w:lineRule="auto"/>
        <w:ind w:left="964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Osobie, której dane są przetwarzane nie przysługuje prawo do:</w:t>
      </w:r>
    </w:p>
    <w:p w14:paraId="4BA6A8F0" w14:textId="77777777" w:rsidR="004A2D69" w:rsidRPr="004A2D69" w:rsidRDefault="004A2D69" w:rsidP="00FD3431">
      <w:pPr>
        <w:numPr>
          <w:ilvl w:val="2"/>
          <w:numId w:val="7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usunięcia danych osobowych w związku z art. 17 ust. 3 lit. b, d lub e RODO,</w:t>
      </w:r>
    </w:p>
    <w:p w14:paraId="53ABCEE9" w14:textId="77777777" w:rsidR="004A2D69" w:rsidRPr="004A2D69" w:rsidRDefault="004A2D69" w:rsidP="00FD3431">
      <w:pPr>
        <w:numPr>
          <w:ilvl w:val="2"/>
          <w:numId w:val="7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przenoszenia danych osobowych, o którym mowa w art. 20 RODO,</w:t>
      </w:r>
    </w:p>
    <w:p w14:paraId="012DA4AE" w14:textId="77777777" w:rsidR="004A2D69" w:rsidRPr="004A2D69" w:rsidRDefault="004A2D69" w:rsidP="00FD3431">
      <w:pPr>
        <w:numPr>
          <w:ilvl w:val="2"/>
          <w:numId w:val="7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4A2D69">
        <w:rPr>
          <w:rFonts w:asciiTheme="minorHAnsi" w:hAnsiTheme="minorHAnsi" w:cstheme="minorHAnsi"/>
          <w:sz w:val="24"/>
          <w:szCs w:val="24"/>
          <w:lang w:eastAsia="zh-CN"/>
        </w:rPr>
        <w:t>sprzeciwu wobec przetwarzania danych osobowych, gdyż podstawą przetwarzania danych osobowych jest art. 6 ust. lit c RODO.</w:t>
      </w:r>
    </w:p>
    <w:p w14:paraId="70DCC31A" w14:textId="4F134721" w:rsidR="00190582" w:rsidRPr="004A2D69" w:rsidRDefault="004A2D69" w:rsidP="00FD3431">
      <w:pPr>
        <w:pStyle w:val="Akapitzlist"/>
        <w:numPr>
          <w:ilvl w:val="1"/>
          <w:numId w:val="74"/>
        </w:numPr>
        <w:spacing w:line="276" w:lineRule="auto"/>
        <w:rPr>
          <w:rFonts w:asciiTheme="minorHAnsi" w:hAnsiTheme="minorHAnsi" w:cstheme="minorHAnsi"/>
          <w:lang w:eastAsia="zh-CN"/>
        </w:rPr>
      </w:pPr>
      <w:r w:rsidRPr="004A2D69">
        <w:rPr>
          <w:rFonts w:asciiTheme="minorHAnsi" w:hAnsiTheme="minorHAnsi" w:cstheme="minorHAnsi"/>
          <w:lang w:eastAsia="zh-CN"/>
        </w:rPr>
        <w:t xml:space="preserve">W trakcie przetwarzania danych osobowych nie dochodzi do wyłącznie zautomatyzowanego podejmowania decyzji ani do profilowania, o których mowa w art. 22 ust. 1 i 4 RODO. Oznacza to, że żadne decyzje dotyczące osób, których dane dotyczą nie będą zapadać wyłącznie automatycznie oraz nie stosuje się ich </w:t>
      </w:r>
      <w:r w:rsidRPr="004A2D69">
        <w:rPr>
          <w:rFonts w:asciiTheme="minorHAnsi" w:hAnsiTheme="minorHAnsi" w:cstheme="minorHAnsi"/>
          <w:lang w:eastAsia="zh-CN"/>
        </w:rPr>
        <w:lastRenderedPageBreak/>
        <w:t>profilowania. Administrator nie będzie przekazywać danych osobowych do państwa trzeciego lub organizacji międzynarodowej.</w:t>
      </w:r>
    </w:p>
    <w:p w14:paraId="6035A8B7" w14:textId="77777777" w:rsidR="0082275E" w:rsidRDefault="00ED6288" w:rsidP="00ED6288">
      <w:pPr>
        <w:pStyle w:val="Nagwek1"/>
        <w:rPr>
          <w:rFonts w:asciiTheme="minorHAnsi" w:hAnsiTheme="minorHAnsi" w:cstheme="minorHAnsi"/>
          <w:szCs w:val="24"/>
          <w:lang w:eastAsia="zh-CN"/>
        </w:rPr>
      </w:pPr>
      <w:bookmarkStart w:id="47" w:name="_Toc235690875"/>
      <w:r w:rsidRPr="00DF45DF">
        <w:rPr>
          <w:rFonts w:asciiTheme="minorHAnsi" w:hAnsiTheme="minorHAnsi" w:cstheme="minorHAnsi"/>
          <w:szCs w:val="24"/>
          <w:lang w:eastAsia="zh-CN"/>
        </w:rPr>
        <w:t>WYKAZ ZAŁACZNIKÓW DLA WYKONAWCÓW</w:t>
      </w:r>
      <w:bookmarkEnd w:id="47"/>
    </w:p>
    <w:p w14:paraId="05966075" w14:textId="77777777" w:rsidR="00946E72" w:rsidRPr="00946E72" w:rsidRDefault="00946E72" w:rsidP="00FD3431">
      <w:pPr>
        <w:pStyle w:val="Akapitzlist"/>
        <w:numPr>
          <w:ilvl w:val="0"/>
          <w:numId w:val="41"/>
        </w:numPr>
        <w:spacing w:before="120" w:line="276" w:lineRule="auto"/>
        <w:rPr>
          <w:rFonts w:asciiTheme="minorHAnsi" w:hAnsiTheme="minorHAnsi" w:cstheme="minorHAnsi"/>
          <w:b/>
          <w:bCs/>
          <w:u w:val="single"/>
        </w:rPr>
      </w:pPr>
      <w:r w:rsidRPr="00946E72">
        <w:rPr>
          <w:rFonts w:asciiTheme="minorHAnsi" w:hAnsiTheme="minorHAnsi" w:cstheme="minorHAnsi"/>
          <w:b/>
          <w:bCs/>
          <w:u w:val="single"/>
        </w:rPr>
        <w:t xml:space="preserve">Formularze do wypełnienia i złożenia na Platformie, stanowiące treść oferty wykonawcy </w:t>
      </w:r>
    </w:p>
    <w:p w14:paraId="74FF1229" w14:textId="77777777" w:rsidR="00946E72" w:rsidRPr="00946E72" w:rsidRDefault="00946E72" w:rsidP="00FD3431">
      <w:pPr>
        <w:pStyle w:val="Akapitzlist"/>
        <w:numPr>
          <w:ilvl w:val="1"/>
          <w:numId w:val="52"/>
        </w:numPr>
        <w:spacing w:line="276" w:lineRule="auto"/>
        <w:rPr>
          <w:rFonts w:asciiTheme="minorHAnsi" w:hAnsiTheme="minorHAnsi" w:cstheme="minorHAnsi"/>
        </w:rPr>
      </w:pPr>
      <w:r w:rsidRPr="00946E72">
        <w:rPr>
          <w:rFonts w:asciiTheme="minorHAnsi" w:hAnsiTheme="minorHAnsi" w:cstheme="minorHAnsi"/>
          <w:b/>
          <w:bCs/>
        </w:rPr>
        <w:t>Załącznik nr 1</w:t>
      </w:r>
      <w:r w:rsidRPr="00946E72">
        <w:rPr>
          <w:rFonts w:asciiTheme="minorHAnsi" w:hAnsiTheme="minorHAnsi" w:cstheme="minorHAnsi"/>
        </w:rPr>
        <w:t xml:space="preserve"> – Formularz Oferta</w:t>
      </w:r>
    </w:p>
    <w:p w14:paraId="7868AECB" w14:textId="4BB4978F" w:rsidR="00946E72" w:rsidRPr="00946E72" w:rsidRDefault="00946E72" w:rsidP="00FD3431">
      <w:pPr>
        <w:pStyle w:val="Akapitzlist"/>
        <w:numPr>
          <w:ilvl w:val="1"/>
          <w:numId w:val="52"/>
        </w:numPr>
        <w:spacing w:line="276" w:lineRule="auto"/>
        <w:rPr>
          <w:rFonts w:asciiTheme="minorHAnsi" w:hAnsiTheme="minorHAnsi" w:cstheme="minorHAnsi"/>
        </w:rPr>
      </w:pPr>
      <w:r w:rsidRPr="00946E72">
        <w:rPr>
          <w:rFonts w:asciiTheme="minorHAnsi" w:hAnsiTheme="minorHAnsi" w:cstheme="minorHAnsi"/>
          <w:b/>
          <w:bCs/>
        </w:rPr>
        <w:t>Załącznik nr 2</w:t>
      </w:r>
      <w:r w:rsidRPr="00946E72">
        <w:rPr>
          <w:rFonts w:asciiTheme="minorHAnsi" w:hAnsiTheme="minorHAnsi" w:cstheme="minorHAnsi"/>
        </w:rPr>
        <w:t xml:space="preserve"> – Oświadczenie wykonawcy</w:t>
      </w:r>
      <w:r w:rsidR="006B03ED">
        <w:rPr>
          <w:rFonts w:asciiTheme="minorHAnsi" w:hAnsiTheme="minorHAnsi" w:cstheme="minorHAnsi"/>
        </w:rPr>
        <w:t xml:space="preserve"> </w:t>
      </w:r>
      <w:r w:rsidR="007F4EB4">
        <w:rPr>
          <w:rFonts w:asciiTheme="minorHAnsi" w:hAnsiTheme="minorHAnsi" w:cstheme="minorHAnsi"/>
        </w:rPr>
        <w:t>o niepodleganiu wykluczeniu z </w:t>
      </w:r>
      <w:r w:rsidRPr="00946E72">
        <w:rPr>
          <w:rFonts w:asciiTheme="minorHAnsi" w:hAnsiTheme="minorHAnsi" w:cstheme="minorHAnsi"/>
        </w:rPr>
        <w:t>postępowania oraz spełnianiu warunków udzi</w:t>
      </w:r>
      <w:r w:rsidR="00E66083">
        <w:rPr>
          <w:rFonts w:asciiTheme="minorHAnsi" w:hAnsiTheme="minorHAnsi" w:cstheme="minorHAnsi"/>
        </w:rPr>
        <w:t>ału w postępowaniu w zakresie w </w:t>
      </w:r>
      <w:r w:rsidRPr="00946E72">
        <w:rPr>
          <w:rFonts w:asciiTheme="minorHAnsi" w:hAnsiTheme="minorHAnsi" w:cstheme="minorHAnsi"/>
        </w:rPr>
        <w:t xml:space="preserve">jakim wykonawca polega na zasobach tego podmiotu, o którym mowa w </w:t>
      </w:r>
      <w:sdt>
        <w:sdtPr>
          <w:rPr>
            <w:rFonts w:asciiTheme="minorHAnsi" w:hAnsiTheme="minorHAnsi" w:cstheme="minorHAnsi"/>
          </w:rPr>
          <w:tag w:val="LE_LI_T=U&amp;U=5c4bf199-eac6-48a2-a60e-d8cf32b81ada&amp;I=0&amp;S=eyJGb250Q29sb3IiOi0xNjc3NzIxNiwiQmFja2dyb3VuZENvbG9yIjotMTY3NzcyMTYsIlVuZGVybGluZUNvbG9yIjotMTY3NzcyMTYsIlVuZGVybGluZVR5cGUiOjB9"/>
          <w:id w:val="1420060851"/>
          <w:temporary/>
          <w15:color w:val="36B04B"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</w:rPr>
            <w:t>art. 125</w:t>
          </w:r>
        </w:sdtContent>
      </w:sdt>
      <w:r w:rsidRPr="00946E7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5c4bf199-eac6-48a2-a60e-d8cf32b81ada&amp;I=0&amp;S=eyJGb250Q29sb3IiOi0xNjc3NzIxNiwiQmFja2dyb3VuZENvbG9yIjotMTY3NzcyMTYsIlVuZGVybGluZUNvbG9yIjotMTY3NzcyMTYsIlVuZGVybGluZVR5cGUiOjB9"/>
          <w:id w:val="-73440455"/>
          <w:temporary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946E72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946E72">
        <w:rPr>
          <w:rFonts w:asciiTheme="minorHAnsi" w:hAnsiTheme="minorHAnsi" w:cstheme="minorHAnsi"/>
        </w:rPr>
        <w:t>.</w:t>
      </w:r>
    </w:p>
    <w:p w14:paraId="6306A458" w14:textId="77777777" w:rsidR="00946E72" w:rsidRPr="00946E72" w:rsidRDefault="00946E72" w:rsidP="00FD3431">
      <w:pPr>
        <w:pStyle w:val="Akapitzlist"/>
        <w:numPr>
          <w:ilvl w:val="1"/>
          <w:numId w:val="52"/>
        </w:numPr>
        <w:spacing w:line="276" w:lineRule="auto"/>
        <w:rPr>
          <w:rFonts w:asciiTheme="minorHAnsi" w:hAnsiTheme="minorHAnsi" w:cstheme="minorHAnsi"/>
        </w:rPr>
      </w:pPr>
      <w:r w:rsidRPr="00946E72">
        <w:rPr>
          <w:rFonts w:asciiTheme="minorHAnsi" w:hAnsiTheme="minorHAnsi" w:cstheme="minorHAnsi"/>
          <w:b/>
          <w:bCs/>
        </w:rPr>
        <w:t>Załącznik nr 2a</w:t>
      </w:r>
      <w:r w:rsidRPr="00946E72">
        <w:rPr>
          <w:rFonts w:asciiTheme="minorHAnsi" w:hAnsiTheme="minorHAnsi" w:cstheme="minorHAnsi"/>
        </w:rPr>
        <w:t xml:space="preserve"> - Oświadczenie podmiotu udostępniającego zasoby o niepodleganiu wykluczeniu z postępowania oraz spełnianiu war</w:t>
      </w:r>
      <w:r w:rsidR="007F4EB4">
        <w:rPr>
          <w:rFonts w:asciiTheme="minorHAnsi" w:hAnsiTheme="minorHAnsi" w:cstheme="minorHAnsi"/>
        </w:rPr>
        <w:t>unków udziału w postępowaniu, o </w:t>
      </w:r>
      <w:r w:rsidRPr="00946E72">
        <w:rPr>
          <w:rFonts w:asciiTheme="minorHAnsi" w:hAnsiTheme="minorHAnsi" w:cstheme="minorHAnsi"/>
        </w:rPr>
        <w:t xml:space="preserve">którym mowa w </w:t>
      </w:r>
      <w:sdt>
        <w:sdtPr>
          <w:rPr>
            <w:rFonts w:asciiTheme="minorHAnsi" w:hAnsiTheme="minorHAnsi" w:cstheme="minorHAnsi"/>
          </w:rPr>
          <w:tag w:val="LE_LI_T=U&amp;U=ab2fe04d-9675-4d53-b385-7306a6ca330e&amp;I=0&amp;S=eyJGb250Q29sb3IiOjEwOTIxNjM4LCJCYWNrZ3JvdW5kQ29sb3IiOi0xNjc3NzIxNiwiVW5kZXJsaW5lQ29sb3IiOjEwOTIxNjM4LCJVbmRlcmxpbmVUeXBlIjo0fQ=="/>
          <w:id w:val="-765304063"/>
          <w:temporary/>
          <w15:color w:val="36B04B"/>
          <w15:appearance w15:val="hidden"/>
        </w:sdtPr>
        <w:sdtEndPr/>
        <w:sdtContent>
          <w:r w:rsidRPr="001C5456">
            <w:rPr>
              <w:rFonts w:asciiTheme="minorHAnsi" w:hAnsiTheme="minorHAnsi" w:cstheme="minorHAnsi"/>
            </w:rPr>
            <w:t>art. 125 ust. 1</w:t>
          </w:r>
        </w:sdtContent>
      </w:sdt>
      <w:r w:rsidRPr="001C545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ab2fe04d-9675-4d53-b385-7306a6ca330e&amp;I=0&amp;S=eyJGb250Q29sb3IiOi0xNjc3NzIxNiwiQmFja2dyb3VuZENvbG9yIjotMTY3NzcyMTYsIlVuZGVybGluZUNvbG9yIjotMTY3NzcyMTYsIlVuZGVybGluZVR5cGUiOjB9"/>
          <w:id w:val="2025512868"/>
          <w:temporary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946E72">
            <w:rPr>
              <w:rFonts w:asciiTheme="minorHAnsi" w:hAnsiTheme="minorHAnsi" w:cstheme="minorHAnsi"/>
            </w:rPr>
            <w:t>Pzp</w:t>
          </w:r>
          <w:proofErr w:type="spellEnd"/>
        </w:sdtContent>
      </w:sdt>
    </w:p>
    <w:p w14:paraId="10DBB4E4" w14:textId="77777777" w:rsidR="00946E72" w:rsidRPr="00946E72" w:rsidRDefault="00946E72" w:rsidP="00FD3431">
      <w:pPr>
        <w:pStyle w:val="Akapitzlist"/>
        <w:numPr>
          <w:ilvl w:val="1"/>
          <w:numId w:val="52"/>
        </w:numPr>
        <w:spacing w:line="276" w:lineRule="auto"/>
        <w:rPr>
          <w:rFonts w:asciiTheme="minorHAnsi" w:hAnsiTheme="minorHAnsi" w:cstheme="minorHAnsi"/>
        </w:rPr>
      </w:pPr>
      <w:r w:rsidRPr="00946E72">
        <w:rPr>
          <w:rFonts w:asciiTheme="minorHAnsi" w:hAnsiTheme="minorHAnsi" w:cstheme="minorHAnsi"/>
          <w:b/>
          <w:bCs/>
        </w:rPr>
        <w:t>Załącznik nr 3</w:t>
      </w:r>
      <w:r w:rsidRPr="00946E72">
        <w:rPr>
          <w:rFonts w:asciiTheme="minorHAnsi" w:hAnsiTheme="minorHAnsi" w:cstheme="minorHAnsi"/>
        </w:rPr>
        <w:t xml:space="preserve"> – Zobowiązanie podmiotu udostępniającego zasoby do oddania do dyspozycji wykonawcy niezbędnych zasobów na potrzeby realizacji zamówienia.</w:t>
      </w:r>
    </w:p>
    <w:p w14:paraId="57B7380A" w14:textId="6A27209D" w:rsidR="00946E72" w:rsidRPr="00946E72" w:rsidRDefault="00946E72" w:rsidP="00FD3431">
      <w:pPr>
        <w:pStyle w:val="Akapitzlist"/>
        <w:numPr>
          <w:ilvl w:val="1"/>
          <w:numId w:val="52"/>
        </w:numPr>
        <w:spacing w:line="276" w:lineRule="auto"/>
        <w:rPr>
          <w:rFonts w:asciiTheme="minorHAnsi" w:hAnsiTheme="minorHAnsi" w:cstheme="minorHAnsi"/>
        </w:rPr>
      </w:pPr>
      <w:r w:rsidRPr="00946E72">
        <w:rPr>
          <w:rFonts w:asciiTheme="minorHAnsi" w:hAnsiTheme="minorHAnsi" w:cstheme="minorHAnsi"/>
          <w:b/>
          <w:bCs/>
        </w:rPr>
        <w:t>Załącznik nr 4</w:t>
      </w:r>
      <w:r w:rsidRPr="00946E72">
        <w:rPr>
          <w:rFonts w:asciiTheme="minorHAnsi" w:hAnsiTheme="minorHAnsi" w:cstheme="minorHAnsi"/>
        </w:rPr>
        <w:t xml:space="preserve"> – Oświadczenie wykonawców wspólnie ubiegających się o udzielenie zamówienia, dotyczące dostaw, usług lub robót budowlanych, które wykonają poszczególni wykonawcy, o którym mowa w </w:t>
      </w:r>
      <w:sdt>
        <w:sdtPr>
          <w:rPr>
            <w:rFonts w:asciiTheme="minorHAnsi" w:hAnsiTheme="minorHAnsi" w:cstheme="minorHAnsi"/>
          </w:rPr>
          <w:tag w:val="LE_LI_T=U&amp;U=f7230329-b160-4e23-8736-2a0b3a5e466d&amp;I=0&amp;S=eyJGb250Q29sb3IiOi0xNjc3NzIxNiwiQmFja2dyb3VuZENvbG9yIjotMTY3NzcyMTYsIlVuZGVybGluZUNvbG9yIjotMTY3NzcyMTYsIlVuZGVybGluZVR5cGUiOjB9"/>
          <w:id w:val="-83529716"/>
          <w:temporary/>
          <w15:color w:val="36B04B"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</w:rPr>
            <w:t>art. 117 ust. 4</w:t>
          </w:r>
        </w:sdtContent>
      </w:sdt>
      <w:r w:rsidRPr="00946E7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tag w:val="LE_LI_T=S&amp;U=f7230329-b160-4e23-8736-2a0b3a5e466d&amp;I=0&amp;S=eyJGb250Q29sb3IiOi0xNjc3NzIxNiwiQmFja2dyb3VuZENvbG9yIjotMTY3NzcyMTYsIlVuZGVybGluZUNvbG9yIjotMTY3NzcyMTYsIlVuZGVybGluZVR5cGUiOjB9"/>
          <w:id w:val="-423335797"/>
          <w:temporary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</w:rPr>
            <w:t xml:space="preserve">ustawy </w:t>
          </w:r>
          <w:proofErr w:type="spellStart"/>
          <w:r w:rsidRPr="00946E72">
            <w:rPr>
              <w:rFonts w:asciiTheme="minorHAnsi" w:hAnsiTheme="minorHAnsi" w:cstheme="minorHAnsi"/>
            </w:rPr>
            <w:t>Pzp</w:t>
          </w:r>
          <w:proofErr w:type="spellEnd"/>
        </w:sdtContent>
      </w:sdt>
      <w:r w:rsidRPr="00946E72">
        <w:rPr>
          <w:rFonts w:asciiTheme="minorHAnsi" w:hAnsiTheme="minorHAnsi" w:cstheme="minorHAnsi"/>
        </w:rPr>
        <w:t xml:space="preserve"> </w:t>
      </w:r>
      <w:r w:rsidR="00E66083">
        <w:rPr>
          <w:rFonts w:asciiTheme="minorHAnsi" w:hAnsiTheme="minorHAnsi" w:cstheme="minorHAnsi"/>
        </w:rPr>
        <w:t xml:space="preserve">- </w:t>
      </w:r>
      <w:r w:rsidRPr="00946E72">
        <w:rPr>
          <w:rFonts w:asciiTheme="minorHAnsi" w:hAnsiTheme="minorHAnsi" w:cstheme="minorHAnsi"/>
          <w:b/>
          <w:bCs/>
        </w:rPr>
        <w:t>o ile dotyczy.</w:t>
      </w:r>
    </w:p>
    <w:p w14:paraId="2AEDADBA" w14:textId="77777777" w:rsidR="00946E72" w:rsidRPr="00946E72" w:rsidRDefault="00946E72" w:rsidP="00FD3431">
      <w:pPr>
        <w:pStyle w:val="Akapitzlist"/>
        <w:numPr>
          <w:ilvl w:val="0"/>
          <w:numId w:val="41"/>
        </w:numPr>
        <w:spacing w:before="120" w:line="276" w:lineRule="auto"/>
        <w:rPr>
          <w:rFonts w:asciiTheme="minorHAnsi" w:hAnsiTheme="minorHAnsi" w:cstheme="minorHAnsi"/>
          <w:b/>
          <w:bCs/>
          <w:u w:val="single"/>
        </w:rPr>
      </w:pPr>
      <w:r w:rsidRPr="00946E72">
        <w:rPr>
          <w:rFonts w:asciiTheme="minorHAnsi" w:hAnsiTheme="minorHAnsi" w:cstheme="minorHAnsi"/>
          <w:b/>
          <w:bCs/>
          <w:u w:val="single"/>
        </w:rPr>
        <w:t>Formularze do wypełnienia, które składa wykonawca wezwany przez zamawiającego</w:t>
      </w:r>
    </w:p>
    <w:p w14:paraId="7B2E8718" w14:textId="77777777" w:rsidR="00946E72" w:rsidRP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5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– Oświadczenie o aktualności oświadczenia, o którym mowa w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1c01bc3d-bc2b-4a78-ae07-20f33b184031&amp;I=0&amp;S=eyJGb250Q29sb3IiOi0xNjc3NzIxNiwiQmFja2dyb3VuZENvbG9yIjotMTY3NzcyMTYsIlVuZGVybGluZUNvbG9yIjotMTY3NzcyMTYsIlVuZGVybGluZVR5cGUiOjB9"/>
          <w:id w:val="-96790973"/>
          <w:temporary/>
          <w15:color w:val="36B04B"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>art. 125 ust. 1</w:t>
          </w:r>
        </w:sdtContent>
      </w:sdt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1c01bc3d-bc2b-4a78-ae07-20f33b184031&amp;I=0&amp;S=eyJGb250Q29sb3IiOi0xNjc3NzIxNiwiQmFja2dyb3VuZENvbG9yIjotMTY3NzcyMTYsIlVuZGVybGluZUNvbG9yIjotMTY3NzcyMTYsIlVuZGVybGluZVR5cGUiOjB9"/>
          <w:id w:val="1572084248"/>
          <w:temporary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Pr="00946E72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3018B58" w14:textId="77777777" w:rsidR="00946E72" w:rsidRP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Załącznik nr 6 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- Oświadczenie w zakresie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U&amp;U=3d49c49b-0b63-49a6-94af-7a419f366a04&amp;I=0&amp;S=eyJGb250Q29sb3IiOi0xNjc3NzIxNiwiQmFja2dyb3VuZENvbG9yIjotMTY3NzcyMTYsIlVuZGVybGluZUNvbG9yIjotMTY3NzcyMTYsIlVuZGVybGluZVR5cGUiOjB9"/>
          <w:id w:val="1456592952"/>
          <w:temporary/>
          <w15:color w:val="36B04B"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>art. 108 ust. 1 pkt. 5</w:t>
          </w:r>
        </w:sdtContent>
      </w:sdt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tag w:val="LE_LI_T=S&amp;U=3d49c49b-0b63-49a6-94af-7a419f366a04&amp;I=0&amp;S=eyJGb250Q29sb3IiOi0xNjc3NzIxNiwiQmFja2dyb3VuZENvbG9yIjotMTY3NzcyMTYsIlVuZGVybGluZUNvbG9yIjotMTY3NzcyMTYsIlVuZGVybGluZVR5cGUiOjB9"/>
          <w:id w:val="1485588994"/>
          <w:temporary/>
          <w15:appearance w15:val="hidden"/>
        </w:sdtPr>
        <w:sdtEndPr/>
        <w:sdtContent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 xml:space="preserve">ustawy </w:t>
          </w:r>
          <w:proofErr w:type="spellStart"/>
          <w:r w:rsidRPr="00946E72">
            <w:rPr>
              <w:rFonts w:asciiTheme="minorHAnsi" w:hAnsiTheme="minorHAnsi" w:cstheme="minorHAnsi"/>
              <w:sz w:val="24"/>
              <w:szCs w:val="24"/>
              <w:lang w:eastAsia="pl-PL"/>
            </w:rPr>
            <w:t>Pzp</w:t>
          </w:r>
          <w:proofErr w:type="spellEnd"/>
        </w:sdtContent>
      </w:sdt>
      <w:r w:rsidR="007F4EB4">
        <w:rPr>
          <w:rFonts w:asciiTheme="minorHAnsi" w:hAnsiTheme="minorHAnsi" w:cstheme="minorHAnsi"/>
          <w:sz w:val="24"/>
          <w:szCs w:val="24"/>
          <w:lang w:eastAsia="pl-PL"/>
        </w:rPr>
        <w:t xml:space="preserve"> o 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>przynależności lub braku przynależności do grupy kapitałowej.</w:t>
      </w:r>
    </w:p>
    <w:p w14:paraId="2D4B90E7" w14:textId="77777777" w:rsidR="00946E72" w:rsidRPr="007F4EB4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F4E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7</w:t>
      </w:r>
      <w:r w:rsidR="00174597" w:rsidRPr="007F4E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</w:t>
      </w:r>
      <w:r w:rsidRPr="007F4EB4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r w:rsidR="006B03ED" w:rsidRPr="007F4EB4">
        <w:rPr>
          <w:rFonts w:asciiTheme="minorHAnsi" w:hAnsiTheme="minorHAnsi" w:cstheme="minorHAnsi"/>
          <w:sz w:val="24"/>
          <w:szCs w:val="24"/>
          <w:lang w:eastAsia="pl-PL"/>
        </w:rPr>
        <w:t>Wykaz narządzi, wyposażenia zakładu lub urządzeń technicznych dostępnych wykonawcy w celu wykonania zamówienia publicznego wraz z informacją o podst</w:t>
      </w:r>
      <w:r w:rsidR="00174597" w:rsidRPr="007F4EB4">
        <w:rPr>
          <w:rFonts w:asciiTheme="minorHAnsi" w:hAnsiTheme="minorHAnsi" w:cstheme="minorHAnsi"/>
          <w:sz w:val="24"/>
          <w:szCs w:val="24"/>
          <w:lang w:eastAsia="pl-PL"/>
        </w:rPr>
        <w:t>awie dysponowania tymi zasobami – dla części 1 zamówienia.</w:t>
      </w:r>
    </w:p>
    <w:p w14:paraId="4702B0E7" w14:textId="77777777" w:rsidR="00946E72" w:rsidRPr="002702B4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F4E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Załącznik nr </w:t>
      </w:r>
      <w:r w:rsidR="00174597" w:rsidRPr="007F4E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7b</w:t>
      </w:r>
      <w:r w:rsidRPr="007F4EB4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r w:rsidR="00174597" w:rsidRPr="007F4EB4">
        <w:rPr>
          <w:rFonts w:asciiTheme="minorHAnsi" w:hAnsiTheme="minorHAnsi" w:cstheme="minorHAnsi"/>
          <w:sz w:val="24"/>
          <w:szCs w:val="24"/>
        </w:rPr>
        <w:t xml:space="preserve">Wykaz narządzi, wyposażenia zakładu lub urządzeń technicznych </w:t>
      </w:r>
      <w:r w:rsidR="00174597" w:rsidRPr="00174597">
        <w:rPr>
          <w:rFonts w:asciiTheme="minorHAnsi" w:hAnsiTheme="minorHAnsi" w:cstheme="minorHAnsi"/>
          <w:sz w:val="24"/>
          <w:szCs w:val="24"/>
        </w:rPr>
        <w:t>dostępnych wykonawcy w celu wykonani</w:t>
      </w:r>
      <w:r w:rsidR="002B61C9">
        <w:rPr>
          <w:rFonts w:asciiTheme="minorHAnsi" w:hAnsiTheme="minorHAnsi" w:cstheme="minorHAnsi"/>
          <w:sz w:val="24"/>
          <w:szCs w:val="24"/>
        </w:rPr>
        <w:t>a zamówienia publicznego wraz z </w:t>
      </w:r>
      <w:r w:rsidR="00174597" w:rsidRPr="00174597">
        <w:rPr>
          <w:rFonts w:asciiTheme="minorHAnsi" w:hAnsiTheme="minorHAnsi" w:cstheme="minorHAnsi"/>
          <w:sz w:val="24"/>
          <w:szCs w:val="24"/>
        </w:rPr>
        <w:t xml:space="preserve">informacją o podstawie dysponowania tymi zasobami – dla części </w:t>
      </w:r>
      <w:r w:rsidR="00174597">
        <w:rPr>
          <w:rFonts w:asciiTheme="minorHAnsi" w:hAnsiTheme="minorHAnsi" w:cstheme="minorHAnsi"/>
          <w:sz w:val="24"/>
          <w:szCs w:val="24"/>
        </w:rPr>
        <w:t>2</w:t>
      </w:r>
      <w:r w:rsidR="00174597" w:rsidRPr="00174597">
        <w:rPr>
          <w:rFonts w:asciiTheme="minorHAnsi" w:hAnsiTheme="minorHAnsi" w:cstheme="minorHAnsi"/>
          <w:sz w:val="24"/>
          <w:szCs w:val="24"/>
        </w:rPr>
        <w:t xml:space="preserve"> zamówienia.</w:t>
      </w:r>
    </w:p>
    <w:p w14:paraId="4D497698" w14:textId="77777777" w:rsidR="00946E72" w:rsidRPr="00946E72" w:rsidRDefault="00946E72" w:rsidP="00FD3431">
      <w:pPr>
        <w:pStyle w:val="Akapitzlist"/>
        <w:numPr>
          <w:ilvl w:val="0"/>
          <w:numId w:val="41"/>
        </w:numPr>
        <w:spacing w:before="120" w:line="276" w:lineRule="auto"/>
        <w:rPr>
          <w:rFonts w:asciiTheme="minorHAnsi" w:hAnsiTheme="minorHAnsi" w:cstheme="minorHAnsi"/>
          <w:b/>
          <w:bCs/>
          <w:u w:val="single"/>
        </w:rPr>
      </w:pPr>
      <w:r w:rsidRPr="00946E72">
        <w:rPr>
          <w:rFonts w:asciiTheme="minorHAnsi" w:hAnsiTheme="minorHAnsi" w:cstheme="minorHAnsi"/>
          <w:b/>
          <w:bCs/>
          <w:u w:val="single"/>
        </w:rPr>
        <w:t>Formularze do wypełnienia, który składa wykonawca przed podpisaniem umowy</w:t>
      </w:r>
    </w:p>
    <w:p w14:paraId="1657758B" w14:textId="77777777" w:rsidR="00946E72" w:rsidRP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Załącznik nr </w:t>
      </w:r>
      <w:r w:rsidR="0017459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8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– Oświadczenie wykonawcy, z którym zamawiający zamierza podpisać umowę, dotyczące przesłanek wykluczenia z art. 7 ust. 1 ustawy o szczególnych rozwiązaniach w zakresie przeciwdziałania wspieraniu agresji na Ukrainę oraz służących ochronie bezpieczeństwa narodowego</w:t>
      </w:r>
    </w:p>
    <w:p w14:paraId="3445248C" w14:textId="77777777" w:rsidR="00946E72" w:rsidRP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Załącznik nr </w:t>
      </w:r>
      <w:r w:rsidR="0017459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9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- Oświadczenie wykonawcy o numerze konta bankowego wykonawcy, na które ma zostać przelane wynagrodzenie za realizację umowy.</w:t>
      </w:r>
    </w:p>
    <w:p w14:paraId="5B97DA89" w14:textId="77777777" w:rsidR="00946E72" w:rsidRPr="00946E72" w:rsidRDefault="00946E72" w:rsidP="00FD3431">
      <w:pPr>
        <w:pStyle w:val="Akapitzlist"/>
        <w:numPr>
          <w:ilvl w:val="0"/>
          <w:numId w:val="41"/>
        </w:numPr>
        <w:spacing w:before="120" w:line="276" w:lineRule="auto"/>
        <w:rPr>
          <w:rFonts w:asciiTheme="minorHAnsi" w:hAnsiTheme="minorHAnsi" w:cstheme="minorHAnsi"/>
          <w:b/>
          <w:bCs/>
          <w:u w:val="single"/>
        </w:rPr>
      </w:pPr>
      <w:r w:rsidRPr="00946E72">
        <w:rPr>
          <w:rFonts w:asciiTheme="minorHAnsi" w:hAnsiTheme="minorHAnsi" w:cstheme="minorHAnsi"/>
          <w:b/>
          <w:bCs/>
          <w:u w:val="single"/>
        </w:rPr>
        <w:t>Pozostałe załączniki</w:t>
      </w:r>
    </w:p>
    <w:p w14:paraId="6BA7A524" w14:textId="77777777" w:rsidR="00946E72" w:rsidRP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Załącznik nr 1</w:t>
      </w:r>
      <w:r w:rsidR="0017459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0</w:t>
      </w:r>
      <w:r w:rsidR="00164CF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 - </w:t>
      </w:r>
      <w:r w:rsidR="002B61C9" w:rsidRPr="002B61C9">
        <w:rPr>
          <w:rFonts w:asciiTheme="minorHAnsi" w:hAnsiTheme="minorHAnsi" w:cstheme="minorHAnsi"/>
          <w:sz w:val="24"/>
          <w:szCs w:val="24"/>
          <w:lang w:eastAsia="pl-PL"/>
        </w:rPr>
        <w:t>Szczegółowy opi</w:t>
      </w:r>
      <w:r w:rsidR="002B61C9">
        <w:rPr>
          <w:rFonts w:asciiTheme="minorHAnsi" w:hAnsiTheme="minorHAnsi" w:cstheme="minorHAnsi"/>
          <w:sz w:val="24"/>
          <w:szCs w:val="24"/>
          <w:lang w:eastAsia="pl-PL"/>
        </w:rPr>
        <w:t>s przedmiotu zamówienia część 1.</w:t>
      </w:r>
    </w:p>
    <w:p w14:paraId="19773B16" w14:textId="77777777" w:rsidR="00946E72" w:rsidRPr="00174597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1</w:t>
      </w:r>
      <w:r w:rsidR="00164CF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0b</w:t>
      </w:r>
      <w:r w:rsidRPr="0017459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- </w:t>
      </w:r>
      <w:r w:rsidR="002B61C9" w:rsidRPr="002B61C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Szczegółowy opis przedmiotu zamówienia część </w:t>
      </w:r>
      <w:r w:rsidR="002B61C9">
        <w:rPr>
          <w:rFonts w:asciiTheme="minorHAnsi" w:hAnsiTheme="minorHAnsi" w:cstheme="minorHAnsi"/>
          <w:bCs/>
          <w:sz w:val="24"/>
          <w:szCs w:val="24"/>
          <w:lang w:eastAsia="pl-PL"/>
        </w:rPr>
        <w:t>2.</w:t>
      </w:r>
    </w:p>
    <w:p w14:paraId="0E2268C7" w14:textId="77777777" w:rsidR="00946E72" w:rsidRDefault="00946E72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46E7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Załącznik nr 1</w:t>
      </w:r>
      <w:r w:rsidR="00164CF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1</w:t>
      </w:r>
      <w:r w:rsidRPr="00946E72">
        <w:rPr>
          <w:rFonts w:asciiTheme="minorHAnsi" w:hAnsiTheme="minorHAnsi" w:cstheme="minorHAnsi"/>
          <w:sz w:val="24"/>
          <w:szCs w:val="24"/>
          <w:lang w:eastAsia="pl-PL"/>
        </w:rPr>
        <w:t xml:space="preserve">– </w:t>
      </w:r>
      <w:r w:rsidR="002B61C9" w:rsidRPr="002B61C9">
        <w:rPr>
          <w:rFonts w:asciiTheme="minorHAnsi" w:hAnsiTheme="minorHAnsi" w:cstheme="minorHAnsi"/>
          <w:sz w:val="24"/>
          <w:szCs w:val="24"/>
          <w:lang w:eastAsia="pl-PL"/>
        </w:rPr>
        <w:t>Liczba uczniów dojeżdżających do szkół</w:t>
      </w:r>
      <w:r w:rsidR="002B61C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1A4D18" w14:textId="77777777" w:rsidR="00174597" w:rsidRDefault="00174597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B61C9">
        <w:rPr>
          <w:rFonts w:asciiTheme="minorHAnsi" w:hAnsiTheme="minorHAnsi" w:cstheme="minorHAnsi"/>
          <w:b/>
          <w:sz w:val="24"/>
          <w:szCs w:val="24"/>
          <w:lang w:eastAsia="pl-PL"/>
        </w:rPr>
        <w:t>Załącznik nr 1</w:t>
      </w:r>
      <w:r w:rsidR="00164CF2">
        <w:rPr>
          <w:rFonts w:asciiTheme="minorHAnsi" w:hAnsiTheme="minorHAnsi" w:cstheme="minorHAnsi"/>
          <w:b/>
          <w:sz w:val="24"/>
          <w:szCs w:val="24"/>
          <w:lang w:eastAsia="pl-PL"/>
        </w:rPr>
        <w:t>2a</w:t>
      </w:r>
      <w:r w:rsidRPr="00174597">
        <w:rPr>
          <w:rFonts w:asciiTheme="minorHAnsi" w:hAnsiTheme="minorHAnsi" w:cstheme="minorHAnsi"/>
          <w:sz w:val="24"/>
          <w:szCs w:val="24"/>
          <w:lang w:eastAsia="pl-PL"/>
        </w:rPr>
        <w:t xml:space="preserve"> –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174597">
        <w:rPr>
          <w:rFonts w:asciiTheme="minorHAnsi" w:hAnsiTheme="minorHAnsi" w:cstheme="minorHAnsi"/>
          <w:sz w:val="24"/>
          <w:szCs w:val="24"/>
          <w:lang w:eastAsia="pl-PL"/>
        </w:rPr>
        <w:t>Projektowane postanowieni</w:t>
      </w:r>
      <w:r w:rsidR="002B61C9">
        <w:rPr>
          <w:rFonts w:asciiTheme="minorHAnsi" w:hAnsiTheme="minorHAnsi" w:cstheme="minorHAnsi"/>
          <w:sz w:val="24"/>
          <w:szCs w:val="24"/>
          <w:lang w:eastAsia="pl-PL"/>
        </w:rPr>
        <w:t>a umowy dla części 1 zamówienia.</w:t>
      </w:r>
    </w:p>
    <w:p w14:paraId="610C7167" w14:textId="77777777" w:rsidR="00174597" w:rsidRDefault="00174597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B61C9">
        <w:rPr>
          <w:rFonts w:asciiTheme="minorHAnsi" w:hAnsiTheme="minorHAnsi" w:cstheme="minorHAnsi"/>
          <w:b/>
          <w:sz w:val="24"/>
          <w:szCs w:val="24"/>
          <w:lang w:eastAsia="pl-PL"/>
        </w:rPr>
        <w:t>Załącznik nr 1</w:t>
      </w:r>
      <w:r w:rsidR="00164CF2">
        <w:rPr>
          <w:rFonts w:asciiTheme="minorHAnsi" w:hAnsiTheme="minorHAnsi" w:cstheme="minorHAnsi"/>
          <w:b/>
          <w:sz w:val="24"/>
          <w:szCs w:val="24"/>
          <w:lang w:eastAsia="pl-PL"/>
        </w:rPr>
        <w:t>2b</w:t>
      </w:r>
      <w:r w:rsidRPr="00174597">
        <w:rPr>
          <w:rFonts w:asciiTheme="minorHAnsi" w:hAnsiTheme="minorHAnsi" w:cstheme="minorHAnsi"/>
          <w:sz w:val="24"/>
          <w:szCs w:val="24"/>
          <w:lang w:eastAsia="pl-PL"/>
        </w:rPr>
        <w:t xml:space="preserve"> –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174597">
        <w:rPr>
          <w:rFonts w:asciiTheme="minorHAnsi" w:hAnsiTheme="minorHAnsi" w:cstheme="minorHAnsi"/>
          <w:sz w:val="24"/>
          <w:szCs w:val="24"/>
          <w:lang w:eastAsia="pl-PL"/>
        </w:rPr>
        <w:t>Projektowane postanowienia umowy dla części 2 zamówienia.</w:t>
      </w:r>
    </w:p>
    <w:p w14:paraId="5822D69F" w14:textId="25E7EE0C" w:rsidR="00946E72" w:rsidRPr="00DC5DC7" w:rsidRDefault="002B61C9" w:rsidP="00FD3431">
      <w:pPr>
        <w:numPr>
          <w:ilvl w:val="1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B61C9">
        <w:rPr>
          <w:rFonts w:asciiTheme="minorHAnsi" w:hAnsiTheme="minorHAnsi" w:cstheme="minorHAnsi"/>
          <w:b/>
          <w:sz w:val="24"/>
          <w:szCs w:val="24"/>
          <w:lang w:eastAsia="pl-PL"/>
        </w:rPr>
        <w:t>Załącznik nr 1</w:t>
      </w:r>
      <w:r w:rsidR="00164CF2">
        <w:rPr>
          <w:rFonts w:asciiTheme="minorHAnsi" w:hAnsiTheme="minorHAnsi" w:cstheme="minorHAnsi"/>
          <w:b/>
          <w:sz w:val="24"/>
          <w:szCs w:val="24"/>
          <w:lang w:eastAsia="pl-PL"/>
        </w:rPr>
        <w:t>3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B61C9">
        <w:rPr>
          <w:rFonts w:asciiTheme="minorHAnsi" w:hAnsiTheme="minorHAnsi" w:cstheme="minorHAnsi"/>
          <w:sz w:val="24"/>
          <w:szCs w:val="24"/>
          <w:lang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B61C9">
        <w:rPr>
          <w:rFonts w:asciiTheme="minorHAnsi" w:hAnsiTheme="minorHAnsi" w:cstheme="minorHAnsi"/>
          <w:sz w:val="24"/>
          <w:szCs w:val="24"/>
          <w:lang w:eastAsia="pl-PL"/>
        </w:rPr>
        <w:t>Oświadczenie o zatrudnieniu na podstawie umowy o pracę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946E72" w:rsidRPr="00DC5DC7" w:rsidSect="006D5CA4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501E" w14:textId="77777777" w:rsidR="00BF3005" w:rsidRDefault="00BF3005" w:rsidP="00980F05">
      <w:r>
        <w:separator/>
      </w:r>
    </w:p>
  </w:endnote>
  <w:endnote w:type="continuationSeparator" w:id="0">
    <w:p w14:paraId="784C6483" w14:textId="77777777" w:rsidR="00BF3005" w:rsidRDefault="00BF3005" w:rsidP="0098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4260277"/>
      <w:docPartObj>
        <w:docPartGallery w:val="Page Numbers (Bottom of Page)"/>
        <w:docPartUnique/>
      </w:docPartObj>
    </w:sdtPr>
    <w:sdtEndPr/>
    <w:sdtContent>
      <w:p w14:paraId="3D651771" w14:textId="77777777" w:rsidR="00BF3005" w:rsidRDefault="00BF30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78B">
          <w:rPr>
            <w:noProof/>
          </w:rPr>
          <w:t>28</w:t>
        </w:r>
        <w:r>
          <w:fldChar w:fldCharType="end"/>
        </w:r>
      </w:p>
    </w:sdtContent>
  </w:sdt>
  <w:p w14:paraId="6A41277C" w14:textId="77777777" w:rsidR="00BF3005" w:rsidRDefault="00BF30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81D29" w14:textId="77777777" w:rsidR="00BF3005" w:rsidRDefault="00BF3005" w:rsidP="00980F05">
      <w:r>
        <w:separator/>
      </w:r>
    </w:p>
  </w:footnote>
  <w:footnote w:type="continuationSeparator" w:id="0">
    <w:p w14:paraId="5847C186" w14:textId="77777777" w:rsidR="00BF3005" w:rsidRDefault="00BF3005" w:rsidP="00980F05">
      <w:r>
        <w:continuationSeparator/>
      </w:r>
    </w:p>
  </w:footnote>
  <w:footnote w:id="1">
    <w:p w14:paraId="30B818CA" w14:textId="77777777" w:rsidR="00BF3005" w:rsidRPr="006550C1" w:rsidRDefault="00BF3005" w:rsidP="00B34E1E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50C1">
        <w:rPr>
          <w:rFonts w:ascii="Arial" w:hAnsi="Arial" w:cs="Arial"/>
          <w:i/>
          <w:iCs/>
          <w:sz w:val="16"/>
          <w:szCs w:val="16"/>
        </w:rPr>
        <w:t>Ustawa z dnia 11 września 2019 r. – Prawo zamówień publicznych</w:t>
      </w:r>
    </w:p>
  </w:footnote>
  <w:footnote w:id="2">
    <w:p w14:paraId="219BB98D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473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361">
        <w:rPr>
          <w:rFonts w:ascii="Arial" w:hAnsi="Arial" w:cs="Arial"/>
          <w:sz w:val="16"/>
          <w:szCs w:val="16"/>
        </w:rPr>
        <w:t xml:space="preserve"> </w:t>
      </w:r>
      <w:r w:rsidRPr="00E068CB">
        <w:rPr>
          <w:rFonts w:ascii="Arial" w:hAnsi="Arial" w:cs="Arial"/>
          <w:i/>
          <w:iCs/>
          <w:sz w:val="16"/>
          <w:szCs w:val="16"/>
        </w:rPr>
        <w:t>Art.  7. 1. Z postępowania o udzielenie zamówienia publicznego lub konkursu prowadzonego na podstawie ustawy z dnia 11 września 2019 r. - Prawo zamówień publicznych wyklucza się:</w:t>
      </w:r>
    </w:p>
    <w:p w14:paraId="6E2A2A97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E068CB">
        <w:rPr>
          <w:rFonts w:ascii="Arial" w:hAnsi="Arial" w:cs="Arial"/>
          <w:i/>
          <w:iCs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2B0D0EC" w14:textId="77777777" w:rsidR="00BF3005" w:rsidRPr="000F3F20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F3F20">
        <w:rPr>
          <w:rFonts w:ascii="Arial" w:hAnsi="Arial" w:cs="Arial"/>
          <w:i/>
          <w:iCs/>
          <w:sz w:val="16"/>
          <w:szCs w:val="16"/>
        </w:rPr>
        <w:t xml:space="preserve">2) </w:t>
      </w:r>
      <w:r w:rsidRPr="000F3F20">
        <w:rPr>
          <w:rFonts w:ascii="Arial" w:hAnsi="Arial" w:cs="Arial"/>
          <w:sz w:val="16"/>
          <w:szCs w:val="16"/>
          <w:lang w:eastAsia="ar-SA"/>
        </w:rPr>
        <w:t xml:space="preserve">wykonawcę oraz uczestnika konkursu, którego beneficjentem rzeczywistym w rozumieniu </w:t>
      </w:r>
      <w:hyperlink r:id="rId1" w:anchor="/document/18708093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ustawy</w:t>
        </w:r>
      </w:hyperlink>
      <w:r>
        <w:rPr>
          <w:rFonts w:ascii="Arial" w:hAnsi="Arial" w:cs="Arial"/>
          <w:sz w:val="16"/>
          <w:szCs w:val="16"/>
          <w:lang w:eastAsia="ar-SA"/>
        </w:rPr>
        <w:t xml:space="preserve"> z dnia 1 marca 2018 r. o </w:t>
      </w:r>
      <w:r w:rsidRPr="000F3F20">
        <w:rPr>
          <w:rFonts w:ascii="Arial" w:hAnsi="Arial" w:cs="Arial"/>
          <w:sz w:val="16"/>
          <w:szCs w:val="16"/>
          <w:lang w:eastAsia="ar-SA"/>
        </w:rPr>
        <w:t>przeciwdziałaniu praniu pieniędzy oraz finansowaniu terroryzmu (Dz.</w:t>
      </w:r>
      <w:r>
        <w:rPr>
          <w:rFonts w:ascii="Arial" w:hAnsi="Arial" w:cs="Arial"/>
          <w:sz w:val="16"/>
          <w:szCs w:val="16"/>
          <w:lang w:eastAsia="ar-SA"/>
        </w:rPr>
        <w:t xml:space="preserve"> U. z 2023 r. poz. 1124 z </w:t>
      </w:r>
      <w:proofErr w:type="spellStart"/>
      <w:r>
        <w:rPr>
          <w:rFonts w:ascii="Arial" w:hAnsi="Arial" w:cs="Arial"/>
          <w:sz w:val="16"/>
          <w:szCs w:val="16"/>
          <w:lang w:eastAsia="ar-SA"/>
        </w:rPr>
        <w:t>późn</w:t>
      </w:r>
      <w:proofErr w:type="spellEnd"/>
      <w:r>
        <w:rPr>
          <w:rFonts w:ascii="Arial" w:hAnsi="Arial" w:cs="Arial"/>
          <w:sz w:val="16"/>
          <w:szCs w:val="16"/>
          <w:lang w:eastAsia="ar-SA"/>
        </w:rPr>
        <w:t>. zm.</w:t>
      </w:r>
      <w:r w:rsidRPr="000F3F20">
        <w:rPr>
          <w:rFonts w:ascii="Arial" w:hAnsi="Arial" w:cs="Arial"/>
          <w:sz w:val="16"/>
          <w:szCs w:val="16"/>
          <w:lang w:eastAsia="ar-SA"/>
        </w:rPr>
        <w:t xml:space="preserve">) </w:t>
      </w:r>
      <w:r>
        <w:rPr>
          <w:rFonts w:ascii="Arial" w:hAnsi="Arial" w:cs="Arial"/>
          <w:sz w:val="16"/>
          <w:szCs w:val="16"/>
          <w:lang w:eastAsia="ar-SA"/>
        </w:rPr>
        <w:t>jest osoba wymieniona w </w:t>
      </w:r>
      <w:r w:rsidRPr="000F3F20">
        <w:rPr>
          <w:rFonts w:ascii="Arial" w:hAnsi="Arial" w:cs="Arial"/>
          <w:sz w:val="16"/>
          <w:szCs w:val="16"/>
          <w:lang w:eastAsia="ar-SA"/>
        </w:rPr>
        <w:t xml:space="preserve">wykazach określonych w </w:t>
      </w:r>
      <w:hyperlink r:id="rId2" w:anchor="/document/67607987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rozporządzeniu</w:t>
        </w:r>
      </w:hyperlink>
      <w:r w:rsidRPr="000F3F20">
        <w:rPr>
          <w:rFonts w:ascii="Arial" w:hAnsi="Arial" w:cs="Arial"/>
          <w:sz w:val="16"/>
          <w:szCs w:val="16"/>
          <w:lang w:eastAsia="ar-SA"/>
        </w:rPr>
        <w:t xml:space="preserve"> 765/2006 i </w:t>
      </w:r>
      <w:hyperlink r:id="rId3" w:anchor="/document/68410867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rozporządzeniu</w:t>
        </w:r>
      </w:hyperlink>
      <w:r w:rsidRPr="000F3F20">
        <w:rPr>
          <w:rFonts w:ascii="Arial" w:hAnsi="Arial" w:cs="Arial"/>
          <w:sz w:val="16"/>
          <w:szCs w:val="16"/>
          <w:lang w:eastAsia="ar-SA"/>
        </w:rPr>
        <w:t xml:space="preserve"> 269/2014 albo wpisana na listę lub będąca takim beneficjentem rzeczywistym od dnia 24 lutego 2022 r., o ile została wpisana na listę na podstawie decyzji w sprawie w</w:t>
      </w:r>
      <w:r>
        <w:rPr>
          <w:rFonts w:ascii="Arial" w:hAnsi="Arial" w:cs="Arial"/>
          <w:sz w:val="16"/>
          <w:szCs w:val="16"/>
          <w:lang w:eastAsia="ar-SA"/>
        </w:rPr>
        <w:t>pisu na listę rozstrzygającej o </w:t>
      </w:r>
      <w:r w:rsidRPr="000F3F20">
        <w:rPr>
          <w:rFonts w:ascii="Arial" w:hAnsi="Arial" w:cs="Arial"/>
          <w:sz w:val="16"/>
          <w:szCs w:val="16"/>
          <w:lang w:eastAsia="ar-SA"/>
        </w:rPr>
        <w:t>zastosowaniu środka, o którym mowa w art. 1 pkt 3;</w:t>
      </w:r>
    </w:p>
    <w:p w14:paraId="344BE77E" w14:textId="77777777" w:rsidR="00BF3005" w:rsidRPr="000F3F20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F3F20">
        <w:rPr>
          <w:rFonts w:ascii="Arial" w:hAnsi="Arial" w:cs="Arial"/>
          <w:i/>
          <w:iCs/>
          <w:sz w:val="16"/>
          <w:szCs w:val="16"/>
        </w:rPr>
        <w:t xml:space="preserve">3) </w:t>
      </w:r>
      <w:r w:rsidRPr="000F3F20">
        <w:rPr>
          <w:rFonts w:ascii="Arial" w:hAnsi="Arial" w:cs="Arial"/>
          <w:sz w:val="16"/>
          <w:szCs w:val="16"/>
          <w:lang w:eastAsia="ar-SA"/>
        </w:rPr>
        <w:t xml:space="preserve">wykonawcę oraz uczestnika konkursu, którego jednostką dominującą w rozumieniu </w:t>
      </w:r>
      <w:hyperlink r:id="rId4" w:anchor="/document/16796295?unitId=art(3)ust(1)pkt(37)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art. 3 ust. 1 pkt 37</w:t>
        </w:r>
      </w:hyperlink>
      <w:r w:rsidRPr="000F3F20">
        <w:rPr>
          <w:rFonts w:ascii="Arial" w:hAnsi="Arial" w:cs="Arial"/>
          <w:sz w:val="16"/>
          <w:szCs w:val="16"/>
          <w:lang w:eastAsia="ar-SA"/>
        </w:rPr>
        <w:t xml:space="preserve"> ustawy z dnia 29 września 1994 r. o rachunkowości (Dz. U. z 2023 r. poz. 120, 295 i 1598</w:t>
      </w:r>
      <w:r>
        <w:rPr>
          <w:rFonts w:ascii="Arial" w:hAnsi="Arial" w:cs="Arial"/>
          <w:sz w:val="16"/>
          <w:szCs w:val="16"/>
          <w:lang w:eastAsia="ar-SA"/>
        </w:rPr>
        <w:t xml:space="preserve"> oraz z 2024 r. poz. 619, 1685 i 1863)</w:t>
      </w:r>
      <w:r w:rsidRPr="000F3F20">
        <w:rPr>
          <w:rFonts w:ascii="Arial" w:hAnsi="Arial" w:cs="Arial"/>
          <w:sz w:val="16"/>
          <w:szCs w:val="16"/>
          <w:lang w:eastAsia="ar-SA"/>
        </w:rPr>
        <w:t xml:space="preserve"> jest podmiot wymieniony w wykazach określonych w </w:t>
      </w:r>
      <w:hyperlink r:id="rId5" w:anchor="/document/67607987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rozporządzeniu</w:t>
        </w:r>
      </w:hyperlink>
      <w:r w:rsidRPr="000F3F20">
        <w:rPr>
          <w:rFonts w:ascii="Arial" w:hAnsi="Arial" w:cs="Arial"/>
          <w:sz w:val="16"/>
          <w:szCs w:val="16"/>
          <w:lang w:eastAsia="ar-SA"/>
        </w:rPr>
        <w:t xml:space="preserve"> 765/2006 i </w:t>
      </w:r>
      <w:hyperlink r:id="rId6" w:anchor="/document/68410867" w:tgtFrame="_blank" w:history="1">
        <w:r w:rsidRPr="000F3F20">
          <w:rPr>
            <w:rFonts w:ascii="Arial" w:hAnsi="Arial" w:cs="Arial"/>
            <w:sz w:val="16"/>
            <w:szCs w:val="16"/>
            <w:lang w:eastAsia="ar-SA"/>
          </w:rPr>
          <w:t>rozporządzeniu</w:t>
        </w:r>
      </w:hyperlink>
      <w:r w:rsidRPr="000F3F20">
        <w:rPr>
          <w:rFonts w:ascii="Arial" w:hAnsi="Arial" w:cs="Arial"/>
          <w:sz w:val="16"/>
          <w:szCs w:val="16"/>
          <w:lang w:eastAsia="ar-SA"/>
        </w:rPr>
        <w:t xml:space="preserve"> 269/2014 albo wpisany na listę lub będący taką jednostką dominującą od dnia 24 lutego 2022 r., o ile został wpisany na listę na podstawie decyzji w sprawie wpisu na listę rozstrzyg</w:t>
      </w:r>
      <w:r>
        <w:rPr>
          <w:rFonts w:ascii="Arial" w:hAnsi="Arial" w:cs="Arial"/>
          <w:sz w:val="16"/>
          <w:szCs w:val="16"/>
          <w:lang w:eastAsia="ar-SA"/>
        </w:rPr>
        <w:t>ającej o zastosowaniu środka, o </w:t>
      </w:r>
      <w:r w:rsidRPr="000F3F20">
        <w:rPr>
          <w:rFonts w:ascii="Arial" w:hAnsi="Arial" w:cs="Arial"/>
          <w:sz w:val="16"/>
          <w:szCs w:val="16"/>
          <w:lang w:eastAsia="ar-SA"/>
        </w:rPr>
        <w:t>którym mowa w art. 1 pkt 3.</w:t>
      </w:r>
    </w:p>
  </w:footnote>
  <w:footnote w:id="3">
    <w:p w14:paraId="5EFCACFB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473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361">
        <w:rPr>
          <w:rFonts w:ascii="Arial" w:hAnsi="Arial" w:cs="Arial"/>
          <w:sz w:val="16"/>
          <w:szCs w:val="16"/>
        </w:rPr>
        <w:t xml:space="preserve"> </w:t>
      </w:r>
      <w:r w:rsidRPr="00E068CB">
        <w:rPr>
          <w:rFonts w:ascii="Arial" w:hAnsi="Arial" w:cs="Arial"/>
          <w:i/>
          <w:iCs/>
          <w:sz w:val="16"/>
          <w:szCs w:val="16"/>
        </w:rPr>
        <w:t>Art.  7. 1. Z postępowania o udzielenie zamówienia publicznego lub konkursu prowadzonego na podstawie ustawy z dnia 11 września 2019 r. - Prawo zamówień publicznych wyklucza się:</w:t>
      </w:r>
    </w:p>
    <w:p w14:paraId="1E84FBB7" w14:textId="77777777" w:rsidR="00BF3005" w:rsidRPr="000260F9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260F9">
        <w:rPr>
          <w:rFonts w:ascii="Arial" w:hAnsi="Arial" w:cs="Arial"/>
          <w:i/>
          <w:iCs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EB96FD9" w14:textId="77777777" w:rsidR="00BF3005" w:rsidRPr="000260F9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260F9">
        <w:rPr>
          <w:rFonts w:ascii="Arial" w:hAnsi="Arial" w:cs="Arial"/>
          <w:i/>
          <w:iCs/>
          <w:sz w:val="16"/>
          <w:szCs w:val="16"/>
        </w:rPr>
        <w:t xml:space="preserve">2) wykonawcę oraz uczestnika konkursu, którego beneficjentem rzeczywistym w rozumieniu </w:t>
      </w:r>
      <w:r>
        <w:rPr>
          <w:rFonts w:ascii="Arial" w:hAnsi="Arial" w:cs="Arial"/>
          <w:i/>
          <w:iCs/>
          <w:sz w:val="16"/>
          <w:szCs w:val="16"/>
        </w:rPr>
        <w:t>ustawy z dnia 1 marca 2018 r. o </w:t>
      </w:r>
      <w:r w:rsidRPr="000260F9">
        <w:rPr>
          <w:rFonts w:ascii="Arial" w:hAnsi="Arial" w:cs="Arial"/>
          <w:i/>
          <w:iCs/>
          <w:sz w:val="16"/>
          <w:szCs w:val="16"/>
        </w:rPr>
        <w:t xml:space="preserve">przeciwdziałaniu praniu pieniędzy oraz finansowaniu terroryzmu (Dz. U. z 2023 r. poz. 1124 z </w:t>
      </w:r>
      <w:proofErr w:type="spellStart"/>
      <w:r w:rsidRPr="000260F9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0260F9">
        <w:rPr>
          <w:rFonts w:ascii="Arial" w:hAnsi="Arial" w:cs="Arial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</w:t>
      </w:r>
      <w:r>
        <w:rPr>
          <w:rFonts w:ascii="Arial" w:hAnsi="Arial" w:cs="Arial"/>
          <w:i/>
          <w:iCs/>
          <w:sz w:val="16"/>
          <w:szCs w:val="16"/>
        </w:rPr>
        <w:t>ej o </w:t>
      </w:r>
      <w:r w:rsidRPr="000260F9">
        <w:rPr>
          <w:rFonts w:ascii="Arial" w:hAnsi="Arial" w:cs="Arial"/>
          <w:i/>
          <w:iCs/>
          <w:sz w:val="16"/>
          <w:szCs w:val="16"/>
        </w:rPr>
        <w:t>zastosowaniu środka, o którym mowa w art. 1 pkt 3;</w:t>
      </w:r>
    </w:p>
    <w:p w14:paraId="5B04C5E6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260F9">
        <w:rPr>
          <w:rFonts w:ascii="Arial" w:hAnsi="Arial" w:cs="Arial"/>
          <w:i/>
          <w:iCs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</w:t>
      </w:r>
      <w:r>
        <w:rPr>
          <w:rFonts w:ascii="Arial" w:hAnsi="Arial" w:cs="Arial"/>
          <w:i/>
          <w:iCs/>
          <w:sz w:val="16"/>
          <w:szCs w:val="16"/>
        </w:rPr>
        <w:t>ającej o zastosowaniu środka, o </w:t>
      </w:r>
      <w:r w:rsidRPr="000260F9">
        <w:rPr>
          <w:rFonts w:ascii="Arial" w:hAnsi="Arial" w:cs="Arial"/>
          <w:i/>
          <w:iCs/>
          <w:sz w:val="16"/>
          <w:szCs w:val="16"/>
        </w:rPr>
        <w:t>którym mowa w art. 1 pkt 3.</w:t>
      </w:r>
    </w:p>
  </w:footnote>
  <w:footnote w:id="4">
    <w:p w14:paraId="61290250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E068CB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E068CB">
        <w:rPr>
          <w:rFonts w:ascii="Arial" w:hAnsi="Arial" w:cs="Arial"/>
          <w:i/>
          <w:iCs/>
          <w:sz w:val="16"/>
          <w:szCs w:val="16"/>
        </w:rPr>
        <w:t xml:space="preserve"> Art.  7. 1. Z postępowania o udzielenie zamówienia publicznego lub konkursu prowadzonego na podstawie ustawy z dnia 11 września 2019 r. - Prawo zamówień publicznych wyklucza się:</w:t>
      </w:r>
    </w:p>
    <w:p w14:paraId="7D4A9744" w14:textId="77777777" w:rsidR="00BF3005" w:rsidRPr="009A66D9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9A66D9">
        <w:rPr>
          <w:rFonts w:ascii="Arial" w:hAnsi="Arial" w:cs="Arial"/>
          <w:i/>
          <w:iCs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19A1499" w14:textId="77777777" w:rsidR="00BF3005" w:rsidRPr="009A66D9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9A66D9">
        <w:rPr>
          <w:rFonts w:ascii="Arial" w:hAnsi="Arial" w:cs="Arial"/>
          <w:i/>
          <w:iCs/>
          <w:sz w:val="16"/>
          <w:szCs w:val="16"/>
        </w:rPr>
        <w:t xml:space="preserve">2) wykonawcę oraz uczestnika konkursu, którego beneficjentem rzeczywistym w rozumieniu </w:t>
      </w:r>
      <w:r>
        <w:rPr>
          <w:rFonts w:ascii="Arial" w:hAnsi="Arial" w:cs="Arial"/>
          <w:i/>
          <w:iCs/>
          <w:sz w:val="16"/>
          <w:szCs w:val="16"/>
        </w:rPr>
        <w:t>ustawy z dnia 1 marca 2018 r. o </w:t>
      </w:r>
      <w:r w:rsidRPr="009A66D9">
        <w:rPr>
          <w:rFonts w:ascii="Arial" w:hAnsi="Arial" w:cs="Arial"/>
          <w:i/>
          <w:iCs/>
          <w:sz w:val="16"/>
          <w:szCs w:val="16"/>
        </w:rPr>
        <w:t xml:space="preserve">przeciwdziałaniu praniu pieniędzy oraz finansowaniu terroryzmu (Dz. U. z 2023 r. poz. 1124 z </w:t>
      </w:r>
      <w:proofErr w:type="spellStart"/>
      <w:r w:rsidRPr="009A66D9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A66D9">
        <w:rPr>
          <w:rFonts w:ascii="Arial" w:hAnsi="Arial" w:cs="Arial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</w:t>
      </w:r>
      <w:r>
        <w:rPr>
          <w:rFonts w:ascii="Arial" w:hAnsi="Arial" w:cs="Arial"/>
          <w:i/>
          <w:iCs/>
          <w:sz w:val="16"/>
          <w:szCs w:val="16"/>
        </w:rPr>
        <w:t>pisu na listę rozstrzygającej o </w:t>
      </w:r>
      <w:r w:rsidRPr="009A66D9">
        <w:rPr>
          <w:rFonts w:ascii="Arial" w:hAnsi="Arial" w:cs="Arial"/>
          <w:i/>
          <w:iCs/>
          <w:sz w:val="16"/>
          <w:szCs w:val="16"/>
        </w:rPr>
        <w:t>zastosowaniu środka, o którym mowa w art. 1 pkt 3;</w:t>
      </w:r>
    </w:p>
    <w:p w14:paraId="7F150606" w14:textId="77777777" w:rsidR="00BF3005" w:rsidRPr="00447361" w:rsidRDefault="00BF3005" w:rsidP="0028228A">
      <w:pPr>
        <w:pStyle w:val="Tekstprzypisudolnego"/>
        <w:rPr>
          <w:rFonts w:ascii="Arial" w:hAnsi="Arial" w:cs="Arial"/>
          <w:sz w:val="16"/>
          <w:szCs w:val="16"/>
        </w:rPr>
      </w:pPr>
      <w:r w:rsidRPr="009A66D9">
        <w:rPr>
          <w:rFonts w:ascii="Arial" w:hAnsi="Arial" w:cs="Arial"/>
          <w:i/>
          <w:iCs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</w:t>
      </w:r>
      <w:r>
        <w:rPr>
          <w:rFonts w:ascii="Arial" w:hAnsi="Arial" w:cs="Arial"/>
          <w:i/>
          <w:iCs/>
          <w:sz w:val="16"/>
          <w:szCs w:val="16"/>
        </w:rPr>
        <w:t>ającej o zastosowaniu środka, o </w:t>
      </w:r>
      <w:r w:rsidRPr="009A66D9">
        <w:rPr>
          <w:rFonts w:ascii="Arial" w:hAnsi="Arial" w:cs="Arial"/>
          <w:i/>
          <w:iCs/>
          <w:sz w:val="16"/>
          <w:szCs w:val="16"/>
        </w:rPr>
        <w:t>którym mowa w art. 1 pkt 3.</w:t>
      </w:r>
    </w:p>
  </w:footnote>
  <w:footnote w:id="5">
    <w:p w14:paraId="64950937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473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47361">
        <w:rPr>
          <w:rFonts w:ascii="Arial" w:hAnsi="Arial" w:cs="Arial"/>
          <w:sz w:val="16"/>
          <w:szCs w:val="16"/>
        </w:rPr>
        <w:t xml:space="preserve"> </w:t>
      </w:r>
      <w:r w:rsidRPr="00E068CB">
        <w:rPr>
          <w:rFonts w:ascii="Arial" w:hAnsi="Arial" w:cs="Arial"/>
          <w:i/>
          <w:iCs/>
          <w:sz w:val="16"/>
          <w:szCs w:val="16"/>
        </w:rPr>
        <w:t>Art.  7. 1. Z postępowania o udzielenie zamówienia publicznego lub konkursu prowadzonego na podstawie ustawy z dnia 11 września 2019 r. - Prawo zamówień publicznych wyklucza się:</w:t>
      </w:r>
    </w:p>
    <w:p w14:paraId="448F78B1" w14:textId="77777777" w:rsidR="00BF3005" w:rsidRPr="007B43A1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7B43A1">
        <w:rPr>
          <w:rFonts w:ascii="Arial" w:hAnsi="Arial" w:cs="Arial"/>
          <w:i/>
          <w:iCs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F1605DA" w14:textId="77777777" w:rsidR="00BF3005" w:rsidRPr="007B43A1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7B43A1">
        <w:rPr>
          <w:rFonts w:ascii="Arial" w:hAnsi="Arial" w:cs="Arial"/>
          <w:i/>
          <w:iCs/>
          <w:sz w:val="16"/>
          <w:szCs w:val="16"/>
        </w:rPr>
        <w:t>2) wykonawcę oraz uczestnika konkursu, którego beneficjentem rzeczywistym w rozumieniu u</w:t>
      </w:r>
      <w:r>
        <w:rPr>
          <w:rFonts w:ascii="Arial" w:hAnsi="Arial" w:cs="Arial"/>
          <w:i/>
          <w:iCs/>
          <w:sz w:val="16"/>
          <w:szCs w:val="16"/>
        </w:rPr>
        <w:t>stawy z dnia 1 marca 2018 r. o </w:t>
      </w:r>
      <w:r w:rsidRPr="007B43A1">
        <w:rPr>
          <w:rFonts w:ascii="Arial" w:hAnsi="Arial" w:cs="Arial"/>
          <w:i/>
          <w:iCs/>
          <w:sz w:val="16"/>
          <w:szCs w:val="16"/>
        </w:rPr>
        <w:t xml:space="preserve">przeciwdziałaniu praniu pieniędzy oraz finansowaniu terroryzmu (Dz. U. z 2023 r. poz. 1124 z </w:t>
      </w:r>
      <w:proofErr w:type="spellStart"/>
      <w:r w:rsidRPr="007B43A1">
        <w:rPr>
          <w:rFonts w:ascii="Arial" w:hAnsi="Arial" w:cs="Arial"/>
          <w:i/>
          <w:iCs/>
          <w:sz w:val="16"/>
          <w:szCs w:val="16"/>
        </w:rPr>
        <w:t>póź</w:t>
      </w:r>
      <w:r>
        <w:rPr>
          <w:rFonts w:ascii="Arial" w:hAnsi="Arial" w:cs="Arial"/>
          <w:i/>
          <w:iCs/>
          <w:sz w:val="16"/>
          <w:szCs w:val="16"/>
        </w:rPr>
        <w:t>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 jest osoba wymieniona w </w:t>
      </w:r>
      <w:r w:rsidRPr="007B43A1">
        <w:rPr>
          <w:rFonts w:ascii="Arial" w:hAnsi="Arial" w:cs="Arial"/>
          <w:i/>
          <w:iCs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</w:t>
      </w:r>
      <w:r>
        <w:rPr>
          <w:rFonts w:ascii="Arial" w:hAnsi="Arial" w:cs="Arial"/>
          <w:i/>
          <w:iCs/>
          <w:sz w:val="16"/>
          <w:szCs w:val="16"/>
        </w:rPr>
        <w:t>pisu na listę rozstrzygającej o </w:t>
      </w:r>
      <w:r w:rsidRPr="007B43A1">
        <w:rPr>
          <w:rFonts w:ascii="Arial" w:hAnsi="Arial" w:cs="Arial"/>
          <w:i/>
          <w:iCs/>
          <w:sz w:val="16"/>
          <w:szCs w:val="16"/>
        </w:rPr>
        <w:t>zastosowaniu środka, o którym mowa w art. 1 pkt 3;</w:t>
      </w:r>
    </w:p>
    <w:p w14:paraId="1AEB5716" w14:textId="77777777" w:rsidR="00BF3005" w:rsidRPr="00E068CB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7B43A1">
        <w:rPr>
          <w:rFonts w:ascii="Arial" w:hAnsi="Arial" w:cs="Arial"/>
          <w:i/>
          <w:iCs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</w:t>
      </w:r>
      <w:r>
        <w:rPr>
          <w:rFonts w:ascii="Arial" w:hAnsi="Arial" w:cs="Arial"/>
          <w:i/>
          <w:iCs/>
          <w:sz w:val="16"/>
          <w:szCs w:val="16"/>
        </w:rPr>
        <w:t>ającej o zastosowaniu środka, o </w:t>
      </w:r>
      <w:r w:rsidRPr="007B43A1">
        <w:rPr>
          <w:rFonts w:ascii="Arial" w:hAnsi="Arial" w:cs="Arial"/>
          <w:i/>
          <w:iCs/>
          <w:sz w:val="16"/>
          <w:szCs w:val="16"/>
        </w:rPr>
        <w:t>którym mowa w art. 1 pkt 3.</w:t>
      </w:r>
    </w:p>
  </w:footnote>
  <w:footnote w:id="6">
    <w:p w14:paraId="5178A721" w14:textId="77777777" w:rsidR="00BF3005" w:rsidRPr="004C487C" w:rsidRDefault="00BF3005" w:rsidP="0028228A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C487C">
        <w:rPr>
          <w:rFonts w:ascii="Arial" w:hAnsi="Arial" w:cs="Arial"/>
          <w:i/>
          <w:iCs/>
          <w:sz w:val="16"/>
          <w:szCs w:val="16"/>
        </w:rPr>
        <w:t>Podpisy kwalifikowane wykorzystywane przez wykonawców do podpisywania plików muszą spełniać Rozporządzenie Parlamentu Europejskiego i Rady w sprawie identyfikacji elektronicznej i usług zaufania w odniesieniu do transakcji elektronicznych na rynku wewnętrznym (</w:t>
      </w:r>
      <w:proofErr w:type="spellStart"/>
      <w:r w:rsidRPr="004C487C">
        <w:rPr>
          <w:rFonts w:ascii="Arial" w:hAnsi="Arial" w:cs="Arial"/>
          <w:i/>
          <w:iCs/>
          <w:sz w:val="16"/>
          <w:szCs w:val="16"/>
        </w:rPr>
        <w:t>eIDAS</w:t>
      </w:r>
      <w:proofErr w:type="spellEnd"/>
      <w:r w:rsidRPr="004C487C">
        <w:rPr>
          <w:rFonts w:ascii="Arial" w:hAnsi="Arial" w:cs="Arial"/>
          <w:i/>
          <w:iCs/>
          <w:sz w:val="16"/>
          <w:szCs w:val="16"/>
        </w:rPr>
        <w:t xml:space="preserve">) (UE) nr 910/2014 – od 1 lipca 2016 roku </w:t>
      </w:r>
    </w:p>
  </w:footnote>
  <w:footnote w:id="7">
    <w:p w14:paraId="1CB08969" w14:textId="77777777" w:rsidR="00BF3005" w:rsidRDefault="00BF3005" w:rsidP="00B46F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487C">
        <w:rPr>
          <w:rFonts w:ascii="Arial" w:hAnsi="Arial" w:cs="Arial"/>
          <w:i/>
          <w:iCs/>
          <w:sz w:val="16"/>
          <w:szCs w:val="16"/>
        </w:rPr>
        <w:t xml:space="preserve">Art. 11 ust. 4 </w:t>
      </w:r>
      <w:r w:rsidRPr="004C487C">
        <w:rPr>
          <w:rFonts w:ascii="Arial" w:hAnsi="Arial" w:cs="Arial"/>
          <w:bCs/>
          <w:i/>
          <w:iCs/>
          <w:sz w:val="16"/>
          <w:szCs w:val="16"/>
        </w:rPr>
        <w:t>ustawy z dnia 16 kwietnia 1993 r. o zwalczaniu nieuczciwej konkurencji</w:t>
      </w:r>
    </w:p>
  </w:footnote>
  <w:footnote w:id="8">
    <w:p w14:paraId="3B94549E" w14:textId="77777777" w:rsidR="00BF3005" w:rsidRPr="004C487C" w:rsidRDefault="00BF3005" w:rsidP="0028228A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C487C">
        <w:rPr>
          <w:rFonts w:ascii="Arial" w:hAnsi="Arial" w:cs="Arial"/>
          <w:i/>
          <w:iCs/>
          <w:sz w:val="16"/>
          <w:szCs w:val="16"/>
        </w:rPr>
        <w:t xml:space="preserve">Obowiązek złożenia oświadczenia, o którym mowa w art. 117 ust. 4 ustawy </w:t>
      </w:r>
      <w:proofErr w:type="spellStart"/>
      <w:r w:rsidRPr="004C487C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4C487C">
        <w:rPr>
          <w:rFonts w:ascii="Arial" w:hAnsi="Arial" w:cs="Arial"/>
          <w:i/>
          <w:iCs/>
          <w:sz w:val="16"/>
          <w:szCs w:val="16"/>
        </w:rPr>
        <w:t xml:space="preserve">, odnosić należy również do wykonawców, prowadzących działalność w formie spółki cywilnej w zw. z art. 860 </w:t>
      </w:r>
      <w:r w:rsidRPr="004C487C">
        <w:rPr>
          <w:rFonts w:ascii="Arial" w:hAnsi="Arial" w:cs="Arial"/>
          <w:bCs/>
          <w:i/>
          <w:iCs/>
          <w:sz w:val="16"/>
          <w:szCs w:val="16"/>
        </w:rPr>
        <w:t>§ 1 ustawy z dnia 23 kwietnia 1964 r. Kodeks cywilny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6FF5B" w14:textId="6EDF9CE6" w:rsidR="00BF3005" w:rsidRPr="0099343F" w:rsidRDefault="00BF3005" w:rsidP="006D5CA4">
    <w:pPr>
      <w:pStyle w:val="Nagwek"/>
      <w:spacing w:after="60"/>
      <w:rPr>
        <w:rFonts w:asciiTheme="minorHAnsi" w:hAnsiTheme="minorHAnsi" w:cstheme="minorHAnsi"/>
      </w:rPr>
    </w:pPr>
    <w:r w:rsidRPr="0099343F">
      <w:rPr>
        <w:rFonts w:asciiTheme="minorHAnsi" w:hAnsiTheme="minorHAnsi" w:cstheme="minorHAnsi"/>
        <w:b/>
      </w:rPr>
      <w:t>RPI.271.</w:t>
    </w:r>
    <w:r>
      <w:rPr>
        <w:rFonts w:asciiTheme="minorHAnsi" w:hAnsiTheme="minorHAnsi" w:cstheme="minorHAnsi"/>
        <w:b/>
      </w:rPr>
      <w:t>8</w:t>
    </w:r>
    <w:r w:rsidRPr="0099343F">
      <w:rPr>
        <w:rFonts w:asciiTheme="minorHAnsi" w:hAnsiTheme="minorHAnsi" w:cstheme="minorHAnsi"/>
        <w:b/>
      </w:rPr>
      <w:t>.202</w:t>
    </w:r>
    <w:r>
      <w:rPr>
        <w:rFonts w:asciiTheme="minorHAnsi" w:hAnsiTheme="minorHAnsi" w:cstheme="minorHAnsi"/>
        <w:b/>
      </w:rPr>
      <w:t>6</w:t>
    </w:r>
  </w:p>
  <w:p w14:paraId="75FF06F2" w14:textId="1AEF307A" w:rsidR="00BF3005" w:rsidRPr="0099343F" w:rsidRDefault="00BF3005" w:rsidP="009543FE">
    <w:pPr>
      <w:pStyle w:val="Nagwek"/>
      <w:pBdr>
        <w:bottom w:val="single" w:sz="6" w:space="1" w:color="auto"/>
      </w:pBdr>
      <w:rPr>
        <w:rFonts w:asciiTheme="minorHAnsi" w:hAnsiTheme="minorHAnsi" w:cstheme="minorHAnsi"/>
      </w:rPr>
    </w:pPr>
    <w:r w:rsidRPr="0099343F">
      <w:rPr>
        <w:rFonts w:asciiTheme="minorHAnsi" w:hAnsiTheme="minorHAnsi" w:cstheme="minorHAnsi"/>
      </w:rPr>
      <w:t>Dowozy uczniów do placówek oświatowych na terenie Gminy Czarnocin oraz dowozy uczniów dzieci niepełnosprawnych do placówek oświatowych w Piotrkowie Tryb. w roku szkolnym 202</w:t>
    </w:r>
    <w:r>
      <w:rPr>
        <w:rFonts w:asciiTheme="minorHAnsi" w:hAnsiTheme="minorHAnsi" w:cstheme="minorHAnsi"/>
      </w:rPr>
      <w:t>6/2027 oraz 2027/2028</w:t>
    </w:r>
    <w:r w:rsidRPr="0099343F">
      <w:rPr>
        <w:rFonts w:asciiTheme="minorHAnsi" w:hAnsiTheme="minorHAnsi" w:cstheme="minorHAnsi"/>
      </w:rPr>
      <w:t>.</w:t>
    </w:r>
  </w:p>
  <w:p w14:paraId="53BA574B" w14:textId="77777777" w:rsidR="00BF3005" w:rsidRDefault="00BF30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4468"/>
    <w:multiLevelType w:val="hybridMultilevel"/>
    <w:tmpl w:val="21703842"/>
    <w:lvl w:ilvl="0" w:tplc="A98A8F2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B0250F"/>
    <w:multiLevelType w:val="multilevel"/>
    <w:tmpl w:val="AB90477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E64222"/>
    <w:multiLevelType w:val="multilevel"/>
    <w:tmpl w:val="B81CB73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A3CD7"/>
    <w:multiLevelType w:val="multilevel"/>
    <w:tmpl w:val="AB90477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75042A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B7C4805"/>
    <w:multiLevelType w:val="hybridMultilevel"/>
    <w:tmpl w:val="32B24090"/>
    <w:lvl w:ilvl="0" w:tplc="262603C6">
      <w:start w:val="1"/>
      <w:numFmt w:val="decimal"/>
      <w:lvlText w:val="%1."/>
      <w:lvlJc w:val="left"/>
      <w:pPr>
        <w:ind w:left="1146" w:hanging="360"/>
      </w:pPr>
      <w:rPr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694D23"/>
    <w:multiLevelType w:val="multilevel"/>
    <w:tmpl w:val="93BCFA6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360A9A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0D3B66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946CF0"/>
    <w:multiLevelType w:val="multilevel"/>
    <w:tmpl w:val="0EB2491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color w:val="auto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2B13FE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75E2BFA"/>
    <w:multiLevelType w:val="multilevel"/>
    <w:tmpl w:val="EF50962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B8149FB"/>
    <w:multiLevelType w:val="hybridMultilevel"/>
    <w:tmpl w:val="C75A41F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1F8E40F6"/>
    <w:multiLevelType w:val="hybridMultilevel"/>
    <w:tmpl w:val="ED0C73E6"/>
    <w:lvl w:ilvl="0" w:tplc="E3B6384E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  <w:u w:val="single"/>
      </w:rPr>
    </w:lvl>
    <w:lvl w:ilvl="1" w:tplc="0415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4" w15:restartNumberingAfterBreak="0">
    <w:nsid w:val="23897F7F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40218C1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4B6A8E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084857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D44406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BB66AC"/>
    <w:multiLevelType w:val="hybridMultilevel"/>
    <w:tmpl w:val="215AFBAC"/>
    <w:lvl w:ilvl="0" w:tplc="ED56919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775CC"/>
    <w:multiLevelType w:val="multilevel"/>
    <w:tmpl w:val="8966A3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E593B65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EDB529F"/>
    <w:multiLevelType w:val="hybridMultilevel"/>
    <w:tmpl w:val="61161A92"/>
    <w:lvl w:ilvl="0" w:tplc="D1CE6F2E">
      <w:start w:val="1"/>
      <w:numFmt w:val="decimal"/>
      <w:lvlText w:val="%1."/>
      <w:lvlJc w:val="left"/>
      <w:pPr>
        <w:ind w:left="3905" w:hanging="360"/>
      </w:pPr>
      <w:rPr>
        <w:rFonts w:ascii="Cambria" w:eastAsia="Times New Roman" w:hAnsi="Cambria" w:cs="Arial" w:hint="default"/>
        <w:b/>
        <w:i w:val="0"/>
        <w:iCs w:val="0"/>
        <w:u w:val="single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 w15:restartNumberingAfterBreak="0">
    <w:nsid w:val="2F6C0C8E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55A6944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63D0203"/>
    <w:multiLevelType w:val="multilevel"/>
    <w:tmpl w:val="54629CD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7B1431F"/>
    <w:multiLevelType w:val="multilevel"/>
    <w:tmpl w:val="AB740552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27" w15:restartNumberingAfterBreak="0">
    <w:nsid w:val="382776FC"/>
    <w:multiLevelType w:val="multilevel"/>
    <w:tmpl w:val="D14003A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B282082"/>
    <w:multiLevelType w:val="multilevel"/>
    <w:tmpl w:val="AB90477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C890D3B"/>
    <w:multiLevelType w:val="multilevel"/>
    <w:tmpl w:val="D43ED00C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0" w15:restartNumberingAfterBreak="0">
    <w:nsid w:val="3C9975F0"/>
    <w:multiLevelType w:val="multilevel"/>
    <w:tmpl w:val="68505BE6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F402D03"/>
    <w:multiLevelType w:val="multilevel"/>
    <w:tmpl w:val="6FA6BA56"/>
    <w:lvl w:ilvl="0">
      <w:start w:val="8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3"/>
      <w:numFmt w:val="decimal"/>
      <w:lvlRestart w:val="0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FAD077D"/>
    <w:multiLevelType w:val="multilevel"/>
    <w:tmpl w:val="0EB2491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color w:val="auto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1B45DC0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23644E2"/>
    <w:multiLevelType w:val="multilevel"/>
    <w:tmpl w:val="57943FB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color w:val="auto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26A1135"/>
    <w:multiLevelType w:val="hybridMultilevel"/>
    <w:tmpl w:val="BFC8DDD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3555B56"/>
    <w:multiLevelType w:val="multilevel"/>
    <w:tmpl w:val="44340A8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5174C0B"/>
    <w:multiLevelType w:val="multilevel"/>
    <w:tmpl w:val="A406F1B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528563E"/>
    <w:multiLevelType w:val="multilevel"/>
    <w:tmpl w:val="08A60BF0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9" w15:restartNumberingAfterBreak="0">
    <w:nsid w:val="45495289"/>
    <w:multiLevelType w:val="multilevel"/>
    <w:tmpl w:val="258022B6"/>
    <w:lvl w:ilvl="0">
      <w:start w:val="4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55E677C"/>
    <w:multiLevelType w:val="multilevel"/>
    <w:tmpl w:val="452AEFBC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E23501F"/>
    <w:multiLevelType w:val="multilevel"/>
    <w:tmpl w:val="24B69EB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E4577C4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803D1D"/>
    <w:multiLevelType w:val="hybridMultilevel"/>
    <w:tmpl w:val="5540ECD4"/>
    <w:lvl w:ilvl="0" w:tplc="363CFF70">
      <w:start w:val="1"/>
      <w:numFmt w:val="decimal"/>
      <w:lvlText w:val="%1."/>
      <w:lvlJc w:val="left"/>
      <w:pPr>
        <w:ind w:left="786" w:hanging="360"/>
      </w:pPr>
      <w:rPr>
        <w:rFonts w:ascii="Cambria" w:eastAsia="Times New Roman" w:hAnsi="Cambria" w:cs="Arial" w:hint="default"/>
        <w:b/>
        <w:bCs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6C2AFF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4F7A4750"/>
    <w:multiLevelType w:val="multilevel"/>
    <w:tmpl w:val="AB740552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46" w15:restartNumberingAfterBreak="0">
    <w:nsid w:val="50AA6173"/>
    <w:multiLevelType w:val="multilevel"/>
    <w:tmpl w:val="ED86D47E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47" w15:restartNumberingAfterBreak="0">
    <w:nsid w:val="525662EE"/>
    <w:multiLevelType w:val="multilevel"/>
    <w:tmpl w:val="24B69EB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53A64CBB"/>
    <w:multiLevelType w:val="multilevel"/>
    <w:tmpl w:val="AB740552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49" w15:restartNumberingAfterBreak="0">
    <w:nsid w:val="54795C9E"/>
    <w:multiLevelType w:val="multilevel"/>
    <w:tmpl w:val="D2C0CDE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5932D20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55F00F3F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8B026DF"/>
    <w:multiLevelType w:val="hybridMultilevel"/>
    <w:tmpl w:val="FDF07D62"/>
    <w:lvl w:ilvl="0" w:tplc="89E8E95A">
      <w:start w:val="1"/>
      <w:numFmt w:val="decimal"/>
      <w:lvlText w:val="%1)"/>
      <w:lvlJc w:val="left"/>
      <w:pPr>
        <w:ind w:left="3486" w:hanging="360"/>
      </w:pPr>
      <w:rPr>
        <w:rFonts w:hint="default"/>
        <w:b w:val="0"/>
        <w:i w:val="0"/>
        <w:iCs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4206" w:hanging="360"/>
      </w:pPr>
    </w:lvl>
    <w:lvl w:ilvl="2" w:tplc="0415001B" w:tentative="1">
      <w:start w:val="1"/>
      <w:numFmt w:val="lowerRoman"/>
      <w:lvlText w:val="%3."/>
      <w:lvlJc w:val="right"/>
      <w:pPr>
        <w:ind w:left="4926" w:hanging="180"/>
      </w:pPr>
    </w:lvl>
    <w:lvl w:ilvl="3" w:tplc="0415000F" w:tentative="1">
      <w:start w:val="1"/>
      <w:numFmt w:val="decimal"/>
      <w:lvlText w:val="%4."/>
      <w:lvlJc w:val="left"/>
      <w:pPr>
        <w:ind w:left="5646" w:hanging="360"/>
      </w:pPr>
    </w:lvl>
    <w:lvl w:ilvl="4" w:tplc="04150019" w:tentative="1">
      <w:start w:val="1"/>
      <w:numFmt w:val="lowerLetter"/>
      <w:lvlText w:val="%5."/>
      <w:lvlJc w:val="left"/>
      <w:pPr>
        <w:ind w:left="6366" w:hanging="360"/>
      </w:pPr>
    </w:lvl>
    <w:lvl w:ilvl="5" w:tplc="0415001B" w:tentative="1">
      <w:start w:val="1"/>
      <w:numFmt w:val="lowerRoman"/>
      <w:lvlText w:val="%6."/>
      <w:lvlJc w:val="right"/>
      <w:pPr>
        <w:ind w:left="7086" w:hanging="180"/>
      </w:pPr>
    </w:lvl>
    <w:lvl w:ilvl="6" w:tplc="0415000F" w:tentative="1">
      <w:start w:val="1"/>
      <w:numFmt w:val="decimal"/>
      <w:lvlText w:val="%7."/>
      <w:lvlJc w:val="left"/>
      <w:pPr>
        <w:ind w:left="7806" w:hanging="360"/>
      </w:pPr>
    </w:lvl>
    <w:lvl w:ilvl="7" w:tplc="04150019" w:tentative="1">
      <w:start w:val="1"/>
      <w:numFmt w:val="lowerLetter"/>
      <w:lvlText w:val="%8."/>
      <w:lvlJc w:val="left"/>
      <w:pPr>
        <w:ind w:left="8526" w:hanging="360"/>
      </w:pPr>
    </w:lvl>
    <w:lvl w:ilvl="8" w:tplc="0415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53" w15:restartNumberingAfterBreak="0">
    <w:nsid w:val="58BB5252"/>
    <w:multiLevelType w:val="multilevel"/>
    <w:tmpl w:val="8966A3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59E919EB"/>
    <w:multiLevelType w:val="hybridMultilevel"/>
    <w:tmpl w:val="F8F6A220"/>
    <w:lvl w:ilvl="0" w:tplc="12720828">
      <w:start w:val="1"/>
      <w:numFmt w:val="decimal"/>
      <w:lvlText w:val="%1."/>
      <w:lvlJc w:val="left"/>
      <w:rPr>
        <w:b/>
        <w:bCs w:val="0"/>
        <w:i w:val="0"/>
        <w:iCs/>
        <w:color w:val="auto"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B5096"/>
    <w:multiLevelType w:val="hybridMultilevel"/>
    <w:tmpl w:val="A78ADA58"/>
    <w:lvl w:ilvl="0" w:tplc="317E04FC">
      <w:start w:val="1"/>
      <w:numFmt w:val="decimal"/>
      <w:lvlText w:val="%1)"/>
      <w:lvlJc w:val="left"/>
      <w:pPr>
        <w:ind w:left="1784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02796"/>
    <w:multiLevelType w:val="multilevel"/>
    <w:tmpl w:val="AB740552"/>
    <w:lvl w:ilvl="0">
      <w:start w:val="1"/>
      <w:numFmt w:val="decimal"/>
      <w:lvlText w:val="%1."/>
      <w:lvlJc w:val="left"/>
      <w:pPr>
        <w:ind w:left="397" w:hanging="397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57" w15:restartNumberingAfterBreak="0">
    <w:nsid w:val="5E57721E"/>
    <w:multiLevelType w:val="multilevel"/>
    <w:tmpl w:val="B81CB73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632C5037"/>
    <w:multiLevelType w:val="multilevel"/>
    <w:tmpl w:val="F5544CBE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64794B22"/>
    <w:multiLevelType w:val="hybridMultilevel"/>
    <w:tmpl w:val="482E94A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1">
      <w:start w:val="1"/>
      <w:numFmt w:val="decimal"/>
      <w:lvlText w:val="%2)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64BD64B0"/>
    <w:multiLevelType w:val="multilevel"/>
    <w:tmpl w:val="EC6A241C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ascii="Calibri" w:hAnsi="Calibri" w:hint="default"/>
        <w:b/>
        <w:sz w:val="24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61" w15:restartNumberingAfterBreak="0">
    <w:nsid w:val="65792FB9"/>
    <w:multiLevelType w:val="multilevel"/>
    <w:tmpl w:val="AED82B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66964F85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10057A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696E625D"/>
    <w:multiLevelType w:val="multilevel"/>
    <w:tmpl w:val="442A54A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98731ED"/>
    <w:multiLevelType w:val="multilevel"/>
    <w:tmpl w:val="CEDEAE62"/>
    <w:lvl w:ilvl="0">
      <w:start w:val="7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9F07173"/>
    <w:multiLevelType w:val="hybridMultilevel"/>
    <w:tmpl w:val="74241544"/>
    <w:lvl w:ilvl="0" w:tplc="46F69A6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  <w:szCs w:val="24"/>
        <w:u w:val="singl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AC4C6830">
      <w:start w:val="1"/>
      <w:numFmt w:val="decimal"/>
      <w:lvlText w:val="%4."/>
      <w:lvlJc w:val="left"/>
      <w:pPr>
        <w:ind w:left="3164" w:hanging="360"/>
      </w:pPr>
      <w:rPr>
        <w:rFonts w:cs="Times New Roman"/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7" w15:restartNumberingAfterBreak="0">
    <w:nsid w:val="6DC7450F"/>
    <w:multiLevelType w:val="multilevel"/>
    <w:tmpl w:val="E1E83B1A"/>
    <w:lvl w:ilvl="0">
      <w:start w:val="7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Restart w:val="0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1186832"/>
    <w:multiLevelType w:val="multilevel"/>
    <w:tmpl w:val="98CA128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2905E28"/>
    <w:multiLevelType w:val="multilevel"/>
    <w:tmpl w:val="A51464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8DE3307"/>
    <w:multiLevelType w:val="multilevel"/>
    <w:tmpl w:val="2390AF2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397" w:firstLine="17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7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79185D69"/>
    <w:multiLevelType w:val="multilevel"/>
    <w:tmpl w:val="45B0F5E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7A9A3798"/>
    <w:multiLevelType w:val="multilevel"/>
    <w:tmpl w:val="D47653F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u w:val="single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531" w:hanging="39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DD64124"/>
    <w:multiLevelType w:val="hybridMultilevel"/>
    <w:tmpl w:val="A328DF5C"/>
    <w:lvl w:ilvl="0" w:tplc="0415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3"/>
  </w:num>
  <w:num w:numId="3">
    <w:abstractNumId w:val="35"/>
  </w:num>
  <w:num w:numId="4">
    <w:abstractNumId w:val="66"/>
  </w:num>
  <w:num w:numId="5">
    <w:abstractNumId w:val="54"/>
  </w:num>
  <w:num w:numId="6">
    <w:abstractNumId w:val="13"/>
  </w:num>
  <w:num w:numId="7">
    <w:abstractNumId w:val="5"/>
  </w:num>
  <w:num w:numId="8">
    <w:abstractNumId w:val="55"/>
  </w:num>
  <w:num w:numId="9">
    <w:abstractNumId w:val="22"/>
  </w:num>
  <w:num w:numId="10">
    <w:abstractNumId w:val="0"/>
  </w:num>
  <w:num w:numId="11">
    <w:abstractNumId w:val="47"/>
  </w:num>
  <w:num w:numId="12">
    <w:abstractNumId w:val="61"/>
  </w:num>
  <w:num w:numId="13">
    <w:abstractNumId w:val="49"/>
  </w:num>
  <w:num w:numId="14">
    <w:abstractNumId w:val="37"/>
  </w:num>
  <w:num w:numId="15">
    <w:abstractNumId w:val="4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b/>
          <w:u w:val="singl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964" w:hanging="397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397" w:firstLine="7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44"/>
  </w:num>
  <w:num w:numId="17">
    <w:abstractNumId w:val="44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b/>
          <w:u w:val="singl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964" w:hanging="397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53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0"/>
  </w:num>
  <w:num w:numId="19">
    <w:abstractNumId w:val="6"/>
  </w:num>
  <w:num w:numId="20">
    <w:abstractNumId w:val="70"/>
  </w:num>
  <w:num w:numId="21">
    <w:abstractNumId w:val="64"/>
  </w:num>
  <w:num w:numId="22">
    <w:abstractNumId w:val="27"/>
  </w:num>
  <w:num w:numId="23">
    <w:abstractNumId w:val="6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964" w:hanging="397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531" w:hanging="397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58"/>
  </w:num>
  <w:num w:numId="25">
    <w:abstractNumId w:val="51"/>
  </w:num>
  <w:num w:numId="26">
    <w:abstractNumId w:val="36"/>
  </w:num>
  <w:num w:numId="27">
    <w:abstractNumId w:val="71"/>
  </w:num>
  <w:num w:numId="28">
    <w:abstractNumId w:val="11"/>
  </w:num>
  <w:num w:numId="29">
    <w:abstractNumId w:val="25"/>
  </w:num>
  <w:num w:numId="30">
    <w:abstractNumId w:val="57"/>
  </w:num>
  <w:num w:numId="31">
    <w:abstractNumId w:val="2"/>
  </w:num>
  <w:num w:numId="32">
    <w:abstractNumId w:val="33"/>
  </w:num>
  <w:num w:numId="33">
    <w:abstractNumId w:val="69"/>
  </w:num>
  <w:num w:numId="34">
    <w:abstractNumId w:val="6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b/>
          <w:u w:val="single"/>
        </w:rPr>
      </w:lvl>
    </w:lvlOverride>
    <w:lvlOverride w:ilvl="1">
      <w:lvl w:ilvl="1">
        <w:start w:val="1"/>
        <w:numFmt w:val="decimal"/>
        <w:lvlRestart w:val="0"/>
        <w:lvlText w:val="%2)"/>
        <w:lvlJc w:val="left"/>
        <w:pPr>
          <w:ind w:left="964" w:hanging="397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397" w:firstLine="7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31"/>
  </w:num>
  <w:num w:numId="36">
    <w:abstractNumId w:val="6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b/>
          <w:u w:val="singl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397" w:firstLine="170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53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63"/>
  </w:num>
  <w:num w:numId="38">
    <w:abstractNumId w:val="20"/>
  </w:num>
  <w:num w:numId="39">
    <w:abstractNumId w:val="53"/>
  </w:num>
  <w:num w:numId="40">
    <w:abstractNumId w:val="67"/>
  </w:num>
  <w:num w:numId="41">
    <w:abstractNumId w:val="8"/>
  </w:num>
  <w:num w:numId="42">
    <w:abstractNumId w:val="30"/>
  </w:num>
  <w:num w:numId="43">
    <w:abstractNumId w:val="15"/>
  </w:num>
  <w:num w:numId="44">
    <w:abstractNumId w:val="39"/>
  </w:num>
  <w:num w:numId="45">
    <w:abstractNumId w:val="42"/>
  </w:num>
  <w:num w:numId="46">
    <w:abstractNumId w:val="62"/>
  </w:num>
  <w:num w:numId="47">
    <w:abstractNumId w:val="17"/>
  </w:num>
  <w:num w:numId="48">
    <w:abstractNumId w:val="18"/>
  </w:num>
  <w:num w:numId="49">
    <w:abstractNumId w:val="45"/>
  </w:num>
  <w:num w:numId="50">
    <w:abstractNumId w:val="46"/>
  </w:num>
  <w:num w:numId="51">
    <w:abstractNumId w:val="7"/>
  </w:num>
  <w:num w:numId="52">
    <w:abstractNumId w:val="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hint="default"/>
          <w:b/>
          <w:u w:val="singl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964" w:hanging="397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53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3">
    <w:abstractNumId w:val="29"/>
  </w:num>
  <w:num w:numId="54">
    <w:abstractNumId w:val="38"/>
  </w:num>
  <w:num w:numId="55">
    <w:abstractNumId w:val="65"/>
  </w:num>
  <w:num w:numId="56">
    <w:abstractNumId w:val="16"/>
  </w:num>
  <w:num w:numId="57">
    <w:abstractNumId w:val="21"/>
  </w:num>
  <w:num w:numId="58">
    <w:abstractNumId w:val="9"/>
  </w:num>
  <w:num w:numId="59">
    <w:abstractNumId w:val="34"/>
  </w:num>
  <w:num w:numId="60">
    <w:abstractNumId w:val="23"/>
  </w:num>
  <w:num w:numId="61">
    <w:abstractNumId w:val="50"/>
  </w:num>
  <w:num w:numId="62">
    <w:abstractNumId w:val="24"/>
  </w:num>
  <w:num w:numId="63">
    <w:abstractNumId w:val="14"/>
  </w:num>
  <w:num w:numId="64">
    <w:abstractNumId w:val="4"/>
  </w:num>
  <w:num w:numId="65">
    <w:abstractNumId w:val="72"/>
  </w:num>
  <w:num w:numId="66">
    <w:abstractNumId w:val="28"/>
  </w:num>
  <w:num w:numId="67">
    <w:abstractNumId w:val="1"/>
  </w:num>
  <w:num w:numId="68">
    <w:abstractNumId w:val="3"/>
  </w:num>
  <w:num w:numId="69">
    <w:abstractNumId w:val="40"/>
  </w:num>
  <w:num w:numId="70">
    <w:abstractNumId w:val="41"/>
  </w:num>
  <w:num w:numId="71">
    <w:abstractNumId w:val="26"/>
  </w:num>
  <w:num w:numId="72">
    <w:abstractNumId w:val="48"/>
  </w:num>
  <w:num w:numId="73">
    <w:abstractNumId w:val="56"/>
  </w:num>
  <w:num w:numId="74">
    <w:abstractNumId w:val="32"/>
  </w:num>
  <w:num w:numId="75">
    <w:abstractNumId w:val="60"/>
  </w:num>
  <w:num w:numId="76">
    <w:abstractNumId w:val="73"/>
  </w:num>
  <w:num w:numId="77">
    <w:abstractNumId w:val="12"/>
  </w:num>
  <w:num w:numId="78">
    <w:abstractNumId w:val="59"/>
  </w:num>
  <w:num w:numId="79">
    <w:abstractNumId w:val="52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3E"/>
    <w:rsid w:val="00001FC4"/>
    <w:rsid w:val="000151E8"/>
    <w:rsid w:val="0001795A"/>
    <w:rsid w:val="00026597"/>
    <w:rsid w:val="000323DF"/>
    <w:rsid w:val="000534DA"/>
    <w:rsid w:val="00054EB3"/>
    <w:rsid w:val="00055638"/>
    <w:rsid w:val="000568C3"/>
    <w:rsid w:val="00057FD7"/>
    <w:rsid w:val="000667E0"/>
    <w:rsid w:val="00071F3C"/>
    <w:rsid w:val="00084265"/>
    <w:rsid w:val="00086E93"/>
    <w:rsid w:val="00094779"/>
    <w:rsid w:val="00094CB9"/>
    <w:rsid w:val="000A54A6"/>
    <w:rsid w:val="000B489E"/>
    <w:rsid w:val="000C5BEB"/>
    <w:rsid w:val="000D397E"/>
    <w:rsid w:val="000D6E4A"/>
    <w:rsid w:val="000F174B"/>
    <w:rsid w:val="00100D46"/>
    <w:rsid w:val="00104E0C"/>
    <w:rsid w:val="00105C47"/>
    <w:rsid w:val="001073F3"/>
    <w:rsid w:val="00107C12"/>
    <w:rsid w:val="0013662B"/>
    <w:rsid w:val="0014413D"/>
    <w:rsid w:val="001459E0"/>
    <w:rsid w:val="00160436"/>
    <w:rsid w:val="00164CF2"/>
    <w:rsid w:val="001664E0"/>
    <w:rsid w:val="00174597"/>
    <w:rsid w:val="00174ABF"/>
    <w:rsid w:val="00187486"/>
    <w:rsid w:val="001878BD"/>
    <w:rsid w:val="00190582"/>
    <w:rsid w:val="001927BD"/>
    <w:rsid w:val="001931F5"/>
    <w:rsid w:val="001953BB"/>
    <w:rsid w:val="0019785A"/>
    <w:rsid w:val="001A0F84"/>
    <w:rsid w:val="001A4955"/>
    <w:rsid w:val="001A7371"/>
    <w:rsid w:val="001A7C5A"/>
    <w:rsid w:val="001B0247"/>
    <w:rsid w:val="001B1F43"/>
    <w:rsid w:val="001B484F"/>
    <w:rsid w:val="001B6247"/>
    <w:rsid w:val="001B6737"/>
    <w:rsid w:val="001C09EF"/>
    <w:rsid w:val="001C5456"/>
    <w:rsid w:val="001D26A9"/>
    <w:rsid w:val="001D3E1F"/>
    <w:rsid w:val="001D3F3C"/>
    <w:rsid w:val="001D566F"/>
    <w:rsid w:val="00201F75"/>
    <w:rsid w:val="00224BD0"/>
    <w:rsid w:val="00226B6B"/>
    <w:rsid w:val="00232108"/>
    <w:rsid w:val="0023329B"/>
    <w:rsid w:val="00233C86"/>
    <w:rsid w:val="00235809"/>
    <w:rsid w:val="0025000B"/>
    <w:rsid w:val="0025514E"/>
    <w:rsid w:val="0025600B"/>
    <w:rsid w:val="002570A0"/>
    <w:rsid w:val="00263D6E"/>
    <w:rsid w:val="002702B4"/>
    <w:rsid w:val="00271059"/>
    <w:rsid w:val="00277E9D"/>
    <w:rsid w:val="002806B9"/>
    <w:rsid w:val="0028228A"/>
    <w:rsid w:val="002836B0"/>
    <w:rsid w:val="002A0AA7"/>
    <w:rsid w:val="002A5F7E"/>
    <w:rsid w:val="002B334E"/>
    <w:rsid w:val="002B61C9"/>
    <w:rsid w:val="002C1D8B"/>
    <w:rsid w:val="002C609D"/>
    <w:rsid w:val="002D3D8F"/>
    <w:rsid w:val="002D6D3F"/>
    <w:rsid w:val="002D762D"/>
    <w:rsid w:val="002E3D7B"/>
    <w:rsid w:val="002F0E99"/>
    <w:rsid w:val="002F3877"/>
    <w:rsid w:val="002F66D1"/>
    <w:rsid w:val="00303071"/>
    <w:rsid w:val="00304BCF"/>
    <w:rsid w:val="00304DD6"/>
    <w:rsid w:val="00316929"/>
    <w:rsid w:val="00317C91"/>
    <w:rsid w:val="00334605"/>
    <w:rsid w:val="00334D81"/>
    <w:rsid w:val="003423D5"/>
    <w:rsid w:val="00346F81"/>
    <w:rsid w:val="003522BC"/>
    <w:rsid w:val="00354D8C"/>
    <w:rsid w:val="00357B9E"/>
    <w:rsid w:val="00370063"/>
    <w:rsid w:val="00370100"/>
    <w:rsid w:val="00372506"/>
    <w:rsid w:val="003814D7"/>
    <w:rsid w:val="00382586"/>
    <w:rsid w:val="00391C57"/>
    <w:rsid w:val="003969BB"/>
    <w:rsid w:val="003A1D24"/>
    <w:rsid w:val="003B093E"/>
    <w:rsid w:val="003C72B2"/>
    <w:rsid w:val="003D0BC8"/>
    <w:rsid w:val="003D7DCB"/>
    <w:rsid w:val="003F69EF"/>
    <w:rsid w:val="00402965"/>
    <w:rsid w:val="0040543B"/>
    <w:rsid w:val="0041363E"/>
    <w:rsid w:val="0041738F"/>
    <w:rsid w:val="00430C8C"/>
    <w:rsid w:val="004436F7"/>
    <w:rsid w:val="00445E5C"/>
    <w:rsid w:val="00457DA9"/>
    <w:rsid w:val="00462F42"/>
    <w:rsid w:val="00463D63"/>
    <w:rsid w:val="0048202E"/>
    <w:rsid w:val="004869AE"/>
    <w:rsid w:val="004A2D69"/>
    <w:rsid w:val="004A3834"/>
    <w:rsid w:val="004A78BA"/>
    <w:rsid w:val="004A7EF8"/>
    <w:rsid w:val="004B1C62"/>
    <w:rsid w:val="004B3052"/>
    <w:rsid w:val="004C0695"/>
    <w:rsid w:val="004C19D3"/>
    <w:rsid w:val="004C660D"/>
    <w:rsid w:val="004E2FE1"/>
    <w:rsid w:val="004E6659"/>
    <w:rsid w:val="00500484"/>
    <w:rsid w:val="0051359E"/>
    <w:rsid w:val="0052554B"/>
    <w:rsid w:val="00526304"/>
    <w:rsid w:val="00536A26"/>
    <w:rsid w:val="0055712C"/>
    <w:rsid w:val="00575B4C"/>
    <w:rsid w:val="005A1040"/>
    <w:rsid w:val="005A33DE"/>
    <w:rsid w:val="005A3AFC"/>
    <w:rsid w:val="005A4376"/>
    <w:rsid w:val="005B7A7F"/>
    <w:rsid w:val="005C47B9"/>
    <w:rsid w:val="005C7179"/>
    <w:rsid w:val="005D1A12"/>
    <w:rsid w:val="005D2369"/>
    <w:rsid w:val="005E065F"/>
    <w:rsid w:val="005E09FF"/>
    <w:rsid w:val="005E3E1E"/>
    <w:rsid w:val="005F56CB"/>
    <w:rsid w:val="0060654A"/>
    <w:rsid w:val="00611B94"/>
    <w:rsid w:val="00614E0B"/>
    <w:rsid w:val="006225E8"/>
    <w:rsid w:val="00625D92"/>
    <w:rsid w:val="0064772A"/>
    <w:rsid w:val="00647823"/>
    <w:rsid w:val="00651B25"/>
    <w:rsid w:val="0065441E"/>
    <w:rsid w:val="006633E3"/>
    <w:rsid w:val="0066412A"/>
    <w:rsid w:val="00664DAE"/>
    <w:rsid w:val="006678EF"/>
    <w:rsid w:val="006814E9"/>
    <w:rsid w:val="00685629"/>
    <w:rsid w:val="006A4325"/>
    <w:rsid w:val="006B03ED"/>
    <w:rsid w:val="006D5CA4"/>
    <w:rsid w:val="006E7E75"/>
    <w:rsid w:val="007070FA"/>
    <w:rsid w:val="007125AD"/>
    <w:rsid w:val="00713B24"/>
    <w:rsid w:val="0071698D"/>
    <w:rsid w:val="0072192A"/>
    <w:rsid w:val="00741FD1"/>
    <w:rsid w:val="00755146"/>
    <w:rsid w:val="00762D54"/>
    <w:rsid w:val="00775A60"/>
    <w:rsid w:val="007A087A"/>
    <w:rsid w:val="007A1EB2"/>
    <w:rsid w:val="007B33D9"/>
    <w:rsid w:val="007B5C93"/>
    <w:rsid w:val="007B6E40"/>
    <w:rsid w:val="007C2A19"/>
    <w:rsid w:val="007C3D83"/>
    <w:rsid w:val="007C65E2"/>
    <w:rsid w:val="007C7064"/>
    <w:rsid w:val="007E44BE"/>
    <w:rsid w:val="007E45D5"/>
    <w:rsid w:val="007F4EB4"/>
    <w:rsid w:val="007F6788"/>
    <w:rsid w:val="00803339"/>
    <w:rsid w:val="008062E5"/>
    <w:rsid w:val="00812ECF"/>
    <w:rsid w:val="008224D6"/>
    <w:rsid w:val="0082275E"/>
    <w:rsid w:val="008339FA"/>
    <w:rsid w:val="008362E3"/>
    <w:rsid w:val="00841E36"/>
    <w:rsid w:val="008443ED"/>
    <w:rsid w:val="00845ED4"/>
    <w:rsid w:val="00846FD3"/>
    <w:rsid w:val="00852548"/>
    <w:rsid w:val="008538BD"/>
    <w:rsid w:val="00857F34"/>
    <w:rsid w:val="00860077"/>
    <w:rsid w:val="00876BE7"/>
    <w:rsid w:val="00880850"/>
    <w:rsid w:val="00882935"/>
    <w:rsid w:val="00885A7B"/>
    <w:rsid w:val="00887B92"/>
    <w:rsid w:val="00893A48"/>
    <w:rsid w:val="008952EF"/>
    <w:rsid w:val="00895D5B"/>
    <w:rsid w:val="008A3EFC"/>
    <w:rsid w:val="008A5A77"/>
    <w:rsid w:val="008B07BA"/>
    <w:rsid w:val="008B28B2"/>
    <w:rsid w:val="008B570B"/>
    <w:rsid w:val="008C58D9"/>
    <w:rsid w:val="008D0989"/>
    <w:rsid w:val="008E1133"/>
    <w:rsid w:val="008E2943"/>
    <w:rsid w:val="00901092"/>
    <w:rsid w:val="00901224"/>
    <w:rsid w:val="00902A7C"/>
    <w:rsid w:val="00902D35"/>
    <w:rsid w:val="00913FF3"/>
    <w:rsid w:val="00914D05"/>
    <w:rsid w:val="0091615F"/>
    <w:rsid w:val="009239F1"/>
    <w:rsid w:val="009255F4"/>
    <w:rsid w:val="009378B4"/>
    <w:rsid w:val="0094349E"/>
    <w:rsid w:val="00945C68"/>
    <w:rsid w:val="00946E72"/>
    <w:rsid w:val="009534BF"/>
    <w:rsid w:val="009543FE"/>
    <w:rsid w:val="00960777"/>
    <w:rsid w:val="00963E9C"/>
    <w:rsid w:val="0097097D"/>
    <w:rsid w:val="00975511"/>
    <w:rsid w:val="00980F05"/>
    <w:rsid w:val="00982DC9"/>
    <w:rsid w:val="00985D7C"/>
    <w:rsid w:val="009861D0"/>
    <w:rsid w:val="0098648F"/>
    <w:rsid w:val="0099343F"/>
    <w:rsid w:val="00995D66"/>
    <w:rsid w:val="009A19E2"/>
    <w:rsid w:val="009A2AB1"/>
    <w:rsid w:val="009C3C71"/>
    <w:rsid w:val="009D6D5B"/>
    <w:rsid w:val="009E60B2"/>
    <w:rsid w:val="009F09BF"/>
    <w:rsid w:val="009F3218"/>
    <w:rsid w:val="00A05F17"/>
    <w:rsid w:val="00A077D4"/>
    <w:rsid w:val="00A132D4"/>
    <w:rsid w:val="00A20DE7"/>
    <w:rsid w:val="00A23C67"/>
    <w:rsid w:val="00A3356F"/>
    <w:rsid w:val="00A47284"/>
    <w:rsid w:val="00A51243"/>
    <w:rsid w:val="00A605B7"/>
    <w:rsid w:val="00A6063C"/>
    <w:rsid w:val="00A60CB0"/>
    <w:rsid w:val="00A62B91"/>
    <w:rsid w:val="00A81F1F"/>
    <w:rsid w:val="00A82F09"/>
    <w:rsid w:val="00A87D61"/>
    <w:rsid w:val="00A91334"/>
    <w:rsid w:val="00A96ACB"/>
    <w:rsid w:val="00A96C81"/>
    <w:rsid w:val="00AA1B28"/>
    <w:rsid w:val="00AA579F"/>
    <w:rsid w:val="00AC3758"/>
    <w:rsid w:val="00AD6AFF"/>
    <w:rsid w:val="00B0783D"/>
    <w:rsid w:val="00B11B7B"/>
    <w:rsid w:val="00B30792"/>
    <w:rsid w:val="00B3120C"/>
    <w:rsid w:val="00B34E1E"/>
    <w:rsid w:val="00B46F15"/>
    <w:rsid w:val="00B60BC8"/>
    <w:rsid w:val="00B65574"/>
    <w:rsid w:val="00B84393"/>
    <w:rsid w:val="00B931BC"/>
    <w:rsid w:val="00BA36E5"/>
    <w:rsid w:val="00BA48C4"/>
    <w:rsid w:val="00BB0217"/>
    <w:rsid w:val="00BB041A"/>
    <w:rsid w:val="00BB218F"/>
    <w:rsid w:val="00BB46C4"/>
    <w:rsid w:val="00BC0B00"/>
    <w:rsid w:val="00BD4F86"/>
    <w:rsid w:val="00BE1179"/>
    <w:rsid w:val="00BF096B"/>
    <w:rsid w:val="00BF3005"/>
    <w:rsid w:val="00C00D84"/>
    <w:rsid w:val="00C069C9"/>
    <w:rsid w:val="00C13943"/>
    <w:rsid w:val="00C22F67"/>
    <w:rsid w:val="00C23995"/>
    <w:rsid w:val="00C30852"/>
    <w:rsid w:val="00C471C4"/>
    <w:rsid w:val="00C53D16"/>
    <w:rsid w:val="00C545CB"/>
    <w:rsid w:val="00C57AC7"/>
    <w:rsid w:val="00C60376"/>
    <w:rsid w:val="00C71387"/>
    <w:rsid w:val="00C80DE2"/>
    <w:rsid w:val="00C86AAB"/>
    <w:rsid w:val="00C91DED"/>
    <w:rsid w:val="00C94954"/>
    <w:rsid w:val="00C97A07"/>
    <w:rsid w:val="00CA0B5F"/>
    <w:rsid w:val="00CA7A2E"/>
    <w:rsid w:val="00CC763E"/>
    <w:rsid w:val="00CD1E48"/>
    <w:rsid w:val="00CD2D6A"/>
    <w:rsid w:val="00CE19FB"/>
    <w:rsid w:val="00CE48ED"/>
    <w:rsid w:val="00CF17DE"/>
    <w:rsid w:val="00D0178B"/>
    <w:rsid w:val="00D0696D"/>
    <w:rsid w:val="00D119FF"/>
    <w:rsid w:val="00D14D81"/>
    <w:rsid w:val="00D153A3"/>
    <w:rsid w:val="00D17FD7"/>
    <w:rsid w:val="00D26380"/>
    <w:rsid w:val="00D35B8A"/>
    <w:rsid w:val="00D43CAD"/>
    <w:rsid w:val="00D51F69"/>
    <w:rsid w:val="00D60F1D"/>
    <w:rsid w:val="00D65EC4"/>
    <w:rsid w:val="00D71E28"/>
    <w:rsid w:val="00D77E8A"/>
    <w:rsid w:val="00D80B2E"/>
    <w:rsid w:val="00D838A0"/>
    <w:rsid w:val="00D849C0"/>
    <w:rsid w:val="00D85E4B"/>
    <w:rsid w:val="00D87728"/>
    <w:rsid w:val="00D9238D"/>
    <w:rsid w:val="00DC14C6"/>
    <w:rsid w:val="00DC1CC3"/>
    <w:rsid w:val="00DC2182"/>
    <w:rsid w:val="00DC577B"/>
    <w:rsid w:val="00DC5DC7"/>
    <w:rsid w:val="00DD5A87"/>
    <w:rsid w:val="00DF45DF"/>
    <w:rsid w:val="00E03919"/>
    <w:rsid w:val="00E041D2"/>
    <w:rsid w:val="00E06356"/>
    <w:rsid w:val="00E34DDC"/>
    <w:rsid w:val="00E41BFE"/>
    <w:rsid w:val="00E446BB"/>
    <w:rsid w:val="00E53628"/>
    <w:rsid w:val="00E56F14"/>
    <w:rsid w:val="00E66083"/>
    <w:rsid w:val="00E66841"/>
    <w:rsid w:val="00E6788E"/>
    <w:rsid w:val="00E70D9E"/>
    <w:rsid w:val="00E712A2"/>
    <w:rsid w:val="00E779D2"/>
    <w:rsid w:val="00E9056C"/>
    <w:rsid w:val="00EA2D9E"/>
    <w:rsid w:val="00EB145C"/>
    <w:rsid w:val="00EB1809"/>
    <w:rsid w:val="00EB6D80"/>
    <w:rsid w:val="00EC3EE0"/>
    <w:rsid w:val="00ED07C6"/>
    <w:rsid w:val="00ED1EFA"/>
    <w:rsid w:val="00ED3474"/>
    <w:rsid w:val="00ED6288"/>
    <w:rsid w:val="00EE3AC3"/>
    <w:rsid w:val="00EE4A87"/>
    <w:rsid w:val="00EF5873"/>
    <w:rsid w:val="00F038C7"/>
    <w:rsid w:val="00F13219"/>
    <w:rsid w:val="00F24E89"/>
    <w:rsid w:val="00F279D8"/>
    <w:rsid w:val="00F34CA0"/>
    <w:rsid w:val="00F43564"/>
    <w:rsid w:val="00F46BF3"/>
    <w:rsid w:val="00F51797"/>
    <w:rsid w:val="00F55031"/>
    <w:rsid w:val="00F67249"/>
    <w:rsid w:val="00F72A1B"/>
    <w:rsid w:val="00F757C8"/>
    <w:rsid w:val="00F7774D"/>
    <w:rsid w:val="00F93D8F"/>
    <w:rsid w:val="00FA5973"/>
    <w:rsid w:val="00FB019C"/>
    <w:rsid w:val="00FC12B1"/>
    <w:rsid w:val="00FC5BA2"/>
    <w:rsid w:val="00FC75C6"/>
    <w:rsid w:val="00FD3431"/>
    <w:rsid w:val="00FD46AC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5414A"/>
  <w15:chartTrackingRefBased/>
  <w15:docId w15:val="{9182B371-4E40-429D-9FCB-15CD251A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D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9AE"/>
    <w:pPr>
      <w:keepNext/>
      <w:numPr>
        <w:numId w:val="1"/>
      </w:numPr>
      <w:pBdr>
        <w:bottom w:val="single" w:sz="4" w:space="1" w:color="auto"/>
      </w:pBdr>
      <w:shd w:val="clear" w:color="auto" w:fill="BDD6EE" w:themeFill="accent1" w:themeFillTint="66"/>
      <w:spacing w:before="240" w:after="120" w:line="276" w:lineRule="auto"/>
      <w:outlineLvl w:val="0"/>
    </w:pPr>
    <w:rPr>
      <w:rFonts w:ascii="Calibri" w:hAnsi="Calibri"/>
      <w:b/>
      <w:color w:val="000000" w:themeColor="text1"/>
      <w:sz w:val="24"/>
      <w14:textOutline w14:w="12700" w14:cap="rnd" w14:cmpd="sng" w14:algn="ctr">
        <w14:noFill/>
        <w14:prstDash w14:val="solid"/>
        <w14:bevel/>
      </w14:textOutline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F17DE"/>
    <w:pPr>
      <w:keepNext/>
      <w:keepLines/>
      <w:spacing w:before="120" w:after="120"/>
      <w:ind w:left="567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9AE"/>
    <w:rPr>
      <w:rFonts w:ascii="Calibri" w:eastAsia="Times New Roman" w:hAnsi="Calibri" w:cs="Times New Roman"/>
      <w:b/>
      <w:color w:val="000000" w:themeColor="text1"/>
      <w:sz w:val="24"/>
      <w:szCs w:val="20"/>
      <w:shd w:val="clear" w:color="auto" w:fill="BDD6EE" w:themeFill="accent1" w:themeFillTint="66"/>
      <w:lang w:eastAsia="ar-SA"/>
      <w14:textOutline w14:w="12700" w14:cap="rnd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980F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F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80F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F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02D35"/>
    <w:rPr>
      <w:color w:val="000080"/>
      <w:u w:val="single"/>
    </w:rPr>
  </w:style>
  <w:style w:type="paragraph" w:styleId="Akapitzlist">
    <w:name w:val="List Paragraph"/>
    <w:aliases w:val="L1,Numerowanie,2 heading,A_wyliczenie,K-P_odwolanie,Akapit z listą5,maz_wyliczenie,opis dzialania,CW_Lista,Wypunktowanie,zwykły tekst,T_SZ_List Paragraph,normalny tekst,Akapit z listą BS,Kolorowa lista — akcent 11,Colorful List Accent 1,l"/>
    <w:basedOn w:val="Normalny"/>
    <w:link w:val="AkapitzlistZnak"/>
    <w:uiPriority w:val="34"/>
    <w:qFormat/>
    <w:rsid w:val="00902D35"/>
    <w:pPr>
      <w:suppressAutoHyphens w:val="0"/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Wypunktowanie Znak,zwykły tekst Znak,T_SZ_List Paragraph Znak,normalny tekst Znak"/>
    <w:link w:val="Akapitzlist"/>
    <w:uiPriority w:val="34"/>
    <w:qFormat/>
    <w:locked/>
    <w:rsid w:val="00902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B34E1E"/>
    <w:pPr>
      <w:suppressAutoHyphens w:val="0"/>
    </w:pPr>
    <w:rPr>
      <w:rFonts w:ascii="Tahoma" w:hAnsi="Tahoma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B34E1E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34E1E"/>
    <w:rPr>
      <w:rFonts w:cs="Times New Roman"/>
      <w:sz w:val="20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5514E"/>
    <w:rPr>
      <w:color w:val="954F72" w:themeColor="followed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02B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4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702B4"/>
    <w:rPr>
      <w:rFonts w:eastAsiaTheme="minorEastAsia"/>
      <w:spacing w:val="15"/>
      <w:sz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CF17DE"/>
    <w:rPr>
      <w:rFonts w:eastAsiaTheme="majorEastAsia" w:cstheme="majorBidi"/>
      <w:b/>
      <w:sz w:val="24"/>
      <w:szCs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E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EB4"/>
    <w:rPr>
      <w:rFonts w:ascii="Segoe UI" w:eastAsia="Times New Roman" w:hAnsi="Segoe UI" w:cs="Segoe UI"/>
      <w:sz w:val="18"/>
      <w:szCs w:val="18"/>
      <w:lang w:eastAsia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C80DE2"/>
    <w:pPr>
      <w:spacing w:before="120" w:after="120" w:line="276" w:lineRule="auto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80DE2"/>
    <w:pPr>
      <w:spacing w:before="240"/>
    </w:pPr>
    <w:rPr>
      <w:rFonts w:asciiTheme="minorHAnsi" w:hAnsiTheme="minorHAnsi" w:cstheme="minorHAnsi"/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80DE2"/>
    <w:pPr>
      <w:ind w:left="200"/>
    </w:pPr>
    <w:rPr>
      <w:rFonts w:asciiTheme="minorHAnsi" w:hAnsiTheme="minorHAnsi" w:cstheme="minorHAnsi"/>
    </w:rPr>
  </w:style>
  <w:style w:type="paragraph" w:styleId="Spistreci4">
    <w:name w:val="toc 4"/>
    <w:basedOn w:val="Normalny"/>
    <w:next w:val="Normalny"/>
    <w:autoRedefine/>
    <w:uiPriority w:val="39"/>
    <w:unhideWhenUsed/>
    <w:rsid w:val="00C80DE2"/>
    <w:pPr>
      <w:ind w:left="400"/>
    </w:pPr>
    <w:rPr>
      <w:rFonts w:asciiTheme="minorHAnsi" w:hAnsiTheme="minorHAnsi" w:cstheme="minorHAnsi"/>
    </w:rPr>
  </w:style>
  <w:style w:type="paragraph" w:styleId="Spistreci5">
    <w:name w:val="toc 5"/>
    <w:basedOn w:val="Normalny"/>
    <w:next w:val="Normalny"/>
    <w:autoRedefine/>
    <w:uiPriority w:val="39"/>
    <w:unhideWhenUsed/>
    <w:rsid w:val="00C80DE2"/>
    <w:pPr>
      <w:ind w:left="600"/>
    </w:pPr>
    <w:rPr>
      <w:rFonts w:asciiTheme="minorHAnsi" w:hAnsiTheme="minorHAnsi" w:cstheme="minorHAnsi"/>
    </w:rPr>
  </w:style>
  <w:style w:type="paragraph" w:styleId="Spistreci6">
    <w:name w:val="toc 6"/>
    <w:basedOn w:val="Normalny"/>
    <w:next w:val="Normalny"/>
    <w:autoRedefine/>
    <w:uiPriority w:val="39"/>
    <w:unhideWhenUsed/>
    <w:rsid w:val="00C80DE2"/>
    <w:pPr>
      <w:ind w:left="800"/>
    </w:pPr>
    <w:rPr>
      <w:rFonts w:asciiTheme="minorHAnsi" w:hAnsiTheme="minorHAnsi" w:cstheme="minorHAnsi"/>
    </w:rPr>
  </w:style>
  <w:style w:type="paragraph" w:styleId="Spistreci7">
    <w:name w:val="toc 7"/>
    <w:basedOn w:val="Normalny"/>
    <w:next w:val="Normalny"/>
    <w:autoRedefine/>
    <w:uiPriority w:val="39"/>
    <w:unhideWhenUsed/>
    <w:rsid w:val="00C80DE2"/>
    <w:pPr>
      <w:ind w:left="1000"/>
    </w:pPr>
    <w:rPr>
      <w:rFonts w:asciiTheme="minorHAnsi" w:hAnsiTheme="minorHAnsi" w:cstheme="minorHAnsi"/>
    </w:rPr>
  </w:style>
  <w:style w:type="paragraph" w:styleId="Spistreci8">
    <w:name w:val="toc 8"/>
    <w:basedOn w:val="Normalny"/>
    <w:next w:val="Normalny"/>
    <w:autoRedefine/>
    <w:uiPriority w:val="39"/>
    <w:unhideWhenUsed/>
    <w:rsid w:val="00C80DE2"/>
    <w:pPr>
      <w:ind w:left="1200"/>
    </w:pPr>
    <w:rPr>
      <w:rFonts w:asciiTheme="minorHAnsi" w:hAnsiTheme="minorHAnsi" w:cstheme="minorHAnsi"/>
    </w:rPr>
  </w:style>
  <w:style w:type="paragraph" w:styleId="Spistreci9">
    <w:name w:val="toc 9"/>
    <w:basedOn w:val="Normalny"/>
    <w:next w:val="Normalny"/>
    <w:autoRedefine/>
    <w:uiPriority w:val="39"/>
    <w:unhideWhenUsed/>
    <w:rsid w:val="00C80DE2"/>
    <w:pPr>
      <w:ind w:left="1400"/>
    </w:pPr>
    <w:rPr>
      <w:rFonts w:asciiTheme="minorHAnsi" w:hAnsiTheme="minorHAnsi" w:cstheme="minorHAnsi"/>
    </w:rPr>
  </w:style>
  <w:style w:type="paragraph" w:styleId="Tytu">
    <w:name w:val="Title"/>
    <w:basedOn w:val="Normalny"/>
    <w:link w:val="TytuZnak"/>
    <w:qFormat/>
    <w:rsid w:val="00A6063C"/>
    <w:pPr>
      <w:suppressAutoHyphens w:val="0"/>
      <w:jc w:val="center"/>
      <w:outlineLvl w:val="0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A6063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gminy@czarnocin.pl" TargetMode="External"/><Relationship Id="rId13" Type="http://schemas.openxmlformats.org/officeDocument/2006/relationships/hyperlink" Target="https://czarnocin.bip.gov.pl/" TargetMode="External"/><Relationship Id="rId18" Type="http://schemas.openxmlformats.org/officeDocument/2006/relationships/hyperlink" Target="https://ezamowienia.gov.pl/pl/" TargetMode="External"/><Relationship Id="rId26" Type="http://schemas.openxmlformats.org/officeDocument/2006/relationships/hyperlink" Target="mailto:urzadgminy@czarnocin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ezamowienia.gov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" TargetMode="External"/><Relationship Id="rId17" Type="http://schemas.openxmlformats.org/officeDocument/2006/relationships/hyperlink" Target="https://czarnocin.bip.gov.pl/" TargetMode="External"/><Relationship Id="rId25" Type="http://schemas.openxmlformats.org/officeDocument/2006/relationships/hyperlink" Target="https://ezamowienia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" TargetMode="External"/><Relationship Id="rId20" Type="http://schemas.openxmlformats.org/officeDocument/2006/relationships/hyperlink" Target="https://www.gov.pl//web/e-dowod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" TargetMode="External"/><Relationship Id="rId24" Type="http://schemas.openxmlformats.org/officeDocument/2006/relationships/hyperlink" Target="https://www.gov.pl//web/e-dowo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" TargetMode="External"/><Relationship Id="rId23" Type="http://schemas.openxmlformats.org/officeDocument/2006/relationships/hyperlink" Target="https://www.gov.pl//web/e-dowod/podpis-osobisty" TargetMode="External"/><Relationship Id="rId28" Type="http://schemas.openxmlformats.org/officeDocument/2006/relationships/header" Target="header1.xml"/><Relationship Id="rId10" Type="http://schemas.openxmlformats.org/officeDocument/2006/relationships/hyperlink" Target="mailto:urzadgminy@czarnocin.pl" TargetMode="External"/><Relationship Id="rId19" Type="http://schemas.openxmlformats.org/officeDocument/2006/relationships/hyperlink" Target="https://www.gov.pl//web/e-dowod/podpis-osobisty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rzadgminy@czarnocin.pl" TargetMode="External"/><Relationship Id="rId14" Type="http://schemas.openxmlformats.org/officeDocument/2006/relationships/hyperlink" Target="mailto:przetargi@czarnocin.pl" TargetMode="External"/><Relationship Id="rId22" Type="http://schemas.openxmlformats.org/officeDocument/2006/relationships/hyperlink" Target="mailto:przetargi@czarnocin.pl" TargetMode="External"/><Relationship Id="rId27" Type="http://schemas.openxmlformats.org/officeDocument/2006/relationships/hyperlink" Target="mailto:iod@czarnocin.pl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E671B-A7AB-45F1-B06E-0DF52D63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40</Pages>
  <Words>13183</Words>
  <Characters>79103</Characters>
  <Application>Microsoft Office Word</Application>
  <DocSecurity>0</DocSecurity>
  <Lines>659</Lines>
  <Paragraphs>184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/>
  <dc:creator>Monika Burda</dc:creator>
  <cp:keywords/>
  <dc:description/>
  <cp:lastModifiedBy>Monika Burda</cp:lastModifiedBy>
  <cp:revision>175</cp:revision>
  <cp:lastPrinted>2026-07-28T06:03:00Z</cp:lastPrinted>
  <dcterms:created xsi:type="dcterms:W3CDTF">2026-07-13T13:40:00Z</dcterms:created>
  <dcterms:modified xsi:type="dcterms:W3CDTF">2026-07-28T12:46:00Z</dcterms:modified>
</cp:coreProperties>
</file>