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053D1" w14:textId="0EA6B544" w:rsidR="00C45C8F" w:rsidRDefault="00C45C8F" w:rsidP="00C45C8F">
      <w:pPr>
        <w:widowControl/>
        <w:tabs>
          <w:tab w:val="left" w:pos="567"/>
        </w:tabs>
        <w:suppressAutoHyphens w:val="0"/>
        <w:ind w:left="284"/>
        <w:jc w:val="right"/>
        <w:rPr>
          <w:rStyle w:val="Brak"/>
          <w:rFonts w:ascii="Calibri" w:eastAsia="Calibri" w:hAnsi="Calibri" w:cs="Calibri"/>
          <w:sz w:val="22"/>
          <w:szCs w:val="22"/>
        </w:rPr>
      </w:pPr>
    </w:p>
    <w:p w14:paraId="76EC70F5" w14:textId="77777777" w:rsidR="00C45C8F" w:rsidRDefault="00C45C8F" w:rsidP="00C45C8F">
      <w:pPr>
        <w:widowControl/>
        <w:tabs>
          <w:tab w:val="left" w:pos="567"/>
        </w:tabs>
        <w:suppressAutoHyphens w:val="0"/>
        <w:ind w:left="284"/>
        <w:jc w:val="right"/>
        <w:rPr>
          <w:rStyle w:val="Brak"/>
          <w:rFonts w:ascii="Calibri" w:eastAsia="Calibri" w:hAnsi="Calibri" w:cs="Calibri"/>
          <w:sz w:val="22"/>
          <w:szCs w:val="22"/>
        </w:rPr>
      </w:pPr>
    </w:p>
    <w:p w14:paraId="67B666E8" w14:textId="77777777" w:rsidR="00C45C8F" w:rsidRDefault="00C45C8F" w:rsidP="00C45C8F">
      <w:pPr>
        <w:widowControl/>
        <w:tabs>
          <w:tab w:val="left" w:pos="567"/>
        </w:tabs>
        <w:suppressAutoHyphens w:val="0"/>
        <w:ind w:left="284"/>
        <w:jc w:val="right"/>
        <w:rPr>
          <w:rStyle w:val="Brak"/>
          <w:rFonts w:ascii="Calibri" w:eastAsia="Calibri" w:hAnsi="Calibri" w:cs="Calibri"/>
          <w:sz w:val="22"/>
          <w:szCs w:val="22"/>
        </w:rPr>
      </w:pPr>
    </w:p>
    <w:p w14:paraId="5B96AE84" w14:textId="77777777" w:rsidR="00C45C8F" w:rsidRDefault="00C45C8F" w:rsidP="00C45C8F">
      <w:pPr>
        <w:widowControl/>
        <w:tabs>
          <w:tab w:val="left" w:pos="567"/>
        </w:tabs>
        <w:suppressAutoHyphens w:val="0"/>
        <w:ind w:left="284"/>
        <w:jc w:val="right"/>
        <w:rPr>
          <w:rStyle w:val="Brak"/>
          <w:rFonts w:ascii="Calibri" w:eastAsia="Calibri" w:hAnsi="Calibri" w:cs="Calibri"/>
          <w:sz w:val="22"/>
          <w:szCs w:val="22"/>
        </w:rPr>
      </w:pPr>
    </w:p>
    <w:p w14:paraId="60BE9CDA" w14:textId="77777777" w:rsidR="00034404" w:rsidRDefault="00034404" w:rsidP="00034404">
      <w:pPr>
        <w:widowControl/>
        <w:tabs>
          <w:tab w:val="left" w:pos="284"/>
          <w:tab w:val="left" w:pos="567"/>
          <w:tab w:val="left" w:pos="993"/>
        </w:tabs>
        <w:suppressAutoHyphens w:val="0"/>
        <w:jc w:val="right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Załącznik 4 do SWZ</w:t>
      </w:r>
    </w:p>
    <w:p w14:paraId="0B943BFA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i/>
          <w:iCs/>
          <w:sz w:val="22"/>
          <w:szCs w:val="22"/>
          <w:u w:color="FF0000"/>
        </w:rPr>
      </w:pPr>
      <w:r>
        <w:rPr>
          <w:rStyle w:val="Brak"/>
          <w:rFonts w:ascii="Calibri" w:hAnsi="Calibri"/>
          <w:i/>
          <w:iCs/>
          <w:sz w:val="22"/>
          <w:szCs w:val="22"/>
          <w:lang w:val="da-DK"/>
        </w:rPr>
        <w:t>Sk</w:t>
      </w:r>
      <w:proofErr w:type="spellStart"/>
      <w:r>
        <w:rPr>
          <w:rStyle w:val="Brak"/>
          <w:rFonts w:ascii="Calibri" w:hAnsi="Calibri"/>
          <w:i/>
          <w:iCs/>
          <w:sz w:val="22"/>
          <w:szCs w:val="22"/>
        </w:rPr>
        <w:t>ładane</w:t>
      </w:r>
      <w:proofErr w:type="spellEnd"/>
      <w:r>
        <w:rPr>
          <w:rStyle w:val="Brak"/>
          <w:rFonts w:ascii="Calibri" w:hAnsi="Calibri"/>
          <w:i/>
          <w:iCs/>
          <w:sz w:val="22"/>
          <w:szCs w:val="22"/>
        </w:rPr>
        <w:t xml:space="preserve"> wraz z ofertą </w:t>
      </w:r>
      <w:r>
        <w:rPr>
          <w:rStyle w:val="Brak"/>
          <w:rFonts w:ascii="Calibri" w:hAnsi="Calibri"/>
          <w:i/>
          <w:iCs/>
          <w:sz w:val="22"/>
          <w:szCs w:val="22"/>
          <w:u w:color="FF0000"/>
        </w:rPr>
        <w:t>(o ile dotyczy) *</w:t>
      </w:r>
    </w:p>
    <w:p w14:paraId="50CDA50F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7C4215F9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b/>
          <w:bCs/>
          <w:i/>
          <w:iCs/>
          <w:sz w:val="22"/>
          <w:szCs w:val="22"/>
        </w:rPr>
      </w:pPr>
      <w:r>
        <w:rPr>
          <w:rStyle w:val="Brak"/>
          <w:rFonts w:ascii="Calibri" w:hAnsi="Calibri"/>
          <w:i/>
          <w:iCs/>
          <w:sz w:val="22"/>
          <w:szCs w:val="22"/>
        </w:rPr>
        <w:t>(UWAGA: poniższe zastosować tylko wtedy, gdy Wykonawca powołuję się na zasoby podmiotu/</w:t>
      </w:r>
      <w:r w:rsidRPr="005E0E1D">
        <w:rPr>
          <w:rStyle w:val="Brak"/>
          <w:rFonts w:ascii="Calibri" w:hAnsi="Calibri"/>
          <w:i/>
          <w:iCs/>
          <w:sz w:val="22"/>
          <w:szCs w:val="22"/>
        </w:rPr>
        <w:t>ó</w:t>
      </w:r>
      <w:r>
        <w:rPr>
          <w:rStyle w:val="Brak"/>
          <w:rFonts w:ascii="Calibri" w:hAnsi="Calibri"/>
          <w:i/>
          <w:iCs/>
          <w:sz w:val="22"/>
          <w:szCs w:val="22"/>
        </w:rPr>
        <w:t>w trzeciego/ich, odpowiednią ilość razy w zależności od liczby podmiot</w:t>
      </w:r>
      <w:r w:rsidRPr="005E0E1D">
        <w:rPr>
          <w:rStyle w:val="Brak"/>
          <w:rFonts w:ascii="Calibri" w:hAnsi="Calibri"/>
          <w:i/>
          <w:iCs/>
          <w:sz w:val="22"/>
          <w:szCs w:val="22"/>
        </w:rPr>
        <w:t>ó</w:t>
      </w:r>
      <w:r>
        <w:rPr>
          <w:rStyle w:val="Brak"/>
          <w:rFonts w:ascii="Calibri" w:hAnsi="Calibri"/>
          <w:i/>
          <w:iCs/>
          <w:sz w:val="22"/>
          <w:szCs w:val="22"/>
        </w:rPr>
        <w:t>w udostępniających zasoby Wykonawcy, a ponadto wymagane jest do złożenia wraz z ofertą w formie oryginału lub kopii poświadczonej za zgodność z oryginałem przez wykonawcę lub przez notariusza – zgodnie z rozporządzeniem z dnia 30 grudnia 2020 roku w sprawie sposobu sporządzania i przekazywania informacji oraz wymagań technicznych dla dokument</w:t>
      </w:r>
      <w:r w:rsidRPr="005E0E1D">
        <w:rPr>
          <w:rStyle w:val="Brak"/>
          <w:rFonts w:ascii="Calibri" w:hAnsi="Calibri"/>
          <w:i/>
          <w:iCs/>
          <w:sz w:val="22"/>
          <w:szCs w:val="22"/>
        </w:rPr>
        <w:t>ó</w:t>
      </w:r>
      <w:r>
        <w:rPr>
          <w:rStyle w:val="Brak"/>
          <w:rFonts w:ascii="Calibri" w:hAnsi="Calibri"/>
          <w:i/>
          <w:iCs/>
          <w:sz w:val="22"/>
          <w:szCs w:val="22"/>
        </w:rPr>
        <w:t>w elektronicznych oraz środk</w:t>
      </w:r>
      <w:r w:rsidRPr="005E0E1D">
        <w:rPr>
          <w:rStyle w:val="Brak"/>
          <w:rFonts w:ascii="Calibri" w:hAnsi="Calibri"/>
          <w:i/>
          <w:iCs/>
          <w:sz w:val="22"/>
          <w:szCs w:val="22"/>
        </w:rPr>
        <w:t>ó</w:t>
      </w:r>
      <w:r>
        <w:rPr>
          <w:rStyle w:val="Brak"/>
          <w:rFonts w:ascii="Calibri" w:hAnsi="Calibri"/>
          <w:i/>
          <w:iCs/>
          <w:sz w:val="22"/>
          <w:szCs w:val="22"/>
        </w:rPr>
        <w:t>w komunikacji elektronicznej w postępowaniu o udzielenie zam</w:t>
      </w:r>
      <w:r w:rsidRPr="005E0E1D">
        <w:rPr>
          <w:rStyle w:val="Brak"/>
          <w:rFonts w:ascii="Calibri" w:hAnsi="Calibri"/>
          <w:i/>
          <w:iCs/>
          <w:sz w:val="22"/>
          <w:szCs w:val="22"/>
        </w:rPr>
        <w:t>ó</w:t>
      </w:r>
      <w:r>
        <w:rPr>
          <w:rStyle w:val="Brak"/>
          <w:rFonts w:ascii="Calibri" w:hAnsi="Calibri"/>
          <w:i/>
          <w:iCs/>
          <w:sz w:val="22"/>
          <w:szCs w:val="22"/>
        </w:rPr>
        <w:t>wienia publicznego lub konkursie)</w:t>
      </w:r>
    </w:p>
    <w:p w14:paraId="0E51F662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i/>
          <w:iCs/>
          <w:sz w:val="22"/>
          <w:szCs w:val="22"/>
        </w:rPr>
      </w:pPr>
    </w:p>
    <w:p w14:paraId="7965CA11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sz w:val="22"/>
          <w:szCs w:val="22"/>
        </w:rPr>
      </w:pPr>
    </w:p>
    <w:p w14:paraId="5105DE6B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 w:rsidRPr="005E0E1D">
        <w:rPr>
          <w:rStyle w:val="Brak"/>
          <w:rFonts w:ascii="Calibri" w:hAnsi="Calibri"/>
          <w:b/>
          <w:bCs/>
          <w:sz w:val="22"/>
          <w:szCs w:val="22"/>
        </w:rPr>
        <w:t>PISEMNE ZOBOWI</w:t>
      </w:r>
      <w:r>
        <w:rPr>
          <w:rStyle w:val="Brak"/>
          <w:rFonts w:ascii="Calibri" w:hAnsi="Calibri"/>
          <w:b/>
          <w:bCs/>
          <w:sz w:val="22"/>
          <w:szCs w:val="22"/>
        </w:rPr>
        <w:t>ĄZANIE PODMIOTU</w:t>
      </w:r>
    </w:p>
    <w:p w14:paraId="69328C9B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>
        <w:rPr>
          <w:rStyle w:val="Brak"/>
          <w:rFonts w:ascii="Calibri" w:hAnsi="Calibri"/>
          <w:b/>
          <w:bCs/>
          <w:sz w:val="22"/>
          <w:szCs w:val="22"/>
        </w:rPr>
        <w:t>do oddania do dyspozycji Wykonawcy niezbędnych zasob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ó</w:t>
      </w:r>
      <w:r>
        <w:rPr>
          <w:rStyle w:val="Brak"/>
          <w:rFonts w:ascii="Calibri" w:hAnsi="Calibri"/>
          <w:b/>
          <w:bCs/>
          <w:sz w:val="22"/>
          <w:szCs w:val="22"/>
        </w:rPr>
        <w:t>w na okres korzystania z nich przy wykonywaniu zam</w:t>
      </w:r>
      <w:r w:rsidRPr="005E0E1D">
        <w:rPr>
          <w:rStyle w:val="Brak"/>
          <w:rFonts w:ascii="Calibri" w:hAnsi="Calibri"/>
          <w:b/>
          <w:bCs/>
          <w:sz w:val="22"/>
          <w:szCs w:val="22"/>
        </w:rPr>
        <w:t>ó</w:t>
      </w:r>
      <w:r>
        <w:rPr>
          <w:rStyle w:val="Brak"/>
          <w:rFonts w:ascii="Calibri" w:hAnsi="Calibri"/>
          <w:b/>
          <w:bCs/>
          <w:sz w:val="22"/>
          <w:szCs w:val="22"/>
        </w:rPr>
        <w:t xml:space="preserve">wienia zgodnie z art. 118 ustawy </w:t>
      </w:r>
      <w:proofErr w:type="spellStart"/>
      <w:r>
        <w:rPr>
          <w:rStyle w:val="Brak"/>
          <w:rFonts w:ascii="Calibri" w:hAnsi="Calibri"/>
          <w:b/>
          <w:bCs/>
          <w:sz w:val="22"/>
          <w:szCs w:val="22"/>
        </w:rPr>
        <w:t>Pzp</w:t>
      </w:r>
      <w:proofErr w:type="spellEnd"/>
    </w:p>
    <w:p w14:paraId="5348F910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3187C417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Działając w imieniu i na rzecz:</w:t>
      </w:r>
    </w:p>
    <w:p w14:paraId="407A61B3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3202E479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3403C4A2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0F9B4A0E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……………………………………………………………….…………………………………………………………………….................... </w:t>
      </w:r>
    </w:p>
    <w:p w14:paraId="5374AE56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i/>
          <w:iCs/>
          <w:sz w:val="22"/>
          <w:szCs w:val="22"/>
        </w:rPr>
      </w:pPr>
      <w:r>
        <w:rPr>
          <w:rStyle w:val="Brak"/>
          <w:rFonts w:ascii="Calibri" w:hAnsi="Calibri"/>
          <w:i/>
          <w:iCs/>
          <w:sz w:val="22"/>
          <w:szCs w:val="22"/>
        </w:rPr>
        <w:t>(podać pełną nazwę/firmę, adres, a także w zależności od podmiotu: NIP/PESEL, KRS/</w:t>
      </w:r>
      <w:proofErr w:type="spellStart"/>
      <w:r>
        <w:rPr>
          <w:rStyle w:val="Brak"/>
          <w:rFonts w:ascii="Calibri" w:hAnsi="Calibri"/>
          <w:i/>
          <w:iCs/>
          <w:sz w:val="22"/>
          <w:szCs w:val="22"/>
        </w:rPr>
        <w:t>CEiDG</w:t>
      </w:r>
      <w:proofErr w:type="spellEnd"/>
      <w:r>
        <w:rPr>
          <w:rStyle w:val="Brak"/>
          <w:rFonts w:ascii="Calibri" w:hAnsi="Calibri"/>
          <w:i/>
          <w:iCs/>
          <w:sz w:val="22"/>
          <w:szCs w:val="22"/>
        </w:rPr>
        <w:t xml:space="preserve"> - o ile dotyczy)* </w:t>
      </w:r>
    </w:p>
    <w:p w14:paraId="3E50FC5F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43EEAE44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hAnsi="Calibri"/>
          <w:b/>
          <w:bCs/>
          <w:color w:val="00000A"/>
          <w:sz w:val="22"/>
          <w:szCs w:val="22"/>
          <w:u w:color="00000A"/>
        </w:rPr>
      </w:pPr>
      <w:r>
        <w:rPr>
          <w:rStyle w:val="Brak"/>
          <w:rFonts w:ascii="Calibri" w:hAnsi="Calibri"/>
          <w:sz w:val="22"/>
          <w:szCs w:val="22"/>
        </w:rPr>
        <w:t xml:space="preserve">Oświadczamy, że w postępowaniu </w:t>
      </w:r>
      <w:r>
        <w:rPr>
          <w:rStyle w:val="Brak"/>
          <w:rFonts w:ascii="Calibri" w:hAnsi="Calibri"/>
          <w:sz w:val="22"/>
          <w:szCs w:val="22"/>
          <w:u w:color="0D0D0D"/>
        </w:rPr>
        <w:t>na</w:t>
      </w:r>
      <w:r>
        <w:rPr>
          <w:rStyle w:val="Brak"/>
          <w:rFonts w:ascii="Calibri" w:hAnsi="Calibri"/>
          <w:b/>
          <w:bCs/>
          <w:color w:val="00000A"/>
          <w:sz w:val="22"/>
          <w:szCs w:val="22"/>
          <w:u w:color="00000A"/>
        </w:rPr>
        <w:t xml:space="preserve"> </w:t>
      </w:r>
    </w:p>
    <w:p w14:paraId="36A033CE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hAnsi="Calibri"/>
          <w:b/>
          <w:bCs/>
          <w:sz w:val="22"/>
          <w:szCs w:val="22"/>
        </w:rPr>
      </w:pPr>
    </w:p>
    <w:p w14:paraId="3AF03C27" w14:textId="77777777" w:rsidR="00034404" w:rsidRPr="00772026" w:rsidRDefault="00034404" w:rsidP="00034404">
      <w:pPr>
        <w:shd w:val="clear" w:color="auto" w:fill="FFFFFF"/>
        <w:tabs>
          <w:tab w:val="left" w:pos="567"/>
        </w:tabs>
        <w:suppressAutoHyphens w:val="0"/>
        <w:spacing w:line="360" w:lineRule="auto"/>
        <w:ind w:left="284"/>
        <w:rPr>
          <w:rStyle w:val="Brak"/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„</w:t>
      </w:r>
      <w:r w:rsidRPr="00772026">
        <w:rPr>
          <w:rFonts w:ascii="Calibri" w:eastAsia="Calibri" w:hAnsi="Calibri" w:cs="Calibri"/>
          <w:b/>
          <w:bCs/>
          <w:sz w:val="22"/>
          <w:szCs w:val="22"/>
        </w:rPr>
        <w:t>PRZEBUDOW</w:t>
      </w:r>
      <w:r>
        <w:rPr>
          <w:rFonts w:ascii="Calibri" w:eastAsia="Calibri" w:hAnsi="Calibri" w:cs="Calibri"/>
          <w:b/>
          <w:bCs/>
          <w:sz w:val="22"/>
          <w:szCs w:val="22"/>
        </w:rPr>
        <w:t>Ę</w:t>
      </w:r>
      <w:r w:rsidRPr="00772026">
        <w:rPr>
          <w:rFonts w:ascii="Calibri" w:eastAsia="Calibri" w:hAnsi="Calibri" w:cs="Calibri"/>
          <w:b/>
          <w:bCs/>
          <w:sz w:val="22"/>
          <w:szCs w:val="22"/>
        </w:rPr>
        <w:t xml:space="preserve"> WRAZ Z REMONTEM KONSERWATORSKIM BUDYNKU ORANŻERII CENTRUM RZEŹBY POLSKIEJ W OROŃSKU</w:t>
      </w:r>
      <w:r>
        <w:rPr>
          <w:rFonts w:ascii="Calibri" w:eastAsia="Calibri" w:hAnsi="Calibri" w:cs="Calibri"/>
          <w:b/>
          <w:bCs/>
          <w:sz w:val="22"/>
          <w:szCs w:val="22"/>
        </w:rPr>
        <w:t>”</w:t>
      </w:r>
    </w:p>
    <w:p w14:paraId="2D408799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hAnsi="Calibri"/>
          <w:b/>
          <w:bCs/>
          <w:sz w:val="22"/>
          <w:szCs w:val="22"/>
        </w:rPr>
      </w:pPr>
    </w:p>
    <w:p w14:paraId="1F9ED3D9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hAnsi="Calibri"/>
          <w:b/>
          <w:bCs/>
          <w:sz w:val="22"/>
          <w:szCs w:val="22"/>
        </w:rPr>
      </w:pPr>
    </w:p>
    <w:p w14:paraId="2B31E873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hAnsi="Calibri"/>
          <w:b/>
          <w:bCs/>
          <w:color w:val="00000A"/>
          <w:sz w:val="22"/>
          <w:szCs w:val="22"/>
          <w:u w:color="00000A"/>
        </w:rPr>
      </w:pPr>
    </w:p>
    <w:p w14:paraId="34AF5B98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rPr>
          <w:rStyle w:val="Brak"/>
          <w:rFonts w:ascii="Calibri" w:eastAsia="Calibri" w:hAnsi="Calibri" w:cs="Calibri"/>
          <w:b/>
          <w:bCs/>
          <w:color w:val="00000A"/>
          <w:sz w:val="22"/>
          <w:szCs w:val="22"/>
          <w:u w:color="00000A"/>
        </w:rPr>
      </w:pPr>
      <w:r>
        <w:rPr>
          <w:rStyle w:val="Brak"/>
          <w:rFonts w:ascii="Calibri" w:hAnsi="Calibri"/>
          <w:sz w:val="22"/>
          <w:szCs w:val="22"/>
          <w:u w:color="00000A"/>
        </w:rPr>
        <w:t>z</w:t>
      </w:r>
      <w:r>
        <w:rPr>
          <w:rStyle w:val="Brak"/>
          <w:rFonts w:ascii="Calibri" w:hAnsi="Calibri"/>
          <w:sz w:val="22"/>
          <w:szCs w:val="22"/>
        </w:rPr>
        <w:t>obowiązujemy się udostępnić nasze zasoby Wykonawcy:</w:t>
      </w:r>
    </w:p>
    <w:p w14:paraId="4659AB90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791788E1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16EB0A37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51F397CD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……………………………………………………………….…………………………………………………………………….................... </w:t>
      </w:r>
    </w:p>
    <w:p w14:paraId="091379AE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i/>
          <w:iCs/>
          <w:sz w:val="22"/>
          <w:szCs w:val="22"/>
        </w:rPr>
      </w:pPr>
      <w:r>
        <w:rPr>
          <w:rStyle w:val="Brak"/>
          <w:rFonts w:ascii="Calibri" w:hAnsi="Calibri"/>
          <w:i/>
          <w:iCs/>
          <w:sz w:val="22"/>
          <w:szCs w:val="22"/>
          <w:lang w:val="it-IT"/>
        </w:rPr>
        <w:t>(pe</w:t>
      </w:r>
      <w:proofErr w:type="spellStart"/>
      <w:r>
        <w:rPr>
          <w:rStyle w:val="Brak"/>
          <w:rFonts w:ascii="Calibri" w:hAnsi="Calibri"/>
          <w:i/>
          <w:iCs/>
          <w:sz w:val="22"/>
          <w:szCs w:val="22"/>
        </w:rPr>
        <w:t>łna</w:t>
      </w:r>
      <w:proofErr w:type="spellEnd"/>
      <w:r>
        <w:rPr>
          <w:rStyle w:val="Brak"/>
          <w:rFonts w:ascii="Calibri" w:hAnsi="Calibri"/>
          <w:i/>
          <w:iCs/>
          <w:sz w:val="22"/>
          <w:szCs w:val="22"/>
        </w:rPr>
        <w:t xml:space="preserve"> nazwa Wykonawcy i adres/siedziba Wykonawcy, składającego ofertę)*</w:t>
      </w:r>
    </w:p>
    <w:p w14:paraId="4B2FB265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7FDBB0A4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W celu oceny, czy wskazany wyżej Wykonawca będzie dysponował naszymi zasobami w stopniu niezbędnym dla należytego wykonania zam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wienia oraz oceny, czy stosunek nas łączący gwarantuje rzeczywisty dostęp do naszych zasob</w:t>
      </w:r>
      <w:r w:rsidRPr="005E0E1D">
        <w:rPr>
          <w:rStyle w:val="Brak"/>
          <w:rFonts w:ascii="Calibri" w:hAnsi="Calibri"/>
          <w:sz w:val="22"/>
          <w:szCs w:val="22"/>
        </w:rPr>
        <w:t>ó</w:t>
      </w:r>
      <w:r>
        <w:rPr>
          <w:rStyle w:val="Brak"/>
          <w:rFonts w:ascii="Calibri" w:hAnsi="Calibri"/>
          <w:sz w:val="22"/>
          <w:szCs w:val="22"/>
        </w:rPr>
        <w:t>w podaję:</w:t>
      </w:r>
    </w:p>
    <w:p w14:paraId="2A148F9F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71D68CF8" w14:textId="77777777" w:rsidR="00034404" w:rsidRDefault="00034404" w:rsidP="00034404">
      <w:pPr>
        <w:widowControl/>
        <w:numPr>
          <w:ilvl w:val="1"/>
          <w:numId w:val="4"/>
        </w:numPr>
        <w:tabs>
          <w:tab w:val="clear" w:pos="567"/>
          <w:tab w:val="left" w:pos="426"/>
        </w:tabs>
        <w:suppressAutoHyphens w:val="0"/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zakres naszych zasob</w:t>
      </w:r>
      <w:r w:rsidRPr="005E0E1D">
        <w:rPr>
          <w:rStyle w:val="BrakA"/>
          <w:rFonts w:ascii="Calibri" w:hAnsi="Calibri"/>
          <w:sz w:val="22"/>
          <w:szCs w:val="22"/>
        </w:rPr>
        <w:t>ó</w:t>
      </w:r>
      <w:r>
        <w:rPr>
          <w:rStyle w:val="BrakA"/>
          <w:rFonts w:ascii="Calibri" w:hAnsi="Calibri"/>
          <w:sz w:val="22"/>
          <w:szCs w:val="22"/>
        </w:rPr>
        <w:t>w dostępnych Wykonawcy:</w:t>
      </w:r>
    </w:p>
    <w:p w14:paraId="4EEAE780" w14:textId="77777777" w:rsidR="00034404" w:rsidRDefault="00034404" w:rsidP="00034404">
      <w:pPr>
        <w:widowControl/>
        <w:tabs>
          <w:tab w:val="left" w:pos="284"/>
          <w:tab w:val="left" w:pos="426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24BFF870" w14:textId="77777777" w:rsidR="00034404" w:rsidRDefault="00034404" w:rsidP="00034404">
      <w:pPr>
        <w:widowControl/>
        <w:tabs>
          <w:tab w:val="left" w:pos="284"/>
          <w:tab w:val="left" w:pos="426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73AA997B" w14:textId="77777777" w:rsidR="00034404" w:rsidRDefault="00034404" w:rsidP="00034404">
      <w:pPr>
        <w:widowControl/>
        <w:tabs>
          <w:tab w:val="left" w:pos="284"/>
          <w:tab w:val="left" w:pos="426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72CEF7BF" w14:textId="77777777" w:rsidR="00034404" w:rsidRDefault="00034404" w:rsidP="00034404">
      <w:pPr>
        <w:widowControl/>
        <w:tabs>
          <w:tab w:val="left" w:pos="284"/>
          <w:tab w:val="left" w:pos="426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lastRenderedPageBreak/>
        <w:t xml:space="preserve">……………………………………………………………….…………………………………………………………………….................... </w:t>
      </w:r>
    </w:p>
    <w:p w14:paraId="0903422B" w14:textId="77777777" w:rsidR="00034404" w:rsidRDefault="00034404" w:rsidP="00034404">
      <w:pPr>
        <w:widowControl/>
        <w:tabs>
          <w:tab w:val="left" w:pos="284"/>
          <w:tab w:val="left" w:pos="426"/>
        </w:tabs>
        <w:suppressAutoHyphens w:val="0"/>
        <w:jc w:val="both"/>
        <w:rPr>
          <w:rStyle w:val="Brak"/>
          <w:rFonts w:ascii="Calibri" w:eastAsia="Calibri" w:hAnsi="Calibri" w:cs="Calibri"/>
          <w:i/>
          <w:iCs/>
          <w:sz w:val="22"/>
          <w:szCs w:val="22"/>
        </w:rPr>
      </w:pPr>
      <w:r>
        <w:rPr>
          <w:rStyle w:val="Brak"/>
          <w:rFonts w:ascii="Calibri" w:hAnsi="Calibri"/>
          <w:i/>
          <w:iCs/>
          <w:sz w:val="22"/>
          <w:szCs w:val="22"/>
        </w:rPr>
        <w:t>(wskazać i opisać zakres udostępnionych zasob</w:t>
      </w:r>
      <w:r w:rsidRPr="005E0E1D">
        <w:rPr>
          <w:rStyle w:val="Brak"/>
          <w:rFonts w:ascii="Calibri" w:hAnsi="Calibri"/>
          <w:i/>
          <w:iCs/>
          <w:sz w:val="22"/>
          <w:szCs w:val="22"/>
        </w:rPr>
        <w:t>ó</w:t>
      </w:r>
      <w:r>
        <w:rPr>
          <w:rStyle w:val="Brak"/>
          <w:rFonts w:ascii="Calibri" w:hAnsi="Calibri"/>
          <w:i/>
          <w:iCs/>
          <w:sz w:val="22"/>
          <w:szCs w:val="22"/>
        </w:rPr>
        <w:t>w, tj.: zdolności techniczne lub zawodowe, doświadczenie, wiedzę, osoby, sprzęt, urządzenia itp., odpowiednio o ile dotyczy)</w:t>
      </w:r>
    </w:p>
    <w:p w14:paraId="5D0E0EC3" w14:textId="77777777" w:rsidR="00034404" w:rsidRDefault="00034404" w:rsidP="00034404">
      <w:pPr>
        <w:widowControl/>
        <w:tabs>
          <w:tab w:val="left" w:pos="284"/>
          <w:tab w:val="left" w:pos="426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7F592FF2" w14:textId="77777777" w:rsidR="00034404" w:rsidRDefault="00034404" w:rsidP="00034404">
      <w:pPr>
        <w:widowControl/>
        <w:numPr>
          <w:ilvl w:val="1"/>
          <w:numId w:val="4"/>
        </w:numPr>
        <w:tabs>
          <w:tab w:val="clear" w:pos="567"/>
          <w:tab w:val="left" w:pos="426"/>
        </w:tabs>
        <w:suppressAutoHyphens w:val="0"/>
        <w:ind w:left="0" w:firstLine="0"/>
        <w:jc w:val="both"/>
        <w:rPr>
          <w:rFonts w:ascii="Calibri" w:hAnsi="Calibri"/>
          <w:sz w:val="22"/>
          <w:szCs w:val="22"/>
          <w:lang w:val="it-IT"/>
        </w:rPr>
      </w:pPr>
      <w:r>
        <w:rPr>
          <w:rStyle w:val="BrakA"/>
          <w:rFonts w:ascii="Calibri" w:hAnsi="Calibri"/>
          <w:sz w:val="22"/>
          <w:szCs w:val="22"/>
          <w:lang w:val="it-IT"/>
        </w:rPr>
        <w:t>spos</w:t>
      </w:r>
      <w:proofErr w:type="spellStart"/>
      <w:r w:rsidRPr="005E0E1D">
        <w:rPr>
          <w:rStyle w:val="BrakA"/>
          <w:rFonts w:ascii="Calibri" w:hAnsi="Calibri"/>
          <w:sz w:val="22"/>
          <w:szCs w:val="22"/>
        </w:rPr>
        <w:t>ó</w:t>
      </w:r>
      <w:r>
        <w:rPr>
          <w:rStyle w:val="BrakA"/>
          <w:rFonts w:ascii="Calibri" w:hAnsi="Calibri"/>
          <w:sz w:val="22"/>
          <w:szCs w:val="22"/>
        </w:rPr>
        <w:t>b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i okres udostępnienia Wykonawcy i wykorzystania przez niego zasob</w:t>
      </w:r>
      <w:r w:rsidRPr="005E0E1D">
        <w:rPr>
          <w:rStyle w:val="BrakA"/>
          <w:rFonts w:ascii="Calibri" w:hAnsi="Calibri"/>
          <w:sz w:val="22"/>
          <w:szCs w:val="22"/>
        </w:rPr>
        <w:t>ó</w:t>
      </w:r>
      <w:r>
        <w:rPr>
          <w:rStyle w:val="BrakA"/>
          <w:rFonts w:ascii="Calibri" w:hAnsi="Calibri"/>
          <w:sz w:val="22"/>
          <w:szCs w:val="22"/>
        </w:rPr>
        <w:t>w podmiotu udostępniającego te zasoby przy wykonywaniu zam</w:t>
      </w:r>
      <w:r w:rsidRPr="005E0E1D">
        <w:rPr>
          <w:rStyle w:val="BrakA"/>
          <w:rFonts w:ascii="Calibri" w:hAnsi="Calibri"/>
          <w:sz w:val="22"/>
          <w:szCs w:val="22"/>
        </w:rPr>
        <w:t>ó</w:t>
      </w:r>
      <w:r>
        <w:rPr>
          <w:rStyle w:val="BrakA"/>
          <w:rFonts w:ascii="Calibri" w:hAnsi="Calibri"/>
          <w:sz w:val="22"/>
          <w:szCs w:val="22"/>
        </w:rPr>
        <w:t>wienia:</w:t>
      </w:r>
    </w:p>
    <w:p w14:paraId="1B914057" w14:textId="77777777" w:rsidR="00034404" w:rsidRDefault="00034404" w:rsidP="00034404">
      <w:pPr>
        <w:widowControl/>
        <w:tabs>
          <w:tab w:val="left" w:pos="284"/>
          <w:tab w:val="left" w:pos="426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2E5E12F6" w14:textId="77777777" w:rsidR="00034404" w:rsidRDefault="00034404" w:rsidP="00034404">
      <w:pPr>
        <w:widowControl/>
        <w:tabs>
          <w:tab w:val="left" w:pos="284"/>
          <w:tab w:val="left" w:pos="426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6A0A3A89" w14:textId="77777777" w:rsidR="00034404" w:rsidRDefault="00034404" w:rsidP="00034404">
      <w:pPr>
        <w:widowControl/>
        <w:tabs>
          <w:tab w:val="left" w:pos="284"/>
          <w:tab w:val="left" w:pos="426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25748B70" w14:textId="77777777" w:rsidR="00034404" w:rsidRDefault="00034404" w:rsidP="00034404">
      <w:pPr>
        <w:widowControl/>
        <w:tabs>
          <w:tab w:val="left" w:pos="284"/>
          <w:tab w:val="left" w:pos="426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……………………………………………………………….…………………………………………………………………….................... </w:t>
      </w:r>
    </w:p>
    <w:p w14:paraId="03161039" w14:textId="77777777" w:rsidR="00034404" w:rsidRDefault="00034404" w:rsidP="00034404">
      <w:pPr>
        <w:widowControl/>
        <w:tabs>
          <w:tab w:val="left" w:pos="284"/>
          <w:tab w:val="left" w:pos="426"/>
        </w:tabs>
        <w:suppressAutoHyphens w:val="0"/>
        <w:jc w:val="both"/>
        <w:rPr>
          <w:rStyle w:val="Brak"/>
          <w:rFonts w:ascii="Calibri" w:eastAsia="Calibri" w:hAnsi="Calibri" w:cs="Calibri"/>
          <w:i/>
          <w:iCs/>
          <w:sz w:val="22"/>
          <w:szCs w:val="22"/>
        </w:rPr>
      </w:pPr>
      <w:r>
        <w:rPr>
          <w:rStyle w:val="Brak"/>
          <w:rFonts w:ascii="Calibri" w:hAnsi="Calibri"/>
          <w:i/>
          <w:iCs/>
          <w:sz w:val="22"/>
          <w:szCs w:val="22"/>
        </w:rPr>
        <w:t>(wskazać realny i faktyczny spos</w:t>
      </w:r>
      <w:r w:rsidRPr="005E0E1D">
        <w:rPr>
          <w:rStyle w:val="Brak"/>
          <w:rFonts w:ascii="Calibri" w:hAnsi="Calibri"/>
          <w:i/>
          <w:iCs/>
          <w:sz w:val="22"/>
          <w:szCs w:val="22"/>
        </w:rPr>
        <w:t>ó</w:t>
      </w:r>
      <w:r>
        <w:rPr>
          <w:rStyle w:val="Brak"/>
          <w:rFonts w:ascii="Calibri" w:hAnsi="Calibri"/>
          <w:i/>
          <w:iCs/>
          <w:sz w:val="22"/>
          <w:szCs w:val="22"/>
        </w:rPr>
        <w:t>b oraz okres (czas), wykorzystania zasob</w:t>
      </w:r>
      <w:r w:rsidRPr="005E0E1D">
        <w:rPr>
          <w:rStyle w:val="Brak"/>
          <w:rFonts w:ascii="Calibri" w:hAnsi="Calibri"/>
          <w:i/>
          <w:iCs/>
          <w:sz w:val="22"/>
          <w:szCs w:val="22"/>
        </w:rPr>
        <w:t>ó</w:t>
      </w:r>
      <w:r>
        <w:rPr>
          <w:rStyle w:val="Brak"/>
          <w:rFonts w:ascii="Calibri" w:hAnsi="Calibri"/>
          <w:i/>
          <w:iCs/>
          <w:sz w:val="22"/>
          <w:szCs w:val="22"/>
        </w:rPr>
        <w:t>w przy wykonywaniu zam</w:t>
      </w:r>
      <w:r w:rsidRPr="005E0E1D">
        <w:rPr>
          <w:rStyle w:val="Brak"/>
          <w:rFonts w:ascii="Calibri" w:hAnsi="Calibri"/>
          <w:i/>
          <w:iCs/>
          <w:sz w:val="22"/>
          <w:szCs w:val="22"/>
        </w:rPr>
        <w:t>ó</w:t>
      </w:r>
      <w:r>
        <w:rPr>
          <w:rStyle w:val="Brak"/>
          <w:rFonts w:ascii="Calibri" w:hAnsi="Calibri"/>
          <w:i/>
          <w:iCs/>
          <w:sz w:val="22"/>
          <w:szCs w:val="22"/>
        </w:rPr>
        <w:t>wienia publicznego)</w:t>
      </w:r>
    </w:p>
    <w:p w14:paraId="00790798" w14:textId="77777777" w:rsidR="00034404" w:rsidRDefault="00034404" w:rsidP="00034404">
      <w:pPr>
        <w:widowControl/>
        <w:tabs>
          <w:tab w:val="left" w:pos="284"/>
          <w:tab w:val="left" w:pos="426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3E24FE21" w14:textId="77777777" w:rsidR="00034404" w:rsidRDefault="00034404" w:rsidP="00034404">
      <w:pPr>
        <w:widowControl/>
        <w:numPr>
          <w:ilvl w:val="1"/>
          <w:numId w:val="4"/>
        </w:numPr>
        <w:tabs>
          <w:tab w:val="clear" w:pos="567"/>
          <w:tab w:val="left" w:pos="426"/>
        </w:tabs>
        <w:suppressAutoHyphens w:val="0"/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charakter stosunku, jaki będzie mnie łączył z Wykonawcą:</w:t>
      </w:r>
    </w:p>
    <w:p w14:paraId="2C361365" w14:textId="77777777" w:rsidR="00034404" w:rsidRDefault="00034404" w:rsidP="00034404">
      <w:pPr>
        <w:widowControl/>
        <w:tabs>
          <w:tab w:val="left" w:pos="284"/>
          <w:tab w:val="left" w:pos="426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3192E781" w14:textId="77777777" w:rsidR="00034404" w:rsidRDefault="00034404" w:rsidP="00034404">
      <w:pPr>
        <w:widowControl/>
        <w:tabs>
          <w:tab w:val="left" w:pos="284"/>
          <w:tab w:val="left" w:pos="426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6BC80339" w14:textId="77777777" w:rsidR="00034404" w:rsidRDefault="00034404" w:rsidP="00034404">
      <w:pPr>
        <w:widowControl/>
        <w:tabs>
          <w:tab w:val="left" w:pos="284"/>
          <w:tab w:val="left" w:pos="426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733086DC" w14:textId="77777777" w:rsidR="00034404" w:rsidRDefault="00034404" w:rsidP="00034404">
      <w:pPr>
        <w:widowControl/>
        <w:tabs>
          <w:tab w:val="left" w:pos="284"/>
          <w:tab w:val="left" w:pos="426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……………………………………………………………….…………………………………………………………………….................... </w:t>
      </w:r>
    </w:p>
    <w:p w14:paraId="27B28828" w14:textId="77777777" w:rsidR="00034404" w:rsidRDefault="00034404" w:rsidP="00034404">
      <w:pPr>
        <w:widowControl/>
        <w:tabs>
          <w:tab w:val="left" w:pos="284"/>
          <w:tab w:val="left" w:pos="426"/>
        </w:tabs>
        <w:suppressAutoHyphens w:val="0"/>
        <w:jc w:val="both"/>
        <w:rPr>
          <w:rStyle w:val="Brak"/>
          <w:rFonts w:ascii="Calibri" w:eastAsia="Calibri" w:hAnsi="Calibri" w:cs="Calibri"/>
          <w:i/>
          <w:iCs/>
          <w:sz w:val="22"/>
          <w:szCs w:val="22"/>
        </w:rPr>
      </w:pPr>
      <w:r>
        <w:rPr>
          <w:rStyle w:val="Brak"/>
          <w:rFonts w:ascii="Calibri" w:hAnsi="Calibri"/>
          <w:i/>
          <w:iCs/>
          <w:sz w:val="22"/>
          <w:szCs w:val="22"/>
        </w:rPr>
        <w:t>(wskazać dokładnie np. umowa zlecenia, o dzieł</w:t>
      </w:r>
      <w:r>
        <w:rPr>
          <w:rStyle w:val="Brak"/>
          <w:rFonts w:ascii="Calibri" w:hAnsi="Calibri"/>
          <w:i/>
          <w:iCs/>
          <w:sz w:val="22"/>
          <w:szCs w:val="22"/>
          <w:lang w:val="it-IT"/>
        </w:rPr>
        <w:t>o, po</w:t>
      </w:r>
      <w:proofErr w:type="spellStart"/>
      <w:r>
        <w:rPr>
          <w:rStyle w:val="Brak"/>
          <w:rFonts w:ascii="Calibri" w:hAnsi="Calibri"/>
          <w:i/>
          <w:iCs/>
          <w:sz w:val="22"/>
          <w:szCs w:val="22"/>
        </w:rPr>
        <w:t>życzki</w:t>
      </w:r>
      <w:proofErr w:type="spellEnd"/>
      <w:r>
        <w:rPr>
          <w:rStyle w:val="Brak"/>
          <w:rFonts w:ascii="Calibri" w:hAnsi="Calibri"/>
          <w:i/>
          <w:iCs/>
          <w:sz w:val="22"/>
          <w:szCs w:val="22"/>
        </w:rPr>
        <w:t>, użyczenia itp.)</w:t>
      </w:r>
    </w:p>
    <w:p w14:paraId="071E1F1B" w14:textId="77777777" w:rsidR="00034404" w:rsidRDefault="00034404" w:rsidP="00034404">
      <w:pPr>
        <w:widowControl/>
        <w:tabs>
          <w:tab w:val="left" w:pos="284"/>
          <w:tab w:val="left" w:pos="426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299C079B" w14:textId="77777777" w:rsidR="00034404" w:rsidRDefault="00034404" w:rsidP="00034404">
      <w:pPr>
        <w:widowControl/>
        <w:numPr>
          <w:ilvl w:val="1"/>
          <w:numId w:val="4"/>
        </w:numPr>
        <w:tabs>
          <w:tab w:val="clear" w:pos="567"/>
          <w:tab w:val="left" w:pos="426"/>
        </w:tabs>
        <w:suppressAutoHyphens w:val="0"/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czy, a jeżeli tak, to w jakim zakresie podmiot udostępniający zasoby, na zdolnościach kt</w:t>
      </w:r>
      <w:r w:rsidRPr="005E0E1D">
        <w:rPr>
          <w:rStyle w:val="BrakA"/>
          <w:rFonts w:ascii="Calibri" w:hAnsi="Calibri"/>
          <w:sz w:val="22"/>
          <w:szCs w:val="22"/>
        </w:rPr>
        <w:t>ó</w:t>
      </w:r>
      <w:r>
        <w:rPr>
          <w:rStyle w:val="BrakA"/>
          <w:rFonts w:ascii="Calibri" w:hAnsi="Calibri"/>
          <w:sz w:val="22"/>
          <w:szCs w:val="22"/>
        </w:rPr>
        <w:t>rego Wykonawca polega w odniesieniu do warunk</w:t>
      </w:r>
      <w:r w:rsidRPr="005E0E1D">
        <w:rPr>
          <w:rStyle w:val="BrakA"/>
          <w:rFonts w:ascii="Calibri" w:hAnsi="Calibri"/>
          <w:sz w:val="22"/>
          <w:szCs w:val="22"/>
        </w:rPr>
        <w:t>ó</w:t>
      </w:r>
      <w:r>
        <w:rPr>
          <w:rStyle w:val="BrakA"/>
          <w:rFonts w:ascii="Calibri" w:hAnsi="Calibri"/>
          <w:sz w:val="22"/>
          <w:szCs w:val="22"/>
        </w:rPr>
        <w:t>w udziału w postępowaniu dotyczących wykształcenia, kwalifikacji zawodowych lub doświadczenia, zrealizuje czynności, kt</w:t>
      </w:r>
      <w:r w:rsidRPr="005E0E1D">
        <w:rPr>
          <w:rStyle w:val="BrakA"/>
          <w:rFonts w:ascii="Calibri" w:hAnsi="Calibri"/>
          <w:sz w:val="22"/>
          <w:szCs w:val="22"/>
        </w:rPr>
        <w:t>ó</w:t>
      </w:r>
      <w:r>
        <w:rPr>
          <w:rStyle w:val="BrakA"/>
          <w:rFonts w:ascii="Calibri" w:hAnsi="Calibri"/>
          <w:sz w:val="22"/>
          <w:szCs w:val="22"/>
        </w:rPr>
        <w:t>rych wskazane zdolności dotyczą:</w:t>
      </w:r>
    </w:p>
    <w:p w14:paraId="61DC9302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66009B6D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</w:t>
      </w:r>
    </w:p>
    <w:p w14:paraId="40578D6C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79D9467E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……………………………………………………………….…………………………………………………………………….................... </w:t>
      </w:r>
    </w:p>
    <w:p w14:paraId="1F723CF2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i/>
          <w:iCs/>
          <w:sz w:val="22"/>
          <w:szCs w:val="22"/>
        </w:rPr>
      </w:pPr>
      <w:r>
        <w:rPr>
          <w:rStyle w:val="Brak"/>
          <w:rFonts w:ascii="Calibri" w:hAnsi="Calibri"/>
          <w:i/>
          <w:iCs/>
          <w:sz w:val="22"/>
          <w:szCs w:val="22"/>
        </w:rPr>
        <w:t>(wskazać dokładnie te elementy zam</w:t>
      </w:r>
      <w:r w:rsidRPr="005E0E1D">
        <w:rPr>
          <w:rStyle w:val="Brak"/>
          <w:rFonts w:ascii="Calibri" w:hAnsi="Calibri"/>
          <w:i/>
          <w:iCs/>
          <w:sz w:val="22"/>
          <w:szCs w:val="22"/>
        </w:rPr>
        <w:t>ó</w:t>
      </w:r>
      <w:r>
        <w:rPr>
          <w:rStyle w:val="Brak"/>
          <w:rFonts w:ascii="Calibri" w:hAnsi="Calibri"/>
          <w:i/>
          <w:iCs/>
          <w:sz w:val="22"/>
          <w:szCs w:val="22"/>
        </w:rPr>
        <w:t>wienia, tj. odpowiednio o ile dotyczy usług lub rob</w:t>
      </w:r>
      <w:r w:rsidRPr="005E0E1D">
        <w:rPr>
          <w:rStyle w:val="Brak"/>
          <w:rFonts w:ascii="Calibri" w:hAnsi="Calibri"/>
          <w:i/>
          <w:iCs/>
          <w:sz w:val="22"/>
          <w:szCs w:val="22"/>
        </w:rPr>
        <w:t>ó</w:t>
      </w:r>
      <w:r>
        <w:rPr>
          <w:rStyle w:val="Brak"/>
          <w:rFonts w:ascii="Calibri" w:hAnsi="Calibri"/>
          <w:i/>
          <w:iCs/>
          <w:sz w:val="22"/>
          <w:szCs w:val="22"/>
        </w:rPr>
        <w:t>t budowlanych, kt</w:t>
      </w:r>
      <w:r w:rsidRPr="005E0E1D">
        <w:rPr>
          <w:rStyle w:val="Brak"/>
          <w:rFonts w:ascii="Calibri" w:hAnsi="Calibri"/>
          <w:i/>
          <w:iCs/>
          <w:sz w:val="22"/>
          <w:szCs w:val="22"/>
        </w:rPr>
        <w:t>ó</w:t>
      </w:r>
      <w:r>
        <w:rPr>
          <w:rStyle w:val="Brak"/>
          <w:rFonts w:ascii="Calibri" w:hAnsi="Calibri"/>
          <w:i/>
          <w:iCs/>
          <w:sz w:val="22"/>
          <w:szCs w:val="22"/>
        </w:rPr>
        <w:t>re będą realizowane przez podmiot udostępniający zasoby)</w:t>
      </w:r>
    </w:p>
    <w:p w14:paraId="7C98DC6A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0F4CB9CF" w14:textId="77777777" w:rsidR="00034404" w:rsidRPr="005E0E1D" w:rsidRDefault="00034404" w:rsidP="00034404">
      <w:pPr>
        <w:pStyle w:val="Akapitzlist"/>
        <w:widowControl/>
        <w:numPr>
          <w:ilvl w:val="1"/>
          <w:numId w:val="5"/>
        </w:numPr>
        <w:tabs>
          <w:tab w:val="clear" w:pos="567"/>
          <w:tab w:val="left" w:pos="426"/>
        </w:tabs>
        <w:suppressAutoHyphens w:val="0"/>
        <w:spacing w:line="276" w:lineRule="auto"/>
        <w:ind w:left="0" w:firstLine="0"/>
        <w:contextualSpacing w:val="0"/>
        <w:jc w:val="both"/>
      </w:pPr>
      <w:r w:rsidRPr="005E0E1D">
        <w:rPr>
          <w:rStyle w:val="Brak"/>
          <w:u w:color="FF0000"/>
        </w:rPr>
        <w:t>Oświadczamy, ż</w:t>
      </w:r>
      <w:r w:rsidRPr="003472AA">
        <w:rPr>
          <w:rStyle w:val="Brak"/>
          <w:u w:color="FF0000"/>
          <w:lang w:val="it-IT"/>
        </w:rPr>
        <w:t>e o spe</w:t>
      </w:r>
      <w:proofErr w:type="spellStart"/>
      <w:r w:rsidRPr="005E0E1D">
        <w:rPr>
          <w:rStyle w:val="Brak"/>
          <w:u w:color="FF0000"/>
        </w:rPr>
        <w:t>łniamy</w:t>
      </w:r>
      <w:proofErr w:type="spellEnd"/>
      <w:r w:rsidRPr="005E0E1D">
        <w:rPr>
          <w:rStyle w:val="Brak"/>
          <w:u w:color="FF0000"/>
        </w:rPr>
        <w:t xml:space="preserve"> warunki udziału w postępowaniu w zakresie w jakim wykonawca powołuje się na nasze zasoby.</w:t>
      </w:r>
    </w:p>
    <w:p w14:paraId="0D80F1E0" w14:textId="77777777" w:rsidR="00034404" w:rsidRDefault="00034404" w:rsidP="00034404">
      <w:pPr>
        <w:widowControl/>
        <w:numPr>
          <w:ilvl w:val="1"/>
          <w:numId w:val="5"/>
        </w:numPr>
        <w:tabs>
          <w:tab w:val="clear" w:pos="567"/>
          <w:tab w:val="left" w:pos="426"/>
        </w:tabs>
        <w:suppressAutoHyphens w:val="0"/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Oświadczamy, iż nie podlegamy wykluczeniu na podstawie art. 7 ust. 1 ustawy z dnia 13 kwietnia 2022 r. o szczeg</w:t>
      </w:r>
      <w:r w:rsidRPr="005E0E1D">
        <w:rPr>
          <w:rStyle w:val="BrakA"/>
          <w:rFonts w:ascii="Calibri" w:hAnsi="Calibri"/>
          <w:sz w:val="22"/>
          <w:szCs w:val="22"/>
        </w:rPr>
        <w:t>ó</w:t>
      </w:r>
      <w:r>
        <w:rPr>
          <w:rStyle w:val="BrakA"/>
          <w:rFonts w:ascii="Calibri" w:hAnsi="Calibri"/>
          <w:sz w:val="22"/>
          <w:szCs w:val="22"/>
        </w:rPr>
        <w:t>lnych rozwiązaniach w zakresie przeciwdziałania wspieraniu agresji na Ukrainę oraz służących ochronie bezpieczeństwa narodowego (</w:t>
      </w:r>
      <w:proofErr w:type="spellStart"/>
      <w:r>
        <w:rPr>
          <w:rStyle w:val="BrakA"/>
          <w:rFonts w:ascii="Calibri" w:hAnsi="Calibri"/>
          <w:sz w:val="22"/>
          <w:szCs w:val="22"/>
        </w:rPr>
        <w:t>t.j</w:t>
      </w:r>
      <w:proofErr w:type="spellEnd"/>
      <w:r>
        <w:rPr>
          <w:rStyle w:val="BrakA"/>
          <w:rFonts w:ascii="Calibri" w:hAnsi="Calibri"/>
          <w:sz w:val="22"/>
          <w:szCs w:val="22"/>
        </w:rPr>
        <w:t>.: Dziennik Ustaw z 2025 r. poz. 514), tj.:</w:t>
      </w:r>
    </w:p>
    <w:p w14:paraId="26CBD047" w14:textId="77777777" w:rsidR="00034404" w:rsidRDefault="00034404" w:rsidP="00034404">
      <w:pPr>
        <w:widowControl/>
        <w:numPr>
          <w:ilvl w:val="0"/>
          <w:numId w:val="7"/>
        </w:numPr>
        <w:tabs>
          <w:tab w:val="clear" w:pos="567"/>
          <w:tab w:val="left" w:pos="426"/>
        </w:tabs>
        <w:suppressAutoHyphens w:val="0"/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nie jesteśmy Wykonawcą wymienionym w wykazach określonych w rozporządzeniu 765/2006 i rozporządzeniu 269/2014 ani wpisanym na listę na podstawie decyzji w sprawie wpisu na listę rozstrzygającej o zastosowaniu środka, o kt</w:t>
      </w:r>
      <w:r w:rsidRPr="005E0E1D">
        <w:rPr>
          <w:rStyle w:val="BrakA"/>
          <w:rFonts w:ascii="Calibri" w:hAnsi="Calibri"/>
          <w:sz w:val="22"/>
          <w:szCs w:val="22"/>
        </w:rPr>
        <w:t>ó</w:t>
      </w:r>
      <w:r>
        <w:rPr>
          <w:rStyle w:val="BrakA"/>
          <w:rFonts w:ascii="Calibri" w:hAnsi="Calibri"/>
          <w:sz w:val="22"/>
          <w:szCs w:val="22"/>
        </w:rPr>
        <w:t>rym mowa w art. 1 pkt 3 cytowanej ustawy;</w:t>
      </w:r>
    </w:p>
    <w:p w14:paraId="74020C95" w14:textId="77777777" w:rsidR="00034404" w:rsidRDefault="00034404" w:rsidP="00034404">
      <w:pPr>
        <w:widowControl/>
        <w:numPr>
          <w:ilvl w:val="0"/>
          <w:numId w:val="10"/>
        </w:numPr>
        <w:tabs>
          <w:tab w:val="clear" w:pos="567"/>
          <w:tab w:val="left" w:pos="426"/>
        </w:tabs>
        <w:suppressAutoHyphens w:val="0"/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nie jesteśmy Wykonawcą, kt</w:t>
      </w:r>
      <w:r w:rsidRPr="005E0E1D">
        <w:rPr>
          <w:rStyle w:val="BrakA"/>
          <w:rFonts w:ascii="Calibri" w:hAnsi="Calibri"/>
          <w:sz w:val="22"/>
          <w:szCs w:val="22"/>
        </w:rPr>
        <w:t>ó</w:t>
      </w:r>
      <w:r>
        <w:rPr>
          <w:rStyle w:val="BrakA"/>
          <w:rFonts w:ascii="Calibri" w:hAnsi="Calibri"/>
          <w:sz w:val="22"/>
          <w:szCs w:val="22"/>
        </w:rPr>
        <w:t xml:space="preserve">rego beneficjentem rzeczywistym w rozumieniu ustawy z dnia 1 marca 2018r. o przeciwdziałaniu praniu pieniędzy oraz finansowaniu terroryzmu </w:t>
      </w:r>
      <w:proofErr w:type="spellStart"/>
      <w:r>
        <w:rPr>
          <w:rStyle w:val="BrakA"/>
          <w:rFonts w:ascii="Calibri" w:hAnsi="Calibri"/>
          <w:sz w:val="22"/>
          <w:szCs w:val="22"/>
        </w:rPr>
        <w:t>terroryzmu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 (</w:t>
      </w:r>
      <w:proofErr w:type="spellStart"/>
      <w:r>
        <w:rPr>
          <w:rStyle w:val="BrakA"/>
          <w:rFonts w:ascii="Calibri" w:hAnsi="Calibri"/>
          <w:sz w:val="22"/>
          <w:szCs w:val="22"/>
        </w:rPr>
        <w:t>t.j</w:t>
      </w:r>
      <w:proofErr w:type="spellEnd"/>
      <w:r>
        <w:rPr>
          <w:rStyle w:val="BrakA"/>
          <w:rFonts w:ascii="Calibri" w:hAnsi="Calibri"/>
          <w:sz w:val="22"/>
          <w:szCs w:val="22"/>
        </w:rPr>
        <w:t>.: Dziennik Ustaw z 2025 r., poz. 644) jest osoba wymieniona w wykazach określonych w rozporządzeniu 765/2006 i rozporządzeniu 269/2014 ani wpisana na listę lub będąca takim beneficjentem rzeczywistym od dnia 24 lutego 2022r., o ile została wpisana na listę na podstawie decyzji w sprawie wpisu na listę rozstrzygającej o zastosowaniu środka, o kt</w:t>
      </w:r>
      <w:r w:rsidRPr="005E0E1D">
        <w:rPr>
          <w:rStyle w:val="BrakA"/>
          <w:rFonts w:ascii="Calibri" w:hAnsi="Calibri"/>
          <w:sz w:val="22"/>
          <w:szCs w:val="22"/>
        </w:rPr>
        <w:t>ó</w:t>
      </w:r>
      <w:r>
        <w:rPr>
          <w:rStyle w:val="BrakA"/>
          <w:rFonts w:ascii="Calibri" w:hAnsi="Calibri"/>
          <w:sz w:val="22"/>
          <w:szCs w:val="22"/>
        </w:rPr>
        <w:t>rym mowa w art. 1 pkt 3 cytowanej ustawy;</w:t>
      </w:r>
    </w:p>
    <w:p w14:paraId="0DA99356" w14:textId="77777777" w:rsidR="00034404" w:rsidRDefault="00034404" w:rsidP="00034404">
      <w:pPr>
        <w:widowControl/>
        <w:numPr>
          <w:ilvl w:val="0"/>
          <w:numId w:val="9"/>
        </w:numPr>
        <w:tabs>
          <w:tab w:val="clear" w:pos="567"/>
          <w:tab w:val="left" w:pos="426"/>
        </w:tabs>
        <w:suppressAutoHyphens w:val="0"/>
        <w:ind w:left="0" w:firstLine="0"/>
        <w:jc w:val="both"/>
        <w:rPr>
          <w:rFonts w:ascii="Calibri" w:hAnsi="Calibri"/>
          <w:sz w:val="22"/>
          <w:szCs w:val="22"/>
        </w:rPr>
      </w:pPr>
      <w:r>
        <w:rPr>
          <w:rStyle w:val="BrakA"/>
          <w:rFonts w:ascii="Calibri" w:hAnsi="Calibri"/>
          <w:sz w:val="22"/>
          <w:szCs w:val="22"/>
        </w:rPr>
        <w:t>nie jesteśmy Wykonawcą, kt</w:t>
      </w:r>
      <w:r w:rsidRPr="005E0E1D">
        <w:rPr>
          <w:rStyle w:val="BrakA"/>
          <w:rFonts w:ascii="Calibri" w:hAnsi="Calibri"/>
          <w:sz w:val="22"/>
          <w:szCs w:val="22"/>
        </w:rPr>
        <w:t>ó</w:t>
      </w:r>
      <w:r>
        <w:rPr>
          <w:rStyle w:val="BrakA"/>
          <w:rFonts w:ascii="Calibri" w:hAnsi="Calibri"/>
          <w:sz w:val="22"/>
          <w:szCs w:val="22"/>
        </w:rPr>
        <w:t>rego jednostką dominującą w rozumieniu art. 3 ust. 1 pkt 37 ustawy z dnia 29 września 1994r. o rachunkowości (</w:t>
      </w:r>
      <w:proofErr w:type="spellStart"/>
      <w:r>
        <w:rPr>
          <w:rStyle w:val="BrakA"/>
          <w:rFonts w:ascii="Calibri" w:hAnsi="Calibri"/>
          <w:sz w:val="22"/>
          <w:szCs w:val="22"/>
        </w:rPr>
        <w:t>t.j</w:t>
      </w:r>
      <w:proofErr w:type="spellEnd"/>
      <w:r>
        <w:rPr>
          <w:rStyle w:val="BrakA"/>
          <w:rFonts w:ascii="Calibri" w:hAnsi="Calibri"/>
          <w:sz w:val="22"/>
          <w:szCs w:val="22"/>
        </w:rPr>
        <w:t xml:space="preserve">.: Dziennik Ustaw z 2023r., poz. 120 z </w:t>
      </w:r>
      <w:proofErr w:type="spellStart"/>
      <w:r>
        <w:rPr>
          <w:rStyle w:val="BrakA"/>
          <w:rFonts w:ascii="Calibri" w:hAnsi="Calibri"/>
          <w:sz w:val="22"/>
          <w:szCs w:val="22"/>
        </w:rPr>
        <w:t>późn</w:t>
      </w:r>
      <w:proofErr w:type="spellEnd"/>
      <w:r>
        <w:rPr>
          <w:rStyle w:val="BrakA"/>
          <w:rFonts w:ascii="Calibri" w:hAnsi="Calibri"/>
          <w:sz w:val="22"/>
          <w:szCs w:val="22"/>
        </w:rPr>
        <w:t>. zm.), jest podmiot wymieniony w wykazach określonych w rozporządzeniu 765/2006 i rozporządzeniu 269/2014 albo wpisany na listę lub będący taką jednostką dominującą od dnia 24 lutego 2022 r., o ile został wpisany na listę na podstawie decyzji w sprawie wpisu na listę rozstrzygającej o zastosowaniu środka, o kt</w:t>
      </w:r>
      <w:r w:rsidRPr="005E0E1D">
        <w:rPr>
          <w:rStyle w:val="BrakA"/>
          <w:rFonts w:ascii="Calibri" w:hAnsi="Calibri"/>
          <w:sz w:val="22"/>
          <w:szCs w:val="22"/>
        </w:rPr>
        <w:t>ó</w:t>
      </w:r>
      <w:r>
        <w:rPr>
          <w:rStyle w:val="BrakA"/>
          <w:rFonts w:ascii="Calibri" w:hAnsi="Calibri"/>
          <w:sz w:val="22"/>
          <w:szCs w:val="22"/>
        </w:rPr>
        <w:t>rym mowa w art. 1 pkt 3 cytowanej ustawy.</w:t>
      </w:r>
    </w:p>
    <w:p w14:paraId="3D86109A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5B37ACED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7) oświadczamy, że nie podlegamy wykluczeniu z postępowania na podstawie art. 108 ust. 1 ustawy </w:t>
      </w:r>
      <w:proofErr w:type="spellStart"/>
      <w:r>
        <w:rPr>
          <w:rStyle w:val="Brak"/>
          <w:rFonts w:ascii="Calibri" w:hAnsi="Calibri"/>
          <w:sz w:val="22"/>
          <w:szCs w:val="22"/>
        </w:rPr>
        <w:t>Pzp</w:t>
      </w:r>
      <w:proofErr w:type="spellEnd"/>
      <w:r>
        <w:rPr>
          <w:rStyle w:val="Brak"/>
          <w:rFonts w:ascii="Calibri" w:hAnsi="Calibri"/>
          <w:sz w:val="22"/>
          <w:szCs w:val="22"/>
        </w:rPr>
        <w:t>.</w:t>
      </w:r>
    </w:p>
    <w:p w14:paraId="01F1D6CB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eastAsia="Calibri" w:hAnsi="Calibri" w:cs="Calibri"/>
          <w:sz w:val="22"/>
          <w:szCs w:val="22"/>
        </w:rPr>
      </w:pPr>
    </w:p>
    <w:p w14:paraId="77E188AF" w14:textId="62A734B2" w:rsidR="00034404" w:rsidRP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Style w:val="Brak"/>
          <w:rFonts w:ascii="Calibri" w:hAnsi="Calibri"/>
          <w:sz w:val="22"/>
          <w:szCs w:val="22"/>
        </w:rPr>
        <w:t xml:space="preserve">8) oświadczamy, że nie podlegamy wykluczeniu z postępowania na podstawie art. 109 ust. 1 pkt. 4), 5), 7), 8)  ustawy </w:t>
      </w:r>
      <w:proofErr w:type="spellStart"/>
      <w:r>
        <w:rPr>
          <w:rStyle w:val="Brak"/>
          <w:rFonts w:ascii="Calibri" w:hAnsi="Calibri"/>
          <w:sz w:val="22"/>
          <w:szCs w:val="22"/>
        </w:rPr>
        <w:t>Pzp</w:t>
      </w:r>
      <w:proofErr w:type="spellEnd"/>
      <w:r>
        <w:rPr>
          <w:rStyle w:val="Brak"/>
          <w:rFonts w:ascii="Calibri" w:hAnsi="Calibri"/>
          <w:sz w:val="22"/>
          <w:szCs w:val="22"/>
        </w:rPr>
        <w:t>.</w:t>
      </w:r>
    </w:p>
    <w:p w14:paraId="1D217AE9" w14:textId="38793274" w:rsidR="00034404" w:rsidRPr="00034404" w:rsidRDefault="00034404" w:rsidP="0003440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 w:val="0"/>
        <w:snapToGrid w:val="0"/>
        <w:contextualSpacing/>
        <w:jc w:val="both"/>
        <w:rPr>
          <w:rFonts w:ascii="Calibri" w:eastAsia="Calibri" w:hAnsi="Calibri" w:cs="Calibri"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34404">
        <w:rPr>
          <w:rFonts w:ascii="Calibri" w:eastAsia="Calibri" w:hAnsi="Calibri" w:cs="Calibri"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9)</w:t>
      </w:r>
      <w:r w:rsidRPr="00034404">
        <w:rPr>
          <w:rFonts w:ascii="Calibri" w:eastAsia="Calibri" w:hAnsi="Calibri" w:cs="Calibri"/>
          <w:b/>
          <w:bCs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Oświadczamy,</w:t>
      </w:r>
      <w:r w:rsidRPr="00034404">
        <w:rPr>
          <w:rFonts w:ascii="Calibri" w:eastAsia="Calibri" w:hAnsi="Calibri" w:cs="Calibri"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że w zakresie niżej wskazanych podstaw wykluczenia (</w:t>
      </w:r>
      <w:r w:rsidRPr="00034404">
        <w:rPr>
          <w:rFonts w:ascii="Calibri" w:eastAsia="Calibri" w:hAnsi="Calibri" w:cs="Calibri"/>
          <w:i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*wskazać podstawy wykluczenia wymienione w art. 108 ust. 1 pkt. 1)-5), art. 108 ust. 2, art. 109 ust. 1 pkt. 4), 5), 7) oraz 8) ustawy </w:t>
      </w:r>
      <w:proofErr w:type="spellStart"/>
      <w:r w:rsidRPr="00034404">
        <w:rPr>
          <w:rFonts w:ascii="Calibri" w:eastAsia="Calibri" w:hAnsi="Calibri" w:cs="Calibri"/>
          <w:i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Pzp</w:t>
      </w:r>
      <w:proofErr w:type="spellEnd"/>
      <w:r w:rsidRPr="00034404">
        <w:rPr>
          <w:rFonts w:ascii="Calibri" w:eastAsia="Calibri" w:hAnsi="Calibri" w:cs="Calibri"/>
          <w:i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, w zakresie których Wykonawca będzie się posługiwał certyfikatem</w:t>
      </w:r>
      <w:r w:rsidRPr="00034404">
        <w:rPr>
          <w:rFonts w:ascii="Calibri" w:eastAsia="Calibri" w:hAnsi="Calibri" w:cs="Calibri"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): …………………………………………………………………………………………… będziemy się posługiwać certyfikatem wykonawców zamówień publicznych, o którym mowa w art. 124 ust. 2 ustawy </w:t>
      </w:r>
      <w:proofErr w:type="spellStart"/>
      <w:r w:rsidRPr="00034404">
        <w:rPr>
          <w:rFonts w:ascii="Calibri" w:eastAsia="Calibri" w:hAnsi="Calibri" w:cs="Calibri"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Pzp</w:t>
      </w:r>
      <w:proofErr w:type="spellEnd"/>
      <w:r w:rsidRPr="00034404">
        <w:rPr>
          <w:rFonts w:ascii="Calibri" w:eastAsia="Calibri" w:hAnsi="Calibri" w:cs="Calibri"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 xml:space="preserve">, numer i oznaczenie certyfikatu: …………………………………………………, nazwa podmiotu certyfikującego, który wydał certyfikat: ………………………………………., okres ważności certyfikatu: …………………………………………., wskazanie miejsca (ogólnodostępnej bazy danych, m.in. adres strony www), gdzie znajduje się certyfikat: …………………………….  </w:t>
      </w:r>
    </w:p>
    <w:p w14:paraId="2874EBC7" w14:textId="77777777" w:rsidR="00034404" w:rsidRPr="00034404" w:rsidRDefault="00034404" w:rsidP="0003440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 w:val="0"/>
        <w:snapToGrid w:val="0"/>
        <w:contextualSpacing/>
        <w:jc w:val="both"/>
        <w:rPr>
          <w:rFonts w:ascii="Calibri" w:eastAsia="Calibri" w:hAnsi="Calibri" w:cs="Calibri"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2885EE70" w14:textId="77777777" w:rsidR="00034404" w:rsidRPr="00034404" w:rsidRDefault="00034404" w:rsidP="0003440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 w:val="0"/>
        <w:snapToGrid w:val="0"/>
        <w:contextualSpacing/>
        <w:jc w:val="both"/>
        <w:rPr>
          <w:rFonts w:ascii="Calibri" w:eastAsia="Calibri" w:hAnsi="Calibri" w:cs="Calibri"/>
          <w:iCs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</w:p>
    <w:p w14:paraId="3518FA8E" w14:textId="77777777" w:rsidR="00034404" w:rsidRPr="00034404" w:rsidRDefault="00034404" w:rsidP="00034404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suppressAutoHyphens w:val="0"/>
        <w:snapToGrid w:val="0"/>
        <w:contextualSpacing/>
        <w:jc w:val="both"/>
        <w:rPr>
          <w:rFonts w:ascii="Calibri" w:eastAsia="Calibri" w:hAnsi="Calibri" w:cs="Calibri"/>
          <w:i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</w:pPr>
      <w:r w:rsidRPr="00034404">
        <w:rPr>
          <w:rFonts w:ascii="Calibri" w:eastAsia="Calibri" w:hAnsi="Calibri" w:cs="Calibri"/>
          <w:i/>
          <w:color w:val="auto"/>
          <w:sz w:val="22"/>
          <w:szCs w:val="22"/>
          <w:bdr w:val="none" w:sz="0" w:space="0" w:color="auto"/>
          <w:lang w:eastAsia="en-US"/>
          <w14:textOutline w14:w="0" w14:cap="rnd" w14:cmpd="sng" w14:algn="ctr">
            <w14:noFill/>
            <w14:prstDash w14:val="solid"/>
            <w14:bevel/>
          </w14:textOutline>
        </w:rPr>
        <w:t>*uwaga – należy odpowiednio wypełnić, jeżeli Wykonawca będzie posługiwać się certyfikatem</w:t>
      </w:r>
    </w:p>
    <w:p w14:paraId="1A50F873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both"/>
        <w:rPr>
          <w:rStyle w:val="Brak"/>
          <w:rFonts w:ascii="Calibri" w:hAnsi="Calibri"/>
          <w:sz w:val="22"/>
          <w:szCs w:val="22"/>
        </w:rPr>
      </w:pPr>
    </w:p>
    <w:p w14:paraId="2F58059B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5EDBDD21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33BF2251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46944369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40EADFA6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0D92A83E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4E4D0A32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7C8CF86D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47236CC0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350FE508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3DD2313C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43B78FA8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740EF718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7D2A5677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5C441215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3A769D66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73812FDD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3E161B02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711700F4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1A8C79B1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1A254841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2351ADFF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0F8CD4F3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28D2226E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207F99A0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5A35436C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48687E32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6BBE1695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76754AD6" w14:textId="77777777" w:rsidR="00034404" w:rsidRDefault="00034404" w:rsidP="00034404">
      <w:pPr>
        <w:widowControl/>
        <w:tabs>
          <w:tab w:val="left" w:pos="284"/>
          <w:tab w:val="left" w:pos="567"/>
        </w:tabs>
        <w:suppressAutoHyphens w:val="0"/>
        <w:jc w:val="right"/>
        <w:rPr>
          <w:rStyle w:val="Brak"/>
          <w:rFonts w:ascii="Calibri" w:hAnsi="Calibri"/>
          <w:sz w:val="22"/>
          <w:szCs w:val="22"/>
        </w:rPr>
      </w:pPr>
    </w:p>
    <w:p w14:paraId="52E5FEBA" w14:textId="77777777" w:rsidR="00AD52BB" w:rsidRDefault="00AD52BB"/>
    <w:sectPr w:rsidR="00AD52B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720FF2" w14:textId="77777777" w:rsidR="00704F8E" w:rsidRDefault="00704F8E" w:rsidP="00E23D60">
      <w:r>
        <w:separator/>
      </w:r>
    </w:p>
  </w:endnote>
  <w:endnote w:type="continuationSeparator" w:id="0">
    <w:p w14:paraId="550C49F6" w14:textId="77777777" w:rsidR="00704F8E" w:rsidRDefault="00704F8E" w:rsidP="00E23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9ACC0" w14:textId="03033946" w:rsidR="00E25D95" w:rsidRDefault="00E25D95">
    <w:pPr>
      <w:pStyle w:val="Stopka"/>
    </w:pPr>
    <w:r>
      <w:rPr>
        <w:noProof/>
        <w14:textOutline w14:w="0" w14:cap="rnd" w14:cmpd="sng" w14:algn="ctr">
          <w14:noFill/>
          <w14:prstDash w14:val="solid"/>
          <w14:bevel/>
        </w14:textOutline>
        <w14:ligatures w14:val="standardContextual"/>
      </w:rPr>
      <w:drawing>
        <wp:inline distT="0" distB="0" distL="0" distR="0" wp14:anchorId="2DB8E8C1" wp14:editId="29C6020B">
          <wp:extent cx="5662295" cy="601980"/>
          <wp:effectExtent l="0" t="0" r="0" b="7620"/>
          <wp:docPr id="1" name="Obraz 1" descr="FENiK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FENiKS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22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DEA52" w14:textId="77777777" w:rsidR="00704F8E" w:rsidRDefault="00704F8E" w:rsidP="00E23D60">
      <w:r>
        <w:separator/>
      </w:r>
    </w:p>
  </w:footnote>
  <w:footnote w:type="continuationSeparator" w:id="0">
    <w:p w14:paraId="5B1A4308" w14:textId="77777777" w:rsidR="00704F8E" w:rsidRDefault="00704F8E" w:rsidP="00E23D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7A51"/>
    <w:multiLevelType w:val="hybridMultilevel"/>
    <w:tmpl w:val="6B528D56"/>
    <w:numStyleLink w:val="Zaimportowanystyl120"/>
  </w:abstractNum>
  <w:abstractNum w:abstractNumId="1" w15:restartNumberingAfterBreak="0">
    <w:nsid w:val="117D21D3"/>
    <w:multiLevelType w:val="hybridMultilevel"/>
    <w:tmpl w:val="C42C751C"/>
    <w:styleLink w:val="Zaimportowanystyl130"/>
    <w:lvl w:ilvl="0" w:tplc="2288045C">
      <w:start w:val="1"/>
      <w:numFmt w:val="lowerLetter"/>
      <w:lvlText w:val="%1)"/>
      <w:lvlJc w:val="left"/>
      <w:pPr>
        <w:tabs>
          <w:tab w:val="left" w:pos="567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C9A12EC">
      <w:start w:val="1"/>
      <w:numFmt w:val="lowerLetter"/>
      <w:lvlText w:val="%2."/>
      <w:lvlJc w:val="left"/>
      <w:pPr>
        <w:tabs>
          <w:tab w:val="left" w:pos="567"/>
        </w:tabs>
        <w:ind w:left="283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1DC9B3E">
      <w:start w:val="1"/>
      <w:numFmt w:val="lowerRoman"/>
      <w:lvlText w:val="%3."/>
      <w:lvlJc w:val="left"/>
      <w:pPr>
        <w:tabs>
          <w:tab w:val="left" w:pos="567"/>
        </w:tabs>
        <w:ind w:left="1156" w:hanging="6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BFE6E8C">
      <w:start w:val="1"/>
      <w:numFmt w:val="decimal"/>
      <w:lvlText w:val="%4."/>
      <w:lvlJc w:val="left"/>
      <w:pPr>
        <w:tabs>
          <w:tab w:val="left" w:pos="567"/>
        </w:tabs>
        <w:ind w:left="1876" w:hanging="6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0C6D2F6">
      <w:start w:val="1"/>
      <w:numFmt w:val="lowerLetter"/>
      <w:lvlText w:val="%5."/>
      <w:lvlJc w:val="left"/>
      <w:pPr>
        <w:tabs>
          <w:tab w:val="left" w:pos="567"/>
        </w:tabs>
        <w:ind w:left="2596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C803C7A">
      <w:start w:val="1"/>
      <w:numFmt w:val="lowerRoman"/>
      <w:lvlText w:val="%6."/>
      <w:lvlJc w:val="left"/>
      <w:pPr>
        <w:tabs>
          <w:tab w:val="left" w:pos="567"/>
        </w:tabs>
        <w:ind w:left="3316" w:hanging="5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0E880FA">
      <w:start w:val="1"/>
      <w:numFmt w:val="decimal"/>
      <w:lvlText w:val="%7."/>
      <w:lvlJc w:val="left"/>
      <w:pPr>
        <w:tabs>
          <w:tab w:val="left" w:pos="567"/>
        </w:tabs>
        <w:ind w:left="4036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C74FEA0">
      <w:start w:val="1"/>
      <w:numFmt w:val="lowerLetter"/>
      <w:lvlText w:val="%8."/>
      <w:lvlJc w:val="left"/>
      <w:pPr>
        <w:tabs>
          <w:tab w:val="left" w:pos="567"/>
        </w:tabs>
        <w:ind w:left="4756" w:hanging="6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2129CA6">
      <w:start w:val="1"/>
      <w:numFmt w:val="lowerRoman"/>
      <w:lvlText w:val="%9."/>
      <w:lvlJc w:val="left"/>
      <w:pPr>
        <w:tabs>
          <w:tab w:val="left" w:pos="567"/>
        </w:tabs>
        <w:ind w:left="5476" w:hanging="5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7F544CB"/>
    <w:multiLevelType w:val="hybridMultilevel"/>
    <w:tmpl w:val="18C6DD42"/>
    <w:numStyleLink w:val="Zaimportowanystyl14"/>
  </w:abstractNum>
  <w:abstractNum w:abstractNumId="3" w15:restartNumberingAfterBreak="0">
    <w:nsid w:val="28822BCB"/>
    <w:multiLevelType w:val="hybridMultilevel"/>
    <w:tmpl w:val="4CA4A16A"/>
    <w:numStyleLink w:val="1111111512"/>
  </w:abstractNum>
  <w:abstractNum w:abstractNumId="4" w15:restartNumberingAfterBreak="0">
    <w:nsid w:val="2C322FC0"/>
    <w:multiLevelType w:val="hybridMultilevel"/>
    <w:tmpl w:val="4CA4A16A"/>
    <w:styleLink w:val="1111111512"/>
    <w:lvl w:ilvl="0" w:tplc="F35233CA">
      <w:start w:val="1"/>
      <w:numFmt w:val="decimal"/>
      <w:lvlText w:val="%1."/>
      <w:lvlJc w:val="left"/>
      <w:pPr>
        <w:ind w:left="71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A22A30">
      <w:start w:val="1"/>
      <w:numFmt w:val="lowerLetter"/>
      <w:lvlText w:val="%2."/>
      <w:lvlJc w:val="left"/>
      <w:pPr>
        <w:tabs>
          <w:tab w:val="left" w:pos="994"/>
          <w:tab w:val="num" w:pos="1288"/>
        </w:tabs>
        <w:ind w:left="1004" w:hanging="1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DC4E28C">
      <w:start w:val="1"/>
      <w:numFmt w:val="lowerRoman"/>
      <w:lvlText w:val="%3."/>
      <w:lvlJc w:val="left"/>
      <w:pPr>
        <w:tabs>
          <w:tab w:val="left" w:pos="994"/>
          <w:tab w:val="num" w:pos="2008"/>
        </w:tabs>
        <w:ind w:left="1724" w:hanging="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B6EBE4">
      <w:start w:val="1"/>
      <w:numFmt w:val="decimal"/>
      <w:lvlText w:val="%4."/>
      <w:lvlJc w:val="left"/>
      <w:pPr>
        <w:tabs>
          <w:tab w:val="left" w:pos="994"/>
          <w:tab w:val="num" w:pos="2728"/>
        </w:tabs>
        <w:ind w:left="2444" w:hanging="1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FB2EC04">
      <w:start w:val="1"/>
      <w:numFmt w:val="lowerLetter"/>
      <w:lvlText w:val="%5."/>
      <w:lvlJc w:val="left"/>
      <w:pPr>
        <w:tabs>
          <w:tab w:val="left" w:pos="994"/>
          <w:tab w:val="num" w:pos="3448"/>
        </w:tabs>
        <w:ind w:left="3164" w:hanging="9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78A8BA">
      <w:start w:val="1"/>
      <w:numFmt w:val="lowerRoman"/>
      <w:lvlText w:val="%6."/>
      <w:lvlJc w:val="left"/>
      <w:pPr>
        <w:tabs>
          <w:tab w:val="left" w:pos="994"/>
          <w:tab w:val="num" w:pos="4168"/>
        </w:tabs>
        <w:ind w:left="3884" w:hanging="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82AA92">
      <w:start w:val="1"/>
      <w:numFmt w:val="decimal"/>
      <w:lvlText w:val="%7."/>
      <w:lvlJc w:val="left"/>
      <w:pPr>
        <w:tabs>
          <w:tab w:val="left" w:pos="994"/>
          <w:tab w:val="num" w:pos="4888"/>
        </w:tabs>
        <w:ind w:left="4604" w:hanging="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CA8682">
      <w:start w:val="1"/>
      <w:numFmt w:val="lowerLetter"/>
      <w:lvlText w:val="%8."/>
      <w:lvlJc w:val="left"/>
      <w:pPr>
        <w:tabs>
          <w:tab w:val="left" w:pos="994"/>
          <w:tab w:val="num" w:pos="5608"/>
        </w:tabs>
        <w:ind w:left="5324" w:hanging="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AC1DBE">
      <w:start w:val="1"/>
      <w:numFmt w:val="lowerRoman"/>
      <w:lvlText w:val="%9."/>
      <w:lvlJc w:val="left"/>
      <w:pPr>
        <w:tabs>
          <w:tab w:val="left" w:pos="994"/>
          <w:tab w:val="num" w:pos="6328"/>
        </w:tabs>
        <w:ind w:left="6044" w:firstLine="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FF117A0"/>
    <w:multiLevelType w:val="hybridMultilevel"/>
    <w:tmpl w:val="18C6DD42"/>
    <w:styleLink w:val="Zaimportowanystyl14"/>
    <w:lvl w:ilvl="0" w:tplc="B67E72FE">
      <w:start w:val="1"/>
      <w:numFmt w:val="lowerLetter"/>
      <w:lvlText w:val="%1)"/>
      <w:lvlJc w:val="left"/>
      <w:pPr>
        <w:tabs>
          <w:tab w:val="left" w:pos="567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314F9E8">
      <w:start w:val="1"/>
      <w:numFmt w:val="lowerLetter"/>
      <w:lvlText w:val="%2."/>
      <w:lvlJc w:val="left"/>
      <w:pPr>
        <w:tabs>
          <w:tab w:val="left" w:pos="567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83A87D0">
      <w:start w:val="1"/>
      <w:numFmt w:val="lowerRoman"/>
      <w:suff w:val="nothing"/>
      <w:lvlText w:val="%3."/>
      <w:lvlJc w:val="left"/>
      <w:pPr>
        <w:tabs>
          <w:tab w:val="left" w:pos="567"/>
        </w:tabs>
        <w:ind w:left="1090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CF6A582">
      <w:start w:val="1"/>
      <w:numFmt w:val="decimal"/>
      <w:suff w:val="nothing"/>
      <w:lvlText w:val="%4."/>
      <w:lvlJc w:val="left"/>
      <w:pPr>
        <w:tabs>
          <w:tab w:val="left" w:pos="567"/>
        </w:tabs>
        <w:ind w:left="1810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C3EE0F2">
      <w:start w:val="1"/>
      <w:numFmt w:val="lowerLetter"/>
      <w:suff w:val="nothing"/>
      <w:lvlText w:val="%5."/>
      <w:lvlJc w:val="left"/>
      <w:pPr>
        <w:tabs>
          <w:tab w:val="left" w:pos="567"/>
        </w:tabs>
        <w:ind w:left="2530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C201D86">
      <w:start w:val="1"/>
      <w:numFmt w:val="lowerRoman"/>
      <w:lvlText w:val="%6."/>
      <w:lvlJc w:val="left"/>
      <w:pPr>
        <w:tabs>
          <w:tab w:val="left" w:pos="567"/>
        </w:tabs>
        <w:ind w:left="3250" w:hanging="6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B94118E">
      <w:start w:val="1"/>
      <w:numFmt w:val="decimal"/>
      <w:suff w:val="nothing"/>
      <w:lvlText w:val="%7."/>
      <w:lvlJc w:val="left"/>
      <w:pPr>
        <w:tabs>
          <w:tab w:val="left" w:pos="567"/>
        </w:tabs>
        <w:ind w:left="3970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ABC1CC8">
      <w:start w:val="1"/>
      <w:numFmt w:val="lowerLetter"/>
      <w:suff w:val="nothing"/>
      <w:lvlText w:val="%8."/>
      <w:lvlJc w:val="left"/>
      <w:pPr>
        <w:tabs>
          <w:tab w:val="left" w:pos="567"/>
        </w:tabs>
        <w:ind w:left="4690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E826758">
      <w:start w:val="1"/>
      <w:numFmt w:val="lowerRoman"/>
      <w:lvlText w:val="%9."/>
      <w:lvlJc w:val="left"/>
      <w:pPr>
        <w:tabs>
          <w:tab w:val="left" w:pos="567"/>
        </w:tabs>
        <w:ind w:left="5410" w:hanging="6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1915C53"/>
    <w:multiLevelType w:val="hybridMultilevel"/>
    <w:tmpl w:val="6B528D56"/>
    <w:styleLink w:val="Zaimportowanystyl120"/>
    <w:lvl w:ilvl="0" w:tplc="C5B6580C">
      <w:start w:val="1"/>
      <w:numFmt w:val="decimal"/>
      <w:suff w:val="nothing"/>
      <w:lvlText w:val="%1."/>
      <w:lvlJc w:val="left"/>
      <w:pPr>
        <w:tabs>
          <w:tab w:val="left" w:pos="567"/>
        </w:tabs>
        <w:ind w:left="110" w:hanging="1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66E711A">
      <w:start w:val="1"/>
      <w:numFmt w:val="decimal"/>
      <w:lvlText w:val="%2)"/>
      <w:lvlJc w:val="left"/>
      <w:pPr>
        <w:tabs>
          <w:tab w:val="left" w:pos="567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F40CDAC">
      <w:start w:val="1"/>
      <w:numFmt w:val="lowerRoman"/>
      <w:lvlText w:val="%3."/>
      <w:lvlJc w:val="left"/>
      <w:pPr>
        <w:tabs>
          <w:tab w:val="left" w:pos="567"/>
        </w:tabs>
        <w:ind w:left="283" w:hanging="1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2569286">
      <w:start w:val="1"/>
      <w:numFmt w:val="decimal"/>
      <w:suff w:val="nothing"/>
      <w:lvlText w:val="%4."/>
      <w:lvlJc w:val="left"/>
      <w:pPr>
        <w:tabs>
          <w:tab w:val="left" w:pos="567"/>
        </w:tabs>
        <w:ind w:left="1156" w:hanging="1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73A911E">
      <w:start w:val="1"/>
      <w:numFmt w:val="lowerLetter"/>
      <w:lvlText w:val="%5."/>
      <w:lvlJc w:val="left"/>
      <w:pPr>
        <w:tabs>
          <w:tab w:val="left" w:pos="567"/>
        </w:tabs>
        <w:ind w:left="1876" w:hanging="67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4DC1F0E">
      <w:start w:val="1"/>
      <w:numFmt w:val="lowerRoman"/>
      <w:lvlText w:val="%6."/>
      <w:lvlJc w:val="left"/>
      <w:pPr>
        <w:tabs>
          <w:tab w:val="left" w:pos="567"/>
        </w:tabs>
        <w:ind w:left="2596" w:hanging="5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80C00B0">
      <w:start w:val="1"/>
      <w:numFmt w:val="decimal"/>
      <w:lvlText w:val="%7."/>
      <w:lvlJc w:val="left"/>
      <w:pPr>
        <w:tabs>
          <w:tab w:val="left" w:pos="567"/>
        </w:tabs>
        <w:ind w:left="3316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8C6ECB2">
      <w:start w:val="1"/>
      <w:numFmt w:val="lowerLetter"/>
      <w:lvlText w:val="%8."/>
      <w:lvlJc w:val="left"/>
      <w:pPr>
        <w:tabs>
          <w:tab w:val="left" w:pos="567"/>
        </w:tabs>
        <w:ind w:left="4036" w:hanging="6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41E3716">
      <w:start w:val="1"/>
      <w:numFmt w:val="lowerRoman"/>
      <w:lvlText w:val="%9."/>
      <w:lvlJc w:val="left"/>
      <w:pPr>
        <w:tabs>
          <w:tab w:val="left" w:pos="567"/>
        </w:tabs>
        <w:ind w:left="4756" w:hanging="5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34A06C4"/>
    <w:multiLevelType w:val="hybridMultilevel"/>
    <w:tmpl w:val="C42C751C"/>
    <w:numStyleLink w:val="Zaimportowanystyl130"/>
  </w:abstractNum>
  <w:num w:numId="1" w16cid:durableId="425230100">
    <w:abstractNumId w:val="4"/>
  </w:num>
  <w:num w:numId="2" w16cid:durableId="1648978161">
    <w:abstractNumId w:val="3"/>
  </w:num>
  <w:num w:numId="3" w16cid:durableId="10305055">
    <w:abstractNumId w:val="6"/>
  </w:num>
  <w:num w:numId="4" w16cid:durableId="127866866">
    <w:abstractNumId w:val="0"/>
  </w:num>
  <w:num w:numId="5" w16cid:durableId="1260985702">
    <w:abstractNumId w:val="0"/>
    <w:lvlOverride w:ilvl="1">
      <w:startOverride w:val="5"/>
    </w:lvlOverride>
  </w:num>
  <w:num w:numId="6" w16cid:durableId="549613320">
    <w:abstractNumId w:val="1"/>
  </w:num>
  <w:num w:numId="7" w16cid:durableId="868881778">
    <w:abstractNumId w:val="7"/>
  </w:num>
  <w:num w:numId="8" w16cid:durableId="1032535413">
    <w:abstractNumId w:val="5"/>
  </w:num>
  <w:num w:numId="9" w16cid:durableId="92673323">
    <w:abstractNumId w:val="2"/>
  </w:num>
  <w:num w:numId="10" w16cid:durableId="34669703">
    <w:abstractNumId w:val="2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9F"/>
    <w:rsid w:val="000045B1"/>
    <w:rsid w:val="000300D1"/>
    <w:rsid w:val="00034404"/>
    <w:rsid w:val="00297C78"/>
    <w:rsid w:val="0041378E"/>
    <w:rsid w:val="0041733A"/>
    <w:rsid w:val="00524A17"/>
    <w:rsid w:val="005D27E9"/>
    <w:rsid w:val="00696B9F"/>
    <w:rsid w:val="00704F8E"/>
    <w:rsid w:val="00757774"/>
    <w:rsid w:val="00795F8E"/>
    <w:rsid w:val="008824E0"/>
    <w:rsid w:val="0089281F"/>
    <w:rsid w:val="009327AA"/>
    <w:rsid w:val="00A1693E"/>
    <w:rsid w:val="00AD52BB"/>
    <w:rsid w:val="00B133A6"/>
    <w:rsid w:val="00BF6FDE"/>
    <w:rsid w:val="00C45C8F"/>
    <w:rsid w:val="00CF1032"/>
    <w:rsid w:val="00D23156"/>
    <w:rsid w:val="00DA2714"/>
    <w:rsid w:val="00E23D60"/>
    <w:rsid w:val="00E25D95"/>
    <w:rsid w:val="00EB3BF5"/>
    <w:rsid w:val="00EC5AD1"/>
    <w:rsid w:val="00F2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2965D"/>
  <w15:chartTrackingRefBased/>
  <w15:docId w15:val="{E98F739D-3FB9-493F-B568-7F531BEE2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C8F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jc w:val="center"/>
    </w:pPr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96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6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6B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6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6B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6B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6B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6B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6B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6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6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6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6B9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6B9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6B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6B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6B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6B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6B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6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6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6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6B9F"/>
    <w:pPr>
      <w:spacing w:before="160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6B9F"/>
    <w:rPr>
      <w:i/>
      <w:iCs/>
      <w:color w:val="404040" w:themeColor="text1" w:themeTint="BF"/>
    </w:rPr>
  </w:style>
  <w:style w:type="paragraph" w:styleId="Akapitzlist">
    <w:name w:val="List Paragraph"/>
    <w:aliases w:val="Numerowanie,List Paragraph,Akapit z listą BS,Kolorowa lista — akcent 11,L1,Akapit z listą5,T_SZ_List Paragraph,normalny tekst,Wypunktowanie,Preambuła,CW_Lista,Normal,Akapit z listą3,Akapit z listą2,Akapit z listą31,sw tekst"/>
    <w:basedOn w:val="Normalny"/>
    <w:link w:val="AkapitzlistZnak"/>
    <w:uiPriority w:val="34"/>
    <w:qFormat/>
    <w:rsid w:val="00696B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6B9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6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6B9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6B9F"/>
    <w:rPr>
      <w:b/>
      <w:bCs/>
      <w:smallCaps/>
      <w:color w:val="0F4761" w:themeColor="accent1" w:themeShade="BF"/>
      <w:spacing w:val="5"/>
    </w:rPr>
  </w:style>
  <w:style w:type="character" w:customStyle="1" w:styleId="Brak">
    <w:name w:val="Brak"/>
    <w:rsid w:val="00C45C8F"/>
  </w:style>
  <w:style w:type="numbering" w:customStyle="1" w:styleId="1111111512">
    <w:name w:val="1 / 1.1 / 1.1.11512"/>
    <w:rsid w:val="00C45C8F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23D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3D60"/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23D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3D60"/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customStyle="1" w:styleId="BrakA">
    <w:name w:val="Brak A"/>
    <w:rsid w:val="00034404"/>
  </w:style>
  <w:style w:type="numbering" w:customStyle="1" w:styleId="Zaimportowanystyl120">
    <w:name w:val="Zaimportowany styl 12.0"/>
    <w:rsid w:val="00034404"/>
    <w:pPr>
      <w:numPr>
        <w:numId w:val="3"/>
      </w:numPr>
    </w:pPr>
  </w:style>
  <w:style w:type="numbering" w:customStyle="1" w:styleId="Zaimportowanystyl130">
    <w:name w:val="Zaimportowany styl 13.0"/>
    <w:rsid w:val="00034404"/>
    <w:pPr>
      <w:numPr>
        <w:numId w:val="6"/>
      </w:numPr>
    </w:pPr>
  </w:style>
  <w:style w:type="numbering" w:customStyle="1" w:styleId="Zaimportowanystyl14">
    <w:name w:val="Zaimportowany styl 14"/>
    <w:rsid w:val="00034404"/>
    <w:pPr>
      <w:numPr>
        <w:numId w:val="8"/>
      </w:numPr>
    </w:pPr>
  </w:style>
  <w:style w:type="character" w:customStyle="1" w:styleId="AkapitzlistZnak">
    <w:name w:val="Akapit z listą Znak"/>
    <w:aliases w:val="Numerowanie Znak,List Paragraph Znak,Akapit z listą BS Znak,Kolorowa lista — akcent 11 Znak,L1 Znak,Akapit z listą5 Znak,T_SZ_List Paragraph Znak,normalny tekst Znak,Wypunktowanie Znak,Preambuła Znak,CW_Lista Znak,Normal Znak"/>
    <w:link w:val="Akapitzlist"/>
    <w:uiPriority w:val="34"/>
    <w:qFormat/>
    <w:locked/>
    <w:rsid w:val="00034404"/>
    <w:rPr>
      <w:rFonts w:ascii="Times New Roman" w:eastAsia="Arial Unicode MS" w:hAnsi="Times New Roman" w:cs="Arial Unicode MS"/>
      <w:color w:val="000000"/>
      <w:kern w:val="0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885</Words>
  <Characters>5316</Characters>
  <Application>Microsoft Office Word</Application>
  <DocSecurity>0</DocSecurity>
  <Lines>44</Lines>
  <Paragraphs>12</Paragraphs>
  <ScaleCrop>false</ScaleCrop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crp1</dc:creator>
  <cp:keywords/>
  <dc:description/>
  <cp:lastModifiedBy>Ewa Piasta-Grzegorczyk</cp:lastModifiedBy>
  <cp:revision>12</cp:revision>
  <dcterms:created xsi:type="dcterms:W3CDTF">2025-02-28T12:53:00Z</dcterms:created>
  <dcterms:modified xsi:type="dcterms:W3CDTF">2026-07-28T12:20:00Z</dcterms:modified>
</cp:coreProperties>
</file>