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62FA1" w14:textId="77777777" w:rsidR="000921A2" w:rsidRPr="00F20467" w:rsidRDefault="00F20467">
      <w:pPr>
        <w:jc w:val="right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F20467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ZAŁĄCZNIK NR 4</w:t>
      </w:r>
      <w:r w:rsidR="008F2D8D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do SWZ</w:t>
      </w:r>
    </w:p>
    <w:p w14:paraId="1BCE126D" w14:textId="77777777" w:rsidR="000921A2" w:rsidRDefault="006663B6">
      <w:pPr>
        <w:spacing w:after="160" w:line="259" w:lineRule="atLeast"/>
        <w:ind w:right="595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4BA59865" w14:textId="77777777" w:rsidR="000921A2" w:rsidRDefault="006663B6">
      <w:pPr>
        <w:spacing w:after="160" w:line="259" w:lineRule="atLeast"/>
        <w:ind w:right="595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2AD42865" w14:textId="77777777" w:rsidR="000921A2" w:rsidRDefault="006663B6">
      <w:pPr>
        <w:spacing w:after="160" w:line="259" w:lineRule="atLeast"/>
        <w:ind w:right="595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281E6C08" w14:textId="77777777" w:rsidR="000921A2" w:rsidRDefault="006663B6">
      <w:pPr>
        <w:spacing w:after="160" w:line="259" w:lineRule="atLeast"/>
        <w:ind w:right="5953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(pełna nazwa/firma, adres, w zależności od podmiotu: NIP/PESEL, KRS/CEiDG)</w:t>
      </w:r>
    </w:p>
    <w:p w14:paraId="3223315E" w14:textId="77777777" w:rsidR="000921A2" w:rsidRDefault="000921A2">
      <w:pPr>
        <w:spacing w:line="259" w:lineRule="atLeast"/>
        <w:rPr>
          <w:rFonts w:asciiTheme="minorHAnsi" w:hAnsiTheme="minorHAnsi" w:cstheme="minorHAnsi"/>
          <w:sz w:val="22"/>
          <w:szCs w:val="22"/>
          <w:u w:val="single"/>
        </w:rPr>
      </w:pPr>
    </w:p>
    <w:p w14:paraId="0B29C169" w14:textId="77777777" w:rsidR="000921A2" w:rsidRDefault="006663B6">
      <w:pPr>
        <w:spacing w:line="259" w:lineRule="atLeast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5BED9FF3" w14:textId="77777777" w:rsidR="000921A2" w:rsidRDefault="000921A2">
      <w:pPr>
        <w:spacing w:line="480" w:lineRule="auto"/>
        <w:ind w:right="5954"/>
        <w:rPr>
          <w:rFonts w:asciiTheme="minorHAnsi" w:hAnsiTheme="minorHAnsi" w:cstheme="minorHAnsi"/>
          <w:sz w:val="22"/>
          <w:szCs w:val="22"/>
        </w:rPr>
      </w:pPr>
    </w:p>
    <w:p w14:paraId="461E2011" w14:textId="77777777" w:rsidR="000921A2" w:rsidRDefault="006663B6">
      <w:pPr>
        <w:ind w:right="595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="00D96142">
        <w:rPr>
          <w:rFonts w:asciiTheme="minorHAnsi" w:hAnsiTheme="minorHAnsi" w:cstheme="minorHAnsi"/>
          <w:sz w:val="22"/>
          <w:szCs w:val="22"/>
        </w:rPr>
        <w:t>.</w:t>
      </w:r>
    </w:p>
    <w:p w14:paraId="0CC11082" w14:textId="77777777" w:rsidR="000921A2" w:rsidRDefault="006663B6">
      <w:pPr>
        <w:ind w:right="5953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(imię, nazwisko, stanowisko/podstawa do reprezentacji)</w:t>
      </w:r>
    </w:p>
    <w:p w14:paraId="65A30704" w14:textId="77777777" w:rsidR="000921A2" w:rsidRDefault="006663B6">
      <w:pPr>
        <w:ind w:left="-180" w:firstLine="888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</w:p>
    <w:p w14:paraId="3A5122B5" w14:textId="77777777" w:rsidR="000921A2" w:rsidRDefault="006663B6">
      <w:pPr>
        <w:ind w:left="-18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55AD5611" w14:textId="77777777" w:rsidR="000921A2" w:rsidRDefault="006663B6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OŚWIADCZENIE</w:t>
      </w:r>
    </w:p>
    <w:p w14:paraId="75CB9B9F" w14:textId="77777777" w:rsidR="000921A2" w:rsidRDefault="006663B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 przynależności lub braku przynależności do tej samej grupy kapitałowej </w:t>
      </w:r>
    </w:p>
    <w:p w14:paraId="1F1E0D9D" w14:textId="77777777" w:rsidR="000921A2" w:rsidRDefault="006663B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w rozumieniu ustawy z dnia 16 lutego 2007 r. o ochronie konkurencji i konsumentów</w:t>
      </w:r>
    </w:p>
    <w:p w14:paraId="5EFCF469" w14:textId="53E317A8" w:rsidR="000921A2" w:rsidRDefault="00F31B6F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(Dz. U. z 202</w:t>
      </w:r>
      <w:r w:rsidR="00A856E6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C92D3B">
        <w:rPr>
          <w:rFonts w:asciiTheme="minorHAnsi" w:hAnsiTheme="minorHAnsi" w:cstheme="minorHAnsi"/>
          <w:b/>
          <w:bCs/>
          <w:sz w:val="22"/>
          <w:szCs w:val="22"/>
        </w:rPr>
        <w:t xml:space="preserve"> poz. </w:t>
      </w:r>
      <w:r w:rsidR="00A856E6">
        <w:rPr>
          <w:rFonts w:asciiTheme="minorHAnsi" w:hAnsiTheme="minorHAnsi" w:cstheme="minorHAnsi"/>
          <w:b/>
          <w:bCs/>
          <w:sz w:val="22"/>
          <w:szCs w:val="22"/>
        </w:rPr>
        <w:t>793</w:t>
      </w:r>
      <w:r w:rsidR="00C92D3B">
        <w:rPr>
          <w:rFonts w:asciiTheme="minorHAnsi" w:hAnsiTheme="minorHAnsi" w:cstheme="minorHAnsi"/>
          <w:b/>
          <w:bCs/>
          <w:sz w:val="22"/>
          <w:szCs w:val="22"/>
        </w:rPr>
        <w:t>,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z późn. zm.</w:t>
      </w:r>
      <w:r w:rsidR="006663B6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293938B6" w14:textId="77777777" w:rsidR="000921A2" w:rsidRDefault="006663B6">
      <w:pPr>
        <w:spacing w:before="120" w:line="360" w:lineRule="auto"/>
        <w:jc w:val="center"/>
      </w:pPr>
      <w:r>
        <w:rPr>
          <w:rFonts w:asciiTheme="minorHAnsi" w:hAnsiTheme="minorHAnsi" w:cstheme="minorHAnsi"/>
          <w:b/>
          <w:sz w:val="22"/>
          <w:szCs w:val="22"/>
          <w:highlight w:val="lightGray"/>
        </w:rPr>
        <w:t>OŚWIADCZENIE DOTYCZĄCE PRZESŁANEK WYKLUCZENIA Z POSTĘPOWANIA</w:t>
      </w:r>
    </w:p>
    <w:p w14:paraId="13416C6C" w14:textId="18A94FFB" w:rsidR="000921A2" w:rsidRPr="00A24A08" w:rsidRDefault="006663B6">
      <w:pPr>
        <w:spacing w:line="100" w:lineRule="atLeast"/>
        <w:jc w:val="both"/>
      </w:pPr>
      <w:r>
        <w:rPr>
          <w:rFonts w:asciiTheme="minorHAnsi" w:hAnsiTheme="minorHAnsi" w:cstheme="minorHAnsi"/>
          <w:sz w:val="22"/>
          <w:szCs w:val="22"/>
        </w:rPr>
        <w:t>Na potrzeby postępowania o u</w:t>
      </w:r>
      <w:r w:rsidR="00A24A08">
        <w:rPr>
          <w:rFonts w:asciiTheme="minorHAnsi" w:hAnsiTheme="minorHAnsi" w:cstheme="minorHAnsi"/>
          <w:sz w:val="22"/>
          <w:szCs w:val="22"/>
        </w:rPr>
        <w:t>dzielenie zamówienia publicznego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pn.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</w:t>
      </w:r>
      <w:bookmarkStart w:id="0" w:name="OLE_LINK4"/>
      <w:r w:rsidR="00A24A08">
        <w:rPr>
          <w:rFonts w:ascii="Calibri" w:eastAsia="Calibri" w:hAnsi="Calibri" w:cs="Calibri"/>
          <w:b/>
          <w:sz w:val="22"/>
          <w:szCs w:val="22"/>
        </w:rPr>
        <w:t xml:space="preserve">Sukcesywne dostawy </w:t>
      </w:r>
      <w:r w:rsidR="00E415BE">
        <w:rPr>
          <w:rFonts w:ascii="Calibri" w:eastAsia="Calibri" w:hAnsi="Calibri" w:cs="Calibri"/>
          <w:b/>
          <w:sz w:val="22"/>
          <w:szCs w:val="22"/>
        </w:rPr>
        <w:t xml:space="preserve">wyrobów mięsnych </w:t>
      </w:r>
      <w:r w:rsidR="00A24A08">
        <w:rPr>
          <w:rFonts w:ascii="Calibri" w:eastAsia="Calibri" w:hAnsi="Calibri" w:cs="Calibri"/>
          <w:b/>
          <w:sz w:val="22"/>
          <w:szCs w:val="22"/>
        </w:rPr>
        <w:t>do Aresztu Śledczego w Krasnymstawie.</w:t>
      </w:r>
      <w:bookmarkEnd w:id="0"/>
      <w:r w:rsidR="00A24A08">
        <w:rPr>
          <w:rFonts w:asciiTheme="minorHAnsi" w:hAnsiTheme="minorHAnsi" w:cstheme="minorHAnsi"/>
          <w:b/>
          <w:bCs/>
          <w:sz w:val="22"/>
          <w:szCs w:val="22"/>
        </w:rPr>
        <w:t xml:space="preserve">”, </w:t>
      </w:r>
      <w:r w:rsidR="00A24A08">
        <w:rPr>
          <w:rFonts w:asciiTheme="minorHAnsi" w:hAnsiTheme="minorHAnsi" w:cstheme="minorHAnsi"/>
          <w:sz w:val="22"/>
          <w:szCs w:val="22"/>
        </w:rPr>
        <w:t xml:space="preserve">znak sprawy </w:t>
      </w:r>
      <w:bookmarkStart w:id="1" w:name="_Hlk526844145"/>
      <w:r w:rsidR="00C92D3B">
        <w:rPr>
          <w:rFonts w:asciiTheme="minorHAnsi" w:hAnsiTheme="minorHAnsi" w:cstheme="minorHAnsi"/>
          <w:b/>
          <w:sz w:val="22"/>
          <w:szCs w:val="22"/>
        </w:rPr>
        <w:t>D/Kw.2232.</w:t>
      </w:r>
      <w:r w:rsidR="00A856E6">
        <w:rPr>
          <w:rFonts w:asciiTheme="minorHAnsi" w:hAnsiTheme="minorHAnsi" w:cstheme="minorHAnsi"/>
          <w:b/>
          <w:sz w:val="22"/>
          <w:szCs w:val="22"/>
        </w:rPr>
        <w:t>1</w:t>
      </w:r>
      <w:r w:rsidR="00C92D3B">
        <w:rPr>
          <w:rFonts w:asciiTheme="minorHAnsi" w:hAnsiTheme="minorHAnsi" w:cstheme="minorHAnsi"/>
          <w:b/>
          <w:sz w:val="22"/>
          <w:szCs w:val="22"/>
        </w:rPr>
        <w:t>2</w:t>
      </w:r>
      <w:r w:rsidR="00A24A08">
        <w:rPr>
          <w:rFonts w:asciiTheme="minorHAnsi" w:hAnsiTheme="minorHAnsi" w:cstheme="minorHAnsi"/>
          <w:b/>
          <w:sz w:val="22"/>
          <w:szCs w:val="22"/>
        </w:rPr>
        <w:t>.20</w:t>
      </w:r>
      <w:bookmarkEnd w:id="1"/>
      <w:r w:rsidR="00C92D3B">
        <w:rPr>
          <w:rFonts w:asciiTheme="minorHAnsi" w:hAnsiTheme="minorHAnsi" w:cstheme="minorHAnsi"/>
          <w:b/>
          <w:sz w:val="22"/>
          <w:szCs w:val="22"/>
        </w:rPr>
        <w:t>2</w:t>
      </w:r>
      <w:r w:rsidR="00A856E6">
        <w:rPr>
          <w:rFonts w:asciiTheme="minorHAnsi" w:hAnsiTheme="minorHAnsi" w:cstheme="minorHAnsi"/>
          <w:b/>
          <w:sz w:val="22"/>
          <w:szCs w:val="22"/>
        </w:rPr>
        <w:t>6</w:t>
      </w:r>
      <w:r w:rsidR="00C92D3B">
        <w:rPr>
          <w:rFonts w:asciiTheme="minorHAnsi" w:hAnsiTheme="minorHAnsi" w:cstheme="minorHAnsi"/>
          <w:b/>
          <w:sz w:val="22"/>
          <w:szCs w:val="22"/>
        </w:rPr>
        <w:t>.MW</w:t>
      </w:r>
      <w:r w:rsidR="00A24A08">
        <w:rPr>
          <w:rFonts w:asciiTheme="minorHAnsi" w:hAnsiTheme="minorHAnsi" w:cstheme="minorHAnsi"/>
          <w:sz w:val="22"/>
          <w:szCs w:val="22"/>
        </w:rPr>
        <w:t>, oświadczam co następuje:</w:t>
      </w:r>
    </w:p>
    <w:p w14:paraId="4FE91797" w14:textId="77777777" w:rsidR="000921A2" w:rsidRDefault="000921A2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C3AEA13" w14:textId="77777777" w:rsidR="000921A2" w:rsidRDefault="006663B6">
      <w:pPr>
        <w:spacing w:line="360" w:lineRule="auto"/>
        <w:jc w:val="both"/>
      </w:pPr>
      <w:r>
        <w:rPr>
          <w:rFonts w:asciiTheme="minorHAnsi" w:hAnsiTheme="minorHAnsi" w:cstheme="minorHAnsi"/>
          <w:sz w:val="22"/>
          <w:szCs w:val="22"/>
        </w:rPr>
        <w:t xml:space="preserve">Niniejszym oświadczam,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że należę / nie należę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(niepotrzebne skreślić) </w:t>
      </w:r>
      <w:r>
        <w:rPr>
          <w:rFonts w:asciiTheme="minorHAnsi" w:hAnsiTheme="minorHAnsi" w:cstheme="minorHAnsi"/>
          <w:sz w:val="22"/>
          <w:szCs w:val="22"/>
        </w:rPr>
        <w:t>do tej samej grupy kapitałowej z innymi Wykonawcami, którzy złożyli odrębne oferty w niniejszym postępowaniu.</w:t>
      </w:r>
    </w:p>
    <w:p w14:paraId="3B32BC29" w14:textId="77777777" w:rsidR="00DA6089" w:rsidRPr="00DA6089" w:rsidRDefault="00DA6089">
      <w:pPr>
        <w:spacing w:line="360" w:lineRule="auto"/>
        <w:jc w:val="both"/>
      </w:pPr>
    </w:p>
    <w:p w14:paraId="246941E5" w14:textId="77777777" w:rsidR="000921A2" w:rsidRDefault="006663B6">
      <w:pPr>
        <w:spacing w:after="120"/>
        <w:jc w:val="both"/>
      </w:pPr>
      <w:r>
        <w:rPr>
          <w:rFonts w:asciiTheme="minorHAnsi" w:hAnsiTheme="minorHAnsi" w:cstheme="minorHAnsi"/>
          <w:b/>
          <w:sz w:val="22"/>
          <w:szCs w:val="22"/>
        </w:rPr>
        <w:t>Wykaz wykonawców należących do tej samej grupy kapitałowej, którzy złożyli oferty:</w:t>
      </w:r>
    </w:p>
    <w:tbl>
      <w:tblPr>
        <w:tblW w:w="9161" w:type="dxa"/>
        <w:tblInd w:w="108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88"/>
        <w:gridCol w:w="8373"/>
      </w:tblGrid>
      <w:tr w:rsidR="000921A2" w14:paraId="3265996C" w14:textId="77777777" w:rsidTr="00C92D3B">
        <w:trPr>
          <w:trHeight w:val="32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1AF3A" w14:textId="77777777" w:rsidR="000921A2" w:rsidRDefault="006663B6">
            <w:pPr>
              <w:pStyle w:val="Bezodstpw"/>
              <w:widowControl w:val="0"/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l.p.</w:t>
            </w:r>
          </w:p>
        </w:tc>
        <w:tc>
          <w:tcPr>
            <w:tcW w:w="8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C3763" w14:textId="77777777" w:rsidR="000921A2" w:rsidRDefault="006663B6">
            <w:pPr>
              <w:pStyle w:val="Bezodstpw"/>
              <w:widowControl w:val="0"/>
              <w:snapToGrid w:val="0"/>
              <w:jc w:val="center"/>
              <w:rPr>
                <w:rFonts w:ascii="Calibri" w:hAnsi="Calibri"/>
              </w:rPr>
            </w:pPr>
            <w:r>
              <w:rPr>
                <w:rFonts w:cs="Times New Roman"/>
              </w:rPr>
              <w:t>nazwa przedsiębiorcy, adres siedziby</w:t>
            </w:r>
          </w:p>
        </w:tc>
      </w:tr>
      <w:tr w:rsidR="000921A2" w14:paraId="323BD2A8" w14:textId="77777777" w:rsidTr="00C92D3B">
        <w:trPr>
          <w:trHeight w:val="32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B9082" w14:textId="77777777" w:rsidR="000921A2" w:rsidRDefault="000921A2">
            <w:pPr>
              <w:pStyle w:val="Bezodstpw"/>
              <w:widowControl w:val="0"/>
              <w:snapToGrid w:val="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C7FB" w14:textId="77777777" w:rsidR="000921A2" w:rsidRDefault="000921A2">
            <w:pPr>
              <w:pStyle w:val="Bezodstpw"/>
              <w:widowControl w:val="0"/>
              <w:snapToGrid w:val="0"/>
              <w:rPr>
                <w:rFonts w:ascii="Calibri" w:hAnsi="Calibri" w:cs="Times New Roman"/>
              </w:rPr>
            </w:pPr>
          </w:p>
        </w:tc>
      </w:tr>
      <w:tr w:rsidR="000921A2" w14:paraId="7E52AC9E" w14:textId="77777777" w:rsidTr="00C92D3B">
        <w:trPr>
          <w:trHeight w:val="32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D5537" w14:textId="77777777" w:rsidR="000921A2" w:rsidRDefault="000921A2">
            <w:pPr>
              <w:pStyle w:val="Bezodstpw"/>
              <w:widowControl w:val="0"/>
              <w:snapToGrid w:val="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B052E" w14:textId="77777777" w:rsidR="000921A2" w:rsidRDefault="000921A2">
            <w:pPr>
              <w:pStyle w:val="Bezodstpw"/>
              <w:widowControl w:val="0"/>
              <w:snapToGrid w:val="0"/>
              <w:rPr>
                <w:rFonts w:ascii="Calibri" w:hAnsi="Calibri" w:cs="Times New Roman"/>
              </w:rPr>
            </w:pPr>
          </w:p>
        </w:tc>
      </w:tr>
      <w:tr w:rsidR="000921A2" w14:paraId="3AD67FC5" w14:textId="77777777" w:rsidTr="00C92D3B">
        <w:trPr>
          <w:trHeight w:val="32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533B7" w14:textId="77777777" w:rsidR="000921A2" w:rsidRDefault="000921A2">
            <w:pPr>
              <w:pStyle w:val="Bezodstpw"/>
              <w:widowControl w:val="0"/>
              <w:snapToGrid w:val="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DD94E" w14:textId="77777777" w:rsidR="000921A2" w:rsidRDefault="000921A2">
            <w:pPr>
              <w:pStyle w:val="Bezodstpw"/>
              <w:widowControl w:val="0"/>
              <w:snapToGrid w:val="0"/>
              <w:rPr>
                <w:rFonts w:ascii="Calibri" w:hAnsi="Calibri" w:cs="Times New Roman"/>
              </w:rPr>
            </w:pPr>
          </w:p>
        </w:tc>
      </w:tr>
      <w:tr w:rsidR="000921A2" w14:paraId="7C085B76" w14:textId="77777777" w:rsidTr="00C92D3B">
        <w:trPr>
          <w:trHeight w:val="32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07AE9" w14:textId="77777777" w:rsidR="000921A2" w:rsidRDefault="000921A2">
            <w:pPr>
              <w:pStyle w:val="Bezodstpw"/>
              <w:widowControl w:val="0"/>
              <w:snapToGrid w:val="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82E64" w14:textId="77777777" w:rsidR="000921A2" w:rsidRDefault="000921A2">
            <w:pPr>
              <w:pStyle w:val="Bezodstpw"/>
              <w:widowControl w:val="0"/>
              <w:snapToGrid w:val="0"/>
              <w:rPr>
                <w:rFonts w:ascii="Calibri" w:hAnsi="Calibri" w:cs="Times New Roman"/>
              </w:rPr>
            </w:pPr>
          </w:p>
        </w:tc>
      </w:tr>
      <w:tr w:rsidR="000921A2" w14:paraId="1B86ECA5" w14:textId="77777777" w:rsidTr="00C92D3B">
        <w:trPr>
          <w:trHeight w:val="344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9B35A" w14:textId="77777777" w:rsidR="000921A2" w:rsidRDefault="000921A2">
            <w:pPr>
              <w:pStyle w:val="Bezodstpw"/>
              <w:widowControl w:val="0"/>
              <w:snapToGrid w:val="0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8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27CB4" w14:textId="77777777" w:rsidR="000921A2" w:rsidRDefault="000921A2">
            <w:pPr>
              <w:pStyle w:val="Bezodstpw"/>
              <w:widowControl w:val="0"/>
              <w:snapToGrid w:val="0"/>
              <w:rPr>
                <w:rFonts w:ascii="Calibri" w:hAnsi="Calibri" w:cs="Times New Roman"/>
              </w:rPr>
            </w:pPr>
          </w:p>
        </w:tc>
      </w:tr>
    </w:tbl>
    <w:p w14:paraId="2231351C" w14:textId="77777777" w:rsidR="000921A2" w:rsidRDefault="000921A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4CF2B5E" w14:textId="77777777" w:rsidR="000921A2" w:rsidRDefault="006663B6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załączeniu dowody wskazujące, że istniejące między wykonawcami należącymi do tej samej grupy kapitałowej powiązania nie prowadzą do zakłócenia uczciwej konkurencji w postępowaniu o udzielenie zamówienia.</w:t>
      </w:r>
    </w:p>
    <w:p w14:paraId="2ABF97D5" w14:textId="77777777" w:rsidR="000921A2" w:rsidRDefault="000921A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3308253" w14:textId="77777777" w:rsidR="000921A2" w:rsidRDefault="006663B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>dnia ………</w:t>
      </w:r>
      <w:r w:rsidR="00133CBB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….……. r. </w:t>
      </w:r>
    </w:p>
    <w:p w14:paraId="4704699E" w14:textId="77777777" w:rsidR="000921A2" w:rsidRDefault="00DA608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6663B6">
        <w:rPr>
          <w:rFonts w:asciiTheme="minorHAnsi" w:hAnsiTheme="minorHAnsi" w:cstheme="minorHAnsi"/>
          <w:sz w:val="22"/>
          <w:szCs w:val="22"/>
        </w:rPr>
        <w:tab/>
        <w:t xml:space="preserve">                     </w:t>
      </w:r>
    </w:p>
    <w:p w14:paraId="0F54A679" w14:textId="77777777" w:rsidR="000921A2" w:rsidRDefault="006663B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…………………………………………</w:t>
      </w:r>
    </w:p>
    <w:p w14:paraId="3D831BCA" w14:textId="77777777" w:rsidR="000921A2" w:rsidRDefault="006663B6">
      <w:pPr>
        <w:spacing w:line="360" w:lineRule="auto"/>
        <w:ind w:left="5664" w:firstLine="708"/>
        <w:jc w:val="both"/>
        <w:rPr>
          <w:rFonts w:ascii="Calibri" w:hAnsi="Calibri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(podpis)</w:t>
      </w:r>
    </w:p>
    <w:sectPr w:rsidR="000921A2" w:rsidSect="00F85C7E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21A2"/>
    <w:rsid w:val="000921A2"/>
    <w:rsid w:val="00133CBB"/>
    <w:rsid w:val="004E371C"/>
    <w:rsid w:val="004E576B"/>
    <w:rsid w:val="006663B6"/>
    <w:rsid w:val="0079145E"/>
    <w:rsid w:val="00854712"/>
    <w:rsid w:val="008F2D8D"/>
    <w:rsid w:val="00A24A08"/>
    <w:rsid w:val="00A856E6"/>
    <w:rsid w:val="00C92D3B"/>
    <w:rsid w:val="00D96142"/>
    <w:rsid w:val="00DA6089"/>
    <w:rsid w:val="00E415BE"/>
    <w:rsid w:val="00F20467"/>
    <w:rsid w:val="00F31B6F"/>
    <w:rsid w:val="00F85C7E"/>
    <w:rsid w:val="00F878C6"/>
    <w:rsid w:val="00FD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0B017"/>
  <w15:docId w15:val="{01A0FF0A-124D-42E4-B444-32B4415F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F67"/>
    <w:rPr>
      <w:rFonts w:ascii="Times New Roman" w:eastAsia="Times New Roman" w:hAnsi="Times New Roman" w:cs="Tahoma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9804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8048B"/>
    <w:pPr>
      <w:spacing w:after="140" w:line="276" w:lineRule="auto"/>
    </w:pPr>
  </w:style>
  <w:style w:type="paragraph" w:styleId="Lista">
    <w:name w:val="List"/>
    <w:basedOn w:val="Tekstpodstawowy"/>
    <w:rsid w:val="0098048B"/>
    <w:rPr>
      <w:rFonts w:cs="Arial"/>
    </w:rPr>
  </w:style>
  <w:style w:type="paragraph" w:customStyle="1" w:styleId="Legenda1">
    <w:name w:val="Legenda1"/>
    <w:basedOn w:val="Normalny"/>
    <w:qFormat/>
    <w:rsid w:val="0098048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ny"/>
    <w:qFormat/>
    <w:rsid w:val="0098048B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F85C7E"/>
  </w:style>
  <w:style w:type="paragraph" w:styleId="Bezodstpw">
    <w:name w:val="No Spacing"/>
    <w:qFormat/>
    <w:rsid w:val="006C0FFB"/>
    <w:rPr>
      <w:rFonts w:eastAsia="Arial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232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Kłys</dc:creator>
  <dc:description/>
  <cp:lastModifiedBy>Mateusz Weremko</cp:lastModifiedBy>
  <cp:revision>23</cp:revision>
  <dcterms:created xsi:type="dcterms:W3CDTF">2022-04-09T21:24:00Z</dcterms:created>
  <dcterms:modified xsi:type="dcterms:W3CDTF">2026-07-27T06:12:00Z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