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DA308" w14:textId="1FC3A4A3" w:rsidR="00EF1A23" w:rsidRPr="00E91703" w:rsidRDefault="00EF1A23" w:rsidP="0015193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eastAsia="pl-PL"/>
        </w:rPr>
      </w:pPr>
    </w:p>
    <w:p w14:paraId="7976947A" w14:textId="77777777" w:rsidR="00A04B13" w:rsidRPr="00961233" w:rsidRDefault="00A04B13" w:rsidP="00151931">
      <w:pPr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76" w:lineRule="auto"/>
        <w:ind w:left="431" w:hanging="431"/>
        <w:jc w:val="center"/>
        <w:rPr>
          <w:rFonts w:ascii="Cambria" w:hAnsi="Cambria" w:cs="Times New Roman"/>
          <w:b/>
          <w:bCs/>
          <w:u w:val="single"/>
        </w:rPr>
      </w:pPr>
    </w:p>
    <w:p w14:paraId="65CA104C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944CDB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Podmiot:</w:t>
      </w:r>
    </w:p>
    <w:p w14:paraId="13E0226E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944CDB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1895A23E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944CDB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(pełna nazwa/firma, adres, w zależności od podmiotu: NIP/PESEL, KRS/</w:t>
      </w:r>
      <w:proofErr w:type="spellStart"/>
      <w:r w:rsidRPr="00944CDB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CEiDG</w:t>
      </w:r>
      <w:proofErr w:type="spellEnd"/>
      <w:r w:rsidRPr="00944CDB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)</w:t>
      </w:r>
    </w:p>
    <w:p w14:paraId="3F7DD48E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</w:pPr>
      <w:r w:rsidRPr="00944CDB">
        <w:rPr>
          <w:rFonts w:ascii="Cambria" w:eastAsia="Times New Roman" w:hAnsi="Cambria"/>
          <w:bCs/>
          <w:color w:val="000000"/>
          <w:sz w:val="24"/>
          <w:szCs w:val="20"/>
          <w:u w:val="single"/>
          <w:lang w:eastAsia="pl-PL"/>
        </w:rPr>
        <w:t>reprezentowany przez:</w:t>
      </w:r>
    </w:p>
    <w:p w14:paraId="59500F9F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</w:pPr>
      <w:r w:rsidRPr="00944CDB">
        <w:rPr>
          <w:rFonts w:ascii="Cambria" w:eastAsia="Times New Roman" w:hAnsi="Cambria"/>
          <w:bCs/>
          <w:color w:val="000000"/>
          <w:sz w:val="24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6F741DE7" w14:textId="77777777" w:rsidR="00615335" w:rsidRPr="00944CDB" w:rsidRDefault="00615335" w:rsidP="00615335">
      <w:pPr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</w:pPr>
      <w:r w:rsidRPr="00944CDB">
        <w:rPr>
          <w:rFonts w:ascii="Cambria" w:eastAsia="Times New Roman" w:hAnsi="Cambria"/>
          <w:bCs/>
          <w:i/>
          <w:color w:val="000000"/>
          <w:sz w:val="24"/>
          <w:szCs w:val="20"/>
          <w:lang w:eastAsia="pl-PL"/>
        </w:rPr>
        <w:t>(imię, nazwisko, stanowisko/podstawa do reprezentacji)</w:t>
      </w:r>
    </w:p>
    <w:p w14:paraId="54AC0A46" w14:textId="77777777" w:rsidR="00615335" w:rsidRDefault="00615335" w:rsidP="00615335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</w:p>
    <w:p w14:paraId="6712F3DF" w14:textId="77777777" w:rsidR="00615335" w:rsidRPr="00C50203" w:rsidRDefault="00615335" w:rsidP="00615335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>
        <w:rPr>
          <w:rFonts w:ascii="Cambria" w:hAnsi="Cambria"/>
          <w:spacing w:val="-4"/>
          <w:sz w:val="24"/>
          <w:szCs w:val="24"/>
        </w:rPr>
        <w:t xml:space="preserve">Status w postępowaniu </w:t>
      </w:r>
      <w:r w:rsidRPr="00C50203">
        <w:rPr>
          <w:rFonts w:ascii="Cambria" w:hAnsi="Cambria"/>
          <w:spacing w:val="-4"/>
          <w:sz w:val="24"/>
          <w:szCs w:val="24"/>
        </w:rPr>
        <w:t>(</w:t>
      </w:r>
      <w:r w:rsidRPr="00C50203">
        <w:rPr>
          <w:rFonts w:ascii="Cambria" w:hAnsi="Cambria"/>
          <w:color w:val="EE0000"/>
          <w:spacing w:val="-4"/>
          <w:sz w:val="24"/>
          <w:szCs w:val="24"/>
        </w:rPr>
        <w:t>zaznaczyć odpowiednio</w:t>
      </w:r>
      <w:r w:rsidRPr="00C50203">
        <w:rPr>
          <w:rFonts w:ascii="Cambria" w:hAnsi="Cambria"/>
          <w:spacing w:val="-4"/>
          <w:sz w:val="24"/>
          <w:szCs w:val="24"/>
        </w:rPr>
        <w:t>):</w:t>
      </w:r>
    </w:p>
    <w:p w14:paraId="5D22A70C" w14:textId="77777777" w:rsidR="00615335" w:rsidRPr="00C50203" w:rsidRDefault="00615335" w:rsidP="00615335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</w:t>
      </w:r>
      <w:r>
        <w:rPr>
          <w:rFonts w:ascii="Cambria" w:hAnsi="Cambria"/>
          <w:spacing w:val="-4"/>
          <w:sz w:val="24"/>
          <w:szCs w:val="24"/>
        </w:rPr>
        <w:t>a</w:t>
      </w:r>
    </w:p>
    <w:p w14:paraId="156F6CED" w14:textId="77777777" w:rsidR="00615335" w:rsidRPr="00C50203" w:rsidRDefault="00615335" w:rsidP="00615335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wykonawc</w:t>
      </w:r>
      <w:r>
        <w:rPr>
          <w:rFonts w:ascii="Cambria" w:hAnsi="Cambria"/>
          <w:spacing w:val="-4"/>
          <w:sz w:val="24"/>
          <w:szCs w:val="24"/>
        </w:rPr>
        <w:t>a</w:t>
      </w:r>
      <w:r w:rsidRPr="00C50203">
        <w:rPr>
          <w:rFonts w:ascii="Cambria" w:hAnsi="Cambria"/>
          <w:spacing w:val="-4"/>
          <w:sz w:val="24"/>
          <w:szCs w:val="24"/>
        </w:rPr>
        <w:t xml:space="preserve"> wspólnie ubiegającego się od udzielenie zamówienia</w:t>
      </w:r>
    </w:p>
    <w:p w14:paraId="6EB27359" w14:textId="77777777" w:rsidR="00615335" w:rsidRPr="00C50203" w:rsidRDefault="00615335" w:rsidP="00615335">
      <w:pPr>
        <w:widowControl w:val="0"/>
        <w:numPr>
          <w:ilvl w:val="0"/>
          <w:numId w:val="1"/>
        </w:numPr>
        <w:spacing w:line="276" w:lineRule="auto"/>
        <w:jc w:val="both"/>
        <w:rPr>
          <w:rFonts w:ascii="Cambria" w:hAnsi="Cambria"/>
          <w:spacing w:val="-4"/>
          <w:sz w:val="24"/>
          <w:szCs w:val="24"/>
        </w:rPr>
      </w:pPr>
      <w:r w:rsidRPr="00C50203">
        <w:rPr>
          <w:rFonts w:ascii="Cambria" w:hAnsi="Cambria"/>
          <w:spacing w:val="-4"/>
          <w:sz w:val="24"/>
          <w:szCs w:val="24"/>
        </w:rPr>
        <w:t>[  ] podmiot udostępniającego zasoby</w:t>
      </w:r>
    </w:p>
    <w:p w14:paraId="64C314BA" w14:textId="77777777" w:rsidR="00961233" w:rsidRPr="00961233" w:rsidRDefault="00961233" w:rsidP="00961233">
      <w:pPr>
        <w:numPr>
          <w:ilvl w:val="0"/>
          <w:numId w:val="1"/>
        </w:numPr>
        <w:spacing w:after="0" w:line="360" w:lineRule="auto"/>
        <w:ind w:right="57"/>
        <w:contextualSpacing/>
        <w:jc w:val="center"/>
        <w:rPr>
          <w:rFonts w:ascii="Cambria" w:eastAsia="Arial Unicode MS" w:hAnsi="Cambria" w:cs="Arial Unicode MS"/>
          <w:b/>
          <w:bCs/>
          <w:sz w:val="28"/>
          <w:szCs w:val="28"/>
        </w:rPr>
      </w:pPr>
      <w:r w:rsidRPr="00961233">
        <w:rPr>
          <w:rFonts w:ascii="Cambria" w:eastAsia="Arial Unicode MS" w:hAnsi="Cambria" w:cs="Arial Unicode MS"/>
          <w:b/>
          <w:bCs/>
          <w:sz w:val="28"/>
          <w:szCs w:val="28"/>
        </w:rPr>
        <w:t xml:space="preserve">Oświadczenie dotyczące grupy kapitałowej </w:t>
      </w:r>
    </w:p>
    <w:p w14:paraId="2AFF0AD3" w14:textId="63F6F513" w:rsidR="00961233" w:rsidRPr="00961233" w:rsidRDefault="00961233" w:rsidP="00961233">
      <w:pPr>
        <w:numPr>
          <w:ilvl w:val="0"/>
          <w:numId w:val="1"/>
        </w:numPr>
        <w:autoSpaceDE w:val="0"/>
        <w:autoSpaceDN w:val="0"/>
        <w:spacing w:line="240" w:lineRule="auto"/>
        <w:jc w:val="center"/>
        <w:rPr>
          <w:rFonts w:ascii="Cambria" w:eastAsia="Arial Unicode MS" w:hAnsi="Cambria" w:cs="Arial Unicode MS"/>
          <w:bCs/>
        </w:rPr>
      </w:pPr>
      <w:r w:rsidRPr="00961233">
        <w:rPr>
          <w:rFonts w:ascii="Cambria" w:eastAsia="Arial Unicode MS" w:hAnsi="Cambria" w:cs="Arial Unicode MS"/>
          <w:color w:val="000000"/>
        </w:rPr>
        <w:t>Dotyczy postępowania</w:t>
      </w:r>
      <w:r w:rsidR="00EF1323">
        <w:rPr>
          <w:rFonts w:ascii="Cambria" w:eastAsia="Arial Unicode MS" w:hAnsi="Cambria" w:cs="Arial Unicode MS"/>
          <w:color w:val="000000"/>
        </w:rPr>
        <w:t>, którego przedmiotem jest</w:t>
      </w:r>
      <w:r w:rsidRPr="00961233">
        <w:rPr>
          <w:rFonts w:ascii="Cambria" w:eastAsia="Arial Unicode MS" w:hAnsi="Cambria" w:cs="Arial Unicode MS"/>
          <w:bCs/>
        </w:rPr>
        <w:t>:</w:t>
      </w:r>
    </w:p>
    <w:p w14:paraId="6C39CBDC" w14:textId="6B68CE3F" w:rsidR="004F082F" w:rsidRPr="002F5A88" w:rsidRDefault="002F5A88" w:rsidP="004F082F">
      <w:pPr>
        <w:numPr>
          <w:ilvl w:val="0"/>
          <w:numId w:val="1"/>
        </w:numPr>
        <w:spacing w:after="0"/>
        <w:jc w:val="center"/>
        <w:rPr>
          <w:rFonts w:ascii="Cambria" w:hAnsi="Cambria" w:cs="Times New Roman"/>
          <w:b/>
          <w:bCs/>
          <w:szCs w:val="24"/>
        </w:rPr>
      </w:pPr>
      <w:r w:rsidRPr="002F5A88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Organizacja szkoleń, warsztatów i spotkań eksperckich wraz z zapewnieniem </w:t>
      </w:r>
      <w:proofErr w:type="spellStart"/>
      <w:r w:rsidRPr="002F5A88">
        <w:rPr>
          <w:rFonts w:ascii="Cambria" w:hAnsi="Cambria" w:cs="Times New Roman"/>
          <w:b/>
          <w:bCs/>
          <w:i/>
          <w:iCs/>
          <w:sz w:val="24"/>
          <w:szCs w:val="24"/>
        </w:rPr>
        <w:t>sal</w:t>
      </w:r>
      <w:proofErr w:type="spellEnd"/>
      <w:r w:rsidRPr="002F5A88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szkoleniowych oraz usług cateringowych w ramach projektu „Regionalny projekt w zakresie budowy potencjału regionu PPO” (nr Projektu FEPD.01.01-IZ.00-0011/24)</w:t>
      </w:r>
    </w:p>
    <w:p w14:paraId="4DA5FA13" w14:textId="77777777" w:rsidR="002F5A88" w:rsidRDefault="002F5A88" w:rsidP="002F5A88">
      <w:pPr>
        <w:spacing w:after="0"/>
        <w:jc w:val="center"/>
        <w:rPr>
          <w:rFonts w:ascii="Cambria" w:hAnsi="Cambria" w:cs="Times New Roman"/>
          <w:b/>
          <w:bCs/>
          <w:szCs w:val="24"/>
        </w:rPr>
      </w:pPr>
    </w:p>
    <w:p w14:paraId="295A73BE" w14:textId="77777777" w:rsidR="002F5A88" w:rsidRPr="00535BF9" w:rsidRDefault="002F5A88" w:rsidP="002F5A88">
      <w:pPr>
        <w:autoSpaceDE w:val="0"/>
        <w:autoSpaceDN w:val="0"/>
        <w:spacing w:after="0" w:line="240" w:lineRule="auto"/>
        <w:rPr>
          <w:rFonts w:ascii="Cambria" w:hAnsi="Cambria" w:cs="Times New Roman"/>
          <w:lang w:val="en-US"/>
        </w:rPr>
      </w:pPr>
      <w:r w:rsidRPr="00535BF9">
        <w:rPr>
          <w:rFonts w:ascii="Cambria" w:hAnsi="Cambria" w:cs="Times New Roman"/>
          <w:lang w:val="en-US"/>
        </w:rPr>
        <w:t>Niniejsze oświadczenie składam/y w odniesieniu do następujących części zamówienia (</w:t>
      </w:r>
      <w:r w:rsidRPr="00535BF9">
        <w:rPr>
          <w:rFonts w:ascii="Cambria" w:hAnsi="Cambria" w:cs="Times New Roman"/>
          <w:i/>
          <w:iCs/>
          <w:lang w:val="en-US"/>
        </w:rPr>
        <w:t>zaznaczyć właściwe</w:t>
      </w:r>
      <w:r w:rsidRPr="00535BF9">
        <w:rPr>
          <w:rFonts w:ascii="Cambria" w:hAnsi="Cambria" w:cs="Times New Roman"/>
          <w:lang w:val="en-US"/>
        </w:rPr>
        <w:t xml:space="preserve">):  </w:t>
      </w:r>
    </w:p>
    <w:p w14:paraId="0E170ABB" w14:textId="77777777" w:rsidR="002F5A88" w:rsidRPr="00535BF9" w:rsidRDefault="002F5A88" w:rsidP="002F5A88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 –</w:t>
      </w:r>
      <w:r w:rsidRPr="00535BF9">
        <w:rPr>
          <w:rFonts w:ascii="Cambria" w:hAnsi="Cambria" w:cs="Times New Roman"/>
        </w:rPr>
        <w:t xml:space="preserve"> Usługa wynajmu </w:t>
      </w:r>
      <w:proofErr w:type="spellStart"/>
      <w:r w:rsidRPr="00535BF9">
        <w:rPr>
          <w:rFonts w:ascii="Cambria" w:hAnsi="Cambria" w:cs="Times New Roman"/>
        </w:rPr>
        <w:t>sal</w:t>
      </w:r>
      <w:proofErr w:type="spellEnd"/>
      <w:r w:rsidRPr="00535BF9">
        <w:rPr>
          <w:rFonts w:ascii="Cambria" w:hAnsi="Cambria" w:cs="Times New Roman"/>
        </w:rPr>
        <w:t xml:space="preserve"> szkoleniowych wraz z zapewnieniem usług cateringowych na szkolenia i warsztaty realizowane w ramach projektu „Regionalny projekt w zakresie budowy potencjału regionu PPO”;</w:t>
      </w:r>
    </w:p>
    <w:p w14:paraId="25035F15" w14:textId="77777777" w:rsidR="002F5A88" w:rsidRPr="00535BF9" w:rsidRDefault="002F5A88" w:rsidP="002F5A88">
      <w:pPr>
        <w:autoSpaceDE w:val="0"/>
        <w:autoSpaceDN w:val="0"/>
        <w:spacing w:after="0" w:line="240" w:lineRule="auto"/>
        <w:ind w:left="851" w:hanging="567"/>
        <w:rPr>
          <w:rFonts w:ascii="Cambria" w:hAnsi="Cambria" w:cs="Times New Roman"/>
        </w:rPr>
      </w:pPr>
      <w:r w:rsidRPr="00535BF9">
        <w:rPr>
          <w:rFonts w:ascii="Cambria" w:hAnsi="Cambria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5BF9">
        <w:rPr>
          <w:rFonts w:ascii="Cambria" w:hAnsi="Cambria"/>
          <w:shd w:val="clear" w:color="auto" w:fill="FFFFFF"/>
        </w:rPr>
        <w:instrText xml:space="preserve"> FORMCHECKBOX </w:instrText>
      </w:r>
      <w:r w:rsidRPr="00535BF9">
        <w:rPr>
          <w:rFonts w:ascii="Cambria" w:hAnsi="Cambria"/>
          <w:shd w:val="clear" w:color="auto" w:fill="FFFFFF"/>
        </w:rPr>
      </w:r>
      <w:r w:rsidRPr="00535BF9">
        <w:rPr>
          <w:rFonts w:ascii="Cambria" w:hAnsi="Cambria"/>
          <w:shd w:val="clear" w:color="auto" w:fill="FFFFFF"/>
        </w:rPr>
        <w:fldChar w:fldCharType="separate"/>
      </w:r>
      <w:r w:rsidRPr="00535BF9">
        <w:rPr>
          <w:rFonts w:ascii="Cambria" w:hAnsi="Cambria"/>
          <w:shd w:val="clear" w:color="auto" w:fill="FFFFFF"/>
        </w:rPr>
        <w:fldChar w:fldCharType="end"/>
      </w:r>
      <w:r w:rsidRPr="00535BF9">
        <w:rPr>
          <w:rFonts w:ascii="Cambria" w:hAnsi="Cambria"/>
          <w:shd w:val="clear" w:color="auto" w:fill="FFFFFF"/>
        </w:rPr>
        <w:t xml:space="preserve">      </w:t>
      </w:r>
      <w:r w:rsidRPr="00535BF9">
        <w:rPr>
          <w:rFonts w:ascii="Cambria" w:hAnsi="Cambria" w:cs="Times New Roman"/>
          <w:b/>
          <w:bCs/>
        </w:rPr>
        <w:t>Część II</w:t>
      </w:r>
      <w:r w:rsidRPr="00535BF9">
        <w:rPr>
          <w:rFonts w:ascii="Cambria" w:hAnsi="Cambria" w:cs="Times New Roman"/>
        </w:rPr>
        <w:t xml:space="preserve"> – Usługa przeprowadzenia szkoleń, warsztatów i spotkań eksperckich w ramach projektu „Regionalny projekt w zakresie budowy potencjału regionu PPO”.</w:t>
      </w:r>
    </w:p>
    <w:p w14:paraId="0A619791" w14:textId="77777777" w:rsidR="002F5A88" w:rsidRDefault="002F5A88" w:rsidP="002F5A88">
      <w:pPr>
        <w:spacing w:after="0"/>
        <w:jc w:val="center"/>
        <w:rPr>
          <w:rFonts w:ascii="Cambria" w:hAnsi="Cambria" w:cs="Times New Roman"/>
          <w:b/>
          <w:bCs/>
          <w:szCs w:val="24"/>
        </w:rPr>
      </w:pPr>
    </w:p>
    <w:p w14:paraId="6DC13D52" w14:textId="77777777" w:rsidR="002F5A88" w:rsidRPr="004F082F" w:rsidRDefault="002F5A88" w:rsidP="002F5A88">
      <w:pPr>
        <w:spacing w:after="0"/>
        <w:jc w:val="center"/>
        <w:rPr>
          <w:rFonts w:ascii="Cambria" w:hAnsi="Cambria" w:cs="Times New Roman"/>
          <w:b/>
          <w:bCs/>
          <w:szCs w:val="24"/>
        </w:rPr>
      </w:pPr>
    </w:p>
    <w:p w14:paraId="7B094AF1" w14:textId="046026AC" w:rsidR="00961233" w:rsidRPr="00961233" w:rsidRDefault="00961233" w:rsidP="00961233">
      <w:pPr>
        <w:numPr>
          <w:ilvl w:val="0"/>
          <w:numId w:val="1"/>
        </w:numPr>
        <w:spacing w:after="0"/>
        <w:jc w:val="both"/>
        <w:rPr>
          <w:rFonts w:ascii="Cambria" w:eastAsia="Arial Unicode MS" w:hAnsi="Cambria" w:cs="Arial Unicode MS"/>
          <w:color w:val="000000"/>
        </w:rPr>
      </w:pPr>
      <w:r w:rsidRPr="00961233">
        <w:rPr>
          <w:rFonts w:ascii="Cambria" w:eastAsia="Arial Unicode MS" w:hAnsi="Cambria" w:cs="Arial Unicode MS"/>
          <w:color w:val="000000"/>
        </w:rPr>
        <w:t>Oświadczam/-y, że:</w:t>
      </w:r>
    </w:p>
    <w:p w14:paraId="2E8D0779" w14:textId="77777777" w:rsidR="00961233" w:rsidRPr="00961233" w:rsidRDefault="00961233" w:rsidP="00961233">
      <w:pPr>
        <w:numPr>
          <w:ilvl w:val="0"/>
          <w:numId w:val="1"/>
        </w:numPr>
        <w:spacing w:after="0"/>
        <w:ind w:right="57"/>
        <w:jc w:val="both"/>
        <w:rPr>
          <w:rFonts w:ascii="Cambria" w:eastAsia="Arial Unicode MS" w:hAnsi="Cambria" w:cs="Arial Unicode MS"/>
          <w:lang w:eastAsia="pl-PL"/>
        </w:rPr>
      </w:pPr>
      <w:r w:rsidRPr="00961233">
        <w:rPr>
          <w:rFonts w:ascii="Cambria" w:eastAsia="Arial Unicode MS" w:hAnsi="Cambria" w:cs="Arial Unicode MS"/>
          <w:color w:val="000000"/>
        </w:rPr>
        <w:t xml:space="preserve">nie należę/ -my do </w:t>
      </w:r>
      <w:r w:rsidRPr="00961233">
        <w:rPr>
          <w:rFonts w:ascii="Cambria" w:eastAsia="Arial Unicode MS" w:hAnsi="Cambria" w:cs="Arial Unicode MS"/>
          <w:b/>
          <w:color w:val="000000"/>
        </w:rPr>
        <w:t xml:space="preserve">tej samej </w:t>
      </w:r>
      <w:r w:rsidRPr="00961233">
        <w:rPr>
          <w:rFonts w:ascii="Cambria" w:eastAsia="Arial Unicode MS" w:hAnsi="Cambria" w:cs="Arial Unicode MS"/>
          <w:color w:val="000000"/>
        </w:rPr>
        <w:t xml:space="preserve">grupy kapitałowej, </w:t>
      </w:r>
      <w:r w:rsidRPr="00961233">
        <w:rPr>
          <w:rFonts w:ascii="Cambria" w:eastAsia="Arial Unicode MS" w:hAnsi="Cambria" w:cs="Arial Unicode MS"/>
          <w:lang w:eastAsia="pl-PL"/>
        </w:rPr>
        <w:t xml:space="preserve">w rozumieniu ustawy z dnia 16 lutego 2007 r. </w:t>
      </w:r>
      <w:r w:rsidRPr="00961233">
        <w:rPr>
          <w:rFonts w:ascii="Cambria" w:eastAsia="Arial Unicode MS" w:hAnsi="Cambria" w:cs="Arial Unicode MS"/>
        </w:rPr>
        <w:t>o ochronie konkurencji i konsumentów, z innym Wykonawcą, który złożył odrębną ofertę, ofertę częściową lub wniosek o dopuszczenie do udziału w postępowaniu</w:t>
      </w:r>
      <w:r w:rsidRPr="00961233">
        <w:rPr>
          <w:rFonts w:ascii="Cambria" w:eastAsia="Arial Unicode MS" w:hAnsi="Cambria" w:cs="Arial Unicode MS"/>
          <w:color w:val="000000"/>
        </w:rPr>
        <w:t>*</w:t>
      </w:r>
    </w:p>
    <w:p w14:paraId="7364739D" w14:textId="77777777" w:rsidR="00961233" w:rsidRPr="00961233" w:rsidRDefault="00961233" w:rsidP="00961233">
      <w:pPr>
        <w:numPr>
          <w:ilvl w:val="0"/>
          <w:numId w:val="1"/>
        </w:numPr>
        <w:autoSpaceDE w:val="0"/>
        <w:spacing w:after="0"/>
        <w:jc w:val="both"/>
        <w:rPr>
          <w:rFonts w:ascii="Cambria" w:eastAsia="Arial Unicode MS" w:hAnsi="Cambria" w:cs="Arial Unicode MS"/>
          <w:color w:val="000000"/>
        </w:rPr>
      </w:pPr>
    </w:p>
    <w:p w14:paraId="6FB432E3" w14:textId="77777777" w:rsidR="00961233" w:rsidRPr="00961233" w:rsidRDefault="00961233" w:rsidP="00961233">
      <w:pPr>
        <w:numPr>
          <w:ilvl w:val="0"/>
          <w:numId w:val="1"/>
        </w:numPr>
        <w:autoSpaceDE w:val="0"/>
        <w:spacing w:after="0"/>
        <w:jc w:val="both"/>
        <w:rPr>
          <w:rFonts w:ascii="Cambria" w:eastAsia="Arial Unicode MS" w:hAnsi="Cambria" w:cs="Arial Unicode MS"/>
          <w:color w:val="000000"/>
        </w:rPr>
      </w:pPr>
      <w:r w:rsidRPr="00961233">
        <w:rPr>
          <w:rFonts w:ascii="Cambria" w:eastAsia="Arial Unicode MS" w:hAnsi="Cambria" w:cs="Arial Unicode MS"/>
          <w:color w:val="000000"/>
        </w:rPr>
        <w:t xml:space="preserve">należę /-my do grupy kapitałowej, </w:t>
      </w:r>
      <w:r w:rsidRPr="00961233">
        <w:rPr>
          <w:rFonts w:ascii="Cambria" w:eastAsia="Arial Unicode MS" w:hAnsi="Cambria" w:cs="Arial Unicode MS"/>
          <w:lang w:eastAsia="pl-PL"/>
        </w:rPr>
        <w:t xml:space="preserve">w rozumieniu ustawy z dnia 16 lutego 2007 r. o ochronie konkurencji i konsumentów, </w:t>
      </w:r>
      <w:r w:rsidRPr="00961233">
        <w:rPr>
          <w:rFonts w:ascii="Cambria" w:eastAsia="Arial Unicode MS" w:hAnsi="Cambria" w:cs="Arial Unicode MS"/>
          <w:color w:val="000000"/>
        </w:rPr>
        <w:t xml:space="preserve">z Wykonawcą .............................................. *. W załączeniu przedstawiamy informację i dokumenty </w:t>
      </w:r>
      <w:r w:rsidRPr="00961233">
        <w:rPr>
          <w:rFonts w:ascii="Cambria" w:eastAsia="Arial Unicode MS" w:hAnsi="Cambria" w:cs="Arial Unicode MS"/>
          <w:lang w:eastAsia="pl-PL"/>
        </w:rPr>
        <w:t>potwierdzające przygotowanie oferty, niezależnie od innego wykonawcy należącego do tej samej grupy kapitałowej</w:t>
      </w:r>
      <w:r w:rsidRPr="00961233">
        <w:rPr>
          <w:rFonts w:ascii="Cambria" w:eastAsia="Arial Unicode MS" w:hAnsi="Cambria" w:cs="Arial Unicode MS"/>
          <w:color w:val="000000"/>
        </w:rPr>
        <w:t xml:space="preserve"> </w:t>
      </w:r>
    </w:p>
    <w:p w14:paraId="7E4CC97D" w14:textId="77777777" w:rsidR="00961233" w:rsidRPr="00F67D66" w:rsidRDefault="00961233" w:rsidP="00961233">
      <w:pPr>
        <w:numPr>
          <w:ilvl w:val="0"/>
          <w:numId w:val="1"/>
        </w:numPr>
        <w:autoSpaceDE w:val="0"/>
        <w:spacing w:after="0" w:line="360" w:lineRule="auto"/>
        <w:jc w:val="both"/>
        <w:rPr>
          <w:rFonts w:ascii="Cambria" w:eastAsia="Arial Unicode MS" w:hAnsi="Cambria" w:cs="Arial Unicode MS"/>
          <w:color w:val="000000"/>
          <w:sz w:val="20"/>
          <w:szCs w:val="20"/>
        </w:rPr>
      </w:pPr>
    </w:p>
    <w:p w14:paraId="62DAC482" w14:textId="77777777" w:rsidR="00961233" w:rsidRDefault="00961233" w:rsidP="00961233">
      <w:pPr>
        <w:numPr>
          <w:ilvl w:val="0"/>
          <w:numId w:val="1"/>
        </w:numPr>
        <w:autoSpaceDE w:val="0"/>
        <w:spacing w:after="0" w:line="360" w:lineRule="auto"/>
        <w:jc w:val="both"/>
        <w:rPr>
          <w:rFonts w:ascii="Cambria" w:eastAsia="Arial Unicode MS" w:hAnsi="Cambria" w:cs="Arial Unicode MS"/>
          <w:color w:val="000000"/>
          <w:sz w:val="20"/>
          <w:szCs w:val="20"/>
        </w:rPr>
      </w:pPr>
      <w:r w:rsidRPr="00F67D66">
        <w:rPr>
          <w:rFonts w:ascii="Cambria" w:eastAsia="Arial Unicode MS" w:hAnsi="Cambria" w:cs="Arial Unicode MS"/>
          <w:color w:val="000000"/>
          <w:sz w:val="20"/>
          <w:szCs w:val="20"/>
        </w:rPr>
        <w:t>* - skreślić niewłaściwe</w:t>
      </w:r>
    </w:p>
    <w:p w14:paraId="0779180D" w14:textId="77777777" w:rsidR="00F67D66" w:rsidRPr="00F67D66" w:rsidRDefault="00F67D66" w:rsidP="00961233">
      <w:pPr>
        <w:numPr>
          <w:ilvl w:val="0"/>
          <w:numId w:val="1"/>
        </w:numPr>
        <w:autoSpaceDE w:val="0"/>
        <w:spacing w:after="0" w:line="360" w:lineRule="auto"/>
        <w:jc w:val="both"/>
        <w:rPr>
          <w:rFonts w:ascii="Cambria" w:eastAsia="Arial Unicode MS" w:hAnsi="Cambria" w:cs="Arial Unicode MS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961233" w:rsidRPr="00961233" w14:paraId="4E888901" w14:textId="77777777" w:rsidTr="004C7C7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1355" w14:textId="77777777" w:rsidR="00961233" w:rsidRPr="00961233" w:rsidRDefault="00961233" w:rsidP="004C7C7F">
            <w:pPr>
              <w:spacing w:after="0" w:line="240" w:lineRule="auto"/>
              <w:ind w:right="54"/>
              <w:jc w:val="both"/>
              <w:rPr>
                <w:rFonts w:ascii="Cambria" w:hAnsi="Cambria" w:cs="Arial"/>
                <w:color w:val="000000"/>
                <w:sz w:val="24"/>
                <w:szCs w:val="24"/>
                <w:lang w:eastAsia="pl-PL"/>
              </w:rPr>
            </w:pPr>
          </w:p>
          <w:p w14:paraId="621B5B40" w14:textId="77777777" w:rsidR="00961233" w:rsidRPr="00961233" w:rsidRDefault="00961233" w:rsidP="004C7C7F">
            <w:pPr>
              <w:spacing w:after="0" w:line="240" w:lineRule="auto"/>
              <w:ind w:right="54"/>
              <w:jc w:val="both"/>
              <w:rPr>
                <w:rFonts w:ascii="Cambria" w:hAnsi="Cambria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6FCD4A3" w14:textId="77777777" w:rsidR="00961233" w:rsidRPr="00961233" w:rsidRDefault="00961233" w:rsidP="00961233">
      <w:pPr>
        <w:numPr>
          <w:ilvl w:val="0"/>
          <w:numId w:val="1"/>
        </w:numPr>
        <w:spacing w:after="0" w:line="240" w:lineRule="auto"/>
        <w:ind w:right="54"/>
        <w:jc w:val="both"/>
        <w:rPr>
          <w:rFonts w:ascii="Cambria" w:eastAsia="Times New Roman" w:hAnsi="Cambria" w:cs="Arial"/>
          <w:color w:val="000000"/>
          <w:sz w:val="24"/>
          <w:szCs w:val="24"/>
          <w:lang w:eastAsia="pl-PL"/>
        </w:rPr>
      </w:pPr>
    </w:p>
    <w:p w14:paraId="0A1685F9" w14:textId="6BDF71D2" w:rsidR="00076C72" w:rsidRPr="00F67D66" w:rsidRDefault="00F67D66" w:rsidP="00F67D66">
      <w:pPr>
        <w:pStyle w:val="Normalny1"/>
        <w:numPr>
          <w:ilvl w:val="0"/>
          <w:numId w:val="1"/>
        </w:numPr>
        <w:jc w:val="center"/>
        <w:rPr>
          <w:b/>
          <w:bCs/>
        </w:rPr>
      </w:pPr>
      <w:r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sectPr w:rsidR="00076C72" w:rsidRPr="00F67D66" w:rsidSect="00DB62FB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E050F" w14:textId="77777777" w:rsidR="002B06F4" w:rsidRDefault="002B06F4">
      <w:pPr>
        <w:spacing w:after="0" w:line="240" w:lineRule="auto"/>
      </w:pPr>
      <w:r>
        <w:separator/>
      </w:r>
    </w:p>
  </w:endnote>
  <w:endnote w:type="continuationSeparator" w:id="0">
    <w:p w14:paraId="3D2C7281" w14:textId="77777777" w:rsidR="002B06F4" w:rsidRDefault="002B0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 SC">
    <w:charset w:val="86"/>
    <w:family w:val="auto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94E2D" w14:textId="70559F3B" w:rsidR="00EF1A23" w:rsidRDefault="00434730" w:rsidP="00434730">
    <w:pPr>
      <w:pStyle w:val="Stopka"/>
      <w:jc w:val="center"/>
    </w:pPr>
    <w:r>
      <w:rPr>
        <w:noProof/>
      </w:rPr>
      <w:drawing>
        <wp:inline distT="0" distB="0" distL="0" distR="0" wp14:anchorId="1FCA824A" wp14:editId="36F511FF">
          <wp:extent cx="5314950" cy="648335"/>
          <wp:effectExtent l="0" t="0" r="0" b="0"/>
          <wp:docPr id="339333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C049B" w14:textId="77777777" w:rsidR="002B06F4" w:rsidRDefault="002B06F4">
      <w:pPr>
        <w:spacing w:after="0" w:line="240" w:lineRule="auto"/>
      </w:pPr>
      <w:r>
        <w:separator/>
      </w:r>
    </w:p>
  </w:footnote>
  <w:footnote w:type="continuationSeparator" w:id="0">
    <w:p w14:paraId="0CB40DCB" w14:textId="77777777" w:rsidR="002B06F4" w:rsidRDefault="002B0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63F7" w14:textId="0C674D81" w:rsidR="00EF1A23" w:rsidRPr="00E91A62" w:rsidRDefault="00E91A62" w:rsidP="00E91A62">
    <w:pPr>
      <w:spacing w:line="276" w:lineRule="auto"/>
      <w:ind w:right="-143"/>
      <w:rPr>
        <w:rFonts w:ascii="Cambria" w:eastAsia="Kaiti SC" w:hAnsi="Cambria" w:cs="Times New Roman"/>
        <w:b/>
        <w:bCs/>
      </w:rPr>
    </w:pPr>
    <w:r>
      <w:rPr>
        <w:rFonts w:ascii="Cambria" w:eastAsia="Kaiti SC" w:hAnsi="Cambria"/>
        <w:b/>
        <w:bCs/>
      </w:rPr>
      <w:t xml:space="preserve">Nr postępowania: 09/2026                                                                                          </w:t>
    </w:r>
    <w:r>
      <w:rPr>
        <w:rFonts w:ascii="Cambria" w:hAnsi="Cambria"/>
        <w:bCs/>
      </w:rPr>
      <w:t xml:space="preserve">Załącznik nr </w:t>
    </w:r>
    <w:r w:rsidR="00EE122F">
      <w:rPr>
        <w:rFonts w:ascii="Cambria" w:hAnsi="Cambria"/>
        <w:bCs/>
      </w:rPr>
      <w:t>6</w:t>
    </w:r>
    <w:r>
      <w:rPr>
        <w:rFonts w:ascii="Cambria" w:hAnsi="Cambria"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A5C42"/>
    <w:multiLevelType w:val="hybridMultilevel"/>
    <w:tmpl w:val="461E40C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647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9504327">
    <w:abstractNumId w:val="0"/>
  </w:num>
  <w:num w:numId="3" w16cid:durableId="1386643268">
    <w:abstractNumId w:val="2"/>
  </w:num>
  <w:num w:numId="4" w16cid:durableId="530997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070"/>
    <w:rsid w:val="00001385"/>
    <w:rsid w:val="0001690D"/>
    <w:rsid w:val="000504E9"/>
    <w:rsid w:val="00076C72"/>
    <w:rsid w:val="000A3E02"/>
    <w:rsid w:val="000F4E23"/>
    <w:rsid w:val="00105577"/>
    <w:rsid w:val="00130F31"/>
    <w:rsid w:val="00151931"/>
    <w:rsid w:val="00153F2A"/>
    <w:rsid w:val="00155479"/>
    <w:rsid w:val="00166AF8"/>
    <w:rsid w:val="001A2E55"/>
    <w:rsid w:val="001C3A7D"/>
    <w:rsid w:val="002005FF"/>
    <w:rsid w:val="00203C54"/>
    <w:rsid w:val="00213C13"/>
    <w:rsid w:val="002260F8"/>
    <w:rsid w:val="00285610"/>
    <w:rsid w:val="002A0029"/>
    <w:rsid w:val="002B06F4"/>
    <w:rsid w:val="002C0763"/>
    <w:rsid w:val="002E03BB"/>
    <w:rsid w:val="002F5A88"/>
    <w:rsid w:val="002F6AAA"/>
    <w:rsid w:val="00351360"/>
    <w:rsid w:val="003613B0"/>
    <w:rsid w:val="003802D1"/>
    <w:rsid w:val="00396F4E"/>
    <w:rsid w:val="003D3BB7"/>
    <w:rsid w:val="003D70F7"/>
    <w:rsid w:val="00434730"/>
    <w:rsid w:val="00461C6E"/>
    <w:rsid w:val="0047451A"/>
    <w:rsid w:val="00494EFA"/>
    <w:rsid w:val="004F082F"/>
    <w:rsid w:val="00550813"/>
    <w:rsid w:val="00551ECC"/>
    <w:rsid w:val="00564514"/>
    <w:rsid w:val="00571FFB"/>
    <w:rsid w:val="0058694E"/>
    <w:rsid w:val="005B7B75"/>
    <w:rsid w:val="005D5582"/>
    <w:rsid w:val="005D7B42"/>
    <w:rsid w:val="005E233F"/>
    <w:rsid w:val="00607F44"/>
    <w:rsid w:val="00615335"/>
    <w:rsid w:val="006226DB"/>
    <w:rsid w:val="00624A00"/>
    <w:rsid w:val="006608B5"/>
    <w:rsid w:val="00672B27"/>
    <w:rsid w:val="007024A5"/>
    <w:rsid w:val="007426C3"/>
    <w:rsid w:val="007613A5"/>
    <w:rsid w:val="00804541"/>
    <w:rsid w:val="008144D3"/>
    <w:rsid w:val="00827B56"/>
    <w:rsid w:val="00860D0B"/>
    <w:rsid w:val="008C5235"/>
    <w:rsid w:val="008D1A8E"/>
    <w:rsid w:val="00954972"/>
    <w:rsid w:val="00961233"/>
    <w:rsid w:val="00965234"/>
    <w:rsid w:val="009B0E83"/>
    <w:rsid w:val="009B7C71"/>
    <w:rsid w:val="009E1B20"/>
    <w:rsid w:val="009E67B0"/>
    <w:rsid w:val="00A04B13"/>
    <w:rsid w:val="00A43A37"/>
    <w:rsid w:val="00A61095"/>
    <w:rsid w:val="00A63D7F"/>
    <w:rsid w:val="00A81092"/>
    <w:rsid w:val="00A81D4D"/>
    <w:rsid w:val="00AD6043"/>
    <w:rsid w:val="00AE05D6"/>
    <w:rsid w:val="00AE610B"/>
    <w:rsid w:val="00B0163C"/>
    <w:rsid w:val="00B77828"/>
    <w:rsid w:val="00BA368A"/>
    <w:rsid w:val="00BB29BB"/>
    <w:rsid w:val="00BC31B9"/>
    <w:rsid w:val="00BF7172"/>
    <w:rsid w:val="00C35CDE"/>
    <w:rsid w:val="00C4506E"/>
    <w:rsid w:val="00C8741C"/>
    <w:rsid w:val="00CA7E34"/>
    <w:rsid w:val="00CC1C7C"/>
    <w:rsid w:val="00CC5970"/>
    <w:rsid w:val="00D3009C"/>
    <w:rsid w:val="00D56E98"/>
    <w:rsid w:val="00D6717E"/>
    <w:rsid w:val="00D8448B"/>
    <w:rsid w:val="00DB62FB"/>
    <w:rsid w:val="00E111AE"/>
    <w:rsid w:val="00E3786F"/>
    <w:rsid w:val="00E56809"/>
    <w:rsid w:val="00E65D14"/>
    <w:rsid w:val="00E91703"/>
    <w:rsid w:val="00E91A62"/>
    <w:rsid w:val="00EC431A"/>
    <w:rsid w:val="00EE122F"/>
    <w:rsid w:val="00EE186A"/>
    <w:rsid w:val="00EF1323"/>
    <w:rsid w:val="00EF1A23"/>
    <w:rsid w:val="00F06070"/>
    <w:rsid w:val="00F13983"/>
    <w:rsid w:val="00F404C4"/>
    <w:rsid w:val="00F67D66"/>
    <w:rsid w:val="00F75B5F"/>
    <w:rsid w:val="00F85B69"/>
    <w:rsid w:val="00FA4A93"/>
    <w:rsid w:val="00FA6499"/>
    <w:rsid w:val="00FD4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2A1EE2"/>
  <w15:docId w15:val="{B74F8500-2729-4161-92C4-7960933B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86F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151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51931"/>
  </w:style>
  <w:style w:type="paragraph" w:styleId="Stopka">
    <w:name w:val="footer"/>
    <w:basedOn w:val="Normalny"/>
    <w:link w:val="StopkaZnak"/>
    <w:uiPriority w:val="99"/>
    <w:semiHidden/>
    <w:rsid w:val="00151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51931"/>
  </w:style>
  <w:style w:type="table" w:styleId="Tabela-Siatka">
    <w:name w:val="Table Grid"/>
    <w:basedOn w:val="Standardowy"/>
    <w:uiPriority w:val="39"/>
    <w:locked/>
    <w:rsid w:val="0096123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613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3A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13A5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Normalny1">
    <w:name w:val="Normalny1"/>
    <w:basedOn w:val="Normalny"/>
    <w:rsid w:val="00F67D66"/>
    <w:pPr>
      <w:spacing w:after="0" w:line="240" w:lineRule="auto"/>
    </w:pPr>
    <w:rPr>
      <w:rFonts w:ascii="Times New Roman" w:hAnsi="Times New Roman" w:cs="Times New Roman"/>
      <w:kern w:val="2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67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NALEŻY ZŁOŻYĆ W TERMINIE 3 DNI OD PRZEKAZANIA PRZEZ ZAMAWIAJĄCEGO INFORMACJI Z OTWARCIA OFERT </vt:lpstr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NALEŻY ZŁOŻYĆ W TERMINIE 3 DNI OD PRZEKAZANIA PRZEZ ZAMAWIAJĄCEGO INFORMACJI Z OTWARCIA OFERT </dc:title>
  <dc:subject/>
  <dc:creator>Chwaszczewska Izabella Marta</dc:creator>
  <cp:keywords/>
  <dc:description/>
  <cp:lastModifiedBy>Iwona Karczewska</cp:lastModifiedBy>
  <cp:revision>51</cp:revision>
  <cp:lastPrinted>2020-07-29T07:23:00Z</cp:lastPrinted>
  <dcterms:created xsi:type="dcterms:W3CDTF">2020-04-07T10:56:00Z</dcterms:created>
  <dcterms:modified xsi:type="dcterms:W3CDTF">2026-07-28T14:13:00Z</dcterms:modified>
</cp:coreProperties>
</file>