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A9A6B" w14:textId="77777777" w:rsidR="0068101C" w:rsidRPr="00C5128A" w:rsidRDefault="0068101C">
      <w:pPr>
        <w:spacing w:after="0" w:line="360" w:lineRule="auto"/>
        <w:jc w:val="center"/>
        <w:rPr>
          <w:rFonts w:ascii="Arial" w:hAnsi="Arial" w:cs="Arial"/>
          <w:sz w:val="16"/>
          <w:szCs w:val="16"/>
        </w:rPr>
      </w:pPr>
    </w:p>
    <w:p w14:paraId="2F62EDBD" w14:textId="77777777" w:rsidR="0068101C" w:rsidRPr="00C5128A" w:rsidRDefault="0068101C">
      <w:pPr>
        <w:spacing w:after="0" w:line="360" w:lineRule="auto"/>
        <w:jc w:val="center"/>
        <w:rPr>
          <w:rFonts w:ascii="Arial" w:hAnsi="Arial" w:cs="Arial"/>
          <w:b/>
          <w:bCs/>
          <w:color w:val="000000"/>
          <w:spacing w:val="-10"/>
          <w:sz w:val="16"/>
          <w:szCs w:val="16"/>
          <w:u w:val="single"/>
        </w:rPr>
      </w:pPr>
    </w:p>
    <w:p w14:paraId="014730AC" w14:textId="77777777" w:rsidR="0068101C" w:rsidRPr="00C5128A" w:rsidRDefault="0068101C">
      <w:pPr>
        <w:spacing w:after="0" w:line="360" w:lineRule="auto"/>
        <w:jc w:val="center"/>
        <w:rPr>
          <w:rFonts w:ascii="Arial" w:hAnsi="Arial" w:cs="Arial"/>
          <w:b/>
          <w:bCs/>
          <w:color w:val="000000"/>
          <w:spacing w:val="-10"/>
          <w:sz w:val="16"/>
          <w:szCs w:val="16"/>
          <w:u w:val="single"/>
        </w:rPr>
      </w:pPr>
    </w:p>
    <w:p w14:paraId="2322F520" w14:textId="77777777" w:rsidR="0068101C" w:rsidRPr="00C5128A" w:rsidRDefault="0068101C">
      <w:pPr>
        <w:spacing w:after="0" w:line="360" w:lineRule="auto"/>
        <w:jc w:val="center"/>
        <w:rPr>
          <w:rFonts w:ascii="Arial" w:hAnsi="Arial" w:cs="Arial"/>
          <w:b/>
          <w:bCs/>
          <w:color w:val="000000"/>
          <w:spacing w:val="-10"/>
          <w:sz w:val="16"/>
          <w:szCs w:val="16"/>
          <w:u w:val="single"/>
        </w:rPr>
      </w:pPr>
    </w:p>
    <w:p w14:paraId="0F22A0C6" w14:textId="77777777" w:rsidR="0068101C" w:rsidRPr="00C5128A" w:rsidRDefault="0068101C">
      <w:pPr>
        <w:spacing w:after="0" w:line="360" w:lineRule="auto"/>
        <w:jc w:val="center"/>
        <w:rPr>
          <w:rFonts w:ascii="Arial" w:hAnsi="Arial" w:cs="Arial"/>
          <w:b/>
          <w:bCs/>
          <w:color w:val="000000"/>
          <w:spacing w:val="-10"/>
          <w:sz w:val="16"/>
          <w:szCs w:val="16"/>
          <w:u w:val="single"/>
        </w:rPr>
      </w:pPr>
    </w:p>
    <w:p w14:paraId="3E7E8A3C" w14:textId="77777777" w:rsidR="0068101C" w:rsidRPr="00C5128A" w:rsidRDefault="00185B35">
      <w:pPr>
        <w:spacing w:after="0" w:line="360" w:lineRule="auto"/>
        <w:jc w:val="center"/>
        <w:rPr>
          <w:rFonts w:ascii="Arial" w:eastAsia="Arial" w:hAnsi="Arial" w:cs="Arial"/>
          <w:color w:val="000000"/>
          <w:sz w:val="16"/>
          <w:szCs w:val="16"/>
          <w:u w:val="single"/>
        </w:rPr>
      </w:pPr>
      <w:r w:rsidRPr="00C5128A">
        <w:rPr>
          <w:rFonts w:ascii="Arial" w:eastAsia="Arial" w:hAnsi="Arial" w:cs="Arial"/>
          <w:b/>
          <w:color w:val="000000"/>
          <w:sz w:val="16"/>
          <w:szCs w:val="16"/>
          <w:u w:val="single"/>
        </w:rPr>
        <w:t>SPECYFIKACJA WARUNKÓW ZAMÓWIENIA</w:t>
      </w:r>
    </w:p>
    <w:p w14:paraId="1789E7C5" w14:textId="77777777" w:rsidR="0068101C" w:rsidRPr="00C5128A" w:rsidRDefault="00185B35">
      <w:pPr>
        <w:shd w:val="clear" w:color="auto" w:fill="FFFFFF"/>
        <w:spacing w:after="0" w:line="360" w:lineRule="auto"/>
        <w:jc w:val="center"/>
        <w:rPr>
          <w:rFonts w:ascii="Arial" w:hAnsi="Arial" w:cs="Arial"/>
          <w:sz w:val="16"/>
          <w:szCs w:val="16"/>
        </w:rPr>
      </w:pPr>
      <w:r w:rsidRPr="00C5128A">
        <w:rPr>
          <w:rFonts w:ascii="Arial" w:hAnsi="Arial" w:cs="Arial"/>
          <w:sz w:val="16"/>
          <w:szCs w:val="16"/>
        </w:rPr>
        <w:t xml:space="preserve">(zwana dalej Specyfikacją) </w:t>
      </w:r>
    </w:p>
    <w:p w14:paraId="208D22C5" w14:textId="77777777" w:rsidR="0068101C" w:rsidRPr="00C5128A" w:rsidRDefault="0068101C">
      <w:pPr>
        <w:shd w:val="clear" w:color="auto" w:fill="FFFFFF"/>
        <w:spacing w:after="0" w:line="360" w:lineRule="auto"/>
        <w:jc w:val="center"/>
        <w:rPr>
          <w:rFonts w:ascii="Arial" w:hAnsi="Arial" w:cs="Arial"/>
          <w:b/>
          <w:bCs/>
          <w:color w:val="000000"/>
          <w:spacing w:val="-3"/>
          <w:sz w:val="16"/>
          <w:szCs w:val="16"/>
        </w:rPr>
      </w:pPr>
    </w:p>
    <w:p w14:paraId="617BADDD" w14:textId="77777777" w:rsidR="0068101C" w:rsidRPr="00C5128A" w:rsidRDefault="0068101C">
      <w:pPr>
        <w:shd w:val="clear" w:color="auto" w:fill="FFFFFF"/>
        <w:spacing w:after="0" w:line="360" w:lineRule="auto"/>
        <w:jc w:val="center"/>
        <w:rPr>
          <w:rFonts w:ascii="Arial" w:hAnsi="Arial" w:cs="Arial"/>
          <w:b/>
          <w:bCs/>
          <w:color w:val="000000"/>
          <w:spacing w:val="-3"/>
          <w:sz w:val="16"/>
          <w:szCs w:val="16"/>
        </w:rPr>
      </w:pPr>
    </w:p>
    <w:p w14:paraId="60C9F05E" w14:textId="77777777" w:rsidR="0068101C" w:rsidRPr="00C5128A" w:rsidRDefault="00185B35">
      <w:pPr>
        <w:shd w:val="clear" w:color="auto" w:fill="FFFFFF"/>
        <w:spacing w:after="0" w:line="360" w:lineRule="auto"/>
        <w:jc w:val="center"/>
        <w:rPr>
          <w:rFonts w:ascii="Arial" w:hAnsi="Arial" w:cs="Arial"/>
          <w:b/>
          <w:bCs/>
          <w:color w:val="000000"/>
          <w:spacing w:val="-3"/>
          <w:sz w:val="16"/>
          <w:szCs w:val="16"/>
        </w:rPr>
      </w:pPr>
      <w:r w:rsidRPr="00C5128A">
        <w:rPr>
          <w:rFonts w:ascii="Arial" w:hAnsi="Arial" w:cs="Arial"/>
          <w:b/>
          <w:bCs/>
          <w:color w:val="000000"/>
          <w:spacing w:val="-3"/>
          <w:sz w:val="16"/>
          <w:szCs w:val="16"/>
        </w:rPr>
        <w:t xml:space="preserve">w postępowaniu o udzielenie zamówienia publicznego prowadzonego </w:t>
      </w:r>
    </w:p>
    <w:p w14:paraId="3E17345E" w14:textId="77777777" w:rsidR="0068101C" w:rsidRPr="00C5128A" w:rsidRDefault="00185B35">
      <w:pPr>
        <w:shd w:val="clear" w:color="auto" w:fill="FFFFFF"/>
        <w:spacing w:after="0" w:line="360" w:lineRule="auto"/>
        <w:jc w:val="center"/>
        <w:rPr>
          <w:rFonts w:ascii="Arial" w:hAnsi="Arial" w:cs="Arial"/>
          <w:b/>
          <w:bCs/>
          <w:color w:val="000000"/>
          <w:spacing w:val="-3"/>
          <w:sz w:val="16"/>
          <w:szCs w:val="16"/>
        </w:rPr>
      </w:pPr>
      <w:r w:rsidRPr="00C5128A">
        <w:rPr>
          <w:rFonts w:ascii="Arial" w:hAnsi="Arial" w:cs="Arial"/>
          <w:b/>
          <w:bCs/>
          <w:color w:val="000000"/>
          <w:spacing w:val="-3"/>
          <w:sz w:val="16"/>
          <w:szCs w:val="16"/>
        </w:rPr>
        <w:t xml:space="preserve">w trybie podstawowym (zwanego dalej Postępowaniem) pod nazwą: </w:t>
      </w:r>
    </w:p>
    <w:p w14:paraId="1B40DB68" w14:textId="77777777" w:rsidR="0068101C" w:rsidRPr="00C5128A" w:rsidRDefault="0068101C">
      <w:pPr>
        <w:shd w:val="clear" w:color="auto" w:fill="FFFFFF"/>
        <w:spacing w:after="0" w:line="360" w:lineRule="auto"/>
        <w:ind w:right="1272"/>
        <w:jc w:val="both"/>
        <w:rPr>
          <w:rFonts w:ascii="Arial" w:hAnsi="Arial" w:cs="Arial"/>
          <w:b/>
          <w:bCs/>
          <w:color w:val="000000"/>
          <w:spacing w:val="-2"/>
          <w:sz w:val="16"/>
          <w:szCs w:val="16"/>
        </w:rPr>
      </w:pPr>
    </w:p>
    <w:p w14:paraId="222DF5C8" w14:textId="77777777" w:rsidR="0068101C" w:rsidRPr="00C5128A" w:rsidRDefault="0068101C">
      <w:pPr>
        <w:pStyle w:val="Akapitzlist"/>
        <w:shd w:val="clear" w:color="auto" w:fill="FFFFFF"/>
        <w:spacing w:line="360" w:lineRule="auto"/>
        <w:ind w:left="0"/>
        <w:jc w:val="center"/>
        <w:rPr>
          <w:rFonts w:ascii="Arial" w:hAnsi="Arial" w:cs="Arial"/>
          <w:b/>
          <w:bCs/>
          <w:sz w:val="16"/>
          <w:szCs w:val="16"/>
          <w:highlight w:val="yellow"/>
        </w:rPr>
      </w:pPr>
    </w:p>
    <w:p w14:paraId="583ABAB1" w14:textId="77777777" w:rsidR="0068101C" w:rsidRPr="00C5128A" w:rsidRDefault="0068101C">
      <w:pPr>
        <w:shd w:val="clear" w:color="auto" w:fill="FFFFFF"/>
        <w:spacing w:after="0" w:line="360" w:lineRule="auto"/>
        <w:jc w:val="center"/>
        <w:rPr>
          <w:rFonts w:ascii="Arial" w:hAnsi="Arial" w:cs="Arial"/>
          <w:b/>
          <w:sz w:val="56"/>
          <w:szCs w:val="56"/>
        </w:rPr>
      </w:pPr>
    </w:p>
    <w:p w14:paraId="60190B9D" w14:textId="77777777" w:rsidR="00710858" w:rsidRPr="00C5128A" w:rsidRDefault="00710858">
      <w:pPr>
        <w:shd w:val="clear" w:color="auto" w:fill="FFFFFF"/>
        <w:spacing w:after="0" w:line="360" w:lineRule="auto"/>
        <w:jc w:val="center"/>
        <w:rPr>
          <w:rFonts w:ascii="Arial" w:hAnsi="Arial" w:cs="Arial"/>
          <w:b/>
          <w:sz w:val="56"/>
          <w:szCs w:val="56"/>
        </w:rPr>
      </w:pPr>
    </w:p>
    <w:p w14:paraId="3BDF74C8" w14:textId="647B5F20" w:rsidR="0068101C" w:rsidRPr="00C5128A" w:rsidRDefault="00185B35">
      <w:pPr>
        <w:shd w:val="clear" w:color="auto" w:fill="FFFFFF"/>
        <w:spacing w:after="0" w:line="360" w:lineRule="auto"/>
        <w:jc w:val="center"/>
        <w:rPr>
          <w:rFonts w:ascii="Arial" w:eastAsia="Arial" w:hAnsi="Arial" w:cs="Arial"/>
          <w:b/>
          <w:color w:val="000000"/>
          <w:sz w:val="40"/>
          <w:szCs w:val="40"/>
        </w:rPr>
      </w:pPr>
      <w:r w:rsidRPr="00C5128A">
        <w:rPr>
          <w:rFonts w:ascii="Arial" w:eastAsia="Arial" w:hAnsi="Arial" w:cs="Arial"/>
          <w:b/>
          <w:color w:val="000000"/>
          <w:sz w:val="48"/>
          <w:szCs w:val="40"/>
        </w:rPr>
        <w:t xml:space="preserve">DOSTARCZENIE </w:t>
      </w:r>
      <w:r w:rsidR="00A66C5D" w:rsidRPr="00C5128A">
        <w:rPr>
          <w:rFonts w:ascii="Arial" w:eastAsia="Arial" w:hAnsi="Arial" w:cs="Arial"/>
          <w:b/>
          <w:color w:val="000000"/>
          <w:sz w:val="48"/>
          <w:szCs w:val="40"/>
        </w:rPr>
        <w:t>PERYMETRU</w:t>
      </w:r>
    </w:p>
    <w:p w14:paraId="068FE1F8" w14:textId="77777777" w:rsidR="0068101C" w:rsidRPr="00C5128A" w:rsidRDefault="0068101C">
      <w:pPr>
        <w:shd w:val="clear" w:color="auto" w:fill="FFFFFF"/>
        <w:spacing w:after="0" w:line="360" w:lineRule="auto"/>
        <w:jc w:val="center"/>
        <w:rPr>
          <w:rFonts w:ascii="Arial" w:eastAsia="Arial" w:hAnsi="Arial" w:cs="Arial"/>
          <w:b/>
          <w:color w:val="000000"/>
          <w:sz w:val="40"/>
          <w:szCs w:val="40"/>
        </w:rPr>
      </w:pPr>
    </w:p>
    <w:p w14:paraId="58DC9B3E" w14:textId="77777777" w:rsidR="00C028C3" w:rsidRPr="00C5128A" w:rsidRDefault="00C028C3">
      <w:pPr>
        <w:shd w:val="clear" w:color="auto" w:fill="FFFFFF"/>
        <w:spacing w:after="0" w:line="360" w:lineRule="auto"/>
        <w:jc w:val="center"/>
        <w:rPr>
          <w:rFonts w:ascii="Arial" w:hAnsi="Arial" w:cs="Arial"/>
          <w:sz w:val="24"/>
          <w:szCs w:val="16"/>
          <w:u w:val="single"/>
        </w:rPr>
      </w:pPr>
    </w:p>
    <w:p w14:paraId="223C838D" w14:textId="4DCDDF4A" w:rsidR="0068101C" w:rsidRPr="00C5128A" w:rsidRDefault="00185B35">
      <w:pPr>
        <w:shd w:val="clear" w:color="auto" w:fill="FFFFFF"/>
        <w:spacing w:after="0" w:line="360" w:lineRule="auto"/>
        <w:jc w:val="center"/>
        <w:rPr>
          <w:rFonts w:ascii="Arial" w:hAnsi="Arial" w:cs="Arial"/>
          <w:sz w:val="24"/>
          <w:szCs w:val="16"/>
          <w:u w:val="single"/>
        </w:rPr>
      </w:pPr>
      <w:r w:rsidRPr="00C5128A">
        <w:rPr>
          <w:rFonts w:ascii="Arial" w:hAnsi="Arial" w:cs="Arial"/>
          <w:sz w:val="24"/>
          <w:szCs w:val="16"/>
          <w:u w:val="single"/>
        </w:rPr>
        <w:t>numer postępowania:</w:t>
      </w:r>
      <w:r w:rsidR="00D420CE" w:rsidRPr="00C5128A">
        <w:rPr>
          <w:rFonts w:ascii="Arial" w:hAnsi="Arial" w:cs="Arial"/>
          <w:sz w:val="24"/>
          <w:szCs w:val="16"/>
          <w:u w:val="single"/>
        </w:rPr>
        <w:t xml:space="preserve"> </w:t>
      </w:r>
      <w:r w:rsidR="00C028C3" w:rsidRPr="00C5128A">
        <w:rPr>
          <w:rFonts w:ascii="Arial" w:hAnsi="Arial" w:cs="Arial"/>
          <w:sz w:val="24"/>
          <w:szCs w:val="16"/>
          <w:u w:val="single"/>
        </w:rPr>
        <w:t>1</w:t>
      </w:r>
      <w:r w:rsidR="00A66C5D" w:rsidRPr="00C5128A">
        <w:rPr>
          <w:rFonts w:ascii="Arial" w:hAnsi="Arial" w:cs="Arial"/>
          <w:sz w:val="24"/>
          <w:szCs w:val="16"/>
          <w:u w:val="single"/>
        </w:rPr>
        <w:t>77</w:t>
      </w:r>
      <w:r w:rsidR="00710858" w:rsidRPr="00C5128A">
        <w:rPr>
          <w:rFonts w:ascii="Arial" w:hAnsi="Arial" w:cs="Arial"/>
          <w:sz w:val="24"/>
          <w:szCs w:val="16"/>
          <w:u w:val="single"/>
        </w:rPr>
        <w:t>/</w:t>
      </w:r>
      <w:r w:rsidRPr="00C5128A">
        <w:rPr>
          <w:rFonts w:ascii="Arial" w:hAnsi="Arial" w:cs="Arial"/>
          <w:sz w:val="24"/>
          <w:szCs w:val="16"/>
          <w:u w:val="single"/>
        </w:rPr>
        <w:t>ZP/</w:t>
      </w:r>
      <w:r w:rsidR="00C028C3" w:rsidRPr="00C5128A">
        <w:rPr>
          <w:rFonts w:ascii="Arial" w:hAnsi="Arial" w:cs="Arial"/>
          <w:sz w:val="24"/>
          <w:szCs w:val="16"/>
          <w:u w:val="single"/>
        </w:rPr>
        <w:t>2026</w:t>
      </w:r>
    </w:p>
    <w:p w14:paraId="068F6C87" w14:textId="77777777" w:rsidR="0068101C" w:rsidRPr="00C5128A" w:rsidRDefault="0068101C">
      <w:pPr>
        <w:shd w:val="clear" w:color="auto" w:fill="FFFFFF"/>
        <w:spacing w:after="0" w:line="360" w:lineRule="auto"/>
        <w:jc w:val="center"/>
        <w:rPr>
          <w:rFonts w:ascii="Arial" w:hAnsi="Arial" w:cs="Arial"/>
          <w:sz w:val="16"/>
          <w:szCs w:val="16"/>
          <w:u w:val="single"/>
        </w:rPr>
      </w:pPr>
    </w:p>
    <w:tbl>
      <w:tblPr>
        <w:tblW w:w="5000" w:type="pct"/>
        <w:tblLayout w:type="fixed"/>
        <w:tblCellMar>
          <w:left w:w="0" w:type="dxa"/>
          <w:right w:w="0" w:type="dxa"/>
        </w:tblCellMar>
        <w:tblLook w:val="04A0" w:firstRow="1" w:lastRow="0" w:firstColumn="1" w:lastColumn="0" w:noHBand="0" w:noVBand="1"/>
      </w:tblPr>
      <w:tblGrid>
        <w:gridCol w:w="20"/>
        <w:gridCol w:w="9052"/>
      </w:tblGrid>
      <w:tr w:rsidR="0068101C" w:rsidRPr="00C5128A" w14:paraId="2A85BEA6" w14:textId="77777777" w:rsidTr="00710858">
        <w:tc>
          <w:tcPr>
            <w:tcW w:w="20" w:type="dxa"/>
            <w:vAlign w:val="center"/>
          </w:tcPr>
          <w:p w14:paraId="47432247" w14:textId="77777777" w:rsidR="0068101C" w:rsidRPr="00C5128A" w:rsidRDefault="0068101C">
            <w:pPr>
              <w:spacing w:after="0" w:line="360" w:lineRule="auto"/>
              <w:rPr>
                <w:rFonts w:ascii="Arial" w:eastAsia="Times New Roman" w:hAnsi="Arial" w:cs="Arial"/>
                <w:sz w:val="16"/>
                <w:szCs w:val="16"/>
                <w:lang w:eastAsia="pl-PL"/>
              </w:rPr>
            </w:pPr>
          </w:p>
          <w:p w14:paraId="7586D036" w14:textId="77777777" w:rsidR="0068101C" w:rsidRPr="00C5128A" w:rsidRDefault="0068101C">
            <w:pPr>
              <w:spacing w:after="0" w:line="360" w:lineRule="auto"/>
              <w:rPr>
                <w:rFonts w:ascii="Arial" w:eastAsia="Times New Roman" w:hAnsi="Arial" w:cs="Arial"/>
                <w:sz w:val="16"/>
                <w:szCs w:val="16"/>
                <w:lang w:eastAsia="pl-PL"/>
              </w:rPr>
            </w:pPr>
          </w:p>
          <w:p w14:paraId="4FEEA053" w14:textId="77777777" w:rsidR="0068101C" w:rsidRPr="00C5128A" w:rsidRDefault="0068101C">
            <w:pPr>
              <w:spacing w:after="0" w:line="360" w:lineRule="auto"/>
              <w:rPr>
                <w:rFonts w:ascii="Arial" w:eastAsia="Times New Roman" w:hAnsi="Arial" w:cs="Arial"/>
                <w:sz w:val="16"/>
                <w:szCs w:val="16"/>
                <w:lang w:eastAsia="pl-PL"/>
              </w:rPr>
            </w:pPr>
          </w:p>
        </w:tc>
        <w:tc>
          <w:tcPr>
            <w:tcW w:w="9052" w:type="dxa"/>
            <w:vAlign w:val="center"/>
          </w:tcPr>
          <w:p w14:paraId="108981F9" w14:textId="77777777" w:rsidR="0068101C" w:rsidRPr="00C5128A" w:rsidRDefault="0068101C">
            <w:pPr>
              <w:spacing w:after="0" w:line="360" w:lineRule="auto"/>
              <w:jc w:val="center"/>
              <w:rPr>
                <w:rFonts w:ascii="Arial" w:eastAsia="Times New Roman" w:hAnsi="Arial" w:cs="Arial"/>
                <w:sz w:val="16"/>
                <w:szCs w:val="16"/>
                <w:lang w:eastAsia="pl-PL"/>
              </w:rPr>
            </w:pPr>
          </w:p>
          <w:p w14:paraId="064BDD91" w14:textId="77777777" w:rsidR="0068101C" w:rsidRPr="00C5128A" w:rsidRDefault="0068101C">
            <w:pPr>
              <w:spacing w:after="0" w:line="360" w:lineRule="auto"/>
              <w:jc w:val="center"/>
              <w:rPr>
                <w:rFonts w:ascii="Arial" w:eastAsia="Times New Roman" w:hAnsi="Arial" w:cs="Arial"/>
                <w:sz w:val="16"/>
                <w:szCs w:val="16"/>
                <w:lang w:eastAsia="pl-PL"/>
              </w:rPr>
            </w:pPr>
          </w:p>
          <w:p w14:paraId="277FA851" w14:textId="77777777" w:rsidR="0068101C" w:rsidRPr="00C5128A" w:rsidRDefault="0068101C">
            <w:pPr>
              <w:spacing w:after="0" w:line="360" w:lineRule="auto"/>
              <w:jc w:val="center"/>
              <w:rPr>
                <w:rFonts w:ascii="Arial" w:eastAsia="Times New Roman" w:hAnsi="Arial" w:cs="Arial"/>
                <w:sz w:val="16"/>
                <w:szCs w:val="16"/>
                <w:lang w:eastAsia="pl-PL"/>
              </w:rPr>
            </w:pPr>
          </w:p>
          <w:p w14:paraId="6768FE72" w14:textId="77777777" w:rsidR="0068101C" w:rsidRPr="00C5128A" w:rsidRDefault="0068101C">
            <w:pPr>
              <w:spacing w:after="0" w:line="360" w:lineRule="auto"/>
              <w:jc w:val="center"/>
              <w:rPr>
                <w:rFonts w:ascii="Arial" w:eastAsia="Times New Roman" w:hAnsi="Arial" w:cs="Arial"/>
                <w:sz w:val="16"/>
                <w:szCs w:val="16"/>
                <w:lang w:eastAsia="pl-PL"/>
              </w:rPr>
            </w:pPr>
          </w:p>
          <w:p w14:paraId="41F63F25" w14:textId="77777777" w:rsidR="0068101C" w:rsidRPr="00C5128A" w:rsidRDefault="0068101C">
            <w:pPr>
              <w:spacing w:after="0" w:line="360" w:lineRule="auto"/>
              <w:jc w:val="center"/>
              <w:rPr>
                <w:rFonts w:ascii="Arial" w:eastAsia="Times New Roman" w:hAnsi="Arial" w:cs="Arial"/>
                <w:sz w:val="16"/>
                <w:szCs w:val="16"/>
                <w:lang w:eastAsia="pl-PL"/>
              </w:rPr>
            </w:pPr>
          </w:p>
          <w:p w14:paraId="1EE13F37" w14:textId="77777777" w:rsidR="0068101C" w:rsidRPr="00C5128A" w:rsidRDefault="0068101C">
            <w:pPr>
              <w:spacing w:after="0" w:line="360" w:lineRule="auto"/>
              <w:jc w:val="center"/>
              <w:rPr>
                <w:rFonts w:ascii="Arial" w:eastAsia="Times New Roman" w:hAnsi="Arial" w:cs="Arial"/>
                <w:sz w:val="16"/>
                <w:szCs w:val="16"/>
                <w:lang w:eastAsia="pl-PL"/>
              </w:rPr>
            </w:pPr>
          </w:p>
          <w:p w14:paraId="4242F37A" w14:textId="77777777" w:rsidR="0068101C" w:rsidRPr="00C5128A" w:rsidRDefault="0068101C">
            <w:pPr>
              <w:spacing w:after="0" w:line="360" w:lineRule="auto"/>
              <w:jc w:val="center"/>
              <w:rPr>
                <w:rFonts w:ascii="Arial" w:eastAsia="Times New Roman" w:hAnsi="Arial" w:cs="Arial"/>
                <w:sz w:val="16"/>
                <w:szCs w:val="16"/>
                <w:lang w:eastAsia="pl-PL"/>
              </w:rPr>
            </w:pPr>
          </w:p>
          <w:p w14:paraId="1D8368A3" w14:textId="77777777" w:rsidR="0068101C" w:rsidRPr="00C5128A" w:rsidRDefault="0068101C">
            <w:pPr>
              <w:spacing w:after="0" w:line="360" w:lineRule="auto"/>
              <w:jc w:val="center"/>
              <w:rPr>
                <w:rFonts w:ascii="Arial" w:eastAsia="Times New Roman" w:hAnsi="Arial" w:cs="Arial"/>
                <w:sz w:val="16"/>
                <w:szCs w:val="16"/>
                <w:lang w:eastAsia="pl-PL"/>
              </w:rPr>
            </w:pPr>
          </w:p>
          <w:p w14:paraId="5551FC78" w14:textId="77777777" w:rsidR="0068101C" w:rsidRPr="00C5128A" w:rsidRDefault="0068101C">
            <w:pPr>
              <w:spacing w:after="0" w:line="360" w:lineRule="auto"/>
              <w:jc w:val="center"/>
              <w:rPr>
                <w:rFonts w:ascii="Arial" w:eastAsia="Times New Roman" w:hAnsi="Arial" w:cs="Arial"/>
                <w:sz w:val="16"/>
                <w:szCs w:val="16"/>
                <w:lang w:eastAsia="pl-PL"/>
              </w:rPr>
            </w:pPr>
          </w:p>
          <w:p w14:paraId="454F7DD5" w14:textId="77777777" w:rsidR="0068101C" w:rsidRPr="00C5128A" w:rsidRDefault="0068101C">
            <w:pPr>
              <w:spacing w:after="0" w:line="360" w:lineRule="auto"/>
              <w:jc w:val="center"/>
              <w:rPr>
                <w:rFonts w:ascii="Arial" w:eastAsia="Times New Roman" w:hAnsi="Arial" w:cs="Arial"/>
                <w:sz w:val="16"/>
                <w:szCs w:val="16"/>
                <w:lang w:eastAsia="pl-PL"/>
              </w:rPr>
            </w:pPr>
          </w:p>
          <w:p w14:paraId="159B1FFC" w14:textId="77777777" w:rsidR="0068101C" w:rsidRPr="00C5128A" w:rsidRDefault="0068101C">
            <w:pPr>
              <w:spacing w:after="0" w:line="360" w:lineRule="auto"/>
              <w:rPr>
                <w:rFonts w:ascii="Arial" w:eastAsia="Times New Roman" w:hAnsi="Arial" w:cs="Arial"/>
                <w:sz w:val="16"/>
                <w:szCs w:val="16"/>
                <w:lang w:eastAsia="pl-PL"/>
              </w:rPr>
            </w:pPr>
          </w:p>
          <w:p w14:paraId="7B26C496" w14:textId="77777777" w:rsidR="0068101C" w:rsidRPr="00C5128A" w:rsidRDefault="0068101C">
            <w:pPr>
              <w:spacing w:after="0" w:line="360" w:lineRule="auto"/>
              <w:rPr>
                <w:rFonts w:ascii="Arial" w:eastAsia="Times New Roman" w:hAnsi="Arial" w:cs="Arial"/>
                <w:sz w:val="16"/>
                <w:szCs w:val="16"/>
                <w:lang w:eastAsia="pl-PL"/>
              </w:rPr>
            </w:pPr>
          </w:p>
          <w:p w14:paraId="1950979F" w14:textId="77777777" w:rsidR="0068101C" w:rsidRPr="00C5128A" w:rsidRDefault="0068101C">
            <w:pPr>
              <w:spacing w:after="0" w:line="360" w:lineRule="auto"/>
              <w:jc w:val="center"/>
              <w:rPr>
                <w:rFonts w:ascii="Arial" w:eastAsia="Times New Roman" w:hAnsi="Arial" w:cs="Arial"/>
                <w:sz w:val="16"/>
                <w:szCs w:val="16"/>
                <w:lang w:eastAsia="pl-PL"/>
              </w:rPr>
            </w:pPr>
          </w:p>
          <w:p w14:paraId="43D55C3E" w14:textId="77777777" w:rsidR="0068101C" w:rsidRPr="00C5128A" w:rsidRDefault="0068101C">
            <w:pPr>
              <w:spacing w:after="0" w:line="360" w:lineRule="auto"/>
              <w:jc w:val="center"/>
              <w:rPr>
                <w:rFonts w:ascii="Arial" w:eastAsia="Times New Roman" w:hAnsi="Arial" w:cs="Arial"/>
                <w:sz w:val="16"/>
                <w:szCs w:val="16"/>
                <w:lang w:eastAsia="pl-PL"/>
              </w:rPr>
            </w:pPr>
          </w:p>
          <w:p w14:paraId="6B409A2D" w14:textId="77777777" w:rsidR="0068101C" w:rsidRPr="00C5128A" w:rsidRDefault="00185B35">
            <w:pPr>
              <w:spacing w:after="0" w:line="360" w:lineRule="auto"/>
              <w:jc w:val="center"/>
              <w:rPr>
                <w:rFonts w:ascii="Arial" w:eastAsia="Times New Roman" w:hAnsi="Arial" w:cs="Arial"/>
                <w:sz w:val="16"/>
                <w:szCs w:val="16"/>
                <w:lang w:eastAsia="pl-PL"/>
              </w:rPr>
            </w:pPr>
            <w:r w:rsidRPr="00C5128A">
              <w:rPr>
                <w:rFonts w:ascii="Arial" w:eastAsia="Times New Roman" w:hAnsi="Arial" w:cs="Arial"/>
                <w:sz w:val="16"/>
                <w:szCs w:val="16"/>
                <w:lang w:eastAsia="pl-PL"/>
              </w:rPr>
              <w:t>33190000-8 Różne urządzenia i produkty medyczne</w:t>
            </w:r>
          </w:p>
          <w:p w14:paraId="2867A084" w14:textId="77777777" w:rsidR="0068101C" w:rsidRPr="00C5128A" w:rsidRDefault="0068101C">
            <w:pPr>
              <w:spacing w:after="0" w:line="360" w:lineRule="auto"/>
              <w:jc w:val="center"/>
              <w:rPr>
                <w:rFonts w:ascii="Arial" w:eastAsia="Times New Roman" w:hAnsi="Arial" w:cs="Arial"/>
                <w:sz w:val="16"/>
                <w:szCs w:val="16"/>
                <w:lang w:eastAsia="pl-PL"/>
              </w:rPr>
            </w:pPr>
          </w:p>
        </w:tc>
      </w:tr>
    </w:tbl>
    <w:p w14:paraId="67EF9FD9" w14:textId="77777777" w:rsidR="00655807" w:rsidRPr="00C5128A" w:rsidRDefault="00655807">
      <w:pPr>
        <w:spacing w:after="0" w:line="240" w:lineRule="auto"/>
        <w:rPr>
          <w:rFonts w:ascii="Arial" w:hAnsi="Arial" w:cs="Arial"/>
          <w:b/>
          <w:sz w:val="16"/>
          <w:szCs w:val="16"/>
        </w:rPr>
      </w:pPr>
      <w:r w:rsidRPr="00C5128A">
        <w:rPr>
          <w:rFonts w:ascii="Arial" w:hAnsi="Arial" w:cs="Arial"/>
          <w:b/>
          <w:sz w:val="16"/>
          <w:szCs w:val="16"/>
        </w:rPr>
        <w:br w:type="page"/>
      </w:r>
    </w:p>
    <w:p w14:paraId="6ED434DA" w14:textId="77777777" w:rsidR="0068101C" w:rsidRPr="00C5128A" w:rsidRDefault="00185B35">
      <w:pPr>
        <w:spacing w:after="0" w:line="360" w:lineRule="auto"/>
        <w:rPr>
          <w:rFonts w:ascii="Arial" w:hAnsi="Arial" w:cs="Arial"/>
          <w:b/>
          <w:sz w:val="16"/>
          <w:szCs w:val="16"/>
        </w:rPr>
      </w:pPr>
      <w:r w:rsidRPr="00C5128A">
        <w:rPr>
          <w:rFonts w:ascii="Arial" w:hAnsi="Arial" w:cs="Arial"/>
          <w:b/>
          <w:sz w:val="16"/>
          <w:szCs w:val="16"/>
        </w:rPr>
        <w:lastRenderedPageBreak/>
        <w:t>Podstawa prawna:</w:t>
      </w:r>
    </w:p>
    <w:p w14:paraId="5DFC740C" w14:textId="773A60EF"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Postępowanie jest prowadzone w trybie podstawowym, zgodnie z przepisami art. 275 pkt 1 ustawy z dnia 11 września 2019 r. Prawo zamówień publicznych (Dz. U. z 2019 r. poz. 2019 z </w:t>
      </w:r>
      <w:proofErr w:type="spellStart"/>
      <w:r w:rsidRPr="00C5128A">
        <w:rPr>
          <w:rFonts w:ascii="Arial" w:eastAsia="Arial" w:hAnsi="Arial" w:cs="Arial"/>
          <w:color w:val="000000"/>
          <w:sz w:val="16"/>
          <w:szCs w:val="16"/>
        </w:rPr>
        <w:t>późn</w:t>
      </w:r>
      <w:proofErr w:type="spellEnd"/>
      <w:r w:rsidRPr="00C5128A">
        <w:rPr>
          <w:rFonts w:ascii="Arial" w:eastAsia="Arial" w:hAnsi="Arial" w:cs="Arial"/>
          <w:color w:val="000000"/>
          <w:sz w:val="16"/>
          <w:szCs w:val="16"/>
        </w:rPr>
        <w:t xml:space="preserve">. zm.), zwanej dalej ustawą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Właściwą procedurą przeprowadzenia niniejszego postępowania są przepisy dla zamówień nieprzekraczających kwotę 2</w:t>
      </w:r>
      <w:r w:rsidR="00C028C3" w:rsidRPr="00C5128A">
        <w:rPr>
          <w:rFonts w:ascii="Arial" w:eastAsia="Arial" w:hAnsi="Arial" w:cs="Arial"/>
          <w:color w:val="000000"/>
          <w:sz w:val="16"/>
          <w:szCs w:val="16"/>
        </w:rPr>
        <w:t>16</w:t>
      </w:r>
      <w:r w:rsidRPr="00C5128A">
        <w:rPr>
          <w:rFonts w:ascii="Arial" w:eastAsia="Arial" w:hAnsi="Arial" w:cs="Arial"/>
          <w:color w:val="000000"/>
          <w:sz w:val="16"/>
          <w:szCs w:val="16"/>
        </w:rPr>
        <w:t xml:space="preserve"> 000,00 €.</w:t>
      </w:r>
    </w:p>
    <w:p w14:paraId="38FCDD15" w14:textId="77777777" w:rsidR="0068101C" w:rsidRPr="00C5128A" w:rsidRDefault="0068101C">
      <w:pPr>
        <w:spacing w:after="0" w:line="360" w:lineRule="auto"/>
        <w:jc w:val="both"/>
        <w:rPr>
          <w:rFonts w:ascii="Arial" w:eastAsia="Arial" w:hAnsi="Arial" w:cs="Arial"/>
          <w:color w:val="000000"/>
          <w:sz w:val="16"/>
          <w:szCs w:val="16"/>
        </w:rPr>
      </w:pPr>
    </w:p>
    <w:p w14:paraId="57BA379C" w14:textId="77777777" w:rsidR="0068101C" w:rsidRPr="00C5128A" w:rsidRDefault="00185B35">
      <w:pPr>
        <w:spacing w:after="0" w:line="360" w:lineRule="auto"/>
        <w:jc w:val="both"/>
        <w:rPr>
          <w:rFonts w:ascii="Arial" w:eastAsia="Arial" w:hAnsi="Arial" w:cs="Arial"/>
          <w:b/>
          <w:color w:val="000000"/>
          <w:sz w:val="16"/>
          <w:szCs w:val="16"/>
        </w:rPr>
      </w:pPr>
      <w:r w:rsidRPr="00C5128A">
        <w:rPr>
          <w:rFonts w:ascii="Arial" w:eastAsia="Arial" w:hAnsi="Arial" w:cs="Arial"/>
          <w:b/>
          <w:color w:val="000000"/>
          <w:sz w:val="16"/>
          <w:szCs w:val="16"/>
        </w:rPr>
        <w:t>Postępowanie prowadzone jest przy użyciu środków komunikacji elektronicznej z wykorzystaniem:</w:t>
      </w:r>
    </w:p>
    <w:p w14:paraId="1DF4325E"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 Strony internetowej Zamawiającego: </w:t>
      </w:r>
      <w:hyperlink r:id="rId8">
        <w:r w:rsidRPr="00C5128A">
          <w:rPr>
            <w:rStyle w:val="Hipercze"/>
            <w:rFonts w:ascii="Arial" w:eastAsia="Arial" w:hAnsi="Arial" w:cs="Arial"/>
            <w:sz w:val="16"/>
            <w:szCs w:val="16"/>
          </w:rPr>
          <w:t>www.szpitalrydygier.pl</w:t>
        </w:r>
      </w:hyperlink>
    </w:p>
    <w:p w14:paraId="3C3CF9B2"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 Strony internetowej prowadzonego postępowania – Platforma: </w:t>
      </w:r>
      <w:hyperlink r:id="rId9">
        <w:r w:rsidRPr="00C5128A">
          <w:rPr>
            <w:rStyle w:val="Hipercze"/>
            <w:rFonts w:ascii="Arial" w:eastAsia="Arial" w:hAnsi="Arial" w:cs="Arial"/>
            <w:sz w:val="16"/>
            <w:szCs w:val="16"/>
          </w:rPr>
          <w:t>https://ezamowienia.gov.pl/</w:t>
        </w:r>
      </w:hyperlink>
    </w:p>
    <w:p w14:paraId="0A43E853"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Poczty elektronicznej Zamawiającego.</w:t>
      </w:r>
    </w:p>
    <w:p w14:paraId="6A3476A4" w14:textId="77777777" w:rsidR="0068101C" w:rsidRPr="00C5128A" w:rsidRDefault="0068101C">
      <w:pPr>
        <w:spacing w:after="0" w:line="360" w:lineRule="auto"/>
        <w:rPr>
          <w:rFonts w:ascii="Arial" w:hAnsi="Arial" w:cs="Arial"/>
          <w:sz w:val="16"/>
          <w:szCs w:val="16"/>
        </w:rPr>
      </w:pPr>
    </w:p>
    <w:p w14:paraId="79B85E25" w14:textId="77777777" w:rsidR="0068101C" w:rsidRPr="00C5128A" w:rsidRDefault="00185B35">
      <w:pPr>
        <w:spacing w:after="0" w:line="360" w:lineRule="auto"/>
        <w:rPr>
          <w:rFonts w:ascii="Arial" w:hAnsi="Arial" w:cs="Arial"/>
          <w:b/>
          <w:sz w:val="16"/>
          <w:szCs w:val="16"/>
          <w:u w:val="single"/>
        </w:rPr>
      </w:pPr>
      <w:r w:rsidRPr="00C5128A">
        <w:rPr>
          <w:rFonts w:ascii="Arial" w:hAnsi="Arial" w:cs="Arial"/>
          <w:b/>
          <w:sz w:val="16"/>
          <w:szCs w:val="16"/>
          <w:u w:val="single"/>
        </w:rPr>
        <w:t>I. ZAMAWIAJĄCY</w:t>
      </w:r>
    </w:p>
    <w:p w14:paraId="3100B936" w14:textId="77777777" w:rsidR="0068101C" w:rsidRPr="00C5128A" w:rsidRDefault="00185B35">
      <w:pPr>
        <w:spacing w:after="0" w:line="360" w:lineRule="auto"/>
        <w:rPr>
          <w:rFonts w:ascii="Arial" w:hAnsi="Arial" w:cs="Arial"/>
          <w:b/>
          <w:sz w:val="16"/>
          <w:szCs w:val="16"/>
        </w:rPr>
      </w:pPr>
      <w:r w:rsidRPr="00C5128A">
        <w:rPr>
          <w:rFonts w:ascii="Arial" w:hAnsi="Arial" w:cs="Arial"/>
          <w:b/>
          <w:sz w:val="16"/>
          <w:szCs w:val="16"/>
        </w:rPr>
        <w:t>Szpital Specjalistyczny im. Ludwika Rydygiera w Krakowie sp. z o.o.</w:t>
      </w:r>
    </w:p>
    <w:p w14:paraId="03CE2B8E" w14:textId="77777777" w:rsidR="0068101C" w:rsidRPr="00C5128A" w:rsidRDefault="00185B35">
      <w:pPr>
        <w:spacing w:after="0" w:line="360" w:lineRule="auto"/>
        <w:rPr>
          <w:rFonts w:ascii="Arial" w:hAnsi="Arial" w:cs="Arial"/>
          <w:b/>
          <w:sz w:val="16"/>
          <w:szCs w:val="16"/>
        </w:rPr>
      </w:pPr>
      <w:r w:rsidRPr="00C5128A">
        <w:rPr>
          <w:rFonts w:ascii="Arial" w:hAnsi="Arial" w:cs="Arial"/>
          <w:b/>
          <w:sz w:val="16"/>
          <w:szCs w:val="16"/>
        </w:rPr>
        <w:t>Dział Zamówień Publicznych i Zaopatrzenia</w:t>
      </w:r>
    </w:p>
    <w:p w14:paraId="17699F62" w14:textId="77777777" w:rsidR="0068101C" w:rsidRPr="00C5128A" w:rsidRDefault="00185B35">
      <w:pPr>
        <w:spacing w:after="0" w:line="360" w:lineRule="auto"/>
        <w:rPr>
          <w:rFonts w:ascii="Arial" w:hAnsi="Arial" w:cs="Arial"/>
          <w:b/>
          <w:sz w:val="16"/>
          <w:szCs w:val="16"/>
        </w:rPr>
      </w:pPr>
      <w:r w:rsidRPr="00C5128A">
        <w:rPr>
          <w:rFonts w:ascii="Arial" w:hAnsi="Arial" w:cs="Arial"/>
          <w:b/>
          <w:sz w:val="16"/>
          <w:szCs w:val="16"/>
        </w:rPr>
        <w:t>31-826 Kraków, os. Złotej Jesieni 1</w:t>
      </w:r>
    </w:p>
    <w:p w14:paraId="4A14404D" w14:textId="77777777" w:rsidR="0068101C" w:rsidRPr="00C5128A" w:rsidRDefault="00185B35">
      <w:pPr>
        <w:spacing w:after="0" w:line="360" w:lineRule="auto"/>
        <w:rPr>
          <w:rFonts w:ascii="Arial" w:hAnsi="Arial" w:cs="Arial"/>
          <w:sz w:val="16"/>
          <w:szCs w:val="16"/>
        </w:rPr>
      </w:pPr>
      <w:r w:rsidRPr="00C5128A">
        <w:rPr>
          <w:rFonts w:ascii="Arial" w:hAnsi="Arial" w:cs="Arial"/>
          <w:sz w:val="16"/>
          <w:szCs w:val="16"/>
        </w:rPr>
        <w:t>tel. 12 64 68 109, 210, fax 12 64 68 173, 930</w:t>
      </w:r>
    </w:p>
    <w:p w14:paraId="05F3B1AD" w14:textId="77777777" w:rsidR="0068101C" w:rsidRPr="00C5128A" w:rsidRDefault="00185B35">
      <w:pPr>
        <w:spacing w:after="0" w:line="360" w:lineRule="auto"/>
        <w:rPr>
          <w:rFonts w:ascii="Arial" w:hAnsi="Arial" w:cs="Arial"/>
          <w:sz w:val="16"/>
          <w:szCs w:val="16"/>
        </w:rPr>
      </w:pPr>
      <w:r w:rsidRPr="00C5128A">
        <w:rPr>
          <w:rFonts w:ascii="Arial" w:hAnsi="Arial" w:cs="Arial"/>
          <w:sz w:val="16"/>
          <w:szCs w:val="16"/>
        </w:rPr>
        <w:t>REGON: 121188694     NIP: 678 31 05 119</w:t>
      </w:r>
    </w:p>
    <w:p w14:paraId="70F3FC4E" w14:textId="77777777" w:rsidR="0068101C" w:rsidRPr="00C5128A" w:rsidRDefault="00185B35">
      <w:pPr>
        <w:spacing w:after="0" w:line="360" w:lineRule="auto"/>
        <w:rPr>
          <w:rFonts w:ascii="Arial" w:hAnsi="Arial" w:cs="Arial"/>
          <w:sz w:val="16"/>
          <w:szCs w:val="16"/>
        </w:rPr>
      </w:pPr>
      <w:r w:rsidRPr="00C5128A">
        <w:rPr>
          <w:rFonts w:ascii="Arial" w:hAnsi="Arial" w:cs="Arial"/>
          <w:sz w:val="16"/>
          <w:szCs w:val="16"/>
        </w:rPr>
        <w:t>KRS: 0000352784</w:t>
      </w:r>
    </w:p>
    <w:p w14:paraId="5B2340F5" w14:textId="77777777" w:rsidR="0068101C" w:rsidRPr="00C5128A" w:rsidRDefault="00185B35">
      <w:pPr>
        <w:shd w:val="clear" w:color="auto" w:fill="FFFFFF"/>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Adres strony internetowej na której udostępniane będą m.in. zmiany i wyjaśnienia treści SWZ oraz inne dokumenty zamówienia bezpośrednio związane z postępowaniem o udzielenie zamówienia:</w:t>
      </w:r>
    </w:p>
    <w:p w14:paraId="727FE452" w14:textId="77777777" w:rsidR="0068101C" w:rsidRPr="00C5128A" w:rsidRDefault="00185B35">
      <w:pPr>
        <w:numPr>
          <w:ilvl w:val="0"/>
          <w:numId w:val="13"/>
        </w:numPr>
        <w:shd w:val="clear" w:color="auto" w:fill="FFFFFF"/>
        <w:tabs>
          <w:tab w:val="left" w:pos="720"/>
        </w:tabs>
        <w:spacing w:after="0" w:line="360" w:lineRule="auto"/>
        <w:jc w:val="both"/>
        <w:rPr>
          <w:rFonts w:ascii="Arial" w:hAnsi="Arial" w:cs="Arial"/>
          <w:color w:val="000000"/>
          <w:sz w:val="16"/>
          <w:szCs w:val="16"/>
        </w:rPr>
      </w:pPr>
      <w:hyperlink r:id="rId10">
        <w:r w:rsidRPr="00C5128A">
          <w:rPr>
            <w:rStyle w:val="Hipercze"/>
            <w:rFonts w:ascii="Arial" w:eastAsia="Arial" w:hAnsi="Arial" w:cs="Arial"/>
            <w:sz w:val="16"/>
            <w:szCs w:val="16"/>
          </w:rPr>
          <w:t>https://ezamowienia.gov.pl</w:t>
        </w:r>
      </w:hyperlink>
    </w:p>
    <w:p w14:paraId="2F671E84" w14:textId="77777777" w:rsidR="0068101C" w:rsidRPr="00C5128A" w:rsidRDefault="00185B35">
      <w:pPr>
        <w:numPr>
          <w:ilvl w:val="0"/>
          <w:numId w:val="13"/>
        </w:numPr>
        <w:shd w:val="clear" w:color="auto" w:fill="FFFFFF"/>
        <w:tabs>
          <w:tab w:val="left" w:pos="720"/>
        </w:tabs>
        <w:spacing w:after="0" w:line="360" w:lineRule="auto"/>
        <w:jc w:val="both"/>
        <w:rPr>
          <w:rFonts w:ascii="Arial" w:hAnsi="Arial" w:cs="Arial"/>
          <w:color w:val="000000"/>
          <w:sz w:val="16"/>
          <w:szCs w:val="16"/>
        </w:rPr>
      </w:pPr>
      <w:hyperlink r:id="rId11">
        <w:r w:rsidRPr="00C5128A">
          <w:rPr>
            <w:rFonts w:ascii="Arial" w:eastAsia="Arial" w:hAnsi="Arial" w:cs="Arial"/>
            <w:color w:val="0000FF"/>
            <w:sz w:val="16"/>
            <w:szCs w:val="16"/>
            <w:u w:val="single"/>
          </w:rPr>
          <w:t>www.szpitalrydygier.pl</w:t>
        </w:r>
      </w:hyperlink>
    </w:p>
    <w:p w14:paraId="220A8A31" w14:textId="77777777" w:rsidR="0068101C" w:rsidRPr="00C5128A" w:rsidRDefault="0068101C">
      <w:pPr>
        <w:spacing w:after="0" w:line="360" w:lineRule="auto"/>
        <w:rPr>
          <w:rFonts w:ascii="Arial" w:hAnsi="Arial" w:cs="Arial"/>
          <w:sz w:val="16"/>
          <w:szCs w:val="16"/>
        </w:rPr>
      </w:pPr>
    </w:p>
    <w:p w14:paraId="09644448"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II. OSOBY UPRAWNIONE DO KONTAKTU:</w:t>
      </w:r>
    </w:p>
    <w:p w14:paraId="669C46C2" w14:textId="77777777" w:rsidR="0068101C" w:rsidRPr="00C5128A" w:rsidRDefault="00185B35">
      <w:pPr>
        <w:numPr>
          <w:ilvl w:val="0"/>
          <w:numId w:val="6"/>
        </w:numPr>
        <w:spacing w:after="0" w:line="360" w:lineRule="auto"/>
        <w:jc w:val="both"/>
        <w:rPr>
          <w:rFonts w:ascii="Arial" w:hAnsi="Arial" w:cs="Arial"/>
          <w:sz w:val="16"/>
          <w:szCs w:val="16"/>
        </w:rPr>
      </w:pPr>
      <w:r w:rsidRPr="00C5128A">
        <w:rPr>
          <w:rFonts w:ascii="Arial" w:hAnsi="Arial" w:cs="Arial"/>
          <w:sz w:val="16"/>
          <w:szCs w:val="16"/>
        </w:rPr>
        <w:t>W zakresie formalnym:</w:t>
      </w:r>
    </w:p>
    <w:p w14:paraId="1453810E" w14:textId="374BE50B" w:rsidR="0068101C" w:rsidRPr="00C5128A" w:rsidRDefault="00A66C5D">
      <w:pPr>
        <w:numPr>
          <w:ilvl w:val="0"/>
          <w:numId w:val="7"/>
        </w:numPr>
        <w:spacing w:after="0" w:line="360" w:lineRule="auto"/>
        <w:jc w:val="both"/>
        <w:rPr>
          <w:rFonts w:ascii="Arial" w:hAnsi="Arial" w:cs="Arial"/>
          <w:sz w:val="16"/>
          <w:szCs w:val="16"/>
        </w:rPr>
      </w:pPr>
      <w:r w:rsidRPr="00C5128A">
        <w:rPr>
          <w:rFonts w:ascii="Arial" w:hAnsi="Arial" w:cs="Arial"/>
          <w:sz w:val="16"/>
          <w:szCs w:val="16"/>
        </w:rPr>
        <w:t>Martyna Szczygłowska</w:t>
      </w:r>
      <w:r w:rsidR="00185B35" w:rsidRPr="00C5128A">
        <w:rPr>
          <w:rFonts w:ascii="Arial" w:hAnsi="Arial" w:cs="Arial"/>
          <w:sz w:val="16"/>
          <w:szCs w:val="16"/>
        </w:rPr>
        <w:t xml:space="preserve">: </w:t>
      </w:r>
      <w:hyperlink r:id="rId12" w:history="1">
        <w:r w:rsidRPr="00C5128A">
          <w:rPr>
            <w:rStyle w:val="Hipercze"/>
            <w:rFonts w:ascii="Arial" w:hAnsi="Arial" w:cs="Arial"/>
            <w:sz w:val="16"/>
            <w:szCs w:val="16"/>
          </w:rPr>
          <w:t>martyna.szczyglowska@rydygierkrakow2.pl</w:t>
        </w:r>
      </w:hyperlink>
    </w:p>
    <w:p w14:paraId="628AC43C" w14:textId="77777777" w:rsidR="0068101C" w:rsidRPr="00C5128A" w:rsidRDefault="00185B35">
      <w:pPr>
        <w:numPr>
          <w:ilvl w:val="0"/>
          <w:numId w:val="6"/>
        </w:numPr>
        <w:spacing w:after="0" w:line="360" w:lineRule="auto"/>
        <w:jc w:val="both"/>
        <w:rPr>
          <w:rFonts w:ascii="Arial" w:hAnsi="Arial" w:cs="Arial"/>
          <w:sz w:val="16"/>
          <w:szCs w:val="16"/>
        </w:rPr>
      </w:pPr>
      <w:r w:rsidRPr="00C5128A">
        <w:rPr>
          <w:rFonts w:ascii="Arial" w:hAnsi="Arial" w:cs="Arial"/>
          <w:sz w:val="16"/>
          <w:szCs w:val="16"/>
        </w:rPr>
        <w:t>W zakresie merytorycznym:</w:t>
      </w:r>
    </w:p>
    <w:p w14:paraId="00971CF3" w14:textId="77777777" w:rsidR="0068101C" w:rsidRPr="00C5128A" w:rsidRDefault="00185B35">
      <w:pPr>
        <w:numPr>
          <w:ilvl w:val="0"/>
          <w:numId w:val="7"/>
        </w:numPr>
        <w:spacing w:after="0" w:line="360" w:lineRule="auto"/>
        <w:jc w:val="both"/>
        <w:rPr>
          <w:rFonts w:ascii="Arial" w:hAnsi="Arial" w:cs="Arial"/>
          <w:sz w:val="16"/>
          <w:szCs w:val="16"/>
        </w:rPr>
      </w:pPr>
      <w:r w:rsidRPr="00C5128A">
        <w:rPr>
          <w:rFonts w:ascii="Arial" w:hAnsi="Arial" w:cs="Arial"/>
          <w:sz w:val="16"/>
          <w:szCs w:val="16"/>
        </w:rPr>
        <w:t xml:space="preserve">Joanna </w:t>
      </w:r>
      <w:proofErr w:type="gramStart"/>
      <w:r w:rsidRPr="00C5128A">
        <w:rPr>
          <w:rFonts w:ascii="Arial" w:hAnsi="Arial" w:cs="Arial"/>
          <w:sz w:val="16"/>
          <w:szCs w:val="16"/>
        </w:rPr>
        <w:t>Krauz  tel.</w:t>
      </w:r>
      <w:proofErr w:type="gramEnd"/>
      <w:r w:rsidRPr="00C5128A">
        <w:rPr>
          <w:rFonts w:ascii="Arial" w:hAnsi="Arial" w:cs="Arial"/>
          <w:sz w:val="16"/>
          <w:szCs w:val="16"/>
        </w:rPr>
        <w:t xml:space="preserve"> 12 64 68 127</w:t>
      </w:r>
    </w:p>
    <w:p w14:paraId="403E4003" w14:textId="77777777" w:rsidR="0068101C" w:rsidRPr="00C5128A" w:rsidRDefault="0068101C">
      <w:pPr>
        <w:spacing w:after="0" w:line="360" w:lineRule="auto"/>
        <w:ind w:left="720"/>
        <w:jc w:val="both"/>
        <w:rPr>
          <w:rFonts w:ascii="Arial" w:hAnsi="Arial" w:cs="Arial"/>
          <w:sz w:val="16"/>
          <w:szCs w:val="16"/>
        </w:rPr>
      </w:pPr>
    </w:p>
    <w:p w14:paraId="2F2A939A"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III. PRZEDMIOT ZAMÓWIENIA</w:t>
      </w:r>
    </w:p>
    <w:p w14:paraId="0F6D3817" w14:textId="5B9A6D91" w:rsidR="0068101C" w:rsidRPr="00C5128A" w:rsidRDefault="00185B35">
      <w:pPr>
        <w:pStyle w:val="Akapitzlist"/>
        <w:numPr>
          <w:ilvl w:val="0"/>
          <w:numId w:val="21"/>
        </w:numPr>
        <w:spacing w:line="360" w:lineRule="auto"/>
        <w:jc w:val="both"/>
        <w:rPr>
          <w:rFonts w:ascii="Arial" w:eastAsia="Arial" w:hAnsi="Arial" w:cs="Arial"/>
          <w:b/>
          <w:i/>
          <w:color w:val="000000"/>
          <w:sz w:val="16"/>
          <w:szCs w:val="16"/>
          <w:u w:val="single"/>
        </w:rPr>
      </w:pPr>
      <w:r w:rsidRPr="00C5128A">
        <w:rPr>
          <w:rFonts w:ascii="Arial" w:eastAsia="Arial" w:hAnsi="Arial" w:cs="Arial"/>
          <w:color w:val="000000"/>
          <w:sz w:val="16"/>
          <w:szCs w:val="16"/>
        </w:rPr>
        <w:t xml:space="preserve">Przedmiotem zamówienia jest </w:t>
      </w:r>
      <w:r w:rsidRPr="00C5128A">
        <w:rPr>
          <w:rFonts w:ascii="Arial" w:eastAsia="Arial" w:hAnsi="Arial" w:cs="Arial"/>
          <w:b/>
          <w:bCs/>
          <w:color w:val="000000"/>
          <w:sz w:val="16"/>
          <w:szCs w:val="16"/>
        </w:rPr>
        <w:t xml:space="preserve">dostarczenie </w:t>
      </w:r>
      <w:r w:rsidR="00A66C5D" w:rsidRPr="00C5128A">
        <w:rPr>
          <w:rFonts w:ascii="Arial" w:eastAsia="Arial" w:hAnsi="Arial" w:cs="Arial"/>
          <w:b/>
          <w:bCs/>
          <w:color w:val="000000"/>
          <w:sz w:val="16"/>
          <w:szCs w:val="16"/>
        </w:rPr>
        <w:t xml:space="preserve">perymetru </w:t>
      </w:r>
      <w:r w:rsidR="00765E9A" w:rsidRPr="00C5128A">
        <w:rPr>
          <w:rFonts w:ascii="Arial" w:eastAsia="Arial" w:hAnsi="Arial" w:cs="Arial"/>
          <w:color w:val="000000"/>
          <w:sz w:val="16"/>
          <w:szCs w:val="16"/>
        </w:rPr>
        <w:t>do siedziby Zamawiające</w:t>
      </w:r>
      <w:r w:rsidR="00F66BF7" w:rsidRPr="00C5128A">
        <w:rPr>
          <w:rFonts w:ascii="Arial" w:eastAsia="Arial" w:hAnsi="Arial" w:cs="Arial"/>
          <w:color w:val="000000"/>
          <w:sz w:val="16"/>
          <w:szCs w:val="16"/>
        </w:rPr>
        <w:t>go</w:t>
      </w:r>
      <w:r w:rsidR="00765E9A" w:rsidRPr="00C5128A">
        <w:rPr>
          <w:rFonts w:ascii="Arial" w:eastAsia="Arial" w:hAnsi="Arial" w:cs="Arial"/>
          <w:b/>
          <w:color w:val="000000"/>
          <w:sz w:val="16"/>
          <w:szCs w:val="16"/>
        </w:rPr>
        <w:t xml:space="preserve"> </w:t>
      </w:r>
      <w:r w:rsidRPr="00C5128A">
        <w:rPr>
          <w:rFonts w:ascii="Arial" w:eastAsia="Arial" w:hAnsi="Arial" w:cs="Arial"/>
          <w:color w:val="000000"/>
          <w:sz w:val="16"/>
          <w:szCs w:val="16"/>
        </w:rPr>
        <w:t xml:space="preserve">zgodnie z opisem i wymaganiami zawartymi w </w:t>
      </w:r>
      <w:r w:rsidRPr="00C5128A">
        <w:rPr>
          <w:rFonts w:ascii="Arial" w:eastAsia="Arial" w:hAnsi="Arial" w:cs="Arial"/>
          <w:b/>
          <w:color w:val="000000"/>
          <w:sz w:val="16"/>
          <w:szCs w:val="16"/>
        </w:rPr>
        <w:t>załącznik</w:t>
      </w:r>
      <w:r w:rsidR="00963F63" w:rsidRPr="00C5128A">
        <w:rPr>
          <w:rFonts w:ascii="Arial" w:eastAsia="Arial" w:hAnsi="Arial" w:cs="Arial"/>
          <w:b/>
          <w:color w:val="000000"/>
          <w:sz w:val="16"/>
          <w:szCs w:val="16"/>
        </w:rPr>
        <w:t>u</w:t>
      </w:r>
      <w:r w:rsidRPr="00C5128A">
        <w:rPr>
          <w:rFonts w:ascii="Arial" w:eastAsia="Arial" w:hAnsi="Arial" w:cs="Arial"/>
          <w:b/>
          <w:color w:val="000000"/>
          <w:sz w:val="16"/>
          <w:szCs w:val="16"/>
        </w:rPr>
        <w:t xml:space="preserve"> nr </w:t>
      </w:r>
      <w:r w:rsidR="00963F63" w:rsidRPr="00C5128A">
        <w:rPr>
          <w:rFonts w:ascii="Arial" w:eastAsia="Arial" w:hAnsi="Arial" w:cs="Arial"/>
          <w:b/>
          <w:color w:val="000000"/>
          <w:sz w:val="16"/>
          <w:szCs w:val="16"/>
        </w:rPr>
        <w:t>1</w:t>
      </w:r>
      <w:r w:rsidR="00FD1ACB" w:rsidRPr="00C5128A">
        <w:rPr>
          <w:rFonts w:ascii="Arial" w:eastAsia="Arial" w:hAnsi="Arial" w:cs="Arial"/>
          <w:color w:val="000000"/>
          <w:sz w:val="16"/>
          <w:szCs w:val="16"/>
        </w:rPr>
        <w:t xml:space="preserve"> </w:t>
      </w:r>
      <w:r w:rsidRPr="00C5128A">
        <w:rPr>
          <w:rFonts w:ascii="Arial" w:eastAsia="Arial" w:hAnsi="Arial" w:cs="Arial"/>
          <w:color w:val="000000"/>
          <w:sz w:val="16"/>
          <w:szCs w:val="16"/>
        </w:rPr>
        <w:t>do nin. Specyfikacji</w:t>
      </w:r>
      <w:r w:rsidR="00F66BF7" w:rsidRPr="00C5128A">
        <w:rPr>
          <w:rFonts w:ascii="Arial" w:eastAsia="Arial" w:hAnsi="Arial" w:cs="Arial"/>
          <w:color w:val="000000"/>
          <w:sz w:val="16"/>
          <w:szCs w:val="16"/>
        </w:rPr>
        <w:t>.</w:t>
      </w:r>
    </w:p>
    <w:p w14:paraId="6C0D8639" w14:textId="77777777" w:rsidR="0068101C" w:rsidRPr="00C5128A" w:rsidRDefault="00185B35">
      <w:pPr>
        <w:numPr>
          <w:ilvl w:val="0"/>
          <w:numId w:val="21"/>
        </w:numPr>
        <w:spacing w:after="0" w:line="360" w:lineRule="auto"/>
        <w:jc w:val="both"/>
        <w:rPr>
          <w:rFonts w:ascii="Arial" w:eastAsia="Arial" w:hAnsi="Arial" w:cs="Arial"/>
          <w:sz w:val="16"/>
          <w:szCs w:val="16"/>
        </w:rPr>
      </w:pPr>
      <w:r w:rsidRPr="00C5128A">
        <w:rPr>
          <w:rFonts w:ascii="Arial" w:eastAsia="Arial" w:hAnsi="Arial" w:cs="Arial"/>
          <w:color w:val="000000"/>
          <w:sz w:val="16"/>
          <w:szCs w:val="16"/>
        </w:rPr>
        <w:t>Oferty nie posiadające pełnego zakresu przedmiotu zamówienia zostaną odrzucone.</w:t>
      </w:r>
    </w:p>
    <w:p w14:paraId="5DE31791" w14:textId="77777777" w:rsidR="0068101C" w:rsidRPr="00C5128A" w:rsidRDefault="00185B35">
      <w:pPr>
        <w:numPr>
          <w:ilvl w:val="0"/>
          <w:numId w:val="21"/>
        </w:numPr>
        <w:spacing w:after="0" w:line="360" w:lineRule="auto"/>
        <w:jc w:val="both"/>
        <w:rPr>
          <w:rFonts w:ascii="Arial" w:eastAsia="Arial" w:hAnsi="Arial" w:cs="Arial"/>
          <w:sz w:val="16"/>
          <w:szCs w:val="16"/>
        </w:rPr>
      </w:pPr>
      <w:r w:rsidRPr="00C5128A">
        <w:rPr>
          <w:rFonts w:ascii="Arial" w:eastAsia="Arial" w:hAnsi="Arial" w:cs="Arial"/>
          <w:color w:val="000000"/>
          <w:sz w:val="16"/>
          <w:szCs w:val="16"/>
        </w:rPr>
        <w:t xml:space="preserve">Pozostałe warunki zamówienia określa projekt umowy, stanowiący </w:t>
      </w:r>
      <w:r w:rsidRPr="00C5128A">
        <w:rPr>
          <w:rFonts w:ascii="Arial" w:eastAsia="Arial" w:hAnsi="Arial" w:cs="Arial"/>
          <w:b/>
          <w:color w:val="000000"/>
          <w:sz w:val="16"/>
          <w:szCs w:val="16"/>
        </w:rPr>
        <w:t>załącznik nr 3</w:t>
      </w:r>
      <w:r w:rsidR="00710858" w:rsidRPr="00C5128A">
        <w:rPr>
          <w:rFonts w:ascii="Arial" w:eastAsia="Arial" w:hAnsi="Arial" w:cs="Arial"/>
          <w:color w:val="000000"/>
          <w:sz w:val="16"/>
          <w:szCs w:val="16"/>
        </w:rPr>
        <w:t xml:space="preserve"> do nin. Specyfikacji</w:t>
      </w:r>
      <w:r w:rsidR="00366D26" w:rsidRPr="00C5128A">
        <w:rPr>
          <w:rFonts w:ascii="Arial" w:eastAsia="Arial" w:hAnsi="Arial" w:cs="Arial"/>
          <w:b/>
          <w:color w:val="000000"/>
          <w:sz w:val="16"/>
          <w:szCs w:val="16"/>
        </w:rPr>
        <w:t>.</w:t>
      </w:r>
    </w:p>
    <w:p w14:paraId="6C0BEE04" w14:textId="77777777" w:rsidR="0068101C" w:rsidRPr="00C5128A" w:rsidRDefault="0068101C">
      <w:pPr>
        <w:tabs>
          <w:tab w:val="left" w:pos="284"/>
        </w:tabs>
        <w:spacing w:after="0" w:line="360" w:lineRule="auto"/>
        <w:ind w:left="284"/>
        <w:jc w:val="both"/>
        <w:rPr>
          <w:rFonts w:ascii="Arial" w:hAnsi="Arial" w:cs="Arial"/>
          <w:i/>
          <w:sz w:val="16"/>
          <w:szCs w:val="16"/>
          <w:u w:val="single"/>
        </w:rPr>
      </w:pPr>
    </w:p>
    <w:p w14:paraId="20B6EF37" w14:textId="4F9D2B7E"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 xml:space="preserve">IV. NUMER POSTĘPOWANIA: </w:t>
      </w:r>
      <w:r w:rsidR="00E42F5F" w:rsidRPr="00C5128A">
        <w:rPr>
          <w:rFonts w:ascii="Arial" w:hAnsi="Arial" w:cs="Arial"/>
          <w:b/>
          <w:sz w:val="16"/>
          <w:szCs w:val="16"/>
          <w:u w:val="single"/>
        </w:rPr>
        <w:t>1</w:t>
      </w:r>
      <w:r w:rsidR="00A66C5D" w:rsidRPr="00C5128A">
        <w:rPr>
          <w:rFonts w:ascii="Arial" w:hAnsi="Arial" w:cs="Arial"/>
          <w:b/>
          <w:sz w:val="16"/>
          <w:szCs w:val="16"/>
          <w:u w:val="single"/>
        </w:rPr>
        <w:t>77</w:t>
      </w:r>
      <w:r w:rsidRPr="00C5128A">
        <w:rPr>
          <w:rFonts w:ascii="Arial" w:hAnsi="Arial" w:cs="Arial"/>
          <w:b/>
          <w:sz w:val="16"/>
          <w:szCs w:val="16"/>
          <w:u w:val="single"/>
        </w:rPr>
        <w:t>/ZP/202</w:t>
      </w:r>
      <w:r w:rsidR="00E42F5F" w:rsidRPr="00C5128A">
        <w:rPr>
          <w:rFonts w:ascii="Arial" w:hAnsi="Arial" w:cs="Arial"/>
          <w:b/>
          <w:sz w:val="16"/>
          <w:szCs w:val="16"/>
          <w:u w:val="single"/>
        </w:rPr>
        <w:t>6</w:t>
      </w:r>
    </w:p>
    <w:p w14:paraId="2503C9DA" w14:textId="77777777" w:rsidR="0068101C" w:rsidRPr="00C5128A" w:rsidRDefault="00185B35">
      <w:pPr>
        <w:spacing w:after="0" w:line="360" w:lineRule="auto"/>
        <w:jc w:val="both"/>
        <w:rPr>
          <w:rFonts w:ascii="Arial" w:hAnsi="Arial" w:cs="Arial"/>
          <w:sz w:val="16"/>
          <w:szCs w:val="16"/>
        </w:rPr>
      </w:pPr>
      <w:r w:rsidRPr="00C5128A">
        <w:rPr>
          <w:rFonts w:ascii="Arial" w:hAnsi="Arial" w:cs="Arial"/>
          <w:sz w:val="16"/>
          <w:szCs w:val="16"/>
        </w:rPr>
        <w:t>Tryb postępowania: TRYB PODSTAWOWY</w:t>
      </w:r>
    </w:p>
    <w:p w14:paraId="1D6384DE" w14:textId="77777777" w:rsidR="0068101C" w:rsidRPr="00C5128A" w:rsidRDefault="0068101C">
      <w:pPr>
        <w:spacing w:after="0" w:line="360" w:lineRule="auto"/>
        <w:jc w:val="both"/>
        <w:rPr>
          <w:rFonts w:ascii="Arial" w:hAnsi="Arial" w:cs="Arial"/>
          <w:sz w:val="16"/>
          <w:szCs w:val="16"/>
        </w:rPr>
      </w:pPr>
    </w:p>
    <w:p w14:paraId="0DECF5DE"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V. OFERTY CZĘŚCIOWE</w:t>
      </w:r>
    </w:p>
    <w:p w14:paraId="56A1087C" w14:textId="77777777" w:rsidR="00F66BF7" w:rsidRPr="00C5128A" w:rsidRDefault="00963F63" w:rsidP="00F66BF7">
      <w:pPr>
        <w:spacing w:line="360" w:lineRule="auto"/>
        <w:jc w:val="both"/>
        <w:rPr>
          <w:rFonts w:ascii="Arial" w:hAnsi="Arial" w:cs="Arial"/>
          <w:b/>
          <w:sz w:val="16"/>
          <w:szCs w:val="16"/>
        </w:rPr>
      </w:pPr>
      <w:r w:rsidRPr="00C5128A">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7ACF57C8" w14:textId="77777777" w:rsidR="0068101C" w:rsidRPr="00C5128A" w:rsidRDefault="00185B35">
      <w:pPr>
        <w:spacing w:after="0" w:line="360" w:lineRule="auto"/>
        <w:jc w:val="both"/>
        <w:rPr>
          <w:rFonts w:ascii="Arial" w:eastAsia="Arial" w:hAnsi="Arial" w:cs="Arial"/>
          <w:color w:val="000000"/>
          <w:sz w:val="16"/>
          <w:szCs w:val="16"/>
          <w:u w:val="single"/>
        </w:rPr>
      </w:pPr>
      <w:r w:rsidRPr="00C5128A">
        <w:rPr>
          <w:rFonts w:ascii="Arial" w:eastAsia="Arial" w:hAnsi="Arial" w:cs="Arial"/>
          <w:b/>
          <w:color w:val="000000"/>
          <w:sz w:val="16"/>
          <w:szCs w:val="16"/>
          <w:u w:val="single"/>
        </w:rPr>
        <w:t>VI. ZAMÓWIENIA PODOBNE</w:t>
      </w:r>
    </w:p>
    <w:p w14:paraId="7F679295"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Zamawiający nie przewiduje możliwość udzielenia zamówień podobnych o których mowa w art. 214 ust. 1 pkt. 7 i 8 ustawy Prawo zamówień publicznych.</w:t>
      </w:r>
    </w:p>
    <w:p w14:paraId="436F52F1" w14:textId="77777777" w:rsidR="0068101C" w:rsidRPr="00C5128A" w:rsidRDefault="0068101C">
      <w:pPr>
        <w:spacing w:after="0" w:line="360" w:lineRule="auto"/>
        <w:jc w:val="both"/>
        <w:rPr>
          <w:rFonts w:ascii="Arial" w:eastAsia="Cambria" w:hAnsi="Arial" w:cs="Arial"/>
          <w:color w:val="000000"/>
          <w:sz w:val="16"/>
          <w:szCs w:val="16"/>
        </w:rPr>
      </w:pPr>
    </w:p>
    <w:p w14:paraId="20CDC849"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VII. WYMAGANY TERMIN I WARUNKI REALIZACJI ZAMÓWIENIA</w:t>
      </w:r>
    </w:p>
    <w:p w14:paraId="11895F1B" w14:textId="300DEEE4" w:rsidR="00E42F5F" w:rsidRPr="00C5128A" w:rsidRDefault="00E42F5F" w:rsidP="00E42F5F">
      <w:pPr>
        <w:pStyle w:val="Akapitzlist"/>
        <w:numPr>
          <w:ilvl w:val="3"/>
          <w:numId w:val="50"/>
        </w:numPr>
        <w:pBdr>
          <w:top w:val="nil"/>
          <w:left w:val="nil"/>
          <w:bottom w:val="nil"/>
          <w:right w:val="nil"/>
          <w:between w:val="nil"/>
        </w:pBdr>
        <w:suppressAutoHyphens w:val="0"/>
        <w:spacing w:line="360" w:lineRule="auto"/>
        <w:ind w:left="284" w:hanging="284"/>
        <w:jc w:val="both"/>
        <w:rPr>
          <w:rFonts w:ascii="Arial" w:eastAsia="Arial" w:hAnsi="Arial" w:cs="Arial"/>
          <w:b/>
          <w:color w:val="000000"/>
          <w:sz w:val="16"/>
          <w:szCs w:val="16"/>
        </w:rPr>
      </w:pPr>
      <w:r w:rsidRPr="00C5128A">
        <w:rPr>
          <w:rFonts w:ascii="Arial" w:eastAsia="Arial" w:hAnsi="Arial" w:cs="Arial"/>
          <w:sz w:val="16"/>
          <w:szCs w:val="16"/>
        </w:rPr>
        <w:t>Termin dostarczenia sprzętu:</w:t>
      </w:r>
      <w:r w:rsidRPr="00C5128A">
        <w:rPr>
          <w:rFonts w:ascii="Arial" w:eastAsia="Arial" w:hAnsi="Arial" w:cs="Arial"/>
          <w:b/>
          <w:sz w:val="16"/>
          <w:szCs w:val="16"/>
        </w:rPr>
        <w:t xml:space="preserve"> do</w:t>
      </w:r>
      <w:r w:rsidRPr="00C5128A">
        <w:rPr>
          <w:rFonts w:ascii="Arial" w:eastAsia="Arial" w:hAnsi="Arial" w:cs="Arial"/>
          <w:bCs/>
          <w:sz w:val="16"/>
          <w:szCs w:val="16"/>
        </w:rPr>
        <w:t xml:space="preserve"> </w:t>
      </w:r>
      <w:r w:rsidR="00A66C5D" w:rsidRPr="00C5128A">
        <w:rPr>
          <w:rFonts w:ascii="Arial" w:eastAsia="Arial" w:hAnsi="Arial" w:cs="Arial"/>
          <w:b/>
          <w:sz w:val="16"/>
          <w:szCs w:val="16"/>
        </w:rPr>
        <w:t>8</w:t>
      </w:r>
      <w:r w:rsidRPr="00C5128A">
        <w:rPr>
          <w:rFonts w:ascii="Arial" w:eastAsia="Arial" w:hAnsi="Arial" w:cs="Arial"/>
          <w:b/>
          <w:sz w:val="16"/>
          <w:szCs w:val="16"/>
        </w:rPr>
        <w:t xml:space="preserve"> tygodni</w:t>
      </w:r>
      <w:r w:rsidRPr="00C5128A">
        <w:rPr>
          <w:rFonts w:ascii="Arial" w:eastAsia="Arial" w:hAnsi="Arial" w:cs="Arial"/>
          <w:bCs/>
          <w:sz w:val="16"/>
          <w:szCs w:val="16"/>
        </w:rPr>
        <w:t xml:space="preserve"> od daty zawarcia Umowy.</w:t>
      </w:r>
    </w:p>
    <w:p w14:paraId="5E124654" w14:textId="77777777" w:rsidR="00655807" w:rsidRPr="00C5128A" w:rsidRDefault="00655807" w:rsidP="00E42F5F">
      <w:pPr>
        <w:pStyle w:val="Akapitzlist"/>
        <w:numPr>
          <w:ilvl w:val="3"/>
          <w:numId w:val="50"/>
        </w:numPr>
        <w:pBdr>
          <w:top w:val="nil"/>
          <w:left w:val="nil"/>
          <w:bottom w:val="nil"/>
          <w:right w:val="nil"/>
          <w:between w:val="nil"/>
        </w:pBdr>
        <w:spacing w:line="360" w:lineRule="auto"/>
        <w:ind w:left="284" w:hanging="284"/>
        <w:jc w:val="both"/>
        <w:rPr>
          <w:rFonts w:ascii="Arial" w:eastAsia="Arial" w:hAnsi="Arial" w:cs="Arial"/>
          <w:sz w:val="16"/>
          <w:szCs w:val="16"/>
        </w:rPr>
      </w:pPr>
      <w:r w:rsidRPr="00C5128A">
        <w:rPr>
          <w:rFonts w:ascii="Arial" w:eastAsia="Arial" w:hAnsi="Arial" w:cs="Arial"/>
          <w:color w:val="000000"/>
          <w:sz w:val="16"/>
          <w:szCs w:val="16"/>
        </w:rPr>
        <w:lastRenderedPageBreak/>
        <w:t xml:space="preserve">Dostarczenie, a jeśli dotyczy zamontowanie, zainstalowanie i uruchomienie sprzętu w Szpitalu Specjalistycznym im. Ludwika Rydygiera w Krakowie sp. z o.o., 31-826 Kraków, os. Złotej Jesieni 1. </w:t>
      </w:r>
    </w:p>
    <w:p w14:paraId="7E20F534" w14:textId="181D6908" w:rsidR="00655807" w:rsidRPr="00C5128A" w:rsidRDefault="00655807" w:rsidP="00E42F5F">
      <w:pPr>
        <w:pStyle w:val="Akapitzlist"/>
        <w:numPr>
          <w:ilvl w:val="3"/>
          <w:numId w:val="50"/>
        </w:numPr>
        <w:pBdr>
          <w:top w:val="nil"/>
          <w:left w:val="nil"/>
          <w:bottom w:val="nil"/>
          <w:right w:val="nil"/>
          <w:between w:val="nil"/>
        </w:pBdr>
        <w:spacing w:line="360" w:lineRule="auto"/>
        <w:ind w:left="284" w:hanging="284"/>
        <w:jc w:val="both"/>
        <w:rPr>
          <w:rFonts w:ascii="Arial" w:eastAsia="Arial" w:hAnsi="Arial" w:cs="Arial"/>
          <w:b/>
          <w:sz w:val="16"/>
          <w:szCs w:val="16"/>
        </w:rPr>
      </w:pPr>
      <w:r w:rsidRPr="00C5128A">
        <w:rPr>
          <w:rFonts w:ascii="Arial" w:eastAsia="Arial" w:hAnsi="Arial" w:cs="Arial"/>
          <w:sz w:val="16"/>
          <w:szCs w:val="16"/>
        </w:rPr>
        <w:t xml:space="preserve">Wykonawca zobowiązuje się w dniu dostarczenia przedmiotu umowy do przeprowadzenia </w:t>
      </w:r>
      <w:r w:rsidRPr="00C5128A">
        <w:rPr>
          <w:rFonts w:ascii="Arial" w:eastAsia="Arial" w:hAnsi="Arial" w:cs="Arial"/>
          <w:b/>
          <w:sz w:val="16"/>
          <w:szCs w:val="16"/>
        </w:rPr>
        <w:t xml:space="preserve">szkolenia personelu </w:t>
      </w:r>
      <w:r w:rsidR="00E42F5F" w:rsidRPr="00C5128A">
        <w:rPr>
          <w:rFonts w:ascii="Arial" w:eastAsia="Arial" w:hAnsi="Arial" w:cs="Arial"/>
          <w:b/>
          <w:sz w:val="16"/>
          <w:szCs w:val="16"/>
        </w:rPr>
        <w:t xml:space="preserve">medycznego </w:t>
      </w:r>
      <w:r w:rsidRPr="00C5128A">
        <w:rPr>
          <w:rFonts w:ascii="Arial" w:eastAsia="Arial" w:hAnsi="Arial" w:cs="Arial"/>
          <w:b/>
          <w:sz w:val="16"/>
          <w:szCs w:val="16"/>
        </w:rPr>
        <w:t>oraz personelu technicznego</w:t>
      </w:r>
      <w:r w:rsidRPr="00C5128A">
        <w:rPr>
          <w:rFonts w:ascii="Arial" w:eastAsia="Arial" w:hAnsi="Arial" w:cs="Arial"/>
          <w:sz w:val="16"/>
          <w:szCs w:val="16"/>
        </w:rPr>
        <w:t xml:space="preserve"> Zamawiającego w jego siedzibie </w:t>
      </w:r>
      <w:r w:rsidRPr="00C5128A">
        <w:rPr>
          <w:rFonts w:ascii="Arial" w:eastAsia="Arial" w:hAnsi="Arial" w:cs="Arial"/>
          <w:b/>
          <w:sz w:val="16"/>
          <w:szCs w:val="16"/>
        </w:rPr>
        <w:t>–</w:t>
      </w:r>
      <w:r w:rsidRPr="00C5128A">
        <w:rPr>
          <w:rFonts w:ascii="Arial" w:eastAsia="Arial" w:hAnsi="Arial" w:cs="Arial"/>
          <w:b/>
          <w:bCs/>
          <w:sz w:val="16"/>
          <w:szCs w:val="16"/>
        </w:rPr>
        <w:t xml:space="preserve"> </w:t>
      </w:r>
      <w:r w:rsidRPr="00C5128A">
        <w:rPr>
          <w:rFonts w:ascii="Arial" w:eastAsia="Arial" w:hAnsi="Arial" w:cs="Arial"/>
          <w:bCs/>
          <w:sz w:val="16"/>
          <w:szCs w:val="16"/>
        </w:rPr>
        <w:t xml:space="preserve">os. Złotej Jesieni 1, Kraków </w:t>
      </w:r>
      <w:r w:rsidRPr="00C5128A">
        <w:rPr>
          <w:rFonts w:ascii="Arial" w:hAnsi="Arial" w:cs="Arial"/>
          <w:sz w:val="16"/>
          <w:szCs w:val="16"/>
        </w:rPr>
        <w:t>lub zapewnienia na własny koszt takiego szkolenia przez osobę trzecią. Szkolenie zostanie potwierdzone wydaniem imiennych certyfikatów</w:t>
      </w:r>
      <w:r w:rsidR="00A66C5D" w:rsidRPr="00C5128A">
        <w:rPr>
          <w:rFonts w:ascii="Arial" w:hAnsi="Arial" w:cs="Arial"/>
          <w:sz w:val="16"/>
          <w:szCs w:val="16"/>
        </w:rPr>
        <w:t>.</w:t>
      </w:r>
      <w:r w:rsidRPr="00C5128A">
        <w:rPr>
          <w:rFonts w:ascii="Arial" w:hAnsi="Arial" w:cs="Arial"/>
          <w:sz w:val="16"/>
          <w:szCs w:val="16"/>
        </w:rPr>
        <w:t xml:space="preserve"> </w:t>
      </w:r>
    </w:p>
    <w:p w14:paraId="516BD349" w14:textId="77777777" w:rsidR="00710858" w:rsidRPr="00C5128A" w:rsidRDefault="00710858">
      <w:pPr>
        <w:spacing w:after="0" w:line="360" w:lineRule="auto"/>
        <w:jc w:val="both"/>
        <w:rPr>
          <w:rFonts w:ascii="Arial" w:hAnsi="Arial" w:cs="Arial"/>
          <w:b/>
          <w:sz w:val="16"/>
          <w:szCs w:val="16"/>
          <w:u w:val="single"/>
        </w:rPr>
      </w:pPr>
    </w:p>
    <w:p w14:paraId="30957A0D"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VIII. WARUNKI UDZIAŁU W POSTĘPOWANIU ORAZ SPOSÓB DOKONYWANIA OCENY SPEŁNIENIA TYCH WARUNKÓW</w:t>
      </w:r>
    </w:p>
    <w:p w14:paraId="71781917" w14:textId="77777777" w:rsidR="0068101C" w:rsidRPr="00C5128A" w:rsidRDefault="00185B35" w:rsidP="00C5128A">
      <w:pPr>
        <w:numPr>
          <w:ilvl w:val="0"/>
          <w:numId w:val="1"/>
        </w:numPr>
        <w:tabs>
          <w:tab w:val="clear" w:pos="0"/>
          <w:tab w:val="num" w:pos="-360"/>
        </w:tabs>
        <w:spacing w:after="0" w:line="360" w:lineRule="auto"/>
        <w:ind w:left="360"/>
        <w:jc w:val="both"/>
        <w:rPr>
          <w:rFonts w:ascii="Arial" w:hAnsi="Arial" w:cs="Arial"/>
          <w:b/>
          <w:sz w:val="16"/>
          <w:szCs w:val="16"/>
        </w:rPr>
      </w:pPr>
      <w:r w:rsidRPr="00C5128A">
        <w:rPr>
          <w:rFonts w:ascii="Arial" w:hAnsi="Arial" w:cs="Arial"/>
          <w:b/>
          <w:sz w:val="16"/>
          <w:szCs w:val="16"/>
        </w:rPr>
        <w:t xml:space="preserve">O udzielenie zamówienia mogą wziąć udział Wykonawcy, którzy spełniają warunki określone w art. 273 </w:t>
      </w:r>
      <w:r w:rsidRPr="00C5128A">
        <w:rPr>
          <w:rFonts w:ascii="Arial" w:hAnsi="Arial" w:cs="Arial"/>
          <w:b/>
          <w:sz w:val="16"/>
          <w:szCs w:val="16"/>
        </w:rPr>
        <w:br/>
        <w:t xml:space="preserve">ust. 1 ustawy </w:t>
      </w:r>
      <w:proofErr w:type="spellStart"/>
      <w:r w:rsidRPr="00C5128A">
        <w:rPr>
          <w:rFonts w:ascii="Arial" w:hAnsi="Arial" w:cs="Arial"/>
          <w:b/>
          <w:sz w:val="16"/>
          <w:szCs w:val="16"/>
        </w:rPr>
        <w:t>Pzp</w:t>
      </w:r>
      <w:proofErr w:type="spellEnd"/>
      <w:r w:rsidRPr="00C5128A">
        <w:rPr>
          <w:rFonts w:ascii="Arial" w:hAnsi="Arial" w:cs="Arial"/>
          <w:b/>
          <w:sz w:val="16"/>
          <w:szCs w:val="16"/>
        </w:rPr>
        <w:t>, tj.:</w:t>
      </w:r>
    </w:p>
    <w:p w14:paraId="2767756D" w14:textId="77777777" w:rsidR="0068101C" w:rsidRPr="00C5128A" w:rsidRDefault="00185B35" w:rsidP="00C5128A">
      <w:pPr>
        <w:numPr>
          <w:ilvl w:val="0"/>
          <w:numId w:val="2"/>
        </w:numPr>
        <w:tabs>
          <w:tab w:val="clear" w:pos="0"/>
          <w:tab w:val="num" w:pos="-360"/>
        </w:tabs>
        <w:spacing w:after="0" w:line="360" w:lineRule="auto"/>
        <w:ind w:left="720"/>
        <w:jc w:val="both"/>
        <w:rPr>
          <w:rFonts w:ascii="Arial" w:hAnsi="Arial" w:cs="Arial"/>
          <w:b/>
          <w:sz w:val="16"/>
          <w:szCs w:val="16"/>
        </w:rPr>
      </w:pPr>
      <w:r w:rsidRPr="00C5128A">
        <w:rPr>
          <w:rFonts w:ascii="Arial" w:hAnsi="Arial" w:cs="Arial"/>
          <w:b/>
          <w:sz w:val="16"/>
          <w:szCs w:val="16"/>
        </w:rPr>
        <w:t>nie podlegają wykluczeniu</w:t>
      </w:r>
    </w:p>
    <w:p w14:paraId="4710A9FE" w14:textId="77777777" w:rsidR="0068101C" w:rsidRPr="00C5128A" w:rsidRDefault="00185B35" w:rsidP="00C5128A">
      <w:pPr>
        <w:numPr>
          <w:ilvl w:val="0"/>
          <w:numId w:val="2"/>
        </w:numPr>
        <w:tabs>
          <w:tab w:val="clear" w:pos="0"/>
          <w:tab w:val="num" w:pos="-360"/>
        </w:tabs>
        <w:spacing w:after="0" w:line="360" w:lineRule="auto"/>
        <w:ind w:left="720"/>
        <w:jc w:val="both"/>
        <w:rPr>
          <w:rFonts w:ascii="Arial" w:hAnsi="Arial" w:cs="Arial"/>
          <w:b/>
          <w:sz w:val="16"/>
          <w:szCs w:val="16"/>
        </w:rPr>
      </w:pPr>
      <w:r w:rsidRPr="00C5128A">
        <w:rPr>
          <w:rFonts w:ascii="Arial" w:hAnsi="Arial" w:cs="Arial"/>
          <w:b/>
          <w:sz w:val="16"/>
          <w:szCs w:val="16"/>
        </w:rPr>
        <w:t>spełniają warunki udziału w postępowaniu, dotyczące:</w:t>
      </w:r>
    </w:p>
    <w:p w14:paraId="6556557B" w14:textId="77777777" w:rsidR="0068101C" w:rsidRPr="00C5128A" w:rsidRDefault="00185B35" w:rsidP="00C5128A">
      <w:pPr>
        <w:pStyle w:val="Akapitzlist"/>
        <w:numPr>
          <w:ilvl w:val="0"/>
          <w:numId w:val="14"/>
        </w:numPr>
        <w:tabs>
          <w:tab w:val="clear" w:pos="0"/>
          <w:tab w:val="num" w:pos="-360"/>
        </w:tabs>
        <w:spacing w:line="360" w:lineRule="auto"/>
        <w:ind w:left="1080"/>
        <w:rPr>
          <w:rFonts w:ascii="Arial" w:hAnsi="Arial" w:cs="Arial"/>
          <w:b/>
          <w:sz w:val="16"/>
          <w:szCs w:val="16"/>
        </w:rPr>
      </w:pPr>
      <w:r w:rsidRPr="00C5128A">
        <w:rPr>
          <w:rFonts w:ascii="Arial" w:hAnsi="Arial" w:cs="Arial"/>
          <w:b/>
          <w:sz w:val="16"/>
          <w:szCs w:val="16"/>
        </w:rPr>
        <w:t>zdolności do występowania w obrocie gospodarczym</w:t>
      </w:r>
    </w:p>
    <w:p w14:paraId="3C1A3237" w14:textId="77777777" w:rsidR="0068101C" w:rsidRPr="00C5128A" w:rsidRDefault="00185B35" w:rsidP="00C5128A">
      <w:pPr>
        <w:spacing w:after="0" w:line="360" w:lineRule="auto"/>
        <w:ind w:firstLine="720"/>
        <w:rPr>
          <w:rFonts w:ascii="Arial" w:hAnsi="Arial" w:cs="Arial"/>
          <w:sz w:val="16"/>
          <w:szCs w:val="16"/>
        </w:rPr>
      </w:pPr>
      <w:r w:rsidRPr="00C5128A">
        <w:rPr>
          <w:rFonts w:ascii="Arial" w:hAnsi="Arial" w:cs="Arial"/>
          <w:sz w:val="16"/>
          <w:szCs w:val="16"/>
        </w:rPr>
        <w:t xml:space="preserve">Zamawiający nie ustala szczegółowego warunku udziału w Postępowaniu. </w:t>
      </w:r>
    </w:p>
    <w:p w14:paraId="54053C59" w14:textId="77777777" w:rsidR="0068101C" w:rsidRPr="00C5128A" w:rsidRDefault="00185B35" w:rsidP="00C5128A">
      <w:pPr>
        <w:pStyle w:val="Akapitzlist"/>
        <w:numPr>
          <w:ilvl w:val="0"/>
          <w:numId w:val="14"/>
        </w:numPr>
        <w:tabs>
          <w:tab w:val="clear" w:pos="0"/>
          <w:tab w:val="num" w:pos="-360"/>
        </w:tabs>
        <w:spacing w:line="360" w:lineRule="auto"/>
        <w:ind w:left="1080"/>
        <w:rPr>
          <w:rFonts w:ascii="Arial" w:hAnsi="Arial" w:cs="Arial"/>
          <w:b/>
          <w:sz w:val="16"/>
          <w:szCs w:val="16"/>
        </w:rPr>
      </w:pPr>
      <w:r w:rsidRPr="00C5128A">
        <w:rPr>
          <w:rFonts w:ascii="Arial" w:hAnsi="Arial" w:cs="Arial"/>
          <w:b/>
          <w:sz w:val="16"/>
          <w:szCs w:val="16"/>
        </w:rPr>
        <w:t>uprawnień do prowadzenia określonej działalności gospodarczej lub zawodowej</w:t>
      </w:r>
    </w:p>
    <w:p w14:paraId="67E91066" w14:textId="77777777" w:rsidR="0068101C" w:rsidRPr="00C5128A" w:rsidRDefault="00185B35" w:rsidP="00C5128A">
      <w:pPr>
        <w:spacing w:after="0" w:line="360" w:lineRule="auto"/>
        <w:ind w:firstLine="720"/>
        <w:rPr>
          <w:rFonts w:ascii="Arial" w:hAnsi="Arial" w:cs="Arial"/>
          <w:sz w:val="16"/>
          <w:szCs w:val="16"/>
        </w:rPr>
      </w:pPr>
      <w:r w:rsidRPr="00C5128A">
        <w:rPr>
          <w:rFonts w:ascii="Arial" w:hAnsi="Arial" w:cs="Arial"/>
          <w:sz w:val="16"/>
          <w:szCs w:val="16"/>
        </w:rPr>
        <w:t xml:space="preserve">Zamawiający nie ustala szczegółowego warunku udziału w Postępowaniu. </w:t>
      </w:r>
    </w:p>
    <w:p w14:paraId="732712BC" w14:textId="77777777" w:rsidR="0068101C" w:rsidRPr="00C5128A" w:rsidRDefault="00185B35" w:rsidP="00C5128A">
      <w:pPr>
        <w:pStyle w:val="Akapitzlist"/>
        <w:numPr>
          <w:ilvl w:val="0"/>
          <w:numId w:val="14"/>
        </w:numPr>
        <w:tabs>
          <w:tab w:val="clear" w:pos="0"/>
          <w:tab w:val="num" w:pos="-360"/>
        </w:tabs>
        <w:spacing w:line="360" w:lineRule="auto"/>
        <w:ind w:left="1080"/>
        <w:rPr>
          <w:rFonts w:ascii="Arial" w:hAnsi="Arial" w:cs="Arial"/>
          <w:b/>
          <w:sz w:val="16"/>
          <w:szCs w:val="16"/>
        </w:rPr>
      </w:pPr>
      <w:r w:rsidRPr="00C5128A">
        <w:rPr>
          <w:rFonts w:ascii="Arial" w:hAnsi="Arial" w:cs="Arial"/>
          <w:b/>
          <w:sz w:val="16"/>
          <w:szCs w:val="16"/>
        </w:rPr>
        <w:t>sytuacji ekonomicznej lub finansowej</w:t>
      </w:r>
    </w:p>
    <w:p w14:paraId="3D06B5E6" w14:textId="77777777" w:rsidR="0068101C" w:rsidRPr="00C5128A" w:rsidRDefault="00185B35" w:rsidP="00C5128A">
      <w:pPr>
        <w:spacing w:after="0" w:line="360" w:lineRule="auto"/>
        <w:ind w:firstLine="720"/>
        <w:rPr>
          <w:rFonts w:ascii="Arial" w:hAnsi="Arial" w:cs="Arial"/>
          <w:sz w:val="16"/>
          <w:szCs w:val="16"/>
        </w:rPr>
      </w:pPr>
      <w:r w:rsidRPr="00C5128A">
        <w:rPr>
          <w:rFonts w:ascii="Arial" w:hAnsi="Arial" w:cs="Arial"/>
          <w:sz w:val="16"/>
          <w:szCs w:val="16"/>
        </w:rPr>
        <w:t xml:space="preserve">Zamawiający nie ustala szczegółowego warunku udziału w Postępowaniu. </w:t>
      </w:r>
    </w:p>
    <w:p w14:paraId="457D1F48" w14:textId="77777777" w:rsidR="0068101C" w:rsidRPr="00C5128A" w:rsidRDefault="00185B35" w:rsidP="00C5128A">
      <w:pPr>
        <w:pStyle w:val="Akapitzlist"/>
        <w:numPr>
          <w:ilvl w:val="0"/>
          <w:numId w:val="14"/>
        </w:numPr>
        <w:tabs>
          <w:tab w:val="clear" w:pos="0"/>
          <w:tab w:val="num" w:pos="-360"/>
        </w:tabs>
        <w:spacing w:line="360" w:lineRule="auto"/>
        <w:ind w:left="1080"/>
        <w:rPr>
          <w:rFonts w:ascii="Arial" w:hAnsi="Arial" w:cs="Arial"/>
          <w:b/>
          <w:sz w:val="16"/>
          <w:szCs w:val="16"/>
        </w:rPr>
      </w:pPr>
      <w:r w:rsidRPr="00C5128A">
        <w:rPr>
          <w:rFonts w:ascii="Arial" w:hAnsi="Arial" w:cs="Arial"/>
          <w:b/>
          <w:sz w:val="16"/>
          <w:szCs w:val="16"/>
        </w:rPr>
        <w:t xml:space="preserve">zdolności technicznej lub zawodowej </w:t>
      </w:r>
    </w:p>
    <w:p w14:paraId="6C25E81E" w14:textId="77777777" w:rsidR="0068101C" w:rsidRPr="00C5128A" w:rsidRDefault="00185B35" w:rsidP="00C5128A">
      <w:pPr>
        <w:spacing w:after="0" w:line="360" w:lineRule="auto"/>
        <w:ind w:firstLine="720"/>
        <w:rPr>
          <w:rFonts w:ascii="Arial" w:hAnsi="Arial" w:cs="Arial"/>
          <w:sz w:val="16"/>
          <w:szCs w:val="16"/>
        </w:rPr>
      </w:pPr>
      <w:r w:rsidRPr="00C5128A">
        <w:rPr>
          <w:rFonts w:ascii="Arial" w:hAnsi="Arial" w:cs="Arial"/>
          <w:sz w:val="16"/>
          <w:szCs w:val="16"/>
        </w:rPr>
        <w:t xml:space="preserve">Zamawiający nie ustala szczegółowego warunku udziału w Postępowaniu. </w:t>
      </w:r>
    </w:p>
    <w:p w14:paraId="0546B45F" w14:textId="77777777" w:rsidR="0068101C" w:rsidRPr="00C5128A" w:rsidRDefault="00185B35" w:rsidP="00C5128A">
      <w:pPr>
        <w:numPr>
          <w:ilvl w:val="0"/>
          <w:numId w:val="1"/>
        </w:numPr>
        <w:tabs>
          <w:tab w:val="clear" w:pos="0"/>
          <w:tab w:val="num" w:pos="-360"/>
        </w:tabs>
        <w:spacing w:after="0"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C5128A">
        <w:rPr>
          <w:rFonts w:ascii="Arial" w:hAnsi="Arial" w:cs="Arial"/>
          <w:color w:val="000000"/>
          <w:sz w:val="16"/>
          <w:szCs w:val="16"/>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bookmarkStart w:id="0" w:name="_Hlk60808692"/>
      <w:r w:rsidRPr="00C5128A">
        <w:rPr>
          <w:rFonts w:ascii="Arial" w:hAnsi="Arial" w:cs="Arial"/>
          <w:color w:val="000000"/>
          <w:sz w:val="16"/>
          <w:szCs w:val="16"/>
        </w:rPr>
        <w:t xml:space="preserv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04826287" w14:textId="77777777" w:rsidR="0068101C" w:rsidRPr="00C5128A" w:rsidRDefault="00185B35" w:rsidP="00C5128A">
      <w:pPr>
        <w:pStyle w:val="Akapitzlist"/>
        <w:spacing w:line="360" w:lineRule="auto"/>
        <w:ind w:left="360"/>
        <w:jc w:val="both"/>
        <w:rPr>
          <w:rFonts w:ascii="Arial" w:eastAsia="Arial" w:hAnsi="Arial" w:cs="Arial"/>
          <w:b/>
          <w:color w:val="000000"/>
          <w:sz w:val="16"/>
          <w:szCs w:val="16"/>
        </w:rPr>
      </w:pPr>
      <w:bookmarkStart w:id="1" w:name="_Hlk60808809"/>
      <w:bookmarkEnd w:id="1"/>
      <w:r w:rsidRPr="00C5128A">
        <w:rPr>
          <w:rFonts w:ascii="Arial" w:eastAsia="Arial" w:hAnsi="Arial" w:cs="Arial"/>
          <w:b/>
          <w:color w:val="000000"/>
          <w:sz w:val="16"/>
          <w:szCs w:val="16"/>
        </w:rPr>
        <w:t xml:space="preserve">Zobowiązanie podmiotu udostępniającego zasoby, potwierdza, że stosunek łączący wykonawcę </w:t>
      </w:r>
      <w:r w:rsidRPr="00C5128A">
        <w:rPr>
          <w:rFonts w:ascii="Arial" w:eastAsia="Arial" w:hAnsi="Arial" w:cs="Arial"/>
          <w:b/>
          <w:color w:val="000000"/>
          <w:sz w:val="16"/>
          <w:szCs w:val="16"/>
        </w:rPr>
        <w:br/>
        <w:t>z podmiotami udostępniającymi zasoby określa w szczególności:</w:t>
      </w:r>
    </w:p>
    <w:p w14:paraId="190A897F" w14:textId="77777777" w:rsidR="0068101C" w:rsidRPr="00C5128A" w:rsidRDefault="00185B35" w:rsidP="00C5128A">
      <w:pPr>
        <w:pStyle w:val="Akapitzlist"/>
        <w:spacing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1) zakres dostępnych wykonawcy zasobów podmiotu udostępniającego zasoby;</w:t>
      </w:r>
    </w:p>
    <w:p w14:paraId="4449864F" w14:textId="77777777" w:rsidR="0068101C" w:rsidRPr="00C5128A" w:rsidRDefault="00185B35" w:rsidP="00C5128A">
      <w:pPr>
        <w:pStyle w:val="Akapitzlist"/>
        <w:spacing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2) sposób i okres udostępnienia wykonawcy i wykorzystania przez niego zasobów podmiotu udostępniającego te zasoby przy wykonywaniu zamówienia;</w:t>
      </w:r>
    </w:p>
    <w:p w14:paraId="53B24EE1" w14:textId="77777777" w:rsidR="0068101C" w:rsidRPr="00C5128A" w:rsidRDefault="00185B35" w:rsidP="00C5128A">
      <w:pPr>
        <w:pStyle w:val="Akapitzlist"/>
        <w:spacing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A88E0D5" w14:textId="77777777" w:rsidR="0068101C" w:rsidRPr="00C5128A" w:rsidRDefault="00185B35" w:rsidP="00C5128A">
      <w:pPr>
        <w:numPr>
          <w:ilvl w:val="0"/>
          <w:numId w:val="1"/>
        </w:numPr>
        <w:tabs>
          <w:tab w:val="clear" w:pos="0"/>
          <w:tab w:val="num" w:pos="-360"/>
        </w:tabs>
        <w:spacing w:after="0" w:line="360" w:lineRule="auto"/>
        <w:ind w:left="360"/>
        <w:jc w:val="both"/>
        <w:rPr>
          <w:rFonts w:ascii="Arial" w:hAnsi="Arial" w:cs="Arial"/>
          <w:b/>
          <w:sz w:val="16"/>
          <w:szCs w:val="16"/>
        </w:rPr>
      </w:pPr>
      <w:bookmarkStart w:id="2" w:name="_Hlk60808809_kopia_1"/>
      <w:bookmarkEnd w:id="2"/>
      <w:r w:rsidRPr="00C5128A">
        <w:rPr>
          <w:rFonts w:ascii="Arial" w:hAnsi="Arial" w:cs="Arial"/>
          <w:b/>
          <w:sz w:val="16"/>
          <w:szCs w:val="16"/>
        </w:rPr>
        <w:t xml:space="preserve">W Postępowaniu mogą wziąć udział Wykonawcy, którzy nie podlegają wykluczeniu z Postępowania na podstawie art. 108 ust. 1 ustawy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oraz art. 109 ust. 1 pkt. 4 ustawy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r w:rsidRPr="00C5128A">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70263613" w14:textId="77777777" w:rsidR="0068101C" w:rsidRPr="00C5128A" w:rsidRDefault="00185B35" w:rsidP="00C5128A">
      <w:pPr>
        <w:spacing w:after="0" w:line="360" w:lineRule="auto"/>
        <w:ind w:left="348"/>
        <w:jc w:val="both"/>
        <w:rPr>
          <w:rFonts w:ascii="Arial" w:hAnsi="Arial" w:cs="Arial"/>
          <w:sz w:val="16"/>
          <w:szCs w:val="16"/>
        </w:rPr>
      </w:pPr>
      <w:r w:rsidRPr="00C5128A">
        <w:rPr>
          <w:rFonts w:ascii="Arial" w:hAnsi="Arial" w:cs="Arial"/>
          <w:sz w:val="16"/>
          <w:szCs w:val="16"/>
        </w:rPr>
        <w:t xml:space="preserve">Ocena spełniania warunków udziału w Postępowaniu, o których mowa w ust. 3, zostanie dokonana </w:t>
      </w:r>
      <w:proofErr w:type="gramStart"/>
      <w:r w:rsidRPr="00C5128A">
        <w:rPr>
          <w:rFonts w:ascii="Arial" w:hAnsi="Arial" w:cs="Arial"/>
          <w:sz w:val="16"/>
          <w:szCs w:val="16"/>
        </w:rPr>
        <w:t>zgodnie  z</w:t>
      </w:r>
      <w:proofErr w:type="gramEnd"/>
      <w:r w:rsidRPr="00C5128A">
        <w:rPr>
          <w:rFonts w:ascii="Arial" w:hAnsi="Arial" w:cs="Arial"/>
          <w:sz w:val="16"/>
          <w:szCs w:val="16"/>
        </w:rPr>
        <w:t xml:space="preserve"> formułą „spełnia – nie spełnia”, w oparciu o przedłożone przez Wykonawcę oświadczenie i dokumenty, o których mowa </w:t>
      </w:r>
      <w:r w:rsidRPr="00C5128A">
        <w:rPr>
          <w:rFonts w:ascii="Arial" w:hAnsi="Arial" w:cs="Arial"/>
          <w:sz w:val="16"/>
          <w:szCs w:val="16"/>
        </w:rPr>
        <w:br/>
        <w:t>w rozdz. IX ust 2.</w:t>
      </w:r>
    </w:p>
    <w:p w14:paraId="04F569EC" w14:textId="77777777" w:rsidR="00710858" w:rsidRPr="00C5128A" w:rsidRDefault="00710858">
      <w:pPr>
        <w:spacing w:line="360" w:lineRule="auto"/>
        <w:jc w:val="both"/>
        <w:rPr>
          <w:rFonts w:ascii="Arial" w:hAnsi="Arial" w:cs="Arial"/>
          <w:b/>
          <w:sz w:val="16"/>
          <w:szCs w:val="18"/>
          <w:u w:val="single"/>
        </w:rPr>
      </w:pPr>
    </w:p>
    <w:p w14:paraId="55ED2F51" w14:textId="77777777" w:rsidR="0068101C" w:rsidRPr="00C5128A" w:rsidRDefault="00185B35">
      <w:pPr>
        <w:spacing w:line="360" w:lineRule="auto"/>
        <w:jc w:val="both"/>
        <w:rPr>
          <w:rFonts w:ascii="Arial" w:hAnsi="Arial" w:cs="Arial"/>
          <w:b/>
          <w:sz w:val="16"/>
          <w:szCs w:val="18"/>
          <w:u w:val="single"/>
        </w:rPr>
      </w:pPr>
      <w:r w:rsidRPr="00C5128A">
        <w:rPr>
          <w:rFonts w:ascii="Arial" w:hAnsi="Arial" w:cs="Arial"/>
          <w:b/>
          <w:sz w:val="16"/>
          <w:szCs w:val="18"/>
          <w:u w:val="single"/>
        </w:rPr>
        <w:t xml:space="preserve">IX. PODMIOTOWE ŚRODKI DOWODOWE I WYKAZ OŚWIADCZEŃ LUB DOKUMENTÓW, JAKIE MAJĄ DOSTARCZYĆ WYKONAWCY W CELU POTWIERDZENIA SPEŁNIANIA WARUNKÓW </w:t>
      </w:r>
      <w:proofErr w:type="gramStart"/>
      <w:r w:rsidRPr="00C5128A">
        <w:rPr>
          <w:rFonts w:ascii="Arial" w:hAnsi="Arial" w:cs="Arial"/>
          <w:b/>
          <w:sz w:val="16"/>
          <w:szCs w:val="18"/>
          <w:u w:val="single"/>
        </w:rPr>
        <w:t xml:space="preserve">UDZIAŁU </w:t>
      </w:r>
      <w:r w:rsidR="00710858" w:rsidRPr="00C5128A">
        <w:rPr>
          <w:rFonts w:ascii="Arial" w:hAnsi="Arial" w:cs="Arial"/>
          <w:b/>
          <w:sz w:val="16"/>
          <w:szCs w:val="18"/>
          <w:u w:val="single"/>
        </w:rPr>
        <w:t xml:space="preserve"> </w:t>
      </w:r>
      <w:r w:rsidRPr="00C5128A">
        <w:rPr>
          <w:rFonts w:ascii="Arial" w:hAnsi="Arial" w:cs="Arial"/>
          <w:b/>
          <w:sz w:val="16"/>
          <w:szCs w:val="18"/>
          <w:u w:val="single"/>
        </w:rPr>
        <w:t>W</w:t>
      </w:r>
      <w:proofErr w:type="gramEnd"/>
      <w:r w:rsidRPr="00C5128A">
        <w:rPr>
          <w:rFonts w:ascii="Arial" w:hAnsi="Arial" w:cs="Arial"/>
          <w:b/>
          <w:sz w:val="16"/>
          <w:szCs w:val="18"/>
          <w:u w:val="single"/>
        </w:rPr>
        <w:t xml:space="preserve"> POSTĘPOWANIU ORAZ PODSTAW WYKLUCZENIA</w:t>
      </w:r>
    </w:p>
    <w:p w14:paraId="073D1331" w14:textId="77777777" w:rsidR="0068101C" w:rsidRPr="00C5128A" w:rsidRDefault="00185B35" w:rsidP="006A37F2">
      <w:pPr>
        <w:numPr>
          <w:ilvl w:val="0"/>
          <w:numId w:val="33"/>
        </w:numPr>
        <w:tabs>
          <w:tab w:val="clear" w:pos="0"/>
          <w:tab w:val="num" w:pos="-360"/>
        </w:tabs>
        <w:spacing w:after="0" w:line="360" w:lineRule="auto"/>
        <w:ind w:left="360"/>
        <w:jc w:val="both"/>
        <w:rPr>
          <w:rFonts w:ascii="Arial" w:hAnsi="Arial" w:cs="Arial"/>
          <w:b/>
          <w:sz w:val="16"/>
          <w:szCs w:val="18"/>
        </w:rPr>
      </w:pPr>
      <w:r w:rsidRPr="00C5128A">
        <w:rPr>
          <w:rFonts w:ascii="Arial" w:hAnsi="Arial" w:cs="Arial"/>
          <w:b/>
          <w:sz w:val="16"/>
          <w:szCs w:val="18"/>
        </w:rPr>
        <w:lastRenderedPageBreak/>
        <w:t xml:space="preserve">W zakresie wykazania spełniania przez Wykonawcę warunków, o których mowa w art. 273 ustawy </w:t>
      </w:r>
      <w:proofErr w:type="spellStart"/>
      <w:r w:rsidRPr="00C5128A">
        <w:rPr>
          <w:rFonts w:ascii="Arial" w:hAnsi="Arial" w:cs="Arial"/>
          <w:b/>
          <w:sz w:val="16"/>
          <w:szCs w:val="18"/>
        </w:rPr>
        <w:t>Pzp</w:t>
      </w:r>
      <w:proofErr w:type="spellEnd"/>
      <w:r w:rsidRPr="00C5128A">
        <w:rPr>
          <w:rFonts w:ascii="Arial" w:hAnsi="Arial" w:cs="Arial"/>
          <w:b/>
          <w:sz w:val="16"/>
          <w:szCs w:val="18"/>
        </w:rPr>
        <w:t>, Wykonawca przedkłada:</w:t>
      </w:r>
    </w:p>
    <w:p w14:paraId="4D15ED55" w14:textId="77777777" w:rsidR="0068101C" w:rsidRPr="00C5128A" w:rsidRDefault="00185B35" w:rsidP="006A37F2">
      <w:pPr>
        <w:numPr>
          <w:ilvl w:val="0"/>
          <w:numId w:val="34"/>
        </w:numPr>
        <w:tabs>
          <w:tab w:val="clear" w:pos="0"/>
          <w:tab w:val="num" w:pos="-360"/>
        </w:tabs>
        <w:spacing w:after="0" w:line="360" w:lineRule="auto"/>
        <w:ind w:left="720"/>
        <w:jc w:val="both"/>
        <w:rPr>
          <w:rFonts w:ascii="Arial" w:hAnsi="Arial" w:cs="Arial"/>
          <w:sz w:val="16"/>
          <w:szCs w:val="18"/>
        </w:rPr>
      </w:pPr>
      <w:r w:rsidRPr="00C5128A">
        <w:rPr>
          <w:rFonts w:ascii="Arial" w:hAnsi="Arial" w:cs="Arial"/>
          <w:b/>
          <w:sz w:val="16"/>
          <w:szCs w:val="18"/>
        </w:rPr>
        <w:t>oświadczenie o spełnianiu warunków udziału w postępowaniu</w:t>
      </w:r>
      <w:r w:rsidRPr="00C5128A">
        <w:rPr>
          <w:rFonts w:ascii="Arial" w:hAnsi="Arial" w:cs="Arial"/>
          <w:sz w:val="16"/>
          <w:szCs w:val="18"/>
        </w:rPr>
        <w:t xml:space="preserve"> – wypełnione i podpisane odpowiednio przez osobę (osoby) upoważnioną (upoważnione) do reprezentowania Wykonawcy. Stosowne oświadczenie zawarte jest we wzorze, stanowiącym Załącznik nr 2b do Specyfikacji.</w:t>
      </w:r>
    </w:p>
    <w:p w14:paraId="5D3EA800" w14:textId="639976DF" w:rsidR="0068101C" w:rsidRPr="00C5128A" w:rsidRDefault="00185B35" w:rsidP="006A37F2">
      <w:pPr>
        <w:numPr>
          <w:ilvl w:val="0"/>
          <w:numId w:val="33"/>
        </w:numPr>
        <w:tabs>
          <w:tab w:val="clear" w:pos="0"/>
          <w:tab w:val="num" w:pos="-360"/>
        </w:tabs>
        <w:spacing w:after="0" w:line="360" w:lineRule="auto"/>
        <w:ind w:left="360"/>
        <w:jc w:val="both"/>
        <w:rPr>
          <w:rFonts w:ascii="Arial" w:hAnsi="Arial" w:cs="Arial"/>
          <w:b/>
          <w:sz w:val="16"/>
          <w:szCs w:val="18"/>
        </w:rPr>
      </w:pPr>
      <w:r w:rsidRPr="00C5128A">
        <w:rPr>
          <w:rFonts w:ascii="Arial" w:hAnsi="Arial" w:cs="Arial"/>
          <w:b/>
          <w:sz w:val="16"/>
          <w:szCs w:val="18"/>
        </w:rPr>
        <w:t xml:space="preserve">W zakresie potwierdzenia braku podstaw do wykluczenia z Postępowania w okolicznościach, </w:t>
      </w:r>
      <w:r w:rsidRPr="00C5128A">
        <w:rPr>
          <w:rFonts w:ascii="Arial" w:hAnsi="Arial" w:cs="Arial"/>
          <w:b/>
          <w:sz w:val="16"/>
          <w:szCs w:val="18"/>
        </w:rPr>
        <w:br/>
        <w:t xml:space="preserve">o których mowa w art. 108ust. 1 ustawy </w:t>
      </w:r>
      <w:proofErr w:type="spellStart"/>
      <w:r w:rsidRPr="00C5128A">
        <w:rPr>
          <w:rFonts w:ascii="Arial" w:hAnsi="Arial" w:cs="Arial"/>
          <w:b/>
          <w:sz w:val="16"/>
          <w:szCs w:val="18"/>
        </w:rPr>
        <w:t>Pzp</w:t>
      </w:r>
      <w:proofErr w:type="spellEnd"/>
      <w:r w:rsidRPr="00C5128A">
        <w:rPr>
          <w:rFonts w:ascii="Arial" w:hAnsi="Arial" w:cs="Arial"/>
          <w:b/>
          <w:sz w:val="16"/>
          <w:szCs w:val="18"/>
        </w:rPr>
        <w:t xml:space="preserve"> oraz art. 109 ust. 1 pkt. 4, </w:t>
      </w:r>
      <w:r w:rsidRPr="00C5128A">
        <w:rPr>
          <w:rFonts w:ascii="Arial" w:hAnsi="Arial" w:cs="Arial"/>
          <w:b/>
          <w:bCs/>
          <w:sz w:val="16"/>
          <w:szCs w:val="18"/>
        </w:rPr>
        <w:t>oraz art. 7 ust. 1 Ustawy z dnia 13 kwietnia 2022 r. o szczególnych rozwiązaniach w zakresie przeciwdziałania wspieraniu agresji na Ukrainę oraz służących ochronie bezpieczeństwa narodowego (</w:t>
      </w:r>
      <w:proofErr w:type="spellStart"/>
      <w:r w:rsidR="00C5128A" w:rsidRPr="00D95637">
        <w:rPr>
          <w:rFonts w:ascii="Arial" w:hAnsi="Arial" w:cs="Arial"/>
          <w:b/>
          <w:bCs/>
          <w:sz w:val="16"/>
          <w:szCs w:val="16"/>
        </w:rPr>
        <w:t>t.j</w:t>
      </w:r>
      <w:proofErr w:type="spellEnd"/>
      <w:r w:rsidR="00C5128A" w:rsidRPr="00D95637">
        <w:rPr>
          <w:rFonts w:ascii="Arial" w:hAnsi="Arial" w:cs="Arial"/>
          <w:b/>
          <w:bCs/>
          <w:sz w:val="16"/>
          <w:szCs w:val="16"/>
        </w:rPr>
        <w:t>. Dz. U. z 2025 r. poz. 514</w:t>
      </w:r>
      <w:r w:rsidR="00C5128A">
        <w:rPr>
          <w:rFonts w:ascii="Arial" w:hAnsi="Arial" w:cs="Arial"/>
          <w:b/>
          <w:bCs/>
          <w:sz w:val="16"/>
          <w:szCs w:val="16"/>
        </w:rPr>
        <w:t xml:space="preserve">) </w:t>
      </w:r>
      <w:r w:rsidRPr="00C5128A">
        <w:rPr>
          <w:rFonts w:ascii="Arial" w:hAnsi="Arial" w:cs="Arial"/>
          <w:b/>
          <w:sz w:val="16"/>
          <w:szCs w:val="18"/>
        </w:rPr>
        <w:t>Wykonawca przedkłada:</w:t>
      </w:r>
    </w:p>
    <w:p w14:paraId="47BFE4D6" w14:textId="77777777" w:rsidR="0068101C" w:rsidRPr="00C5128A" w:rsidRDefault="00185B35" w:rsidP="006A37F2">
      <w:pPr>
        <w:numPr>
          <w:ilvl w:val="0"/>
          <w:numId w:val="35"/>
        </w:numPr>
        <w:tabs>
          <w:tab w:val="clear" w:pos="0"/>
          <w:tab w:val="num" w:pos="-360"/>
        </w:tabs>
        <w:spacing w:after="0" w:line="360" w:lineRule="auto"/>
        <w:ind w:left="720"/>
        <w:jc w:val="both"/>
        <w:rPr>
          <w:rFonts w:ascii="Arial" w:hAnsi="Arial" w:cs="Arial"/>
          <w:sz w:val="16"/>
          <w:szCs w:val="18"/>
        </w:rPr>
      </w:pPr>
      <w:r w:rsidRPr="00C5128A">
        <w:rPr>
          <w:rFonts w:ascii="Arial" w:hAnsi="Arial" w:cs="Arial"/>
          <w:b/>
          <w:sz w:val="16"/>
          <w:szCs w:val="18"/>
        </w:rPr>
        <w:t>oświadczenie o braku podstaw do wykluczenia z postępowania</w:t>
      </w:r>
      <w:r w:rsidRPr="00C5128A">
        <w:rPr>
          <w:rFonts w:ascii="Arial" w:hAnsi="Arial" w:cs="Arial"/>
          <w:sz w:val="16"/>
          <w:szCs w:val="18"/>
        </w:rPr>
        <w:t xml:space="preserve"> – wypełnione i podpisane odpowiednio przez osobę (osoby) upoważnioną (upoważnione) do reprezentowania Wykonawcy.  Stosowne oświadczenie zawarte jest we wzorze Oferty, stanowiącej Załącznik nr 2a do Specyfikacji </w:t>
      </w:r>
    </w:p>
    <w:p w14:paraId="27BAC19B" w14:textId="77777777" w:rsidR="0068101C" w:rsidRPr="00C5128A" w:rsidRDefault="00185B35" w:rsidP="006A37F2">
      <w:pPr>
        <w:numPr>
          <w:ilvl w:val="0"/>
          <w:numId w:val="35"/>
        </w:numPr>
        <w:tabs>
          <w:tab w:val="clear" w:pos="0"/>
          <w:tab w:val="num" w:pos="-360"/>
        </w:tabs>
        <w:spacing w:after="0" w:line="360" w:lineRule="auto"/>
        <w:ind w:left="720"/>
        <w:jc w:val="both"/>
        <w:rPr>
          <w:rFonts w:ascii="Arial" w:eastAsia="Cambria" w:hAnsi="Arial" w:cs="Arial"/>
          <w:sz w:val="16"/>
          <w:szCs w:val="18"/>
        </w:rPr>
      </w:pPr>
      <w:r w:rsidRPr="00C5128A">
        <w:rPr>
          <w:rFonts w:ascii="Arial" w:eastAsia="Arial" w:hAnsi="Arial" w:cs="Arial"/>
          <w:b/>
          <w:sz w:val="16"/>
          <w:szCs w:val="18"/>
        </w:rPr>
        <w:t>odpisu lub informacji z Krajowego Rejestru Sądowego lub z Centralnej Ewidencji i Informacji o Działalności Gospodarczej</w:t>
      </w:r>
      <w:r w:rsidRPr="00C5128A">
        <w:rPr>
          <w:rFonts w:ascii="Arial" w:eastAsia="Arial" w:hAnsi="Arial" w:cs="Arial"/>
          <w:sz w:val="16"/>
          <w:szCs w:val="18"/>
        </w:rPr>
        <w:t>, sporządzonych nie wcześniej niż 3 miesiące przed jej złożeniem, jeżeli odrębne przepisy wymagają wpisu do rejestru lub ewidencji, w celu potwierdzenia braku podstaw wykluczenia na podstawie art. 109 ust. 1 pkt 4 ustawy.</w:t>
      </w:r>
    </w:p>
    <w:p w14:paraId="55C57F2F" w14:textId="02E0F415" w:rsidR="006A37F2" w:rsidRPr="00C5128A" w:rsidRDefault="006A37F2" w:rsidP="006A37F2">
      <w:pPr>
        <w:pStyle w:val="Akapitzlist"/>
        <w:numPr>
          <w:ilvl w:val="0"/>
          <w:numId w:val="33"/>
        </w:numPr>
        <w:pBdr>
          <w:top w:val="nil"/>
          <w:left w:val="nil"/>
          <w:bottom w:val="nil"/>
          <w:right w:val="nil"/>
          <w:between w:val="nil"/>
        </w:pBdr>
        <w:tabs>
          <w:tab w:val="clear" w:pos="0"/>
          <w:tab w:val="num" w:pos="-360"/>
        </w:tabs>
        <w:suppressAutoHyphens w:val="0"/>
        <w:spacing w:line="360" w:lineRule="auto"/>
        <w:ind w:left="360"/>
        <w:jc w:val="both"/>
        <w:rPr>
          <w:rFonts w:ascii="Arial" w:eastAsia="Cambria" w:hAnsi="Arial" w:cs="Arial"/>
          <w:sz w:val="16"/>
          <w:szCs w:val="16"/>
        </w:rPr>
      </w:pPr>
      <w:r w:rsidRPr="00C5128A">
        <w:rPr>
          <w:rFonts w:ascii="Arial" w:hAnsi="Arial" w:cs="Arial"/>
          <w:sz w:val="16"/>
          <w:szCs w:val="16"/>
        </w:rPr>
        <w:t xml:space="preserve">Zgodnie z ustawą z dnia 5 sierpnia 2025 r. o certyfikacji wykonawców zamówień publicznych (Dz.U. z 2025 </w:t>
      </w:r>
      <w:proofErr w:type="spellStart"/>
      <w:r w:rsidRPr="00C5128A">
        <w:rPr>
          <w:rFonts w:ascii="Arial" w:hAnsi="Arial" w:cs="Arial"/>
          <w:sz w:val="16"/>
          <w:szCs w:val="16"/>
        </w:rPr>
        <w:t>r.poz</w:t>
      </w:r>
      <w:proofErr w:type="spellEnd"/>
      <w:r w:rsidRPr="00C5128A">
        <w:rPr>
          <w:rFonts w:ascii="Arial" w:hAnsi="Arial" w:cs="Arial"/>
          <w:sz w:val="16"/>
          <w:szCs w:val="16"/>
        </w:rPr>
        <w:t xml:space="preserve">. 1235, ze zm.), Wykonawca na potwierdzenie </w:t>
      </w:r>
      <w:r w:rsidRPr="00C5128A">
        <w:rPr>
          <w:rFonts w:ascii="Arial" w:hAnsi="Arial" w:cs="Arial"/>
          <w:b/>
          <w:bCs/>
          <w:sz w:val="16"/>
          <w:szCs w:val="16"/>
        </w:rPr>
        <w:t>spełniania warunków udziału w postępowaniu oraz braku podstaw do wykluczenia</w:t>
      </w:r>
      <w:r w:rsidRPr="00C5128A">
        <w:rPr>
          <w:rFonts w:ascii="Arial" w:hAnsi="Arial" w:cs="Arial"/>
          <w:sz w:val="16"/>
          <w:szCs w:val="16"/>
        </w:rPr>
        <w:t xml:space="preserve"> z Postępowania w okolicznościach, o których mowa w </w:t>
      </w:r>
      <w:r w:rsidRPr="00C5128A">
        <w:rPr>
          <w:rFonts w:ascii="Arial" w:hAnsi="Arial" w:cs="Arial"/>
          <w:b/>
          <w:bCs/>
          <w:sz w:val="16"/>
          <w:szCs w:val="16"/>
        </w:rPr>
        <w:t>Rozdziale VIII ust. 3 SWZ</w:t>
      </w:r>
      <w:r w:rsidRPr="00C5128A">
        <w:rPr>
          <w:rFonts w:ascii="Arial" w:hAnsi="Arial" w:cs="Arial"/>
          <w:sz w:val="16"/>
          <w:szCs w:val="16"/>
        </w:rPr>
        <w:t xml:space="preserve">, może fakultatywnie złożyć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wystawiony przez podmiot uprawniony do wydania przedmiotowego certyfikatu. </w:t>
      </w:r>
    </w:p>
    <w:p w14:paraId="14AD1301" w14:textId="77777777" w:rsidR="006A37F2" w:rsidRPr="00C5128A" w:rsidRDefault="006A37F2" w:rsidP="006A37F2">
      <w:pPr>
        <w:pStyle w:val="Akapitzlist"/>
        <w:numPr>
          <w:ilvl w:val="0"/>
          <w:numId w:val="33"/>
        </w:numPr>
        <w:pBdr>
          <w:top w:val="nil"/>
          <w:left w:val="nil"/>
          <w:bottom w:val="nil"/>
          <w:right w:val="nil"/>
          <w:between w:val="nil"/>
        </w:pBdr>
        <w:tabs>
          <w:tab w:val="clear" w:pos="0"/>
          <w:tab w:val="num" w:pos="-360"/>
        </w:tabs>
        <w:suppressAutoHyphens w:val="0"/>
        <w:spacing w:line="360" w:lineRule="auto"/>
        <w:ind w:left="360"/>
        <w:jc w:val="both"/>
        <w:rPr>
          <w:rFonts w:ascii="Arial" w:eastAsia="Cambria" w:hAnsi="Arial" w:cs="Arial"/>
          <w:sz w:val="16"/>
          <w:szCs w:val="16"/>
        </w:rPr>
      </w:pPr>
      <w:r w:rsidRPr="00C5128A">
        <w:rPr>
          <w:rFonts w:ascii="Arial" w:eastAsia="Cambria" w:hAnsi="Arial" w:cs="Arial"/>
          <w:sz w:val="16"/>
          <w:szCs w:val="16"/>
        </w:rPr>
        <w:t xml:space="preserve">Składając oświadczenie, o którym mowa w art. 125 ust. 1 ustawy </w:t>
      </w:r>
      <w:proofErr w:type="spellStart"/>
      <w:r w:rsidRPr="00C5128A">
        <w:rPr>
          <w:rFonts w:ascii="Arial" w:eastAsia="Cambria" w:hAnsi="Arial" w:cs="Arial"/>
          <w:sz w:val="16"/>
          <w:szCs w:val="16"/>
        </w:rPr>
        <w:t>Pzp</w:t>
      </w:r>
      <w:proofErr w:type="spellEnd"/>
      <w:r w:rsidRPr="00C5128A">
        <w:rPr>
          <w:rFonts w:ascii="Arial" w:eastAsia="Cambria" w:hAnsi="Arial" w:cs="Arial"/>
          <w:sz w:val="16"/>
          <w:szCs w:val="16"/>
        </w:rPr>
        <w:t>, Wykonawca powinien wskazać, czy zamierza posługiwać się certyfikatem Wykonawcy zamówień publicznych.</w:t>
      </w:r>
      <w:r w:rsidRPr="00C5128A">
        <w:rPr>
          <w:rFonts w:ascii="Arial" w:eastAsiaTheme="minorHAnsi" w:hAnsi="Arial" w:cs="Arial"/>
          <w:kern w:val="2"/>
          <w:szCs w:val="24"/>
        </w:rPr>
        <w:t xml:space="preserve"> </w:t>
      </w:r>
    </w:p>
    <w:p w14:paraId="4EBEDA8A" w14:textId="77777777" w:rsidR="006A37F2" w:rsidRPr="00C5128A" w:rsidRDefault="006A37F2" w:rsidP="006A37F2">
      <w:pPr>
        <w:pStyle w:val="Akapitzlist"/>
        <w:numPr>
          <w:ilvl w:val="0"/>
          <w:numId w:val="33"/>
        </w:numPr>
        <w:pBdr>
          <w:top w:val="nil"/>
          <w:left w:val="nil"/>
          <w:bottom w:val="nil"/>
          <w:right w:val="nil"/>
          <w:between w:val="nil"/>
        </w:pBdr>
        <w:suppressAutoHyphens w:val="0"/>
        <w:spacing w:line="360" w:lineRule="auto"/>
        <w:ind w:left="357" w:hanging="357"/>
        <w:jc w:val="both"/>
        <w:rPr>
          <w:rFonts w:ascii="Arial" w:eastAsia="Cambria" w:hAnsi="Arial" w:cs="Arial"/>
          <w:sz w:val="16"/>
          <w:szCs w:val="16"/>
        </w:rPr>
      </w:pPr>
      <w:r w:rsidRPr="00C5128A">
        <w:rPr>
          <w:rFonts w:ascii="Arial" w:eastAsia="Cambria" w:hAnsi="Arial" w:cs="Arial"/>
          <w:sz w:val="16"/>
          <w:szCs w:val="16"/>
        </w:rPr>
        <w:t>Jeżeli Wykonawca zamierza posługiwać się certyfikatem, wskazuje w oświadczeniu w szczególności:</w:t>
      </w:r>
    </w:p>
    <w:p w14:paraId="0AD2BD6C" w14:textId="77777777" w:rsidR="006A37F2" w:rsidRPr="00C5128A" w:rsidRDefault="006A37F2" w:rsidP="006A37F2">
      <w:pPr>
        <w:pStyle w:val="Akapitzlist"/>
        <w:numPr>
          <w:ilvl w:val="0"/>
          <w:numId w:val="56"/>
        </w:numPr>
        <w:pBdr>
          <w:top w:val="nil"/>
          <w:left w:val="nil"/>
          <w:bottom w:val="nil"/>
          <w:right w:val="nil"/>
          <w:between w:val="nil"/>
        </w:pBdr>
        <w:suppressAutoHyphens w:val="0"/>
        <w:spacing w:line="360" w:lineRule="auto"/>
        <w:jc w:val="both"/>
        <w:rPr>
          <w:rFonts w:ascii="Arial" w:eastAsia="Cambria" w:hAnsi="Arial" w:cs="Arial"/>
          <w:sz w:val="16"/>
          <w:szCs w:val="16"/>
        </w:rPr>
      </w:pPr>
      <w:r w:rsidRPr="00C5128A">
        <w:rPr>
          <w:rFonts w:ascii="Arial" w:eastAsia="Cambria" w:hAnsi="Arial" w:cs="Arial"/>
          <w:sz w:val="16"/>
          <w:szCs w:val="16"/>
        </w:rPr>
        <w:t>numer albo inne oznaczenie certyfikatu;</w:t>
      </w:r>
    </w:p>
    <w:p w14:paraId="51B9912E" w14:textId="77777777" w:rsidR="006A37F2" w:rsidRPr="00C5128A" w:rsidRDefault="006A37F2" w:rsidP="006A37F2">
      <w:pPr>
        <w:pStyle w:val="Akapitzlist"/>
        <w:numPr>
          <w:ilvl w:val="0"/>
          <w:numId w:val="56"/>
        </w:numPr>
        <w:pBdr>
          <w:top w:val="nil"/>
          <w:left w:val="nil"/>
          <w:bottom w:val="nil"/>
          <w:right w:val="nil"/>
          <w:between w:val="nil"/>
        </w:pBdr>
        <w:suppressAutoHyphens w:val="0"/>
        <w:spacing w:line="360" w:lineRule="auto"/>
        <w:jc w:val="both"/>
        <w:rPr>
          <w:rFonts w:ascii="Arial" w:eastAsia="Cambria" w:hAnsi="Arial" w:cs="Arial"/>
          <w:sz w:val="16"/>
          <w:szCs w:val="16"/>
        </w:rPr>
      </w:pPr>
      <w:r w:rsidRPr="00C5128A">
        <w:rPr>
          <w:rFonts w:ascii="Arial" w:eastAsia="Cambria" w:hAnsi="Arial" w:cs="Arial"/>
          <w:sz w:val="16"/>
          <w:szCs w:val="16"/>
        </w:rPr>
        <w:t>nazwę podmiotu certyfikującego;</w:t>
      </w:r>
    </w:p>
    <w:p w14:paraId="57036D59" w14:textId="77777777" w:rsidR="006A37F2" w:rsidRPr="00C5128A" w:rsidRDefault="006A37F2" w:rsidP="006A37F2">
      <w:pPr>
        <w:pStyle w:val="Akapitzlist"/>
        <w:numPr>
          <w:ilvl w:val="0"/>
          <w:numId w:val="56"/>
        </w:numPr>
        <w:pBdr>
          <w:top w:val="nil"/>
          <w:left w:val="nil"/>
          <w:bottom w:val="nil"/>
          <w:right w:val="nil"/>
          <w:between w:val="nil"/>
        </w:pBdr>
        <w:suppressAutoHyphens w:val="0"/>
        <w:spacing w:line="360" w:lineRule="auto"/>
        <w:jc w:val="both"/>
        <w:rPr>
          <w:rFonts w:ascii="Arial" w:eastAsia="Cambria" w:hAnsi="Arial" w:cs="Arial"/>
          <w:sz w:val="16"/>
          <w:szCs w:val="16"/>
        </w:rPr>
      </w:pPr>
      <w:r w:rsidRPr="00C5128A">
        <w:rPr>
          <w:rFonts w:ascii="Arial" w:eastAsia="Cambria" w:hAnsi="Arial" w:cs="Arial"/>
          <w:sz w:val="16"/>
          <w:szCs w:val="16"/>
        </w:rPr>
        <w:t>okres ważności certyfikacji;</w:t>
      </w:r>
    </w:p>
    <w:p w14:paraId="3986CECB" w14:textId="77777777" w:rsidR="006A37F2" w:rsidRPr="00C5128A" w:rsidRDefault="006A37F2" w:rsidP="006A37F2">
      <w:pPr>
        <w:pStyle w:val="Akapitzlist"/>
        <w:numPr>
          <w:ilvl w:val="0"/>
          <w:numId w:val="56"/>
        </w:numPr>
        <w:pBdr>
          <w:top w:val="nil"/>
          <w:left w:val="nil"/>
          <w:bottom w:val="nil"/>
          <w:right w:val="nil"/>
          <w:between w:val="nil"/>
        </w:pBdr>
        <w:suppressAutoHyphens w:val="0"/>
        <w:spacing w:line="360" w:lineRule="auto"/>
        <w:jc w:val="both"/>
        <w:rPr>
          <w:rFonts w:ascii="Arial" w:eastAsia="Cambria" w:hAnsi="Arial" w:cs="Arial"/>
          <w:sz w:val="16"/>
          <w:szCs w:val="16"/>
        </w:rPr>
      </w:pPr>
      <w:r w:rsidRPr="00C5128A">
        <w:rPr>
          <w:rFonts w:ascii="Arial" w:eastAsia="Cambria" w:hAnsi="Arial" w:cs="Arial"/>
          <w:sz w:val="16"/>
          <w:szCs w:val="16"/>
        </w:rPr>
        <w:t>zakres podstaw wykluczenia lub warunków udziału w postępowaniu, w odniesieniu do których Wykonawca zamierza posługiwać się certyfikatem;</w:t>
      </w:r>
    </w:p>
    <w:p w14:paraId="03B804F6" w14:textId="77777777" w:rsidR="006A37F2" w:rsidRPr="00C5128A" w:rsidRDefault="006A37F2" w:rsidP="006A37F2">
      <w:pPr>
        <w:pStyle w:val="Akapitzlist"/>
        <w:numPr>
          <w:ilvl w:val="0"/>
          <w:numId w:val="56"/>
        </w:numPr>
        <w:pBdr>
          <w:top w:val="nil"/>
          <w:left w:val="nil"/>
          <w:bottom w:val="nil"/>
          <w:right w:val="nil"/>
          <w:between w:val="nil"/>
        </w:pBdr>
        <w:suppressAutoHyphens w:val="0"/>
        <w:spacing w:line="360" w:lineRule="auto"/>
        <w:jc w:val="both"/>
        <w:rPr>
          <w:rFonts w:ascii="Arial" w:eastAsia="Cambria" w:hAnsi="Arial" w:cs="Arial"/>
          <w:sz w:val="16"/>
          <w:szCs w:val="16"/>
        </w:rPr>
      </w:pPr>
      <w:proofErr w:type="gramStart"/>
      <w:r w:rsidRPr="00C5128A">
        <w:rPr>
          <w:rFonts w:ascii="Arial" w:eastAsia="Cambria" w:hAnsi="Arial" w:cs="Arial"/>
          <w:sz w:val="16"/>
          <w:szCs w:val="16"/>
        </w:rPr>
        <w:t>informację,</w:t>
      </w:r>
      <w:proofErr w:type="gramEnd"/>
      <w:r w:rsidRPr="00C5128A">
        <w:rPr>
          <w:rFonts w:ascii="Arial" w:eastAsia="Cambria" w:hAnsi="Arial" w:cs="Arial"/>
          <w:sz w:val="16"/>
          <w:szCs w:val="16"/>
        </w:rPr>
        <w:t xml:space="preserve"> czy certyfikat dotyczy braku podstaw wykluczenia, spełniania warunków udziału w postępowaniu, czy obu tych zakresów.</w:t>
      </w:r>
    </w:p>
    <w:p w14:paraId="45A30238" w14:textId="77777777" w:rsidR="006A37F2" w:rsidRPr="00C5128A" w:rsidRDefault="006A37F2" w:rsidP="006A37F2">
      <w:pPr>
        <w:pStyle w:val="Akapitzlist"/>
        <w:numPr>
          <w:ilvl w:val="0"/>
          <w:numId w:val="33"/>
        </w:numPr>
        <w:pBdr>
          <w:top w:val="nil"/>
          <w:left w:val="nil"/>
          <w:bottom w:val="nil"/>
          <w:right w:val="nil"/>
          <w:between w:val="nil"/>
        </w:pBdr>
        <w:suppressAutoHyphens w:val="0"/>
        <w:spacing w:line="360" w:lineRule="auto"/>
        <w:ind w:left="357" w:hanging="357"/>
        <w:jc w:val="both"/>
        <w:rPr>
          <w:rFonts w:ascii="Arial" w:eastAsia="Cambria" w:hAnsi="Arial" w:cs="Arial"/>
          <w:sz w:val="16"/>
          <w:szCs w:val="16"/>
        </w:rPr>
      </w:pPr>
      <w:r w:rsidRPr="00C5128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C5128A">
        <w:rPr>
          <w:rFonts w:ascii="Arial" w:hAnsi="Arial" w:cs="Arial"/>
          <w:b/>
          <w:bCs/>
          <w:sz w:val="16"/>
          <w:szCs w:val="16"/>
        </w:rPr>
        <w:t>Rozdziale IX ust. 1 oraz ust. 2 SWZ</w:t>
      </w:r>
      <w:r w:rsidRPr="00C5128A">
        <w:rPr>
          <w:rFonts w:ascii="Arial" w:hAnsi="Arial" w:cs="Arial"/>
          <w:sz w:val="16"/>
          <w:szCs w:val="16"/>
        </w:rPr>
        <w:t>.</w:t>
      </w:r>
    </w:p>
    <w:p w14:paraId="162157C0" w14:textId="77777777" w:rsidR="00CD16AD" w:rsidRDefault="006A37F2" w:rsidP="006A37F2">
      <w:pPr>
        <w:pStyle w:val="Akapitzlist"/>
        <w:numPr>
          <w:ilvl w:val="0"/>
          <w:numId w:val="33"/>
        </w:numPr>
        <w:pBdr>
          <w:top w:val="nil"/>
          <w:left w:val="nil"/>
          <w:bottom w:val="nil"/>
          <w:right w:val="nil"/>
          <w:between w:val="nil"/>
        </w:pBdr>
        <w:suppressAutoHyphens w:val="0"/>
        <w:spacing w:line="360" w:lineRule="auto"/>
        <w:ind w:left="357" w:hanging="357"/>
        <w:jc w:val="both"/>
        <w:rPr>
          <w:rFonts w:ascii="Arial" w:hAnsi="Arial" w:cs="Arial"/>
          <w:sz w:val="16"/>
          <w:szCs w:val="16"/>
        </w:rPr>
      </w:pPr>
      <w:r w:rsidRPr="00C5128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C5128A">
        <w:rPr>
          <w:rFonts w:ascii="Arial" w:hAnsi="Arial" w:cs="Arial"/>
          <w:b/>
          <w:bCs/>
          <w:sz w:val="16"/>
          <w:szCs w:val="16"/>
        </w:rPr>
        <w:t>Załącznik nr 2A i/lub Załącznik nr 2B do Specyfikacji</w:t>
      </w:r>
      <w:r w:rsidRPr="00C5128A">
        <w:rPr>
          <w:rFonts w:ascii="Arial" w:hAnsi="Arial" w:cs="Arial"/>
          <w:sz w:val="16"/>
          <w:szCs w:val="16"/>
        </w:rPr>
        <w:t xml:space="preserve">. </w:t>
      </w:r>
    </w:p>
    <w:p w14:paraId="199908AB" w14:textId="0A4F0FE4" w:rsidR="006A37F2" w:rsidRPr="00C5128A" w:rsidRDefault="006A37F2" w:rsidP="00CD16AD">
      <w:pPr>
        <w:pStyle w:val="Akapitzlist"/>
        <w:numPr>
          <w:ilvl w:val="0"/>
          <w:numId w:val="33"/>
        </w:numPr>
        <w:pBdr>
          <w:top w:val="nil"/>
          <w:left w:val="nil"/>
          <w:bottom w:val="nil"/>
          <w:right w:val="nil"/>
          <w:between w:val="nil"/>
        </w:pBdr>
        <w:suppressAutoHyphens w:val="0"/>
        <w:spacing w:line="360" w:lineRule="auto"/>
        <w:ind w:left="357" w:hanging="357"/>
        <w:jc w:val="both"/>
        <w:rPr>
          <w:rFonts w:ascii="Arial" w:hAnsi="Arial" w:cs="Arial"/>
          <w:sz w:val="16"/>
          <w:szCs w:val="16"/>
        </w:rPr>
      </w:pPr>
      <w:r w:rsidRPr="00C5128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1EEE584C" w14:textId="74066B1C" w:rsidR="006A37F2" w:rsidRPr="00C5128A" w:rsidRDefault="006A37F2" w:rsidP="00CD16AD">
      <w:pPr>
        <w:pStyle w:val="Akapitzlist"/>
        <w:numPr>
          <w:ilvl w:val="0"/>
          <w:numId w:val="33"/>
        </w:numPr>
        <w:pBdr>
          <w:top w:val="nil"/>
          <w:left w:val="nil"/>
          <w:bottom w:val="nil"/>
          <w:right w:val="nil"/>
          <w:between w:val="nil"/>
        </w:pBdr>
        <w:suppressAutoHyphens w:val="0"/>
        <w:spacing w:line="360" w:lineRule="auto"/>
        <w:ind w:left="357" w:hanging="357"/>
        <w:jc w:val="both"/>
        <w:rPr>
          <w:rFonts w:ascii="Arial" w:hAnsi="Arial" w:cs="Arial"/>
          <w:sz w:val="16"/>
          <w:szCs w:val="16"/>
        </w:rPr>
      </w:pPr>
      <w:r w:rsidRPr="00C5128A">
        <w:rPr>
          <w:rFonts w:ascii="Arial" w:hAnsi="Arial" w:cs="Arial"/>
          <w:sz w:val="16"/>
          <w:szCs w:val="16"/>
        </w:rPr>
        <w:t xml:space="preserve">Dokumenty, o których mowa w </w:t>
      </w:r>
      <w:r w:rsidRPr="00C5128A">
        <w:rPr>
          <w:rFonts w:ascii="Arial" w:hAnsi="Arial" w:cs="Arial"/>
          <w:sz w:val="16"/>
          <w:szCs w:val="16"/>
          <w:u w:val="single"/>
        </w:rPr>
        <w:t xml:space="preserve">ust. </w:t>
      </w:r>
      <w:r w:rsidR="00CD16AD">
        <w:rPr>
          <w:rFonts w:ascii="Arial" w:hAnsi="Arial" w:cs="Arial"/>
          <w:sz w:val="16"/>
          <w:szCs w:val="16"/>
          <w:u w:val="single"/>
        </w:rPr>
        <w:t>8</w:t>
      </w:r>
      <w:r w:rsidRPr="00C5128A">
        <w:rPr>
          <w:rFonts w:ascii="Arial" w:hAnsi="Arial" w:cs="Arial"/>
          <w:sz w:val="16"/>
          <w:szCs w:val="16"/>
        </w:rPr>
        <w:t xml:space="preserve"> powinny być wystawione nie wcześniej niż 3 miesiące przed dniem ich złożenia. </w:t>
      </w:r>
    </w:p>
    <w:p w14:paraId="38BE1CB9" w14:textId="5AEBE917" w:rsidR="006A37F2" w:rsidRPr="00C5128A" w:rsidRDefault="006A37F2" w:rsidP="00CD16AD">
      <w:pPr>
        <w:numPr>
          <w:ilvl w:val="0"/>
          <w:numId w:val="33"/>
        </w:numPr>
        <w:suppressAutoHyphens w:val="0"/>
        <w:spacing w:after="0" w:line="360" w:lineRule="auto"/>
        <w:ind w:left="357" w:hanging="357"/>
        <w:jc w:val="both"/>
        <w:rPr>
          <w:rFonts w:ascii="Arial" w:hAnsi="Arial" w:cs="Arial"/>
          <w:bCs/>
          <w:sz w:val="16"/>
          <w:szCs w:val="16"/>
        </w:rPr>
      </w:pPr>
      <w:r w:rsidRPr="00C5128A">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sidR="00CD16AD">
        <w:rPr>
          <w:rFonts w:ascii="Arial" w:hAnsi="Arial" w:cs="Arial"/>
          <w:bCs/>
          <w:sz w:val="16"/>
          <w:szCs w:val="16"/>
        </w:rPr>
        <w:t>8</w:t>
      </w:r>
      <w:r w:rsidRPr="00C5128A">
        <w:rPr>
          <w:rFonts w:ascii="Arial" w:hAnsi="Arial" w:cs="Arial"/>
          <w:bCs/>
          <w:sz w:val="16"/>
          <w:szCs w:val="16"/>
        </w:rPr>
        <w:t xml:space="preserve">, lub gdy dokumenty te nie odnoszą się do wszystkich przypadków, o których mowa w </w:t>
      </w:r>
      <w:r w:rsidRPr="00C5128A">
        <w:rPr>
          <w:rFonts w:ascii="Arial" w:hAnsi="Arial" w:cs="Arial"/>
          <w:bCs/>
          <w:sz w:val="16"/>
          <w:szCs w:val="16"/>
          <w:u w:val="single"/>
        </w:rPr>
        <w:t xml:space="preserve">ust. </w:t>
      </w:r>
      <w:r w:rsidR="00CD16AD">
        <w:rPr>
          <w:rFonts w:ascii="Arial" w:hAnsi="Arial" w:cs="Arial"/>
          <w:bCs/>
          <w:sz w:val="16"/>
          <w:szCs w:val="16"/>
          <w:u w:val="single"/>
        </w:rPr>
        <w:t>8</w:t>
      </w:r>
      <w:r w:rsidRPr="00C5128A">
        <w:rPr>
          <w:rFonts w:ascii="Arial" w:hAnsi="Arial" w:cs="Arial"/>
          <w:bCs/>
          <w:sz w:val="16"/>
          <w:szCs w:val="16"/>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w:t>
      </w:r>
      <w:r w:rsidRPr="00C5128A">
        <w:rPr>
          <w:rFonts w:ascii="Arial" w:hAnsi="Arial" w:cs="Arial"/>
          <w:bCs/>
          <w:sz w:val="16"/>
          <w:szCs w:val="16"/>
        </w:rPr>
        <w:lastRenderedPageBreak/>
        <w:t xml:space="preserve">nem samorządu zawodowego lub gospodarczego, właściwym ze względu na siedzibę lub miejsce zamieszkania wykonawcy lub miejsce zamieszkania ma osoba, której dotyczyć ma dokument. Postanowienia </w:t>
      </w:r>
      <w:r w:rsidRPr="00C5128A">
        <w:rPr>
          <w:rFonts w:ascii="Arial" w:hAnsi="Arial" w:cs="Arial"/>
          <w:bCs/>
          <w:sz w:val="16"/>
          <w:szCs w:val="16"/>
          <w:u w:val="single"/>
        </w:rPr>
        <w:t xml:space="preserve">ust. </w:t>
      </w:r>
      <w:r w:rsidR="00CD16AD">
        <w:rPr>
          <w:rFonts w:ascii="Arial" w:hAnsi="Arial" w:cs="Arial"/>
          <w:bCs/>
          <w:sz w:val="16"/>
          <w:szCs w:val="16"/>
          <w:u w:val="single"/>
        </w:rPr>
        <w:t>9</w:t>
      </w:r>
      <w:r w:rsidRPr="00C5128A">
        <w:rPr>
          <w:rFonts w:ascii="Arial" w:hAnsi="Arial" w:cs="Arial"/>
          <w:bCs/>
          <w:sz w:val="16"/>
          <w:szCs w:val="16"/>
        </w:rPr>
        <w:t xml:space="preserve"> stosuje się odpowiednio. </w:t>
      </w:r>
    </w:p>
    <w:p w14:paraId="075FC775" w14:textId="77777777" w:rsidR="005D2E90" w:rsidRDefault="006A37F2" w:rsidP="005D2E90">
      <w:pPr>
        <w:numPr>
          <w:ilvl w:val="0"/>
          <w:numId w:val="33"/>
        </w:numPr>
        <w:suppressAutoHyphens w:val="0"/>
        <w:spacing w:after="0" w:line="360" w:lineRule="auto"/>
        <w:ind w:left="357" w:hanging="357"/>
        <w:jc w:val="both"/>
        <w:rPr>
          <w:rFonts w:ascii="Arial" w:hAnsi="Arial" w:cs="Arial"/>
          <w:sz w:val="16"/>
          <w:szCs w:val="16"/>
        </w:rPr>
      </w:pPr>
      <w:r w:rsidRPr="00C5128A">
        <w:rPr>
          <w:rFonts w:ascii="Arial" w:hAnsi="Arial" w:cs="Arial"/>
          <w:bCs/>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C5128A">
        <w:rPr>
          <w:rFonts w:ascii="Arial" w:hAnsi="Arial" w:cs="Arial"/>
          <w:sz w:val="16"/>
          <w:szCs w:val="16"/>
        </w:rPr>
        <w:t>cych przedłożonego dokumentu.</w:t>
      </w:r>
    </w:p>
    <w:p w14:paraId="7142BC18" w14:textId="77777777" w:rsidR="005D2E90" w:rsidRPr="00A73539" w:rsidRDefault="005D2E90" w:rsidP="005D2E90">
      <w:pPr>
        <w:numPr>
          <w:ilvl w:val="0"/>
          <w:numId w:val="33"/>
        </w:numPr>
        <w:suppressAutoHyphens w:val="0"/>
        <w:spacing w:after="0" w:line="360" w:lineRule="auto"/>
        <w:ind w:left="357" w:hanging="357"/>
        <w:jc w:val="both"/>
        <w:rPr>
          <w:rFonts w:ascii="Arial" w:hAnsi="Arial" w:cs="Arial"/>
          <w:sz w:val="16"/>
          <w:szCs w:val="16"/>
        </w:rPr>
      </w:pPr>
      <w:r w:rsidRPr="00A73539">
        <w:rPr>
          <w:rFonts w:ascii="Arial" w:hAnsi="Arial" w:cs="Arial"/>
          <w:sz w:val="16"/>
          <w:szCs w:val="16"/>
          <w:lang w:eastAsia="pl-PL"/>
        </w:rPr>
        <w:t>Zamawiający dokonuje oceny certyfikatu z uwzględnieniem zakresu certyfikacji, okresu jej ważności, statusu certyfikacji ujawnionego w bazie certyfikacji oraz zgodności</w:t>
      </w:r>
      <w:r w:rsidRPr="00A73539">
        <w:rPr>
          <w:rFonts w:ascii="Arial" w:hAnsi="Arial" w:cs="Arial"/>
          <w:sz w:val="16"/>
          <w:szCs w:val="16"/>
        </w:rPr>
        <w:t xml:space="preserve"> </w:t>
      </w:r>
      <w:r w:rsidRPr="00A73539">
        <w:rPr>
          <w:rFonts w:ascii="Arial" w:hAnsi="Arial" w:cs="Arial"/>
          <w:sz w:val="16"/>
          <w:szCs w:val="16"/>
          <w:lang w:eastAsia="pl-PL"/>
        </w:rPr>
        <w:t>certyfikatu z wymaganiami określonymi w SWZ.</w:t>
      </w:r>
    </w:p>
    <w:p w14:paraId="4A811FC3" w14:textId="77777777" w:rsidR="005D2E90" w:rsidRPr="00A73539" w:rsidRDefault="005D2E90" w:rsidP="005D2E90">
      <w:pPr>
        <w:numPr>
          <w:ilvl w:val="0"/>
          <w:numId w:val="33"/>
        </w:numPr>
        <w:suppressAutoHyphens w:val="0"/>
        <w:spacing w:after="0" w:line="360" w:lineRule="auto"/>
        <w:ind w:left="357" w:hanging="357"/>
        <w:jc w:val="both"/>
        <w:rPr>
          <w:rFonts w:ascii="Arial" w:hAnsi="Arial" w:cs="Arial"/>
          <w:sz w:val="16"/>
          <w:szCs w:val="16"/>
        </w:rPr>
      </w:pPr>
      <w:r w:rsidRPr="00A73539">
        <w:rPr>
          <w:rFonts w:ascii="Arial" w:hAnsi="Arial" w:cs="Arial"/>
          <w:sz w:val="16"/>
          <w:szCs w:val="16"/>
          <w:lang w:eastAsia="pl-PL"/>
        </w:rPr>
        <w:t>Zamawiający wezwie wykonawcę do złożenia wyjaśnień w wyznaczonym terminie nie krótszym niż 5 dni licząc od dnia wezwania powołując się na okoliczności, że</w:t>
      </w:r>
      <w:r w:rsidRPr="00A73539">
        <w:rPr>
          <w:rFonts w:ascii="Arial" w:hAnsi="Arial" w:cs="Arial"/>
          <w:sz w:val="16"/>
          <w:szCs w:val="16"/>
        </w:rPr>
        <w:t xml:space="preserve"> </w:t>
      </w:r>
      <w:r w:rsidRPr="00A73539">
        <w:rPr>
          <w:rFonts w:ascii="Arial" w:hAnsi="Arial" w:cs="Arial"/>
          <w:sz w:val="16"/>
          <w:szCs w:val="16"/>
          <w:lang w:eastAsia="pl-PL"/>
        </w:rPr>
        <w:t>wykonawca wprowadził w błąd podmiot certyfikujący, co mogło mieć istotny wpływ na udzielenie tej certyfikacji, lub że wykonawca przestał spełniać warunki udzielenia</w:t>
      </w:r>
      <w:r w:rsidRPr="00A73539">
        <w:rPr>
          <w:rFonts w:ascii="Arial" w:hAnsi="Arial" w:cs="Arial"/>
          <w:sz w:val="16"/>
          <w:szCs w:val="16"/>
        </w:rPr>
        <w:t xml:space="preserve"> </w:t>
      </w:r>
      <w:r w:rsidRPr="00A73539">
        <w:rPr>
          <w:rFonts w:ascii="Arial" w:hAnsi="Arial" w:cs="Arial"/>
          <w:sz w:val="16"/>
          <w:szCs w:val="16"/>
          <w:lang w:eastAsia="pl-PL"/>
        </w:rPr>
        <w:t>certyfikacji.</w:t>
      </w:r>
    </w:p>
    <w:p w14:paraId="049B3655" w14:textId="4A1DEA77" w:rsidR="005D2E90" w:rsidRPr="00A73539" w:rsidRDefault="005D2E90" w:rsidP="005D2E90">
      <w:pPr>
        <w:numPr>
          <w:ilvl w:val="0"/>
          <w:numId w:val="33"/>
        </w:numPr>
        <w:suppressAutoHyphens w:val="0"/>
        <w:spacing w:after="0" w:line="360" w:lineRule="auto"/>
        <w:ind w:left="357" w:hanging="357"/>
        <w:jc w:val="both"/>
        <w:rPr>
          <w:rFonts w:ascii="Arial" w:hAnsi="Arial" w:cs="Arial"/>
          <w:sz w:val="16"/>
          <w:szCs w:val="16"/>
        </w:rPr>
      </w:pPr>
      <w:r w:rsidRPr="00A73539">
        <w:rPr>
          <w:rFonts w:ascii="Arial" w:hAnsi="Arial" w:cs="Arial"/>
          <w:sz w:val="16"/>
          <w:szCs w:val="16"/>
          <w:lang w:eastAsia="pl-PL"/>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w:t>
      </w:r>
      <w:r w:rsidRPr="00A73539">
        <w:rPr>
          <w:rFonts w:ascii="Arial" w:hAnsi="Arial" w:cs="Arial"/>
          <w:sz w:val="16"/>
          <w:szCs w:val="16"/>
        </w:rPr>
        <w:t xml:space="preserve"> </w:t>
      </w:r>
      <w:r w:rsidRPr="00A73539">
        <w:rPr>
          <w:rFonts w:ascii="Arial" w:hAnsi="Arial" w:cs="Arial"/>
          <w:sz w:val="16"/>
          <w:szCs w:val="16"/>
          <w:lang w:eastAsia="pl-PL"/>
        </w:rPr>
        <w:t>postępowaniu. Przepisy art. 128 ust. 2–5 stosuje się odpowiednio.</w:t>
      </w:r>
    </w:p>
    <w:p w14:paraId="78FFCC6B" w14:textId="77777777" w:rsidR="0068101C" w:rsidRPr="00C5128A" w:rsidRDefault="0068101C">
      <w:pPr>
        <w:spacing w:after="0" w:line="360" w:lineRule="auto"/>
        <w:jc w:val="both"/>
        <w:rPr>
          <w:rFonts w:ascii="Arial" w:hAnsi="Arial" w:cs="Arial"/>
          <w:sz w:val="16"/>
          <w:szCs w:val="16"/>
        </w:rPr>
      </w:pPr>
    </w:p>
    <w:p w14:paraId="085211F8" w14:textId="77777777" w:rsidR="0068101C" w:rsidRPr="00C5128A" w:rsidRDefault="00185B35">
      <w:pPr>
        <w:shd w:val="clear" w:color="auto" w:fill="FFFFFF"/>
        <w:spacing w:after="0" w:line="360" w:lineRule="auto"/>
        <w:rPr>
          <w:rFonts w:ascii="Arial" w:eastAsia="Arial" w:hAnsi="Arial" w:cs="Arial"/>
          <w:b/>
          <w:color w:val="000000"/>
          <w:sz w:val="16"/>
          <w:szCs w:val="16"/>
          <w:u w:val="single"/>
        </w:rPr>
      </w:pPr>
      <w:r w:rsidRPr="00C5128A">
        <w:rPr>
          <w:rFonts w:ascii="Arial" w:eastAsia="Arial" w:hAnsi="Arial" w:cs="Arial"/>
          <w:b/>
          <w:color w:val="000000"/>
          <w:sz w:val="16"/>
          <w:szCs w:val="16"/>
          <w:u w:val="single"/>
        </w:rPr>
        <w:t>X.  PRZEDMIOTOWE ŚRODKI DOWODOWE</w:t>
      </w:r>
    </w:p>
    <w:p w14:paraId="4F881C8D" w14:textId="77777777" w:rsidR="00F66BF7" w:rsidRPr="00C5128A" w:rsidRDefault="00F66BF7" w:rsidP="003A6F10">
      <w:pPr>
        <w:pStyle w:val="Akapitzlist"/>
        <w:numPr>
          <w:ilvl w:val="0"/>
          <w:numId w:val="51"/>
        </w:numPr>
        <w:pBdr>
          <w:top w:val="nil"/>
          <w:left w:val="nil"/>
          <w:bottom w:val="nil"/>
          <w:right w:val="nil"/>
          <w:between w:val="nil"/>
        </w:pBdr>
        <w:shd w:val="clear" w:color="auto" w:fill="FFFFFF"/>
        <w:suppressAutoHyphens w:val="0"/>
        <w:spacing w:line="360" w:lineRule="auto"/>
        <w:ind w:left="284" w:hanging="284"/>
        <w:jc w:val="both"/>
        <w:rPr>
          <w:rFonts w:ascii="Arial" w:hAnsi="Arial" w:cs="Arial"/>
          <w:color w:val="000000"/>
          <w:sz w:val="16"/>
          <w:szCs w:val="16"/>
        </w:rPr>
      </w:pPr>
      <w:r w:rsidRPr="00C5128A">
        <w:rPr>
          <w:rFonts w:ascii="Arial" w:hAnsi="Arial" w:cs="Arial"/>
          <w:color w:val="000000"/>
          <w:sz w:val="16"/>
          <w:szCs w:val="16"/>
        </w:rPr>
        <w:t>Zamawiający wymaga złożenia wraz z ofertą:</w:t>
      </w:r>
    </w:p>
    <w:p w14:paraId="33BC35AC" w14:textId="77777777" w:rsidR="00710858" w:rsidRPr="00C5128A" w:rsidRDefault="00185B35" w:rsidP="00710858">
      <w:pPr>
        <w:pStyle w:val="Akapitzlist"/>
        <w:numPr>
          <w:ilvl w:val="0"/>
          <w:numId w:val="22"/>
        </w:numPr>
        <w:spacing w:line="360" w:lineRule="auto"/>
        <w:jc w:val="both"/>
        <w:rPr>
          <w:rFonts w:ascii="Arial" w:eastAsia="Arial" w:hAnsi="Arial" w:cs="Arial"/>
          <w:sz w:val="16"/>
          <w:szCs w:val="16"/>
        </w:rPr>
      </w:pPr>
      <w:r w:rsidRPr="00C5128A">
        <w:rPr>
          <w:rFonts w:ascii="Arial" w:eastAsia="Arial" w:hAnsi="Arial" w:cs="Arial"/>
          <w:b/>
          <w:sz w:val="16"/>
          <w:szCs w:val="16"/>
        </w:rPr>
        <w:t>Certyfikat</w:t>
      </w:r>
      <w:r w:rsidR="00F66BF7" w:rsidRPr="00C5128A">
        <w:rPr>
          <w:rFonts w:ascii="Arial" w:eastAsia="Arial" w:hAnsi="Arial" w:cs="Arial"/>
          <w:b/>
          <w:sz w:val="16"/>
          <w:szCs w:val="16"/>
        </w:rPr>
        <w:t>u</w:t>
      </w:r>
      <w:r w:rsidRPr="00C5128A">
        <w:rPr>
          <w:rFonts w:ascii="Arial" w:eastAsia="Arial" w:hAnsi="Arial" w:cs="Arial"/>
          <w:b/>
          <w:sz w:val="16"/>
          <w:szCs w:val="16"/>
        </w:rPr>
        <w:t xml:space="preserve"> CE lub Deklaracj</w:t>
      </w:r>
      <w:r w:rsidR="00F66BF7" w:rsidRPr="00C5128A">
        <w:rPr>
          <w:rFonts w:ascii="Arial" w:eastAsia="Arial" w:hAnsi="Arial" w:cs="Arial"/>
          <w:b/>
          <w:sz w:val="16"/>
          <w:szCs w:val="16"/>
        </w:rPr>
        <w:t xml:space="preserve">i </w:t>
      </w:r>
      <w:r w:rsidRPr="00C5128A">
        <w:rPr>
          <w:rFonts w:ascii="Arial" w:eastAsia="Arial" w:hAnsi="Arial" w:cs="Arial"/>
          <w:b/>
          <w:sz w:val="16"/>
          <w:szCs w:val="16"/>
        </w:rPr>
        <w:t>Zgodności</w:t>
      </w:r>
    </w:p>
    <w:p w14:paraId="5663E944" w14:textId="77777777" w:rsidR="0068101C" w:rsidRPr="00C5128A" w:rsidRDefault="00185B35">
      <w:pPr>
        <w:pStyle w:val="Akapitzlist"/>
        <w:numPr>
          <w:ilvl w:val="3"/>
          <w:numId w:val="12"/>
        </w:numPr>
        <w:shd w:val="clear" w:color="auto" w:fill="FFFFFF"/>
        <w:spacing w:line="360" w:lineRule="auto"/>
        <w:ind w:left="284" w:hanging="284"/>
        <w:jc w:val="both"/>
        <w:rPr>
          <w:rFonts w:ascii="Arial" w:hAnsi="Arial" w:cs="Arial"/>
          <w:color w:val="000000"/>
          <w:sz w:val="16"/>
          <w:szCs w:val="16"/>
        </w:rPr>
      </w:pPr>
      <w:r w:rsidRPr="00C5128A">
        <w:rPr>
          <w:rFonts w:ascii="Arial" w:hAnsi="Arial" w:cs="Arial"/>
          <w:color w:val="000000"/>
          <w:sz w:val="16"/>
          <w:szCs w:val="16"/>
        </w:rPr>
        <w:t xml:space="preserve">Zgodnie z art. 107 ust. 2 ustawy </w:t>
      </w:r>
      <w:proofErr w:type="spellStart"/>
      <w:r w:rsidRPr="00C5128A">
        <w:rPr>
          <w:rFonts w:ascii="Arial" w:hAnsi="Arial" w:cs="Arial"/>
          <w:color w:val="000000"/>
          <w:sz w:val="16"/>
          <w:szCs w:val="16"/>
        </w:rPr>
        <w:t>Pzp</w:t>
      </w:r>
      <w:proofErr w:type="spellEnd"/>
      <w:r w:rsidRPr="00C5128A">
        <w:rPr>
          <w:rFonts w:ascii="Arial" w:hAnsi="Arial" w:cs="Arial"/>
          <w:color w:val="000000"/>
          <w:sz w:val="16"/>
          <w:szCs w:val="16"/>
        </w:rPr>
        <w:t xml:space="preserve">, Zamawiający informuje, iż w </w:t>
      </w:r>
      <w:proofErr w:type="gramStart"/>
      <w:r w:rsidRPr="00C5128A">
        <w:rPr>
          <w:rFonts w:ascii="Arial" w:hAnsi="Arial" w:cs="Arial"/>
          <w:color w:val="000000"/>
          <w:sz w:val="16"/>
          <w:szCs w:val="16"/>
        </w:rPr>
        <w:t>przypadku</w:t>
      </w:r>
      <w:proofErr w:type="gramEnd"/>
      <w:r w:rsidRPr="00C5128A">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51F8B11D" w14:textId="77777777" w:rsidR="0068101C" w:rsidRPr="00C5128A" w:rsidRDefault="00185B35">
      <w:pPr>
        <w:pStyle w:val="Akapitzlist"/>
        <w:numPr>
          <w:ilvl w:val="3"/>
          <w:numId w:val="12"/>
        </w:numPr>
        <w:shd w:val="clear" w:color="auto" w:fill="FFFFFF"/>
        <w:spacing w:line="360" w:lineRule="auto"/>
        <w:ind w:left="284" w:hanging="284"/>
        <w:jc w:val="both"/>
        <w:rPr>
          <w:rFonts w:ascii="Arial" w:hAnsi="Arial" w:cs="Arial"/>
          <w:color w:val="000000"/>
          <w:sz w:val="16"/>
          <w:szCs w:val="16"/>
        </w:rPr>
      </w:pPr>
      <w:r w:rsidRPr="00C5128A">
        <w:rPr>
          <w:rFonts w:ascii="Arial" w:hAnsi="Arial" w:cs="Arial"/>
          <w:color w:val="000000"/>
          <w:sz w:val="16"/>
          <w:szCs w:val="16"/>
        </w:rPr>
        <w:t>Zamawiający akceptuje również certyfikaty wydane przez inne równoważne jednostki oceniające zgodność.</w:t>
      </w:r>
    </w:p>
    <w:p w14:paraId="4CAF9674" w14:textId="77777777" w:rsidR="0068101C" w:rsidRPr="00C5128A" w:rsidRDefault="00185B35">
      <w:pPr>
        <w:pStyle w:val="Akapitzlist"/>
        <w:numPr>
          <w:ilvl w:val="3"/>
          <w:numId w:val="12"/>
        </w:numPr>
        <w:shd w:val="clear" w:color="auto" w:fill="FFFFFF"/>
        <w:spacing w:line="360" w:lineRule="auto"/>
        <w:ind w:left="284" w:hanging="284"/>
        <w:jc w:val="both"/>
        <w:rPr>
          <w:rFonts w:ascii="Arial" w:hAnsi="Arial" w:cs="Arial"/>
          <w:color w:val="000000"/>
          <w:sz w:val="16"/>
          <w:szCs w:val="16"/>
        </w:rPr>
      </w:pPr>
      <w:bookmarkStart w:id="3" w:name="_Hlk60809444"/>
      <w:r w:rsidRPr="00C5128A">
        <w:rPr>
          <w:rFonts w:ascii="Arial" w:hAnsi="Arial" w:cs="Arial"/>
          <w:color w:val="000000"/>
          <w:sz w:val="16"/>
          <w:szCs w:val="16"/>
        </w:rPr>
        <w:t xml:space="preserve">Zamawiający akceptuje odpowiednie przedmiotowe środki dowodowe, inne niż te, o których mowa w  art. 105 ust. 1 i 3 ustawy </w:t>
      </w:r>
      <w:proofErr w:type="spellStart"/>
      <w:r w:rsidRPr="00C5128A">
        <w:rPr>
          <w:rFonts w:ascii="Arial" w:hAnsi="Arial" w:cs="Arial"/>
          <w:color w:val="000000"/>
          <w:sz w:val="16"/>
          <w:szCs w:val="16"/>
        </w:rPr>
        <w:t>Pzp</w:t>
      </w:r>
      <w:proofErr w:type="spellEnd"/>
      <w:r w:rsidRPr="00C5128A">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sidRPr="00C5128A">
        <w:rPr>
          <w:rFonts w:ascii="Arial" w:hAnsi="Arial" w:cs="Arial"/>
          <w:color w:val="000000"/>
          <w:sz w:val="16"/>
          <w:szCs w:val="16"/>
        </w:rPr>
        <w:t>Pzp</w:t>
      </w:r>
      <w:proofErr w:type="spellEnd"/>
      <w:r w:rsidRPr="00C5128A">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bookmarkEnd w:id="3"/>
    </w:p>
    <w:p w14:paraId="072BAFB8" w14:textId="77777777" w:rsidR="0068101C" w:rsidRPr="00C5128A" w:rsidRDefault="0068101C">
      <w:pPr>
        <w:shd w:val="clear" w:color="auto" w:fill="FFFFFF"/>
        <w:spacing w:after="0" w:line="360" w:lineRule="auto"/>
        <w:ind w:right="840"/>
        <w:jc w:val="both"/>
        <w:rPr>
          <w:rFonts w:ascii="Arial" w:eastAsia="Arial" w:hAnsi="Arial" w:cs="Arial"/>
          <w:b/>
          <w:color w:val="000000"/>
          <w:sz w:val="16"/>
          <w:szCs w:val="16"/>
          <w:u w:val="single"/>
        </w:rPr>
      </w:pPr>
    </w:p>
    <w:p w14:paraId="3200D593" w14:textId="77777777" w:rsidR="0068101C" w:rsidRPr="00C5128A" w:rsidRDefault="00185B35">
      <w:pPr>
        <w:shd w:val="clear" w:color="auto" w:fill="FFFFFF"/>
        <w:spacing w:after="0" w:line="360" w:lineRule="auto"/>
        <w:jc w:val="both"/>
        <w:rPr>
          <w:rFonts w:ascii="Arial" w:eastAsia="Arial" w:hAnsi="Arial" w:cs="Arial"/>
          <w:b/>
          <w:i/>
          <w:strike/>
          <w:color w:val="000000"/>
          <w:sz w:val="16"/>
          <w:szCs w:val="16"/>
          <w:u w:val="single"/>
        </w:rPr>
      </w:pPr>
      <w:r w:rsidRPr="00C5128A">
        <w:rPr>
          <w:rFonts w:ascii="Arial" w:eastAsia="Arial" w:hAnsi="Arial" w:cs="Arial"/>
          <w:b/>
          <w:i/>
          <w:color w:val="000000"/>
          <w:sz w:val="18"/>
          <w:szCs w:val="18"/>
          <w:u w:val="single"/>
        </w:rPr>
        <w:t>XI</w:t>
      </w:r>
      <w:r w:rsidRPr="00C5128A">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Pr="00C5128A">
        <w:rPr>
          <w:rFonts w:ascii="Arial" w:eastAsia="Arial" w:hAnsi="Arial" w:cs="Arial"/>
          <w:b/>
          <w:i/>
          <w:color w:val="000000"/>
          <w:sz w:val="16"/>
          <w:szCs w:val="16"/>
          <w:u w:val="single"/>
        </w:rPr>
        <w:br/>
        <w:t xml:space="preserve">I ORGANIZACYJNYCH SPORZĄDZANIA, WYSYŁANIA I ODBIERANIA KORESPONDENCJI ELEKTRONICZEJ. </w:t>
      </w:r>
    </w:p>
    <w:p w14:paraId="650E36ED"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r w:rsidRPr="00C5128A">
          <w:rPr>
            <w:rStyle w:val="Hipercze"/>
            <w:rFonts w:ascii="Arial" w:hAnsi="Arial" w:cs="Arial"/>
            <w:sz w:val="16"/>
            <w:szCs w:val="16"/>
          </w:rPr>
          <w:t>https://ezamowienia.gov.pl</w:t>
        </w:r>
      </w:hyperlink>
      <w:r w:rsidRPr="00C5128A">
        <w:rPr>
          <w:rFonts w:ascii="Arial" w:hAnsi="Arial" w:cs="Arial"/>
        </w:rPr>
        <w:t xml:space="preserve"> </w:t>
      </w:r>
      <w:r w:rsidRPr="00C5128A">
        <w:rPr>
          <w:rFonts w:ascii="Arial" w:hAnsi="Arial" w:cs="Arial"/>
          <w:sz w:val="16"/>
          <w:szCs w:val="16"/>
        </w:rPr>
        <w:t>oraz poczty elektronicznej.</w:t>
      </w:r>
    </w:p>
    <w:p w14:paraId="6D5E09B9"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Korzystanie z Platformy e-Zamówienia jest bezpłatne.</w:t>
      </w:r>
    </w:p>
    <w:p w14:paraId="4BA7E010"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Postępowanie można wyszukać również ze strony głównej Platformy e-Zamówienia (przycisk „Przeglądaj postępowania/konkursy”).</w:t>
      </w:r>
    </w:p>
    <w:p w14:paraId="024BA859" w14:textId="2A73DE42" w:rsidR="0068101C" w:rsidRPr="00C5128A" w:rsidRDefault="00185B35">
      <w:pPr>
        <w:numPr>
          <w:ilvl w:val="0"/>
          <w:numId w:val="15"/>
        </w:numPr>
        <w:spacing w:after="0" w:line="360" w:lineRule="auto"/>
        <w:ind w:left="425" w:hanging="425"/>
        <w:jc w:val="both"/>
        <w:rPr>
          <w:rFonts w:ascii="Arial" w:eastAsia="Arial" w:hAnsi="Arial" w:cs="Arial"/>
          <w:b/>
          <w:sz w:val="16"/>
          <w:szCs w:val="16"/>
        </w:rPr>
      </w:pPr>
      <w:r w:rsidRPr="00C5128A">
        <w:rPr>
          <w:rFonts w:ascii="Arial" w:eastAsia="Arial" w:hAnsi="Arial" w:cs="Arial"/>
          <w:b/>
          <w:sz w:val="16"/>
          <w:szCs w:val="16"/>
        </w:rPr>
        <w:t>Identyfikator (ID) postępowania na Platformie e-</w:t>
      </w:r>
      <w:proofErr w:type="gramStart"/>
      <w:r w:rsidRPr="00C5128A">
        <w:rPr>
          <w:rFonts w:ascii="Arial" w:eastAsia="Arial" w:hAnsi="Arial" w:cs="Arial"/>
          <w:b/>
          <w:sz w:val="16"/>
          <w:szCs w:val="16"/>
        </w:rPr>
        <w:t>Zamówienia:</w:t>
      </w:r>
      <w:r w:rsidR="0020167F" w:rsidRPr="0020167F">
        <w:rPr>
          <w:rFonts w:ascii="Arial" w:eastAsia="Arial" w:hAnsi="Arial" w:cs="Arial"/>
          <w:b/>
          <w:sz w:val="16"/>
          <w:szCs w:val="16"/>
          <w:highlight w:val="yellow"/>
        </w:rPr>
        <w:t>ocds</w:t>
      </w:r>
      <w:proofErr w:type="gramEnd"/>
      <w:r w:rsidR="0020167F" w:rsidRPr="0020167F">
        <w:rPr>
          <w:rFonts w:ascii="Arial" w:eastAsia="Arial" w:hAnsi="Arial" w:cs="Arial"/>
          <w:b/>
          <w:sz w:val="16"/>
          <w:szCs w:val="16"/>
          <w:highlight w:val="yellow"/>
        </w:rPr>
        <w:t>-148610-353db973-e27c-4919-9bd4-502e8564492f</w:t>
      </w:r>
    </w:p>
    <w:p w14:paraId="2B860C57"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Wykonawca zamierzający wziąć udział w postępowaniu musi posiadać konto podmiotu „Wykonawca” na Platformie </w:t>
      </w:r>
      <w:r w:rsidRPr="00C5128A">
        <w:rPr>
          <w:rFonts w:ascii="Arial" w:hAnsi="Arial" w:cs="Arial"/>
          <w:sz w:val="16"/>
          <w:szCs w:val="16"/>
        </w:rPr>
        <w:br/>
        <w:t xml:space="preserve">e-Zamówienia. Szczegółowe informacje na temat zakładania kont podmiotów oraz zasady i warunki korzystania </w:t>
      </w:r>
      <w:r w:rsidRPr="00C5128A">
        <w:rPr>
          <w:rFonts w:ascii="Arial" w:hAnsi="Arial" w:cs="Arial"/>
          <w:sz w:val="16"/>
          <w:szCs w:val="16"/>
        </w:rPr>
        <w:br/>
        <w:t xml:space="preserve">z Platformy e-Zamówienia określa Regulamin Platformy e-Zamówienia, dostępny na stronie internetowej </w:t>
      </w:r>
      <w:r w:rsidRPr="00C5128A">
        <w:rPr>
          <w:rFonts w:ascii="Arial" w:hAnsi="Arial" w:cs="Arial"/>
          <w:color w:val="0000FF"/>
          <w:sz w:val="16"/>
          <w:szCs w:val="16"/>
        </w:rPr>
        <w:t xml:space="preserve">https://ezamowienia.gov.pl </w:t>
      </w:r>
      <w:r w:rsidRPr="00C5128A">
        <w:rPr>
          <w:rFonts w:ascii="Arial" w:hAnsi="Arial" w:cs="Arial"/>
          <w:sz w:val="16"/>
          <w:szCs w:val="16"/>
        </w:rPr>
        <w:t>oraz informacje zamieszczone w zakładce „Centrum Pomocy”.</w:t>
      </w:r>
    </w:p>
    <w:p w14:paraId="50942D50" w14:textId="3A2249F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color w:val="000000"/>
          <w:sz w:val="16"/>
          <w:szCs w:val="16"/>
        </w:rPr>
        <w:t xml:space="preserve">Interaktywne instrukcje dostępne są na stronie </w:t>
      </w:r>
      <w:hyperlink r:id="rId14">
        <w:r w:rsidRPr="00C5128A">
          <w:rPr>
            <w:rStyle w:val="Hipercze"/>
            <w:rFonts w:ascii="Arial" w:hAnsi="Arial" w:cs="Arial"/>
            <w:sz w:val="16"/>
            <w:szCs w:val="16"/>
          </w:rPr>
          <w:t>https://ezamowienia.gov.pl/pl/komponent-edukacyjny/</w:t>
        </w:r>
      </w:hyperlink>
      <w:r w:rsidRPr="00C5128A">
        <w:rPr>
          <w:rFonts w:ascii="Arial" w:hAnsi="Arial" w:cs="Arial"/>
          <w:color w:val="0000FF"/>
          <w:sz w:val="16"/>
          <w:szCs w:val="16"/>
        </w:rPr>
        <w:t>.</w:t>
      </w:r>
      <w:r w:rsidR="0020167F">
        <w:rPr>
          <w:rFonts w:ascii="Arial" w:hAnsi="Arial" w:cs="Arial"/>
          <w:color w:val="0000FF"/>
          <w:sz w:val="16"/>
          <w:szCs w:val="16"/>
        </w:rPr>
        <w:t xml:space="preserve"> </w:t>
      </w:r>
      <w:r w:rsidRPr="0020167F">
        <w:rPr>
          <w:rFonts w:ascii="Arial" w:hAnsi="Arial" w:cs="Arial"/>
          <w:sz w:val="16"/>
          <w:szCs w:val="16"/>
        </w:rPr>
        <w:t>Przeglądanie i pobieranie publicznej treści dokumentacji postępowania nie wymaga posiadania konta na Platformie e-Zamówienia ani logowania.</w:t>
      </w:r>
      <w:r w:rsidRPr="00C5128A">
        <w:rPr>
          <w:rFonts w:ascii="Arial" w:hAnsi="Arial" w:cs="Arial"/>
          <w:color w:val="0000FF"/>
          <w:sz w:val="16"/>
          <w:szCs w:val="16"/>
        </w:rPr>
        <w:t xml:space="preserve"> </w:t>
      </w:r>
    </w:p>
    <w:p w14:paraId="5F9B4062"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color w:val="000000"/>
          <w:sz w:val="16"/>
          <w:szCs w:val="16"/>
          <w:lang w:eastAsia="pl-PL"/>
        </w:rPr>
        <w:lastRenderedPageBreak/>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201E623"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w:t>
      </w:r>
      <w:r w:rsidRPr="00C5128A">
        <w:rPr>
          <w:rFonts w:ascii="Arial" w:hAnsi="Arial" w:cs="Arial"/>
          <w:sz w:val="16"/>
          <w:szCs w:val="16"/>
        </w:rPr>
        <w:br/>
        <w:t xml:space="preserve">i przekazuje się jako załączniki. </w:t>
      </w:r>
      <w:r w:rsidRPr="00C5128A">
        <w:rPr>
          <w:rFonts w:ascii="Arial" w:hAnsi="Arial" w:cs="Arial"/>
          <w:color w:val="000000"/>
          <w:sz w:val="16"/>
          <w:szCs w:val="16"/>
          <w:lang w:eastAsia="pl-PL"/>
        </w:rPr>
        <w:t xml:space="preserve">W przypadku formatów, o których mowa w art. 66 ust. 1 ustawy </w:t>
      </w:r>
      <w:proofErr w:type="spellStart"/>
      <w:r w:rsidRPr="00C5128A">
        <w:rPr>
          <w:rFonts w:ascii="Arial" w:hAnsi="Arial" w:cs="Arial"/>
          <w:color w:val="000000"/>
          <w:sz w:val="16"/>
          <w:szCs w:val="16"/>
          <w:lang w:eastAsia="pl-PL"/>
        </w:rPr>
        <w:t>Pzp</w:t>
      </w:r>
      <w:proofErr w:type="spellEnd"/>
      <w:r w:rsidRPr="00C5128A">
        <w:rPr>
          <w:rFonts w:ascii="Arial" w:hAnsi="Arial" w:cs="Arial"/>
          <w:color w:val="000000"/>
          <w:sz w:val="16"/>
          <w:szCs w:val="16"/>
          <w:lang w:eastAsia="pl-PL"/>
        </w:rPr>
        <w:t xml:space="preserve">, ww. regulacje nie będą miały bezpośredniego zastosowania. </w:t>
      </w:r>
    </w:p>
    <w:p w14:paraId="7DE6B430"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color w:val="000000"/>
          <w:sz w:val="16"/>
          <w:szCs w:val="16"/>
          <w:lang w:eastAsia="pl-PL"/>
        </w:rPr>
        <w:t xml:space="preserve">Informacje, oświadczenia lub dokumenty, inne niż wymienione w § 2 ust. 1 rozporządzenia Prezesa Rady Ministrów </w:t>
      </w:r>
      <w:r w:rsidRPr="00C5128A">
        <w:rPr>
          <w:rFonts w:ascii="Arial" w:hAnsi="Arial" w:cs="Arial"/>
          <w:color w:val="000000"/>
          <w:sz w:val="16"/>
          <w:szCs w:val="16"/>
          <w:lang w:eastAsia="pl-PL"/>
        </w:rPr>
        <w:br/>
        <w:t xml:space="preserve">w sprawie wymagań dla dokumentów elektronicznych, przekazywane w postępowaniu sporządza się w postaci elektronicznej: </w:t>
      </w:r>
    </w:p>
    <w:p w14:paraId="169B8FB9" w14:textId="77777777" w:rsidR="0068101C" w:rsidRPr="00C5128A" w:rsidRDefault="00185B35" w:rsidP="00F56088">
      <w:pPr>
        <w:pStyle w:val="Akapitzlist"/>
        <w:numPr>
          <w:ilvl w:val="0"/>
          <w:numId w:val="31"/>
        </w:numPr>
        <w:spacing w:line="360" w:lineRule="auto"/>
        <w:jc w:val="both"/>
        <w:rPr>
          <w:rFonts w:ascii="Arial" w:eastAsia="Arial" w:hAnsi="Arial" w:cs="Arial"/>
          <w:sz w:val="16"/>
          <w:szCs w:val="16"/>
        </w:rPr>
      </w:pPr>
      <w:r w:rsidRPr="00C5128A">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68E57077" w14:textId="77777777" w:rsidR="0068101C" w:rsidRPr="00C5128A" w:rsidRDefault="00185B35" w:rsidP="00F56088">
      <w:pPr>
        <w:pStyle w:val="Akapitzlist"/>
        <w:numPr>
          <w:ilvl w:val="0"/>
          <w:numId w:val="31"/>
        </w:numPr>
        <w:spacing w:line="360" w:lineRule="auto"/>
        <w:jc w:val="both"/>
        <w:rPr>
          <w:rFonts w:ascii="Arial" w:eastAsia="Arial" w:hAnsi="Arial" w:cs="Arial"/>
          <w:sz w:val="16"/>
          <w:szCs w:val="16"/>
        </w:rPr>
      </w:pPr>
      <w:r w:rsidRPr="00C5128A">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45187147" w14:textId="77777777" w:rsidR="0068101C" w:rsidRPr="00C5128A" w:rsidRDefault="00185B35">
      <w:pPr>
        <w:spacing w:after="0" w:line="360" w:lineRule="auto"/>
        <w:ind w:left="425"/>
        <w:jc w:val="both"/>
        <w:rPr>
          <w:rFonts w:ascii="Arial" w:eastAsia="Arial" w:hAnsi="Arial" w:cs="Arial"/>
          <w:sz w:val="16"/>
          <w:szCs w:val="16"/>
        </w:rPr>
      </w:pPr>
      <w:r w:rsidRPr="00C5128A">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t>
      </w:r>
      <w:r w:rsidRPr="00C5128A">
        <w:rPr>
          <w:rFonts w:ascii="Arial" w:hAnsi="Arial" w:cs="Arial"/>
          <w:sz w:val="16"/>
          <w:szCs w:val="16"/>
        </w:rPr>
        <w:br/>
        <w:t xml:space="preserve">w nazwie pliku „Dokument stanowiący tajemnicę przedsiębiorstwa”. </w:t>
      </w:r>
      <w:r w:rsidRPr="00C5128A">
        <w:rPr>
          <w:rFonts w:ascii="Arial" w:eastAsia="Arial" w:hAnsi="Arial" w:cs="Arial"/>
          <w:sz w:val="16"/>
          <w:szCs w:val="16"/>
        </w:rPr>
        <w:t>Zaleca się, aby uzasadnienie zastrzeżenia informacji jako tajemnicy przedsiębiorstwa było sformułowane w sposób umożliwiający jego udostępnienie.</w:t>
      </w:r>
    </w:p>
    <w:p w14:paraId="55BE87C9"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w:t>
      </w:r>
      <w:r w:rsidRPr="00C5128A">
        <w:rPr>
          <w:rFonts w:ascii="Arial" w:hAnsi="Arial" w:cs="Arial"/>
          <w:sz w:val="16"/>
          <w:szCs w:val="16"/>
        </w:rPr>
        <w:br/>
        <w:t>i udzielanie odpowiedzi. Formularze do komunikacji umożliwiają również dołączenie załącznika do przesyłanej wiadomości (przycisk „dodaj załącznik”).</w:t>
      </w:r>
    </w:p>
    <w:p w14:paraId="096BFF71"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sidRPr="00C5128A">
        <w:rPr>
          <w:rFonts w:ascii="Arial" w:hAnsi="Arial" w:cs="Arial"/>
          <w:sz w:val="16"/>
          <w:szCs w:val="16"/>
        </w:rPr>
        <w:br/>
        <w:t>z „Formularzy do komunikacji” służących do zadawania pytań dotyczących treści SWZ wystarczające jest posiadanie tzw. konta uproszczonego na Platformie e-Zamówienia.</w:t>
      </w:r>
    </w:p>
    <w:p w14:paraId="0F33483A"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Wszystkie wysłane i odebrane w postępowaniu przez wykonawcę wiadomości widoczne są po zalogowaniu w podglądzie postępowania w zakładce „Komunikacja”.</w:t>
      </w:r>
    </w:p>
    <w:p w14:paraId="3D66990F"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240AB2F0"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497F5689"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C5128A">
        <w:rPr>
          <w:rFonts w:ascii="Arial" w:hAnsi="Arial" w:cs="Arial"/>
          <w:color w:val="0461C1"/>
          <w:sz w:val="16"/>
          <w:szCs w:val="16"/>
        </w:rPr>
        <w:t xml:space="preserve">https://ezamowienia.gov.pl </w:t>
      </w:r>
      <w:r w:rsidRPr="00C5128A">
        <w:rPr>
          <w:rFonts w:ascii="Arial" w:hAnsi="Arial" w:cs="Arial"/>
          <w:sz w:val="16"/>
          <w:szCs w:val="16"/>
        </w:rPr>
        <w:t>w zakładce „Zgłoś problem”.</w:t>
      </w:r>
    </w:p>
    <w:p w14:paraId="3527AC33"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color w:val="000000"/>
          <w:sz w:val="16"/>
          <w:szCs w:val="16"/>
        </w:rPr>
        <w:t>Zamawiający nie przewiduje odstąpienia od użycia środków komunikacji elektronicznej.</w:t>
      </w:r>
    </w:p>
    <w:p w14:paraId="4E05DF9E" w14:textId="67BDA893" w:rsidR="0068101C" w:rsidRPr="00C5128A" w:rsidRDefault="00185B35">
      <w:pPr>
        <w:numPr>
          <w:ilvl w:val="0"/>
          <w:numId w:val="15"/>
        </w:numPr>
        <w:spacing w:after="0" w:line="360" w:lineRule="auto"/>
        <w:ind w:left="426" w:hanging="426"/>
        <w:jc w:val="both"/>
        <w:rPr>
          <w:rFonts w:ascii="Arial" w:eastAsia="Arial" w:hAnsi="Arial" w:cs="Arial"/>
          <w:sz w:val="16"/>
          <w:szCs w:val="16"/>
        </w:rPr>
      </w:pPr>
      <w:r w:rsidRPr="00C5128A">
        <w:rPr>
          <w:rFonts w:ascii="Arial" w:eastAsia="Arial" w:hAnsi="Arial" w:cs="Arial"/>
          <w:b/>
          <w:color w:val="000000"/>
          <w:sz w:val="16"/>
          <w:szCs w:val="16"/>
        </w:rPr>
        <w:t xml:space="preserve">Znak sprawy: </w:t>
      </w:r>
      <w:r w:rsidR="00E42F5F" w:rsidRPr="00C5128A">
        <w:rPr>
          <w:rFonts w:ascii="Arial" w:eastAsia="Arial" w:hAnsi="Arial" w:cs="Arial"/>
          <w:b/>
          <w:color w:val="000000"/>
          <w:sz w:val="16"/>
          <w:szCs w:val="16"/>
        </w:rPr>
        <w:t>1</w:t>
      </w:r>
      <w:r w:rsidR="006A37F2" w:rsidRPr="00C5128A">
        <w:rPr>
          <w:rFonts w:ascii="Arial" w:eastAsia="Arial" w:hAnsi="Arial" w:cs="Arial"/>
          <w:b/>
          <w:color w:val="000000"/>
          <w:sz w:val="16"/>
          <w:szCs w:val="16"/>
        </w:rPr>
        <w:t>77</w:t>
      </w:r>
      <w:r w:rsidRPr="00C5128A">
        <w:rPr>
          <w:rFonts w:ascii="Arial" w:eastAsia="Arial" w:hAnsi="Arial" w:cs="Arial"/>
          <w:b/>
          <w:color w:val="000000"/>
          <w:sz w:val="16"/>
          <w:szCs w:val="16"/>
        </w:rPr>
        <w:t>/ZP/202</w:t>
      </w:r>
      <w:r w:rsidR="00E42F5F" w:rsidRPr="00C5128A">
        <w:rPr>
          <w:rFonts w:ascii="Arial" w:eastAsia="Arial" w:hAnsi="Arial" w:cs="Arial"/>
          <w:b/>
          <w:color w:val="000000"/>
          <w:sz w:val="16"/>
          <w:szCs w:val="16"/>
        </w:rPr>
        <w:t>6</w:t>
      </w:r>
    </w:p>
    <w:p w14:paraId="526087FD" w14:textId="07DC7A43"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eastAsia="Arial" w:hAnsi="Arial" w:cs="Arial"/>
          <w:color w:val="000000"/>
          <w:sz w:val="16"/>
          <w:szCs w:val="16"/>
        </w:rPr>
        <w:t xml:space="preserve">Osobą uprawnioną do porozumiewania się z wykonawcami jest: </w:t>
      </w:r>
      <w:r w:rsidR="006A37F2" w:rsidRPr="00C5128A">
        <w:rPr>
          <w:rFonts w:ascii="Arial" w:eastAsia="Arial" w:hAnsi="Arial" w:cs="Arial"/>
          <w:color w:val="000000"/>
          <w:sz w:val="16"/>
          <w:szCs w:val="16"/>
        </w:rPr>
        <w:t>Martyna Szczygłowska</w:t>
      </w:r>
      <w:r w:rsidR="00710858" w:rsidRPr="00C5128A">
        <w:rPr>
          <w:rFonts w:ascii="Arial" w:eastAsia="Arial" w:hAnsi="Arial" w:cs="Arial"/>
          <w:color w:val="000000"/>
          <w:sz w:val="16"/>
          <w:szCs w:val="16"/>
        </w:rPr>
        <w:t xml:space="preserve"> </w:t>
      </w:r>
      <w:r w:rsidRPr="00C5128A">
        <w:rPr>
          <w:rFonts w:ascii="Arial" w:eastAsia="Arial" w:hAnsi="Arial" w:cs="Arial"/>
          <w:color w:val="000000"/>
          <w:sz w:val="16"/>
          <w:szCs w:val="16"/>
        </w:rPr>
        <w:t xml:space="preserve">/ mail: </w:t>
      </w:r>
      <w:hyperlink r:id="rId15" w:history="1">
        <w:r w:rsidR="006A37F2" w:rsidRPr="00C5128A">
          <w:rPr>
            <w:rStyle w:val="Hipercze"/>
            <w:rFonts w:ascii="Arial" w:eastAsia="Arial" w:hAnsi="Arial" w:cs="Arial"/>
            <w:sz w:val="16"/>
            <w:szCs w:val="16"/>
          </w:rPr>
          <w:t>martyna.szczyglowska@rydygierkrakow2.pl</w:t>
        </w:r>
      </w:hyperlink>
      <w:r w:rsidRPr="00C5128A">
        <w:rPr>
          <w:rFonts w:ascii="Arial" w:eastAsia="Arial" w:hAnsi="Arial" w:cs="Arial"/>
          <w:color w:val="000000"/>
          <w:sz w:val="16"/>
          <w:szCs w:val="16"/>
        </w:rPr>
        <w:t xml:space="preserve"> / tel. (12) 64 68 2</w:t>
      </w:r>
      <w:r w:rsidR="004B3F2E" w:rsidRPr="00C5128A">
        <w:rPr>
          <w:rFonts w:ascii="Arial" w:eastAsia="Arial" w:hAnsi="Arial" w:cs="Arial"/>
          <w:color w:val="000000"/>
          <w:sz w:val="16"/>
          <w:szCs w:val="16"/>
        </w:rPr>
        <w:t>10</w:t>
      </w:r>
      <w:r w:rsidRPr="00C5128A">
        <w:rPr>
          <w:rFonts w:ascii="Arial" w:eastAsia="Arial" w:hAnsi="Arial" w:cs="Arial"/>
          <w:color w:val="000000"/>
          <w:sz w:val="16"/>
          <w:szCs w:val="16"/>
        </w:rPr>
        <w:t xml:space="preserve"> / Dział Zamówień Publicznych i Zaopatrzenia. </w:t>
      </w:r>
    </w:p>
    <w:p w14:paraId="5C4DDBB6" w14:textId="77777777" w:rsidR="0068101C" w:rsidRPr="00C5128A" w:rsidRDefault="00185B35">
      <w:pPr>
        <w:numPr>
          <w:ilvl w:val="0"/>
          <w:numId w:val="15"/>
        </w:numPr>
        <w:spacing w:after="0" w:line="360" w:lineRule="auto"/>
        <w:ind w:left="425" w:hanging="425"/>
        <w:jc w:val="both"/>
        <w:rPr>
          <w:rFonts w:ascii="Arial" w:eastAsia="Arial" w:hAnsi="Arial" w:cs="Arial"/>
          <w:sz w:val="16"/>
          <w:szCs w:val="16"/>
        </w:rPr>
      </w:pPr>
      <w:r w:rsidRPr="00C5128A">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31F2B70D" w14:textId="77777777" w:rsidR="0068101C" w:rsidRPr="00C5128A" w:rsidRDefault="0068101C">
      <w:pPr>
        <w:spacing w:after="0" w:line="360" w:lineRule="auto"/>
        <w:ind w:left="425"/>
        <w:jc w:val="both"/>
        <w:rPr>
          <w:rFonts w:ascii="Arial" w:eastAsia="Arial" w:hAnsi="Arial" w:cs="Arial"/>
          <w:strike/>
          <w:sz w:val="16"/>
          <w:szCs w:val="16"/>
        </w:rPr>
      </w:pPr>
    </w:p>
    <w:p w14:paraId="476530B5" w14:textId="77777777" w:rsidR="0068101C" w:rsidRPr="00C5128A" w:rsidRDefault="00185B35" w:rsidP="006A37F2">
      <w:pPr>
        <w:shd w:val="clear" w:color="auto" w:fill="FFFFFF"/>
        <w:spacing w:after="0" w:line="360" w:lineRule="auto"/>
        <w:jc w:val="both"/>
        <w:rPr>
          <w:rFonts w:ascii="Arial" w:eastAsia="Arial" w:hAnsi="Arial" w:cs="Arial"/>
          <w:b/>
          <w:i/>
          <w:color w:val="000000"/>
          <w:sz w:val="16"/>
          <w:szCs w:val="16"/>
          <w:u w:val="single"/>
        </w:rPr>
      </w:pPr>
      <w:r w:rsidRPr="00C5128A">
        <w:rPr>
          <w:rFonts w:ascii="Arial" w:eastAsia="Arial" w:hAnsi="Arial" w:cs="Arial"/>
          <w:b/>
          <w:i/>
          <w:color w:val="000000"/>
          <w:sz w:val="16"/>
          <w:szCs w:val="16"/>
          <w:u w:val="single"/>
        </w:rPr>
        <w:lastRenderedPageBreak/>
        <w:t>XII. OPIS SPOSOBU PRZYGOTOWANIA OFERTY ORAZ DOKUMENTÓW WYMAGANYCH PRZEZ ZAMAWIAJĄCEGO W SWZ</w:t>
      </w:r>
    </w:p>
    <w:p w14:paraId="100A786F" w14:textId="77777777" w:rsidR="0003378E" w:rsidRPr="00C5128A" w:rsidRDefault="0003378E">
      <w:pPr>
        <w:shd w:val="clear" w:color="auto" w:fill="FFFFFF"/>
        <w:spacing w:after="0" w:line="360" w:lineRule="auto"/>
        <w:ind w:left="426"/>
        <w:jc w:val="both"/>
        <w:rPr>
          <w:rFonts w:ascii="Arial" w:eastAsia="Arial" w:hAnsi="Arial" w:cs="Arial"/>
          <w:color w:val="000000"/>
          <w:sz w:val="16"/>
          <w:szCs w:val="16"/>
          <w:u w:val="single"/>
        </w:rPr>
      </w:pPr>
    </w:p>
    <w:p w14:paraId="7CBAE448" w14:textId="77777777" w:rsidR="0068101C" w:rsidRPr="00C5128A" w:rsidRDefault="0003378E">
      <w:pPr>
        <w:numPr>
          <w:ilvl w:val="0"/>
          <w:numId w:val="19"/>
        </w:numPr>
        <w:spacing w:after="0" w:line="360" w:lineRule="auto"/>
        <w:rPr>
          <w:rFonts w:ascii="Arial" w:eastAsia="Arial" w:hAnsi="Arial" w:cs="Arial"/>
          <w:color w:val="000000"/>
          <w:sz w:val="16"/>
          <w:szCs w:val="16"/>
        </w:rPr>
      </w:pPr>
      <w:r w:rsidRPr="00C5128A">
        <w:rPr>
          <w:rFonts w:ascii="Arial" w:eastAsia="Arial" w:hAnsi="Arial" w:cs="Arial"/>
          <w:b/>
          <w:color w:val="000000"/>
          <w:sz w:val="16"/>
          <w:szCs w:val="16"/>
        </w:rPr>
        <w:t xml:space="preserve"> </w:t>
      </w:r>
      <w:r w:rsidR="00185B35" w:rsidRPr="00C5128A">
        <w:rPr>
          <w:rFonts w:ascii="Arial" w:eastAsia="Arial" w:hAnsi="Arial" w:cs="Arial"/>
          <w:b/>
          <w:color w:val="000000"/>
          <w:sz w:val="16"/>
          <w:szCs w:val="16"/>
        </w:rPr>
        <w:t>Informacje ogólne</w:t>
      </w:r>
    </w:p>
    <w:p w14:paraId="28D49392" w14:textId="77777777" w:rsidR="0068101C" w:rsidRPr="00C5128A" w:rsidRDefault="00185B35">
      <w:pPr>
        <w:pStyle w:val="Akapitzlist"/>
        <w:numPr>
          <w:ilvl w:val="0"/>
          <w:numId w:val="28"/>
        </w:numPr>
        <w:spacing w:line="360" w:lineRule="auto"/>
        <w:ind w:hanging="357"/>
        <w:jc w:val="both"/>
        <w:rPr>
          <w:rFonts w:ascii="Arial" w:eastAsia="Calibri" w:hAnsi="Arial" w:cs="Arial"/>
          <w:sz w:val="16"/>
          <w:szCs w:val="16"/>
        </w:rPr>
      </w:pPr>
      <w:r w:rsidRPr="00C5128A">
        <w:rPr>
          <w:rFonts w:ascii="Arial" w:hAnsi="Arial" w:cs="Arial"/>
          <w:sz w:val="16"/>
          <w:szCs w:val="16"/>
        </w:rPr>
        <w:t>Treść oferty musi być zgodna z wymaganiami Zamawiającego określonymi w dokumentach zamówienia, w szczególności zgodnie z niniejszą SWZ.</w:t>
      </w:r>
    </w:p>
    <w:p w14:paraId="7E2E13CA" w14:textId="77777777" w:rsidR="0068101C" w:rsidRPr="00C5128A" w:rsidRDefault="00185B35">
      <w:pPr>
        <w:pStyle w:val="Akapitzlist"/>
        <w:numPr>
          <w:ilvl w:val="0"/>
          <w:numId w:val="28"/>
        </w:numPr>
        <w:spacing w:line="360" w:lineRule="auto"/>
        <w:ind w:hanging="357"/>
        <w:jc w:val="both"/>
        <w:rPr>
          <w:rFonts w:ascii="Arial" w:eastAsia="Calibri" w:hAnsi="Arial" w:cs="Arial"/>
          <w:sz w:val="16"/>
          <w:szCs w:val="16"/>
        </w:rPr>
      </w:pPr>
      <w:r w:rsidRPr="00C5128A">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48BA1EB9" w14:textId="77777777" w:rsidR="0068101C" w:rsidRPr="00C5128A" w:rsidRDefault="00185B35">
      <w:pPr>
        <w:pStyle w:val="Akapitzlist"/>
        <w:numPr>
          <w:ilvl w:val="0"/>
          <w:numId w:val="28"/>
        </w:numPr>
        <w:spacing w:line="360" w:lineRule="auto"/>
        <w:ind w:hanging="357"/>
        <w:jc w:val="both"/>
        <w:rPr>
          <w:rFonts w:ascii="Arial" w:eastAsia="Calibri" w:hAnsi="Arial" w:cs="Arial"/>
          <w:sz w:val="16"/>
          <w:szCs w:val="16"/>
        </w:rPr>
      </w:pPr>
      <w:r w:rsidRPr="00C5128A">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739803E" w14:textId="77777777" w:rsidR="0068101C" w:rsidRPr="00C5128A" w:rsidRDefault="00185B35">
      <w:pPr>
        <w:pStyle w:val="Akapitzlist"/>
        <w:numPr>
          <w:ilvl w:val="0"/>
          <w:numId w:val="28"/>
        </w:numPr>
        <w:spacing w:line="360" w:lineRule="auto"/>
        <w:ind w:hanging="357"/>
        <w:jc w:val="both"/>
        <w:rPr>
          <w:rFonts w:ascii="Arial" w:eastAsia="Calibri" w:hAnsi="Arial" w:cs="Arial"/>
          <w:sz w:val="16"/>
          <w:szCs w:val="16"/>
        </w:rPr>
      </w:pPr>
      <w:r w:rsidRPr="00C5128A">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3F9869D" w14:textId="77777777" w:rsidR="0068101C" w:rsidRPr="00C5128A" w:rsidRDefault="00185B35">
      <w:pPr>
        <w:pStyle w:val="Akapitzlist"/>
        <w:spacing w:line="360" w:lineRule="auto"/>
        <w:ind w:left="360"/>
        <w:jc w:val="both"/>
        <w:rPr>
          <w:rFonts w:ascii="Arial" w:eastAsia="Calibri" w:hAnsi="Arial" w:cs="Arial"/>
          <w:sz w:val="16"/>
          <w:szCs w:val="16"/>
        </w:rPr>
      </w:pPr>
      <w:r w:rsidRPr="00C5128A">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C5128A">
        <w:rPr>
          <w:rFonts w:ascii="Arial" w:hAnsi="Arial" w:cs="Arial"/>
          <w:sz w:val="16"/>
          <w:szCs w:val="16"/>
        </w:rPr>
        <w:t>Acrobat</w:t>
      </w:r>
      <w:proofErr w:type="spellEnd"/>
      <w:r w:rsidRPr="00C5128A">
        <w:rPr>
          <w:rFonts w:ascii="Arial" w:hAnsi="Arial" w:cs="Arial"/>
          <w:sz w:val="16"/>
          <w:szCs w:val="16"/>
        </w:rPr>
        <w:t xml:space="preserve"> Reader DC.</w:t>
      </w:r>
    </w:p>
    <w:p w14:paraId="76AE28CC" w14:textId="77777777" w:rsidR="0068101C" w:rsidRPr="00C5128A" w:rsidRDefault="00185B35">
      <w:pPr>
        <w:pStyle w:val="Akapitzlist"/>
        <w:numPr>
          <w:ilvl w:val="0"/>
          <w:numId w:val="28"/>
        </w:numPr>
        <w:spacing w:line="360" w:lineRule="auto"/>
        <w:ind w:hanging="357"/>
        <w:jc w:val="both"/>
        <w:rPr>
          <w:rFonts w:ascii="Arial" w:eastAsia="Calibri" w:hAnsi="Arial" w:cs="Arial"/>
          <w:sz w:val="16"/>
          <w:szCs w:val="16"/>
        </w:rPr>
      </w:pPr>
      <w:r w:rsidRPr="00C5128A">
        <w:rPr>
          <w:rFonts w:ascii="Arial" w:hAnsi="Arial" w:cs="Arial"/>
          <w:sz w:val="16"/>
          <w:szCs w:val="16"/>
        </w:rPr>
        <w:t xml:space="preserve">Formularz ofertowy podpisuje się kwalifikowanym podpisem elektronicznym, podpisem zaufanym lub podpisem osobistym w formacie </w:t>
      </w:r>
      <w:proofErr w:type="spellStart"/>
      <w:r w:rsidRPr="00C5128A">
        <w:rPr>
          <w:rFonts w:ascii="Arial" w:hAnsi="Arial" w:cs="Arial"/>
          <w:sz w:val="16"/>
          <w:szCs w:val="16"/>
        </w:rPr>
        <w:t>PAdES</w:t>
      </w:r>
      <w:proofErr w:type="spellEnd"/>
      <w:r w:rsidRPr="00C5128A">
        <w:rPr>
          <w:rFonts w:ascii="Arial" w:hAnsi="Arial" w:cs="Arial"/>
          <w:sz w:val="16"/>
          <w:szCs w:val="16"/>
        </w:rPr>
        <w:t xml:space="preserve"> typ wewnętrzny. Pozostałe dokumenty wchodzące w skład oferty lub składane wraz z ofertą, które są zgodnie z ustawą </w:t>
      </w:r>
      <w:proofErr w:type="spellStart"/>
      <w:r w:rsidRPr="00C5128A">
        <w:rPr>
          <w:rFonts w:ascii="Arial" w:hAnsi="Arial" w:cs="Arial"/>
          <w:sz w:val="16"/>
          <w:szCs w:val="16"/>
        </w:rPr>
        <w:t>Pzp</w:t>
      </w:r>
      <w:proofErr w:type="spellEnd"/>
      <w:r w:rsidRPr="00C5128A">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2600C4E" w14:textId="77777777" w:rsidR="0068101C" w:rsidRPr="00C5128A" w:rsidRDefault="00185B35">
      <w:pPr>
        <w:pStyle w:val="Akapitzlist"/>
        <w:numPr>
          <w:ilvl w:val="0"/>
          <w:numId w:val="28"/>
        </w:numPr>
        <w:spacing w:line="360" w:lineRule="auto"/>
        <w:ind w:hanging="357"/>
        <w:jc w:val="both"/>
        <w:rPr>
          <w:rFonts w:ascii="Arial" w:hAnsi="Arial" w:cs="Arial"/>
          <w:color w:val="000000"/>
          <w:sz w:val="16"/>
          <w:szCs w:val="16"/>
        </w:rPr>
      </w:pPr>
      <w:r w:rsidRPr="00C5128A">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09C4B8EC" w14:textId="77777777" w:rsidR="0068101C" w:rsidRPr="00C5128A" w:rsidRDefault="0068101C">
      <w:pPr>
        <w:spacing w:after="0" w:line="360" w:lineRule="auto"/>
        <w:ind w:left="720"/>
        <w:rPr>
          <w:rFonts w:ascii="Arial" w:eastAsia="Arial" w:hAnsi="Arial" w:cs="Arial"/>
          <w:b/>
          <w:color w:val="000000"/>
          <w:sz w:val="16"/>
          <w:szCs w:val="16"/>
        </w:rPr>
      </w:pPr>
    </w:p>
    <w:p w14:paraId="5AF6EC22" w14:textId="77777777" w:rsidR="0068101C" w:rsidRPr="00C5128A" w:rsidRDefault="00710858" w:rsidP="0003378E">
      <w:pPr>
        <w:numPr>
          <w:ilvl w:val="0"/>
          <w:numId w:val="19"/>
        </w:numPr>
        <w:spacing w:after="0" w:line="360" w:lineRule="auto"/>
        <w:rPr>
          <w:rFonts w:ascii="Arial" w:eastAsia="Arial" w:hAnsi="Arial" w:cs="Arial"/>
          <w:b/>
          <w:color w:val="000000"/>
          <w:sz w:val="16"/>
          <w:szCs w:val="16"/>
        </w:rPr>
      </w:pPr>
      <w:r w:rsidRPr="00C5128A">
        <w:rPr>
          <w:rFonts w:ascii="Arial" w:eastAsia="Arial" w:hAnsi="Arial" w:cs="Arial"/>
          <w:b/>
          <w:color w:val="000000"/>
          <w:sz w:val="16"/>
          <w:szCs w:val="16"/>
        </w:rPr>
        <w:t xml:space="preserve"> </w:t>
      </w:r>
      <w:r w:rsidR="00185B35" w:rsidRPr="00C5128A">
        <w:rPr>
          <w:rFonts w:ascii="Arial" w:eastAsia="Arial" w:hAnsi="Arial" w:cs="Arial"/>
          <w:b/>
          <w:color w:val="000000"/>
          <w:sz w:val="16"/>
          <w:szCs w:val="16"/>
        </w:rPr>
        <w:t>Sposób oraz termin składania ofert</w:t>
      </w:r>
    </w:p>
    <w:p w14:paraId="4DCDA93F"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Wykonawca może złożyć tylko jedną ofertę.</w:t>
      </w:r>
    </w:p>
    <w:p w14:paraId="65E2A802" w14:textId="3BFE20D5"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 xml:space="preserve">Ofertę wraz z wymaganymi dokumentami należy złożyć w terminie </w:t>
      </w:r>
      <w:r w:rsidR="00C411AC">
        <w:rPr>
          <w:rFonts w:ascii="Arial" w:hAnsi="Arial" w:cs="Arial"/>
          <w:b/>
          <w:bCs/>
          <w:sz w:val="16"/>
          <w:szCs w:val="16"/>
          <w:highlight w:val="yellow"/>
        </w:rPr>
        <w:t>06.08.</w:t>
      </w:r>
      <w:r w:rsidR="00964A2A" w:rsidRPr="00C5128A">
        <w:rPr>
          <w:rFonts w:ascii="Arial" w:hAnsi="Arial" w:cs="Arial"/>
          <w:b/>
          <w:bCs/>
          <w:sz w:val="16"/>
          <w:szCs w:val="16"/>
          <w:highlight w:val="yellow"/>
        </w:rPr>
        <w:t>202</w:t>
      </w:r>
      <w:r w:rsidR="00E42F5F" w:rsidRPr="00C5128A">
        <w:rPr>
          <w:rFonts w:ascii="Arial" w:hAnsi="Arial" w:cs="Arial"/>
          <w:b/>
          <w:bCs/>
          <w:sz w:val="16"/>
          <w:szCs w:val="16"/>
          <w:highlight w:val="yellow"/>
        </w:rPr>
        <w:t>6</w:t>
      </w:r>
      <w:r w:rsidR="003120C7" w:rsidRPr="00C5128A">
        <w:rPr>
          <w:rFonts w:ascii="Arial" w:hAnsi="Arial" w:cs="Arial"/>
          <w:b/>
          <w:bCs/>
          <w:sz w:val="16"/>
          <w:szCs w:val="16"/>
          <w:highlight w:val="yellow"/>
        </w:rPr>
        <w:t xml:space="preserve"> </w:t>
      </w:r>
      <w:r w:rsidRPr="00C5128A">
        <w:rPr>
          <w:rFonts w:ascii="Arial" w:hAnsi="Arial" w:cs="Arial"/>
          <w:b/>
          <w:bCs/>
          <w:sz w:val="16"/>
          <w:szCs w:val="16"/>
          <w:highlight w:val="yellow"/>
        </w:rPr>
        <w:t xml:space="preserve">r. do godziny </w:t>
      </w:r>
      <w:r w:rsidR="003F060D" w:rsidRPr="00C5128A">
        <w:rPr>
          <w:rFonts w:ascii="Arial" w:hAnsi="Arial" w:cs="Arial"/>
          <w:b/>
          <w:bCs/>
          <w:sz w:val="16"/>
          <w:szCs w:val="16"/>
          <w:highlight w:val="yellow"/>
        </w:rPr>
        <w:t>0</w:t>
      </w:r>
      <w:r w:rsidR="006A37F2" w:rsidRPr="00C5128A">
        <w:rPr>
          <w:rFonts w:ascii="Arial" w:hAnsi="Arial" w:cs="Arial"/>
          <w:b/>
          <w:bCs/>
          <w:sz w:val="16"/>
          <w:szCs w:val="16"/>
          <w:highlight w:val="yellow"/>
        </w:rPr>
        <w:t>9</w:t>
      </w:r>
      <w:r w:rsidR="003F060D" w:rsidRPr="00C5128A">
        <w:rPr>
          <w:rFonts w:ascii="Arial" w:hAnsi="Arial" w:cs="Arial"/>
          <w:b/>
          <w:bCs/>
          <w:sz w:val="16"/>
          <w:szCs w:val="16"/>
          <w:highlight w:val="yellow"/>
        </w:rPr>
        <w:t>:00</w:t>
      </w:r>
      <w:r w:rsidRPr="00C5128A">
        <w:rPr>
          <w:rFonts w:ascii="Arial" w:hAnsi="Arial" w:cs="Arial"/>
          <w:b/>
          <w:bCs/>
          <w:sz w:val="16"/>
          <w:szCs w:val="16"/>
        </w:rPr>
        <w:t xml:space="preserve"> </w:t>
      </w:r>
    </w:p>
    <w:p w14:paraId="43543190" w14:textId="77777777" w:rsidR="0068101C" w:rsidRPr="00C5128A" w:rsidRDefault="00185B35">
      <w:pPr>
        <w:numPr>
          <w:ilvl w:val="0"/>
          <w:numId w:val="29"/>
        </w:numPr>
        <w:spacing w:after="0" w:line="360" w:lineRule="auto"/>
        <w:ind w:left="283" w:hanging="357"/>
        <w:jc w:val="both"/>
        <w:rPr>
          <w:rFonts w:ascii="Arial" w:hAnsi="Arial" w:cs="Arial"/>
          <w:sz w:val="16"/>
          <w:szCs w:val="16"/>
        </w:rPr>
      </w:pPr>
      <w:r w:rsidRPr="00C5128A">
        <w:rPr>
          <w:rFonts w:ascii="Arial" w:hAnsi="Arial" w:cs="Arial"/>
          <w:sz w:val="16"/>
          <w:szCs w:val="16"/>
        </w:rPr>
        <w:t>Do oferty należy dołączyć wszystkie wymagane w SWZ dokumenty.</w:t>
      </w:r>
    </w:p>
    <w:p w14:paraId="0FFE3D2E"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5128A">
        <w:rPr>
          <w:rFonts w:ascii="Arial" w:hAnsi="Arial" w:cs="Arial"/>
          <w:sz w:val="16"/>
          <w:szCs w:val="16"/>
        </w:rPr>
        <w:t>drag&amp;drop</w:t>
      </w:r>
      <w:proofErr w:type="spellEnd"/>
      <w:r w:rsidRPr="00C5128A">
        <w:rPr>
          <w:rFonts w:ascii="Arial" w:hAnsi="Arial" w:cs="Arial"/>
          <w:sz w:val="16"/>
          <w:szCs w:val="16"/>
        </w:rPr>
        <w:t xml:space="preserve"> („przeciągnij” i „upuść”) służące do dodawania plików.</w:t>
      </w:r>
    </w:p>
    <w:p w14:paraId="277DB55A"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CA2F48C"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328C50D6"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System sprawdza, czy złożone pliki są podpisane i automatycznie je szyfruje, jednocześnie informując o tym</w:t>
      </w:r>
      <w:r w:rsidR="00C619A6" w:rsidRPr="00C5128A">
        <w:rPr>
          <w:rFonts w:ascii="Arial" w:hAnsi="Arial" w:cs="Arial"/>
          <w:b/>
          <w:bCs/>
          <w:sz w:val="16"/>
          <w:szCs w:val="16"/>
        </w:rPr>
        <w:t xml:space="preserve"> </w:t>
      </w:r>
      <w:r w:rsidRPr="00C5128A">
        <w:rPr>
          <w:rFonts w:ascii="Arial" w:hAnsi="Arial" w:cs="Arial"/>
          <w:sz w:val="16"/>
          <w:szCs w:val="16"/>
        </w:rPr>
        <w:t xml:space="preserve">wykonawcę. Potwierdzenie czasu przekazania i odbioru oferty znajduje się w Elektronicznym Potwierdzeniu Przesłania (EPP) i </w:t>
      </w:r>
      <w:r w:rsidRPr="00C5128A">
        <w:rPr>
          <w:rFonts w:ascii="Arial" w:hAnsi="Arial" w:cs="Arial"/>
          <w:sz w:val="16"/>
          <w:szCs w:val="16"/>
        </w:rPr>
        <w:lastRenderedPageBreak/>
        <w:t>Elektronicznym Potwierdzeniu Odebrania (EPO). EPP i EPO dostępne są dla zalogowanego Wykonawcy w zakładce „Oferty/Wnioski”.</w:t>
      </w:r>
    </w:p>
    <w:p w14:paraId="4C060180"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eastAsia="Calibri" w:hAnsi="Arial" w:cs="Arial"/>
          <w:sz w:val="16"/>
          <w:szCs w:val="16"/>
        </w:rPr>
        <w:t>Oferta może być złożona tylko do upływu terminu składania ofert.</w:t>
      </w:r>
    </w:p>
    <w:p w14:paraId="1D746A96"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Wykonawca może przed upływem terminu składania ofert wycofać ofertę. Wykonawca wycofuje ofertę w zakładce „Oferty/wnioski” używając przycisku „Wycofaj ofertę”.</w:t>
      </w:r>
    </w:p>
    <w:p w14:paraId="1629C33A"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Maksymalny łączny rozmiar plików stanowiących ofertę lub składanych wraz z ofertą to 250 MB.</w:t>
      </w:r>
    </w:p>
    <w:p w14:paraId="5B334D87"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Wykonawca po upływie terminu do składania ofert nie może skutecznie dokonać zmiany ani wycofać złożonej oferty.</w:t>
      </w:r>
    </w:p>
    <w:p w14:paraId="5A321C7E"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hAnsi="Arial" w:cs="Arial"/>
          <w:sz w:val="16"/>
          <w:szCs w:val="16"/>
        </w:rPr>
        <w:t>Zamawiający odrzuci ofertę złożoną po terminie składania ofert.</w:t>
      </w:r>
    </w:p>
    <w:p w14:paraId="4F7BEF8E" w14:textId="77777777" w:rsidR="0068101C" w:rsidRPr="00C5128A" w:rsidRDefault="00185B35">
      <w:pPr>
        <w:pStyle w:val="Akapitzlist"/>
        <w:numPr>
          <w:ilvl w:val="0"/>
          <w:numId w:val="29"/>
        </w:numPr>
        <w:spacing w:line="360" w:lineRule="auto"/>
        <w:ind w:left="283" w:hanging="357"/>
        <w:jc w:val="both"/>
        <w:rPr>
          <w:rFonts w:ascii="Arial" w:eastAsia="Calibri" w:hAnsi="Arial" w:cs="Arial"/>
          <w:sz w:val="16"/>
          <w:szCs w:val="16"/>
        </w:rPr>
      </w:pPr>
      <w:r w:rsidRPr="00C5128A">
        <w:rPr>
          <w:rFonts w:ascii="Arial" w:eastAsia="Calibri" w:hAnsi="Arial" w:cs="Arial"/>
          <w:sz w:val="16"/>
          <w:szCs w:val="16"/>
        </w:rPr>
        <w:t>O terminie złożenia oferty decyduje czas pełnego przeprocesowania transakcji na Platformie</w:t>
      </w:r>
    </w:p>
    <w:p w14:paraId="60A1F5FF" w14:textId="77777777" w:rsidR="0068101C" w:rsidRPr="00C5128A" w:rsidRDefault="0068101C">
      <w:pPr>
        <w:spacing w:after="0" w:line="360" w:lineRule="auto"/>
        <w:ind w:left="720"/>
        <w:rPr>
          <w:rFonts w:ascii="Arial" w:eastAsia="Arial" w:hAnsi="Arial" w:cs="Arial"/>
          <w:color w:val="000000"/>
          <w:sz w:val="16"/>
          <w:szCs w:val="16"/>
        </w:rPr>
      </w:pPr>
    </w:p>
    <w:p w14:paraId="4067288E" w14:textId="77777777" w:rsidR="0068101C" w:rsidRPr="00C5128A" w:rsidRDefault="00185B35" w:rsidP="00710858">
      <w:pPr>
        <w:numPr>
          <w:ilvl w:val="0"/>
          <w:numId w:val="19"/>
        </w:numPr>
        <w:spacing w:after="0" w:line="360" w:lineRule="auto"/>
        <w:rPr>
          <w:rFonts w:ascii="Arial" w:eastAsia="Arial" w:hAnsi="Arial" w:cs="Arial"/>
          <w:b/>
          <w:color w:val="000000"/>
          <w:sz w:val="16"/>
          <w:szCs w:val="16"/>
        </w:rPr>
      </w:pPr>
      <w:r w:rsidRPr="00C5128A">
        <w:rPr>
          <w:rFonts w:ascii="Arial" w:eastAsia="Arial" w:hAnsi="Arial" w:cs="Arial"/>
          <w:b/>
          <w:color w:val="000000"/>
          <w:sz w:val="16"/>
          <w:szCs w:val="16"/>
        </w:rPr>
        <w:t>Termin otwarcia ofert</w:t>
      </w:r>
      <w:r w:rsidR="00796554" w:rsidRPr="00C5128A">
        <w:rPr>
          <w:rFonts w:ascii="Arial" w:eastAsia="Arial" w:hAnsi="Arial" w:cs="Arial"/>
          <w:color w:val="000000"/>
          <w:sz w:val="16"/>
          <w:szCs w:val="16"/>
        </w:rPr>
        <w:t xml:space="preserve"> </w:t>
      </w:r>
    </w:p>
    <w:p w14:paraId="508B9F29" w14:textId="304D3476" w:rsidR="0068101C" w:rsidRPr="00C5128A" w:rsidRDefault="00185B35">
      <w:pPr>
        <w:numPr>
          <w:ilvl w:val="0"/>
          <w:numId w:val="30"/>
        </w:numPr>
        <w:spacing w:after="0" w:line="360" w:lineRule="auto"/>
        <w:jc w:val="both"/>
        <w:rPr>
          <w:rFonts w:ascii="Arial" w:hAnsi="Arial" w:cs="Arial"/>
          <w:sz w:val="16"/>
          <w:szCs w:val="16"/>
        </w:rPr>
      </w:pPr>
      <w:r w:rsidRPr="00C5128A">
        <w:rPr>
          <w:rFonts w:ascii="Arial" w:hAnsi="Arial" w:cs="Arial"/>
          <w:bCs/>
          <w:sz w:val="16"/>
          <w:szCs w:val="16"/>
        </w:rPr>
        <w:t>Otwarcie ofert nastąpi</w:t>
      </w:r>
      <w:r w:rsidR="00C411AC">
        <w:rPr>
          <w:rFonts w:ascii="Arial" w:hAnsi="Arial" w:cs="Arial"/>
          <w:b/>
          <w:bCs/>
          <w:sz w:val="16"/>
          <w:szCs w:val="16"/>
        </w:rPr>
        <w:t xml:space="preserve"> </w:t>
      </w:r>
      <w:r w:rsidR="00C411AC" w:rsidRPr="00C411AC">
        <w:rPr>
          <w:rFonts w:ascii="Arial" w:hAnsi="Arial" w:cs="Arial"/>
          <w:b/>
          <w:bCs/>
          <w:sz w:val="16"/>
          <w:szCs w:val="16"/>
          <w:highlight w:val="yellow"/>
        </w:rPr>
        <w:t>06.08.</w:t>
      </w:r>
      <w:r w:rsidR="00964A2A" w:rsidRPr="00C411AC">
        <w:rPr>
          <w:rFonts w:ascii="Arial" w:hAnsi="Arial" w:cs="Arial"/>
          <w:b/>
          <w:bCs/>
          <w:sz w:val="16"/>
          <w:szCs w:val="16"/>
          <w:highlight w:val="yellow"/>
        </w:rPr>
        <w:t>202</w:t>
      </w:r>
      <w:r w:rsidR="00E42F5F" w:rsidRPr="00C411AC">
        <w:rPr>
          <w:rFonts w:ascii="Arial" w:hAnsi="Arial" w:cs="Arial"/>
          <w:b/>
          <w:bCs/>
          <w:sz w:val="16"/>
          <w:szCs w:val="16"/>
          <w:highlight w:val="yellow"/>
        </w:rPr>
        <w:t>6</w:t>
      </w:r>
      <w:r w:rsidR="00964A2A" w:rsidRPr="00C411AC">
        <w:rPr>
          <w:rFonts w:ascii="Arial" w:hAnsi="Arial" w:cs="Arial"/>
          <w:b/>
          <w:bCs/>
          <w:sz w:val="16"/>
          <w:szCs w:val="16"/>
          <w:highlight w:val="yellow"/>
        </w:rPr>
        <w:t xml:space="preserve"> </w:t>
      </w:r>
      <w:r w:rsidR="00964A2A" w:rsidRPr="00C5128A">
        <w:rPr>
          <w:rFonts w:ascii="Arial" w:hAnsi="Arial" w:cs="Arial"/>
          <w:b/>
          <w:bCs/>
          <w:sz w:val="16"/>
          <w:szCs w:val="16"/>
          <w:highlight w:val="yellow"/>
        </w:rPr>
        <w:t>r</w:t>
      </w:r>
      <w:r w:rsidRPr="00C5128A">
        <w:rPr>
          <w:rFonts w:ascii="Arial" w:hAnsi="Arial" w:cs="Arial"/>
          <w:b/>
          <w:bCs/>
          <w:sz w:val="16"/>
          <w:szCs w:val="16"/>
          <w:highlight w:val="yellow"/>
        </w:rPr>
        <w:t xml:space="preserve">., o godz. </w:t>
      </w:r>
      <w:r w:rsidR="006A37F2" w:rsidRPr="00C5128A">
        <w:rPr>
          <w:rFonts w:ascii="Arial" w:hAnsi="Arial" w:cs="Arial"/>
          <w:b/>
          <w:bCs/>
          <w:sz w:val="16"/>
          <w:szCs w:val="16"/>
          <w:highlight w:val="yellow"/>
        </w:rPr>
        <w:t>10</w:t>
      </w:r>
      <w:r w:rsidR="003F060D" w:rsidRPr="00C5128A">
        <w:rPr>
          <w:rFonts w:ascii="Arial" w:hAnsi="Arial" w:cs="Arial"/>
          <w:b/>
          <w:bCs/>
          <w:sz w:val="16"/>
          <w:szCs w:val="16"/>
          <w:highlight w:val="yellow"/>
        </w:rPr>
        <w:t>:00</w:t>
      </w:r>
      <w:r w:rsidRPr="00C5128A">
        <w:rPr>
          <w:rFonts w:ascii="Arial" w:hAnsi="Arial" w:cs="Arial"/>
          <w:sz w:val="16"/>
          <w:szCs w:val="16"/>
        </w:rPr>
        <w:t xml:space="preserve"> przy użyciu systemu teleinformatycznego.</w:t>
      </w:r>
    </w:p>
    <w:p w14:paraId="1765BDFD" w14:textId="77777777" w:rsidR="0068101C" w:rsidRPr="00C5128A" w:rsidRDefault="00185B35">
      <w:pPr>
        <w:numPr>
          <w:ilvl w:val="0"/>
          <w:numId w:val="30"/>
        </w:numPr>
        <w:spacing w:after="0" w:line="360" w:lineRule="auto"/>
        <w:jc w:val="both"/>
        <w:rPr>
          <w:rFonts w:ascii="Arial" w:hAnsi="Arial" w:cs="Arial"/>
          <w:sz w:val="16"/>
          <w:szCs w:val="16"/>
        </w:rPr>
      </w:pPr>
      <w:r w:rsidRPr="00C5128A">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35366170" w14:textId="77777777" w:rsidR="0068101C" w:rsidRPr="00C5128A" w:rsidRDefault="00185B35">
      <w:pPr>
        <w:numPr>
          <w:ilvl w:val="0"/>
          <w:numId w:val="30"/>
        </w:numPr>
        <w:spacing w:after="0" w:line="360" w:lineRule="auto"/>
        <w:jc w:val="both"/>
        <w:rPr>
          <w:rFonts w:ascii="Arial" w:hAnsi="Arial" w:cs="Arial"/>
          <w:color w:val="FF0000"/>
          <w:sz w:val="16"/>
          <w:szCs w:val="16"/>
        </w:rPr>
      </w:pPr>
      <w:r w:rsidRPr="00C5128A">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0244C6F4" w14:textId="77777777" w:rsidR="0068101C" w:rsidRPr="00C5128A" w:rsidRDefault="00185B35">
      <w:pPr>
        <w:pStyle w:val="Akapitzlist"/>
        <w:numPr>
          <w:ilvl w:val="0"/>
          <w:numId w:val="30"/>
        </w:numPr>
        <w:shd w:val="clear" w:color="auto" w:fill="FFFFFF"/>
        <w:spacing w:line="360" w:lineRule="auto"/>
        <w:jc w:val="both"/>
        <w:rPr>
          <w:rFonts w:ascii="Arial" w:hAnsi="Arial" w:cs="Arial"/>
          <w:sz w:val="16"/>
          <w:szCs w:val="16"/>
        </w:rPr>
      </w:pPr>
      <w:r w:rsidRPr="00C5128A">
        <w:rPr>
          <w:rFonts w:ascii="Arial" w:hAnsi="Arial" w:cs="Arial"/>
          <w:sz w:val="16"/>
          <w:szCs w:val="16"/>
        </w:rPr>
        <w:t xml:space="preserve">Zgodnie z Ustawą PZP Zamawiający nie ma obowiązku przeprowadzania jawnej sesji otwarcia ofert w sposób jawny </w:t>
      </w:r>
      <w:r w:rsidRPr="00C5128A">
        <w:rPr>
          <w:rFonts w:ascii="Arial" w:hAnsi="Arial" w:cs="Arial"/>
          <w:sz w:val="16"/>
          <w:szCs w:val="16"/>
        </w:rPr>
        <w:br/>
        <w:t xml:space="preserve">z udziałem Wykonawców lub transmitowania sesji otwarcia za pośrednictwem elektronicznych narzędzi do przekazu wideo on-line. </w:t>
      </w:r>
    </w:p>
    <w:p w14:paraId="23913A23" w14:textId="77777777" w:rsidR="0068101C" w:rsidRPr="00C5128A" w:rsidRDefault="00185B35">
      <w:pPr>
        <w:numPr>
          <w:ilvl w:val="0"/>
          <w:numId w:val="30"/>
        </w:numPr>
        <w:spacing w:after="0" w:line="360" w:lineRule="auto"/>
        <w:jc w:val="both"/>
        <w:rPr>
          <w:rFonts w:ascii="Arial" w:eastAsia="Arial" w:hAnsi="Arial" w:cs="Arial"/>
          <w:sz w:val="16"/>
          <w:szCs w:val="16"/>
        </w:rPr>
      </w:pPr>
      <w:r w:rsidRPr="00C5128A">
        <w:rPr>
          <w:rFonts w:ascii="Arial" w:eastAsia="Arial" w:hAnsi="Arial" w:cs="Arial"/>
          <w:color w:val="000000"/>
          <w:sz w:val="16"/>
          <w:szCs w:val="16"/>
        </w:rPr>
        <w:t xml:space="preserve">Otwarcie ofert nastąpi na zasadach i w trybie art. 222 ust. 1, 2, 3 i 4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w:t>
      </w:r>
    </w:p>
    <w:p w14:paraId="15700CBD" w14:textId="77777777" w:rsidR="0068101C" w:rsidRPr="00C5128A" w:rsidRDefault="00185B35">
      <w:pPr>
        <w:numPr>
          <w:ilvl w:val="0"/>
          <w:numId w:val="30"/>
        </w:numPr>
        <w:spacing w:after="0" w:line="360" w:lineRule="auto"/>
        <w:jc w:val="both"/>
        <w:rPr>
          <w:rFonts w:ascii="Arial" w:eastAsia="Arial" w:hAnsi="Arial" w:cs="Arial"/>
          <w:sz w:val="16"/>
          <w:szCs w:val="16"/>
        </w:rPr>
      </w:pPr>
      <w:r w:rsidRPr="00C5128A">
        <w:rPr>
          <w:rFonts w:ascii="Arial" w:eastAsia="Arial" w:hAnsi="Arial" w:cs="Arial"/>
          <w:color w:val="000000"/>
          <w:sz w:val="16"/>
          <w:szCs w:val="16"/>
        </w:rPr>
        <w:t xml:space="preserve">Niezwłocznie po otwarciu ofert Zamawiający zamieści na stronie internetowej, na której była zamieszczona SWZ wraz </w:t>
      </w:r>
      <w:r w:rsidRPr="00C5128A">
        <w:rPr>
          <w:rFonts w:ascii="Arial" w:eastAsia="Arial" w:hAnsi="Arial" w:cs="Arial"/>
          <w:color w:val="000000"/>
          <w:sz w:val="16"/>
          <w:szCs w:val="16"/>
        </w:rPr>
        <w:br/>
        <w:t>z załącznikami, informacje, o których mowa w art. 222 ust. 5 ustawy.</w:t>
      </w:r>
    </w:p>
    <w:p w14:paraId="06A565BC" w14:textId="77777777" w:rsidR="0068101C" w:rsidRPr="00C5128A" w:rsidRDefault="0068101C">
      <w:pPr>
        <w:spacing w:after="0" w:line="360" w:lineRule="auto"/>
        <w:ind w:left="357"/>
        <w:jc w:val="both"/>
        <w:rPr>
          <w:rFonts w:ascii="Arial" w:eastAsia="Arial" w:hAnsi="Arial" w:cs="Arial"/>
          <w:sz w:val="16"/>
          <w:szCs w:val="16"/>
        </w:rPr>
      </w:pPr>
    </w:p>
    <w:p w14:paraId="123CA42F" w14:textId="77777777" w:rsidR="0068101C" w:rsidRPr="00C5128A" w:rsidRDefault="00185B35" w:rsidP="00710858">
      <w:pPr>
        <w:numPr>
          <w:ilvl w:val="0"/>
          <w:numId w:val="19"/>
        </w:numPr>
        <w:spacing w:after="0" w:line="360" w:lineRule="auto"/>
        <w:rPr>
          <w:rFonts w:ascii="Arial" w:eastAsia="Arial" w:hAnsi="Arial" w:cs="Arial"/>
          <w:b/>
          <w:color w:val="000000"/>
          <w:sz w:val="16"/>
          <w:szCs w:val="16"/>
        </w:rPr>
      </w:pPr>
      <w:r w:rsidRPr="00C5128A">
        <w:rPr>
          <w:rFonts w:ascii="Arial" w:eastAsia="Arial" w:hAnsi="Arial" w:cs="Arial"/>
          <w:b/>
          <w:color w:val="000000"/>
          <w:sz w:val="16"/>
          <w:szCs w:val="16"/>
        </w:rPr>
        <w:t>Dokumenty składające się na ofertę:</w:t>
      </w:r>
    </w:p>
    <w:p w14:paraId="3B734C1B" w14:textId="77777777" w:rsidR="0068101C" w:rsidRPr="00C5128A" w:rsidRDefault="00185B35" w:rsidP="006A37F2">
      <w:pPr>
        <w:pStyle w:val="Akapitzlist"/>
        <w:numPr>
          <w:ilvl w:val="0"/>
          <w:numId w:val="18"/>
        </w:numPr>
        <w:tabs>
          <w:tab w:val="clear" w:pos="0"/>
          <w:tab w:val="num" w:pos="-360"/>
        </w:tabs>
        <w:spacing w:line="360" w:lineRule="auto"/>
        <w:ind w:left="360"/>
        <w:rPr>
          <w:rFonts w:ascii="Arial" w:hAnsi="Arial" w:cs="Arial"/>
          <w:color w:val="000000"/>
          <w:sz w:val="16"/>
          <w:szCs w:val="16"/>
          <w:lang w:eastAsia="pl-PL"/>
        </w:rPr>
      </w:pPr>
      <w:r w:rsidRPr="00C5128A">
        <w:rPr>
          <w:rFonts w:ascii="Arial" w:hAnsi="Arial" w:cs="Arial"/>
          <w:b/>
          <w:bCs/>
          <w:color w:val="000000"/>
          <w:sz w:val="16"/>
          <w:szCs w:val="16"/>
          <w:lang w:eastAsia="pl-PL"/>
        </w:rPr>
        <w:t xml:space="preserve">Formularz Ofertowy, </w:t>
      </w:r>
      <w:r w:rsidRPr="00C5128A">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513B8804" w14:textId="77777777" w:rsidR="0068101C" w:rsidRPr="00C5128A" w:rsidRDefault="00185B35" w:rsidP="006A37F2">
      <w:pPr>
        <w:numPr>
          <w:ilvl w:val="0"/>
          <w:numId w:val="18"/>
        </w:numPr>
        <w:tabs>
          <w:tab w:val="clear" w:pos="0"/>
          <w:tab w:val="num" w:pos="-360"/>
        </w:tabs>
        <w:spacing w:after="0" w:line="360" w:lineRule="auto"/>
        <w:ind w:left="360"/>
        <w:jc w:val="both"/>
        <w:rPr>
          <w:rFonts w:ascii="Arial" w:eastAsia="Arial" w:hAnsi="Arial" w:cs="Arial"/>
          <w:color w:val="000000"/>
          <w:sz w:val="16"/>
          <w:szCs w:val="16"/>
        </w:rPr>
      </w:pPr>
      <w:r w:rsidRPr="00C5128A">
        <w:rPr>
          <w:rFonts w:ascii="Arial" w:eastAsia="Arial" w:hAnsi="Arial" w:cs="Arial"/>
          <w:b/>
          <w:color w:val="000000"/>
          <w:sz w:val="16"/>
          <w:szCs w:val="16"/>
        </w:rPr>
        <w:t>szczegółowa oferta cenowa</w:t>
      </w:r>
      <w:r w:rsidRPr="00C5128A">
        <w:rPr>
          <w:rFonts w:ascii="Arial" w:eastAsia="Arial" w:hAnsi="Arial" w:cs="Arial"/>
          <w:color w:val="000000"/>
          <w:sz w:val="16"/>
          <w:szCs w:val="16"/>
        </w:rPr>
        <w:t xml:space="preserve"> (wg wzoru tabeli zamieszczonej w rozdz. XV ust. 2 Specyfikacji),</w:t>
      </w:r>
    </w:p>
    <w:p w14:paraId="73DDE3FB" w14:textId="619543D8" w:rsidR="0068101C" w:rsidRPr="00C5128A" w:rsidRDefault="00185B35" w:rsidP="006A37F2">
      <w:pPr>
        <w:pStyle w:val="Akapitzlist"/>
        <w:spacing w:line="360" w:lineRule="auto"/>
        <w:ind w:left="360"/>
        <w:jc w:val="both"/>
        <w:rPr>
          <w:rFonts w:ascii="Arial" w:hAnsi="Arial" w:cs="Arial"/>
          <w:b/>
          <w:sz w:val="16"/>
          <w:szCs w:val="16"/>
        </w:rPr>
      </w:pPr>
      <w:r w:rsidRPr="00C5128A">
        <w:rPr>
          <w:rFonts w:ascii="Arial" w:hAnsi="Arial" w:cs="Arial"/>
          <w:b/>
          <w:position w:val="2"/>
          <w:sz w:val="16"/>
          <w:szCs w:val="16"/>
        </w:rPr>
        <w:t xml:space="preserve">UWAGA! W przypadku niedołączenia do oferty Szczegółowej Oferty Cenowej, Zamawiający </w:t>
      </w:r>
      <w:r w:rsidRPr="00C5128A">
        <w:rPr>
          <w:rFonts w:ascii="Arial" w:hAnsi="Arial" w:cs="Arial"/>
          <w:b/>
          <w:sz w:val="16"/>
          <w:szCs w:val="16"/>
          <w:u w:val="single"/>
        </w:rPr>
        <w:t>odrzuci</w:t>
      </w:r>
      <w:r w:rsidRPr="00C5128A">
        <w:rPr>
          <w:rFonts w:ascii="Arial" w:hAnsi="Arial" w:cs="Arial"/>
          <w:b/>
          <w:sz w:val="16"/>
          <w:szCs w:val="16"/>
        </w:rPr>
        <w:t xml:space="preserve"> ofertę Wykonawcy,</w:t>
      </w:r>
    </w:p>
    <w:p w14:paraId="22800EEB" w14:textId="77777777" w:rsidR="0068101C" w:rsidRPr="00C5128A" w:rsidRDefault="00185B35" w:rsidP="006A37F2">
      <w:pPr>
        <w:numPr>
          <w:ilvl w:val="0"/>
          <w:numId w:val="18"/>
        </w:numPr>
        <w:tabs>
          <w:tab w:val="clear" w:pos="0"/>
          <w:tab w:val="num" w:pos="-360"/>
        </w:tabs>
        <w:spacing w:after="0" w:line="360" w:lineRule="auto"/>
        <w:ind w:left="354" w:hanging="357"/>
        <w:jc w:val="both"/>
        <w:rPr>
          <w:rFonts w:ascii="Arial" w:eastAsia="Arial" w:hAnsi="Arial" w:cs="Arial"/>
          <w:color w:val="000000"/>
          <w:sz w:val="16"/>
          <w:szCs w:val="16"/>
        </w:rPr>
      </w:pPr>
      <w:r w:rsidRPr="00C5128A">
        <w:rPr>
          <w:rFonts w:ascii="Arial" w:eastAsia="Arial" w:hAnsi="Arial" w:cs="Arial"/>
          <w:b/>
          <w:color w:val="000000"/>
          <w:sz w:val="16"/>
          <w:szCs w:val="16"/>
        </w:rPr>
        <w:t>dokumenty i oświadczenia</w:t>
      </w:r>
      <w:r w:rsidRPr="00C5128A">
        <w:rPr>
          <w:rFonts w:ascii="Arial" w:eastAsia="Arial" w:hAnsi="Arial" w:cs="Arial"/>
          <w:color w:val="000000"/>
          <w:sz w:val="16"/>
          <w:szCs w:val="16"/>
        </w:rPr>
        <w:t xml:space="preserve"> potwierdzające spełnianie przez Wykonawcę warunków udziału w Postępowaniu i brak podstaw do wykluczenia (wymienione w rozdz. IX Specyfikacji),</w:t>
      </w:r>
    </w:p>
    <w:p w14:paraId="25C9153B" w14:textId="77777777" w:rsidR="0068101C" w:rsidRPr="00C5128A" w:rsidRDefault="00185B35" w:rsidP="006A37F2">
      <w:pPr>
        <w:numPr>
          <w:ilvl w:val="0"/>
          <w:numId w:val="18"/>
        </w:numPr>
        <w:tabs>
          <w:tab w:val="clear" w:pos="0"/>
          <w:tab w:val="num" w:pos="-360"/>
        </w:tabs>
        <w:spacing w:after="0" w:line="360" w:lineRule="auto"/>
        <w:ind w:left="360"/>
        <w:jc w:val="both"/>
        <w:rPr>
          <w:rFonts w:ascii="Arial" w:eastAsia="Arial" w:hAnsi="Arial" w:cs="Arial"/>
          <w:color w:val="000000"/>
          <w:sz w:val="16"/>
          <w:szCs w:val="16"/>
        </w:rPr>
      </w:pPr>
      <w:r w:rsidRPr="00C5128A">
        <w:rPr>
          <w:rFonts w:ascii="Arial" w:eastAsia="Arial" w:hAnsi="Arial" w:cs="Arial"/>
          <w:b/>
          <w:color w:val="000000"/>
          <w:sz w:val="16"/>
          <w:szCs w:val="16"/>
        </w:rPr>
        <w:t>dokumenty</w:t>
      </w:r>
      <w:r w:rsidRPr="00C5128A">
        <w:rPr>
          <w:rFonts w:ascii="Arial" w:eastAsia="Arial" w:hAnsi="Arial" w:cs="Arial"/>
          <w:color w:val="000000"/>
          <w:sz w:val="16"/>
          <w:szCs w:val="16"/>
        </w:rPr>
        <w:t xml:space="preserve"> wskazane w rozdz. X Specyfikacji (jeśli dotyczy),</w:t>
      </w:r>
    </w:p>
    <w:p w14:paraId="2E403354" w14:textId="77777777" w:rsidR="0068101C" w:rsidRPr="00C5128A" w:rsidRDefault="00185B35" w:rsidP="006A37F2">
      <w:pPr>
        <w:numPr>
          <w:ilvl w:val="0"/>
          <w:numId w:val="18"/>
        </w:numPr>
        <w:tabs>
          <w:tab w:val="clear" w:pos="0"/>
          <w:tab w:val="num" w:pos="-360"/>
        </w:tabs>
        <w:spacing w:after="0" w:line="360" w:lineRule="auto"/>
        <w:ind w:left="360"/>
        <w:jc w:val="both"/>
        <w:rPr>
          <w:rFonts w:ascii="Arial" w:eastAsia="Arial" w:hAnsi="Arial" w:cs="Arial"/>
          <w:color w:val="000000"/>
          <w:sz w:val="16"/>
          <w:szCs w:val="16"/>
          <w:u w:val="single"/>
        </w:rPr>
      </w:pPr>
      <w:r w:rsidRPr="00C5128A">
        <w:rPr>
          <w:rFonts w:ascii="Arial" w:eastAsia="Arial" w:hAnsi="Arial" w:cs="Arial"/>
          <w:b/>
          <w:color w:val="000000"/>
          <w:sz w:val="16"/>
          <w:szCs w:val="16"/>
          <w:u w:val="single"/>
        </w:rPr>
        <w:t xml:space="preserve">podpisany i wypełniony odpowiednio załącznik nr </w:t>
      </w:r>
      <w:r w:rsidR="002B4B6A" w:rsidRPr="00C5128A">
        <w:rPr>
          <w:rFonts w:ascii="Arial" w:eastAsia="Arial" w:hAnsi="Arial" w:cs="Arial"/>
          <w:b/>
          <w:color w:val="000000"/>
          <w:sz w:val="16"/>
          <w:szCs w:val="16"/>
          <w:u w:val="single"/>
        </w:rPr>
        <w:t>1</w:t>
      </w:r>
      <w:r w:rsidR="00D77038" w:rsidRPr="00C5128A">
        <w:rPr>
          <w:rFonts w:ascii="Arial" w:eastAsia="Arial" w:hAnsi="Arial" w:cs="Arial"/>
          <w:b/>
          <w:color w:val="000000"/>
          <w:sz w:val="16"/>
          <w:szCs w:val="16"/>
          <w:u w:val="single"/>
        </w:rPr>
        <w:t xml:space="preserve"> </w:t>
      </w:r>
      <w:r w:rsidRPr="00C5128A">
        <w:rPr>
          <w:rFonts w:ascii="Arial" w:eastAsia="Arial" w:hAnsi="Arial" w:cs="Arial"/>
          <w:b/>
          <w:color w:val="000000"/>
          <w:sz w:val="16"/>
          <w:szCs w:val="16"/>
          <w:u w:val="single"/>
        </w:rPr>
        <w:t>do Specyfikacji</w:t>
      </w:r>
      <w:r w:rsidRPr="00C5128A">
        <w:rPr>
          <w:rFonts w:ascii="Arial" w:eastAsia="Arial" w:hAnsi="Arial" w:cs="Arial"/>
          <w:b/>
          <w:color w:val="000000"/>
          <w:sz w:val="16"/>
          <w:szCs w:val="16"/>
        </w:rPr>
        <w:t>,</w:t>
      </w:r>
    </w:p>
    <w:p w14:paraId="6FFDEE83" w14:textId="77777777" w:rsidR="0068101C" w:rsidRPr="00C5128A" w:rsidRDefault="00185B35" w:rsidP="006A37F2">
      <w:pPr>
        <w:numPr>
          <w:ilvl w:val="0"/>
          <w:numId w:val="18"/>
        </w:numPr>
        <w:tabs>
          <w:tab w:val="clear" w:pos="0"/>
          <w:tab w:val="num" w:pos="-360"/>
        </w:tabs>
        <w:spacing w:after="0"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w przypadku Wykonawców działających przez pełnomocnika – pełnomocnictwo,</w:t>
      </w:r>
    </w:p>
    <w:p w14:paraId="7BB3FEFD" w14:textId="7FE02B76" w:rsidR="0068101C" w:rsidRPr="00C5128A" w:rsidRDefault="00185B35" w:rsidP="006A37F2">
      <w:pPr>
        <w:numPr>
          <w:ilvl w:val="0"/>
          <w:numId w:val="18"/>
        </w:numPr>
        <w:tabs>
          <w:tab w:val="clear" w:pos="0"/>
          <w:tab w:val="num" w:pos="-360"/>
        </w:tabs>
        <w:spacing w:after="0"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 xml:space="preserve">w przypadku Wykonawców wspólnie ubiegających się o zamówienie – dokument stwierdzający ustanowienie przez Wykonawców wspólnie ubiegających się o zamówienie pełnomocnika do reprezentowania ich w Postępowaniu </w:t>
      </w:r>
      <w:r w:rsidRPr="00C5128A">
        <w:rPr>
          <w:rFonts w:ascii="Arial" w:eastAsia="Arial" w:hAnsi="Arial" w:cs="Arial"/>
          <w:color w:val="000000"/>
          <w:sz w:val="16"/>
          <w:szCs w:val="16"/>
        </w:rPr>
        <w:br/>
        <w:t>o udzielenie zamówienia albo reprezentowania w Postępowaniu i zawarcia umowy w sprawie zamówienia publicznego</w:t>
      </w:r>
    </w:p>
    <w:p w14:paraId="434A233A" w14:textId="77777777" w:rsidR="0068101C" w:rsidRPr="00C5128A" w:rsidRDefault="0068101C" w:rsidP="006A37F2">
      <w:pPr>
        <w:spacing w:after="0" w:line="360" w:lineRule="auto"/>
        <w:ind w:left="360"/>
        <w:jc w:val="both"/>
        <w:rPr>
          <w:rFonts w:ascii="Arial" w:eastAsia="Arial" w:hAnsi="Arial" w:cs="Arial"/>
          <w:color w:val="000000"/>
          <w:sz w:val="16"/>
          <w:szCs w:val="16"/>
        </w:rPr>
      </w:pPr>
    </w:p>
    <w:p w14:paraId="0E363088" w14:textId="77777777" w:rsidR="0068101C" w:rsidRPr="00C5128A" w:rsidRDefault="00185B35" w:rsidP="006A37F2">
      <w:pPr>
        <w:numPr>
          <w:ilvl w:val="0"/>
          <w:numId w:val="16"/>
        </w:numPr>
        <w:shd w:val="clear" w:color="auto" w:fill="FFFFFF"/>
        <w:tabs>
          <w:tab w:val="clear" w:pos="0"/>
          <w:tab w:val="num" w:pos="-360"/>
        </w:tabs>
        <w:spacing w:after="0" w:line="360" w:lineRule="auto"/>
        <w:ind w:left="360"/>
        <w:jc w:val="both"/>
        <w:rPr>
          <w:rFonts w:ascii="Arial" w:hAnsi="Arial" w:cs="Arial"/>
          <w:color w:val="000000"/>
          <w:sz w:val="16"/>
          <w:szCs w:val="16"/>
        </w:rPr>
      </w:pPr>
      <w:r w:rsidRPr="00C5128A">
        <w:rPr>
          <w:rFonts w:ascii="Arial" w:eastAsia="Arial" w:hAnsi="Arial" w:cs="Arial"/>
          <w:b/>
          <w:color w:val="000000"/>
          <w:sz w:val="16"/>
          <w:szCs w:val="16"/>
        </w:rPr>
        <w:t xml:space="preserve">Treść złożonej oferty musi odpowiadać treści Specyfikacji. Zamawiający </w:t>
      </w:r>
      <w:proofErr w:type="gramStart"/>
      <w:r w:rsidRPr="00C5128A">
        <w:rPr>
          <w:rFonts w:ascii="Arial" w:eastAsia="Arial" w:hAnsi="Arial" w:cs="Arial"/>
          <w:b/>
          <w:color w:val="000000"/>
          <w:sz w:val="16"/>
          <w:szCs w:val="16"/>
        </w:rPr>
        <w:t>zaleca</w:t>
      </w:r>
      <w:proofErr w:type="gramEnd"/>
      <w:r w:rsidRPr="00C5128A">
        <w:rPr>
          <w:rFonts w:ascii="Arial" w:eastAsia="Arial" w:hAnsi="Arial" w:cs="Arial"/>
          <w:b/>
          <w:color w:val="000000"/>
          <w:sz w:val="16"/>
          <w:szCs w:val="16"/>
        </w:rPr>
        <w:t xml:space="preserve"> aby przy sporządzeniu oferty, Wykonawca skorzystał z wzorów przygotowanych przez Zamawiającego. </w:t>
      </w:r>
      <w:r w:rsidRPr="00C5128A">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4FF07752" w14:textId="77777777" w:rsidR="0068101C" w:rsidRPr="00C5128A" w:rsidRDefault="00185B35" w:rsidP="006A37F2">
      <w:pPr>
        <w:numPr>
          <w:ilvl w:val="0"/>
          <w:numId w:val="16"/>
        </w:numPr>
        <w:shd w:val="clear" w:color="auto" w:fill="FFFFFF"/>
        <w:tabs>
          <w:tab w:val="clear" w:pos="0"/>
          <w:tab w:val="num" w:pos="-360"/>
        </w:tabs>
        <w:spacing w:after="0" w:line="360" w:lineRule="auto"/>
        <w:ind w:left="360"/>
        <w:jc w:val="both"/>
        <w:rPr>
          <w:rFonts w:ascii="Arial" w:hAnsi="Arial" w:cs="Arial"/>
          <w:color w:val="000000"/>
          <w:sz w:val="16"/>
          <w:szCs w:val="16"/>
        </w:rPr>
      </w:pPr>
      <w:r w:rsidRPr="00C5128A">
        <w:rPr>
          <w:rFonts w:ascii="Arial" w:eastAsia="Arial" w:hAnsi="Arial" w:cs="Arial"/>
          <w:color w:val="000000"/>
          <w:sz w:val="16"/>
          <w:szCs w:val="16"/>
        </w:rPr>
        <w:t xml:space="preserve">Ofertę należy sporządzić w języku polskim. Dokumenty sporządzone w języku obcym muszą być składane wraz </w:t>
      </w:r>
      <w:proofErr w:type="gramStart"/>
      <w:r w:rsidRPr="00C5128A">
        <w:rPr>
          <w:rFonts w:ascii="Arial" w:eastAsia="Arial" w:hAnsi="Arial" w:cs="Arial"/>
          <w:color w:val="000000"/>
          <w:sz w:val="16"/>
          <w:szCs w:val="16"/>
        </w:rPr>
        <w:t>z  tłumaczeniem</w:t>
      </w:r>
      <w:proofErr w:type="gramEnd"/>
      <w:r w:rsidRPr="00C5128A">
        <w:rPr>
          <w:rFonts w:ascii="Arial" w:eastAsia="Arial" w:hAnsi="Arial" w:cs="Arial"/>
          <w:color w:val="000000"/>
          <w:sz w:val="16"/>
          <w:szCs w:val="16"/>
        </w:rPr>
        <w:t xml:space="preserve"> na język polski.</w:t>
      </w:r>
    </w:p>
    <w:p w14:paraId="571E5B2E" w14:textId="77777777" w:rsidR="0068101C" w:rsidRPr="00C5128A" w:rsidRDefault="00185B35" w:rsidP="006A37F2">
      <w:pPr>
        <w:numPr>
          <w:ilvl w:val="0"/>
          <w:numId w:val="16"/>
        </w:numPr>
        <w:shd w:val="clear" w:color="auto" w:fill="FFFFFF"/>
        <w:tabs>
          <w:tab w:val="clear" w:pos="0"/>
          <w:tab w:val="num" w:pos="-360"/>
        </w:tabs>
        <w:spacing w:after="0" w:line="360" w:lineRule="auto"/>
        <w:ind w:left="360"/>
        <w:jc w:val="both"/>
        <w:rPr>
          <w:rFonts w:ascii="Arial" w:hAnsi="Arial" w:cs="Arial"/>
          <w:color w:val="000000"/>
          <w:sz w:val="16"/>
          <w:szCs w:val="16"/>
        </w:rPr>
      </w:pPr>
      <w:r w:rsidRPr="00C5128A">
        <w:rPr>
          <w:rFonts w:ascii="Arial" w:eastAsia="Arial" w:hAnsi="Arial" w:cs="Arial"/>
          <w:color w:val="000000"/>
          <w:sz w:val="16"/>
          <w:szCs w:val="16"/>
        </w:rPr>
        <w:t xml:space="preserve">Wykonawca ma prawo złożyć tylko jedną ofertę. Wykonawca ponosi wszelkie koszty związane z przygotowaniem </w:t>
      </w:r>
      <w:r w:rsidRPr="00C5128A">
        <w:rPr>
          <w:rFonts w:ascii="Arial" w:eastAsia="Arial" w:hAnsi="Arial" w:cs="Arial"/>
          <w:color w:val="000000"/>
          <w:sz w:val="16"/>
          <w:szCs w:val="16"/>
        </w:rPr>
        <w:br/>
        <w:t>i złożeniem oferty.</w:t>
      </w:r>
    </w:p>
    <w:p w14:paraId="429CDE1C" w14:textId="77777777" w:rsidR="0068101C" w:rsidRPr="00C5128A" w:rsidRDefault="00185B35" w:rsidP="006A37F2">
      <w:pPr>
        <w:numPr>
          <w:ilvl w:val="0"/>
          <w:numId w:val="16"/>
        </w:numPr>
        <w:shd w:val="clear" w:color="auto" w:fill="FFFFFF"/>
        <w:tabs>
          <w:tab w:val="clear" w:pos="0"/>
          <w:tab w:val="num" w:pos="-360"/>
        </w:tabs>
        <w:spacing w:after="0" w:line="360" w:lineRule="auto"/>
        <w:ind w:left="360"/>
        <w:jc w:val="both"/>
        <w:rPr>
          <w:rFonts w:ascii="Arial" w:hAnsi="Arial" w:cs="Arial"/>
          <w:color w:val="000000"/>
          <w:sz w:val="16"/>
          <w:szCs w:val="16"/>
        </w:rPr>
      </w:pPr>
      <w:r w:rsidRPr="00C5128A">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14:paraId="1701AF51" w14:textId="77777777" w:rsidR="0068101C" w:rsidRPr="00C5128A" w:rsidRDefault="00185B35" w:rsidP="006A37F2">
      <w:pPr>
        <w:numPr>
          <w:ilvl w:val="0"/>
          <w:numId w:val="16"/>
        </w:numPr>
        <w:tabs>
          <w:tab w:val="clear" w:pos="0"/>
          <w:tab w:val="num" w:pos="-360"/>
        </w:tabs>
        <w:spacing w:after="0" w:line="360" w:lineRule="auto"/>
        <w:ind w:left="360"/>
        <w:jc w:val="both"/>
        <w:rPr>
          <w:rFonts w:ascii="Arial" w:hAnsi="Arial" w:cs="Arial"/>
          <w:color w:val="000000"/>
          <w:sz w:val="16"/>
          <w:szCs w:val="16"/>
        </w:rPr>
      </w:pPr>
      <w:r w:rsidRPr="00C5128A">
        <w:rPr>
          <w:rFonts w:ascii="Arial" w:eastAsia="Arial" w:hAnsi="Arial" w:cs="Arial"/>
          <w:color w:val="000000"/>
          <w:sz w:val="16"/>
          <w:szCs w:val="16"/>
        </w:rPr>
        <w:lastRenderedPageBreak/>
        <w:t>W przypadku, gdy Wykonawcę reprezentuje Pełnomocnik wraz z ofertą winno być złożone pełnomocnictwo dla tej osoby określające jego zakres. Pełnomocnictwo winno być podpisane przez osoby uprawnione do reprezentowania Wykonawcy.</w:t>
      </w:r>
    </w:p>
    <w:p w14:paraId="36AF736B" w14:textId="77777777" w:rsidR="0068101C" w:rsidRPr="00C5128A" w:rsidRDefault="00185B35" w:rsidP="006A37F2">
      <w:pPr>
        <w:spacing w:after="0" w:line="360" w:lineRule="auto"/>
        <w:ind w:left="360"/>
        <w:jc w:val="both"/>
        <w:rPr>
          <w:rFonts w:ascii="Arial" w:eastAsia="Arial" w:hAnsi="Arial" w:cs="Arial"/>
          <w:color w:val="000000"/>
          <w:sz w:val="16"/>
          <w:szCs w:val="16"/>
        </w:rPr>
      </w:pPr>
      <w:r w:rsidRPr="00C5128A">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(tekst jednolity Dz. U. </w:t>
      </w:r>
      <w:r w:rsidRPr="00C5128A">
        <w:rPr>
          <w:rFonts w:ascii="Arial" w:eastAsia="Arial" w:hAnsi="Arial" w:cs="Arial"/>
          <w:color w:val="000000"/>
          <w:sz w:val="16"/>
          <w:szCs w:val="16"/>
        </w:rPr>
        <w:br/>
        <w:t>z 2014 poz. 164 z późniejszymi zmianami)).</w:t>
      </w:r>
    </w:p>
    <w:p w14:paraId="03EBA42B" w14:textId="2B6F95CC" w:rsidR="0068101C" w:rsidRPr="00C5128A" w:rsidRDefault="00185B35" w:rsidP="006A37F2">
      <w:pPr>
        <w:widowControl w:val="0"/>
        <w:numPr>
          <w:ilvl w:val="0"/>
          <w:numId w:val="16"/>
        </w:numPr>
        <w:shd w:val="clear" w:color="auto" w:fill="FFFFFF"/>
        <w:tabs>
          <w:tab w:val="clear" w:pos="0"/>
          <w:tab w:val="num" w:pos="-360"/>
          <w:tab w:val="left" w:pos="331"/>
        </w:tabs>
        <w:spacing w:after="0" w:line="360" w:lineRule="auto"/>
        <w:ind w:left="360" w:right="10"/>
        <w:jc w:val="both"/>
        <w:rPr>
          <w:rFonts w:ascii="Arial" w:hAnsi="Arial" w:cs="Arial"/>
          <w:color w:val="000000"/>
          <w:sz w:val="16"/>
          <w:szCs w:val="16"/>
        </w:rPr>
      </w:pPr>
      <w:r w:rsidRPr="00C5128A">
        <w:rPr>
          <w:rFonts w:ascii="Arial" w:eastAsia="Arial" w:hAnsi="Arial" w:cs="Arial"/>
          <w:color w:val="000000"/>
          <w:sz w:val="16"/>
          <w:szCs w:val="16"/>
        </w:rPr>
        <w:t xml:space="preserve">Wykonawca jest związany ofertą do dnia </w:t>
      </w:r>
      <w:r w:rsidR="00C411AC">
        <w:rPr>
          <w:rFonts w:ascii="Arial" w:eastAsia="Arial" w:hAnsi="Arial" w:cs="Arial"/>
          <w:b/>
          <w:bCs/>
          <w:color w:val="000000"/>
          <w:sz w:val="16"/>
          <w:szCs w:val="16"/>
          <w:highlight w:val="yellow"/>
        </w:rPr>
        <w:t>04.09.</w:t>
      </w:r>
      <w:r w:rsidR="002B0BAB" w:rsidRPr="00C5128A">
        <w:rPr>
          <w:rFonts w:ascii="Arial" w:eastAsia="Arial" w:hAnsi="Arial" w:cs="Arial"/>
          <w:b/>
          <w:bCs/>
          <w:color w:val="000000"/>
          <w:sz w:val="16"/>
          <w:szCs w:val="16"/>
          <w:highlight w:val="yellow"/>
        </w:rPr>
        <w:t>202</w:t>
      </w:r>
      <w:r w:rsidR="00BE2A96" w:rsidRPr="00C5128A">
        <w:rPr>
          <w:rFonts w:ascii="Arial" w:eastAsia="Arial" w:hAnsi="Arial" w:cs="Arial"/>
          <w:b/>
          <w:bCs/>
          <w:color w:val="000000"/>
          <w:sz w:val="16"/>
          <w:szCs w:val="16"/>
          <w:highlight w:val="yellow"/>
        </w:rPr>
        <w:t>6</w:t>
      </w:r>
      <w:r w:rsidR="002B0BAB" w:rsidRPr="00C5128A">
        <w:rPr>
          <w:rFonts w:ascii="Arial" w:eastAsia="Arial" w:hAnsi="Arial" w:cs="Arial"/>
          <w:b/>
          <w:bCs/>
          <w:color w:val="000000"/>
          <w:sz w:val="16"/>
          <w:szCs w:val="16"/>
          <w:highlight w:val="yellow"/>
        </w:rPr>
        <w:t xml:space="preserve"> </w:t>
      </w:r>
      <w:r w:rsidRPr="00C5128A">
        <w:rPr>
          <w:rFonts w:ascii="Arial" w:eastAsia="Arial" w:hAnsi="Arial" w:cs="Arial"/>
          <w:b/>
          <w:color w:val="000000"/>
          <w:sz w:val="16"/>
          <w:szCs w:val="16"/>
          <w:highlight w:val="yellow"/>
        </w:rPr>
        <w:t>r.</w:t>
      </w:r>
      <w:r w:rsidRPr="00C5128A">
        <w:rPr>
          <w:rFonts w:ascii="Arial" w:eastAsia="Arial" w:hAnsi="Arial" w:cs="Arial"/>
          <w:color w:val="000000"/>
          <w:sz w:val="16"/>
          <w:szCs w:val="16"/>
        </w:rPr>
        <w:t xml:space="preserve"> Bieg terminu związania ofertą rozpoczyna się wraz z upływem terminu składania ofert.</w:t>
      </w:r>
    </w:p>
    <w:p w14:paraId="0205C65D" w14:textId="77777777" w:rsidR="0068101C" w:rsidRPr="00C5128A" w:rsidRDefault="00185B35" w:rsidP="006A37F2">
      <w:pPr>
        <w:widowControl w:val="0"/>
        <w:numPr>
          <w:ilvl w:val="0"/>
          <w:numId w:val="16"/>
        </w:numPr>
        <w:shd w:val="clear" w:color="auto" w:fill="FFFFFF"/>
        <w:tabs>
          <w:tab w:val="clear" w:pos="0"/>
          <w:tab w:val="num" w:pos="-360"/>
          <w:tab w:val="left" w:pos="331"/>
        </w:tabs>
        <w:spacing w:after="0" w:line="360" w:lineRule="auto"/>
        <w:ind w:left="360" w:right="10"/>
        <w:jc w:val="both"/>
        <w:rPr>
          <w:rFonts w:ascii="Arial" w:hAnsi="Arial" w:cs="Arial"/>
          <w:color w:val="000000"/>
          <w:sz w:val="16"/>
          <w:szCs w:val="16"/>
        </w:rPr>
      </w:pPr>
      <w:r w:rsidRPr="00C5128A">
        <w:rPr>
          <w:rFonts w:ascii="Arial" w:eastAsia="Arial" w:hAnsi="Arial" w:cs="Arial"/>
          <w:b/>
          <w:color w:val="000000"/>
          <w:sz w:val="16"/>
          <w:szCs w:val="16"/>
        </w:rPr>
        <w:t>Wykonawcy mogą wspólnie ubiegać się o udzielenie zamówienia</w:t>
      </w:r>
      <w:r w:rsidRPr="00C5128A">
        <w:rPr>
          <w:rFonts w:ascii="Arial" w:eastAsia="Arial" w:hAnsi="Arial" w:cs="Arial"/>
          <w:color w:val="000000"/>
          <w:sz w:val="16"/>
          <w:szCs w:val="16"/>
        </w:rPr>
        <w:t>. W takim przypadku ich oferta musi spełniać następujące wymagania:</w:t>
      </w:r>
    </w:p>
    <w:p w14:paraId="32978EDD" w14:textId="77777777" w:rsidR="0068101C" w:rsidRPr="00C5128A" w:rsidRDefault="00185B35" w:rsidP="006A37F2">
      <w:pPr>
        <w:widowControl w:val="0"/>
        <w:numPr>
          <w:ilvl w:val="0"/>
          <w:numId w:val="17"/>
        </w:numPr>
        <w:shd w:val="clear" w:color="auto" w:fill="FFFFFF"/>
        <w:tabs>
          <w:tab w:val="clear" w:pos="0"/>
          <w:tab w:val="num" w:pos="-360"/>
          <w:tab w:val="left" w:pos="993"/>
        </w:tabs>
        <w:spacing w:after="0" w:line="360" w:lineRule="auto"/>
        <w:ind w:left="633" w:right="14" w:hanging="284"/>
        <w:jc w:val="both"/>
        <w:rPr>
          <w:rFonts w:ascii="Arial" w:eastAsia="Arial" w:hAnsi="Arial" w:cs="Arial"/>
          <w:color w:val="000000"/>
          <w:sz w:val="16"/>
          <w:szCs w:val="16"/>
        </w:rPr>
      </w:pPr>
      <w:r w:rsidRPr="00C5128A">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C5128A">
        <w:rPr>
          <w:rFonts w:ascii="Arial" w:eastAsia="Arial" w:hAnsi="Arial" w:cs="Arial"/>
          <w:b/>
          <w:color w:val="000000"/>
          <w:sz w:val="16"/>
          <w:szCs w:val="16"/>
        </w:rPr>
        <w:t xml:space="preserve">art. 108 ust. 1 ustawy </w:t>
      </w:r>
      <w:proofErr w:type="spellStart"/>
      <w:r w:rsidRPr="00C5128A">
        <w:rPr>
          <w:rFonts w:ascii="Arial" w:eastAsia="Arial" w:hAnsi="Arial" w:cs="Arial"/>
          <w:b/>
          <w:color w:val="000000"/>
          <w:sz w:val="16"/>
          <w:szCs w:val="16"/>
        </w:rPr>
        <w:t>Pzp</w:t>
      </w:r>
      <w:proofErr w:type="spellEnd"/>
      <w:r w:rsidRPr="00C5128A">
        <w:rPr>
          <w:rFonts w:ascii="Arial" w:eastAsia="Arial" w:hAnsi="Arial" w:cs="Arial"/>
          <w:b/>
          <w:color w:val="000000"/>
          <w:sz w:val="16"/>
          <w:szCs w:val="16"/>
        </w:rPr>
        <w:t xml:space="preserve"> oraz art. 109 ust. 1 pkt 4 ustawy </w:t>
      </w:r>
      <w:proofErr w:type="spellStart"/>
      <w:r w:rsidRPr="00C5128A">
        <w:rPr>
          <w:rFonts w:ascii="Arial" w:eastAsia="Arial" w:hAnsi="Arial" w:cs="Arial"/>
          <w:b/>
          <w:color w:val="000000"/>
          <w:sz w:val="16"/>
          <w:szCs w:val="16"/>
        </w:rPr>
        <w:t>Pzp</w:t>
      </w:r>
      <w:proofErr w:type="spellEnd"/>
      <w:r w:rsidRPr="00C5128A">
        <w:rPr>
          <w:rFonts w:ascii="Arial" w:eastAsia="Arial" w:hAnsi="Arial" w:cs="Arial"/>
          <w:color w:val="000000"/>
          <w:sz w:val="16"/>
          <w:szCs w:val="16"/>
        </w:rPr>
        <w:t xml:space="preserve"> </w:t>
      </w:r>
      <w:r w:rsidRPr="00C5128A">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C5128A">
        <w:rPr>
          <w:rFonts w:ascii="Arial" w:eastAsia="Arial" w:hAnsi="Arial" w:cs="Arial"/>
          <w:color w:val="000000"/>
          <w:sz w:val="16"/>
          <w:szCs w:val="16"/>
        </w:rPr>
        <w:t>,</w:t>
      </w:r>
    </w:p>
    <w:p w14:paraId="7B508D26" w14:textId="77777777" w:rsidR="0068101C" w:rsidRPr="00C5128A" w:rsidRDefault="00185B35" w:rsidP="006A37F2">
      <w:pPr>
        <w:widowControl w:val="0"/>
        <w:numPr>
          <w:ilvl w:val="0"/>
          <w:numId w:val="17"/>
        </w:numPr>
        <w:shd w:val="clear" w:color="auto" w:fill="FFFFFF"/>
        <w:tabs>
          <w:tab w:val="clear" w:pos="0"/>
          <w:tab w:val="num" w:pos="-360"/>
          <w:tab w:val="left" w:pos="1134"/>
        </w:tabs>
        <w:spacing w:after="0" w:line="360" w:lineRule="auto"/>
        <w:ind w:left="633" w:right="14" w:hanging="284"/>
        <w:jc w:val="both"/>
        <w:rPr>
          <w:rFonts w:ascii="Arial" w:eastAsia="Arial" w:hAnsi="Arial" w:cs="Arial"/>
          <w:color w:val="000000"/>
          <w:sz w:val="16"/>
          <w:szCs w:val="16"/>
        </w:rPr>
      </w:pPr>
      <w:r w:rsidRPr="00C5128A">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5C43EBFB" w14:textId="77777777" w:rsidR="0068101C" w:rsidRPr="00C5128A" w:rsidRDefault="00185B35" w:rsidP="006A37F2">
      <w:pPr>
        <w:widowControl w:val="0"/>
        <w:numPr>
          <w:ilvl w:val="0"/>
          <w:numId w:val="17"/>
        </w:numPr>
        <w:shd w:val="clear" w:color="auto" w:fill="FFFFFF"/>
        <w:tabs>
          <w:tab w:val="clear" w:pos="0"/>
          <w:tab w:val="num" w:pos="-360"/>
          <w:tab w:val="left" w:pos="1134"/>
        </w:tabs>
        <w:spacing w:after="0" w:line="360" w:lineRule="auto"/>
        <w:ind w:left="633" w:right="14" w:hanging="284"/>
        <w:jc w:val="both"/>
        <w:rPr>
          <w:rFonts w:ascii="Arial" w:eastAsia="Arial" w:hAnsi="Arial" w:cs="Arial"/>
          <w:color w:val="000000"/>
          <w:sz w:val="16"/>
          <w:szCs w:val="16"/>
        </w:rPr>
      </w:pPr>
      <w:r w:rsidRPr="00C5128A">
        <w:rPr>
          <w:rFonts w:ascii="Arial" w:eastAsia="Arial" w:hAnsi="Arial" w:cs="Arial"/>
          <w:color w:val="000000"/>
          <w:sz w:val="16"/>
          <w:szCs w:val="16"/>
        </w:rPr>
        <w:t xml:space="preserve">wszelka korespondencja w Postępowaniu prowadzona będzie wyłącznie z pełnomocnikiem, o którym mowa </w:t>
      </w:r>
      <w:r w:rsidRPr="00C5128A">
        <w:rPr>
          <w:rFonts w:ascii="Arial" w:eastAsia="Arial" w:hAnsi="Arial" w:cs="Arial"/>
          <w:color w:val="000000"/>
          <w:sz w:val="16"/>
          <w:szCs w:val="16"/>
        </w:rPr>
        <w:br/>
        <w:t>w ust. 7 lit. b),</w:t>
      </w:r>
    </w:p>
    <w:p w14:paraId="34C0DBB8" w14:textId="77777777" w:rsidR="0068101C" w:rsidRPr="00C5128A" w:rsidRDefault="00185B35" w:rsidP="006A37F2">
      <w:pPr>
        <w:widowControl w:val="0"/>
        <w:numPr>
          <w:ilvl w:val="0"/>
          <w:numId w:val="17"/>
        </w:numPr>
        <w:shd w:val="clear" w:color="auto" w:fill="FFFFFF"/>
        <w:tabs>
          <w:tab w:val="clear" w:pos="0"/>
          <w:tab w:val="num" w:pos="-360"/>
          <w:tab w:val="left" w:pos="1134"/>
        </w:tabs>
        <w:spacing w:after="0" w:line="360" w:lineRule="auto"/>
        <w:ind w:left="633" w:right="14" w:hanging="284"/>
        <w:jc w:val="both"/>
        <w:rPr>
          <w:rFonts w:ascii="Arial" w:eastAsia="Arial" w:hAnsi="Arial" w:cs="Arial"/>
          <w:color w:val="000000"/>
          <w:sz w:val="16"/>
          <w:szCs w:val="16"/>
        </w:rPr>
      </w:pPr>
      <w:r w:rsidRPr="00C5128A">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Pr="00C5128A">
        <w:rPr>
          <w:rFonts w:ascii="Arial" w:eastAsia="Arial" w:hAnsi="Arial" w:cs="Arial"/>
          <w:color w:val="000000"/>
          <w:sz w:val="16"/>
          <w:szCs w:val="16"/>
        </w:rPr>
        <w:br/>
        <w:t xml:space="preserve">o udzielnie zamówienia, a nie dane pełnomocnika Wykonawców wspólnie ubiegających się o udzielenie zamówienia. </w:t>
      </w:r>
    </w:p>
    <w:p w14:paraId="65B9EC05" w14:textId="77777777" w:rsidR="0068101C" w:rsidRPr="00C5128A" w:rsidRDefault="00185B35" w:rsidP="006A37F2">
      <w:pPr>
        <w:pStyle w:val="Akapitzlist"/>
        <w:widowControl w:val="0"/>
        <w:numPr>
          <w:ilvl w:val="0"/>
          <w:numId w:val="16"/>
        </w:numPr>
        <w:shd w:val="clear" w:color="auto" w:fill="FFFFFF"/>
        <w:tabs>
          <w:tab w:val="clear" w:pos="0"/>
          <w:tab w:val="num" w:pos="-360"/>
          <w:tab w:val="left" w:pos="336"/>
        </w:tabs>
        <w:spacing w:line="360" w:lineRule="auto"/>
        <w:ind w:left="360" w:right="10"/>
        <w:jc w:val="both"/>
        <w:rPr>
          <w:rFonts w:ascii="Arial" w:eastAsia="Arial" w:hAnsi="Arial" w:cs="Arial"/>
          <w:color w:val="000000"/>
          <w:sz w:val="16"/>
          <w:szCs w:val="16"/>
        </w:rPr>
      </w:pPr>
      <w:bookmarkStart w:id="4" w:name="_Hlk60809757"/>
      <w:bookmarkEnd w:id="4"/>
      <w:r w:rsidRPr="00C5128A">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28A07547" w14:textId="77777777" w:rsidR="00710858" w:rsidRPr="00C5128A" w:rsidRDefault="00710858">
      <w:pPr>
        <w:spacing w:after="0" w:line="240" w:lineRule="auto"/>
        <w:rPr>
          <w:rFonts w:ascii="Arial" w:hAnsi="Arial" w:cs="Arial"/>
          <w:b/>
          <w:sz w:val="16"/>
          <w:szCs w:val="16"/>
          <w:u w:val="single"/>
        </w:rPr>
      </w:pPr>
      <w:bookmarkStart w:id="5" w:name="_Hlk60809757_kopia_1"/>
      <w:bookmarkEnd w:id="5"/>
    </w:p>
    <w:p w14:paraId="2EBFE921"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XIII.WYMAGANIA DOTYCZĄCE WADIUM</w:t>
      </w:r>
    </w:p>
    <w:p w14:paraId="135F63A5" w14:textId="77777777" w:rsidR="0068101C" w:rsidRPr="00C5128A" w:rsidRDefault="00185B35">
      <w:pPr>
        <w:spacing w:after="0" w:line="360" w:lineRule="auto"/>
        <w:jc w:val="both"/>
        <w:rPr>
          <w:rFonts w:ascii="Arial" w:hAnsi="Arial" w:cs="Arial"/>
          <w:sz w:val="16"/>
          <w:szCs w:val="16"/>
        </w:rPr>
      </w:pPr>
      <w:r w:rsidRPr="00C5128A">
        <w:rPr>
          <w:rFonts w:ascii="Arial" w:hAnsi="Arial" w:cs="Arial"/>
          <w:sz w:val="16"/>
          <w:szCs w:val="16"/>
        </w:rPr>
        <w:t>Zamawiający nie wymaga.</w:t>
      </w:r>
    </w:p>
    <w:p w14:paraId="4D7E5D73" w14:textId="77777777" w:rsidR="00C06700" w:rsidRPr="00C5128A" w:rsidRDefault="00C06700">
      <w:pPr>
        <w:spacing w:after="0" w:line="360" w:lineRule="auto"/>
        <w:jc w:val="both"/>
        <w:rPr>
          <w:rFonts w:ascii="Arial" w:hAnsi="Arial" w:cs="Arial"/>
          <w:b/>
          <w:sz w:val="16"/>
          <w:szCs w:val="16"/>
          <w:u w:val="single"/>
        </w:rPr>
      </w:pPr>
    </w:p>
    <w:p w14:paraId="03D3DA93"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XIV. ZASADY OCENY OFERT</w:t>
      </w:r>
    </w:p>
    <w:p w14:paraId="7174EC0D" w14:textId="77777777" w:rsidR="0068101C" w:rsidRPr="00C5128A" w:rsidRDefault="00185B35" w:rsidP="00C5128A">
      <w:pPr>
        <w:numPr>
          <w:ilvl w:val="0"/>
          <w:numId w:val="3"/>
        </w:numPr>
        <w:tabs>
          <w:tab w:val="clear" w:pos="0"/>
          <w:tab w:val="num" w:pos="-360"/>
        </w:tabs>
        <w:spacing w:after="0" w:line="360" w:lineRule="auto"/>
        <w:ind w:left="360"/>
        <w:jc w:val="both"/>
        <w:rPr>
          <w:rFonts w:ascii="Arial" w:hAnsi="Arial" w:cs="Arial"/>
          <w:sz w:val="16"/>
          <w:szCs w:val="16"/>
        </w:rPr>
      </w:pPr>
      <w:r w:rsidRPr="00C5128A">
        <w:rPr>
          <w:rFonts w:ascii="Arial" w:hAnsi="Arial" w:cs="Arial"/>
          <w:sz w:val="16"/>
          <w:szCs w:val="16"/>
        </w:rPr>
        <w:t>Zamawiający do etapu oceny ofert pod względem ustalonych w ust. 2 kryteriów zakwalifikuje oferty spełniające następujące wymagania:</w:t>
      </w:r>
    </w:p>
    <w:p w14:paraId="2D90A6D6" w14:textId="77777777" w:rsidR="0068101C" w:rsidRPr="00C5128A" w:rsidRDefault="00185B35" w:rsidP="00C5128A">
      <w:pPr>
        <w:numPr>
          <w:ilvl w:val="0"/>
          <w:numId w:val="4"/>
        </w:numPr>
        <w:tabs>
          <w:tab w:val="clear" w:pos="0"/>
          <w:tab w:val="num" w:pos="-360"/>
        </w:tabs>
        <w:spacing w:after="0" w:line="360" w:lineRule="auto"/>
        <w:ind w:left="720"/>
        <w:jc w:val="both"/>
        <w:rPr>
          <w:rFonts w:ascii="Arial" w:hAnsi="Arial" w:cs="Arial"/>
          <w:sz w:val="16"/>
          <w:szCs w:val="16"/>
        </w:rPr>
      </w:pPr>
      <w:r w:rsidRPr="00C5128A">
        <w:rPr>
          <w:rFonts w:ascii="Arial" w:hAnsi="Arial" w:cs="Arial"/>
          <w:sz w:val="16"/>
          <w:szCs w:val="16"/>
        </w:rPr>
        <w:t>oferta została złożona w określonym przez Zamawiającego terminie,</w:t>
      </w:r>
    </w:p>
    <w:p w14:paraId="215D19D0" w14:textId="77777777" w:rsidR="0068101C" w:rsidRPr="00C5128A" w:rsidRDefault="00185B35" w:rsidP="00C5128A">
      <w:pPr>
        <w:numPr>
          <w:ilvl w:val="0"/>
          <w:numId w:val="4"/>
        </w:numPr>
        <w:tabs>
          <w:tab w:val="clear" w:pos="0"/>
          <w:tab w:val="num" w:pos="-360"/>
        </w:tabs>
        <w:spacing w:after="0" w:line="360" w:lineRule="auto"/>
        <w:ind w:left="720"/>
        <w:jc w:val="both"/>
        <w:rPr>
          <w:rFonts w:ascii="Arial" w:hAnsi="Arial" w:cs="Arial"/>
          <w:sz w:val="16"/>
          <w:szCs w:val="16"/>
        </w:rPr>
      </w:pPr>
      <w:r w:rsidRPr="00C5128A">
        <w:rPr>
          <w:rFonts w:ascii="Arial" w:hAnsi="Arial" w:cs="Arial"/>
          <w:sz w:val="16"/>
          <w:szCs w:val="16"/>
        </w:rPr>
        <w:t xml:space="preserve">złożone przez Wykonawcę dokumenty (oświadczenia) potwierdzają spełnianie przez niego warunków udziału </w:t>
      </w:r>
      <w:r w:rsidRPr="00C5128A">
        <w:rPr>
          <w:rFonts w:ascii="Arial" w:hAnsi="Arial" w:cs="Arial"/>
          <w:sz w:val="16"/>
          <w:szCs w:val="16"/>
        </w:rPr>
        <w:br/>
        <w:t>w Postępowaniu określone w Specyfikacji,</w:t>
      </w:r>
    </w:p>
    <w:p w14:paraId="0BB411A3" w14:textId="77777777" w:rsidR="0068101C" w:rsidRPr="00C5128A" w:rsidRDefault="00185B35" w:rsidP="00C5128A">
      <w:pPr>
        <w:numPr>
          <w:ilvl w:val="0"/>
          <w:numId w:val="4"/>
        </w:numPr>
        <w:tabs>
          <w:tab w:val="clear" w:pos="0"/>
          <w:tab w:val="num" w:pos="-360"/>
        </w:tabs>
        <w:spacing w:after="0" w:line="360" w:lineRule="auto"/>
        <w:ind w:left="720"/>
        <w:jc w:val="both"/>
        <w:rPr>
          <w:rFonts w:ascii="Arial" w:hAnsi="Arial" w:cs="Arial"/>
          <w:sz w:val="16"/>
          <w:szCs w:val="16"/>
        </w:rPr>
      </w:pPr>
      <w:r w:rsidRPr="00C5128A">
        <w:rPr>
          <w:rFonts w:ascii="Arial" w:hAnsi="Arial" w:cs="Arial"/>
          <w:sz w:val="16"/>
          <w:szCs w:val="16"/>
        </w:rPr>
        <w:t>złożone oświadczenia i wymagane dokumenty są aktualne, zostały złożone w odpowiedniej formie i są podpisane przez osoby uprawnione do reprezentowania Wykonawcy,</w:t>
      </w:r>
    </w:p>
    <w:p w14:paraId="16156239" w14:textId="77777777" w:rsidR="0068101C" w:rsidRPr="00C5128A" w:rsidRDefault="00185B35" w:rsidP="00C5128A">
      <w:pPr>
        <w:numPr>
          <w:ilvl w:val="0"/>
          <w:numId w:val="4"/>
        </w:numPr>
        <w:tabs>
          <w:tab w:val="clear" w:pos="0"/>
          <w:tab w:val="num" w:pos="-360"/>
        </w:tabs>
        <w:spacing w:after="0" w:line="360" w:lineRule="auto"/>
        <w:ind w:left="720"/>
        <w:jc w:val="both"/>
        <w:rPr>
          <w:rFonts w:ascii="Arial" w:hAnsi="Arial" w:cs="Arial"/>
          <w:sz w:val="16"/>
          <w:szCs w:val="16"/>
        </w:rPr>
      </w:pPr>
      <w:r w:rsidRPr="00C5128A">
        <w:rPr>
          <w:rFonts w:ascii="Arial" w:hAnsi="Arial" w:cs="Arial"/>
          <w:sz w:val="16"/>
          <w:szCs w:val="16"/>
        </w:rPr>
        <w:t xml:space="preserve">oferta nie podlega odrzuceniu. </w:t>
      </w:r>
    </w:p>
    <w:p w14:paraId="4D65ED89" w14:textId="77777777" w:rsidR="0068101C" w:rsidRPr="00C5128A" w:rsidRDefault="00185B35" w:rsidP="00C5128A">
      <w:pPr>
        <w:numPr>
          <w:ilvl w:val="0"/>
          <w:numId w:val="3"/>
        </w:numPr>
        <w:tabs>
          <w:tab w:val="clear" w:pos="0"/>
          <w:tab w:val="num" w:pos="-360"/>
        </w:tabs>
        <w:spacing w:after="0" w:line="360" w:lineRule="auto"/>
        <w:ind w:left="360"/>
        <w:jc w:val="both"/>
        <w:rPr>
          <w:rFonts w:ascii="Arial" w:hAnsi="Arial" w:cs="Arial"/>
          <w:sz w:val="16"/>
          <w:szCs w:val="16"/>
        </w:rPr>
      </w:pPr>
      <w:r w:rsidRPr="00C5128A">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473" w:type="dxa"/>
        <w:tblLayout w:type="fixed"/>
        <w:tblLook w:val="0000" w:firstRow="0" w:lastRow="0" w:firstColumn="0" w:lastColumn="0" w:noHBand="0" w:noVBand="0"/>
      </w:tblPr>
      <w:tblGrid>
        <w:gridCol w:w="4465"/>
        <w:gridCol w:w="4463"/>
      </w:tblGrid>
      <w:tr w:rsidR="0068101C" w:rsidRPr="00C5128A" w14:paraId="78C1764E" w14:textId="77777777" w:rsidTr="00710858">
        <w:tc>
          <w:tcPr>
            <w:tcW w:w="4465" w:type="dxa"/>
            <w:tcBorders>
              <w:top w:val="single" w:sz="4" w:space="0" w:color="000000"/>
              <w:left w:val="single" w:sz="4" w:space="0" w:color="000000"/>
              <w:bottom w:val="single" w:sz="4" w:space="0" w:color="000000"/>
              <w:right w:val="single" w:sz="4" w:space="0" w:color="000000"/>
            </w:tcBorders>
          </w:tcPr>
          <w:p w14:paraId="5A568FE3" w14:textId="77777777" w:rsidR="0068101C" w:rsidRPr="00C5128A" w:rsidRDefault="00185B35" w:rsidP="00710858">
            <w:pPr>
              <w:spacing w:after="0" w:line="240" w:lineRule="auto"/>
              <w:ind w:right="24"/>
              <w:jc w:val="center"/>
              <w:rPr>
                <w:rFonts w:ascii="Arial" w:eastAsia="Arial" w:hAnsi="Arial" w:cs="Arial"/>
                <w:color w:val="000000"/>
                <w:sz w:val="16"/>
                <w:szCs w:val="16"/>
              </w:rPr>
            </w:pPr>
            <w:r w:rsidRPr="00C5128A">
              <w:rPr>
                <w:rFonts w:ascii="Arial" w:eastAsia="Arial" w:hAnsi="Arial" w:cs="Arial"/>
                <w:b/>
                <w:color w:val="000000"/>
                <w:sz w:val="16"/>
                <w:szCs w:val="16"/>
              </w:rPr>
              <w:t>KRYTERIUM</w:t>
            </w:r>
          </w:p>
        </w:tc>
        <w:tc>
          <w:tcPr>
            <w:tcW w:w="4463" w:type="dxa"/>
            <w:tcBorders>
              <w:top w:val="single" w:sz="4" w:space="0" w:color="000000"/>
              <w:left w:val="single" w:sz="4" w:space="0" w:color="000000"/>
              <w:bottom w:val="single" w:sz="4" w:space="0" w:color="000000"/>
              <w:right w:val="single" w:sz="4" w:space="0" w:color="000000"/>
            </w:tcBorders>
          </w:tcPr>
          <w:p w14:paraId="45DADF9D" w14:textId="77777777" w:rsidR="0068101C" w:rsidRPr="00C5128A" w:rsidRDefault="00185B35" w:rsidP="00710858">
            <w:pPr>
              <w:spacing w:after="0" w:line="240" w:lineRule="auto"/>
              <w:ind w:right="24"/>
              <w:jc w:val="center"/>
              <w:rPr>
                <w:rFonts w:ascii="Arial" w:eastAsia="Arial" w:hAnsi="Arial" w:cs="Arial"/>
                <w:color w:val="000000"/>
                <w:sz w:val="16"/>
                <w:szCs w:val="16"/>
              </w:rPr>
            </w:pPr>
            <w:r w:rsidRPr="00C5128A">
              <w:rPr>
                <w:rFonts w:ascii="Arial" w:eastAsia="Arial" w:hAnsi="Arial" w:cs="Arial"/>
                <w:b/>
                <w:color w:val="000000"/>
                <w:sz w:val="16"/>
                <w:szCs w:val="16"/>
              </w:rPr>
              <w:t>WARTOŚĆ PUNKTOWA WAGI W %</w:t>
            </w:r>
          </w:p>
        </w:tc>
      </w:tr>
      <w:tr w:rsidR="0068101C" w:rsidRPr="00C5128A" w14:paraId="44F040DB" w14:textId="77777777" w:rsidTr="00710858">
        <w:tc>
          <w:tcPr>
            <w:tcW w:w="4465" w:type="dxa"/>
            <w:tcBorders>
              <w:top w:val="single" w:sz="4" w:space="0" w:color="000000"/>
              <w:left w:val="single" w:sz="4" w:space="0" w:color="000000"/>
              <w:bottom w:val="single" w:sz="4" w:space="0" w:color="000000"/>
              <w:right w:val="single" w:sz="4" w:space="0" w:color="000000"/>
            </w:tcBorders>
          </w:tcPr>
          <w:p w14:paraId="30E47A3C" w14:textId="77777777" w:rsidR="0068101C" w:rsidRPr="00C5128A" w:rsidRDefault="00185B35" w:rsidP="00710858">
            <w:pPr>
              <w:spacing w:after="0" w:line="240" w:lineRule="auto"/>
              <w:ind w:right="24"/>
              <w:jc w:val="center"/>
              <w:rPr>
                <w:rFonts w:ascii="Arial" w:eastAsia="Arial" w:hAnsi="Arial" w:cs="Arial"/>
                <w:sz w:val="16"/>
                <w:szCs w:val="16"/>
              </w:rPr>
            </w:pPr>
            <w:r w:rsidRPr="00C5128A">
              <w:rPr>
                <w:rFonts w:ascii="Arial" w:eastAsia="Arial" w:hAnsi="Arial" w:cs="Arial"/>
                <w:b/>
                <w:sz w:val="16"/>
                <w:szCs w:val="16"/>
              </w:rPr>
              <w:t>CENA</w:t>
            </w:r>
          </w:p>
        </w:tc>
        <w:tc>
          <w:tcPr>
            <w:tcW w:w="4463" w:type="dxa"/>
            <w:tcBorders>
              <w:top w:val="single" w:sz="4" w:space="0" w:color="000000"/>
              <w:left w:val="single" w:sz="4" w:space="0" w:color="000000"/>
              <w:bottom w:val="single" w:sz="4" w:space="0" w:color="000000"/>
              <w:right w:val="single" w:sz="4" w:space="0" w:color="000000"/>
            </w:tcBorders>
          </w:tcPr>
          <w:p w14:paraId="483218DA" w14:textId="77777777" w:rsidR="0068101C" w:rsidRPr="00C5128A" w:rsidRDefault="00185B35" w:rsidP="00710858">
            <w:pPr>
              <w:spacing w:after="0" w:line="240" w:lineRule="auto"/>
              <w:ind w:right="24"/>
              <w:jc w:val="center"/>
              <w:rPr>
                <w:rFonts w:ascii="Arial" w:eastAsia="Arial" w:hAnsi="Arial" w:cs="Arial"/>
                <w:sz w:val="16"/>
                <w:szCs w:val="16"/>
              </w:rPr>
            </w:pPr>
            <w:r w:rsidRPr="00C5128A">
              <w:rPr>
                <w:rFonts w:ascii="Arial" w:eastAsia="Arial" w:hAnsi="Arial" w:cs="Arial"/>
                <w:b/>
                <w:sz w:val="16"/>
                <w:szCs w:val="16"/>
              </w:rPr>
              <w:t>90 %</w:t>
            </w:r>
          </w:p>
        </w:tc>
      </w:tr>
      <w:tr w:rsidR="0068101C" w:rsidRPr="00C5128A" w14:paraId="412C6F1E" w14:textId="77777777" w:rsidTr="00710858">
        <w:tc>
          <w:tcPr>
            <w:tcW w:w="4465" w:type="dxa"/>
            <w:tcBorders>
              <w:top w:val="single" w:sz="4" w:space="0" w:color="000000"/>
              <w:left w:val="single" w:sz="4" w:space="0" w:color="000000"/>
              <w:bottom w:val="single" w:sz="4" w:space="0" w:color="000000"/>
              <w:right w:val="single" w:sz="4" w:space="0" w:color="000000"/>
            </w:tcBorders>
          </w:tcPr>
          <w:p w14:paraId="4FF4ED58" w14:textId="77777777" w:rsidR="0068101C" w:rsidRPr="00C5128A" w:rsidRDefault="00185B35" w:rsidP="00710858">
            <w:pPr>
              <w:spacing w:before="82" w:after="0" w:line="240" w:lineRule="auto"/>
              <w:ind w:right="24"/>
              <w:jc w:val="center"/>
              <w:rPr>
                <w:rFonts w:ascii="Arial" w:hAnsi="Arial" w:cs="Arial"/>
                <w:b/>
                <w:color w:val="000000"/>
                <w:spacing w:val="-7"/>
                <w:sz w:val="16"/>
                <w:szCs w:val="16"/>
              </w:rPr>
            </w:pPr>
            <w:r w:rsidRPr="00C5128A">
              <w:rPr>
                <w:rFonts w:ascii="Arial" w:hAnsi="Arial" w:cs="Arial"/>
                <w:b/>
                <w:color w:val="000000"/>
                <w:spacing w:val="-7"/>
                <w:sz w:val="16"/>
                <w:szCs w:val="16"/>
              </w:rPr>
              <w:t>OKRES GWARANCJI</w:t>
            </w:r>
          </w:p>
        </w:tc>
        <w:tc>
          <w:tcPr>
            <w:tcW w:w="4463" w:type="dxa"/>
            <w:tcBorders>
              <w:top w:val="single" w:sz="4" w:space="0" w:color="000000"/>
              <w:left w:val="single" w:sz="4" w:space="0" w:color="000000"/>
              <w:bottom w:val="single" w:sz="4" w:space="0" w:color="000000"/>
              <w:right w:val="single" w:sz="4" w:space="0" w:color="000000"/>
            </w:tcBorders>
          </w:tcPr>
          <w:p w14:paraId="0242365E" w14:textId="77777777" w:rsidR="0068101C" w:rsidRPr="00C5128A" w:rsidRDefault="00185B35" w:rsidP="00710858">
            <w:pPr>
              <w:spacing w:before="82" w:after="0" w:line="240" w:lineRule="auto"/>
              <w:ind w:right="24"/>
              <w:jc w:val="center"/>
              <w:rPr>
                <w:rFonts w:ascii="Arial" w:hAnsi="Arial" w:cs="Arial"/>
                <w:b/>
                <w:color w:val="000000"/>
                <w:spacing w:val="-7"/>
                <w:sz w:val="16"/>
                <w:szCs w:val="16"/>
              </w:rPr>
            </w:pPr>
            <w:r w:rsidRPr="00C5128A">
              <w:rPr>
                <w:rFonts w:ascii="Arial" w:hAnsi="Arial" w:cs="Arial"/>
                <w:b/>
                <w:color w:val="000000"/>
                <w:spacing w:val="-7"/>
                <w:sz w:val="16"/>
                <w:szCs w:val="16"/>
              </w:rPr>
              <w:t>10 %</w:t>
            </w:r>
          </w:p>
        </w:tc>
      </w:tr>
    </w:tbl>
    <w:p w14:paraId="60AFA9DD" w14:textId="77777777" w:rsidR="00710858" w:rsidRPr="00C5128A" w:rsidRDefault="00185B35" w:rsidP="00710858">
      <w:pPr>
        <w:shd w:val="clear" w:color="auto" w:fill="FFFFFF"/>
        <w:spacing w:after="0" w:line="240" w:lineRule="auto"/>
        <w:ind w:left="284" w:right="24" w:hanging="284"/>
        <w:jc w:val="both"/>
        <w:rPr>
          <w:rFonts w:ascii="Arial" w:eastAsia="Arial" w:hAnsi="Arial" w:cs="Arial"/>
          <w:sz w:val="16"/>
          <w:szCs w:val="16"/>
        </w:rPr>
      </w:pPr>
      <w:r w:rsidRPr="00C5128A">
        <w:rPr>
          <w:rFonts w:ascii="Arial" w:eastAsia="Arial" w:hAnsi="Arial" w:cs="Arial"/>
          <w:sz w:val="16"/>
          <w:szCs w:val="16"/>
        </w:rPr>
        <w:t xml:space="preserve">   </w:t>
      </w:r>
    </w:p>
    <w:p w14:paraId="4E147D91" w14:textId="77777777" w:rsidR="0068101C" w:rsidRPr="00C5128A" w:rsidRDefault="00185B35">
      <w:pPr>
        <w:shd w:val="clear" w:color="auto" w:fill="FFFFFF"/>
        <w:spacing w:line="360" w:lineRule="auto"/>
        <w:ind w:left="284" w:right="24" w:hanging="284"/>
        <w:jc w:val="both"/>
        <w:rPr>
          <w:rFonts w:ascii="Arial" w:eastAsia="Arial" w:hAnsi="Arial" w:cs="Arial"/>
          <w:sz w:val="16"/>
          <w:szCs w:val="16"/>
        </w:rPr>
      </w:pPr>
      <w:r w:rsidRPr="00C5128A">
        <w:rPr>
          <w:rFonts w:ascii="Arial" w:eastAsia="Arial" w:hAnsi="Arial" w:cs="Arial"/>
          <w:sz w:val="16"/>
          <w:szCs w:val="16"/>
        </w:rPr>
        <w:t>Ocena będzie dokonywana według skali punktowej, przy założeniu, że maksymalna punktacja wynosi 100 punktów:</w:t>
      </w:r>
    </w:p>
    <w:p w14:paraId="03220E4E" w14:textId="77777777" w:rsidR="0068101C" w:rsidRPr="00C5128A" w:rsidRDefault="00185B35" w:rsidP="009B12E9">
      <w:pPr>
        <w:widowControl w:val="0"/>
        <w:shd w:val="clear" w:color="auto" w:fill="FFFFFF"/>
        <w:tabs>
          <w:tab w:val="left" w:pos="331"/>
        </w:tabs>
        <w:spacing w:after="0" w:line="360" w:lineRule="auto"/>
        <w:ind w:right="10"/>
        <w:jc w:val="both"/>
        <w:rPr>
          <w:rFonts w:ascii="Arial" w:eastAsia="Arial" w:hAnsi="Arial" w:cs="Arial"/>
          <w:sz w:val="16"/>
          <w:szCs w:val="16"/>
          <w:u w:val="single"/>
        </w:rPr>
      </w:pPr>
      <w:r w:rsidRPr="00C5128A">
        <w:rPr>
          <w:rFonts w:ascii="Arial" w:eastAsia="Arial" w:hAnsi="Arial" w:cs="Arial"/>
          <w:b/>
          <w:sz w:val="16"/>
          <w:szCs w:val="16"/>
          <w:u w:val="single"/>
        </w:rPr>
        <w:t>Kryterium CENA</w:t>
      </w:r>
    </w:p>
    <w:p w14:paraId="4C8B65A8" w14:textId="77777777" w:rsidR="0068101C" w:rsidRPr="00C5128A" w:rsidRDefault="00185B35" w:rsidP="00710858">
      <w:pPr>
        <w:widowControl w:val="0"/>
        <w:shd w:val="clear" w:color="auto" w:fill="FFFFFF"/>
        <w:tabs>
          <w:tab w:val="left" w:pos="331"/>
        </w:tabs>
        <w:spacing w:after="0"/>
        <w:ind w:right="10"/>
        <w:jc w:val="both"/>
        <w:rPr>
          <w:rFonts w:ascii="Arial" w:eastAsia="Arial" w:hAnsi="Arial" w:cs="Arial"/>
          <w:sz w:val="16"/>
          <w:szCs w:val="16"/>
        </w:rPr>
      </w:pPr>
      <w:r w:rsidRPr="00C5128A">
        <w:rPr>
          <w:rFonts w:ascii="Arial" w:eastAsia="Arial" w:hAnsi="Arial" w:cs="Arial"/>
          <w:sz w:val="16"/>
          <w:szCs w:val="16"/>
        </w:rPr>
        <w:t xml:space="preserve">     Liczba punktów = (cena (min)/cena (oceniana) * 90 gdzie:</w:t>
      </w:r>
    </w:p>
    <w:p w14:paraId="1AC7B507" w14:textId="77777777" w:rsidR="0068101C" w:rsidRPr="00C5128A" w:rsidRDefault="00185B35" w:rsidP="00710858">
      <w:pPr>
        <w:widowControl w:val="0"/>
        <w:numPr>
          <w:ilvl w:val="0"/>
          <w:numId w:val="23"/>
        </w:numPr>
        <w:shd w:val="clear" w:color="auto" w:fill="FFFFFF"/>
        <w:spacing w:after="0"/>
        <w:ind w:right="10"/>
        <w:jc w:val="both"/>
        <w:rPr>
          <w:rFonts w:ascii="Arial" w:hAnsi="Arial" w:cs="Arial"/>
          <w:sz w:val="16"/>
          <w:szCs w:val="16"/>
        </w:rPr>
      </w:pPr>
      <w:r w:rsidRPr="00C5128A">
        <w:rPr>
          <w:rFonts w:ascii="Arial" w:eastAsia="Arial" w:hAnsi="Arial" w:cs="Arial"/>
          <w:sz w:val="16"/>
          <w:szCs w:val="16"/>
        </w:rPr>
        <w:t>cena(min) – najniższa cena spośród wszystkich ofert ocenianych</w:t>
      </w:r>
    </w:p>
    <w:p w14:paraId="7A789399" w14:textId="77777777" w:rsidR="0068101C" w:rsidRPr="00C5128A" w:rsidRDefault="00185B35" w:rsidP="00710858">
      <w:pPr>
        <w:widowControl w:val="0"/>
        <w:numPr>
          <w:ilvl w:val="0"/>
          <w:numId w:val="23"/>
        </w:numPr>
        <w:shd w:val="clear" w:color="auto" w:fill="FFFFFF"/>
        <w:spacing w:after="0"/>
        <w:ind w:right="10"/>
        <w:jc w:val="both"/>
        <w:rPr>
          <w:rFonts w:ascii="Arial" w:hAnsi="Arial" w:cs="Arial"/>
          <w:sz w:val="16"/>
          <w:szCs w:val="16"/>
        </w:rPr>
      </w:pPr>
      <w:r w:rsidRPr="00C5128A">
        <w:rPr>
          <w:rFonts w:ascii="Arial" w:eastAsia="Arial" w:hAnsi="Arial" w:cs="Arial"/>
          <w:sz w:val="16"/>
          <w:szCs w:val="16"/>
        </w:rPr>
        <w:lastRenderedPageBreak/>
        <w:t xml:space="preserve">cena(oceniana) - cena podana w ofercie ocenianej </w:t>
      </w:r>
    </w:p>
    <w:p w14:paraId="7EC34E69" w14:textId="77777777" w:rsidR="0003378E" w:rsidRPr="00C5128A" w:rsidRDefault="0003378E" w:rsidP="009B12E9">
      <w:pPr>
        <w:widowControl w:val="0"/>
        <w:shd w:val="clear" w:color="auto" w:fill="FFFFFF"/>
        <w:tabs>
          <w:tab w:val="left" w:pos="331"/>
        </w:tabs>
        <w:spacing w:after="0"/>
        <w:ind w:right="11"/>
        <w:jc w:val="both"/>
        <w:rPr>
          <w:rFonts w:ascii="Arial" w:hAnsi="Arial" w:cs="Arial"/>
          <w:b/>
          <w:color w:val="000000"/>
          <w:sz w:val="16"/>
          <w:szCs w:val="16"/>
          <w:u w:val="single"/>
        </w:rPr>
      </w:pPr>
    </w:p>
    <w:p w14:paraId="25A41FD6" w14:textId="77777777" w:rsidR="0068101C" w:rsidRPr="00C5128A" w:rsidRDefault="00185B35" w:rsidP="00710858">
      <w:pPr>
        <w:widowControl w:val="0"/>
        <w:shd w:val="clear" w:color="auto" w:fill="FFFFFF"/>
        <w:tabs>
          <w:tab w:val="left" w:pos="331"/>
        </w:tabs>
        <w:spacing w:after="0"/>
        <w:ind w:right="11"/>
        <w:jc w:val="both"/>
        <w:rPr>
          <w:rFonts w:ascii="Arial" w:hAnsi="Arial" w:cs="Arial"/>
          <w:b/>
          <w:color w:val="000000"/>
          <w:sz w:val="16"/>
          <w:szCs w:val="16"/>
          <w:u w:val="single"/>
        </w:rPr>
      </w:pPr>
      <w:r w:rsidRPr="00C5128A">
        <w:rPr>
          <w:rFonts w:ascii="Arial" w:hAnsi="Arial" w:cs="Arial"/>
          <w:b/>
          <w:color w:val="000000"/>
          <w:sz w:val="16"/>
          <w:szCs w:val="16"/>
          <w:u w:val="single"/>
        </w:rPr>
        <w:t xml:space="preserve">Kryterium OKRES GWARANCJI </w:t>
      </w:r>
    </w:p>
    <w:p w14:paraId="24661ACD" w14:textId="77777777" w:rsidR="0068101C" w:rsidRPr="00C5128A" w:rsidRDefault="00185B35" w:rsidP="00710858">
      <w:pPr>
        <w:numPr>
          <w:ilvl w:val="0"/>
          <w:numId w:val="24"/>
        </w:numPr>
        <w:shd w:val="clear" w:color="auto" w:fill="FFFFFF"/>
        <w:spacing w:before="82" w:after="0"/>
        <w:ind w:left="782" w:right="23" w:hanging="357"/>
        <w:jc w:val="both"/>
        <w:rPr>
          <w:rFonts w:ascii="Arial" w:hAnsi="Arial" w:cs="Arial"/>
          <w:color w:val="000000"/>
          <w:sz w:val="16"/>
          <w:szCs w:val="16"/>
        </w:rPr>
      </w:pPr>
      <w:r w:rsidRPr="00C5128A">
        <w:rPr>
          <w:rFonts w:ascii="Arial" w:hAnsi="Arial" w:cs="Arial"/>
          <w:color w:val="000000"/>
          <w:sz w:val="16"/>
          <w:szCs w:val="16"/>
        </w:rPr>
        <w:t>24 miesiące: 0 pkt</w:t>
      </w:r>
    </w:p>
    <w:p w14:paraId="7C1EFDF0" w14:textId="77777777" w:rsidR="0068101C" w:rsidRPr="00C5128A" w:rsidRDefault="00185B35" w:rsidP="00710858">
      <w:pPr>
        <w:numPr>
          <w:ilvl w:val="0"/>
          <w:numId w:val="24"/>
        </w:numPr>
        <w:shd w:val="clear" w:color="auto" w:fill="FFFFFF"/>
        <w:spacing w:before="82" w:after="0"/>
        <w:ind w:left="782" w:right="23" w:hanging="357"/>
        <w:jc w:val="both"/>
        <w:rPr>
          <w:rFonts w:ascii="Arial" w:hAnsi="Arial" w:cs="Arial"/>
          <w:color w:val="000000"/>
          <w:sz w:val="16"/>
          <w:szCs w:val="16"/>
        </w:rPr>
      </w:pPr>
      <w:r w:rsidRPr="00C5128A">
        <w:rPr>
          <w:rFonts w:ascii="Arial" w:hAnsi="Arial" w:cs="Arial"/>
          <w:color w:val="000000"/>
          <w:sz w:val="16"/>
          <w:szCs w:val="16"/>
        </w:rPr>
        <w:t>36 miesięcy: 5 pkt</w:t>
      </w:r>
    </w:p>
    <w:p w14:paraId="4C00EDBA" w14:textId="77777777" w:rsidR="0068101C" w:rsidRPr="00C5128A" w:rsidRDefault="00185B35" w:rsidP="00710858">
      <w:pPr>
        <w:numPr>
          <w:ilvl w:val="0"/>
          <w:numId w:val="24"/>
        </w:numPr>
        <w:shd w:val="clear" w:color="auto" w:fill="FFFFFF"/>
        <w:spacing w:before="82"/>
        <w:ind w:left="782" w:right="23" w:hanging="357"/>
        <w:jc w:val="both"/>
        <w:rPr>
          <w:rFonts w:ascii="Arial" w:hAnsi="Arial" w:cs="Arial"/>
          <w:color w:val="000000"/>
          <w:sz w:val="16"/>
          <w:szCs w:val="16"/>
        </w:rPr>
      </w:pPr>
      <w:r w:rsidRPr="00C5128A">
        <w:rPr>
          <w:rFonts w:ascii="Arial" w:hAnsi="Arial" w:cs="Arial"/>
          <w:color w:val="000000"/>
          <w:sz w:val="16"/>
          <w:szCs w:val="16"/>
        </w:rPr>
        <w:t>48 miesięcy: 10 pkt</w:t>
      </w:r>
    </w:p>
    <w:p w14:paraId="5AACD70E" w14:textId="77777777" w:rsidR="0068101C" w:rsidRPr="00C5128A" w:rsidRDefault="00185B35" w:rsidP="00C5128A">
      <w:pPr>
        <w:pStyle w:val="Akapitzlist"/>
        <w:numPr>
          <w:ilvl w:val="0"/>
          <w:numId w:val="3"/>
        </w:numPr>
        <w:spacing w:line="360" w:lineRule="auto"/>
        <w:jc w:val="both"/>
        <w:rPr>
          <w:rFonts w:ascii="Arial" w:eastAsia="Arial" w:hAnsi="Arial" w:cs="Arial"/>
          <w:sz w:val="16"/>
          <w:szCs w:val="16"/>
        </w:rPr>
      </w:pPr>
      <w:r w:rsidRPr="00C5128A">
        <w:rPr>
          <w:rFonts w:ascii="Arial" w:hAnsi="Arial" w:cs="Arial"/>
          <w:sz w:val="16"/>
          <w:szCs w:val="16"/>
        </w:rPr>
        <w:t xml:space="preserve">Za ofertę najkorzystniejszą uznana zostanie oferta, </w:t>
      </w:r>
      <w:proofErr w:type="spellStart"/>
      <w:r w:rsidRPr="00C5128A">
        <w:rPr>
          <w:rFonts w:ascii="Arial" w:hAnsi="Arial" w:cs="Arial"/>
          <w:sz w:val="16"/>
          <w:szCs w:val="16"/>
        </w:rPr>
        <w:t>kt</w:t>
      </w:r>
      <w:proofErr w:type="spellEnd"/>
      <w:r w:rsidRPr="00C5128A">
        <w:rPr>
          <w:rFonts w:ascii="Arial" w:hAnsi="Arial" w:cs="Arial"/>
          <w:sz w:val="16"/>
          <w:szCs w:val="16"/>
          <w:lang w:val="es-ES_tradnl"/>
        </w:rPr>
        <w:t>ó</w:t>
      </w:r>
      <w:proofErr w:type="spellStart"/>
      <w:r w:rsidRPr="00C5128A">
        <w:rPr>
          <w:rFonts w:ascii="Arial" w:hAnsi="Arial" w:cs="Arial"/>
          <w:sz w:val="16"/>
          <w:szCs w:val="16"/>
        </w:rPr>
        <w:t>ra</w:t>
      </w:r>
      <w:proofErr w:type="spellEnd"/>
      <w:r w:rsidRPr="00C5128A">
        <w:rPr>
          <w:rFonts w:ascii="Arial" w:hAnsi="Arial" w:cs="Arial"/>
          <w:sz w:val="16"/>
          <w:szCs w:val="16"/>
        </w:rPr>
        <w:t xml:space="preserve"> w sumie uzyska największą liczbę punkt</w:t>
      </w:r>
      <w:r w:rsidRPr="00C5128A">
        <w:rPr>
          <w:rFonts w:ascii="Arial" w:hAnsi="Arial" w:cs="Arial"/>
          <w:sz w:val="16"/>
          <w:szCs w:val="16"/>
          <w:lang w:val="es-ES_tradnl"/>
        </w:rPr>
        <w:t>ó</w:t>
      </w:r>
      <w:r w:rsidRPr="00C5128A">
        <w:rPr>
          <w:rFonts w:ascii="Arial" w:hAnsi="Arial" w:cs="Arial"/>
          <w:sz w:val="16"/>
          <w:szCs w:val="16"/>
        </w:rPr>
        <w:t xml:space="preserve">w </w:t>
      </w:r>
      <w:proofErr w:type="spellStart"/>
      <w:r w:rsidRPr="00C5128A">
        <w:rPr>
          <w:rFonts w:ascii="Arial" w:hAnsi="Arial" w:cs="Arial"/>
          <w:sz w:val="16"/>
          <w:szCs w:val="16"/>
        </w:rPr>
        <w:t>w</w:t>
      </w:r>
      <w:proofErr w:type="spellEnd"/>
      <w:r w:rsidRPr="00C5128A">
        <w:rPr>
          <w:rFonts w:ascii="Arial" w:hAnsi="Arial" w:cs="Arial"/>
          <w:sz w:val="16"/>
          <w:szCs w:val="16"/>
        </w:rPr>
        <w:t xml:space="preserve"> kryterium </w:t>
      </w:r>
      <w:r w:rsidRPr="00C5128A">
        <w:rPr>
          <w:rFonts w:ascii="Arial" w:hAnsi="Arial" w:cs="Arial"/>
          <w:b/>
          <w:sz w:val="16"/>
          <w:szCs w:val="16"/>
        </w:rPr>
        <w:t>CENA</w:t>
      </w:r>
      <w:r w:rsidRPr="00C5128A">
        <w:rPr>
          <w:rFonts w:ascii="Arial" w:hAnsi="Arial" w:cs="Arial"/>
          <w:sz w:val="16"/>
          <w:szCs w:val="16"/>
        </w:rPr>
        <w:t xml:space="preserve"> oraz kryterium </w:t>
      </w:r>
      <w:r w:rsidRPr="00C5128A">
        <w:rPr>
          <w:rFonts w:ascii="Arial" w:hAnsi="Arial" w:cs="Arial"/>
          <w:b/>
          <w:sz w:val="16"/>
          <w:szCs w:val="16"/>
        </w:rPr>
        <w:t>OKRES GWARANCJI</w:t>
      </w:r>
      <w:r w:rsidRPr="00C5128A">
        <w:rPr>
          <w:rFonts w:ascii="Arial" w:hAnsi="Arial" w:cs="Arial"/>
          <w:sz w:val="16"/>
          <w:szCs w:val="16"/>
        </w:rPr>
        <w:t xml:space="preserve">. </w:t>
      </w:r>
    </w:p>
    <w:p w14:paraId="33C30FCD" w14:textId="77777777" w:rsidR="0068101C" w:rsidRPr="00C5128A" w:rsidRDefault="0068101C">
      <w:pPr>
        <w:pStyle w:val="Akapitzlist"/>
        <w:spacing w:line="360" w:lineRule="auto"/>
        <w:jc w:val="both"/>
        <w:rPr>
          <w:rFonts w:ascii="Arial" w:eastAsia="Arial" w:hAnsi="Arial" w:cs="Arial"/>
          <w:sz w:val="16"/>
          <w:szCs w:val="16"/>
        </w:rPr>
      </w:pPr>
    </w:p>
    <w:p w14:paraId="5D41EB89"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XV. OFERTA CENOWA</w:t>
      </w:r>
    </w:p>
    <w:p w14:paraId="44F5CC39" w14:textId="77777777" w:rsidR="0068101C" w:rsidRPr="00C5128A" w:rsidRDefault="00185B35">
      <w:pPr>
        <w:numPr>
          <w:ilvl w:val="0"/>
          <w:numId w:val="26"/>
        </w:numPr>
        <w:spacing w:after="0" w:line="360" w:lineRule="auto"/>
        <w:jc w:val="both"/>
        <w:rPr>
          <w:rFonts w:ascii="Arial" w:eastAsia="Arial" w:hAnsi="Arial" w:cs="Arial"/>
          <w:sz w:val="16"/>
          <w:szCs w:val="16"/>
        </w:rPr>
      </w:pPr>
      <w:r w:rsidRPr="00C5128A">
        <w:rPr>
          <w:rFonts w:ascii="Arial" w:eastAsia="Arial" w:hAnsi="Arial" w:cs="Arial"/>
          <w:color w:val="000000"/>
          <w:sz w:val="16"/>
          <w:szCs w:val="16"/>
        </w:rPr>
        <w:t xml:space="preserve">Dokumenty opisane poniżej muszą być podpisane wyłącznie przez </w:t>
      </w:r>
      <w:proofErr w:type="spellStart"/>
      <w:r w:rsidRPr="00C5128A">
        <w:rPr>
          <w:rFonts w:ascii="Arial" w:eastAsia="Arial" w:hAnsi="Arial" w:cs="Arial"/>
          <w:color w:val="000000"/>
          <w:sz w:val="16"/>
          <w:szCs w:val="16"/>
        </w:rPr>
        <w:t>upoważnion</w:t>
      </w:r>
      <w:proofErr w:type="spellEnd"/>
      <w:r w:rsidRPr="00C5128A">
        <w:rPr>
          <w:rFonts w:ascii="Arial" w:eastAsia="Arial" w:hAnsi="Arial" w:cs="Arial"/>
          <w:color w:val="000000"/>
          <w:sz w:val="16"/>
          <w:szCs w:val="16"/>
        </w:rPr>
        <w:t>(ego)</w:t>
      </w:r>
      <w:proofErr w:type="spellStart"/>
      <w:r w:rsidRPr="00C5128A">
        <w:rPr>
          <w:rFonts w:ascii="Arial" w:eastAsia="Arial" w:hAnsi="Arial" w:cs="Arial"/>
          <w:color w:val="000000"/>
          <w:sz w:val="16"/>
          <w:szCs w:val="16"/>
        </w:rPr>
        <w:t>ych</w:t>
      </w:r>
      <w:proofErr w:type="spellEnd"/>
      <w:r w:rsidRPr="00C5128A">
        <w:rPr>
          <w:rFonts w:ascii="Arial" w:eastAsia="Arial" w:hAnsi="Arial" w:cs="Arial"/>
          <w:color w:val="000000"/>
          <w:sz w:val="16"/>
          <w:szCs w:val="16"/>
        </w:rPr>
        <w:t xml:space="preserve"> przedstawiciel(a)i Wykonawcy</w:t>
      </w:r>
      <w:r w:rsidRPr="00C5128A">
        <w:rPr>
          <w:rFonts w:ascii="Arial" w:eastAsia="Arial" w:hAnsi="Arial" w:cs="Arial"/>
          <w:b/>
          <w:color w:val="000000"/>
          <w:sz w:val="16"/>
          <w:szCs w:val="16"/>
        </w:rPr>
        <w:t>.</w:t>
      </w:r>
    </w:p>
    <w:p w14:paraId="24A87E4D" w14:textId="77777777" w:rsidR="0068101C" w:rsidRPr="00C5128A" w:rsidRDefault="00185B35">
      <w:pPr>
        <w:numPr>
          <w:ilvl w:val="0"/>
          <w:numId w:val="26"/>
        </w:numPr>
        <w:spacing w:after="0" w:line="360" w:lineRule="auto"/>
        <w:jc w:val="both"/>
        <w:rPr>
          <w:rFonts w:ascii="Arial" w:eastAsia="Arial" w:hAnsi="Arial" w:cs="Arial"/>
          <w:sz w:val="16"/>
          <w:szCs w:val="18"/>
        </w:rPr>
      </w:pPr>
      <w:r w:rsidRPr="00C5128A">
        <w:rPr>
          <w:rFonts w:ascii="Arial" w:eastAsia="Arial" w:hAnsi="Arial" w:cs="Arial"/>
          <w:b/>
          <w:sz w:val="16"/>
          <w:szCs w:val="18"/>
        </w:rPr>
        <w:t>Wartość przedmiotu zamówienia - według poniższej tabeli</w:t>
      </w:r>
      <w:r w:rsidRPr="00C5128A">
        <w:rPr>
          <w:rFonts w:ascii="Arial" w:eastAsia="Arial" w:hAnsi="Arial" w:cs="Arial"/>
          <w:sz w:val="16"/>
          <w:szCs w:val="18"/>
        </w:rPr>
        <w:t>:</w:t>
      </w:r>
    </w:p>
    <w:p w14:paraId="6F021069" w14:textId="77777777" w:rsidR="0068101C" w:rsidRPr="00C5128A" w:rsidRDefault="00185B35">
      <w:pPr>
        <w:pStyle w:val="Akapitzlist"/>
        <w:spacing w:line="360" w:lineRule="auto"/>
        <w:ind w:left="360"/>
        <w:jc w:val="both"/>
        <w:rPr>
          <w:rFonts w:ascii="Arial" w:hAnsi="Arial" w:cs="Arial"/>
          <w:b/>
          <w:sz w:val="16"/>
          <w:szCs w:val="18"/>
        </w:rPr>
      </w:pPr>
      <w:r w:rsidRPr="00C5128A">
        <w:rPr>
          <w:rFonts w:ascii="Arial" w:hAnsi="Arial" w:cs="Arial"/>
          <w:b/>
          <w:sz w:val="16"/>
          <w:szCs w:val="18"/>
        </w:rPr>
        <w:t>ZAMAWIAJĄCY WYMAGA WYSZCZEGÓLNIENIA CAŁKOWITEJ CENY Z PODZIAŁEM NA:</w:t>
      </w:r>
    </w:p>
    <w:tbl>
      <w:tblPr>
        <w:tblStyle w:val="6"/>
        <w:tblW w:w="9044" w:type="dxa"/>
        <w:tblInd w:w="196" w:type="dxa"/>
        <w:tblLayout w:type="fixed"/>
        <w:tblCellMar>
          <w:top w:w="80" w:type="dxa"/>
          <w:left w:w="80" w:type="dxa"/>
          <w:bottom w:w="80" w:type="dxa"/>
          <w:right w:w="80" w:type="dxa"/>
        </w:tblCellMar>
        <w:tblLook w:val="0000" w:firstRow="0" w:lastRow="0" w:firstColumn="0" w:lastColumn="0" w:noHBand="0" w:noVBand="0"/>
      </w:tblPr>
      <w:tblGrid>
        <w:gridCol w:w="248"/>
        <w:gridCol w:w="708"/>
        <w:gridCol w:w="704"/>
        <w:gridCol w:w="649"/>
        <w:gridCol w:w="620"/>
        <w:gridCol w:w="988"/>
        <w:gridCol w:w="734"/>
        <w:gridCol w:w="535"/>
        <w:gridCol w:w="989"/>
        <w:gridCol w:w="885"/>
        <w:gridCol w:w="992"/>
        <w:gridCol w:w="992"/>
      </w:tblGrid>
      <w:tr w:rsidR="0068101C" w:rsidRPr="00C5128A" w14:paraId="27B37F3D" w14:textId="77777777" w:rsidTr="00710858">
        <w:trPr>
          <w:trHeight w:val="183"/>
        </w:trPr>
        <w:tc>
          <w:tcPr>
            <w:tcW w:w="247" w:type="dxa"/>
            <w:tcBorders>
              <w:top w:val="single" w:sz="6" w:space="0" w:color="000000"/>
              <w:left w:val="single" w:sz="6" w:space="0" w:color="000000"/>
              <w:bottom w:val="single" w:sz="6" w:space="0" w:color="000000"/>
              <w:right w:val="single" w:sz="6" w:space="0" w:color="000000"/>
            </w:tcBorders>
          </w:tcPr>
          <w:p w14:paraId="3D3C6E14"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1</w:t>
            </w:r>
          </w:p>
        </w:tc>
        <w:tc>
          <w:tcPr>
            <w:tcW w:w="708" w:type="dxa"/>
            <w:tcBorders>
              <w:top w:val="single" w:sz="6" w:space="0" w:color="000000"/>
              <w:left w:val="single" w:sz="6" w:space="0" w:color="000000"/>
              <w:bottom w:val="single" w:sz="6" w:space="0" w:color="000000"/>
              <w:right w:val="single" w:sz="6" w:space="0" w:color="000000"/>
            </w:tcBorders>
          </w:tcPr>
          <w:p w14:paraId="5257B853"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2.</w:t>
            </w:r>
          </w:p>
        </w:tc>
        <w:tc>
          <w:tcPr>
            <w:tcW w:w="704" w:type="dxa"/>
            <w:tcBorders>
              <w:top w:val="single" w:sz="6" w:space="0" w:color="000000"/>
              <w:left w:val="single" w:sz="6" w:space="0" w:color="000000"/>
              <w:bottom w:val="single" w:sz="6" w:space="0" w:color="000000"/>
              <w:right w:val="single" w:sz="6" w:space="0" w:color="000000"/>
            </w:tcBorders>
          </w:tcPr>
          <w:p w14:paraId="0A4737CD"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3.</w:t>
            </w:r>
          </w:p>
        </w:tc>
        <w:tc>
          <w:tcPr>
            <w:tcW w:w="649" w:type="dxa"/>
            <w:tcBorders>
              <w:top w:val="single" w:sz="6" w:space="0" w:color="000000"/>
              <w:left w:val="single" w:sz="6" w:space="0" w:color="000000"/>
              <w:bottom w:val="single" w:sz="6" w:space="0" w:color="000000"/>
              <w:right w:val="single" w:sz="6" w:space="0" w:color="000000"/>
            </w:tcBorders>
          </w:tcPr>
          <w:p w14:paraId="6934594F"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4.</w:t>
            </w:r>
          </w:p>
        </w:tc>
        <w:tc>
          <w:tcPr>
            <w:tcW w:w="620" w:type="dxa"/>
            <w:tcBorders>
              <w:top w:val="single" w:sz="6" w:space="0" w:color="000000"/>
              <w:left w:val="single" w:sz="6" w:space="0" w:color="000000"/>
              <w:bottom w:val="single" w:sz="6" w:space="0" w:color="000000"/>
              <w:right w:val="single" w:sz="6" w:space="0" w:color="000000"/>
            </w:tcBorders>
          </w:tcPr>
          <w:p w14:paraId="1853217D"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5.</w:t>
            </w:r>
          </w:p>
        </w:tc>
        <w:tc>
          <w:tcPr>
            <w:tcW w:w="988" w:type="dxa"/>
            <w:tcBorders>
              <w:top w:val="single" w:sz="6" w:space="0" w:color="000000"/>
              <w:left w:val="single" w:sz="6" w:space="0" w:color="000000"/>
              <w:bottom w:val="single" w:sz="6" w:space="0" w:color="000000"/>
              <w:right w:val="single" w:sz="6" w:space="0" w:color="000000"/>
            </w:tcBorders>
          </w:tcPr>
          <w:p w14:paraId="48388091"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6.</w:t>
            </w:r>
          </w:p>
        </w:tc>
        <w:tc>
          <w:tcPr>
            <w:tcW w:w="734" w:type="dxa"/>
            <w:tcBorders>
              <w:top w:val="single" w:sz="6" w:space="0" w:color="000000"/>
              <w:left w:val="single" w:sz="6" w:space="0" w:color="000000"/>
              <w:bottom w:val="single" w:sz="6" w:space="0" w:color="000000"/>
              <w:right w:val="single" w:sz="6" w:space="0" w:color="000000"/>
            </w:tcBorders>
          </w:tcPr>
          <w:p w14:paraId="3AA91172"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7.</w:t>
            </w:r>
          </w:p>
        </w:tc>
        <w:tc>
          <w:tcPr>
            <w:tcW w:w="535" w:type="dxa"/>
            <w:tcBorders>
              <w:top w:val="single" w:sz="6" w:space="0" w:color="000000"/>
              <w:left w:val="single" w:sz="6" w:space="0" w:color="000000"/>
              <w:bottom w:val="single" w:sz="6" w:space="0" w:color="000000"/>
              <w:right w:val="single" w:sz="6" w:space="0" w:color="000000"/>
            </w:tcBorders>
          </w:tcPr>
          <w:p w14:paraId="030F02EE"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8.</w:t>
            </w:r>
          </w:p>
        </w:tc>
        <w:tc>
          <w:tcPr>
            <w:tcW w:w="989" w:type="dxa"/>
            <w:tcBorders>
              <w:top w:val="single" w:sz="6" w:space="0" w:color="000000"/>
              <w:left w:val="single" w:sz="6" w:space="0" w:color="000000"/>
              <w:bottom w:val="single" w:sz="6" w:space="0" w:color="000000"/>
              <w:right w:val="single" w:sz="6" w:space="0" w:color="000000"/>
            </w:tcBorders>
          </w:tcPr>
          <w:p w14:paraId="71F026FF"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9.</w:t>
            </w:r>
          </w:p>
        </w:tc>
        <w:tc>
          <w:tcPr>
            <w:tcW w:w="885" w:type="dxa"/>
            <w:tcBorders>
              <w:top w:val="single" w:sz="6" w:space="0" w:color="000000"/>
              <w:left w:val="single" w:sz="6" w:space="0" w:color="000000"/>
              <w:bottom w:val="single" w:sz="6" w:space="0" w:color="000000"/>
              <w:right w:val="single" w:sz="6" w:space="0" w:color="000000"/>
            </w:tcBorders>
          </w:tcPr>
          <w:p w14:paraId="2514E9DF"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10.</w:t>
            </w:r>
          </w:p>
        </w:tc>
        <w:tc>
          <w:tcPr>
            <w:tcW w:w="992" w:type="dxa"/>
            <w:tcBorders>
              <w:top w:val="single" w:sz="6" w:space="0" w:color="000000"/>
              <w:left w:val="single" w:sz="6" w:space="0" w:color="000000"/>
              <w:bottom w:val="single" w:sz="6" w:space="0" w:color="000000"/>
              <w:right w:val="single" w:sz="6" w:space="0" w:color="000000"/>
            </w:tcBorders>
          </w:tcPr>
          <w:p w14:paraId="2E5CC357"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11.</w:t>
            </w:r>
          </w:p>
        </w:tc>
        <w:tc>
          <w:tcPr>
            <w:tcW w:w="992" w:type="dxa"/>
            <w:tcBorders>
              <w:top w:val="single" w:sz="6" w:space="0" w:color="000000"/>
              <w:left w:val="single" w:sz="6" w:space="0" w:color="000000"/>
              <w:bottom w:val="single" w:sz="6" w:space="0" w:color="000000"/>
              <w:right w:val="single" w:sz="6" w:space="0" w:color="000000"/>
            </w:tcBorders>
          </w:tcPr>
          <w:p w14:paraId="37BEA457" w14:textId="77777777" w:rsidR="0068101C" w:rsidRPr="00C5128A" w:rsidRDefault="00185B35" w:rsidP="00710858">
            <w:pPr>
              <w:spacing w:after="0"/>
              <w:jc w:val="center"/>
              <w:rPr>
                <w:rFonts w:ascii="Arial" w:eastAsia="Times New Roman" w:hAnsi="Arial" w:cs="Arial"/>
                <w:color w:val="000000"/>
                <w:sz w:val="14"/>
                <w:szCs w:val="14"/>
              </w:rPr>
            </w:pPr>
            <w:r w:rsidRPr="00C5128A">
              <w:rPr>
                <w:rFonts w:ascii="Arial" w:eastAsia="Arial" w:hAnsi="Arial" w:cs="Arial"/>
                <w:color w:val="000000"/>
                <w:sz w:val="14"/>
                <w:szCs w:val="14"/>
              </w:rPr>
              <w:t>12.</w:t>
            </w:r>
          </w:p>
        </w:tc>
      </w:tr>
      <w:tr w:rsidR="0068101C" w:rsidRPr="00C5128A" w14:paraId="67A020A8" w14:textId="77777777" w:rsidTr="00710858">
        <w:trPr>
          <w:trHeight w:val="1323"/>
        </w:trPr>
        <w:tc>
          <w:tcPr>
            <w:tcW w:w="247" w:type="dxa"/>
            <w:tcBorders>
              <w:top w:val="single" w:sz="6" w:space="0" w:color="000000"/>
              <w:left w:val="single" w:sz="6" w:space="0" w:color="000000"/>
              <w:bottom w:val="single" w:sz="6" w:space="0" w:color="000000"/>
              <w:right w:val="single" w:sz="6" w:space="0" w:color="000000"/>
            </w:tcBorders>
          </w:tcPr>
          <w:p w14:paraId="2C2514A3" w14:textId="77777777" w:rsidR="0068101C" w:rsidRPr="00C5128A" w:rsidRDefault="00185B35" w:rsidP="00710858">
            <w:pPr>
              <w:spacing w:after="0" w:line="240" w:lineRule="auto"/>
              <w:jc w:val="center"/>
              <w:rPr>
                <w:rFonts w:ascii="Arial" w:eastAsia="Times New Roman" w:hAnsi="Arial" w:cs="Arial"/>
                <w:color w:val="000000"/>
                <w:sz w:val="14"/>
                <w:szCs w:val="14"/>
              </w:rPr>
            </w:pPr>
            <w:proofErr w:type="spellStart"/>
            <w:r w:rsidRPr="00C5128A">
              <w:rPr>
                <w:rFonts w:ascii="Arial" w:eastAsia="Arial" w:hAnsi="Arial" w:cs="Arial"/>
                <w:color w:val="000000"/>
                <w:sz w:val="14"/>
                <w:szCs w:val="14"/>
              </w:rPr>
              <w:t>Lp</w:t>
            </w:r>
            <w:proofErr w:type="spellEnd"/>
          </w:p>
        </w:tc>
        <w:tc>
          <w:tcPr>
            <w:tcW w:w="708" w:type="dxa"/>
            <w:tcBorders>
              <w:top w:val="single" w:sz="6" w:space="0" w:color="000000"/>
              <w:left w:val="single" w:sz="6" w:space="0" w:color="000000"/>
              <w:bottom w:val="single" w:sz="6" w:space="0" w:color="000000"/>
              <w:right w:val="single" w:sz="6" w:space="0" w:color="000000"/>
            </w:tcBorders>
          </w:tcPr>
          <w:p w14:paraId="25958403"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Nazwa przedmiotu zamówienia (zgodnie z SWZ)</w:t>
            </w:r>
          </w:p>
        </w:tc>
        <w:tc>
          <w:tcPr>
            <w:tcW w:w="704" w:type="dxa"/>
            <w:tcBorders>
              <w:top w:val="single" w:sz="6" w:space="0" w:color="000000"/>
              <w:left w:val="single" w:sz="6" w:space="0" w:color="000000"/>
              <w:bottom w:val="single" w:sz="6" w:space="0" w:color="000000"/>
              <w:right w:val="single" w:sz="6" w:space="0" w:color="000000"/>
            </w:tcBorders>
          </w:tcPr>
          <w:p w14:paraId="73F635E9"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Nazwa handlowa przed-miotu zamówienia</w:t>
            </w:r>
          </w:p>
        </w:tc>
        <w:tc>
          <w:tcPr>
            <w:tcW w:w="649" w:type="dxa"/>
            <w:tcBorders>
              <w:top w:val="single" w:sz="6" w:space="0" w:color="000000"/>
              <w:left w:val="single" w:sz="6" w:space="0" w:color="000000"/>
              <w:bottom w:val="single" w:sz="6" w:space="0" w:color="000000"/>
              <w:right w:val="single" w:sz="6" w:space="0" w:color="000000"/>
            </w:tcBorders>
          </w:tcPr>
          <w:p w14:paraId="477F2F25"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Pełny numer katalogowy</w:t>
            </w:r>
          </w:p>
        </w:tc>
        <w:tc>
          <w:tcPr>
            <w:tcW w:w="620" w:type="dxa"/>
            <w:tcBorders>
              <w:top w:val="single" w:sz="6" w:space="0" w:color="000000"/>
              <w:left w:val="single" w:sz="6" w:space="0" w:color="000000"/>
              <w:bottom w:val="single" w:sz="6" w:space="0" w:color="000000"/>
              <w:right w:val="single" w:sz="6" w:space="0" w:color="000000"/>
            </w:tcBorders>
          </w:tcPr>
          <w:p w14:paraId="75406FE3" w14:textId="77777777" w:rsidR="0068101C" w:rsidRPr="00C5128A" w:rsidRDefault="00710858"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Nazwa</w:t>
            </w:r>
            <w:r w:rsidR="00185B35" w:rsidRPr="00C5128A">
              <w:rPr>
                <w:rFonts w:ascii="Arial" w:eastAsia="Arial" w:hAnsi="Arial" w:cs="Arial"/>
                <w:color w:val="000000"/>
                <w:sz w:val="14"/>
                <w:szCs w:val="14"/>
              </w:rPr>
              <w:t xml:space="preserve"> producenta </w:t>
            </w:r>
          </w:p>
        </w:tc>
        <w:tc>
          <w:tcPr>
            <w:tcW w:w="988" w:type="dxa"/>
            <w:tcBorders>
              <w:top w:val="single" w:sz="6" w:space="0" w:color="000000"/>
              <w:left w:val="single" w:sz="6" w:space="0" w:color="000000"/>
              <w:bottom w:val="single" w:sz="6" w:space="0" w:color="000000"/>
              <w:right w:val="single" w:sz="6" w:space="0" w:color="000000"/>
            </w:tcBorders>
          </w:tcPr>
          <w:p w14:paraId="44114250"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Ilość</w:t>
            </w:r>
          </w:p>
        </w:tc>
        <w:tc>
          <w:tcPr>
            <w:tcW w:w="734" w:type="dxa"/>
            <w:tcBorders>
              <w:top w:val="single" w:sz="6" w:space="0" w:color="000000"/>
              <w:left w:val="single" w:sz="6" w:space="0" w:color="000000"/>
              <w:bottom w:val="single" w:sz="6" w:space="0" w:color="000000"/>
              <w:right w:val="single" w:sz="6" w:space="0" w:color="000000"/>
            </w:tcBorders>
          </w:tcPr>
          <w:p w14:paraId="6529D1CC"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Cena jednostkowa netto w zł</w:t>
            </w:r>
          </w:p>
        </w:tc>
        <w:tc>
          <w:tcPr>
            <w:tcW w:w="535" w:type="dxa"/>
            <w:tcBorders>
              <w:top w:val="single" w:sz="6" w:space="0" w:color="000000"/>
              <w:left w:val="single" w:sz="6" w:space="0" w:color="000000"/>
              <w:bottom w:val="single" w:sz="6" w:space="0" w:color="000000"/>
              <w:right w:val="single" w:sz="6" w:space="0" w:color="000000"/>
            </w:tcBorders>
          </w:tcPr>
          <w:p w14:paraId="10627E0B"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Stawka podatku VAT</w:t>
            </w:r>
          </w:p>
        </w:tc>
        <w:tc>
          <w:tcPr>
            <w:tcW w:w="989" w:type="dxa"/>
            <w:tcBorders>
              <w:top w:val="single" w:sz="6" w:space="0" w:color="000000"/>
              <w:left w:val="single" w:sz="6" w:space="0" w:color="000000"/>
              <w:bottom w:val="single" w:sz="6" w:space="0" w:color="000000"/>
              <w:right w:val="single" w:sz="6" w:space="0" w:color="000000"/>
            </w:tcBorders>
          </w:tcPr>
          <w:p w14:paraId="2D8A13EF"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 xml:space="preserve">Cena jednostkowa </w:t>
            </w:r>
            <w:proofErr w:type="gramStart"/>
            <w:r w:rsidRPr="00C5128A">
              <w:rPr>
                <w:rFonts w:ascii="Arial" w:eastAsia="Arial" w:hAnsi="Arial" w:cs="Arial"/>
                <w:color w:val="000000"/>
                <w:sz w:val="14"/>
                <w:szCs w:val="14"/>
              </w:rPr>
              <w:t>brutto  w</w:t>
            </w:r>
            <w:proofErr w:type="gramEnd"/>
            <w:r w:rsidRPr="00C5128A">
              <w:rPr>
                <w:rFonts w:ascii="Arial" w:eastAsia="Arial" w:hAnsi="Arial" w:cs="Arial"/>
                <w:color w:val="000000"/>
                <w:sz w:val="14"/>
                <w:szCs w:val="14"/>
              </w:rPr>
              <w:t xml:space="preserve"> zł</w:t>
            </w:r>
          </w:p>
        </w:tc>
        <w:tc>
          <w:tcPr>
            <w:tcW w:w="885" w:type="dxa"/>
            <w:tcBorders>
              <w:top w:val="single" w:sz="6" w:space="0" w:color="000000"/>
              <w:left w:val="single" w:sz="6" w:space="0" w:color="000000"/>
              <w:bottom w:val="single" w:sz="6" w:space="0" w:color="000000"/>
              <w:right w:val="single" w:sz="6" w:space="0" w:color="000000"/>
            </w:tcBorders>
          </w:tcPr>
          <w:p w14:paraId="252B8A8C"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Wartość netto w zł</w:t>
            </w:r>
          </w:p>
        </w:tc>
        <w:tc>
          <w:tcPr>
            <w:tcW w:w="992" w:type="dxa"/>
            <w:tcBorders>
              <w:top w:val="single" w:sz="6" w:space="0" w:color="000000"/>
              <w:left w:val="single" w:sz="6" w:space="0" w:color="000000"/>
              <w:bottom w:val="single" w:sz="6" w:space="0" w:color="000000"/>
              <w:right w:val="single" w:sz="6" w:space="0" w:color="000000"/>
            </w:tcBorders>
          </w:tcPr>
          <w:p w14:paraId="126EE4B8"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Wartość podatku VAT</w:t>
            </w:r>
          </w:p>
        </w:tc>
        <w:tc>
          <w:tcPr>
            <w:tcW w:w="992" w:type="dxa"/>
            <w:tcBorders>
              <w:top w:val="single" w:sz="6" w:space="0" w:color="000000"/>
              <w:left w:val="single" w:sz="6" w:space="0" w:color="000000"/>
              <w:bottom w:val="single" w:sz="6" w:space="0" w:color="000000"/>
              <w:right w:val="single" w:sz="6" w:space="0" w:color="000000"/>
            </w:tcBorders>
          </w:tcPr>
          <w:p w14:paraId="434921BD" w14:textId="77777777" w:rsidR="0068101C" w:rsidRPr="00C5128A" w:rsidRDefault="00185B35" w:rsidP="00710858">
            <w:pPr>
              <w:spacing w:line="240" w:lineRule="auto"/>
              <w:jc w:val="center"/>
              <w:rPr>
                <w:rFonts w:ascii="Arial" w:eastAsia="Times New Roman" w:hAnsi="Arial" w:cs="Arial"/>
                <w:color w:val="000000"/>
                <w:sz w:val="14"/>
                <w:szCs w:val="14"/>
              </w:rPr>
            </w:pPr>
            <w:r w:rsidRPr="00C5128A">
              <w:rPr>
                <w:rFonts w:ascii="Arial" w:eastAsia="Arial" w:hAnsi="Arial" w:cs="Arial"/>
                <w:color w:val="000000"/>
                <w:sz w:val="14"/>
                <w:szCs w:val="14"/>
              </w:rPr>
              <w:t xml:space="preserve">Wartość </w:t>
            </w:r>
            <w:proofErr w:type="gramStart"/>
            <w:r w:rsidRPr="00C5128A">
              <w:rPr>
                <w:rFonts w:ascii="Arial" w:eastAsia="Arial" w:hAnsi="Arial" w:cs="Arial"/>
                <w:color w:val="000000"/>
                <w:sz w:val="14"/>
                <w:szCs w:val="14"/>
              </w:rPr>
              <w:t>brutto  w</w:t>
            </w:r>
            <w:proofErr w:type="gramEnd"/>
            <w:r w:rsidRPr="00C5128A">
              <w:rPr>
                <w:rFonts w:ascii="Arial" w:eastAsia="Arial" w:hAnsi="Arial" w:cs="Arial"/>
                <w:color w:val="000000"/>
                <w:sz w:val="14"/>
                <w:szCs w:val="14"/>
              </w:rPr>
              <w:t xml:space="preserve"> zł</w:t>
            </w:r>
          </w:p>
        </w:tc>
      </w:tr>
      <w:tr w:rsidR="0068101C" w:rsidRPr="00C5128A" w14:paraId="32BDABA2" w14:textId="77777777">
        <w:trPr>
          <w:trHeight w:val="1180"/>
        </w:trPr>
        <w:tc>
          <w:tcPr>
            <w:tcW w:w="247" w:type="dxa"/>
            <w:tcBorders>
              <w:top w:val="single" w:sz="6" w:space="0" w:color="000000"/>
              <w:left w:val="single" w:sz="6" w:space="0" w:color="000000"/>
              <w:bottom w:val="single" w:sz="6" w:space="0" w:color="000000"/>
              <w:right w:val="single" w:sz="6" w:space="0" w:color="000000"/>
            </w:tcBorders>
          </w:tcPr>
          <w:p w14:paraId="0511B470" w14:textId="77777777" w:rsidR="0068101C" w:rsidRPr="00C5128A" w:rsidRDefault="00185B35" w:rsidP="00710858">
            <w:pPr>
              <w:spacing w:after="0" w:line="240" w:lineRule="auto"/>
              <w:rPr>
                <w:rFonts w:ascii="Arial" w:eastAsia="Times New Roman" w:hAnsi="Arial" w:cs="Arial"/>
                <w:color w:val="000000"/>
                <w:sz w:val="14"/>
                <w:szCs w:val="14"/>
              </w:rPr>
            </w:pPr>
            <w:r w:rsidRPr="00C5128A">
              <w:rPr>
                <w:rFonts w:ascii="Arial" w:eastAsia="Arial" w:hAnsi="Arial" w:cs="Arial"/>
                <w:color w:val="000000"/>
                <w:sz w:val="14"/>
                <w:szCs w:val="14"/>
              </w:rPr>
              <w:t>1</w:t>
            </w:r>
          </w:p>
        </w:tc>
        <w:tc>
          <w:tcPr>
            <w:tcW w:w="708" w:type="dxa"/>
            <w:tcBorders>
              <w:top w:val="single" w:sz="6" w:space="0" w:color="000000"/>
              <w:left w:val="single" w:sz="6" w:space="0" w:color="000000"/>
              <w:bottom w:val="single" w:sz="6" w:space="0" w:color="000000"/>
              <w:right w:val="single" w:sz="6" w:space="0" w:color="000000"/>
            </w:tcBorders>
          </w:tcPr>
          <w:p w14:paraId="1343D347"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704" w:type="dxa"/>
            <w:tcBorders>
              <w:top w:val="single" w:sz="6" w:space="0" w:color="000000"/>
              <w:left w:val="single" w:sz="6" w:space="0" w:color="000000"/>
              <w:bottom w:val="single" w:sz="6" w:space="0" w:color="000000"/>
              <w:right w:val="single" w:sz="6" w:space="0" w:color="000000"/>
            </w:tcBorders>
          </w:tcPr>
          <w:p w14:paraId="2C0D132D"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649" w:type="dxa"/>
            <w:tcBorders>
              <w:top w:val="single" w:sz="6" w:space="0" w:color="000000"/>
              <w:left w:val="single" w:sz="6" w:space="0" w:color="000000"/>
              <w:bottom w:val="single" w:sz="6" w:space="0" w:color="000000"/>
              <w:right w:val="single" w:sz="6" w:space="0" w:color="000000"/>
            </w:tcBorders>
          </w:tcPr>
          <w:p w14:paraId="0CA56AA9"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620" w:type="dxa"/>
            <w:tcBorders>
              <w:top w:val="single" w:sz="6" w:space="0" w:color="000000"/>
              <w:left w:val="single" w:sz="6" w:space="0" w:color="000000"/>
              <w:bottom w:val="single" w:sz="6" w:space="0" w:color="000000"/>
              <w:right w:val="single" w:sz="6" w:space="0" w:color="000000"/>
            </w:tcBorders>
          </w:tcPr>
          <w:p w14:paraId="40F9898B"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988" w:type="dxa"/>
            <w:tcBorders>
              <w:top w:val="single" w:sz="6" w:space="0" w:color="000000"/>
              <w:left w:val="single" w:sz="6" w:space="0" w:color="000000"/>
              <w:bottom w:val="single" w:sz="6" w:space="0" w:color="000000"/>
              <w:right w:val="single" w:sz="6" w:space="0" w:color="000000"/>
            </w:tcBorders>
          </w:tcPr>
          <w:p w14:paraId="401E8385"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734" w:type="dxa"/>
            <w:tcBorders>
              <w:top w:val="single" w:sz="6" w:space="0" w:color="000000"/>
              <w:left w:val="single" w:sz="6" w:space="0" w:color="000000"/>
              <w:bottom w:val="single" w:sz="6" w:space="0" w:color="000000"/>
              <w:right w:val="single" w:sz="6" w:space="0" w:color="000000"/>
            </w:tcBorders>
          </w:tcPr>
          <w:p w14:paraId="6DA85FFA"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535" w:type="dxa"/>
            <w:tcBorders>
              <w:top w:val="single" w:sz="6" w:space="0" w:color="000000"/>
              <w:left w:val="single" w:sz="6" w:space="0" w:color="000000"/>
              <w:bottom w:val="single" w:sz="6" w:space="0" w:color="000000"/>
              <w:right w:val="single" w:sz="6" w:space="0" w:color="000000"/>
            </w:tcBorders>
          </w:tcPr>
          <w:p w14:paraId="6F76F1C7" w14:textId="77777777" w:rsidR="0068101C" w:rsidRPr="00C5128A" w:rsidRDefault="0068101C" w:rsidP="00710858">
            <w:pPr>
              <w:spacing w:after="0" w:line="240" w:lineRule="auto"/>
              <w:rPr>
                <w:rFonts w:ascii="Arial" w:eastAsia="Times New Roman" w:hAnsi="Arial" w:cs="Arial"/>
                <w:color w:val="000000"/>
                <w:sz w:val="14"/>
                <w:szCs w:val="14"/>
              </w:rPr>
            </w:pPr>
          </w:p>
        </w:tc>
        <w:tc>
          <w:tcPr>
            <w:tcW w:w="989" w:type="dxa"/>
            <w:tcBorders>
              <w:top w:val="single" w:sz="6" w:space="0" w:color="000000"/>
              <w:left w:val="single" w:sz="6" w:space="0" w:color="000000"/>
              <w:bottom w:val="single" w:sz="6" w:space="0" w:color="000000"/>
              <w:right w:val="single" w:sz="6" w:space="0" w:color="000000"/>
            </w:tcBorders>
          </w:tcPr>
          <w:p w14:paraId="41265827" w14:textId="77777777" w:rsidR="0068101C" w:rsidRPr="00C5128A" w:rsidRDefault="00185B35" w:rsidP="00710858">
            <w:pPr>
              <w:spacing w:after="0" w:line="240" w:lineRule="auto"/>
              <w:rPr>
                <w:rFonts w:ascii="Arial" w:eastAsia="Arial" w:hAnsi="Arial" w:cs="Arial"/>
                <w:color w:val="000000"/>
                <w:sz w:val="14"/>
                <w:szCs w:val="14"/>
              </w:rPr>
            </w:pPr>
            <w:r w:rsidRPr="00C5128A">
              <w:rPr>
                <w:rFonts w:ascii="Arial" w:eastAsia="Arial" w:hAnsi="Arial" w:cs="Arial"/>
                <w:color w:val="000000"/>
                <w:sz w:val="14"/>
                <w:szCs w:val="14"/>
              </w:rPr>
              <w:t>Iloczyn kolumn</w:t>
            </w:r>
          </w:p>
          <w:p w14:paraId="7710A98E" w14:textId="77777777" w:rsidR="0068101C" w:rsidRPr="00C5128A" w:rsidRDefault="00185B35" w:rsidP="00710858">
            <w:pPr>
              <w:spacing w:after="0" w:line="240" w:lineRule="auto"/>
              <w:rPr>
                <w:rFonts w:ascii="Arial" w:eastAsia="Arial" w:hAnsi="Arial" w:cs="Arial"/>
                <w:color w:val="000000"/>
                <w:sz w:val="14"/>
                <w:szCs w:val="14"/>
              </w:rPr>
            </w:pPr>
            <w:r w:rsidRPr="00C5128A">
              <w:rPr>
                <w:rFonts w:ascii="Arial" w:eastAsia="Arial" w:hAnsi="Arial" w:cs="Arial"/>
                <w:color w:val="000000"/>
                <w:sz w:val="14"/>
                <w:szCs w:val="14"/>
              </w:rPr>
              <w:t xml:space="preserve">7 </w:t>
            </w:r>
            <w:proofErr w:type="gramStart"/>
            <w:r w:rsidRPr="00C5128A">
              <w:rPr>
                <w:rFonts w:ascii="Arial" w:eastAsia="Arial" w:hAnsi="Arial" w:cs="Arial"/>
                <w:color w:val="000000"/>
                <w:sz w:val="14"/>
                <w:szCs w:val="14"/>
              </w:rPr>
              <w:t>i  8</w:t>
            </w:r>
            <w:proofErr w:type="gramEnd"/>
          </w:p>
          <w:p w14:paraId="5545A12C" w14:textId="77777777" w:rsidR="0068101C" w:rsidRPr="00C5128A" w:rsidRDefault="00185B35" w:rsidP="00710858">
            <w:pPr>
              <w:spacing w:after="0" w:line="240" w:lineRule="auto"/>
              <w:rPr>
                <w:rFonts w:ascii="Arial" w:eastAsia="Times New Roman" w:hAnsi="Arial" w:cs="Arial"/>
                <w:color w:val="000000"/>
                <w:sz w:val="14"/>
                <w:szCs w:val="14"/>
              </w:rPr>
            </w:pPr>
            <w:r w:rsidRPr="00C5128A">
              <w:rPr>
                <w:rFonts w:ascii="Arial" w:eastAsia="Arial" w:hAnsi="Arial" w:cs="Arial"/>
                <w:color w:val="000000"/>
                <w:sz w:val="14"/>
                <w:szCs w:val="14"/>
              </w:rPr>
              <w:t xml:space="preserve">dodany </w:t>
            </w:r>
            <w:proofErr w:type="gramStart"/>
            <w:r w:rsidRPr="00C5128A">
              <w:rPr>
                <w:rFonts w:ascii="Arial" w:eastAsia="Arial" w:hAnsi="Arial" w:cs="Arial"/>
                <w:color w:val="000000"/>
                <w:sz w:val="14"/>
                <w:szCs w:val="14"/>
              </w:rPr>
              <w:t>do  poz.</w:t>
            </w:r>
            <w:proofErr w:type="gramEnd"/>
            <w:r w:rsidRPr="00C5128A">
              <w:rPr>
                <w:rFonts w:ascii="Arial" w:eastAsia="Arial" w:hAnsi="Arial" w:cs="Arial"/>
                <w:color w:val="000000"/>
                <w:sz w:val="14"/>
                <w:szCs w:val="14"/>
              </w:rPr>
              <w:t xml:space="preserve"> w kol. 7</w:t>
            </w:r>
          </w:p>
        </w:tc>
        <w:tc>
          <w:tcPr>
            <w:tcW w:w="885" w:type="dxa"/>
            <w:tcBorders>
              <w:top w:val="single" w:sz="6" w:space="0" w:color="000000"/>
              <w:left w:val="single" w:sz="6" w:space="0" w:color="000000"/>
              <w:bottom w:val="single" w:sz="6" w:space="0" w:color="000000"/>
              <w:right w:val="single" w:sz="6" w:space="0" w:color="000000"/>
            </w:tcBorders>
          </w:tcPr>
          <w:p w14:paraId="6B450719" w14:textId="77777777" w:rsidR="0068101C" w:rsidRPr="00C5128A" w:rsidRDefault="00185B35" w:rsidP="00710858">
            <w:pPr>
              <w:spacing w:after="0" w:line="240" w:lineRule="auto"/>
              <w:rPr>
                <w:rFonts w:ascii="Arial" w:eastAsia="Arial" w:hAnsi="Arial" w:cs="Arial"/>
                <w:color w:val="000000"/>
                <w:sz w:val="14"/>
                <w:szCs w:val="14"/>
              </w:rPr>
            </w:pPr>
            <w:r w:rsidRPr="00C5128A">
              <w:rPr>
                <w:rFonts w:ascii="Arial" w:eastAsia="Arial" w:hAnsi="Arial" w:cs="Arial"/>
                <w:color w:val="000000"/>
                <w:sz w:val="14"/>
                <w:szCs w:val="14"/>
              </w:rPr>
              <w:t>Iloczyn kolumny</w:t>
            </w:r>
          </w:p>
          <w:p w14:paraId="522E3C6C" w14:textId="77777777" w:rsidR="0068101C" w:rsidRPr="00C5128A" w:rsidRDefault="00185B35" w:rsidP="00710858">
            <w:pPr>
              <w:spacing w:after="0" w:line="240" w:lineRule="auto"/>
              <w:rPr>
                <w:rFonts w:ascii="Arial" w:eastAsia="Times New Roman" w:hAnsi="Arial" w:cs="Arial"/>
                <w:color w:val="000000"/>
                <w:sz w:val="14"/>
                <w:szCs w:val="14"/>
              </w:rPr>
            </w:pPr>
            <w:r w:rsidRPr="00C5128A">
              <w:rPr>
                <w:rFonts w:ascii="Arial" w:eastAsia="Arial" w:hAnsi="Arial" w:cs="Arial"/>
                <w:color w:val="000000"/>
                <w:sz w:val="14"/>
                <w:szCs w:val="14"/>
              </w:rPr>
              <w:t xml:space="preserve">6 </w:t>
            </w:r>
            <w:proofErr w:type="gramStart"/>
            <w:r w:rsidRPr="00C5128A">
              <w:rPr>
                <w:rFonts w:ascii="Arial" w:eastAsia="Arial" w:hAnsi="Arial" w:cs="Arial"/>
                <w:color w:val="000000"/>
                <w:sz w:val="14"/>
                <w:szCs w:val="14"/>
              </w:rPr>
              <w:t>i  7</w:t>
            </w:r>
            <w:proofErr w:type="gramEnd"/>
          </w:p>
        </w:tc>
        <w:tc>
          <w:tcPr>
            <w:tcW w:w="992" w:type="dxa"/>
            <w:tcBorders>
              <w:top w:val="single" w:sz="6" w:space="0" w:color="000000"/>
              <w:left w:val="single" w:sz="6" w:space="0" w:color="000000"/>
              <w:bottom w:val="single" w:sz="6" w:space="0" w:color="000000"/>
              <w:right w:val="single" w:sz="6" w:space="0" w:color="000000"/>
            </w:tcBorders>
          </w:tcPr>
          <w:p w14:paraId="52D0DC44" w14:textId="77777777" w:rsidR="0068101C" w:rsidRPr="00C5128A" w:rsidRDefault="00185B35" w:rsidP="00710858">
            <w:pPr>
              <w:spacing w:after="0" w:line="240" w:lineRule="auto"/>
              <w:rPr>
                <w:rFonts w:ascii="Arial" w:eastAsia="Arial" w:hAnsi="Arial" w:cs="Arial"/>
                <w:color w:val="000000"/>
                <w:sz w:val="14"/>
                <w:szCs w:val="14"/>
              </w:rPr>
            </w:pPr>
            <w:r w:rsidRPr="00C5128A">
              <w:rPr>
                <w:rFonts w:ascii="Arial" w:eastAsia="Arial" w:hAnsi="Arial" w:cs="Arial"/>
                <w:color w:val="000000"/>
                <w:sz w:val="14"/>
                <w:szCs w:val="14"/>
              </w:rPr>
              <w:t>Iloczyn kolumny</w:t>
            </w:r>
          </w:p>
          <w:p w14:paraId="319EFF29" w14:textId="77777777" w:rsidR="0068101C" w:rsidRPr="00C5128A" w:rsidRDefault="00185B35" w:rsidP="00710858">
            <w:pPr>
              <w:spacing w:after="0" w:line="240" w:lineRule="auto"/>
              <w:rPr>
                <w:rFonts w:ascii="Arial" w:eastAsia="Times New Roman" w:hAnsi="Arial" w:cs="Arial"/>
                <w:color w:val="000000"/>
                <w:sz w:val="14"/>
                <w:szCs w:val="14"/>
              </w:rPr>
            </w:pPr>
            <w:r w:rsidRPr="00C5128A">
              <w:rPr>
                <w:rFonts w:ascii="Arial" w:eastAsia="Arial" w:hAnsi="Arial" w:cs="Arial"/>
                <w:color w:val="000000"/>
                <w:sz w:val="14"/>
                <w:szCs w:val="14"/>
              </w:rPr>
              <w:t>10 i 8</w:t>
            </w:r>
          </w:p>
        </w:tc>
        <w:tc>
          <w:tcPr>
            <w:tcW w:w="992" w:type="dxa"/>
            <w:tcBorders>
              <w:top w:val="single" w:sz="6" w:space="0" w:color="000000"/>
              <w:left w:val="single" w:sz="6" w:space="0" w:color="000000"/>
              <w:bottom w:val="single" w:sz="4" w:space="0" w:color="000000"/>
              <w:right w:val="single" w:sz="6" w:space="0" w:color="000000"/>
            </w:tcBorders>
          </w:tcPr>
          <w:p w14:paraId="3BAF954C" w14:textId="77777777" w:rsidR="0068101C" w:rsidRPr="00C5128A" w:rsidRDefault="00185B35" w:rsidP="00710858">
            <w:pPr>
              <w:spacing w:after="0" w:line="240" w:lineRule="auto"/>
              <w:rPr>
                <w:rFonts w:ascii="Arial" w:eastAsia="Arial" w:hAnsi="Arial" w:cs="Arial"/>
                <w:color w:val="000000"/>
                <w:sz w:val="14"/>
                <w:szCs w:val="14"/>
              </w:rPr>
            </w:pPr>
            <w:r w:rsidRPr="00C5128A">
              <w:rPr>
                <w:rFonts w:ascii="Arial" w:eastAsia="Arial" w:hAnsi="Arial" w:cs="Arial"/>
                <w:color w:val="000000"/>
                <w:sz w:val="14"/>
                <w:szCs w:val="14"/>
              </w:rPr>
              <w:t>Suma kolumn</w:t>
            </w:r>
          </w:p>
          <w:p w14:paraId="59FF5070" w14:textId="77777777" w:rsidR="0068101C" w:rsidRPr="00C5128A" w:rsidRDefault="00185B35" w:rsidP="00710858">
            <w:pPr>
              <w:spacing w:after="0" w:line="240" w:lineRule="auto"/>
              <w:rPr>
                <w:rFonts w:ascii="Arial" w:eastAsia="Times New Roman" w:hAnsi="Arial" w:cs="Arial"/>
                <w:color w:val="000000"/>
                <w:sz w:val="14"/>
                <w:szCs w:val="14"/>
              </w:rPr>
            </w:pPr>
            <w:r w:rsidRPr="00C5128A">
              <w:rPr>
                <w:rFonts w:ascii="Arial" w:eastAsia="Arial" w:hAnsi="Arial" w:cs="Arial"/>
                <w:color w:val="000000"/>
                <w:sz w:val="14"/>
                <w:szCs w:val="14"/>
              </w:rPr>
              <w:t>10 i 11</w:t>
            </w:r>
          </w:p>
        </w:tc>
      </w:tr>
      <w:tr w:rsidR="0068101C" w:rsidRPr="00C5128A" w14:paraId="40175498" w14:textId="77777777">
        <w:trPr>
          <w:trHeight w:val="140"/>
        </w:trPr>
        <w:tc>
          <w:tcPr>
            <w:tcW w:w="6174" w:type="dxa"/>
            <w:gridSpan w:val="9"/>
            <w:tcBorders>
              <w:top w:val="single" w:sz="6" w:space="0" w:color="000000"/>
              <w:left w:val="single" w:sz="6" w:space="0" w:color="000000"/>
              <w:bottom w:val="single" w:sz="6" w:space="0" w:color="000000"/>
              <w:right w:val="single" w:sz="6" w:space="0" w:color="000000"/>
            </w:tcBorders>
          </w:tcPr>
          <w:p w14:paraId="316E429D" w14:textId="77777777" w:rsidR="0068101C" w:rsidRPr="00C5128A" w:rsidRDefault="00185B35" w:rsidP="00710858">
            <w:pPr>
              <w:spacing w:after="0"/>
              <w:rPr>
                <w:rFonts w:ascii="Arial" w:eastAsia="Times New Roman" w:hAnsi="Arial" w:cs="Arial"/>
                <w:color w:val="000000"/>
                <w:sz w:val="14"/>
                <w:szCs w:val="14"/>
              </w:rPr>
            </w:pPr>
            <w:r w:rsidRPr="00C5128A">
              <w:rPr>
                <w:rFonts w:ascii="Arial" w:eastAsia="Arial" w:hAnsi="Arial" w:cs="Arial"/>
                <w:color w:val="000000"/>
                <w:sz w:val="14"/>
                <w:szCs w:val="14"/>
              </w:rPr>
              <w:t xml:space="preserve">                                                                                                                     RAZEM</w:t>
            </w:r>
          </w:p>
        </w:tc>
        <w:tc>
          <w:tcPr>
            <w:tcW w:w="885" w:type="dxa"/>
            <w:tcBorders>
              <w:top w:val="single" w:sz="6" w:space="0" w:color="000000"/>
              <w:left w:val="single" w:sz="6" w:space="0" w:color="000000"/>
              <w:bottom w:val="single" w:sz="6" w:space="0" w:color="000000"/>
              <w:right w:val="single" w:sz="6" w:space="0" w:color="000000"/>
            </w:tcBorders>
          </w:tcPr>
          <w:p w14:paraId="6DFE55ED" w14:textId="77777777" w:rsidR="0068101C" w:rsidRPr="00C5128A" w:rsidRDefault="0068101C">
            <w:pPr>
              <w:rPr>
                <w:rFonts w:ascii="Arial" w:eastAsia="Times New Roman" w:hAnsi="Arial" w:cs="Arial"/>
                <w:color w:val="000000"/>
                <w:sz w:val="14"/>
                <w:szCs w:val="14"/>
              </w:rPr>
            </w:pPr>
          </w:p>
        </w:tc>
        <w:tc>
          <w:tcPr>
            <w:tcW w:w="992" w:type="dxa"/>
            <w:tcBorders>
              <w:top w:val="single" w:sz="6" w:space="0" w:color="000000"/>
              <w:left w:val="single" w:sz="6" w:space="0" w:color="000000"/>
              <w:bottom w:val="single" w:sz="6" w:space="0" w:color="000000"/>
              <w:right w:val="single" w:sz="4" w:space="0" w:color="000000"/>
            </w:tcBorders>
          </w:tcPr>
          <w:p w14:paraId="51335D95" w14:textId="77777777" w:rsidR="0068101C" w:rsidRPr="00C5128A" w:rsidRDefault="0068101C">
            <w:pPr>
              <w:rPr>
                <w:rFonts w:ascii="Arial" w:eastAsia="Times New Roman" w:hAnsi="Arial" w:cs="Arial"/>
                <w:color w:val="000000"/>
                <w:sz w:val="14"/>
                <w:szCs w:val="14"/>
              </w:rPr>
            </w:pPr>
          </w:p>
        </w:tc>
        <w:tc>
          <w:tcPr>
            <w:tcW w:w="992" w:type="dxa"/>
            <w:tcBorders>
              <w:top w:val="single" w:sz="4" w:space="0" w:color="000000"/>
              <w:left w:val="single" w:sz="4" w:space="0" w:color="000000"/>
              <w:bottom w:val="single" w:sz="4" w:space="0" w:color="000000"/>
              <w:right w:val="single" w:sz="4" w:space="0" w:color="000000"/>
            </w:tcBorders>
          </w:tcPr>
          <w:p w14:paraId="3A99F9F7" w14:textId="77777777" w:rsidR="0068101C" w:rsidRPr="00C5128A" w:rsidRDefault="0068101C">
            <w:pPr>
              <w:rPr>
                <w:rFonts w:ascii="Arial" w:eastAsia="Times New Roman" w:hAnsi="Arial" w:cs="Arial"/>
                <w:color w:val="000000"/>
                <w:sz w:val="14"/>
                <w:szCs w:val="14"/>
              </w:rPr>
            </w:pPr>
          </w:p>
        </w:tc>
      </w:tr>
    </w:tbl>
    <w:p w14:paraId="5A151938" w14:textId="77777777" w:rsidR="0068101C" w:rsidRPr="00C5128A" w:rsidRDefault="0068101C">
      <w:pPr>
        <w:spacing w:after="0" w:line="360" w:lineRule="auto"/>
        <w:jc w:val="both"/>
        <w:rPr>
          <w:rFonts w:ascii="Arial" w:eastAsia="Arial" w:hAnsi="Arial" w:cs="Arial"/>
          <w:color w:val="000000"/>
          <w:sz w:val="16"/>
          <w:szCs w:val="16"/>
        </w:rPr>
      </w:pPr>
    </w:p>
    <w:p w14:paraId="7675568D"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b/>
          <w:color w:val="000000"/>
          <w:sz w:val="16"/>
          <w:szCs w:val="16"/>
        </w:rPr>
        <w:t>UWAGA:</w:t>
      </w:r>
    </w:p>
    <w:p w14:paraId="0E865DEE"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b/>
          <w:color w:val="000000"/>
          <w:sz w:val="16"/>
          <w:szCs w:val="16"/>
        </w:rPr>
        <w:t>Wartość netto i brutto oferty musi być podana do dwóch miejsc po przecinku.</w:t>
      </w:r>
    </w:p>
    <w:p w14:paraId="53CE2CEE" w14:textId="77777777" w:rsidR="0068101C" w:rsidRPr="00C5128A" w:rsidRDefault="00185B35">
      <w:pPr>
        <w:spacing w:after="0" w:line="360" w:lineRule="auto"/>
        <w:jc w:val="both"/>
        <w:rPr>
          <w:rFonts w:ascii="Arial" w:eastAsia="Arial" w:hAnsi="Arial" w:cs="Arial"/>
          <w:b/>
          <w:color w:val="000000"/>
          <w:sz w:val="16"/>
          <w:szCs w:val="16"/>
        </w:rPr>
      </w:pPr>
      <w:r w:rsidRPr="00C5128A">
        <w:rPr>
          <w:rFonts w:ascii="Arial" w:eastAsia="Arial" w:hAnsi="Arial" w:cs="Arial"/>
          <w:b/>
          <w:color w:val="000000"/>
          <w:sz w:val="16"/>
          <w:szCs w:val="16"/>
        </w:rPr>
        <w:t>Należy podać cenę jednostkową za pojedynczą sztukę.</w:t>
      </w:r>
    </w:p>
    <w:p w14:paraId="279E8C84" w14:textId="77777777" w:rsidR="0068101C" w:rsidRPr="00C5128A" w:rsidRDefault="00185B35" w:rsidP="00F56088">
      <w:pPr>
        <w:pStyle w:val="Akapitzlist"/>
        <w:numPr>
          <w:ilvl w:val="0"/>
          <w:numId w:val="32"/>
        </w:numPr>
        <w:tabs>
          <w:tab w:val="left" w:pos="851"/>
        </w:tabs>
        <w:spacing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cena netto ma zawierać: w szczególności wynagrodzenie (w tym koszty) sprzętów, dostarczenia, montażu, instalacji, szkoleń, serwisu, napraw, transportu, ubezpieczenia, opakowania, oraz wszelkie inne składowe za wyjątkiem podatku </w:t>
      </w:r>
      <w:r w:rsidRPr="00C5128A">
        <w:rPr>
          <w:rFonts w:ascii="Arial" w:eastAsia="Arial" w:hAnsi="Arial" w:cs="Arial"/>
          <w:b/>
          <w:color w:val="000000"/>
          <w:sz w:val="16"/>
          <w:szCs w:val="16"/>
        </w:rPr>
        <w:t>VAT</w:t>
      </w:r>
    </w:p>
    <w:p w14:paraId="08816691" w14:textId="77777777" w:rsidR="0068101C" w:rsidRPr="00C5128A" w:rsidRDefault="00185B35" w:rsidP="00F56088">
      <w:pPr>
        <w:pStyle w:val="Akapitzlist"/>
        <w:numPr>
          <w:ilvl w:val="0"/>
          <w:numId w:val="32"/>
        </w:numPr>
        <w:tabs>
          <w:tab w:val="left" w:pos="851"/>
        </w:tabs>
        <w:spacing w:line="360" w:lineRule="auto"/>
        <w:rPr>
          <w:rFonts w:ascii="Arial" w:eastAsia="Arial" w:hAnsi="Arial" w:cs="Arial"/>
          <w:color w:val="000000"/>
          <w:sz w:val="16"/>
          <w:szCs w:val="16"/>
        </w:rPr>
      </w:pPr>
      <w:r w:rsidRPr="00C5128A">
        <w:rPr>
          <w:rFonts w:ascii="Arial" w:eastAsia="Arial" w:hAnsi="Arial" w:cs="Arial"/>
          <w:color w:val="000000"/>
          <w:sz w:val="16"/>
          <w:szCs w:val="16"/>
        </w:rPr>
        <w:t>stawka podatku VAT musi być wyszczególniona w osobnej rubryce.</w:t>
      </w:r>
    </w:p>
    <w:p w14:paraId="67488E82" w14:textId="77777777" w:rsidR="0068101C" w:rsidRPr="00C5128A" w:rsidRDefault="0068101C">
      <w:pPr>
        <w:pStyle w:val="Akapitzlist"/>
        <w:tabs>
          <w:tab w:val="left" w:pos="851"/>
        </w:tabs>
        <w:spacing w:line="360" w:lineRule="auto"/>
        <w:rPr>
          <w:rFonts w:ascii="Arial" w:eastAsia="Arial" w:hAnsi="Arial" w:cs="Arial"/>
          <w:color w:val="000000"/>
          <w:sz w:val="16"/>
          <w:szCs w:val="16"/>
        </w:rPr>
      </w:pPr>
    </w:p>
    <w:p w14:paraId="5EE329B5" w14:textId="5B4B6493"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b/>
          <w:color w:val="000000"/>
          <w:sz w:val="16"/>
          <w:szCs w:val="16"/>
        </w:rPr>
        <w:t>PODANA W OFERCIE CENA MA BYĆ CENĄ OSTATECZNĄ PO UWZGLĘDNIENIU WSZYSTKICH RABATÓW</w:t>
      </w:r>
      <w:r w:rsidRPr="00C5128A">
        <w:rPr>
          <w:rFonts w:ascii="Arial" w:eastAsia="Arial" w:hAnsi="Arial" w:cs="Arial"/>
          <w:color w:val="000000"/>
          <w:sz w:val="16"/>
          <w:szCs w:val="16"/>
        </w:rPr>
        <w:t>.</w:t>
      </w:r>
    </w:p>
    <w:p w14:paraId="1AFBD15B" w14:textId="77777777" w:rsidR="00C5128A" w:rsidRPr="00C5128A" w:rsidRDefault="00C5128A">
      <w:pPr>
        <w:spacing w:after="0" w:line="360" w:lineRule="auto"/>
        <w:jc w:val="both"/>
        <w:rPr>
          <w:rFonts w:ascii="Arial" w:eastAsia="Arial" w:hAnsi="Arial" w:cs="Arial"/>
          <w:color w:val="000000"/>
          <w:sz w:val="16"/>
          <w:szCs w:val="16"/>
        </w:rPr>
      </w:pPr>
    </w:p>
    <w:p w14:paraId="4BC3E20A" w14:textId="77777777" w:rsidR="0068101C" w:rsidRPr="00C5128A" w:rsidRDefault="00185B35">
      <w:pPr>
        <w:numPr>
          <w:ilvl w:val="0"/>
          <w:numId w:val="26"/>
        </w:numPr>
        <w:spacing w:after="0" w:line="360" w:lineRule="auto"/>
        <w:jc w:val="both"/>
        <w:rPr>
          <w:rFonts w:ascii="Arial" w:eastAsia="Arial" w:hAnsi="Arial" w:cs="Arial"/>
          <w:sz w:val="16"/>
          <w:szCs w:val="16"/>
        </w:rPr>
      </w:pPr>
      <w:r w:rsidRPr="00C5128A">
        <w:rPr>
          <w:rFonts w:ascii="Arial" w:eastAsia="Arial" w:hAnsi="Arial" w:cs="Arial"/>
          <w:b/>
          <w:color w:val="000000"/>
          <w:sz w:val="16"/>
          <w:szCs w:val="16"/>
        </w:rPr>
        <w:t>Warunki płatności</w:t>
      </w:r>
      <w:r w:rsidRPr="00C5128A">
        <w:rPr>
          <w:rFonts w:ascii="Arial" w:eastAsia="Arial" w:hAnsi="Arial" w:cs="Arial"/>
          <w:color w:val="000000"/>
          <w:sz w:val="16"/>
          <w:szCs w:val="16"/>
        </w:rPr>
        <w:t>:</w:t>
      </w:r>
    </w:p>
    <w:p w14:paraId="34C378F1" w14:textId="77777777" w:rsidR="0068101C" w:rsidRPr="00C5128A" w:rsidRDefault="00185B35">
      <w:pPr>
        <w:numPr>
          <w:ilvl w:val="0"/>
          <w:numId w:val="27"/>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A039130" w14:textId="7D50435B" w:rsidR="0068101C" w:rsidRPr="00C5128A" w:rsidRDefault="00185B35">
      <w:pPr>
        <w:numPr>
          <w:ilvl w:val="0"/>
          <w:numId w:val="27"/>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 forma płatności - przelew (m.in. podać numer rachunku bankowego oraz adres banku Wykonawcy),</w:t>
      </w:r>
    </w:p>
    <w:p w14:paraId="05E5BDE6" w14:textId="77777777" w:rsidR="0068101C" w:rsidRPr="00C5128A" w:rsidRDefault="00185B35">
      <w:pPr>
        <w:numPr>
          <w:ilvl w:val="0"/>
          <w:numId w:val="27"/>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w przypadku gdy termin płatności przypadnie w dzień ustawowo wolny od pracy lub sobotę, płatność nastąpi </w:t>
      </w:r>
      <w:r w:rsidRPr="00C5128A">
        <w:rPr>
          <w:rFonts w:ascii="Arial" w:eastAsia="Arial" w:hAnsi="Arial" w:cs="Arial"/>
          <w:color w:val="000000"/>
          <w:sz w:val="16"/>
          <w:szCs w:val="16"/>
        </w:rPr>
        <w:br/>
        <w:t>w terminie pierwszego dnia roboczego następującego po tych dniach.</w:t>
      </w:r>
    </w:p>
    <w:p w14:paraId="59B2E3C4" w14:textId="77777777" w:rsidR="0068101C" w:rsidRPr="00C5128A" w:rsidRDefault="00185B35">
      <w:pPr>
        <w:numPr>
          <w:ilvl w:val="0"/>
          <w:numId w:val="25"/>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Cena oferty ma być podana w PLN.</w:t>
      </w:r>
    </w:p>
    <w:p w14:paraId="3ED8AD6C" w14:textId="77777777" w:rsidR="0068101C" w:rsidRPr="00C5128A" w:rsidRDefault="00185B35">
      <w:pPr>
        <w:numPr>
          <w:ilvl w:val="0"/>
          <w:numId w:val="25"/>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14:paraId="1981CC32" w14:textId="77777777" w:rsidR="0068101C" w:rsidRPr="00C5128A" w:rsidRDefault="0068101C">
      <w:pPr>
        <w:spacing w:after="0" w:line="360" w:lineRule="auto"/>
        <w:jc w:val="both"/>
        <w:rPr>
          <w:rFonts w:ascii="Arial" w:hAnsi="Arial" w:cs="Arial"/>
          <w:b/>
          <w:sz w:val="16"/>
          <w:szCs w:val="16"/>
          <w:u w:val="single"/>
        </w:rPr>
      </w:pPr>
    </w:p>
    <w:p w14:paraId="23836A57"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 xml:space="preserve">XVI. PROJEKTOWANE POSTANOWIENIA UMOWY: </w:t>
      </w:r>
    </w:p>
    <w:p w14:paraId="03934CB9" w14:textId="0B3504AE" w:rsidR="0068101C" w:rsidRPr="00C5128A" w:rsidRDefault="00185B35">
      <w:pPr>
        <w:pStyle w:val="Akapitzlist"/>
        <w:numPr>
          <w:ilvl w:val="3"/>
          <w:numId w:val="16"/>
        </w:numPr>
        <w:spacing w:line="360" w:lineRule="auto"/>
        <w:ind w:left="709" w:hanging="283"/>
        <w:jc w:val="both"/>
        <w:rPr>
          <w:rFonts w:ascii="Arial" w:hAnsi="Arial" w:cs="Arial"/>
          <w:sz w:val="16"/>
          <w:szCs w:val="16"/>
        </w:rPr>
      </w:pPr>
      <w:r w:rsidRPr="00C5128A">
        <w:rPr>
          <w:rFonts w:ascii="Arial" w:hAnsi="Arial" w:cs="Arial"/>
          <w:sz w:val="16"/>
          <w:szCs w:val="16"/>
        </w:rPr>
        <w:lastRenderedPageBreak/>
        <w:t>Zamawiający wymaga od Wykonawcy, aby zawarł z nim umowę w sprawie zamówienia publicznego na warunkach określonych w projekcie umowy, stanowiącym Załącznik nr 3 do Specyfikacji.</w:t>
      </w:r>
    </w:p>
    <w:p w14:paraId="44F302C3" w14:textId="77777777" w:rsidR="0068101C" w:rsidRPr="00C5128A" w:rsidRDefault="00185B35">
      <w:pPr>
        <w:pStyle w:val="Akapitzlist"/>
        <w:numPr>
          <w:ilvl w:val="3"/>
          <w:numId w:val="16"/>
        </w:numPr>
        <w:spacing w:line="360" w:lineRule="auto"/>
        <w:ind w:left="709" w:hanging="283"/>
        <w:jc w:val="both"/>
        <w:rPr>
          <w:rFonts w:ascii="Arial" w:hAnsi="Arial" w:cs="Arial"/>
          <w:sz w:val="16"/>
          <w:szCs w:val="16"/>
        </w:rPr>
      </w:pPr>
      <w:r w:rsidRPr="00C5128A">
        <w:rPr>
          <w:rFonts w:ascii="Arial" w:eastAsiaTheme="minorHAnsi" w:hAnsi="Arial" w:cs="Arial"/>
          <w:sz w:val="16"/>
          <w:szCs w:val="16"/>
        </w:rPr>
        <w:t xml:space="preserve">Zamawiający, zgodnie z art. 454 ust. 1 ustawy </w:t>
      </w:r>
      <w:proofErr w:type="spellStart"/>
      <w:r w:rsidRPr="00C5128A">
        <w:rPr>
          <w:rFonts w:ascii="Arial" w:eastAsiaTheme="minorHAnsi" w:hAnsi="Arial" w:cs="Arial"/>
          <w:sz w:val="16"/>
          <w:szCs w:val="16"/>
        </w:rPr>
        <w:t>Pzp</w:t>
      </w:r>
      <w:proofErr w:type="spellEnd"/>
      <w:r w:rsidRPr="00C5128A">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39BDDD77" w14:textId="77777777" w:rsidR="0068101C" w:rsidRPr="00C5128A" w:rsidRDefault="0068101C">
      <w:pPr>
        <w:spacing w:after="0" w:line="360" w:lineRule="auto"/>
        <w:jc w:val="both"/>
        <w:rPr>
          <w:rFonts w:ascii="Arial" w:hAnsi="Arial" w:cs="Arial"/>
          <w:sz w:val="16"/>
          <w:szCs w:val="16"/>
        </w:rPr>
      </w:pPr>
    </w:p>
    <w:p w14:paraId="43E5E3EA"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XVII. INFORMACJE O FORMALNOŚCIACH, JAKIE POWINNY ZOSTAC DOPEŁNIONE PO WYBORZE OFERTY W CELU ZWARCIA UMOWY W SPRAWIE ZAMÓWIENIA PUBLICZNEGO</w:t>
      </w:r>
    </w:p>
    <w:p w14:paraId="65655EFF" w14:textId="77777777" w:rsidR="0068101C" w:rsidRPr="00C5128A" w:rsidRDefault="00185B35">
      <w:pPr>
        <w:numPr>
          <w:ilvl w:val="0"/>
          <w:numId w:val="5"/>
        </w:numPr>
        <w:spacing w:after="0" w:line="360" w:lineRule="auto"/>
        <w:jc w:val="both"/>
        <w:rPr>
          <w:rFonts w:ascii="Arial" w:hAnsi="Arial" w:cs="Arial"/>
          <w:color w:val="000000"/>
          <w:sz w:val="16"/>
          <w:szCs w:val="16"/>
        </w:rPr>
      </w:pPr>
      <w:r w:rsidRPr="00C5128A">
        <w:rPr>
          <w:rFonts w:ascii="Arial" w:eastAsia="Arial" w:hAnsi="Arial" w:cs="Arial"/>
          <w:color w:val="000000"/>
          <w:sz w:val="16"/>
          <w:szCs w:val="16"/>
        </w:rPr>
        <w:t xml:space="preserve">Zamawiający, zawiadomi Wykonawcę (na adres poczty elektronicznej wskazany w formularzu ofertowym), którego oferta wybrana została jako najkorzystniejsza, o terminie zawarcia umowy </w:t>
      </w:r>
      <w:r w:rsidRPr="00C5128A">
        <w:rPr>
          <w:rFonts w:ascii="Arial" w:eastAsia="Arial" w:hAnsi="Arial" w:cs="Arial"/>
          <w:b/>
          <w:color w:val="000000"/>
          <w:sz w:val="16"/>
          <w:szCs w:val="16"/>
        </w:rPr>
        <w:t xml:space="preserve">w siedzibie Zamawiającego tj. Szpital Specjalistyczny im. Ludwika Rydygiera w Krakowie sp. z o.o., os. Złotej Jesieni 1, 31-826 Kraków lub drogą korespondencyjną. Zamawiający zastrzega, że w przypadku zawarcia umowy drogą korespondencyjną, za dzień zawarcia umowy uważa się datę wpisaną przez Zamawiającego w komparycji umowy. Jednocześnie Zamawiający zobowiązuje się, że </w:t>
      </w:r>
      <w:proofErr w:type="gramStart"/>
      <w:r w:rsidRPr="00C5128A">
        <w:rPr>
          <w:rFonts w:ascii="Arial" w:eastAsia="Arial" w:hAnsi="Arial" w:cs="Arial"/>
          <w:b/>
          <w:color w:val="000000"/>
          <w:sz w:val="16"/>
          <w:szCs w:val="16"/>
        </w:rPr>
        <w:t>w  dniu</w:t>
      </w:r>
      <w:proofErr w:type="gramEnd"/>
      <w:r w:rsidRPr="00C5128A">
        <w:rPr>
          <w:rFonts w:ascii="Arial" w:eastAsia="Arial" w:hAnsi="Arial" w:cs="Arial"/>
          <w:b/>
          <w:color w:val="000000"/>
          <w:sz w:val="16"/>
          <w:szCs w:val="16"/>
        </w:rPr>
        <w:t xml:space="preserve"> wysyłki oryginału umowy do Wykonawcy, prześle droga mailową skan podpisanej jednostronnie umowy, w której wskazana będzie data jej zawarcia.</w:t>
      </w:r>
    </w:p>
    <w:p w14:paraId="7CFA586A" w14:textId="77777777" w:rsidR="0068101C" w:rsidRPr="00C5128A" w:rsidRDefault="00185B35">
      <w:pPr>
        <w:numPr>
          <w:ilvl w:val="0"/>
          <w:numId w:val="5"/>
        </w:num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Zamawiający zawrze umowę w sprawie zamówienia publicznego, z zastrzeżeniem art. 577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xml:space="preserve">, </w:t>
      </w:r>
      <w:r w:rsidRPr="00C5128A">
        <w:rPr>
          <w:rFonts w:ascii="Arial" w:eastAsia="Arimo" w:hAnsi="Arial" w:cs="Arial"/>
          <w:color w:val="000000"/>
          <w:sz w:val="16"/>
          <w:szCs w:val="16"/>
        </w:rPr>
        <w:br/>
      </w:r>
      <w:r w:rsidRPr="00C5128A">
        <w:rPr>
          <w:rFonts w:ascii="Arial" w:eastAsia="Arial" w:hAnsi="Arial" w:cs="Arial"/>
          <w:color w:val="000000"/>
          <w:sz w:val="16"/>
          <w:szCs w:val="16"/>
        </w:rPr>
        <w:t xml:space="preserve">w terminach określonych w art. 308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xml:space="preserve">. </w:t>
      </w:r>
    </w:p>
    <w:p w14:paraId="2B1EDD69" w14:textId="77777777" w:rsidR="0068101C" w:rsidRPr="00C5128A" w:rsidRDefault="00185B35">
      <w:pPr>
        <w:numPr>
          <w:ilvl w:val="0"/>
          <w:numId w:val="5"/>
        </w:numPr>
        <w:spacing w:after="0" w:line="360" w:lineRule="auto"/>
        <w:jc w:val="both"/>
        <w:rPr>
          <w:rFonts w:ascii="Arial" w:hAnsi="Arial" w:cs="Arial"/>
          <w:sz w:val="16"/>
          <w:szCs w:val="16"/>
        </w:rPr>
      </w:pPr>
      <w:r w:rsidRPr="00C5128A">
        <w:rPr>
          <w:rFonts w:ascii="Arial" w:hAnsi="Arial" w:cs="Arial"/>
          <w:sz w:val="16"/>
          <w:szCs w:val="16"/>
        </w:rPr>
        <w:t>Przed zawarciem umowy w sprawie zamówienia publicznego, Wykonawcy wspólnie ubiegający się o udzielenie zamówienia są zobowiązani przedstawić Zamawiającemu umowę regulującą podstawy i zasady wspólnego ubiegania się o udzielenie zamówienia.</w:t>
      </w:r>
    </w:p>
    <w:p w14:paraId="5A20C535" w14:textId="77777777" w:rsidR="0068101C" w:rsidRPr="00C5128A" w:rsidRDefault="00185B35">
      <w:pPr>
        <w:numPr>
          <w:ilvl w:val="0"/>
          <w:numId w:val="5"/>
        </w:numPr>
        <w:spacing w:after="0" w:line="360" w:lineRule="auto"/>
        <w:jc w:val="both"/>
        <w:rPr>
          <w:rFonts w:ascii="Arial" w:hAnsi="Arial" w:cs="Arial"/>
          <w:sz w:val="16"/>
          <w:szCs w:val="16"/>
        </w:rPr>
      </w:pPr>
      <w:r w:rsidRPr="00C5128A">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363A67B5" w14:textId="77777777" w:rsidR="0068101C" w:rsidRPr="00C5128A" w:rsidRDefault="0068101C">
      <w:pPr>
        <w:spacing w:after="0" w:line="360" w:lineRule="auto"/>
        <w:ind w:left="720"/>
        <w:jc w:val="both"/>
        <w:rPr>
          <w:rFonts w:ascii="Arial" w:hAnsi="Arial" w:cs="Arial"/>
          <w:sz w:val="16"/>
          <w:szCs w:val="16"/>
        </w:rPr>
      </w:pPr>
    </w:p>
    <w:p w14:paraId="79A96258"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XVIII. ŚRODKI OCHRONY PRAWNEJ</w:t>
      </w:r>
    </w:p>
    <w:p w14:paraId="722EB0C5" w14:textId="77777777" w:rsidR="0068101C" w:rsidRPr="00C5128A" w:rsidRDefault="00185B35">
      <w:pPr>
        <w:spacing w:after="0" w:line="360" w:lineRule="auto"/>
        <w:jc w:val="both"/>
        <w:rPr>
          <w:rFonts w:ascii="Arial" w:eastAsia="Arial" w:hAnsi="Arial" w:cs="Arial"/>
          <w:color w:val="000000"/>
          <w:sz w:val="16"/>
          <w:szCs w:val="16"/>
        </w:rPr>
      </w:pPr>
      <w:r w:rsidRPr="00C5128A">
        <w:rPr>
          <w:rFonts w:ascii="Arial" w:eastAsia="Arial" w:hAnsi="Arial" w:cs="Arial"/>
          <w:color w:val="000000"/>
          <w:sz w:val="16"/>
          <w:szCs w:val="16"/>
        </w:rPr>
        <w:t xml:space="preserve">Wykonawcy przysługują przewidziane w ustawie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w:t>
      </w:r>
    </w:p>
    <w:p w14:paraId="04405780" w14:textId="77777777" w:rsidR="0068101C" w:rsidRPr="00C5128A" w:rsidRDefault="0068101C">
      <w:pPr>
        <w:spacing w:after="0" w:line="360" w:lineRule="auto"/>
        <w:jc w:val="both"/>
        <w:rPr>
          <w:rFonts w:ascii="Arial" w:eastAsia="Arial" w:hAnsi="Arial" w:cs="Arial"/>
          <w:color w:val="000000"/>
          <w:sz w:val="16"/>
          <w:szCs w:val="16"/>
        </w:rPr>
      </w:pPr>
    </w:p>
    <w:p w14:paraId="33698C90" w14:textId="77777777" w:rsidR="0068101C" w:rsidRPr="00C5128A" w:rsidRDefault="00185B35">
      <w:pPr>
        <w:spacing w:after="0" w:line="360" w:lineRule="auto"/>
        <w:jc w:val="both"/>
        <w:rPr>
          <w:rFonts w:ascii="Arial" w:eastAsia="Arial" w:hAnsi="Arial" w:cs="Arial"/>
          <w:b/>
          <w:bCs/>
          <w:sz w:val="16"/>
          <w:szCs w:val="16"/>
          <w:u w:val="single"/>
        </w:rPr>
      </w:pPr>
      <w:r w:rsidRPr="00C5128A">
        <w:rPr>
          <w:rFonts w:ascii="Arial" w:hAnsi="Arial" w:cs="Arial"/>
          <w:b/>
          <w:bCs/>
          <w:sz w:val="16"/>
          <w:szCs w:val="16"/>
          <w:u w:val="single"/>
          <w:lang w:val="de-DE"/>
        </w:rPr>
        <w:t>XIX. KLAUZULA INFORMACYJNA Z ART. 13 RODO W CELU ZWIĄZANYM Z POSTĘPOWANIEM O UDZIELENIE ZAMÓWIENIA PUBLICZNEGO</w:t>
      </w:r>
    </w:p>
    <w:p w14:paraId="73423997" w14:textId="77777777" w:rsidR="0068101C" w:rsidRPr="00C5128A" w:rsidRDefault="00185B35">
      <w:p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EA8486C" w14:textId="77777777" w:rsidR="0068101C" w:rsidRPr="00C5128A" w:rsidRDefault="00185B35">
      <w:pPr>
        <w:numPr>
          <w:ilvl w:val="0"/>
          <w:numId w:val="8"/>
        </w:numPr>
        <w:spacing w:after="0" w:line="360" w:lineRule="auto"/>
        <w:jc w:val="both"/>
        <w:rPr>
          <w:rFonts w:ascii="Arial" w:eastAsia="Times New Roman" w:hAnsi="Arial" w:cs="Arial"/>
          <w:i/>
          <w:sz w:val="16"/>
          <w:szCs w:val="16"/>
        </w:rPr>
      </w:pPr>
      <w:r w:rsidRPr="00C5128A">
        <w:rPr>
          <w:rFonts w:ascii="Arial" w:eastAsia="Times New Roman" w:hAnsi="Arial" w:cs="Arial"/>
          <w:sz w:val="16"/>
          <w:szCs w:val="16"/>
        </w:rPr>
        <w:t xml:space="preserve">administratorem Pani/Pana danych osobowych jest </w:t>
      </w:r>
      <w:r w:rsidRPr="00C5128A">
        <w:rPr>
          <w:rFonts w:ascii="Arial" w:eastAsia="Times New Roman" w:hAnsi="Arial" w:cs="Arial"/>
          <w:b/>
          <w:sz w:val="16"/>
          <w:szCs w:val="16"/>
        </w:rPr>
        <w:t>Szpital Specjalistyczny im. Ludwika Rydygiera</w:t>
      </w:r>
      <w:r w:rsidRPr="00C5128A">
        <w:rPr>
          <w:rFonts w:ascii="Arial" w:eastAsia="Times New Roman" w:hAnsi="Arial" w:cs="Arial"/>
          <w:b/>
          <w:sz w:val="16"/>
          <w:szCs w:val="16"/>
        </w:rPr>
        <w:br/>
        <w:t>w Krakowie sp. z o.o.</w:t>
      </w:r>
      <w:r w:rsidRPr="00C5128A">
        <w:rPr>
          <w:rFonts w:ascii="Arial" w:eastAsia="Times New Roman" w:hAnsi="Arial" w:cs="Arial"/>
          <w:sz w:val="16"/>
          <w:szCs w:val="16"/>
        </w:rPr>
        <w:t xml:space="preserve">, os. Złotej Jesieni 1, 31-826 Kraków, tel. 12 46 48 </w:t>
      </w:r>
      <w:proofErr w:type="gramStart"/>
      <w:r w:rsidRPr="00C5128A">
        <w:rPr>
          <w:rFonts w:ascii="Arial" w:eastAsia="Times New Roman" w:hAnsi="Arial" w:cs="Arial"/>
          <w:sz w:val="16"/>
          <w:szCs w:val="16"/>
        </w:rPr>
        <w:t xml:space="preserve">502 </w:t>
      </w:r>
      <w:r w:rsidRPr="00C5128A">
        <w:rPr>
          <w:rFonts w:ascii="Arial" w:eastAsia="Times New Roman" w:hAnsi="Arial" w:cs="Arial"/>
          <w:i/>
          <w:sz w:val="16"/>
          <w:szCs w:val="16"/>
        </w:rPr>
        <w:t>;</w:t>
      </w:r>
      <w:proofErr w:type="gramEnd"/>
    </w:p>
    <w:p w14:paraId="28EF26BC" w14:textId="77777777" w:rsidR="0068101C" w:rsidRPr="00C5128A" w:rsidRDefault="00185B35">
      <w:pPr>
        <w:numPr>
          <w:ilvl w:val="0"/>
          <w:numId w:val="9"/>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 xml:space="preserve">inspektorem ochrony danych osobowych w </w:t>
      </w:r>
      <w:r w:rsidRPr="00C5128A">
        <w:rPr>
          <w:rFonts w:ascii="Arial" w:eastAsia="Times New Roman" w:hAnsi="Arial" w:cs="Arial"/>
          <w:b/>
          <w:sz w:val="16"/>
          <w:szCs w:val="16"/>
        </w:rPr>
        <w:t xml:space="preserve">Szpitalu Specjalistycznym im. Ludwika Rydygiera </w:t>
      </w:r>
      <w:r w:rsidRPr="00C5128A">
        <w:rPr>
          <w:rFonts w:ascii="Arial" w:eastAsia="Times New Roman" w:hAnsi="Arial" w:cs="Arial"/>
          <w:b/>
          <w:sz w:val="16"/>
          <w:szCs w:val="16"/>
        </w:rPr>
        <w:br/>
        <w:t>w Krakowie sp. z o.o.</w:t>
      </w:r>
      <w:r w:rsidRPr="00C5128A">
        <w:rPr>
          <w:rFonts w:ascii="Arial" w:eastAsia="Times New Roman" w:hAnsi="Arial" w:cs="Arial"/>
          <w:sz w:val="16"/>
          <w:szCs w:val="16"/>
        </w:rPr>
        <w:t xml:space="preserve"> jest Pan Jacek Dziedzic, adres e-mail </w:t>
      </w:r>
      <w:proofErr w:type="gramStart"/>
      <w:r w:rsidRPr="00C5128A">
        <w:rPr>
          <w:rFonts w:ascii="Arial" w:eastAsia="Times New Roman" w:hAnsi="Arial" w:cs="Arial"/>
          <w:sz w:val="16"/>
          <w:szCs w:val="16"/>
        </w:rPr>
        <w:t>rodo@rydygierkrakow.pl ,</w:t>
      </w:r>
      <w:proofErr w:type="gramEnd"/>
      <w:r w:rsidRPr="00C5128A">
        <w:rPr>
          <w:rFonts w:ascii="Arial" w:eastAsia="Times New Roman" w:hAnsi="Arial" w:cs="Arial"/>
          <w:sz w:val="16"/>
          <w:szCs w:val="16"/>
        </w:rPr>
        <w:t xml:space="preserve"> nr. tel. 12 64 68 888; </w:t>
      </w:r>
    </w:p>
    <w:p w14:paraId="79ADC96B" w14:textId="6D655CAD" w:rsidR="0068101C" w:rsidRPr="00C5128A" w:rsidRDefault="00185B35">
      <w:pPr>
        <w:numPr>
          <w:ilvl w:val="0"/>
          <w:numId w:val="9"/>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Pani/Pana dane osobowe przetwarzane będą na podstawie art. 6 ust. 1 lit. c RODO w celu związanym</w:t>
      </w:r>
      <w:r w:rsidRPr="00C5128A">
        <w:rPr>
          <w:rFonts w:ascii="Arial" w:eastAsia="Times New Roman" w:hAnsi="Arial" w:cs="Arial"/>
          <w:sz w:val="16"/>
          <w:szCs w:val="16"/>
        </w:rPr>
        <w:br/>
        <w:t xml:space="preserve">z postępowaniem o udzielenie zamówienia publicznego </w:t>
      </w:r>
      <w:r w:rsidR="00E42F5F" w:rsidRPr="00C5128A">
        <w:rPr>
          <w:rFonts w:ascii="Arial" w:eastAsia="Times New Roman" w:hAnsi="Arial" w:cs="Arial"/>
          <w:b/>
          <w:sz w:val="16"/>
          <w:szCs w:val="16"/>
        </w:rPr>
        <w:t>1</w:t>
      </w:r>
      <w:r w:rsidR="004B3F2E" w:rsidRPr="00C5128A">
        <w:rPr>
          <w:rFonts w:ascii="Arial" w:eastAsia="Times New Roman" w:hAnsi="Arial" w:cs="Arial"/>
          <w:b/>
          <w:sz w:val="16"/>
          <w:szCs w:val="16"/>
        </w:rPr>
        <w:t>77</w:t>
      </w:r>
      <w:r w:rsidR="00710858" w:rsidRPr="00C5128A">
        <w:rPr>
          <w:rFonts w:ascii="Arial" w:eastAsia="Times New Roman" w:hAnsi="Arial" w:cs="Arial"/>
          <w:b/>
          <w:sz w:val="16"/>
          <w:szCs w:val="16"/>
        </w:rPr>
        <w:t>/</w:t>
      </w:r>
      <w:r w:rsidRPr="00C5128A">
        <w:rPr>
          <w:rFonts w:ascii="Arial" w:eastAsia="Times New Roman" w:hAnsi="Arial" w:cs="Arial"/>
          <w:b/>
          <w:sz w:val="16"/>
          <w:szCs w:val="16"/>
        </w:rPr>
        <w:t>ZP/202</w:t>
      </w:r>
      <w:r w:rsidR="00E42F5F" w:rsidRPr="00C5128A">
        <w:rPr>
          <w:rFonts w:ascii="Arial" w:eastAsia="Times New Roman" w:hAnsi="Arial" w:cs="Arial"/>
          <w:b/>
          <w:sz w:val="16"/>
          <w:szCs w:val="16"/>
        </w:rPr>
        <w:t>6</w:t>
      </w:r>
      <w:r w:rsidRPr="00C5128A">
        <w:rPr>
          <w:rFonts w:ascii="Arial" w:eastAsia="Times New Roman" w:hAnsi="Arial" w:cs="Arial"/>
          <w:b/>
          <w:sz w:val="16"/>
          <w:szCs w:val="16"/>
        </w:rPr>
        <w:t xml:space="preserve"> –</w:t>
      </w:r>
      <w:r w:rsidRPr="00C5128A">
        <w:rPr>
          <w:rFonts w:ascii="Arial" w:hAnsi="Arial" w:cs="Arial"/>
          <w:b/>
          <w:sz w:val="16"/>
          <w:szCs w:val="16"/>
        </w:rPr>
        <w:t xml:space="preserve"> </w:t>
      </w:r>
      <w:r w:rsidRPr="00C5128A">
        <w:rPr>
          <w:rFonts w:ascii="Arial" w:eastAsia="Arial" w:hAnsi="Arial" w:cs="Arial"/>
          <w:b/>
          <w:color w:val="000000"/>
          <w:sz w:val="16"/>
          <w:szCs w:val="16"/>
        </w:rPr>
        <w:t>D</w:t>
      </w:r>
      <w:r w:rsidR="002B4B6A" w:rsidRPr="00C5128A">
        <w:rPr>
          <w:rFonts w:ascii="Arial" w:eastAsia="Arial" w:hAnsi="Arial" w:cs="Arial"/>
          <w:b/>
          <w:color w:val="000000"/>
          <w:sz w:val="16"/>
          <w:szCs w:val="16"/>
        </w:rPr>
        <w:t>OSTARCZENIE</w:t>
      </w:r>
      <w:r w:rsidR="004D2AC6" w:rsidRPr="00C5128A">
        <w:rPr>
          <w:rFonts w:ascii="Arial" w:eastAsia="Arial" w:hAnsi="Arial" w:cs="Arial"/>
          <w:b/>
          <w:color w:val="000000"/>
          <w:sz w:val="16"/>
          <w:szCs w:val="16"/>
        </w:rPr>
        <w:t xml:space="preserve"> </w:t>
      </w:r>
      <w:r w:rsidR="004B3F2E" w:rsidRPr="00C5128A">
        <w:rPr>
          <w:rFonts w:ascii="Arial" w:eastAsia="Arial" w:hAnsi="Arial" w:cs="Arial"/>
          <w:b/>
          <w:color w:val="000000"/>
          <w:sz w:val="16"/>
          <w:szCs w:val="16"/>
        </w:rPr>
        <w:t xml:space="preserve">PERYMETRU </w:t>
      </w:r>
      <w:r w:rsidRPr="00C5128A">
        <w:rPr>
          <w:rFonts w:ascii="Arial" w:eastAsia="Times New Roman" w:hAnsi="Arial" w:cs="Arial"/>
          <w:sz w:val="16"/>
          <w:szCs w:val="16"/>
        </w:rPr>
        <w:t>w trybie podstawowym;</w:t>
      </w:r>
    </w:p>
    <w:p w14:paraId="1B1506E2" w14:textId="77777777" w:rsidR="0068101C" w:rsidRPr="00C5128A" w:rsidRDefault="00185B35">
      <w:pPr>
        <w:numPr>
          <w:ilvl w:val="0"/>
          <w:numId w:val="9"/>
        </w:numPr>
        <w:spacing w:after="0" w:line="360" w:lineRule="auto"/>
        <w:jc w:val="both"/>
        <w:rPr>
          <w:rFonts w:ascii="Arial" w:hAnsi="Arial" w:cs="Arial"/>
          <w:sz w:val="16"/>
          <w:szCs w:val="16"/>
        </w:rPr>
      </w:pPr>
      <w:r w:rsidRPr="00C5128A">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C5128A">
        <w:rPr>
          <w:rFonts w:ascii="Arial" w:eastAsia="Arial" w:hAnsi="Arial" w:cs="Arial"/>
          <w:color w:val="000000"/>
          <w:sz w:val="16"/>
          <w:szCs w:val="16"/>
        </w:rPr>
        <w:t>późn</w:t>
      </w:r>
      <w:proofErr w:type="spellEnd"/>
      <w:r w:rsidRPr="00C5128A">
        <w:rPr>
          <w:rFonts w:ascii="Arial" w:eastAsia="Arial" w:hAnsi="Arial" w:cs="Arial"/>
          <w:color w:val="000000"/>
          <w:sz w:val="16"/>
          <w:szCs w:val="16"/>
        </w:rPr>
        <w:t xml:space="preserve">. zm.), dalej „ustawa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xml:space="preserve">”;  </w:t>
      </w:r>
    </w:p>
    <w:p w14:paraId="10B5CD11" w14:textId="77777777" w:rsidR="0068101C" w:rsidRPr="00C5128A" w:rsidRDefault="00185B35">
      <w:pPr>
        <w:numPr>
          <w:ilvl w:val="0"/>
          <w:numId w:val="9"/>
        </w:numPr>
        <w:spacing w:after="0" w:line="360" w:lineRule="auto"/>
        <w:jc w:val="both"/>
        <w:rPr>
          <w:rFonts w:ascii="Arial" w:hAnsi="Arial" w:cs="Arial"/>
          <w:sz w:val="16"/>
          <w:szCs w:val="16"/>
        </w:rPr>
      </w:pPr>
      <w:r w:rsidRPr="00C5128A">
        <w:rPr>
          <w:rFonts w:ascii="Arial" w:eastAsia="Arial" w:hAnsi="Arial" w:cs="Arial"/>
          <w:color w:val="000000"/>
          <w:sz w:val="16"/>
          <w:szCs w:val="16"/>
        </w:rPr>
        <w:t xml:space="preserve">Pani/Pana dane osobowe będą przechowywane, zgodnie z art. 78 ust. 1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988CB29" w14:textId="77777777" w:rsidR="0068101C" w:rsidRPr="00C5128A" w:rsidRDefault="00185B35">
      <w:pPr>
        <w:numPr>
          <w:ilvl w:val="0"/>
          <w:numId w:val="9"/>
        </w:numPr>
        <w:spacing w:after="0" w:line="360" w:lineRule="auto"/>
        <w:jc w:val="both"/>
        <w:rPr>
          <w:rFonts w:ascii="Arial" w:eastAsia="Times New Roman" w:hAnsi="Arial" w:cs="Arial"/>
          <w:b/>
          <w:i/>
          <w:sz w:val="16"/>
          <w:szCs w:val="16"/>
        </w:rPr>
      </w:pPr>
      <w:r w:rsidRPr="00C5128A">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C5128A">
        <w:rPr>
          <w:rFonts w:ascii="Arial" w:eastAsia="Times New Roman" w:hAnsi="Arial" w:cs="Arial"/>
          <w:sz w:val="16"/>
          <w:szCs w:val="16"/>
        </w:rPr>
        <w:t>Pzp</w:t>
      </w:r>
      <w:proofErr w:type="spellEnd"/>
      <w:r w:rsidRPr="00C5128A">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C5128A">
        <w:rPr>
          <w:rFonts w:ascii="Arial" w:eastAsia="Times New Roman" w:hAnsi="Arial" w:cs="Arial"/>
          <w:sz w:val="16"/>
          <w:szCs w:val="16"/>
        </w:rPr>
        <w:t>Pzp</w:t>
      </w:r>
      <w:proofErr w:type="spellEnd"/>
      <w:r w:rsidRPr="00C5128A">
        <w:rPr>
          <w:rFonts w:ascii="Arial" w:eastAsia="Times New Roman" w:hAnsi="Arial" w:cs="Arial"/>
          <w:sz w:val="16"/>
          <w:szCs w:val="16"/>
        </w:rPr>
        <w:t xml:space="preserve">;  </w:t>
      </w:r>
    </w:p>
    <w:p w14:paraId="7FE6B065" w14:textId="77777777" w:rsidR="0068101C" w:rsidRPr="00C5128A" w:rsidRDefault="00185B35">
      <w:pPr>
        <w:numPr>
          <w:ilvl w:val="0"/>
          <w:numId w:val="9"/>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w odniesieniu do Pani/Pana danych osobowych decyzje nie będą podejmowane w sposób zautomatyzowany, stosowanie do art. 22 RODO;</w:t>
      </w:r>
    </w:p>
    <w:p w14:paraId="5009FDFD" w14:textId="77777777" w:rsidR="0068101C" w:rsidRPr="00C5128A" w:rsidRDefault="00185B35">
      <w:pPr>
        <w:numPr>
          <w:ilvl w:val="0"/>
          <w:numId w:val="9"/>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lastRenderedPageBreak/>
        <w:t>posiada Pani/Pan:</w:t>
      </w:r>
    </w:p>
    <w:p w14:paraId="2A61B0F2" w14:textId="77777777" w:rsidR="0068101C" w:rsidRPr="00C5128A" w:rsidRDefault="00185B35">
      <w:pPr>
        <w:numPr>
          <w:ilvl w:val="0"/>
          <w:numId w:val="10"/>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na podstawie art. 15 RODO prawo dostępu do danych osobowych Pani/Pana dotyczących;</w:t>
      </w:r>
    </w:p>
    <w:p w14:paraId="00CE0C2F" w14:textId="77777777" w:rsidR="0068101C" w:rsidRPr="00C5128A" w:rsidRDefault="00185B35">
      <w:pPr>
        <w:numPr>
          <w:ilvl w:val="0"/>
          <w:numId w:val="10"/>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 xml:space="preserve">na podstawie art. 16 RODO prawo do sprostowania Pani/Pana danych osobowych </w:t>
      </w:r>
      <w:r w:rsidRPr="00C5128A">
        <w:rPr>
          <w:rFonts w:ascii="Arial" w:eastAsia="Times New Roman" w:hAnsi="Arial" w:cs="Arial"/>
          <w:b/>
          <w:sz w:val="16"/>
          <w:szCs w:val="16"/>
          <w:vertAlign w:val="superscript"/>
        </w:rPr>
        <w:t>**</w:t>
      </w:r>
      <w:r w:rsidRPr="00C5128A">
        <w:rPr>
          <w:rFonts w:ascii="Arial" w:eastAsia="Times New Roman" w:hAnsi="Arial" w:cs="Arial"/>
          <w:sz w:val="16"/>
          <w:szCs w:val="16"/>
        </w:rPr>
        <w:t>;</w:t>
      </w:r>
    </w:p>
    <w:p w14:paraId="7BB6197F" w14:textId="77777777" w:rsidR="0068101C" w:rsidRPr="00C5128A" w:rsidRDefault="00185B35">
      <w:pPr>
        <w:numPr>
          <w:ilvl w:val="0"/>
          <w:numId w:val="10"/>
        </w:numPr>
        <w:spacing w:after="0" w:line="360" w:lineRule="auto"/>
        <w:jc w:val="both"/>
        <w:rPr>
          <w:rFonts w:ascii="Arial" w:eastAsia="Times New Roman" w:hAnsi="Arial" w:cs="Arial"/>
          <w:sz w:val="16"/>
          <w:szCs w:val="16"/>
        </w:rPr>
      </w:pPr>
      <w:r w:rsidRPr="00C5128A">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13FD26B6" w14:textId="77777777" w:rsidR="0068101C" w:rsidRPr="00C5128A" w:rsidRDefault="00185B35">
      <w:pPr>
        <w:numPr>
          <w:ilvl w:val="0"/>
          <w:numId w:val="10"/>
        </w:numPr>
        <w:spacing w:after="0" w:line="360" w:lineRule="auto"/>
        <w:jc w:val="both"/>
        <w:rPr>
          <w:rFonts w:ascii="Arial" w:eastAsia="Times New Roman" w:hAnsi="Arial" w:cs="Arial"/>
          <w:i/>
          <w:sz w:val="16"/>
          <w:szCs w:val="16"/>
        </w:rPr>
      </w:pPr>
      <w:r w:rsidRPr="00C5128A">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1C2BFA6" w14:textId="77777777" w:rsidR="0068101C" w:rsidRPr="00C5128A" w:rsidRDefault="00185B35">
      <w:pPr>
        <w:numPr>
          <w:ilvl w:val="0"/>
          <w:numId w:val="9"/>
        </w:numPr>
        <w:spacing w:after="0" w:line="360" w:lineRule="auto"/>
        <w:jc w:val="both"/>
        <w:rPr>
          <w:rFonts w:ascii="Arial" w:eastAsia="Times New Roman" w:hAnsi="Arial" w:cs="Arial"/>
          <w:i/>
          <w:sz w:val="16"/>
          <w:szCs w:val="16"/>
        </w:rPr>
      </w:pPr>
      <w:r w:rsidRPr="00C5128A">
        <w:rPr>
          <w:rFonts w:ascii="Arial" w:eastAsia="Times New Roman" w:hAnsi="Arial" w:cs="Arial"/>
          <w:sz w:val="16"/>
          <w:szCs w:val="16"/>
        </w:rPr>
        <w:t>nie przysługuje Pani/Panu:</w:t>
      </w:r>
    </w:p>
    <w:p w14:paraId="573F3199" w14:textId="77777777" w:rsidR="0068101C" w:rsidRPr="00C5128A" w:rsidRDefault="00185B35">
      <w:pPr>
        <w:numPr>
          <w:ilvl w:val="0"/>
          <w:numId w:val="11"/>
        </w:numPr>
        <w:spacing w:after="0" w:line="360" w:lineRule="auto"/>
        <w:jc w:val="both"/>
        <w:rPr>
          <w:rFonts w:ascii="Arial" w:eastAsia="Times New Roman" w:hAnsi="Arial" w:cs="Arial"/>
          <w:i/>
          <w:sz w:val="16"/>
          <w:szCs w:val="16"/>
        </w:rPr>
      </w:pPr>
      <w:r w:rsidRPr="00C5128A">
        <w:rPr>
          <w:rFonts w:ascii="Arial" w:eastAsia="Times New Roman" w:hAnsi="Arial" w:cs="Arial"/>
          <w:sz w:val="16"/>
          <w:szCs w:val="16"/>
        </w:rPr>
        <w:t>w związku z art. 17 ust. 3 lit. b, d lub e RODO prawo do usunięcia danych osobowych;</w:t>
      </w:r>
    </w:p>
    <w:p w14:paraId="2E5EA2CF" w14:textId="77777777" w:rsidR="0068101C" w:rsidRPr="00C5128A" w:rsidRDefault="00185B35">
      <w:pPr>
        <w:numPr>
          <w:ilvl w:val="0"/>
          <w:numId w:val="11"/>
        </w:numPr>
        <w:spacing w:after="0" w:line="360" w:lineRule="auto"/>
        <w:jc w:val="both"/>
        <w:rPr>
          <w:rFonts w:ascii="Arial" w:eastAsia="Times New Roman" w:hAnsi="Arial" w:cs="Arial"/>
          <w:b/>
          <w:i/>
          <w:sz w:val="16"/>
          <w:szCs w:val="16"/>
        </w:rPr>
      </w:pPr>
      <w:r w:rsidRPr="00C5128A">
        <w:rPr>
          <w:rFonts w:ascii="Arial" w:eastAsia="Times New Roman" w:hAnsi="Arial" w:cs="Arial"/>
          <w:sz w:val="16"/>
          <w:szCs w:val="16"/>
        </w:rPr>
        <w:t>prawo do przenoszenia danych osobowych, o którym mowa w art. 20 RODO;</w:t>
      </w:r>
    </w:p>
    <w:p w14:paraId="7F98AC12" w14:textId="77777777" w:rsidR="0068101C" w:rsidRPr="00C5128A" w:rsidRDefault="00185B35">
      <w:pPr>
        <w:numPr>
          <w:ilvl w:val="0"/>
          <w:numId w:val="11"/>
        </w:numPr>
        <w:spacing w:after="0" w:line="360" w:lineRule="auto"/>
        <w:jc w:val="both"/>
        <w:rPr>
          <w:rFonts w:ascii="Arial" w:eastAsia="Times New Roman" w:hAnsi="Arial" w:cs="Arial"/>
          <w:b/>
          <w:i/>
          <w:sz w:val="16"/>
          <w:szCs w:val="16"/>
        </w:rPr>
      </w:pPr>
      <w:r w:rsidRPr="00C5128A">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C5128A">
        <w:rPr>
          <w:rFonts w:ascii="Arial" w:eastAsia="Times New Roman" w:hAnsi="Arial" w:cs="Arial"/>
          <w:sz w:val="16"/>
          <w:szCs w:val="16"/>
        </w:rPr>
        <w:t>.</w:t>
      </w:r>
    </w:p>
    <w:p w14:paraId="1F0E3CAE" w14:textId="77777777" w:rsidR="0068101C" w:rsidRPr="00C5128A" w:rsidRDefault="0068101C">
      <w:pPr>
        <w:spacing w:after="0" w:line="360" w:lineRule="auto"/>
        <w:jc w:val="both"/>
        <w:rPr>
          <w:rFonts w:ascii="Arial" w:eastAsia="Times New Roman" w:hAnsi="Arial" w:cs="Arial"/>
          <w:b/>
          <w:i/>
          <w:sz w:val="16"/>
          <w:szCs w:val="16"/>
        </w:rPr>
      </w:pPr>
    </w:p>
    <w:p w14:paraId="003AA8B8" w14:textId="77777777" w:rsidR="0068101C" w:rsidRPr="00C5128A" w:rsidRDefault="00185B35">
      <w:pPr>
        <w:spacing w:after="0" w:line="360" w:lineRule="auto"/>
        <w:jc w:val="both"/>
        <w:rPr>
          <w:rFonts w:ascii="Arial" w:eastAsia="Times New Roman" w:hAnsi="Arial" w:cs="Arial"/>
          <w:i/>
          <w:sz w:val="14"/>
          <w:szCs w:val="14"/>
        </w:rPr>
      </w:pPr>
      <w:r w:rsidRPr="00C5128A">
        <w:rPr>
          <w:rFonts w:ascii="Arial" w:eastAsia="Times New Roman" w:hAnsi="Arial" w:cs="Arial"/>
          <w:b/>
          <w:i/>
          <w:sz w:val="14"/>
          <w:szCs w:val="14"/>
          <w:vertAlign w:val="superscript"/>
        </w:rPr>
        <w:t xml:space="preserve">** </w:t>
      </w:r>
      <w:r w:rsidRPr="00C5128A">
        <w:rPr>
          <w:rFonts w:ascii="Arial" w:eastAsia="Times New Roman" w:hAnsi="Arial" w:cs="Arial"/>
          <w:b/>
          <w:i/>
          <w:sz w:val="14"/>
          <w:szCs w:val="14"/>
        </w:rPr>
        <w:t>Wyjaśnienie:</w:t>
      </w:r>
      <w:r w:rsidRPr="00C5128A">
        <w:rPr>
          <w:rFonts w:ascii="Arial" w:eastAsia="Times New Roman" w:hAnsi="Arial" w:cs="Arial"/>
          <w:i/>
          <w:sz w:val="14"/>
          <w:szCs w:val="14"/>
        </w:rPr>
        <w:t xml:space="preserve"> skorzystanie z prawa do sprostowania nie może skutkować zmianą wyniku postępowania</w:t>
      </w:r>
      <w:r w:rsidRPr="00C5128A">
        <w:rPr>
          <w:rFonts w:ascii="Arial" w:eastAsia="Times New Roman" w:hAnsi="Arial" w:cs="Arial"/>
          <w:i/>
          <w:sz w:val="14"/>
          <w:szCs w:val="14"/>
        </w:rPr>
        <w:br/>
        <w:t xml:space="preserve">o udzielenie zamówienia publicznego ani zmianą postanowień umowy w zakresie niezgodnym z ustawą </w:t>
      </w:r>
      <w:proofErr w:type="spellStart"/>
      <w:r w:rsidRPr="00C5128A">
        <w:rPr>
          <w:rFonts w:ascii="Arial" w:eastAsia="Times New Roman" w:hAnsi="Arial" w:cs="Arial"/>
          <w:i/>
          <w:sz w:val="14"/>
          <w:szCs w:val="14"/>
        </w:rPr>
        <w:t>Pzp</w:t>
      </w:r>
      <w:proofErr w:type="spellEnd"/>
      <w:r w:rsidRPr="00C5128A">
        <w:rPr>
          <w:rFonts w:ascii="Arial" w:eastAsia="Times New Roman" w:hAnsi="Arial" w:cs="Arial"/>
          <w:i/>
          <w:sz w:val="14"/>
          <w:szCs w:val="14"/>
        </w:rPr>
        <w:t xml:space="preserve"> oraz nie może naruszać integralności protokołu oraz jego załączników.</w:t>
      </w:r>
    </w:p>
    <w:p w14:paraId="65675596" w14:textId="77777777" w:rsidR="0068101C" w:rsidRPr="00C5128A" w:rsidRDefault="00185B35">
      <w:pPr>
        <w:spacing w:after="0" w:line="360" w:lineRule="auto"/>
        <w:jc w:val="both"/>
        <w:rPr>
          <w:rFonts w:ascii="Arial" w:eastAsia="Times New Roman" w:hAnsi="Arial" w:cs="Arial"/>
          <w:i/>
          <w:sz w:val="14"/>
          <w:szCs w:val="14"/>
        </w:rPr>
      </w:pPr>
      <w:r w:rsidRPr="00C5128A">
        <w:rPr>
          <w:rFonts w:ascii="Arial" w:eastAsia="Times New Roman" w:hAnsi="Arial" w:cs="Arial"/>
          <w:b/>
          <w:i/>
          <w:sz w:val="14"/>
          <w:szCs w:val="14"/>
          <w:vertAlign w:val="superscript"/>
        </w:rPr>
        <w:t xml:space="preserve">*** </w:t>
      </w:r>
      <w:r w:rsidRPr="00C5128A">
        <w:rPr>
          <w:rFonts w:ascii="Arial" w:eastAsia="Times New Roman" w:hAnsi="Arial" w:cs="Arial"/>
          <w:b/>
          <w:i/>
          <w:sz w:val="14"/>
          <w:szCs w:val="14"/>
        </w:rPr>
        <w:t>Wyjaśnienie:</w:t>
      </w:r>
      <w:r w:rsidRPr="00C5128A">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84B44EB" w14:textId="77777777" w:rsidR="0068101C" w:rsidRPr="00C5128A" w:rsidRDefault="0068101C">
      <w:pPr>
        <w:spacing w:after="0" w:line="360" w:lineRule="auto"/>
        <w:jc w:val="both"/>
        <w:rPr>
          <w:rFonts w:ascii="Arial" w:hAnsi="Arial" w:cs="Arial"/>
          <w:b/>
          <w:sz w:val="16"/>
          <w:szCs w:val="16"/>
          <w:u w:val="single"/>
        </w:rPr>
      </w:pPr>
    </w:p>
    <w:p w14:paraId="0A9FC30A" w14:textId="77777777" w:rsidR="0068101C" w:rsidRPr="00C5128A" w:rsidRDefault="00185B35">
      <w:pPr>
        <w:spacing w:after="0" w:line="360" w:lineRule="auto"/>
        <w:jc w:val="both"/>
        <w:rPr>
          <w:rFonts w:ascii="Arial" w:hAnsi="Arial" w:cs="Arial"/>
          <w:b/>
          <w:sz w:val="16"/>
          <w:szCs w:val="16"/>
          <w:u w:val="single"/>
        </w:rPr>
      </w:pPr>
      <w:r w:rsidRPr="00C5128A">
        <w:rPr>
          <w:rFonts w:ascii="Arial" w:hAnsi="Arial" w:cs="Arial"/>
          <w:b/>
          <w:sz w:val="16"/>
          <w:szCs w:val="16"/>
          <w:u w:val="single"/>
        </w:rPr>
        <w:t>XX. INFORMACJE DODATKOWE</w:t>
      </w:r>
    </w:p>
    <w:p w14:paraId="2E0A1E0A" w14:textId="77777777" w:rsidR="0068101C" w:rsidRPr="00C5128A" w:rsidRDefault="00185B35" w:rsidP="00F56088">
      <w:pPr>
        <w:widowControl w:val="0"/>
        <w:numPr>
          <w:ilvl w:val="0"/>
          <w:numId w:val="36"/>
        </w:numPr>
        <w:shd w:val="clear" w:color="auto" w:fill="FFFFFF"/>
        <w:spacing w:after="0" w:line="360" w:lineRule="auto"/>
        <w:ind w:left="567" w:right="10" w:hanging="207"/>
        <w:jc w:val="both"/>
        <w:rPr>
          <w:rFonts w:ascii="Arial" w:hAnsi="Arial" w:cs="Arial"/>
          <w:spacing w:val="-15"/>
          <w:sz w:val="16"/>
          <w:szCs w:val="16"/>
        </w:rPr>
      </w:pPr>
      <w:r w:rsidRPr="00C5128A">
        <w:rPr>
          <w:rFonts w:ascii="Arial" w:hAnsi="Arial" w:cs="Arial"/>
          <w:b/>
          <w:bCs/>
          <w:sz w:val="16"/>
          <w:szCs w:val="16"/>
        </w:rPr>
        <w:t xml:space="preserve">Gdziekolwiek w Specyfikacji Warunków Zamówienia przywołane są </w:t>
      </w:r>
      <w:proofErr w:type="gramStart"/>
      <w:r w:rsidRPr="00C5128A">
        <w:rPr>
          <w:rFonts w:ascii="Arial" w:hAnsi="Arial" w:cs="Arial"/>
          <w:b/>
          <w:bCs/>
          <w:sz w:val="16"/>
          <w:szCs w:val="16"/>
        </w:rPr>
        <w:t>normy,</w:t>
      </w:r>
      <w:proofErr w:type="gramEnd"/>
      <w:r w:rsidRPr="00C5128A">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552F4371" w14:textId="77777777" w:rsidR="0068101C" w:rsidRPr="00C5128A" w:rsidRDefault="00185B35" w:rsidP="00F56088">
      <w:pPr>
        <w:numPr>
          <w:ilvl w:val="0"/>
          <w:numId w:val="37"/>
        </w:numPr>
        <w:spacing w:after="0" w:line="360" w:lineRule="auto"/>
        <w:ind w:left="567" w:hanging="207"/>
        <w:jc w:val="both"/>
        <w:rPr>
          <w:rFonts w:ascii="Arial" w:eastAsia="Arial" w:hAnsi="Arial" w:cs="Arial"/>
          <w:sz w:val="16"/>
          <w:szCs w:val="16"/>
        </w:rPr>
      </w:pPr>
      <w:r w:rsidRPr="00C5128A">
        <w:rPr>
          <w:rFonts w:ascii="Arial" w:hAnsi="Arial" w:cs="Arial"/>
          <w:sz w:val="16"/>
          <w:szCs w:val="16"/>
        </w:rPr>
        <w:t xml:space="preserve">Wszelkie czynności podejmowane przez Wykonawcę w toku Postępowania wymagają dla swej </w:t>
      </w:r>
      <w:proofErr w:type="spellStart"/>
      <w:r w:rsidRPr="00C5128A">
        <w:rPr>
          <w:rFonts w:ascii="Arial" w:hAnsi="Arial" w:cs="Arial"/>
          <w:sz w:val="16"/>
          <w:szCs w:val="16"/>
        </w:rPr>
        <w:t>skutecznoś</w:t>
      </w:r>
      <w:proofErr w:type="spellEnd"/>
      <w:r w:rsidRPr="00C5128A">
        <w:rPr>
          <w:rFonts w:ascii="Arial" w:hAnsi="Arial" w:cs="Arial"/>
          <w:sz w:val="16"/>
          <w:szCs w:val="16"/>
          <w:lang w:val="it-IT"/>
        </w:rPr>
        <w:t>ci do</w:t>
      </w:r>
      <w:r w:rsidRPr="00C5128A">
        <w:rPr>
          <w:rFonts w:ascii="Arial" w:hAnsi="Arial" w:cs="Arial"/>
          <w:sz w:val="16"/>
          <w:szCs w:val="16"/>
        </w:rPr>
        <w:t>łączenia dokument</w:t>
      </w:r>
      <w:r w:rsidRPr="00C5128A">
        <w:rPr>
          <w:rFonts w:ascii="Arial" w:hAnsi="Arial" w:cs="Arial"/>
          <w:sz w:val="16"/>
          <w:szCs w:val="16"/>
          <w:lang w:val="es-ES_tradnl"/>
        </w:rPr>
        <w:t>ó</w:t>
      </w:r>
      <w:r w:rsidRPr="00C5128A">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113B2FC7" w14:textId="77777777" w:rsidR="0068101C" w:rsidRPr="00C5128A" w:rsidRDefault="00185B35" w:rsidP="00F56088">
      <w:pPr>
        <w:numPr>
          <w:ilvl w:val="0"/>
          <w:numId w:val="38"/>
        </w:numPr>
        <w:spacing w:after="0" w:line="360" w:lineRule="auto"/>
        <w:ind w:left="567" w:hanging="207"/>
        <w:jc w:val="both"/>
        <w:rPr>
          <w:rFonts w:ascii="Arial" w:eastAsia="Arial" w:hAnsi="Arial" w:cs="Arial"/>
          <w:sz w:val="16"/>
          <w:szCs w:val="16"/>
        </w:rPr>
      </w:pPr>
      <w:r w:rsidRPr="00C5128A">
        <w:rPr>
          <w:rFonts w:ascii="Arial" w:hAnsi="Arial" w:cs="Arial"/>
          <w:sz w:val="16"/>
          <w:szCs w:val="16"/>
        </w:rPr>
        <w:t xml:space="preserve">Zamawiający nie zamierza zwołać zebrania </w:t>
      </w:r>
      <w:proofErr w:type="spellStart"/>
      <w:r w:rsidRPr="00C5128A">
        <w:rPr>
          <w:rFonts w:ascii="Arial" w:hAnsi="Arial" w:cs="Arial"/>
          <w:sz w:val="16"/>
          <w:szCs w:val="16"/>
        </w:rPr>
        <w:t>Wykonawc</w:t>
      </w:r>
      <w:proofErr w:type="spellEnd"/>
      <w:r w:rsidRPr="00C5128A">
        <w:rPr>
          <w:rFonts w:ascii="Arial" w:hAnsi="Arial" w:cs="Arial"/>
          <w:sz w:val="16"/>
          <w:szCs w:val="16"/>
          <w:lang w:val="es-ES_tradnl"/>
        </w:rPr>
        <w:t>ó</w:t>
      </w:r>
      <w:r w:rsidRPr="00C5128A">
        <w:rPr>
          <w:rFonts w:ascii="Arial" w:hAnsi="Arial" w:cs="Arial"/>
          <w:sz w:val="16"/>
          <w:szCs w:val="16"/>
        </w:rPr>
        <w:t>w.</w:t>
      </w:r>
    </w:p>
    <w:p w14:paraId="26A4A416" w14:textId="77777777" w:rsidR="0068101C" w:rsidRPr="00C5128A" w:rsidRDefault="00185B35" w:rsidP="00F56088">
      <w:pPr>
        <w:numPr>
          <w:ilvl w:val="0"/>
          <w:numId w:val="39"/>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dopuszcza możliwości składania ofert wariantowych.</w:t>
      </w:r>
    </w:p>
    <w:p w14:paraId="15379BB7" w14:textId="77777777" w:rsidR="0068101C" w:rsidRPr="00C5128A" w:rsidRDefault="00185B35" w:rsidP="00F56088">
      <w:pPr>
        <w:widowControl w:val="0"/>
        <w:numPr>
          <w:ilvl w:val="0"/>
          <w:numId w:val="40"/>
        </w:numPr>
        <w:shd w:val="clear" w:color="auto" w:fill="FFFFFF"/>
        <w:spacing w:after="0" w:line="360" w:lineRule="auto"/>
        <w:ind w:left="567" w:right="10" w:hanging="207"/>
        <w:jc w:val="both"/>
        <w:rPr>
          <w:rFonts w:ascii="Arial" w:eastAsia="Arial" w:hAnsi="Arial" w:cs="Arial"/>
          <w:color w:val="000000"/>
          <w:sz w:val="16"/>
          <w:szCs w:val="16"/>
        </w:rPr>
      </w:pPr>
      <w:r w:rsidRPr="00C5128A">
        <w:rPr>
          <w:rFonts w:ascii="Arial" w:eastAsia="Arial" w:hAnsi="Arial" w:cs="Arial"/>
          <w:color w:val="000000"/>
          <w:sz w:val="16"/>
          <w:szCs w:val="16"/>
        </w:rPr>
        <w:t xml:space="preserve">Zamawiający nie przewiduje zwrotu kosztów udziału w Postępowaniu, z wyjątkiem sytuacji opisanej   </w:t>
      </w:r>
      <w:r w:rsidRPr="00C5128A">
        <w:rPr>
          <w:rFonts w:ascii="Arial" w:eastAsia="Arial" w:hAnsi="Arial" w:cs="Arial"/>
          <w:color w:val="000000"/>
          <w:sz w:val="16"/>
          <w:szCs w:val="16"/>
        </w:rPr>
        <w:br/>
        <w:t xml:space="preserve">w art. 261 ustawy </w:t>
      </w:r>
      <w:proofErr w:type="spellStart"/>
      <w:r w:rsidRPr="00C5128A">
        <w:rPr>
          <w:rFonts w:ascii="Arial" w:eastAsia="Arial" w:hAnsi="Arial" w:cs="Arial"/>
          <w:color w:val="000000"/>
          <w:sz w:val="16"/>
          <w:szCs w:val="16"/>
        </w:rPr>
        <w:t>Pzp</w:t>
      </w:r>
      <w:proofErr w:type="spellEnd"/>
      <w:r w:rsidRPr="00C5128A">
        <w:rPr>
          <w:rFonts w:ascii="Arial" w:eastAsia="Arial" w:hAnsi="Arial" w:cs="Arial"/>
          <w:color w:val="000000"/>
          <w:sz w:val="16"/>
          <w:szCs w:val="16"/>
        </w:rPr>
        <w:t>.</w:t>
      </w:r>
    </w:p>
    <w:p w14:paraId="115D660B" w14:textId="77777777" w:rsidR="0068101C" w:rsidRPr="00C5128A" w:rsidRDefault="00185B35" w:rsidP="00F56088">
      <w:pPr>
        <w:numPr>
          <w:ilvl w:val="0"/>
          <w:numId w:val="41"/>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przewiduje prowadzenia aukcji elektronicznej.</w:t>
      </w:r>
    </w:p>
    <w:p w14:paraId="47206E11" w14:textId="77777777" w:rsidR="0068101C" w:rsidRPr="00C5128A" w:rsidRDefault="00185B35" w:rsidP="00F56088">
      <w:pPr>
        <w:numPr>
          <w:ilvl w:val="0"/>
          <w:numId w:val="42"/>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przewiduje stosowania dynamicznego systemu zakup</w:t>
      </w:r>
      <w:r w:rsidRPr="00C5128A">
        <w:rPr>
          <w:rFonts w:ascii="Arial" w:hAnsi="Arial" w:cs="Arial"/>
          <w:sz w:val="16"/>
          <w:szCs w:val="16"/>
          <w:lang w:val="es-ES_tradnl"/>
        </w:rPr>
        <w:t>ó</w:t>
      </w:r>
      <w:r w:rsidRPr="00C5128A">
        <w:rPr>
          <w:rFonts w:ascii="Arial" w:hAnsi="Arial" w:cs="Arial"/>
          <w:sz w:val="16"/>
          <w:szCs w:val="16"/>
        </w:rPr>
        <w:t>w.</w:t>
      </w:r>
    </w:p>
    <w:p w14:paraId="422B5340" w14:textId="77777777" w:rsidR="0068101C" w:rsidRPr="00C5128A" w:rsidRDefault="00185B35" w:rsidP="00F56088">
      <w:pPr>
        <w:numPr>
          <w:ilvl w:val="0"/>
          <w:numId w:val="43"/>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przewiduje zawarcia umowy ramowej.</w:t>
      </w:r>
    </w:p>
    <w:p w14:paraId="13258642" w14:textId="77777777" w:rsidR="0068101C" w:rsidRPr="00C5128A" w:rsidRDefault="00185B35" w:rsidP="00F56088">
      <w:pPr>
        <w:numPr>
          <w:ilvl w:val="0"/>
          <w:numId w:val="44"/>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wymaga wniesienia zabezpieczenia należytego wykonania umowy.</w:t>
      </w:r>
    </w:p>
    <w:p w14:paraId="219C5ACF" w14:textId="77777777" w:rsidR="0068101C" w:rsidRPr="00C5128A" w:rsidRDefault="00185B35" w:rsidP="00F56088">
      <w:pPr>
        <w:numPr>
          <w:ilvl w:val="0"/>
          <w:numId w:val="45"/>
        </w:numPr>
        <w:spacing w:after="0" w:line="360" w:lineRule="auto"/>
        <w:ind w:left="567" w:hanging="207"/>
        <w:jc w:val="both"/>
        <w:rPr>
          <w:rFonts w:ascii="Arial" w:eastAsia="Arial" w:hAnsi="Arial" w:cs="Arial"/>
          <w:sz w:val="16"/>
          <w:szCs w:val="16"/>
        </w:rPr>
      </w:pPr>
      <w:r w:rsidRPr="00C5128A">
        <w:rPr>
          <w:rFonts w:ascii="Arial" w:hAnsi="Arial" w:cs="Arial"/>
          <w:sz w:val="16"/>
          <w:szCs w:val="16"/>
        </w:rPr>
        <w:t xml:space="preserve">Wykonawca może powierzyć wykonanie części </w:t>
      </w:r>
      <w:proofErr w:type="spellStart"/>
      <w:r w:rsidRPr="00C5128A">
        <w:rPr>
          <w:rFonts w:ascii="Arial" w:hAnsi="Arial" w:cs="Arial"/>
          <w:sz w:val="16"/>
          <w:szCs w:val="16"/>
        </w:rPr>
        <w:t>zam</w:t>
      </w:r>
      <w:proofErr w:type="spellEnd"/>
      <w:r w:rsidRPr="00C5128A">
        <w:rPr>
          <w:rFonts w:ascii="Arial" w:hAnsi="Arial" w:cs="Arial"/>
          <w:sz w:val="16"/>
          <w:szCs w:val="16"/>
          <w:lang w:val="es-ES_tradnl"/>
        </w:rPr>
        <w:t>ó</w:t>
      </w:r>
      <w:proofErr w:type="spellStart"/>
      <w:r w:rsidRPr="00C5128A">
        <w:rPr>
          <w:rFonts w:ascii="Arial" w:hAnsi="Arial" w:cs="Arial"/>
          <w:sz w:val="16"/>
          <w:szCs w:val="16"/>
        </w:rPr>
        <w:t>wienia</w:t>
      </w:r>
      <w:proofErr w:type="spellEnd"/>
      <w:r w:rsidRPr="00C5128A">
        <w:rPr>
          <w:rFonts w:ascii="Arial" w:hAnsi="Arial" w:cs="Arial"/>
          <w:sz w:val="16"/>
          <w:szCs w:val="16"/>
        </w:rPr>
        <w:t xml:space="preserve"> podwykonawcy.</w:t>
      </w:r>
    </w:p>
    <w:p w14:paraId="06547FF5" w14:textId="77777777" w:rsidR="0068101C" w:rsidRPr="00C5128A" w:rsidRDefault="00185B35" w:rsidP="00F56088">
      <w:pPr>
        <w:numPr>
          <w:ilvl w:val="0"/>
          <w:numId w:val="46"/>
        </w:numPr>
        <w:spacing w:after="0" w:line="360" w:lineRule="auto"/>
        <w:ind w:left="567" w:hanging="207"/>
        <w:jc w:val="both"/>
        <w:rPr>
          <w:rFonts w:ascii="Arial" w:eastAsia="Arial" w:hAnsi="Arial" w:cs="Arial"/>
          <w:sz w:val="16"/>
          <w:szCs w:val="16"/>
        </w:rPr>
      </w:pPr>
      <w:r w:rsidRPr="00C5128A">
        <w:rPr>
          <w:rFonts w:ascii="Arial" w:hAnsi="Arial" w:cs="Arial"/>
          <w:sz w:val="16"/>
          <w:szCs w:val="16"/>
        </w:rPr>
        <w:t>Zamawiający nie przewiduje wyboru najkorzystniejszej oferty z możliwością prowadzenia negocjacji.</w:t>
      </w:r>
    </w:p>
    <w:p w14:paraId="72BD9BCA" w14:textId="77777777" w:rsidR="0068101C" w:rsidRPr="00C5128A" w:rsidRDefault="00185B35" w:rsidP="00F56088">
      <w:pPr>
        <w:numPr>
          <w:ilvl w:val="0"/>
          <w:numId w:val="47"/>
        </w:numPr>
        <w:spacing w:after="0" w:line="360" w:lineRule="auto"/>
        <w:ind w:left="567" w:hanging="207"/>
        <w:jc w:val="both"/>
        <w:rPr>
          <w:rFonts w:ascii="Arial" w:eastAsia="Arial" w:hAnsi="Arial" w:cs="Arial"/>
          <w:sz w:val="16"/>
          <w:szCs w:val="16"/>
        </w:rPr>
      </w:pPr>
      <w:r w:rsidRPr="00C5128A">
        <w:rPr>
          <w:rFonts w:ascii="Arial"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6F0E80A7" w14:textId="77777777" w:rsidR="0068101C" w:rsidRPr="00C5128A" w:rsidRDefault="00185B35" w:rsidP="00F56088">
      <w:pPr>
        <w:numPr>
          <w:ilvl w:val="0"/>
          <w:numId w:val="48"/>
        </w:numPr>
        <w:spacing w:after="0" w:line="360" w:lineRule="auto"/>
        <w:ind w:left="567" w:hanging="207"/>
        <w:jc w:val="both"/>
        <w:rPr>
          <w:rFonts w:ascii="Arial" w:eastAsia="Arial" w:hAnsi="Arial" w:cs="Arial"/>
          <w:sz w:val="16"/>
          <w:szCs w:val="16"/>
        </w:rPr>
      </w:pPr>
      <w:r w:rsidRPr="00C5128A">
        <w:rPr>
          <w:rFonts w:ascii="Arial" w:hAnsi="Arial" w:cs="Arial"/>
          <w:bCs/>
          <w:color w:val="000000"/>
          <w:sz w:val="16"/>
          <w:szCs w:val="16"/>
        </w:rPr>
        <w:t>Wykonawca może złożyć ofertę na wszystkie części zamówienia w przypadku dopuszczenia możliwości składania ofert częściowych.</w:t>
      </w:r>
    </w:p>
    <w:p w14:paraId="1A6A72A4" w14:textId="77777777" w:rsidR="0068101C" w:rsidRPr="00C5128A" w:rsidRDefault="00185B35" w:rsidP="00F56088">
      <w:pPr>
        <w:numPr>
          <w:ilvl w:val="0"/>
          <w:numId w:val="49"/>
        </w:numPr>
        <w:spacing w:after="0" w:line="360" w:lineRule="auto"/>
        <w:ind w:left="567" w:hanging="207"/>
        <w:jc w:val="both"/>
        <w:rPr>
          <w:rFonts w:ascii="Arial" w:eastAsia="Arial" w:hAnsi="Arial" w:cs="Arial"/>
          <w:sz w:val="16"/>
          <w:szCs w:val="16"/>
        </w:rPr>
      </w:pPr>
      <w:r w:rsidRPr="00C5128A">
        <w:rPr>
          <w:rFonts w:ascii="Arial" w:hAnsi="Arial" w:cs="Arial"/>
          <w:bCs/>
          <w:color w:val="000000"/>
          <w:sz w:val="16"/>
          <w:szCs w:val="16"/>
        </w:rPr>
        <w:t>Zamawiający nie wymaga złożenia oferty w postaci katalogi elektronicznego.</w:t>
      </w:r>
    </w:p>
    <w:p w14:paraId="00BCCDAE" w14:textId="77777777" w:rsidR="0068101C" w:rsidRPr="00C5128A" w:rsidRDefault="0068101C">
      <w:pPr>
        <w:spacing w:after="0" w:line="360" w:lineRule="auto"/>
        <w:jc w:val="both"/>
        <w:rPr>
          <w:rFonts w:ascii="Arial" w:hAnsi="Arial" w:cs="Arial"/>
          <w:sz w:val="16"/>
          <w:szCs w:val="16"/>
        </w:rPr>
      </w:pPr>
    </w:p>
    <w:p w14:paraId="662B465A" w14:textId="77777777" w:rsidR="0068101C" w:rsidRPr="00C5128A" w:rsidRDefault="0068101C">
      <w:pPr>
        <w:spacing w:after="0" w:line="360" w:lineRule="auto"/>
        <w:jc w:val="both"/>
        <w:rPr>
          <w:rFonts w:ascii="Arial" w:hAnsi="Arial" w:cs="Arial"/>
          <w:sz w:val="16"/>
          <w:szCs w:val="16"/>
        </w:rPr>
      </w:pPr>
    </w:p>
    <w:p w14:paraId="2536E91A" w14:textId="77777777" w:rsidR="0068101C" w:rsidRPr="00C5128A" w:rsidRDefault="0068101C">
      <w:pPr>
        <w:spacing w:after="0" w:line="360" w:lineRule="auto"/>
        <w:jc w:val="both"/>
        <w:rPr>
          <w:rFonts w:ascii="Arial" w:hAnsi="Arial" w:cs="Arial"/>
          <w:sz w:val="16"/>
          <w:szCs w:val="16"/>
        </w:rPr>
      </w:pPr>
    </w:p>
    <w:p w14:paraId="469959CB" w14:textId="77777777" w:rsidR="0068101C" w:rsidRPr="00C5128A" w:rsidRDefault="0068101C">
      <w:pPr>
        <w:spacing w:after="0" w:line="360" w:lineRule="auto"/>
        <w:jc w:val="both"/>
        <w:rPr>
          <w:rFonts w:ascii="Arial" w:hAnsi="Arial" w:cs="Arial"/>
          <w:sz w:val="16"/>
          <w:szCs w:val="16"/>
        </w:rPr>
      </w:pPr>
    </w:p>
    <w:p w14:paraId="0416A84D" w14:textId="77777777" w:rsidR="0068101C" w:rsidRPr="00C5128A" w:rsidRDefault="0068101C">
      <w:pPr>
        <w:spacing w:after="0" w:line="360" w:lineRule="auto"/>
        <w:jc w:val="both"/>
        <w:rPr>
          <w:rFonts w:ascii="Arial" w:hAnsi="Arial" w:cs="Arial"/>
          <w:b/>
          <w:sz w:val="16"/>
          <w:szCs w:val="16"/>
        </w:rPr>
      </w:pPr>
    </w:p>
    <w:p w14:paraId="7443467F" w14:textId="77777777" w:rsidR="0068101C" w:rsidRPr="00C5128A" w:rsidRDefault="00185B35">
      <w:pPr>
        <w:rPr>
          <w:rFonts w:ascii="Arial" w:hAnsi="Arial" w:cs="Arial"/>
          <w:b/>
          <w:sz w:val="16"/>
          <w:szCs w:val="16"/>
        </w:rPr>
      </w:pPr>
      <w:r w:rsidRPr="00C5128A">
        <w:rPr>
          <w:rFonts w:ascii="Arial" w:hAnsi="Arial" w:cs="Arial"/>
        </w:rPr>
        <w:br w:type="page"/>
      </w:r>
    </w:p>
    <w:p w14:paraId="53F45CA3" w14:textId="77777777" w:rsidR="00C52626" w:rsidRPr="00C5128A" w:rsidRDefault="00C52626" w:rsidP="00F56088">
      <w:pPr>
        <w:pBdr>
          <w:top w:val="nil"/>
          <w:left w:val="nil"/>
          <w:bottom w:val="nil"/>
          <w:right w:val="nil"/>
          <w:between w:val="nil"/>
        </w:pBdr>
        <w:spacing w:after="0"/>
        <w:jc w:val="right"/>
        <w:rPr>
          <w:rFonts w:ascii="Arial" w:eastAsia="Arial" w:hAnsi="Arial" w:cs="Arial"/>
          <w:b/>
          <w:color w:val="000000"/>
          <w:sz w:val="16"/>
          <w:szCs w:val="16"/>
        </w:rPr>
      </w:pPr>
      <w:r w:rsidRPr="00C5128A">
        <w:rPr>
          <w:rFonts w:ascii="Arial" w:eastAsia="Arial" w:hAnsi="Arial" w:cs="Arial"/>
          <w:b/>
          <w:color w:val="000000"/>
          <w:sz w:val="16"/>
          <w:szCs w:val="16"/>
        </w:rPr>
        <w:lastRenderedPageBreak/>
        <w:t>ZAŁĄCZNIK NR 1 DO SWZ</w:t>
      </w:r>
    </w:p>
    <w:p w14:paraId="6092C5A2" w14:textId="77777777" w:rsidR="00F56088" w:rsidRPr="00C5128A" w:rsidRDefault="00F56088" w:rsidP="00F56088">
      <w:pPr>
        <w:tabs>
          <w:tab w:val="left" w:pos="8505"/>
        </w:tabs>
        <w:spacing w:after="0"/>
        <w:jc w:val="center"/>
        <w:rPr>
          <w:rFonts w:ascii="Arial" w:hAnsi="Arial" w:cs="Arial"/>
          <w:b/>
          <w:sz w:val="16"/>
          <w:szCs w:val="16"/>
        </w:rPr>
      </w:pPr>
    </w:p>
    <w:p w14:paraId="79B4D1AF" w14:textId="77777777" w:rsidR="00E42F5F" w:rsidRPr="00C5128A" w:rsidRDefault="00E42F5F" w:rsidP="00E42F5F">
      <w:pPr>
        <w:spacing w:after="0"/>
        <w:jc w:val="center"/>
        <w:rPr>
          <w:rFonts w:ascii="Arial" w:hAnsi="Arial" w:cs="Arial"/>
          <w:b/>
          <w:sz w:val="16"/>
          <w:szCs w:val="16"/>
        </w:rPr>
      </w:pPr>
    </w:p>
    <w:p w14:paraId="28DD0DC1" w14:textId="77777777" w:rsidR="00E42F5F" w:rsidRPr="00C5128A" w:rsidRDefault="00E42F5F" w:rsidP="00E42F5F">
      <w:pPr>
        <w:spacing w:after="0"/>
        <w:jc w:val="center"/>
        <w:rPr>
          <w:rFonts w:ascii="Arial" w:hAnsi="Arial" w:cs="Arial"/>
          <w:b/>
          <w:sz w:val="16"/>
          <w:szCs w:val="16"/>
        </w:rPr>
      </w:pPr>
      <w:r w:rsidRPr="00C5128A">
        <w:rPr>
          <w:rFonts w:ascii="Arial" w:hAnsi="Arial" w:cs="Arial"/>
          <w:b/>
          <w:sz w:val="16"/>
          <w:szCs w:val="16"/>
        </w:rPr>
        <w:t>ZESTAWIENIE PARAMETRÓW TECHNICZNO – UŻYTKOWYCH GRANICZNYCH</w:t>
      </w:r>
    </w:p>
    <w:p w14:paraId="43655D3C" w14:textId="77777777" w:rsidR="00E42F5F" w:rsidRPr="00C5128A" w:rsidRDefault="00E42F5F" w:rsidP="00E42F5F">
      <w:pPr>
        <w:spacing w:after="0"/>
        <w:rPr>
          <w:rFonts w:ascii="Arial" w:hAnsi="Arial" w:cs="Arial"/>
          <w:b/>
          <w:sz w:val="16"/>
          <w:szCs w:val="16"/>
        </w:rPr>
      </w:pPr>
    </w:p>
    <w:p w14:paraId="22B6A283" w14:textId="4C8BF00C" w:rsidR="00E42F5F" w:rsidRPr="00C5128A" w:rsidRDefault="00E42F5F" w:rsidP="00E42F5F">
      <w:pPr>
        <w:pStyle w:val="Podtytu"/>
        <w:ind w:left="2694" w:hanging="2694"/>
        <w:rPr>
          <w:rFonts w:cs="Arial"/>
          <w:b w:val="0"/>
          <w:sz w:val="18"/>
          <w:szCs w:val="16"/>
        </w:rPr>
      </w:pPr>
      <w:r w:rsidRPr="00C5128A">
        <w:rPr>
          <w:rFonts w:cs="Arial"/>
          <w:smallCaps/>
          <w:sz w:val="18"/>
          <w:szCs w:val="16"/>
        </w:rPr>
        <w:t xml:space="preserve">Przedmiot przetargu: </w:t>
      </w:r>
      <w:r w:rsidR="004B3F2E" w:rsidRPr="000C2126">
        <w:rPr>
          <w:rFonts w:cs="Arial"/>
          <w:bCs w:val="0"/>
          <w:sz w:val="20"/>
          <w:szCs w:val="20"/>
        </w:rPr>
        <w:t>Perymetr – 1 szt</w:t>
      </w:r>
      <w:r w:rsidR="004B3F2E" w:rsidRPr="000C2126">
        <w:rPr>
          <w:rFonts w:cs="Arial"/>
          <w:b w:val="0"/>
          <w:sz w:val="20"/>
          <w:szCs w:val="20"/>
        </w:rPr>
        <w:t>.</w:t>
      </w:r>
    </w:p>
    <w:p w14:paraId="53853BA7" w14:textId="77777777" w:rsidR="00E42F5F" w:rsidRPr="00C5128A" w:rsidRDefault="00E42F5F" w:rsidP="00E42F5F">
      <w:pPr>
        <w:pStyle w:val="Podtytu"/>
        <w:ind w:left="2694" w:hanging="2694"/>
        <w:rPr>
          <w:rFonts w:cs="Arial"/>
          <w:b w:val="0"/>
          <w:bCs w:val="0"/>
          <w:sz w:val="16"/>
          <w:szCs w:val="16"/>
        </w:rPr>
      </w:pPr>
    </w:p>
    <w:p w14:paraId="394E5B1F" w14:textId="77777777" w:rsidR="00E42F5F" w:rsidRPr="00C5128A" w:rsidRDefault="00E42F5F" w:rsidP="00E42F5F">
      <w:pPr>
        <w:pStyle w:val="Podtytu"/>
        <w:ind w:left="2694" w:hanging="2694"/>
        <w:rPr>
          <w:rFonts w:cs="Arial"/>
          <w:b w:val="0"/>
          <w:bCs w:val="0"/>
          <w:smallCaps/>
          <w:sz w:val="16"/>
          <w:szCs w:val="16"/>
        </w:rPr>
      </w:pPr>
    </w:p>
    <w:p w14:paraId="0E0A8BDB" w14:textId="77777777" w:rsidR="00E42F5F" w:rsidRPr="00C5128A" w:rsidRDefault="00E42F5F" w:rsidP="00E42F5F">
      <w:pPr>
        <w:spacing w:after="0"/>
        <w:jc w:val="both"/>
        <w:rPr>
          <w:rFonts w:ascii="Arial" w:hAnsi="Arial" w:cs="Arial"/>
          <w:smallCaps/>
          <w:sz w:val="16"/>
          <w:szCs w:val="16"/>
        </w:rPr>
      </w:pPr>
      <w:proofErr w:type="gramStart"/>
      <w:r w:rsidRPr="00C5128A">
        <w:rPr>
          <w:rFonts w:ascii="Arial" w:hAnsi="Arial" w:cs="Arial"/>
          <w:b/>
          <w:smallCaps/>
          <w:sz w:val="16"/>
          <w:szCs w:val="16"/>
        </w:rPr>
        <w:t xml:space="preserve">Producent: </w:t>
      </w:r>
      <w:r w:rsidRPr="00C5128A">
        <w:rPr>
          <w:rFonts w:ascii="Arial" w:hAnsi="Arial" w:cs="Arial"/>
          <w:smallCaps/>
          <w:sz w:val="16"/>
          <w:szCs w:val="16"/>
        </w:rPr>
        <w:t xml:space="preserve"> _</w:t>
      </w:r>
      <w:proofErr w:type="gramEnd"/>
      <w:r w:rsidRPr="00C5128A">
        <w:rPr>
          <w:rFonts w:ascii="Arial" w:hAnsi="Arial" w:cs="Arial"/>
          <w:smallCaps/>
          <w:sz w:val="16"/>
          <w:szCs w:val="16"/>
        </w:rPr>
        <w:t xml:space="preserve">________________      </w:t>
      </w:r>
      <w:r w:rsidRPr="00C5128A">
        <w:rPr>
          <w:rFonts w:ascii="Arial" w:hAnsi="Arial" w:cs="Arial"/>
          <w:b/>
          <w:smallCaps/>
          <w:sz w:val="16"/>
          <w:szCs w:val="16"/>
        </w:rPr>
        <w:t>Model</w:t>
      </w:r>
      <w:r w:rsidRPr="00C5128A">
        <w:rPr>
          <w:rFonts w:ascii="Arial" w:hAnsi="Arial" w:cs="Arial"/>
          <w:smallCaps/>
          <w:sz w:val="16"/>
          <w:szCs w:val="16"/>
        </w:rPr>
        <w:t>: ____________</w:t>
      </w:r>
      <w:r w:rsidRPr="00C5128A">
        <w:rPr>
          <w:rFonts w:ascii="Arial" w:hAnsi="Arial" w:cs="Arial"/>
          <w:b/>
          <w:smallCaps/>
          <w:sz w:val="16"/>
          <w:szCs w:val="16"/>
        </w:rPr>
        <w:t xml:space="preserve">      </w:t>
      </w:r>
      <w:proofErr w:type="gramStart"/>
      <w:r w:rsidRPr="00C5128A">
        <w:rPr>
          <w:rFonts w:ascii="Arial" w:hAnsi="Arial" w:cs="Arial"/>
          <w:b/>
          <w:smallCaps/>
          <w:sz w:val="16"/>
          <w:szCs w:val="16"/>
        </w:rPr>
        <w:t xml:space="preserve">Typ:  </w:t>
      </w:r>
      <w:r w:rsidRPr="00C5128A">
        <w:rPr>
          <w:rFonts w:ascii="Arial" w:hAnsi="Arial" w:cs="Arial"/>
          <w:smallCaps/>
          <w:sz w:val="16"/>
          <w:szCs w:val="16"/>
        </w:rPr>
        <w:t>_</w:t>
      </w:r>
      <w:proofErr w:type="gramEnd"/>
      <w:r w:rsidRPr="00C5128A">
        <w:rPr>
          <w:rFonts w:ascii="Arial" w:hAnsi="Arial" w:cs="Arial"/>
          <w:smallCaps/>
          <w:sz w:val="16"/>
          <w:szCs w:val="16"/>
        </w:rPr>
        <w:t>__________________</w:t>
      </w:r>
    </w:p>
    <w:p w14:paraId="45A410FF" w14:textId="77777777" w:rsidR="00E42F5F" w:rsidRPr="00C5128A" w:rsidRDefault="00E42F5F" w:rsidP="00E42F5F">
      <w:pPr>
        <w:spacing w:after="0"/>
        <w:jc w:val="both"/>
        <w:rPr>
          <w:rFonts w:ascii="Arial" w:hAnsi="Arial" w:cs="Arial"/>
          <w:b/>
          <w:smallCaps/>
          <w:sz w:val="16"/>
          <w:szCs w:val="16"/>
        </w:rPr>
      </w:pPr>
    </w:p>
    <w:p w14:paraId="422CE891" w14:textId="77777777" w:rsidR="00E42F5F" w:rsidRPr="00C5128A" w:rsidRDefault="00E42F5F" w:rsidP="00E42F5F">
      <w:pPr>
        <w:spacing w:after="0"/>
        <w:jc w:val="both"/>
        <w:rPr>
          <w:rFonts w:ascii="Arial" w:hAnsi="Arial" w:cs="Arial"/>
          <w:smallCaps/>
          <w:sz w:val="16"/>
          <w:szCs w:val="16"/>
        </w:rPr>
      </w:pPr>
      <w:r w:rsidRPr="00C5128A">
        <w:rPr>
          <w:rFonts w:ascii="Arial" w:hAnsi="Arial" w:cs="Arial"/>
          <w:b/>
          <w:smallCaps/>
          <w:sz w:val="16"/>
          <w:szCs w:val="16"/>
        </w:rPr>
        <w:t xml:space="preserve">Rok </w:t>
      </w:r>
      <w:proofErr w:type="gramStart"/>
      <w:r w:rsidRPr="00C5128A">
        <w:rPr>
          <w:rFonts w:ascii="Arial" w:hAnsi="Arial" w:cs="Arial"/>
          <w:b/>
          <w:smallCaps/>
          <w:sz w:val="16"/>
          <w:szCs w:val="16"/>
        </w:rPr>
        <w:t xml:space="preserve">produkcji:  </w:t>
      </w:r>
      <w:r w:rsidRPr="00C5128A">
        <w:rPr>
          <w:rFonts w:ascii="Arial" w:hAnsi="Arial" w:cs="Arial"/>
          <w:smallCaps/>
          <w:sz w:val="16"/>
          <w:szCs w:val="16"/>
        </w:rPr>
        <w:t>_</w:t>
      </w:r>
      <w:proofErr w:type="gramEnd"/>
      <w:r w:rsidRPr="00C5128A">
        <w:rPr>
          <w:rFonts w:ascii="Arial" w:hAnsi="Arial" w:cs="Arial"/>
          <w:smallCaps/>
          <w:sz w:val="16"/>
          <w:szCs w:val="16"/>
        </w:rPr>
        <w:t>________________</w:t>
      </w:r>
    </w:p>
    <w:p w14:paraId="4FE2EC06" w14:textId="77777777" w:rsidR="00E42F5F" w:rsidRPr="00C5128A" w:rsidRDefault="00E42F5F" w:rsidP="00E42F5F">
      <w:pPr>
        <w:tabs>
          <w:tab w:val="left" w:pos="2520"/>
          <w:tab w:val="right" w:leader="hyphen" w:pos="7920"/>
        </w:tabs>
        <w:spacing w:after="0"/>
        <w:rPr>
          <w:rFonts w:ascii="Arial" w:hAnsi="Arial" w:cs="Arial"/>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426"/>
        <w:gridCol w:w="5244"/>
        <w:gridCol w:w="851"/>
        <w:gridCol w:w="3118"/>
      </w:tblGrid>
      <w:tr w:rsidR="004B3F2E" w:rsidRPr="00C5128A" w14:paraId="056A390C" w14:textId="77777777" w:rsidTr="00872CE4">
        <w:tc>
          <w:tcPr>
            <w:tcW w:w="426" w:type="dxa"/>
            <w:shd w:val="clear" w:color="auto" w:fill="D9D9D9"/>
            <w:vAlign w:val="center"/>
          </w:tcPr>
          <w:p w14:paraId="5CD91D48" w14:textId="77777777" w:rsidR="004B3F2E" w:rsidRPr="00C5128A" w:rsidRDefault="004B3F2E" w:rsidP="00872CE4">
            <w:pPr>
              <w:jc w:val="center"/>
              <w:rPr>
                <w:rFonts w:ascii="Arial" w:hAnsi="Arial" w:cs="Arial"/>
                <w:b/>
                <w:bCs/>
                <w:sz w:val="16"/>
                <w:szCs w:val="16"/>
              </w:rPr>
            </w:pPr>
            <w:r w:rsidRPr="00C5128A">
              <w:rPr>
                <w:rFonts w:ascii="Arial" w:hAnsi="Arial" w:cs="Arial"/>
                <w:b/>
                <w:bCs/>
                <w:sz w:val="16"/>
                <w:szCs w:val="16"/>
              </w:rPr>
              <w:t>Lp.</w:t>
            </w:r>
          </w:p>
        </w:tc>
        <w:tc>
          <w:tcPr>
            <w:tcW w:w="5244" w:type="dxa"/>
            <w:shd w:val="clear" w:color="auto" w:fill="D9D9D9"/>
            <w:vAlign w:val="center"/>
          </w:tcPr>
          <w:p w14:paraId="10452EA6" w14:textId="77777777" w:rsidR="004B3F2E" w:rsidRPr="00C5128A" w:rsidRDefault="004B3F2E" w:rsidP="00872CE4">
            <w:pPr>
              <w:jc w:val="center"/>
              <w:rPr>
                <w:rFonts w:ascii="Arial" w:hAnsi="Arial" w:cs="Arial"/>
                <w:b/>
                <w:bCs/>
                <w:sz w:val="16"/>
                <w:szCs w:val="16"/>
              </w:rPr>
            </w:pPr>
            <w:r w:rsidRPr="00C5128A">
              <w:rPr>
                <w:rFonts w:ascii="Arial" w:hAnsi="Arial" w:cs="Arial"/>
                <w:b/>
                <w:bCs/>
                <w:sz w:val="16"/>
                <w:szCs w:val="16"/>
              </w:rPr>
              <w:t>PARAMETR/WARUNEK</w:t>
            </w:r>
          </w:p>
        </w:tc>
        <w:tc>
          <w:tcPr>
            <w:tcW w:w="851" w:type="dxa"/>
            <w:shd w:val="clear" w:color="auto" w:fill="D9D9D9"/>
            <w:vAlign w:val="center"/>
          </w:tcPr>
          <w:p w14:paraId="491B4177" w14:textId="77777777" w:rsidR="004B3F2E" w:rsidRPr="00C5128A" w:rsidRDefault="004B3F2E" w:rsidP="00872CE4">
            <w:pPr>
              <w:jc w:val="center"/>
              <w:rPr>
                <w:rFonts w:ascii="Arial" w:hAnsi="Arial" w:cs="Arial"/>
                <w:b/>
                <w:bCs/>
                <w:sz w:val="16"/>
                <w:szCs w:val="16"/>
              </w:rPr>
            </w:pPr>
            <w:r w:rsidRPr="00C5128A">
              <w:rPr>
                <w:rFonts w:ascii="Arial" w:hAnsi="Arial" w:cs="Arial"/>
                <w:b/>
                <w:bCs/>
                <w:sz w:val="16"/>
                <w:szCs w:val="16"/>
              </w:rPr>
              <w:t>Wymóg</w:t>
            </w:r>
          </w:p>
        </w:tc>
        <w:tc>
          <w:tcPr>
            <w:tcW w:w="3118" w:type="dxa"/>
            <w:shd w:val="clear" w:color="auto" w:fill="D9D9D9"/>
            <w:vAlign w:val="center"/>
          </w:tcPr>
          <w:p w14:paraId="35AB3DAF" w14:textId="77777777" w:rsidR="004B3F2E" w:rsidRPr="00C5128A" w:rsidRDefault="004B3F2E" w:rsidP="00872CE4">
            <w:pPr>
              <w:jc w:val="center"/>
              <w:rPr>
                <w:rFonts w:ascii="Arial" w:hAnsi="Arial" w:cs="Arial"/>
                <w:b/>
                <w:bCs/>
                <w:sz w:val="16"/>
                <w:szCs w:val="16"/>
              </w:rPr>
            </w:pPr>
            <w:r w:rsidRPr="00C5128A">
              <w:rPr>
                <w:rFonts w:ascii="Arial" w:hAnsi="Arial" w:cs="Arial"/>
                <w:b/>
                <w:bCs/>
                <w:sz w:val="16"/>
                <w:szCs w:val="16"/>
              </w:rPr>
              <w:t>Parametr oferowany</w:t>
            </w:r>
          </w:p>
        </w:tc>
      </w:tr>
      <w:tr w:rsidR="004B3F2E" w:rsidRPr="00C5128A" w14:paraId="2525F859" w14:textId="77777777" w:rsidTr="00872CE4">
        <w:tc>
          <w:tcPr>
            <w:tcW w:w="426" w:type="dxa"/>
            <w:vAlign w:val="center"/>
          </w:tcPr>
          <w:p w14:paraId="571B2600"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478DA105" w14:textId="77777777" w:rsidR="004B3F2E" w:rsidRPr="00C5128A" w:rsidRDefault="004B3F2E" w:rsidP="00872CE4">
            <w:pPr>
              <w:snapToGrid w:val="0"/>
              <w:rPr>
                <w:rFonts w:ascii="Arial" w:hAnsi="Arial" w:cs="Arial"/>
                <w:sz w:val="16"/>
                <w:szCs w:val="16"/>
              </w:rPr>
            </w:pPr>
            <w:r w:rsidRPr="00C5128A">
              <w:rPr>
                <w:rFonts w:ascii="Arial" w:hAnsi="Arial" w:cs="Arial"/>
                <w:sz w:val="16"/>
                <w:szCs w:val="16"/>
              </w:rPr>
              <w:t>Urządzenie fabrycznie nowe rok produkcji 2026</w:t>
            </w:r>
          </w:p>
        </w:tc>
        <w:tc>
          <w:tcPr>
            <w:tcW w:w="851" w:type="dxa"/>
            <w:vAlign w:val="center"/>
          </w:tcPr>
          <w:p w14:paraId="1F67208C"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2586BA2" w14:textId="77777777" w:rsidR="004B3F2E" w:rsidRPr="00C5128A" w:rsidRDefault="004B3F2E" w:rsidP="00872CE4">
            <w:pPr>
              <w:jc w:val="center"/>
              <w:rPr>
                <w:rFonts w:ascii="Arial" w:hAnsi="Arial" w:cs="Arial"/>
                <w:sz w:val="16"/>
                <w:szCs w:val="16"/>
              </w:rPr>
            </w:pPr>
          </w:p>
        </w:tc>
      </w:tr>
      <w:tr w:rsidR="004B3F2E" w:rsidRPr="00C5128A" w14:paraId="2D780B0A" w14:textId="77777777" w:rsidTr="00872CE4">
        <w:tc>
          <w:tcPr>
            <w:tcW w:w="426" w:type="dxa"/>
            <w:vAlign w:val="center"/>
          </w:tcPr>
          <w:p w14:paraId="3CB547A6"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118A7291"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Perymetr statyczny projekcyjny (projekcja bodźca na czaszę perymetru)</w:t>
            </w:r>
          </w:p>
        </w:tc>
        <w:tc>
          <w:tcPr>
            <w:tcW w:w="851" w:type="dxa"/>
            <w:vAlign w:val="center"/>
          </w:tcPr>
          <w:p w14:paraId="0759CE31"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1B47D30B" w14:textId="77777777" w:rsidR="004B3F2E" w:rsidRPr="00C5128A" w:rsidRDefault="004B3F2E" w:rsidP="00872CE4">
            <w:pPr>
              <w:jc w:val="center"/>
              <w:rPr>
                <w:rFonts w:ascii="Arial" w:hAnsi="Arial" w:cs="Arial"/>
                <w:sz w:val="16"/>
                <w:szCs w:val="16"/>
              </w:rPr>
            </w:pPr>
          </w:p>
        </w:tc>
      </w:tr>
      <w:tr w:rsidR="004B3F2E" w:rsidRPr="00C5128A" w14:paraId="5DEAEE9D" w14:textId="77777777" w:rsidTr="00872CE4">
        <w:tc>
          <w:tcPr>
            <w:tcW w:w="426" w:type="dxa"/>
            <w:vAlign w:val="center"/>
          </w:tcPr>
          <w:p w14:paraId="714C4164"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15759377"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Czasza aparatu </w:t>
            </w:r>
            <w:proofErr w:type="spellStart"/>
            <w:r w:rsidRPr="00C5128A">
              <w:rPr>
                <w:rFonts w:ascii="Arial" w:hAnsi="Arial" w:cs="Arial"/>
                <w:sz w:val="16"/>
                <w:szCs w:val="16"/>
              </w:rPr>
              <w:t>asferyczna</w:t>
            </w:r>
            <w:proofErr w:type="spellEnd"/>
            <w:r w:rsidRPr="00C5128A">
              <w:rPr>
                <w:rFonts w:ascii="Arial" w:hAnsi="Arial" w:cs="Arial"/>
                <w:sz w:val="16"/>
                <w:szCs w:val="16"/>
              </w:rPr>
              <w:t xml:space="preserve"> o promieniu min. 30 cm zgodna ze standardem Goldmanna</w:t>
            </w:r>
          </w:p>
        </w:tc>
        <w:tc>
          <w:tcPr>
            <w:tcW w:w="851" w:type="dxa"/>
            <w:vAlign w:val="center"/>
          </w:tcPr>
          <w:p w14:paraId="5AA6F2B4"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1B9BF41" w14:textId="77777777" w:rsidR="004B3F2E" w:rsidRPr="00C5128A" w:rsidRDefault="004B3F2E" w:rsidP="00872CE4">
            <w:pPr>
              <w:jc w:val="center"/>
              <w:rPr>
                <w:rFonts w:ascii="Arial" w:hAnsi="Arial" w:cs="Arial"/>
                <w:sz w:val="16"/>
                <w:szCs w:val="16"/>
              </w:rPr>
            </w:pPr>
          </w:p>
        </w:tc>
      </w:tr>
      <w:tr w:rsidR="004B3F2E" w:rsidRPr="00C5128A" w14:paraId="5F8DB72D" w14:textId="77777777" w:rsidTr="00872CE4">
        <w:tc>
          <w:tcPr>
            <w:tcW w:w="426" w:type="dxa"/>
            <w:vAlign w:val="center"/>
          </w:tcPr>
          <w:p w14:paraId="18D0DA40"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1F517B3B"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Fala bodźca w świetle widzialnym</w:t>
            </w:r>
          </w:p>
        </w:tc>
        <w:tc>
          <w:tcPr>
            <w:tcW w:w="851" w:type="dxa"/>
            <w:vAlign w:val="center"/>
          </w:tcPr>
          <w:p w14:paraId="13F13FD5"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292A871A" w14:textId="77777777" w:rsidR="004B3F2E" w:rsidRPr="00C5128A" w:rsidRDefault="004B3F2E" w:rsidP="00872CE4">
            <w:pPr>
              <w:jc w:val="center"/>
              <w:rPr>
                <w:rFonts w:ascii="Arial" w:hAnsi="Arial" w:cs="Arial"/>
                <w:sz w:val="16"/>
                <w:szCs w:val="16"/>
              </w:rPr>
            </w:pPr>
          </w:p>
        </w:tc>
      </w:tr>
      <w:tr w:rsidR="004B3F2E" w:rsidRPr="00C5128A" w14:paraId="5CEF3171" w14:textId="77777777" w:rsidTr="00872CE4">
        <w:tc>
          <w:tcPr>
            <w:tcW w:w="426" w:type="dxa"/>
            <w:vAlign w:val="center"/>
          </w:tcPr>
          <w:p w14:paraId="5AB9252B"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0BD3CB13"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Czas trwania bodźca min. 200 ms</w:t>
            </w:r>
          </w:p>
        </w:tc>
        <w:tc>
          <w:tcPr>
            <w:tcW w:w="851" w:type="dxa"/>
            <w:vAlign w:val="center"/>
          </w:tcPr>
          <w:p w14:paraId="57225352"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AE34C33" w14:textId="77777777" w:rsidR="004B3F2E" w:rsidRPr="00C5128A" w:rsidRDefault="004B3F2E" w:rsidP="00872CE4">
            <w:pPr>
              <w:jc w:val="center"/>
              <w:rPr>
                <w:rFonts w:ascii="Arial" w:hAnsi="Arial" w:cs="Arial"/>
                <w:sz w:val="16"/>
                <w:szCs w:val="16"/>
              </w:rPr>
            </w:pPr>
          </w:p>
        </w:tc>
      </w:tr>
      <w:tr w:rsidR="004B3F2E" w:rsidRPr="00C5128A" w14:paraId="6300FC37" w14:textId="77777777" w:rsidTr="00872CE4">
        <w:tc>
          <w:tcPr>
            <w:tcW w:w="426" w:type="dxa"/>
            <w:vAlign w:val="center"/>
          </w:tcPr>
          <w:p w14:paraId="5F48B1FC"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02E10D02"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Intensywność bodźca w zakresie min. 0,8 - 10000 </w:t>
            </w:r>
            <w:proofErr w:type="spellStart"/>
            <w:r w:rsidRPr="00C5128A">
              <w:rPr>
                <w:rFonts w:ascii="Arial" w:hAnsi="Arial" w:cs="Arial"/>
                <w:sz w:val="16"/>
                <w:szCs w:val="16"/>
              </w:rPr>
              <w:t>asb</w:t>
            </w:r>
            <w:proofErr w:type="spellEnd"/>
            <w:r w:rsidRPr="00C5128A">
              <w:rPr>
                <w:rFonts w:ascii="Arial" w:hAnsi="Arial" w:cs="Arial"/>
                <w:sz w:val="16"/>
                <w:szCs w:val="16"/>
              </w:rPr>
              <w:tab/>
            </w:r>
          </w:p>
        </w:tc>
        <w:tc>
          <w:tcPr>
            <w:tcW w:w="851" w:type="dxa"/>
            <w:vAlign w:val="center"/>
          </w:tcPr>
          <w:p w14:paraId="0EBCADE4"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7767C517" w14:textId="77777777" w:rsidR="004B3F2E" w:rsidRPr="00C5128A" w:rsidRDefault="004B3F2E" w:rsidP="00872CE4">
            <w:pPr>
              <w:jc w:val="center"/>
              <w:rPr>
                <w:rFonts w:ascii="Arial" w:hAnsi="Arial" w:cs="Arial"/>
                <w:sz w:val="16"/>
                <w:szCs w:val="16"/>
              </w:rPr>
            </w:pPr>
          </w:p>
        </w:tc>
      </w:tr>
      <w:tr w:rsidR="004B3F2E" w:rsidRPr="00C5128A" w14:paraId="4D967EEE" w14:textId="77777777" w:rsidTr="00872CE4">
        <w:tc>
          <w:tcPr>
            <w:tcW w:w="426" w:type="dxa"/>
            <w:vAlign w:val="center"/>
          </w:tcPr>
          <w:p w14:paraId="37D8A35F"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0D0041BE"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Oświetlenie tła min. 31,5 </w:t>
            </w:r>
            <w:proofErr w:type="spellStart"/>
            <w:r w:rsidRPr="00C5128A">
              <w:rPr>
                <w:rFonts w:ascii="Arial" w:hAnsi="Arial" w:cs="Arial"/>
                <w:sz w:val="16"/>
                <w:szCs w:val="16"/>
              </w:rPr>
              <w:t>asb</w:t>
            </w:r>
            <w:proofErr w:type="spellEnd"/>
          </w:p>
        </w:tc>
        <w:tc>
          <w:tcPr>
            <w:tcW w:w="851" w:type="dxa"/>
            <w:vAlign w:val="center"/>
          </w:tcPr>
          <w:p w14:paraId="5DE6BB69"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77B09D7B" w14:textId="77777777" w:rsidR="004B3F2E" w:rsidRPr="00C5128A" w:rsidRDefault="004B3F2E" w:rsidP="00872CE4">
            <w:pPr>
              <w:jc w:val="center"/>
              <w:rPr>
                <w:rFonts w:ascii="Arial" w:hAnsi="Arial" w:cs="Arial"/>
                <w:sz w:val="16"/>
                <w:szCs w:val="16"/>
              </w:rPr>
            </w:pPr>
          </w:p>
        </w:tc>
      </w:tr>
      <w:tr w:rsidR="004B3F2E" w:rsidRPr="00C5128A" w14:paraId="6D2B0EBB" w14:textId="77777777" w:rsidTr="00872CE4">
        <w:tc>
          <w:tcPr>
            <w:tcW w:w="426" w:type="dxa"/>
            <w:vAlign w:val="center"/>
          </w:tcPr>
          <w:p w14:paraId="2190450F"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6B606B3" w14:textId="77777777" w:rsidR="004B3F2E" w:rsidRPr="00C5128A" w:rsidRDefault="004B3F2E" w:rsidP="00872CE4">
            <w:pPr>
              <w:autoSpaceDE w:val="0"/>
              <w:snapToGrid w:val="0"/>
              <w:rPr>
                <w:rFonts w:ascii="Arial" w:hAnsi="Arial" w:cs="Arial"/>
                <w:color w:val="FF0000"/>
                <w:sz w:val="16"/>
                <w:szCs w:val="16"/>
              </w:rPr>
            </w:pPr>
            <w:r w:rsidRPr="00C5128A">
              <w:rPr>
                <w:rFonts w:ascii="Arial" w:hAnsi="Arial" w:cs="Arial"/>
                <w:sz w:val="16"/>
                <w:szCs w:val="16"/>
              </w:rPr>
              <w:t>Maksymalny obszar pomiaru min. +/-90</w:t>
            </w:r>
            <w:r w:rsidRPr="00C5128A">
              <w:rPr>
                <w:rFonts w:ascii="Arial" w:hAnsi="Arial" w:cs="Arial"/>
                <w:sz w:val="16"/>
                <w:szCs w:val="16"/>
                <w:vertAlign w:val="superscript"/>
              </w:rPr>
              <w:t>0</w:t>
            </w:r>
          </w:p>
        </w:tc>
        <w:tc>
          <w:tcPr>
            <w:tcW w:w="851" w:type="dxa"/>
            <w:vAlign w:val="center"/>
          </w:tcPr>
          <w:p w14:paraId="002BC7FD"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2AA3E8E9" w14:textId="77777777" w:rsidR="004B3F2E" w:rsidRPr="00C5128A" w:rsidRDefault="004B3F2E" w:rsidP="00872CE4">
            <w:pPr>
              <w:jc w:val="center"/>
              <w:rPr>
                <w:rFonts w:ascii="Arial" w:hAnsi="Arial" w:cs="Arial"/>
                <w:sz w:val="16"/>
                <w:szCs w:val="16"/>
              </w:rPr>
            </w:pPr>
          </w:p>
        </w:tc>
      </w:tr>
      <w:tr w:rsidR="004B3F2E" w:rsidRPr="00C5128A" w14:paraId="784CB195" w14:textId="77777777" w:rsidTr="00872CE4">
        <w:tc>
          <w:tcPr>
            <w:tcW w:w="426" w:type="dxa"/>
            <w:vAlign w:val="center"/>
          </w:tcPr>
          <w:p w14:paraId="27E10D3A"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7FC5361E" w14:textId="77777777" w:rsidR="004B3F2E" w:rsidRPr="00C5128A" w:rsidRDefault="004B3F2E" w:rsidP="00872CE4">
            <w:pPr>
              <w:widowControl w:val="0"/>
              <w:tabs>
                <w:tab w:val="center" w:pos="2552"/>
              </w:tabs>
              <w:autoSpaceDE w:val="0"/>
              <w:snapToGrid w:val="0"/>
              <w:rPr>
                <w:rFonts w:ascii="Arial" w:hAnsi="Arial" w:cs="Arial"/>
                <w:sz w:val="16"/>
                <w:szCs w:val="16"/>
              </w:rPr>
            </w:pPr>
            <w:r w:rsidRPr="00C5128A">
              <w:rPr>
                <w:rFonts w:ascii="Arial" w:hAnsi="Arial" w:cs="Arial"/>
                <w:sz w:val="16"/>
                <w:szCs w:val="16"/>
              </w:rPr>
              <w:t>Wbudowany system czujników natężenia światła wewnątrz czaszy automatycznie regulujących natężenie światła tła w zależności od zaciemnienia pomieszczenia w których znajduje się aparat</w:t>
            </w:r>
          </w:p>
        </w:tc>
        <w:tc>
          <w:tcPr>
            <w:tcW w:w="851" w:type="dxa"/>
            <w:vAlign w:val="center"/>
          </w:tcPr>
          <w:p w14:paraId="4BBA2B1D"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4014C815" w14:textId="77777777" w:rsidR="004B3F2E" w:rsidRPr="00C5128A" w:rsidRDefault="004B3F2E" w:rsidP="00872CE4">
            <w:pPr>
              <w:jc w:val="center"/>
              <w:rPr>
                <w:rFonts w:ascii="Arial" w:hAnsi="Arial" w:cs="Arial"/>
                <w:sz w:val="16"/>
                <w:szCs w:val="16"/>
              </w:rPr>
            </w:pPr>
          </w:p>
        </w:tc>
      </w:tr>
      <w:tr w:rsidR="004B3F2E" w:rsidRPr="00C5128A" w14:paraId="5BA395F5" w14:textId="77777777" w:rsidTr="00872CE4">
        <w:tc>
          <w:tcPr>
            <w:tcW w:w="426" w:type="dxa"/>
            <w:vAlign w:val="center"/>
          </w:tcPr>
          <w:p w14:paraId="314586CF"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3517968" w14:textId="77777777" w:rsidR="004B3F2E" w:rsidRPr="00C5128A" w:rsidRDefault="004B3F2E" w:rsidP="00872CE4">
            <w:pPr>
              <w:pStyle w:val="Tytu"/>
              <w:jc w:val="left"/>
              <w:rPr>
                <w:b w:val="0"/>
                <w:bCs w:val="0"/>
                <w:sz w:val="16"/>
                <w:szCs w:val="16"/>
              </w:rPr>
            </w:pPr>
            <w:r w:rsidRPr="00C5128A">
              <w:rPr>
                <w:b w:val="0"/>
                <w:bCs w:val="0"/>
                <w:sz w:val="16"/>
                <w:szCs w:val="16"/>
              </w:rPr>
              <w:t>Wykonywanie testów progowych i przesiewowych w zakresie min.:</w:t>
            </w:r>
          </w:p>
          <w:p w14:paraId="77AB6C2F" w14:textId="77777777" w:rsidR="004B3F2E" w:rsidRPr="00C5128A" w:rsidRDefault="004B3F2E" w:rsidP="00872CE4">
            <w:pPr>
              <w:pStyle w:val="Tytu"/>
              <w:jc w:val="left"/>
              <w:rPr>
                <w:b w:val="0"/>
                <w:bCs w:val="0"/>
                <w:sz w:val="16"/>
                <w:szCs w:val="16"/>
              </w:rPr>
            </w:pPr>
            <w:r w:rsidRPr="00C5128A">
              <w:rPr>
                <w:b w:val="0"/>
                <w:bCs w:val="0"/>
                <w:sz w:val="16"/>
                <w:szCs w:val="16"/>
              </w:rPr>
              <w:t>- pole centralne</w:t>
            </w:r>
          </w:p>
          <w:p w14:paraId="06624C60" w14:textId="77777777" w:rsidR="004B3F2E" w:rsidRPr="00C5128A" w:rsidRDefault="004B3F2E" w:rsidP="00872CE4">
            <w:pPr>
              <w:pStyle w:val="Tytu"/>
              <w:jc w:val="left"/>
              <w:rPr>
                <w:b w:val="0"/>
                <w:bCs w:val="0"/>
                <w:sz w:val="16"/>
                <w:szCs w:val="16"/>
              </w:rPr>
            </w:pPr>
            <w:r w:rsidRPr="00C5128A">
              <w:rPr>
                <w:b w:val="0"/>
                <w:bCs w:val="0"/>
                <w:sz w:val="16"/>
                <w:szCs w:val="16"/>
              </w:rPr>
              <w:t>- pole peryferyjne</w:t>
            </w:r>
          </w:p>
          <w:p w14:paraId="0418B7C0" w14:textId="77777777" w:rsidR="004B3F2E" w:rsidRPr="00C5128A" w:rsidRDefault="004B3F2E" w:rsidP="00872CE4">
            <w:pPr>
              <w:autoSpaceDE w:val="0"/>
              <w:snapToGrid w:val="0"/>
              <w:rPr>
                <w:rFonts w:ascii="Arial" w:eastAsia="Arial" w:hAnsi="Arial" w:cs="Arial"/>
                <w:color w:val="FF0000"/>
                <w:sz w:val="16"/>
                <w:szCs w:val="16"/>
              </w:rPr>
            </w:pPr>
            <w:r w:rsidRPr="00C5128A">
              <w:rPr>
                <w:rFonts w:ascii="Arial" w:hAnsi="Arial" w:cs="Arial"/>
                <w:sz w:val="16"/>
                <w:szCs w:val="16"/>
              </w:rPr>
              <w:t xml:space="preserve">- pełne pole </w:t>
            </w:r>
          </w:p>
        </w:tc>
        <w:tc>
          <w:tcPr>
            <w:tcW w:w="851" w:type="dxa"/>
            <w:vAlign w:val="center"/>
          </w:tcPr>
          <w:p w14:paraId="434DEF0E"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1FD8CFAB" w14:textId="77777777" w:rsidR="004B3F2E" w:rsidRPr="00C5128A" w:rsidRDefault="004B3F2E" w:rsidP="00872CE4">
            <w:pPr>
              <w:jc w:val="center"/>
              <w:rPr>
                <w:rFonts w:ascii="Arial" w:hAnsi="Arial" w:cs="Arial"/>
                <w:sz w:val="16"/>
                <w:szCs w:val="16"/>
              </w:rPr>
            </w:pPr>
          </w:p>
        </w:tc>
      </w:tr>
      <w:tr w:rsidR="004B3F2E" w:rsidRPr="00C5128A" w14:paraId="19798079" w14:textId="77777777" w:rsidTr="00872CE4">
        <w:tc>
          <w:tcPr>
            <w:tcW w:w="426" w:type="dxa"/>
            <w:vAlign w:val="center"/>
          </w:tcPr>
          <w:p w14:paraId="2DBCB2BE"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B21FB97" w14:textId="77777777" w:rsidR="004B3F2E" w:rsidRPr="00C5128A" w:rsidRDefault="004B3F2E" w:rsidP="00872CE4">
            <w:pPr>
              <w:autoSpaceDE w:val="0"/>
              <w:snapToGrid w:val="0"/>
              <w:rPr>
                <w:rFonts w:ascii="Arial" w:eastAsia="Arial" w:hAnsi="Arial" w:cs="Arial"/>
                <w:sz w:val="16"/>
                <w:szCs w:val="16"/>
              </w:rPr>
            </w:pPr>
            <w:r w:rsidRPr="00C5128A">
              <w:rPr>
                <w:rFonts w:ascii="Arial" w:hAnsi="Arial" w:cs="Arial"/>
                <w:sz w:val="16"/>
                <w:szCs w:val="16"/>
              </w:rPr>
              <w:t>Kolory znaczka min.: biały, czerwony na białym, niebieskie na białym</w:t>
            </w:r>
          </w:p>
        </w:tc>
        <w:tc>
          <w:tcPr>
            <w:tcW w:w="851" w:type="dxa"/>
            <w:vAlign w:val="center"/>
          </w:tcPr>
          <w:p w14:paraId="21BD9E28"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2693742" w14:textId="77777777" w:rsidR="004B3F2E" w:rsidRPr="00C5128A" w:rsidRDefault="004B3F2E" w:rsidP="00872CE4">
            <w:pPr>
              <w:jc w:val="center"/>
              <w:rPr>
                <w:rFonts w:ascii="Arial" w:hAnsi="Arial" w:cs="Arial"/>
                <w:sz w:val="16"/>
                <w:szCs w:val="16"/>
              </w:rPr>
            </w:pPr>
          </w:p>
        </w:tc>
      </w:tr>
      <w:tr w:rsidR="004B3F2E" w:rsidRPr="00C5128A" w14:paraId="370B1BA8" w14:textId="77777777" w:rsidTr="00872CE4">
        <w:tc>
          <w:tcPr>
            <w:tcW w:w="426" w:type="dxa"/>
            <w:vAlign w:val="center"/>
          </w:tcPr>
          <w:p w14:paraId="65425CDA"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DF0FF32" w14:textId="77777777" w:rsidR="004B3F2E" w:rsidRPr="00C5128A" w:rsidRDefault="004B3F2E" w:rsidP="004B3F2E">
            <w:pPr>
              <w:autoSpaceDE w:val="0"/>
              <w:snapToGrid w:val="0"/>
              <w:spacing w:after="0"/>
              <w:rPr>
                <w:rFonts w:ascii="Arial" w:hAnsi="Arial" w:cs="Arial"/>
                <w:sz w:val="16"/>
                <w:szCs w:val="16"/>
              </w:rPr>
            </w:pPr>
            <w:r w:rsidRPr="00C5128A">
              <w:rPr>
                <w:rFonts w:ascii="Arial" w:hAnsi="Arial" w:cs="Arial"/>
                <w:sz w:val="16"/>
                <w:szCs w:val="16"/>
              </w:rPr>
              <w:t>Wykonywanie testów min.:</w:t>
            </w:r>
          </w:p>
          <w:p w14:paraId="617AFF7F" w14:textId="77777777" w:rsidR="004B3F2E" w:rsidRPr="00C5128A" w:rsidRDefault="004B3F2E" w:rsidP="004B3F2E">
            <w:pPr>
              <w:autoSpaceDE w:val="0"/>
              <w:snapToGrid w:val="0"/>
              <w:spacing w:after="0"/>
              <w:rPr>
                <w:rFonts w:ascii="Arial" w:hAnsi="Arial" w:cs="Arial"/>
                <w:sz w:val="16"/>
                <w:szCs w:val="16"/>
              </w:rPr>
            </w:pPr>
            <w:r w:rsidRPr="00C5128A">
              <w:rPr>
                <w:rFonts w:ascii="Arial" w:hAnsi="Arial" w:cs="Arial"/>
                <w:sz w:val="16"/>
                <w:szCs w:val="16"/>
              </w:rPr>
              <w:t xml:space="preserve">- czerwony na białym, </w:t>
            </w:r>
            <w:r w:rsidRPr="00C5128A">
              <w:rPr>
                <w:rFonts w:ascii="Arial" w:hAnsi="Arial" w:cs="Arial"/>
                <w:sz w:val="16"/>
                <w:szCs w:val="16"/>
              </w:rPr>
              <w:br/>
              <w:t>- niebieski na białym</w:t>
            </w:r>
          </w:p>
          <w:p w14:paraId="46A89F47" w14:textId="77777777" w:rsidR="004B3F2E" w:rsidRPr="00C5128A" w:rsidRDefault="004B3F2E" w:rsidP="004B3F2E">
            <w:pPr>
              <w:autoSpaceDE w:val="0"/>
              <w:snapToGrid w:val="0"/>
              <w:spacing w:after="0"/>
              <w:rPr>
                <w:rFonts w:ascii="Arial" w:hAnsi="Arial" w:cs="Arial"/>
                <w:sz w:val="16"/>
                <w:szCs w:val="16"/>
              </w:rPr>
            </w:pPr>
            <w:r w:rsidRPr="00C5128A">
              <w:rPr>
                <w:rFonts w:ascii="Arial" w:hAnsi="Arial" w:cs="Arial"/>
                <w:sz w:val="16"/>
                <w:szCs w:val="16"/>
              </w:rPr>
              <w:t>- testy typu SWAP (niebieskie na żółtym)</w:t>
            </w:r>
          </w:p>
        </w:tc>
        <w:tc>
          <w:tcPr>
            <w:tcW w:w="851" w:type="dxa"/>
            <w:vAlign w:val="center"/>
          </w:tcPr>
          <w:p w14:paraId="4DF32F19"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562B6CA" w14:textId="77777777" w:rsidR="004B3F2E" w:rsidRPr="00C5128A" w:rsidRDefault="004B3F2E" w:rsidP="00872CE4">
            <w:pPr>
              <w:jc w:val="center"/>
              <w:rPr>
                <w:rFonts w:ascii="Arial" w:hAnsi="Arial" w:cs="Arial"/>
                <w:sz w:val="16"/>
                <w:szCs w:val="16"/>
              </w:rPr>
            </w:pPr>
          </w:p>
        </w:tc>
      </w:tr>
      <w:tr w:rsidR="004B3F2E" w:rsidRPr="00C5128A" w14:paraId="37D22C9B" w14:textId="77777777" w:rsidTr="00872CE4">
        <w:tc>
          <w:tcPr>
            <w:tcW w:w="426" w:type="dxa"/>
            <w:vAlign w:val="center"/>
          </w:tcPr>
          <w:p w14:paraId="4030BF51"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928649D" w14:textId="77777777" w:rsidR="004B3F2E" w:rsidRPr="00C5128A" w:rsidRDefault="004B3F2E" w:rsidP="00872CE4">
            <w:pPr>
              <w:pStyle w:val="Tytu"/>
              <w:jc w:val="left"/>
              <w:rPr>
                <w:b w:val="0"/>
                <w:bCs w:val="0"/>
                <w:sz w:val="16"/>
                <w:szCs w:val="16"/>
              </w:rPr>
            </w:pPr>
            <w:r w:rsidRPr="00C5128A">
              <w:rPr>
                <w:b w:val="0"/>
                <w:bCs w:val="0"/>
                <w:sz w:val="16"/>
                <w:szCs w:val="16"/>
              </w:rPr>
              <w:t>Strategie mieszane testów min.:</w:t>
            </w:r>
          </w:p>
          <w:p w14:paraId="0DA89AE1" w14:textId="77777777" w:rsidR="004B3F2E" w:rsidRPr="00C5128A" w:rsidRDefault="004B3F2E" w:rsidP="00872CE4">
            <w:pPr>
              <w:pStyle w:val="Tytu"/>
              <w:jc w:val="left"/>
              <w:rPr>
                <w:b w:val="0"/>
                <w:bCs w:val="0"/>
                <w:sz w:val="16"/>
                <w:szCs w:val="16"/>
              </w:rPr>
            </w:pPr>
            <w:r w:rsidRPr="00C5128A">
              <w:rPr>
                <w:b w:val="0"/>
                <w:bCs w:val="0"/>
                <w:sz w:val="16"/>
                <w:szCs w:val="16"/>
              </w:rPr>
              <w:t>- badanie przesiewowe z uwzględnieniem bodźca względnego i bezwzględnego</w:t>
            </w:r>
          </w:p>
          <w:p w14:paraId="184A53ED" w14:textId="77777777" w:rsidR="004B3F2E" w:rsidRPr="00C5128A" w:rsidRDefault="004B3F2E" w:rsidP="00872CE4">
            <w:pPr>
              <w:autoSpaceDE w:val="0"/>
              <w:snapToGrid w:val="0"/>
              <w:rPr>
                <w:rFonts w:ascii="Arial" w:hAnsi="Arial" w:cs="Arial"/>
                <w:color w:val="FF0000"/>
                <w:sz w:val="16"/>
                <w:szCs w:val="16"/>
              </w:rPr>
            </w:pPr>
            <w:r w:rsidRPr="00C5128A">
              <w:rPr>
                <w:rFonts w:ascii="Arial" w:hAnsi="Arial" w:cs="Arial"/>
                <w:sz w:val="16"/>
                <w:szCs w:val="16"/>
              </w:rPr>
              <w:t>- badanie przesiewowe z pomiarem progowym w miejscu niedowidzenia</w:t>
            </w:r>
          </w:p>
        </w:tc>
        <w:tc>
          <w:tcPr>
            <w:tcW w:w="851" w:type="dxa"/>
            <w:vAlign w:val="center"/>
          </w:tcPr>
          <w:p w14:paraId="768268B0"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3F70D9F" w14:textId="77777777" w:rsidR="004B3F2E" w:rsidRPr="00C5128A" w:rsidRDefault="004B3F2E" w:rsidP="00872CE4">
            <w:pPr>
              <w:jc w:val="center"/>
              <w:rPr>
                <w:rFonts w:ascii="Arial" w:hAnsi="Arial" w:cs="Arial"/>
                <w:sz w:val="16"/>
                <w:szCs w:val="16"/>
              </w:rPr>
            </w:pPr>
          </w:p>
        </w:tc>
      </w:tr>
      <w:tr w:rsidR="004B3F2E" w:rsidRPr="00C5128A" w14:paraId="7FFBBFFC" w14:textId="77777777" w:rsidTr="00872CE4">
        <w:tc>
          <w:tcPr>
            <w:tcW w:w="426" w:type="dxa"/>
            <w:vAlign w:val="center"/>
          </w:tcPr>
          <w:p w14:paraId="150617B8"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5C8A66B" w14:textId="77777777" w:rsidR="004B3F2E" w:rsidRPr="00C5128A" w:rsidRDefault="004B3F2E" w:rsidP="00872CE4">
            <w:pPr>
              <w:autoSpaceDE w:val="0"/>
              <w:snapToGrid w:val="0"/>
              <w:rPr>
                <w:rFonts w:ascii="Arial" w:hAnsi="Arial" w:cs="Arial"/>
                <w:color w:val="FF0000"/>
                <w:sz w:val="16"/>
                <w:szCs w:val="16"/>
              </w:rPr>
            </w:pPr>
            <w:r w:rsidRPr="00C5128A">
              <w:rPr>
                <w:rFonts w:ascii="Arial" w:hAnsi="Arial" w:cs="Arial"/>
                <w:sz w:val="16"/>
                <w:szCs w:val="16"/>
              </w:rPr>
              <w:t xml:space="preserve">Algorytm skracający badanie bez straty informacji. </w:t>
            </w:r>
          </w:p>
        </w:tc>
        <w:tc>
          <w:tcPr>
            <w:tcW w:w="851" w:type="dxa"/>
            <w:vAlign w:val="center"/>
          </w:tcPr>
          <w:p w14:paraId="1DA50FAB"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6056E0D2" w14:textId="77777777" w:rsidR="004B3F2E" w:rsidRPr="00C5128A" w:rsidRDefault="004B3F2E" w:rsidP="00872CE4">
            <w:pPr>
              <w:jc w:val="center"/>
              <w:rPr>
                <w:rFonts w:ascii="Arial" w:hAnsi="Arial" w:cs="Arial"/>
                <w:sz w:val="16"/>
                <w:szCs w:val="16"/>
              </w:rPr>
            </w:pPr>
          </w:p>
        </w:tc>
      </w:tr>
      <w:tr w:rsidR="004B3F2E" w:rsidRPr="00C5128A" w14:paraId="67172D57" w14:textId="77777777" w:rsidTr="00872CE4">
        <w:tc>
          <w:tcPr>
            <w:tcW w:w="426" w:type="dxa"/>
            <w:vAlign w:val="center"/>
          </w:tcPr>
          <w:p w14:paraId="780135BB"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61774BA1" w14:textId="77777777" w:rsidR="004B3F2E" w:rsidRPr="00C5128A" w:rsidRDefault="004B3F2E" w:rsidP="00872CE4">
            <w:pPr>
              <w:autoSpaceDE w:val="0"/>
              <w:snapToGrid w:val="0"/>
              <w:rPr>
                <w:rFonts w:ascii="Arial" w:hAnsi="Arial" w:cs="Arial"/>
                <w:color w:val="FF0000"/>
                <w:sz w:val="16"/>
                <w:szCs w:val="16"/>
              </w:rPr>
            </w:pPr>
            <w:r w:rsidRPr="00C5128A">
              <w:rPr>
                <w:rFonts w:ascii="Arial" w:hAnsi="Arial" w:cs="Arial"/>
                <w:sz w:val="16"/>
                <w:szCs w:val="16"/>
              </w:rPr>
              <w:t>Wielkość bodźca regulowana w zakresie I-V wg. Goldmanna</w:t>
            </w:r>
          </w:p>
        </w:tc>
        <w:tc>
          <w:tcPr>
            <w:tcW w:w="851" w:type="dxa"/>
            <w:vAlign w:val="center"/>
          </w:tcPr>
          <w:p w14:paraId="389D53B4"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6A0EFAB" w14:textId="77777777" w:rsidR="004B3F2E" w:rsidRPr="00C5128A" w:rsidRDefault="004B3F2E" w:rsidP="00872CE4">
            <w:pPr>
              <w:jc w:val="center"/>
              <w:rPr>
                <w:rFonts w:ascii="Arial" w:hAnsi="Arial" w:cs="Arial"/>
                <w:sz w:val="16"/>
                <w:szCs w:val="16"/>
              </w:rPr>
            </w:pPr>
          </w:p>
        </w:tc>
      </w:tr>
      <w:tr w:rsidR="004B3F2E" w:rsidRPr="00C5128A" w14:paraId="455DDBFD" w14:textId="77777777" w:rsidTr="00872CE4">
        <w:tc>
          <w:tcPr>
            <w:tcW w:w="426" w:type="dxa"/>
            <w:vAlign w:val="center"/>
          </w:tcPr>
          <w:p w14:paraId="7F33419C"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6C690A29" w14:textId="77777777" w:rsidR="004B3F2E" w:rsidRPr="00C5128A" w:rsidRDefault="004B3F2E" w:rsidP="00872CE4">
            <w:pPr>
              <w:autoSpaceDE w:val="0"/>
              <w:snapToGrid w:val="0"/>
              <w:rPr>
                <w:rFonts w:ascii="Arial" w:hAnsi="Arial" w:cs="Arial"/>
                <w:color w:val="FF0000"/>
                <w:sz w:val="16"/>
                <w:szCs w:val="16"/>
              </w:rPr>
            </w:pPr>
            <w:r w:rsidRPr="00C5128A">
              <w:rPr>
                <w:rFonts w:ascii="Arial" w:hAnsi="Arial" w:cs="Arial"/>
                <w:sz w:val="16"/>
                <w:szCs w:val="16"/>
              </w:rPr>
              <w:t>Podgląd video umożliwiający nieprzerywaną kontrolę fiksacji pacjenta</w:t>
            </w:r>
          </w:p>
        </w:tc>
        <w:tc>
          <w:tcPr>
            <w:tcW w:w="851" w:type="dxa"/>
            <w:vAlign w:val="center"/>
          </w:tcPr>
          <w:p w14:paraId="14B7B6EA"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66F0F7C3" w14:textId="77777777" w:rsidR="004B3F2E" w:rsidRPr="00C5128A" w:rsidRDefault="004B3F2E" w:rsidP="00872CE4">
            <w:pPr>
              <w:jc w:val="center"/>
              <w:rPr>
                <w:rFonts w:ascii="Arial" w:hAnsi="Arial" w:cs="Arial"/>
                <w:sz w:val="16"/>
                <w:szCs w:val="16"/>
              </w:rPr>
            </w:pPr>
          </w:p>
        </w:tc>
      </w:tr>
      <w:tr w:rsidR="004B3F2E" w:rsidRPr="00C5128A" w14:paraId="76CF1238" w14:textId="77777777" w:rsidTr="00872CE4">
        <w:tc>
          <w:tcPr>
            <w:tcW w:w="426" w:type="dxa"/>
            <w:vAlign w:val="center"/>
          </w:tcPr>
          <w:p w14:paraId="3CCD652F"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EAF819C"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Kontrola fiksacji wg. metody </w:t>
            </w:r>
            <w:proofErr w:type="spellStart"/>
            <w:r w:rsidRPr="00C5128A">
              <w:rPr>
                <w:rFonts w:ascii="Arial" w:hAnsi="Arial" w:cs="Arial"/>
                <w:sz w:val="16"/>
                <w:szCs w:val="16"/>
              </w:rPr>
              <w:t>Heijl-Krakau</w:t>
            </w:r>
            <w:proofErr w:type="spellEnd"/>
          </w:p>
        </w:tc>
        <w:tc>
          <w:tcPr>
            <w:tcW w:w="851" w:type="dxa"/>
            <w:vAlign w:val="center"/>
          </w:tcPr>
          <w:p w14:paraId="1E0C06BB"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4E6AEB3B" w14:textId="77777777" w:rsidR="004B3F2E" w:rsidRPr="00C5128A" w:rsidRDefault="004B3F2E" w:rsidP="00872CE4">
            <w:pPr>
              <w:jc w:val="center"/>
              <w:rPr>
                <w:rFonts w:ascii="Arial" w:hAnsi="Arial" w:cs="Arial"/>
                <w:sz w:val="16"/>
                <w:szCs w:val="16"/>
              </w:rPr>
            </w:pPr>
          </w:p>
        </w:tc>
      </w:tr>
      <w:tr w:rsidR="004B3F2E" w:rsidRPr="00C5128A" w14:paraId="1CB175A4" w14:textId="77777777" w:rsidTr="00872CE4">
        <w:tc>
          <w:tcPr>
            <w:tcW w:w="426" w:type="dxa"/>
            <w:vAlign w:val="center"/>
          </w:tcPr>
          <w:p w14:paraId="00FADBBE"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2CCC2FE"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Pomiar szerokości źrenicy - automatyczny</w:t>
            </w:r>
          </w:p>
        </w:tc>
        <w:tc>
          <w:tcPr>
            <w:tcW w:w="851" w:type="dxa"/>
            <w:vAlign w:val="center"/>
          </w:tcPr>
          <w:p w14:paraId="7461623D"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702ACF1" w14:textId="77777777" w:rsidR="004B3F2E" w:rsidRPr="00C5128A" w:rsidRDefault="004B3F2E" w:rsidP="00872CE4">
            <w:pPr>
              <w:jc w:val="center"/>
              <w:rPr>
                <w:rFonts w:ascii="Arial" w:hAnsi="Arial" w:cs="Arial"/>
                <w:sz w:val="16"/>
                <w:szCs w:val="16"/>
              </w:rPr>
            </w:pPr>
          </w:p>
        </w:tc>
      </w:tr>
      <w:tr w:rsidR="004B3F2E" w:rsidRPr="00C5128A" w14:paraId="0C550FC8" w14:textId="77777777" w:rsidTr="00872CE4">
        <w:tc>
          <w:tcPr>
            <w:tcW w:w="426" w:type="dxa"/>
            <w:vAlign w:val="center"/>
          </w:tcPr>
          <w:p w14:paraId="5EFAD11E"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735631C"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Test progowy dołka plamki</w:t>
            </w:r>
          </w:p>
        </w:tc>
        <w:tc>
          <w:tcPr>
            <w:tcW w:w="851" w:type="dxa"/>
            <w:vAlign w:val="center"/>
          </w:tcPr>
          <w:p w14:paraId="362802A3"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7F9FC69" w14:textId="77777777" w:rsidR="004B3F2E" w:rsidRPr="00C5128A" w:rsidRDefault="004B3F2E" w:rsidP="00872CE4">
            <w:pPr>
              <w:jc w:val="center"/>
              <w:rPr>
                <w:rFonts w:ascii="Arial" w:hAnsi="Arial" w:cs="Arial"/>
                <w:sz w:val="16"/>
                <w:szCs w:val="16"/>
              </w:rPr>
            </w:pPr>
          </w:p>
        </w:tc>
      </w:tr>
      <w:tr w:rsidR="004B3F2E" w:rsidRPr="00C5128A" w14:paraId="295AD8E9" w14:textId="77777777" w:rsidTr="00872CE4">
        <w:tc>
          <w:tcPr>
            <w:tcW w:w="426" w:type="dxa"/>
            <w:vAlign w:val="center"/>
          </w:tcPr>
          <w:p w14:paraId="364B11A5"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78F0C44D"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Elektromotoryczne pozycjonowanie podpory brody i czoła pacjenta</w:t>
            </w:r>
          </w:p>
        </w:tc>
        <w:tc>
          <w:tcPr>
            <w:tcW w:w="851" w:type="dxa"/>
            <w:vAlign w:val="center"/>
          </w:tcPr>
          <w:p w14:paraId="47A7A440"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55502D8" w14:textId="77777777" w:rsidR="004B3F2E" w:rsidRPr="00C5128A" w:rsidRDefault="004B3F2E" w:rsidP="00872CE4">
            <w:pPr>
              <w:jc w:val="center"/>
              <w:rPr>
                <w:rFonts w:ascii="Arial" w:hAnsi="Arial" w:cs="Arial"/>
                <w:sz w:val="16"/>
                <w:szCs w:val="16"/>
              </w:rPr>
            </w:pPr>
          </w:p>
        </w:tc>
      </w:tr>
      <w:tr w:rsidR="004B3F2E" w:rsidRPr="00C5128A" w14:paraId="51C7B2DB" w14:textId="77777777" w:rsidTr="00872CE4">
        <w:tc>
          <w:tcPr>
            <w:tcW w:w="426" w:type="dxa"/>
            <w:vAlign w:val="center"/>
          </w:tcPr>
          <w:p w14:paraId="1D401E37"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FD3E6F7"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Śledzenie ruchów głowy i gałki ocznej oraz automatyczna elektromotoryczna korekta pozycji podpory brody i czoła</w:t>
            </w:r>
          </w:p>
        </w:tc>
        <w:tc>
          <w:tcPr>
            <w:tcW w:w="851" w:type="dxa"/>
            <w:vAlign w:val="center"/>
          </w:tcPr>
          <w:p w14:paraId="3F507A68"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D74B81C" w14:textId="77777777" w:rsidR="004B3F2E" w:rsidRPr="00C5128A" w:rsidRDefault="004B3F2E" w:rsidP="00872CE4">
            <w:pPr>
              <w:jc w:val="center"/>
              <w:rPr>
                <w:rFonts w:ascii="Arial" w:hAnsi="Arial" w:cs="Arial"/>
                <w:sz w:val="16"/>
                <w:szCs w:val="16"/>
              </w:rPr>
            </w:pPr>
          </w:p>
        </w:tc>
      </w:tr>
      <w:tr w:rsidR="004B3F2E" w:rsidRPr="00C5128A" w14:paraId="0421370D" w14:textId="77777777" w:rsidTr="00872CE4">
        <w:tc>
          <w:tcPr>
            <w:tcW w:w="426" w:type="dxa"/>
            <w:vAlign w:val="center"/>
          </w:tcPr>
          <w:p w14:paraId="75256D99"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7EA71F5"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Wykonywanie zdjęcia oka przy każdorazowej odpowiedzi pacjenta na znaczek</w:t>
            </w:r>
          </w:p>
        </w:tc>
        <w:tc>
          <w:tcPr>
            <w:tcW w:w="851" w:type="dxa"/>
            <w:vAlign w:val="center"/>
          </w:tcPr>
          <w:p w14:paraId="382282B8"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1EFDA7F5" w14:textId="77777777" w:rsidR="004B3F2E" w:rsidRPr="00C5128A" w:rsidRDefault="004B3F2E" w:rsidP="00872CE4">
            <w:pPr>
              <w:jc w:val="center"/>
              <w:rPr>
                <w:rFonts w:ascii="Arial" w:hAnsi="Arial" w:cs="Arial"/>
                <w:sz w:val="16"/>
                <w:szCs w:val="16"/>
              </w:rPr>
            </w:pPr>
          </w:p>
        </w:tc>
      </w:tr>
      <w:tr w:rsidR="004B3F2E" w:rsidRPr="00C5128A" w14:paraId="035241F7" w14:textId="77777777" w:rsidTr="00872CE4">
        <w:tc>
          <w:tcPr>
            <w:tcW w:w="426" w:type="dxa"/>
            <w:vAlign w:val="center"/>
          </w:tcPr>
          <w:p w14:paraId="0949A76C"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69A88877"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Kontrola błędów fałszywie negatywnych i fałszywie pozytywnych</w:t>
            </w:r>
          </w:p>
        </w:tc>
        <w:tc>
          <w:tcPr>
            <w:tcW w:w="851" w:type="dxa"/>
            <w:vAlign w:val="center"/>
          </w:tcPr>
          <w:p w14:paraId="018819D9"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D543A6D" w14:textId="77777777" w:rsidR="004B3F2E" w:rsidRPr="00C5128A" w:rsidRDefault="004B3F2E" w:rsidP="00872CE4">
            <w:pPr>
              <w:jc w:val="center"/>
              <w:rPr>
                <w:rFonts w:ascii="Arial" w:hAnsi="Arial" w:cs="Arial"/>
                <w:sz w:val="16"/>
                <w:szCs w:val="16"/>
              </w:rPr>
            </w:pPr>
          </w:p>
        </w:tc>
      </w:tr>
      <w:tr w:rsidR="004B3F2E" w:rsidRPr="00C5128A" w14:paraId="6445E0B6" w14:textId="77777777" w:rsidTr="00872CE4">
        <w:tc>
          <w:tcPr>
            <w:tcW w:w="426" w:type="dxa"/>
            <w:vAlign w:val="center"/>
          </w:tcPr>
          <w:p w14:paraId="05B961EC"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3EE4F43"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Możliwość śledzenia progresji zmian w czasie za pomocą Visual Field Index</w:t>
            </w:r>
          </w:p>
        </w:tc>
        <w:tc>
          <w:tcPr>
            <w:tcW w:w="851" w:type="dxa"/>
            <w:vAlign w:val="center"/>
          </w:tcPr>
          <w:p w14:paraId="58639479"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7F43BA0F" w14:textId="77777777" w:rsidR="004B3F2E" w:rsidRPr="00C5128A" w:rsidRDefault="004B3F2E" w:rsidP="00872CE4">
            <w:pPr>
              <w:jc w:val="center"/>
              <w:rPr>
                <w:rFonts w:ascii="Arial" w:hAnsi="Arial" w:cs="Arial"/>
                <w:sz w:val="16"/>
                <w:szCs w:val="16"/>
              </w:rPr>
            </w:pPr>
          </w:p>
        </w:tc>
      </w:tr>
      <w:tr w:rsidR="004B3F2E" w:rsidRPr="00C5128A" w14:paraId="36C238CE" w14:textId="77777777" w:rsidTr="00872CE4">
        <w:tc>
          <w:tcPr>
            <w:tcW w:w="426" w:type="dxa"/>
            <w:vAlign w:val="center"/>
          </w:tcPr>
          <w:p w14:paraId="67CA8B58"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60509804"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Czasza aparatu, komputer przetwarzający i archiwizujący dane oraz monitor zintegrowane w jednej obudowie</w:t>
            </w:r>
          </w:p>
        </w:tc>
        <w:tc>
          <w:tcPr>
            <w:tcW w:w="851" w:type="dxa"/>
            <w:vAlign w:val="center"/>
          </w:tcPr>
          <w:p w14:paraId="0EE4C49F"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7957C234" w14:textId="77777777" w:rsidR="004B3F2E" w:rsidRPr="00C5128A" w:rsidRDefault="004B3F2E" w:rsidP="00872CE4">
            <w:pPr>
              <w:jc w:val="center"/>
              <w:rPr>
                <w:rFonts w:ascii="Arial" w:hAnsi="Arial" w:cs="Arial"/>
                <w:sz w:val="16"/>
                <w:szCs w:val="16"/>
              </w:rPr>
            </w:pPr>
          </w:p>
        </w:tc>
      </w:tr>
      <w:tr w:rsidR="004B3F2E" w:rsidRPr="00C5128A" w14:paraId="6D6186EF" w14:textId="77777777" w:rsidTr="00872CE4">
        <w:tc>
          <w:tcPr>
            <w:tcW w:w="426" w:type="dxa"/>
            <w:vAlign w:val="center"/>
          </w:tcPr>
          <w:p w14:paraId="540A10AD"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12E8E86"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Sterowanie aparatem oraz wyświetlanie wyników poprzez wbudowany ekran dotykowy </w:t>
            </w:r>
          </w:p>
        </w:tc>
        <w:tc>
          <w:tcPr>
            <w:tcW w:w="851" w:type="dxa"/>
            <w:vAlign w:val="center"/>
          </w:tcPr>
          <w:p w14:paraId="121E5DB6"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1FDB6FB" w14:textId="77777777" w:rsidR="004B3F2E" w:rsidRPr="00C5128A" w:rsidRDefault="004B3F2E" w:rsidP="00872CE4">
            <w:pPr>
              <w:jc w:val="center"/>
              <w:rPr>
                <w:rFonts w:ascii="Arial" w:hAnsi="Arial" w:cs="Arial"/>
                <w:sz w:val="16"/>
                <w:szCs w:val="16"/>
              </w:rPr>
            </w:pPr>
          </w:p>
        </w:tc>
      </w:tr>
      <w:tr w:rsidR="004B3F2E" w:rsidRPr="00C5128A" w14:paraId="75B6D18D" w14:textId="77777777" w:rsidTr="00872CE4">
        <w:tc>
          <w:tcPr>
            <w:tcW w:w="426" w:type="dxa"/>
            <w:vAlign w:val="center"/>
          </w:tcPr>
          <w:p w14:paraId="5182712A"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143C394B"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Automatyczna korekcja wady pacjenta – płynna soczewka korekcyjna.</w:t>
            </w:r>
          </w:p>
        </w:tc>
        <w:tc>
          <w:tcPr>
            <w:tcW w:w="851" w:type="dxa"/>
            <w:vAlign w:val="center"/>
          </w:tcPr>
          <w:p w14:paraId="656EAE56"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62230D01" w14:textId="77777777" w:rsidR="004B3F2E" w:rsidRPr="00C5128A" w:rsidRDefault="004B3F2E" w:rsidP="00872CE4">
            <w:pPr>
              <w:jc w:val="center"/>
              <w:rPr>
                <w:rFonts w:ascii="Arial" w:hAnsi="Arial" w:cs="Arial"/>
                <w:sz w:val="16"/>
                <w:szCs w:val="16"/>
              </w:rPr>
            </w:pPr>
          </w:p>
        </w:tc>
      </w:tr>
      <w:tr w:rsidR="004B3F2E" w:rsidRPr="00C5128A" w14:paraId="0BB6A728" w14:textId="77777777" w:rsidTr="00872CE4">
        <w:tc>
          <w:tcPr>
            <w:tcW w:w="426" w:type="dxa"/>
            <w:vAlign w:val="center"/>
          </w:tcPr>
          <w:p w14:paraId="01920789"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A37C93E" w14:textId="7C49CF84"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Skuteczność algorytmu skracającego badanie bez strat informacji potwierdzona w minimum 3 niezależnych badaniach klinicznych</w:t>
            </w:r>
          </w:p>
        </w:tc>
        <w:tc>
          <w:tcPr>
            <w:tcW w:w="851" w:type="dxa"/>
            <w:vAlign w:val="center"/>
          </w:tcPr>
          <w:p w14:paraId="29302B63"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7FD4E6E" w14:textId="77777777" w:rsidR="004B3F2E" w:rsidRPr="00C5128A" w:rsidRDefault="004B3F2E" w:rsidP="00872CE4">
            <w:pPr>
              <w:jc w:val="center"/>
              <w:rPr>
                <w:rFonts w:ascii="Arial" w:hAnsi="Arial" w:cs="Arial"/>
                <w:sz w:val="16"/>
                <w:szCs w:val="16"/>
              </w:rPr>
            </w:pPr>
          </w:p>
        </w:tc>
      </w:tr>
      <w:tr w:rsidR="004B3F2E" w:rsidRPr="00C5128A" w14:paraId="137BC37C" w14:textId="77777777" w:rsidTr="00872CE4">
        <w:tc>
          <w:tcPr>
            <w:tcW w:w="426" w:type="dxa"/>
            <w:vAlign w:val="center"/>
          </w:tcPr>
          <w:p w14:paraId="79377129"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EFD249C"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Wbudowana statystyczna baza danych do porównań z normą wiekową</w:t>
            </w:r>
          </w:p>
        </w:tc>
        <w:tc>
          <w:tcPr>
            <w:tcW w:w="851" w:type="dxa"/>
            <w:vAlign w:val="center"/>
          </w:tcPr>
          <w:p w14:paraId="3072521C"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2CC4C30E" w14:textId="77777777" w:rsidR="004B3F2E" w:rsidRPr="00C5128A" w:rsidRDefault="004B3F2E" w:rsidP="00872CE4">
            <w:pPr>
              <w:jc w:val="center"/>
              <w:rPr>
                <w:rFonts w:ascii="Arial" w:hAnsi="Arial" w:cs="Arial"/>
                <w:sz w:val="16"/>
                <w:szCs w:val="16"/>
              </w:rPr>
            </w:pPr>
          </w:p>
        </w:tc>
      </w:tr>
      <w:tr w:rsidR="004B3F2E" w:rsidRPr="00C5128A" w14:paraId="68FB7775" w14:textId="77777777" w:rsidTr="00872CE4">
        <w:tc>
          <w:tcPr>
            <w:tcW w:w="426" w:type="dxa"/>
            <w:vAlign w:val="center"/>
          </w:tcPr>
          <w:p w14:paraId="0E0725E5"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43457E5C"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Analiza statystyczna wyników badania (porównanie z normą wiekową, porównanie badań między sobą, oceny istotności odchylenia standardowego PSD, korygowane średnie odchylenie standardowe CPSD, oraz analiza w przypadku nieprzeziernych ośrodków optycznych oka, mapy prawdopodobieństwa dla jaskry)</w:t>
            </w:r>
          </w:p>
        </w:tc>
        <w:tc>
          <w:tcPr>
            <w:tcW w:w="851" w:type="dxa"/>
            <w:vAlign w:val="center"/>
          </w:tcPr>
          <w:p w14:paraId="5C0D63CA"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8BA2A75" w14:textId="77777777" w:rsidR="004B3F2E" w:rsidRPr="00C5128A" w:rsidRDefault="004B3F2E" w:rsidP="00872CE4">
            <w:pPr>
              <w:jc w:val="center"/>
              <w:rPr>
                <w:rFonts w:ascii="Arial" w:hAnsi="Arial" w:cs="Arial"/>
                <w:sz w:val="16"/>
                <w:szCs w:val="16"/>
              </w:rPr>
            </w:pPr>
          </w:p>
        </w:tc>
      </w:tr>
      <w:tr w:rsidR="004B3F2E" w:rsidRPr="00C5128A" w14:paraId="7F8D2D83" w14:textId="77777777" w:rsidTr="00872CE4">
        <w:tc>
          <w:tcPr>
            <w:tcW w:w="426" w:type="dxa"/>
            <w:vAlign w:val="center"/>
          </w:tcPr>
          <w:p w14:paraId="1222C31C"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AA3C976"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Uchwyt na soczewki korekcyjne z możliwością ruchu także w osi czaszy.</w:t>
            </w:r>
          </w:p>
        </w:tc>
        <w:tc>
          <w:tcPr>
            <w:tcW w:w="851" w:type="dxa"/>
            <w:vAlign w:val="center"/>
          </w:tcPr>
          <w:p w14:paraId="587487DC"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98CF484" w14:textId="77777777" w:rsidR="004B3F2E" w:rsidRPr="00C5128A" w:rsidRDefault="004B3F2E" w:rsidP="00872CE4">
            <w:pPr>
              <w:jc w:val="center"/>
              <w:rPr>
                <w:rFonts w:ascii="Arial" w:hAnsi="Arial" w:cs="Arial"/>
                <w:sz w:val="16"/>
                <w:szCs w:val="16"/>
              </w:rPr>
            </w:pPr>
          </w:p>
        </w:tc>
      </w:tr>
      <w:tr w:rsidR="004B3F2E" w:rsidRPr="00C5128A" w14:paraId="128C98A9" w14:textId="77777777" w:rsidTr="00872CE4">
        <w:tc>
          <w:tcPr>
            <w:tcW w:w="426" w:type="dxa"/>
            <w:vAlign w:val="center"/>
          </w:tcPr>
          <w:p w14:paraId="6617F851"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409E33D6"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Aparat wyposażony w stolik o napędzie elektromotorycznym</w:t>
            </w:r>
          </w:p>
        </w:tc>
        <w:tc>
          <w:tcPr>
            <w:tcW w:w="851" w:type="dxa"/>
            <w:vAlign w:val="center"/>
          </w:tcPr>
          <w:p w14:paraId="10376E9D"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99B36A8" w14:textId="77777777" w:rsidR="004B3F2E" w:rsidRPr="00C5128A" w:rsidRDefault="004B3F2E" w:rsidP="00872CE4">
            <w:pPr>
              <w:jc w:val="center"/>
              <w:rPr>
                <w:rFonts w:ascii="Arial" w:hAnsi="Arial" w:cs="Arial"/>
                <w:sz w:val="16"/>
                <w:szCs w:val="16"/>
              </w:rPr>
            </w:pPr>
          </w:p>
        </w:tc>
      </w:tr>
      <w:tr w:rsidR="004B3F2E" w:rsidRPr="00C5128A" w14:paraId="6819C1B4" w14:textId="77777777" w:rsidTr="00872CE4">
        <w:tc>
          <w:tcPr>
            <w:tcW w:w="426" w:type="dxa"/>
            <w:vAlign w:val="center"/>
          </w:tcPr>
          <w:p w14:paraId="36C945C4"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628636C9"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 xml:space="preserve">Drukarka laserowa umożliwiająca wydruk wyników testów </w:t>
            </w:r>
          </w:p>
        </w:tc>
        <w:tc>
          <w:tcPr>
            <w:tcW w:w="851" w:type="dxa"/>
            <w:vAlign w:val="center"/>
          </w:tcPr>
          <w:p w14:paraId="51F09AE7"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1673809D" w14:textId="77777777" w:rsidR="004B3F2E" w:rsidRPr="00C5128A" w:rsidRDefault="004B3F2E" w:rsidP="00872CE4">
            <w:pPr>
              <w:jc w:val="center"/>
              <w:rPr>
                <w:rFonts w:ascii="Arial" w:hAnsi="Arial" w:cs="Arial"/>
                <w:sz w:val="16"/>
                <w:szCs w:val="16"/>
              </w:rPr>
            </w:pPr>
          </w:p>
        </w:tc>
      </w:tr>
      <w:tr w:rsidR="004B3F2E" w:rsidRPr="00C5128A" w14:paraId="5088EB4D" w14:textId="77777777" w:rsidTr="00872CE4">
        <w:tc>
          <w:tcPr>
            <w:tcW w:w="426" w:type="dxa"/>
            <w:vAlign w:val="center"/>
          </w:tcPr>
          <w:p w14:paraId="3F28F8D9"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1DF6A3C"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Obudowa gładka, bez ostrych krawędzi, odporna na dzianie środków czystości</w:t>
            </w:r>
          </w:p>
        </w:tc>
        <w:tc>
          <w:tcPr>
            <w:tcW w:w="851" w:type="dxa"/>
            <w:vAlign w:val="center"/>
          </w:tcPr>
          <w:p w14:paraId="12FB4BA1"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4D910C12" w14:textId="77777777" w:rsidR="004B3F2E" w:rsidRPr="00C5128A" w:rsidRDefault="004B3F2E" w:rsidP="00872CE4">
            <w:pPr>
              <w:jc w:val="center"/>
              <w:rPr>
                <w:rFonts w:ascii="Arial" w:hAnsi="Arial" w:cs="Arial"/>
                <w:sz w:val="16"/>
                <w:szCs w:val="16"/>
              </w:rPr>
            </w:pPr>
          </w:p>
        </w:tc>
      </w:tr>
      <w:tr w:rsidR="004B3F2E" w:rsidRPr="00C5128A" w14:paraId="1144844F" w14:textId="77777777" w:rsidTr="00872CE4">
        <w:tc>
          <w:tcPr>
            <w:tcW w:w="426" w:type="dxa"/>
            <w:vAlign w:val="center"/>
          </w:tcPr>
          <w:p w14:paraId="2FB7BDDE"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36FBBFC5" w14:textId="77777777" w:rsidR="004B3F2E" w:rsidRPr="00C5128A" w:rsidRDefault="004B3F2E" w:rsidP="00872CE4">
            <w:pPr>
              <w:autoSpaceDE w:val="0"/>
              <w:snapToGrid w:val="0"/>
              <w:rPr>
                <w:rFonts w:ascii="Arial" w:hAnsi="Arial" w:cs="Arial"/>
                <w:sz w:val="16"/>
                <w:szCs w:val="16"/>
              </w:rPr>
            </w:pPr>
            <w:r w:rsidRPr="00C5128A">
              <w:rPr>
                <w:rFonts w:ascii="Arial" w:hAnsi="Arial" w:cs="Arial"/>
                <w:sz w:val="16"/>
                <w:szCs w:val="16"/>
              </w:rPr>
              <w:t>Urządzenie kompatybilne z platformą FORUM będącą w posiadaniu Zamawiającego</w:t>
            </w:r>
          </w:p>
        </w:tc>
        <w:tc>
          <w:tcPr>
            <w:tcW w:w="851" w:type="dxa"/>
            <w:vAlign w:val="center"/>
          </w:tcPr>
          <w:p w14:paraId="72F8C566"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4CB9DC48" w14:textId="77777777" w:rsidR="004B3F2E" w:rsidRPr="00C5128A" w:rsidRDefault="004B3F2E" w:rsidP="00872CE4">
            <w:pPr>
              <w:jc w:val="center"/>
              <w:rPr>
                <w:rFonts w:ascii="Arial" w:hAnsi="Arial" w:cs="Arial"/>
                <w:sz w:val="16"/>
                <w:szCs w:val="16"/>
              </w:rPr>
            </w:pPr>
          </w:p>
        </w:tc>
      </w:tr>
      <w:tr w:rsidR="004B3F2E" w:rsidRPr="00C5128A" w14:paraId="3A515825" w14:textId="77777777" w:rsidTr="00872CE4">
        <w:tc>
          <w:tcPr>
            <w:tcW w:w="9639" w:type="dxa"/>
            <w:gridSpan w:val="4"/>
            <w:shd w:val="clear" w:color="auto" w:fill="D9D9D9"/>
            <w:vAlign w:val="center"/>
          </w:tcPr>
          <w:p w14:paraId="0C948F7D" w14:textId="77777777" w:rsidR="004B3F2E" w:rsidRPr="00C5128A" w:rsidRDefault="004B3F2E" w:rsidP="00872CE4">
            <w:pPr>
              <w:jc w:val="center"/>
              <w:rPr>
                <w:rFonts w:ascii="Arial" w:hAnsi="Arial" w:cs="Arial"/>
                <w:sz w:val="16"/>
                <w:szCs w:val="16"/>
              </w:rPr>
            </w:pPr>
            <w:r w:rsidRPr="00C5128A">
              <w:rPr>
                <w:rFonts w:ascii="Arial" w:hAnsi="Arial" w:cs="Arial"/>
                <w:b/>
                <w:sz w:val="16"/>
                <w:szCs w:val="16"/>
              </w:rPr>
              <w:t>WYMAGANIA DODATKOWE</w:t>
            </w:r>
          </w:p>
        </w:tc>
      </w:tr>
      <w:tr w:rsidR="004B3F2E" w:rsidRPr="00C5128A" w14:paraId="05F24E53" w14:textId="77777777" w:rsidTr="00872CE4">
        <w:tc>
          <w:tcPr>
            <w:tcW w:w="426" w:type="dxa"/>
            <w:vAlign w:val="center"/>
          </w:tcPr>
          <w:p w14:paraId="5DAF63F3"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vAlign w:val="center"/>
          </w:tcPr>
          <w:p w14:paraId="2C9A3952" w14:textId="77777777" w:rsidR="004B3F2E" w:rsidRPr="00C5128A" w:rsidRDefault="004B3F2E" w:rsidP="00872CE4">
            <w:pPr>
              <w:snapToGrid w:val="0"/>
              <w:rPr>
                <w:rFonts w:ascii="Arial" w:hAnsi="Arial" w:cs="Arial"/>
                <w:sz w:val="16"/>
                <w:szCs w:val="16"/>
              </w:rPr>
            </w:pPr>
            <w:r w:rsidRPr="00C5128A">
              <w:rPr>
                <w:rFonts w:ascii="Arial" w:hAnsi="Arial" w:cs="Arial"/>
                <w:sz w:val="16"/>
                <w:szCs w:val="16"/>
              </w:rPr>
              <w:t>Certyfikat CE lub Deklaracja Zgodności dołączyć do oferty</w:t>
            </w:r>
          </w:p>
        </w:tc>
        <w:tc>
          <w:tcPr>
            <w:tcW w:w="851" w:type="dxa"/>
            <w:vAlign w:val="center"/>
          </w:tcPr>
          <w:p w14:paraId="3395C2AD"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135A300E" w14:textId="77777777" w:rsidR="004B3F2E" w:rsidRPr="00C5128A" w:rsidRDefault="004B3F2E" w:rsidP="00872CE4">
            <w:pPr>
              <w:jc w:val="center"/>
              <w:rPr>
                <w:rFonts w:ascii="Arial" w:hAnsi="Arial" w:cs="Arial"/>
                <w:sz w:val="16"/>
                <w:szCs w:val="16"/>
              </w:rPr>
            </w:pPr>
          </w:p>
        </w:tc>
      </w:tr>
      <w:tr w:rsidR="004B3F2E" w:rsidRPr="00C5128A" w14:paraId="03A69718" w14:textId="77777777" w:rsidTr="00872CE4">
        <w:tc>
          <w:tcPr>
            <w:tcW w:w="426" w:type="dxa"/>
            <w:vAlign w:val="center"/>
          </w:tcPr>
          <w:p w14:paraId="3BB37356"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vAlign w:val="center"/>
          </w:tcPr>
          <w:p w14:paraId="6E5C7205" w14:textId="77777777" w:rsidR="004B3F2E" w:rsidRPr="00C5128A" w:rsidRDefault="004B3F2E" w:rsidP="00872CE4">
            <w:pPr>
              <w:snapToGrid w:val="0"/>
              <w:rPr>
                <w:rFonts w:ascii="Arial" w:hAnsi="Arial" w:cs="Arial"/>
                <w:sz w:val="16"/>
                <w:szCs w:val="16"/>
              </w:rPr>
            </w:pPr>
            <w:r w:rsidRPr="00C5128A">
              <w:rPr>
                <w:rFonts w:ascii="Arial" w:hAnsi="Arial" w:cs="Arial"/>
                <w:sz w:val="16"/>
                <w:szCs w:val="16"/>
              </w:rPr>
              <w:t>Instrukcja obsługi w języku polskim w wersji papierowej i elektronicznej</w:t>
            </w:r>
          </w:p>
        </w:tc>
        <w:tc>
          <w:tcPr>
            <w:tcW w:w="851" w:type="dxa"/>
            <w:vAlign w:val="center"/>
          </w:tcPr>
          <w:p w14:paraId="6B8F2A77"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6E5D12C9" w14:textId="77777777" w:rsidR="004B3F2E" w:rsidRPr="00C5128A" w:rsidRDefault="004B3F2E" w:rsidP="00872CE4">
            <w:pPr>
              <w:jc w:val="center"/>
              <w:rPr>
                <w:rFonts w:ascii="Arial" w:hAnsi="Arial" w:cs="Arial"/>
                <w:sz w:val="16"/>
                <w:szCs w:val="16"/>
              </w:rPr>
            </w:pPr>
          </w:p>
        </w:tc>
      </w:tr>
      <w:tr w:rsidR="004B3F2E" w:rsidRPr="00C5128A" w14:paraId="5897EED8" w14:textId="77777777" w:rsidTr="00872CE4">
        <w:tc>
          <w:tcPr>
            <w:tcW w:w="426" w:type="dxa"/>
            <w:vAlign w:val="center"/>
          </w:tcPr>
          <w:p w14:paraId="28FF20C1"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vAlign w:val="center"/>
          </w:tcPr>
          <w:p w14:paraId="5E9845F5" w14:textId="77777777" w:rsidR="004B3F2E" w:rsidRPr="00C5128A" w:rsidRDefault="004B3F2E" w:rsidP="00872CE4">
            <w:pPr>
              <w:snapToGrid w:val="0"/>
              <w:rPr>
                <w:rFonts w:ascii="Arial" w:hAnsi="Arial" w:cs="Arial"/>
                <w:sz w:val="16"/>
                <w:szCs w:val="16"/>
              </w:rPr>
            </w:pPr>
            <w:r w:rsidRPr="00C5128A">
              <w:rPr>
                <w:rFonts w:ascii="Arial" w:hAnsi="Arial" w:cs="Arial"/>
                <w:sz w:val="16"/>
                <w:szCs w:val="16"/>
              </w:rPr>
              <w:t>Gwarancja min. 24 miesiące</w:t>
            </w:r>
          </w:p>
        </w:tc>
        <w:tc>
          <w:tcPr>
            <w:tcW w:w="851" w:type="dxa"/>
            <w:vAlign w:val="center"/>
          </w:tcPr>
          <w:p w14:paraId="12C0AA8A"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45B1E25" w14:textId="77777777" w:rsidR="004B3F2E" w:rsidRPr="00C5128A" w:rsidRDefault="004B3F2E" w:rsidP="004B3F2E">
            <w:pPr>
              <w:spacing w:after="0" w:line="360" w:lineRule="auto"/>
              <w:jc w:val="center"/>
              <w:rPr>
                <w:rFonts w:ascii="Arial" w:hAnsi="Arial" w:cs="Arial"/>
                <w:sz w:val="16"/>
                <w:szCs w:val="16"/>
              </w:rPr>
            </w:pPr>
            <w:r w:rsidRPr="00C5128A">
              <w:rPr>
                <w:rFonts w:ascii="Arial" w:hAnsi="Arial" w:cs="Arial"/>
                <w:sz w:val="16"/>
                <w:szCs w:val="16"/>
              </w:rPr>
              <w:t>24 miesiące – 0 pkt</w:t>
            </w:r>
          </w:p>
          <w:p w14:paraId="36A012C9" w14:textId="77777777" w:rsidR="004B3F2E" w:rsidRPr="00C5128A" w:rsidRDefault="004B3F2E" w:rsidP="004B3F2E">
            <w:pPr>
              <w:spacing w:after="0" w:line="360" w:lineRule="auto"/>
              <w:jc w:val="center"/>
              <w:rPr>
                <w:rFonts w:ascii="Arial" w:hAnsi="Arial" w:cs="Arial"/>
                <w:sz w:val="16"/>
                <w:szCs w:val="16"/>
              </w:rPr>
            </w:pPr>
            <w:proofErr w:type="gramStart"/>
            <w:r w:rsidRPr="00C5128A">
              <w:rPr>
                <w:rFonts w:ascii="Arial" w:hAnsi="Arial" w:cs="Arial"/>
                <w:sz w:val="16"/>
                <w:szCs w:val="16"/>
              </w:rPr>
              <w:t>36  miesięcy</w:t>
            </w:r>
            <w:proofErr w:type="gramEnd"/>
            <w:r w:rsidRPr="00C5128A">
              <w:rPr>
                <w:rFonts w:ascii="Arial" w:hAnsi="Arial" w:cs="Arial"/>
                <w:sz w:val="16"/>
                <w:szCs w:val="16"/>
              </w:rPr>
              <w:t xml:space="preserve"> – 5 pkt</w:t>
            </w:r>
          </w:p>
          <w:p w14:paraId="35FD7C57" w14:textId="77777777" w:rsidR="004B3F2E" w:rsidRPr="00C5128A" w:rsidRDefault="004B3F2E" w:rsidP="004B3F2E">
            <w:pPr>
              <w:spacing w:after="0" w:line="360" w:lineRule="auto"/>
              <w:jc w:val="center"/>
              <w:rPr>
                <w:rFonts w:ascii="Arial" w:hAnsi="Arial" w:cs="Arial"/>
                <w:sz w:val="16"/>
                <w:szCs w:val="16"/>
              </w:rPr>
            </w:pPr>
            <w:r w:rsidRPr="00C5128A">
              <w:rPr>
                <w:rFonts w:ascii="Arial" w:hAnsi="Arial" w:cs="Arial"/>
                <w:sz w:val="16"/>
                <w:szCs w:val="16"/>
              </w:rPr>
              <w:t>48 miesięcy – 10 pkt</w:t>
            </w:r>
          </w:p>
        </w:tc>
      </w:tr>
      <w:tr w:rsidR="004B3F2E" w:rsidRPr="00C5128A" w14:paraId="6426424A" w14:textId="77777777" w:rsidTr="00872CE4">
        <w:tc>
          <w:tcPr>
            <w:tcW w:w="426" w:type="dxa"/>
            <w:vAlign w:val="center"/>
          </w:tcPr>
          <w:p w14:paraId="57B2BB1F"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vAlign w:val="center"/>
          </w:tcPr>
          <w:p w14:paraId="7EC16841" w14:textId="77777777" w:rsidR="004B3F2E" w:rsidRPr="00C5128A" w:rsidRDefault="004B3F2E" w:rsidP="00872CE4">
            <w:pPr>
              <w:snapToGrid w:val="0"/>
              <w:rPr>
                <w:rFonts w:ascii="Arial" w:hAnsi="Arial" w:cs="Arial"/>
                <w:sz w:val="16"/>
                <w:szCs w:val="16"/>
              </w:rPr>
            </w:pPr>
            <w:r w:rsidRPr="00C5128A">
              <w:rPr>
                <w:rFonts w:ascii="Arial" w:hAnsi="Arial" w:cs="Arial"/>
                <w:sz w:val="16"/>
                <w:szCs w:val="16"/>
              </w:rPr>
              <w:t>Naprawy oraz przeglądy zgodnie z zaleceniami producenta w okresie gwarancji wliczone w cenę urządzenia</w:t>
            </w:r>
          </w:p>
        </w:tc>
        <w:tc>
          <w:tcPr>
            <w:tcW w:w="851" w:type="dxa"/>
            <w:vAlign w:val="center"/>
          </w:tcPr>
          <w:p w14:paraId="5CC97734"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7EEEDD1" w14:textId="77777777" w:rsidR="004B3F2E" w:rsidRPr="00C5128A" w:rsidRDefault="004B3F2E" w:rsidP="00872CE4">
            <w:pPr>
              <w:jc w:val="center"/>
              <w:rPr>
                <w:rFonts w:ascii="Arial" w:hAnsi="Arial" w:cs="Arial"/>
                <w:sz w:val="16"/>
                <w:szCs w:val="16"/>
              </w:rPr>
            </w:pPr>
          </w:p>
        </w:tc>
      </w:tr>
      <w:tr w:rsidR="004B3F2E" w:rsidRPr="00C5128A" w14:paraId="381627FE" w14:textId="77777777" w:rsidTr="00872CE4">
        <w:tc>
          <w:tcPr>
            <w:tcW w:w="426" w:type="dxa"/>
            <w:vAlign w:val="center"/>
          </w:tcPr>
          <w:p w14:paraId="2ACA0925"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23CD9860"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Szkolenie personelu medycznego (do 20 osób) w dniu dostawy potwierdzone wydaniem imiennych certyfikatów. </w:t>
            </w:r>
          </w:p>
          <w:p w14:paraId="215B5CBD"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Szkolenie powinno obejmować minimum poniższe zakresy tematyczne: </w:t>
            </w:r>
          </w:p>
          <w:p w14:paraId="49018B89"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 szczegółowy opis funkcji i zastosowań sprzętu. </w:t>
            </w:r>
          </w:p>
          <w:p w14:paraId="5B52EE8B"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 instrukcje dotyczące bezpiecznej obsługi; </w:t>
            </w:r>
          </w:p>
          <w:p w14:paraId="17963A4B"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 procedury postępowania w sytuacjach awaryjnych; </w:t>
            </w:r>
          </w:p>
          <w:p w14:paraId="79470305"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xml:space="preserve">- praktyczne ćwiczenia z obsługi sprzętu. </w:t>
            </w:r>
          </w:p>
          <w:p w14:paraId="344BC45D"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 ustawianie parametrów sprzętu do różnych zastosowań zgodnie z instrukcją producenta.</w:t>
            </w:r>
          </w:p>
        </w:tc>
        <w:tc>
          <w:tcPr>
            <w:tcW w:w="851" w:type="dxa"/>
            <w:vAlign w:val="center"/>
          </w:tcPr>
          <w:p w14:paraId="59B8ECD7"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2662D1C5" w14:textId="77777777" w:rsidR="004B3F2E" w:rsidRPr="00C5128A" w:rsidRDefault="004B3F2E" w:rsidP="00872CE4">
            <w:pPr>
              <w:jc w:val="center"/>
              <w:rPr>
                <w:rFonts w:ascii="Arial" w:hAnsi="Arial" w:cs="Arial"/>
                <w:sz w:val="16"/>
                <w:szCs w:val="16"/>
              </w:rPr>
            </w:pPr>
          </w:p>
        </w:tc>
      </w:tr>
      <w:tr w:rsidR="004B3F2E" w:rsidRPr="00C5128A" w14:paraId="0EAA0CD5" w14:textId="77777777" w:rsidTr="00872CE4">
        <w:tc>
          <w:tcPr>
            <w:tcW w:w="426" w:type="dxa"/>
            <w:vAlign w:val="center"/>
          </w:tcPr>
          <w:p w14:paraId="4509024E"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05AA4BAC" w14:textId="77777777" w:rsidR="004B3F2E" w:rsidRPr="00C5128A" w:rsidRDefault="004B3F2E" w:rsidP="00872CE4">
            <w:pPr>
              <w:rPr>
                <w:rFonts w:ascii="Arial" w:hAnsi="Arial" w:cs="Arial"/>
                <w:sz w:val="16"/>
                <w:szCs w:val="16"/>
              </w:rPr>
            </w:pPr>
            <w:r w:rsidRPr="00C5128A">
              <w:rPr>
                <w:rFonts w:ascii="Arial" w:hAnsi="Arial" w:cs="Arial"/>
                <w:sz w:val="16"/>
                <w:szCs w:val="16"/>
              </w:rPr>
              <w:t>Szkolenie dla personelu technicznego w zakresie codziennej obsługi technicznej, przeglądów okresowych oraz drobnych napraw, umożliwiające samodzielne utrzymanie urządzenia w należytym stanie technicznym po okresie gwarancji. Szkolenie powinno zawierać zestawienie czynności kontrolnych wykonywanych podczas przeglądów. Szkolenie potwierdzone wydaniem imiennych certyfikatów.</w:t>
            </w:r>
          </w:p>
        </w:tc>
        <w:tc>
          <w:tcPr>
            <w:tcW w:w="851" w:type="dxa"/>
            <w:vAlign w:val="center"/>
          </w:tcPr>
          <w:p w14:paraId="7125B716"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4EEDAA46" w14:textId="77777777" w:rsidR="004B3F2E" w:rsidRPr="00C5128A" w:rsidRDefault="004B3F2E" w:rsidP="00872CE4">
            <w:pPr>
              <w:jc w:val="center"/>
              <w:rPr>
                <w:rFonts w:ascii="Arial" w:hAnsi="Arial" w:cs="Arial"/>
                <w:sz w:val="16"/>
                <w:szCs w:val="16"/>
              </w:rPr>
            </w:pPr>
          </w:p>
        </w:tc>
      </w:tr>
      <w:tr w:rsidR="004B3F2E" w:rsidRPr="00C5128A" w14:paraId="1AFAA37E" w14:textId="77777777" w:rsidTr="00872CE4">
        <w:tc>
          <w:tcPr>
            <w:tcW w:w="426" w:type="dxa"/>
            <w:vAlign w:val="center"/>
          </w:tcPr>
          <w:p w14:paraId="2CBB1335"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1FDCAB34" w14:textId="77777777" w:rsidR="004B3F2E" w:rsidRPr="00C5128A" w:rsidRDefault="004B3F2E" w:rsidP="00872CE4">
            <w:pPr>
              <w:rPr>
                <w:rFonts w:ascii="Arial" w:hAnsi="Arial" w:cs="Arial"/>
                <w:sz w:val="16"/>
                <w:szCs w:val="16"/>
              </w:rPr>
            </w:pPr>
            <w:r w:rsidRPr="00C5128A">
              <w:rPr>
                <w:rFonts w:ascii="Arial" w:hAnsi="Arial" w:cs="Arial"/>
                <w:sz w:val="16"/>
                <w:szCs w:val="16"/>
              </w:rPr>
              <w:t>Możliwość zdalnej diagnostyki serwisowej, co redukuje konieczność podróży serwisowych i obniża ślad węglowy związany z eksploatacją sprzętu.</w:t>
            </w:r>
          </w:p>
        </w:tc>
        <w:tc>
          <w:tcPr>
            <w:tcW w:w="851" w:type="dxa"/>
            <w:vAlign w:val="center"/>
          </w:tcPr>
          <w:p w14:paraId="6FA0A049"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00320BC8" w14:textId="77777777" w:rsidR="004B3F2E" w:rsidRPr="00C5128A" w:rsidRDefault="004B3F2E" w:rsidP="00872CE4">
            <w:pPr>
              <w:jc w:val="center"/>
              <w:rPr>
                <w:rFonts w:ascii="Arial" w:hAnsi="Arial" w:cs="Arial"/>
                <w:sz w:val="16"/>
                <w:szCs w:val="16"/>
              </w:rPr>
            </w:pPr>
          </w:p>
        </w:tc>
      </w:tr>
      <w:tr w:rsidR="004B3F2E" w:rsidRPr="00C5128A" w14:paraId="00B899B3" w14:textId="77777777" w:rsidTr="00872CE4">
        <w:tc>
          <w:tcPr>
            <w:tcW w:w="426" w:type="dxa"/>
            <w:vAlign w:val="center"/>
          </w:tcPr>
          <w:p w14:paraId="1C5ED638"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7D4CE21B" w14:textId="77777777" w:rsidR="004B3F2E" w:rsidRPr="00C5128A" w:rsidRDefault="004B3F2E" w:rsidP="00872CE4">
            <w:pPr>
              <w:rPr>
                <w:rFonts w:ascii="Arial" w:hAnsi="Arial" w:cs="Arial"/>
                <w:sz w:val="16"/>
                <w:szCs w:val="16"/>
              </w:rPr>
            </w:pPr>
            <w:r w:rsidRPr="00C5128A">
              <w:rPr>
                <w:rFonts w:ascii="Arial" w:hAnsi="Arial" w:cs="Arial"/>
                <w:sz w:val="16"/>
                <w:szCs w:val="16"/>
              </w:rPr>
              <w:t>Dostawa do 8 tygodni od daty zawarcia umowy</w:t>
            </w:r>
          </w:p>
        </w:tc>
        <w:tc>
          <w:tcPr>
            <w:tcW w:w="851" w:type="dxa"/>
            <w:vAlign w:val="center"/>
          </w:tcPr>
          <w:p w14:paraId="098B15C1"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37CE4EFA" w14:textId="77777777" w:rsidR="004B3F2E" w:rsidRPr="00C5128A" w:rsidRDefault="004B3F2E" w:rsidP="00872CE4">
            <w:pPr>
              <w:jc w:val="center"/>
              <w:rPr>
                <w:rFonts w:ascii="Arial" w:hAnsi="Arial" w:cs="Arial"/>
                <w:sz w:val="16"/>
                <w:szCs w:val="16"/>
              </w:rPr>
            </w:pPr>
          </w:p>
        </w:tc>
      </w:tr>
      <w:tr w:rsidR="004B3F2E" w:rsidRPr="00C5128A" w14:paraId="068CDC08" w14:textId="77777777" w:rsidTr="00872CE4">
        <w:tc>
          <w:tcPr>
            <w:tcW w:w="426" w:type="dxa"/>
            <w:vAlign w:val="center"/>
          </w:tcPr>
          <w:p w14:paraId="44ED2971" w14:textId="77777777" w:rsidR="004B3F2E" w:rsidRPr="00C5128A" w:rsidRDefault="004B3F2E" w:rsidP="004B3F2E">
            <w:pPr>
              <w:numPr>
                <w:ilvl w:val="0"/>
                <w:numId w:val="54"/>
              </w:numPr>
              <w:suppressAutoHyphens w:val="0"/>
              <w:spacing w:after="0" w:line="240" w:lineRule="auto"/>
              <w:ind w:left="356" w:right="355"/>
              <w:jc w:val="center"/>
              <w:rPr>
                <w:rFonts w:ascii="Arial" w:hAnsi="Arial" w:cs="Arial"/>
                <w:sz w:val="16"/>
                <w:szCs w:val="16"/>
              </w:rPr>
            </w:pPr>
          </w:p>
        </w:tc>
        <w:tc>
          <w:tcPr>
            <w:tcW w:w="5244" w:type="dxa"/>
          </w:tcPr>
          <w:p w14:paraId="595B9D7B"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Kryteria oceny ofert:</w:t>
            </w:r>
          </w:p>
          <w:p w14:paraId="2AB55D4A"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90% - najniższa cena</w:t>
            </w:r>
          </w:p>
          <w:p w14:paraId="0AC89F0D" w14:textId="77777777" w:rsidR="004B3F2E" w:rsidRPr="00C5128A" w:rsidRDefault="004B3F2E" w:rsidP="004B3F2E">
            <w:pPr>
              <w:spacing w:after="0"/>
              <w:rPr>
                <w:rFonts w:ascii="Arial" w:hAnsi="Arial" w:cs="Arial"/>
                <w:sz w:val="16"/>
                <w:szCs w:val="16"/>
              </w:rPr>
            </w:pPr>
            <w:r w:rsidRPr="00C5128A">
              <w:rPr>
                <w:rFonts w:ascii="Arial" w:hAnsi="Arial" w:cs="Arial"/>
                <w:sz w:val="16"/>
                <w:szCs w:val="16"/>
              </w:rPr>
              <w:t>10% - czas trwania gwarancji</w:t>
            </w:r>
          </w:p>
        </w:tc>
        <w:tc>
          <w:tcPr>
            <w:tcW w:w="851" w:type="dxa"/>
            <w:vAlign w:val="center"/>
          </w:tcPr>
          <w:p w14:paraId="4D8A6DEB" w14:textId="77777777" w:rsidR="004B3F2E" w:rsidRPr="00C5128A" w:rsidRDefault="004B3F2E" w:rsidP="00872CE4">
            <w:pPr>
              <w:jc w:val="center"/>
              <w:rPr>
                <w:rFonts w:ascii="Arial" w:hAnsi="Arial" w:cs="Arial"/>
                <w:sz w:val="16"/>
                <w:szCs w:val="16"/>
              </w:rPr>
            </w:pPr>
            <w:r w:rsidRPr="00C5128A">
              <w:rPr>
                <w:rFonts w:ascii="Arial" w:hAnsi="Arial" w:cs="Arial"/>
                <w:sz w:val="16"/>
                <w:szCs w:val="16"/>
              </w:rPr>
              <w:t>TAK</w:t>
            </w:r>
          </w:p>
        </w:tc>
        <w:tc>
          <w:tcPr>
            <w:tcW w:w="3118" w:type="dxa"/>
            <w:vAlign w:val="center"/>
          </w:tcPr>
          <w:p w14:paraId="52A7B30D" w14:textId="77777777" w:rsidR="004B3F2E" w:rsidRPr="00C5128A" w:rsidRDefault="004B3F2E" w:rsidP="00872CE4">
            <w:pPr>
              <w:jc w:val="center"/>
              <w:rPr>
                <w:rFonts w:ascii="Arial" w:hAnsi="Arial" w:cs="Arial"/>
                <w:sz w:val="16"/>
                <w:szCs w:val="16"/>
              </w:rPr>
            </w:pPr>
          </w:p>
        </w:tc>
      </w:tr>
    </w:tbl>
    <w:p w14:paraId="5327C711" w14:textId="77777777" w:rsidR="00655807" w:rsidRPr="00C5128A" w:rsidRDefault="00655807" w:rsidP="00E42F5F">
      <w:pPr>
        <w:spacing w:after="0"/>
        <w:rPr>
          <w:rFonts w:ascii="Arial" w:hAnsi="Arial" w:cs="Arial"/>
        </w:rPr>
      </w:pPr>
    </w:p>
    <w:p w14:paraId="380CAE3E" w14:textId="77777777" w:rsidR="00655807" w:rsidRPr="00C5128A" w:rsidRDefault="00655807" w:rsidP="00655807">
      <w:pPr>
        <w:rPr>
          <w:rFonts w:ascii="Arial" w:hAnsi="Arial" w:cs="Arial"/>
        </w:rPr>
      </w:pPr>
    </w:p>
    <w:p w14:paraId="59855CE9" w14:textId="77777777" w:rsidR="00655807" w:rsidRPr="00C5128A" w:rsidRDefault="00655807" w:rsidP="00655807">
      <w:pPr>
        <w:rPr>
          <w:rFonts w:ascii="Arial" w:hAnsi="Arial" w:cs="Arial"/>
        </w:rPr>
      </w:pPr>
    </w:p>
    <w:p w14:paraId="3BE841BB" w14:textId="77777777" w:rsidR="004B3F2E" w:rsidRPr="00C5128A" w:rsidRDefault="004B3F2E" w:rsidP="00655807">
      <w:pPr>
        <w:rPr>
          <w:rFonts w:ascii="Arial" w:hAnsi="Arial" w:cs="Arial"/>
        </w:rPr>
      </w:pPr>
    </w:p>
    <w:p w14:paraId="07A40A11" w14:textId="77777777" w:rsidR="004B3F2E" w:rsidRPr="00C5128A" w:rsidRDefault="004B3F2E" w:rsidP="00655807">
      <w:pPr>
        <w:rPr>
          <w:rFonts w:ascii="Arial" w:hAnsi="Arial" w:cs="Arial"/>
        </w:rPr>
      </w:pPr>
    </w:p>
    <w:p w14:paraId="43EFB893" w14:textId="77777777" w:rsidR="004B3F2E" w:rsidRPr="00C5128A" w:rsidRDefault="004B3F2E" w:rsidP="00655807">
      <w:pPr>
        <w:rPr>
          <w:rFonts w:ascii="Arial" w:hAnsi="Arial" w:cs="Arial"/>
        </w:rPr>
      </w:pPr>
    </w:p>
    <w:p w14:paraId="3C5746CB" w14:textId="77777777" w:rsidR="004B3F2E" w:rsidRPr="00C5128A" w:rsidRDefault="004B3F2E" w:rsidP="00655807">
      <w:pPr>
        <w:rPr>
          <w:rFonts w:ascii="Arial" w:hAnsi="Arial" w:cs="Arial"/>
        </w:rPr>
      </w:pPr>
    </w:p>
    <w:p w14:paraId="74FC392C" w14:textId="77777777" w:rsidR="00655807" w:rsidRPr="00C5128A" w:rsidRDefault="00655807" w:rsidP="004B3F2E">
      <w:pPr>
        <w:rPr>
          <w:rFonts w:ascii="Arial" w:hAnsi="Arial" w:cs="Arial"/>
        </w:rPr>
      </w:pPr>
    </w:p>
    <w:p w14:paraId="4D5762AF" w14:textId="77777777" w:rsidR="004B3F2E" w:rsidRPr="00C5128A" w:rsidRDefault="004B3F2E" w:rsidP="004B3F2E">
      <w:pPr>
        <w:rPr>
          <w:rFonts w:ascii="Arial" w:hAnsi="Arial" w:cs="Arial"/>
        </w:rPr>
      </w:pPr>
    </w:p>
    <w:p w14:paraId="22E80CB9" w14:textId="77777777" w:rsidR="004B3F2E" w:rsidRPr="00C5128A" w:rsidRDefault="004B3F2E" w:rsidP="004B3F2E">
      <w:pPr>
        <w:rPr>
          <w:rFonts w:ascii="Arial" w:hAnsi="Arial" w:cs="Arial"/>
        </w:rPr>
      </w:pPr>
    </w:p>
    <w:p w14:paraId="2B379B0B" w14:textId="77777777" w:rsidR="000C2126" w:rsidRDefault="000C2126" w:rsidP="004B3F2E">
      <w:pPr>
        <w:spacing w:after="0" w:line="360" w:lineRule="auto"/>
        <w:jc w:val="right"/>
        <w:rPr>
          <w:rFonts w:ascii="Arial" w:hAnsi="Arial" w:cs="Arial"/>
          <w:b/>
          <w:sz w:val="16"/>
          <w:szCs w:val="16"/>
        </w:rPr>
      </w:pPr>
    </w:p>
    <w:p w14:paraId="35071493" w14:textId="77777777" w:rsidR="000C2126" w:rsidRDefault="000C2126" w:rsidP="004B3F2E">
      <w:pPr>
        <w:spacing w:after="0" w:line="360" w:lineRule="auto"/>
        <w:jc w:val="right"/>
        <w:rPr>
          <w:rFonts w:ascii="Arial" w:hAnsi="Arial" w:cs="Arial"/>
          <w:b/>
          <w:sz w:val="16"/>
          <w:szCs w:val="16"/>
        </w:rPr>
      </w:pPr>
    </w:p>
    <w:p w14:paraId="23004063" w14:textId="0F43BF1A" w:rsidR="004B3F2E" w:rsidRPr="00C5128A" w:rsidRDefault="004B3F2E" w:rsidP="004B3F2E">
      <w:pPr>
        <w:spacing w:after="0" w:line="360" w:lineRule="auto"/>
        <w:jc w:val="right"/>
        <w:rPr>
          <w:rFonts w:ascii="Arial" w:hAnsi="Arial" w:cs="Arial"/>
          <w:b/>
          <w:sz w:val="16"/>
          <w:szCs w:val="16"/>
        </w:rPr>
      </w:pPr>
      <w:r w:rsidRPr="00C5128A">
        <w:rPr>
          <w:rFonts w:ascii="Arial" w:hAnsi="Arial" w:cs="Arial"/>
          <w:b/>
          <w:sz w:val="16"/>
          <w:szCs w:val="16"/>
        </w:rPr>
        <w:lastRenderedPageBreak/>
        <w:t>ZAŁĄCZNIK NR 2A DO SWZ</w:t>
      </w:r>
    </w:p>
    <w:p w14:paraId="5BB2DA26" w14:textId="77777777" w:rsidR="004B3F2E" w:rsidRPr="00C5128A" w:rsidRDefault="004B3F2E" w:rsidP="004B3F2E">
      <w:pPr>
        <w:spacing w:after="0" w:line="360" w:lineRule="auto"/>
        <w:rPr>
          <w:rFonts w:ascii="Arial" w:hAnsi="Arial" w:cs="Arial"/>
          <w:b/>
          <w:sz w:val="16"/>
          <w:szCs w:val="16"/>
        </w:rPr>
      </w:pPr>
    </w:p>
    <w:p w14:paraId="7767C8E1" w14:textId="77777777" w:rsidR="004B3F2E" w:rsidRPr="00C5128A" w:rsidRDefault="004B3F2E" w:rsidP="004B3F2E">
      <w:pPr>
        <w:spacing w:after="0" w:line="360" w:lineRule="auto"/>
        <w:rPr>
          <w:rFonts w:ascii="Arial" w:hAnsi="Arial" w:cs="Arial"/>
          <w:b/>
          <w:sz w:val="16"/>
          <w:szCs w:val="16"/>
        </w:rPr>
      </w:pPr>
      <w:r w:rsidRPr="00C5128A">
        <w:rPr>
          <w:rFonts w:ascii="Arial" w:hAnsi="Arial" w:cs="Arial"/>
          <w:b/>
          <w:sz w:val="16"/>
          <w:szCs w:val="16"/>
        </w:rPr>
        <w:t>Wykonawca:</w:t>
      </w:r>
    </w:p>
    <w:p w14:paraId="63926136" w14:textId="77777777" w:rsidR="004B3F2E" w:rsidRPr="00C5128A" w:rsidRDefault="004B3F2E" w:rsidP="004B3F2E">
      <w:pPr>
        <w:spacing w:after="0" w:line="360" w:lineRule="auto"/>
        <w:ind w:right="5954"/>
        <w:rPr>
          <w:rFonts w:ascii="Arial" w:hAnsi="Arial" w:cs="Arial"/>
          <w:sz w:val="14"/>
          <w:szCs w:val="14"/>
        </w:rPr>
      </w:pPr>
      <w:r w:rsidRPr="00C5128A">
        <w:rPr>
          <w:rFonts w:ascii="Arial" w:hAnsi="Arial" w:cs="Arial"/>
          <w:sz w:val="14"/>
          <w:szCs w:val="14"/>
        </w:rPr>
        <w:t>…………………………………………………</w:t>
      </w:r>
    </w:p>
    <w:p w14:paraId="01A85007" w14:textId="77777777" w:rsidR="004B3F2E" w:rsidRPr="00C5128A" w:rsidRDefault="004B3F2E" w:rsidP="004B3F2E">
      <w:pPr>
        <w:spacing w:after="0" w:line="360" w:lineRule="auto"/>
        <w:ind w:right="5953"/>
        <w:rPr>
          <w:rFonts w:ascii="Arial" w:hAnsi="Arial" w:cs="Arial"/>
          <w:i/>
          <w:sz w:val="12"/>
          <w:szCs w:val="12"/>
        </w:rPr>
      </w:pPr>
      <w:r w:rsidRPr="00C5128A">
        <w:rPr>
          <w:rFonts w:ascii="Arial" w:hAnsi="Arial" w:cs="Arial"/>
          <w:i/>
          <w:sz w:val="12"/>
          <w:szCs w:val="12"/>
        </w:rPr>
        <w:t>(pełna nazwa/firma, adres, NIP/PESEL, KRS/</w:t>
      </w:r>
      <w:proofErr w:type="spellStart"/>
      <w:r w:rsidRPr="00C5128A">
        <w:rPr>
          <w:rFonts w:ascii="Arial" w:hAnsi="Arial" w:cs="Arial"/>
          <w:i/>
          <w:sz w:val="12"/>
          <w:szCs w:val="12"/>
        </w:rPr>
        <w:t>CEiDG</w:t>
      </w:r>
      <w:proofErr w:type="spellEnd"/>
      <w:r w:rsidRPr="00C5128A">
        <w:rPr>
          <w:rFonts w:ascii="Arial" w:hAnsi="Arial" w:cs="Arial"/>
          <w:i/>
          <w:sz w:val="12"/>
          <w:szCs w:val="12"/>
        </w:rPr>
        <w:t>)</w:t>
      </w:r>
    </w:p>
    <w:p w14:paraId="3112D63D" w14:textId="77777777" w:rsidR="004B3F2E" w:rsidRPr="00C5128A" w:rsidRDefault="004B3F2E" w:rsidP="004B3F2E">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3AB1B6C2" w14:textId="77777777" w:rsidR="004B3F2E" w:rsidRPr="00C5128A" w:rsidRDefault="004B3F2E" w:rsidP="004B3F2E">
      <w:pPr>
        <w:spacing w:after="0" w:line="360" w:lineRule="auto"/>
        <w:ind w:right="5954"/>
        <w:rPr>
          <w:rFonts w:ascii="Arial" w:hAnsi="Arial" w:cs="Arial"/>
          <w:sz w:val="16"/>
          <w:szCs w:val="16"/>
        </w:rPr>
      </w:pPr>
      <w:r w:rsidRPr="00C5128A">
        <w:rPr>
          <w:rFonts w:ascii="Arial" w:hAnsi="Arial" w:cs="Arial"/>
          <w:sz w:val="16"/>
          <w:szCs w:val="16"/>
        </w:rPr>
        <w:t>…………………………………………………</w:t>
      </w:r>
    </w:p>
    <w:p w14:paraId="4EBCF23A" w14:textId="77777777" w:rsidR="004B3F2E" w:rsidRPr="00C5128A" w:rsidRDefault="004B3F2E" w:rsidP="004B3F2E">
      <w:pPr>
        <w:spacing w:after="0" w:line="360" w:lineRule="auto"/>
        <w:ind w:right="5953"/>
        <w:rPr>
          <w:rFonts w:ascii="Arial" w:hAnsi="Arial" w:cs="Arial"/>
          <w:i/>
          <w:sz w:val="12"/>
          <w:szCs w:val="12"/>
        </w:rPr>
      </w:pPr>
      <w:r w:rsidRPr="00C5128A">
        <w:rPr>
          <w:rFonts w:ascii="Arial" w:hAnsi="Arial" w:cs="Arial"/>
          <w:i/>
          <w:sz w:val="12"/>
          <w:szCs w:val="12"/>
        </w:rPr>
        <w:t>(imię, nazwisko, stanowisko/podstawa do reprezentacji)</w:t>
      </w:r>
    </w:p>
    <w:p w14:paraId="41A570A3" w14:textId="77777777" w:rsidR="004B3F2E" w:rsidRPr="00C5128A" w:rsidRDefault="004B3F2E" w:rsidP="004B3F2E">
      <w:pPr>
        <w:spacing w:after="0" w:line="360" w:lineRule="auto"/>
        <w:jc w:val="center"/>
        <w:rPr>
          <w:rFonts w:ascii="Arial" w:hAnsi="Arial" w:cs="Arial"/>
          <w:b/>
          <w:sz w:val="16"/>
          <w:szCs w:val="16"/>
          <w:u w:val="single"/>
        </w:rPr>
      </w:pPr>
    </w:p>
    <w:p w14:paraId="02DF07B1" w14:textId="77777777" w:rsidR="004B3F2E" w:rsidRPr="00C5128A" w:rsidRDefault="004B3F2E" w:rsidP="004B3F2E">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4136C90C" w14:textId="77777777" w:rsidR="004B3F2E" w:rsidRPr="00C5128A" w:rsidRDefault="004B3F2E" w:rsidP="004B3F2E">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6DCBB098" w14:textId="77777777" w:rsidR="004B3F2E" w:rsidRPr="00C5128A" w:rsidRDefault="004B3F2E" w:rsidP="004B3F2E">
      <w:pPr>
        <w:spacing w:after="0" w:line="360" w:lineRule="auto"/>
        <w:jc w:val="center"/>
        <w:rPr>
          <w:rFonts w:ascii="Arial" w:hAnsi="Arial" w:cs="Arial"/>
          <w:b/>
          <w:sz w:val="16"/>
          <w:szCs w:val="16"/>
        </w:rPr>
      </w:pPr>
      <w:r w:rsidRPr="00C5128A">
        <w:rPr>
          <w:rFonts w:ascii="Arial" w:hAnsi="Arial" w:cs="Arial"/>
          <w:b/>
          <w:sz w:val="16"/>
          <w:szCs w:val="16"/>
        </w:rPr>
        <w:t xml:space="preserve">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w:t>
      </w:r>
    </w:p>
    <w:p w14:paraId="3A42A2E4" w14:textId="77777777" w:rsidR="004B3F2E" w:rsidRPr="00C5128A" w:rsidRDefault="004B3F2E" w:rsidP="004B3F2E">
      <w:pPr>
        <w:spacing w:after="0" w:line="360" w:lineRule="auto"/>
        <w:jc w:val="center"/>
        <w:rPr>
          <w:rFonts w:ascii="Arial" w:hAnsi="Arial" w:cs="Arial"/>
          <w:b/>
          <w:sz w:val="16"/>
          <w:szCs w:val="16"/>
          <w:u w:val="single"/>
        </w:rPr>
      </w:pPr>
      <w:r w:rsidRPr="00C5128A">
        <w:rPr>
          <w:rFonts w:ascii="Arial" w:hAnsi="Arial" w:cs="Arial"/>
          <w:b/>
          <w:sz w:val="16"/>
          <w:szCs w:val="16"/>
          <w:u w:val="single"/>
        </w:rPr>
        <w:t>DOTYCZĄCE PODSTAW DO WYKLUCZENIA Z POSTĘPOWANIA</w:t>
      </w:r>
    </w:p>
    <w:p w14:paraId="296FDF6B" w14:textId="77777777" w:rsidR="004B3F2E" w:rsidRPr="00C5128A" w:rsidRDefault="004B3F2E" w:rsidP="004B3F2E">
      <w:pPr>
        <w:spacing w:after="0" w:line="360" w:lineRule="auto"/>
        <w:jc w:val="center"/>
        <w:rPr>
          <w:rFonts w:ascii="Arial" w:hAnsi="Arial" w:cs="Arial"/>
          <w:b/>
          <w:sz w:val="16"/>
          <w:szCs w:val="16"/>
          <w:u w:val="single"/>
        </w:rPr>
      </w:pPr>
    </w:p>
    <w:p w14:paraId="43DAD680" w14:textId="142B9B76" w:rsidR="004B3F2E" w:rsidRPr="00C5128A" w:rsidRDefault="004B3F2E" w:rsidP="004B3F2E">
      <w:pPr>
        <w:spacing w:after="0" w:line="360" w:lineRule="auto"/>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C5128A">
        <w:rPr>
          <w:rFonts w:ascii="Arial" w:hAnsi="Arial" w:cs="Arial"/>
          <w:b/>
          <w:sz w:val="16"/>
          <w:szCs w:val="16"/>
        </w:rPr>
        <w:t>DOSTARCZENIE PERYMETRU</w:t>
      </w:r>
      <w:r w:rsidRPr="00C5128A">
        <w:rPr>
          <w:rFonts w:ascii="Arial" w:hAnsi="Arial" w:cs="Arial"/>
          <w:sz w:val="16"/>
          <w:szCs w:val="16"/>
        </w:rPr>
        <w:t xml:space="preserve">, nr sprawy: </w:t>
      </w:r>
      <w:r w:rsidRPr="00C5128A">
        <w:rPr>
          <w:rFonts w:ascii="Arial" w:hAnsi="Arial" w:cs="Arial"/>
          <w:b/>
          <w:bCs/>
          <w:sz w:val="16"/>
          <w:szCs w:val="16"/>
        </w:rPr>
        <w:t>177/ZP/2026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3D63C30B" w14:textId="77777777" w:rsidR="004B3F2E" w:rsidRPr="00C5128A" w:rsidRDefault="004B3F2E" w:rsidP="004B3F2E">
      <w:pPr>
        <w:spacing w:after="0" w:line="360" w:lineRule="auto"/>
        <w:rPr>
          <w:rFonts w:ascii="Arial" w:hAnsi="Arial" w:cs="Arial"/>
          <w:b/>
          <w:sz w:val="16"/>
          <w:szCs w:val="16"/>
        </w:rPr>
      </w:pPr>
      <w:proofErr w:type="gramStart"/>
      <w:r w:rsidRPr="00C5128A">
        <w:rPr>
          <w:rFonts w:ascii="Arial" w:hAnsi="Arial" w:cs="Arial"/>
          <w:b/>
          <w:sz w:val="16"/>
          <w:szCs w:val="16"/>
        </w:rPr>
        <w:t>[  ]</w:t>
      </w:r>
      <w:proofErr w:type="gramEnd"/>
      <w:r w:rsidRPr="00C5128A">
        <w:rPr>
          <w:rFonts w:ascii="Arial" w:hAnsi="Arial" w:cs="Arial"/>
          <w:b/>
          <w:sz w:val="16"/>
          <w:szCs w:val="16"/>
        </w:rPr>
        <w:t xml:space="preserve"> WARIANT I: POTWIERDZENIE TRADYCYJNE (OŚWIADCZENIOWE)*</w:t>
      </w:r>
    </w:p>
    <w:p w14:paraId="373E4EF8" w14:textId="77777777" w:rsidR="004B3F2E" w:rsidRPr="00C5128A" w:rsidRDefault="004B3F2E" w:rsidP="004B3F2E">
      <w:pPr>
        <w:spacing w:after="0" w:line="360" w:lineRule="auto"/>
        <w:rPr>
          <w:rFonts w:ascii="Arial" w:hAnsi="Arial" w:cs="Arial"/>
          <w:b/>
          <w:sz w:val="16"/>
          <w:szCs w:val="16"/>
        </w:rPr>
      </w:pPr>
      <w:r w:rsidRPr="00C5128A">
        <w:rPr>
          <w:rFonts w:ascii="Arial" w:hAnsi="Arial" w:cs="Arial"/>
          <w:b/>
          <w:sz w:val="16"/>
          <w:szCs w:val="16"/>
        </w:rPr>
        <w:t>OŚWIADCZENIA DOTYCZĄCE WYKONAWCY:</w:t>
      </w:r>
    </w:p>
    <w:p w14:paraId="6C684EFE" w14:textId="77777777" w:rsidR="004B3F2E" w:rsidRPr="00C5128A" w:rsidRDefault="004B3F2E" w:rsidP="004B3F2E">
      <w:pPr>
        <w:pStyle w:val="Akapitzlist"/>
        <w:numPr>
          <w:ilvl w:val="0"/>
          <w:numId w:val="57"/>
        </w:numPr>
        <w:suppressAutoHyphens w:val="0"/>
        <w:spacing w:line="360" w:lineRule="auto"/>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108 ust 1ustawy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78AB4A60" w14:textId="77777777" w:rsidR="004B3F2E" w:rsidRPr="00C5128A" w:rsidRDefault="004B3F2E" w:rsidP="004B3F2E">
      <w:pPr>
        <w:pStyle w:val="Akapitzlist"/>
        <w:numPr>
          <w:ilvl w:val="0"/>
          <w:numId w:val="57"/>
        </w:numPr>
        <w:suppressAutoHyphens w:val="0"/>
        <w:spacing w:line="360" w:lineRule="auto"/>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5E51387D" w14:textId="77777777" w:rsidR="004B3F2E" w:rsidRPr="00C5128A" w:rsidRDefault="004B3F2E" w:rsidP="004B3F2E">
      <w:pPr>
        <w:pStyle w:val="Akapitzlist"/>
        <w:numPr>
          <w:ilvl w:val="0"/>
          <w:numId w:val="57"/>
        </w:numPr>
        <w:spacing w:line="360" w:lineRule="auto"/>
        <w:jc w:val="both"/>
        <w:rPr>
          <w:rFonts w:ascii="Arial" w:hAnsi="Arial" w:cs="Arial"/>
          <w:sz w:val="16"/>
          <w:szCs w:val="16"/>
        </w:rPr>
      </w:pPr>
      <w:r w:rsidRPr="00C5128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sz w:val="16"/>
          <w:szCs w:val="16"/>
        </w:rPr>
        <w:t>t.j</w:t>
      </w:r>
      <w:proofErr w:type="spellEnd"/>
      <w:r w:rsidRPr="00C5128A">
        <w:rPr>
          <w:rFonts w:ascii="Arial" w:hAnsi="Arial" w:cs="Arial"/>
          <w:sz w:val="16"/>
          <w:szCs w:val="16"/>
        </w:rPr>
        <w:t xml:space="preserve">. </w:t>
      </w:r>
      <w:bookmarkStart w:id="6" w:name="_Hlk235432895"/>
      <w:r w:rsidRPr="00C5128A">
        <w:rPr>
          <w:rFonts w:ascii="Arial" w:hAnsi="Arial" w:cs="Arial"/>
          <w:sz w:val="16"/>
          <w:szCs w:val="16"/>
        </w:rPr>
        <w:t>Dz. U. z 2025 r. poz. 514).</w:t>
      </w:r>
      <w:bookmarkEnd w:id="6"/>
    </w:p>
    <w:p w14:paraId="6CF0F7BD" w14:textId="77777777" w:rsidR="004B3F2E" w:rsidRPr="00C5128A" w:rsidRDefault="004B3F2E" w:rsidP="004B3F2E">
      <w:pPr>
        <w:pStyle w:val="Akapitzlist"/>
        <w:spacing w:line="360" w:lineRule="auto"/>
        <w:ind w:left="360"/>
        <w:jc w:val="both"/>
        <w:rPr>
          <w:rFonts w:ascii="Arial" w:hAnsi="Arial" w:cs="Arial"/>
          <w:sz w:val="16"/>
          <w:szCs w:val="16"/>
        </w:rPr>
      </w:pPr>
    </w:p>
    <w:p w14:paraId="735CEFD0" w14:textId="77777777" w:rsidR="004B3F2E" w:rsidRPr="00C5128A" w:rsidRDefault="004B3F2E" w:rsidP="004B3F2E">
      <w:pPr>
        <w:spacing w:after="0" w:line="360" w:lineRule="auto"/>
        <w:jc w:val="both"/>
        <w:rPr>
          <w:rFonts w:ascii="Arial" w:hAnsi="Arial" w:cs="Arial"/>
          <w:b/>
          <w:bCs/>
          <w:sz w:val="16"/>
          <w:szCs w:val="16"/>
        </w:rPr>
      </w:pP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4F68FCF7" w14:textId="77777777" w:rsidR="004B3F2E" w:rsidRPr="00C5128A" w:rsidRDefault="004B3F2E" w:rsidP="004B3F2E">
      <w:pPr>
        <w:pStyle w:val="Akapitzlist"/>
        <w:numPr>
          <w:ilvl w:val="0"/>
          <w:numId w:val="58"/>
        </w:numPr>
        <w:spacing w:line="360" w:lineRule="auto"/>
        <w:ind w:left="426"/>
        <w:jc w:val="both"/>
        <w:rPr>
          <w:rFonts w:ascii="Arial" w:hAnsi="Arial" w:cs="Arial"/>
          <w:b/>
          <w:bCs/>
          <w:sz w:val="16"/>
          <w:szCs w:val="16"/>
        </w:rPr>
      </w:pPr>
      <w:r w:rsidRPr="00C5128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powołuję się na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09BD7A0F" w14:textId="77777777" w:rsidR="004B3F2E" w:rsidRPr="00C5128A" w:rsidRDefault="004B3F2E" w:rsidP="004B3F2E">
      <w:pPr>
        <w:pStyle w:val="Akapitzlist"/>
        <w:numPr>
          <w:ilvl w:val="0"/>
          <w:numId w:val="59"/>
        </w:numPr>
        <w:spacing w:line="360" w:lineRule="auto"/>
        <w:jc w:val="both"/>
        <w:rPr>
          <w:rFonts w:ascii="Arial" w:hAnsi="Arial" w:cs="Arial"/>
          <w:b/>
          <w:sz w:val="16"/>
          <w:szCs w:val="16"/>
        </w:rPr>
      </w:pPr>
      <w:r w:rsidRPr="00C5128A">
        <w:rPr>
          <w:rFonts w:ascii="Arial" w:hAnsi="Arial" w:cs="Arial"/>
          <w:b/>
          <w:bCs/>
          <w:sz w:val="16"/>
          <w:szCs w:val="16"/>
        </w:rPr>
        <w:t xml:space="preserve">Numer albo inne </w:t>
      </w:r>
      <w:proofErr w:type="spellStart"/>
      <w:r w:rsidRPr="00C5128A">
        <w:rPr>
          <w:rFonts w:ascii="Arial" w:hAnsi="Arial" w:cs="Arial"/>
          <w:b/>
          <w:bCs/>
          <w:sz w:val="16"/>
          <w:szCs w:val="16"/>
        </w:rPr>
        <w:t>inne</w:t>
      </w:r>
      <w:proofErr w:type="spellEnd"/>
      <w:r w:rsidRPr="00C5128A">
        <w:rPr>
          <w:rFonts w:ascii="Arial" w:hAnsi="Arial" w:cs="Arial"/>
          <w:b/>
          <w:bCs/>
          <w:sz w:val="16"/>
          <w:szCs w:val="16"/>
        </w:rPr>
        <w:t xml:space="preserve"> oznaczenie certyfikatu</w:t>
      </w:r>
      <w:r w:rsidRPr="00C5128A">
        <w:rPr>
          <w:rFonts w:ascii="Arial" w:hAnsi="Arial" w:cs="Arial"/>
          <w:b/>
          <w:sz w:val="16"/>
          <w:szCs w:val="16"/>
        </w:rPr>
        <w:t xml:space="preserve"> </w:t>
      </w:r>
      <w:r w:rsidRPr="00C5128A">
        <w:rPr>
          <w:rFonts w:ascii="Arial" w:hAnsi="Arial" w:cs="Arial"/>
          <w:sz w:val="16"/>
          <w:szCs w:val="16"/>
        </w:rPr>
        <w:t>.......................................................................................................</w:t>
      </w:r>
    </w:p>
    <w:p w14:paraId="45003B42" w14:textId="77777777" w:rsidR="004B3F2E" w:rsidRPr="00C5128A" w:rsidRDefault="004B3F2E" w:rsidP="004B3F2E">
      <w:pPr>
        <w:pStyle w:val="Akapitzlist"/>
        <w:numPr>
          <w:ilvl w:val="0"/>
          <w:numId w:val="59"/>
        </w:numPr>
        <w:spacing w:line="360" w:lineRule="auto"/>
        <w:jc w:val="both"/>
        <w:rPr>
          <w:rFonts w:ascii="Arial" w:hAnsi="Arial" w:cs="Arial"/>
          <w:b/>
          <w:sz w:val="16"/>
          <w:szCs w:val="16"/>
        </w:rPr>
      </w:pPr>
      <w:r w:rsidRPr="00C5128A">
        <w:rPr>
          <w:rFonts w:ascii="Arial" w:eastAsia="Cambria" w:hAnsi="Arial" w:cs="Arial"/>
          <w:b/>
          <w:sz w:val="16"/>
          <w:szCs w:val="16"/>
        </w:rPr>
        <w:t>Nazwę podmiotu certyfikującego</w:t>
      </w:r>
      <w:r w:rsidRPr="00C5128A">
        <w:rPr>
          <w:rFonts w:ascii="Arial" w:hAnsi="Arial" w:cs="Arial"/>
          <w:sz w:val="16"/>
          <w:szCs w:val="16"/>
        </w:rPr>
        <w:t>.................................................................................................................................</w:t>
      </w:r>
    </w:p>
    <w:p w14:paraId="34EE3A74" w14:textId="77777777" w:rsidR="004B3F2E" w:rsidRPr="00C5128A" w:rsidRDefault="004B3F2E" w:rsidP="004B3F2E">
      <w:pPr>
        <w:pStyle w:val="Akapitzlist"/>
        <w:numPr>
          <w:ilvl w:val="0"/>
          <w:numId w:val="59"/>
        </w:numPr>
        <w:spacing w:line="360" w:lineRule="auto"/>
        <w:jc w:val="both"/>
        <w:rPr>
          <w:rFonts w:ascii="Arial" w:hAnsi="Arial" w:cs="Arial"/>
          <w:sz w:val="16"/>
          <w:szCs w:val="16"/>
        </w:rPr>
      </w:pPr>
      <w:r w:rsidRPr="00C5128A">
        <w:rPr>
          <w:rFonts w:ascii="Arial" w:eastAsia="Cambria" w:hAnsi="Arial" w:cs="Arial"/>
          <w:b/>
          <w:sz w:val="16"/>
          <w:szCs w:val="16"/>
        </w:rPr>
        <w:t>Okres ważności certyfikacji</w:t>
      </w:r>
      <w:r w:rsidRPr="00C5128A">
        <w:rPr>
          <w:rFonts w:ascii="Arial" w:eastAsia="Cambria" w:hAnsi="Arial" w:cs="Arial"/>
          <w:sz w:val="16"/>
          <w:szCs w:val="16"/>
        </w:rPr>
        <w:t>………………………………………………………………………………………………….</w:t>
      </w:r>
    </w:p>
    <w:p w14:paraId="32454810" w14:textId="77777777" w:rsidR="004B3F2E" w:rsidRPr="00C5128A" w:rsidRDefault="004B3F2E" w:rsidP="004B3F2E">
      <w:pPr>
        <w:pStyle w:val="Akapitzlist"/>
        <w:numPr>
          <w:ilvl w:val="0"/>
          <w:numId w:val="59"/>
        </w:numPr>
        <w:spacing w:line="360" w:lineRule="auto"/>
        <w:jc w:val="both"/>
        <w:rPr>
          <w:rFonts w:ascii="Arial" w:hAnsi="Arial" w:cs="Arial"/>
          <w:sz w:val="16"/>
          <w:szCs w:val="16"/>
        </w:rPr>
      </w:pPr>
      <w:r w:rsidRPr="00C5128A">
        <w:rPr>
          <w:rFonts w:ascii="Arial" w:hAnsi="Arial" w:cs="Arial"/>
          <w:b/>
          <w:bCs/>
          <w:sz w:val="16"/>
          <w:szCs w:val="16"/>
        </w:rPr>
        <w:t>Adres internetowy ogólnodostępnej i bezpłatnej bazy danych</w:t>
      </w:r>
      <w:r w:rsidRPr="00C5128A">
        <w:rPr>
          <w:rFonts w:ascii="Arial" w:hAnsi="Arial" w:cs="Arial"/>
          <w:sz w:val="16"/>
          <w:szCs w:val="16"/>
        </w:rPr>
        <w:t>, pod którym certyfikat jest dostępny dla Zamawiającego (jeśli dotyczy</w:t>
      </w:r>
      <w:proofErr w:type="gramStart"/>
      <w:r w:rsidRPr="00C5128A">
        <w:rPr>
          <w:rFonts w:ascii="Arial" w:hAnsi="Arial" w:cs="Arial"/>
          <w:sz w:val="16"/>
          <w:szCs w:val="16"/>
        </w:rPr>
        <w:t>):....................................................................................................................................</w:t>
      </w:r>
      <w:proofErr w:type="gramEnd"/>
    </w:p>
    <w:p w14:paraId="26EA5213" w14:textId="77777777" w:rsidR="004B3F2E" w:rsidRPr="00C5128A" w:rsidRDefault="004B3F2E" w:rsidP="004B3F2E">
      <w:pPr>
        <w:spacing w:after="0" w:line="360" w:lineRule="auto"/>
        <w:jc w:val="both"/>
        <w:rPr>
          <w:rFonts w:ascii="Arial" w:hAnsi="Arial" w:cs="Arial"/>
          <w:sz w:val="16"/>
          <w:szCs w:val="16"/>
        </w:rPr>
      </w:pPr>
      <w:r w:rsidRPr="00C5128A">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C5128A">
        <w:rPr>
          <w:rFonts w:ascii="Arial" w:hAnsi="Arial" w:cs="Arial"/>
          <w:i/>
          <w:iCs/>
          <w:sz w:val="16"/>
          <w:szCs w:val="16"/>
        </w:rPr>
        <w:t>późn</w:t>
      </w:r>
      <w:proofErr w:type="spellEnd"/>
      <w:r w:rsidRPr="00C5128A">
        <w:rPr>
          <w:rFonts w:ascii="Arial" w:hAnsi="Arial" w:cs="Arial"/>
          <w:i/>
          <w:iCs/>
          <w:sz w:val="16"/>
          <w:szCs w:val="16"/>
        </w:rPr>
        <w:t>. zm.)</w:t>
      </w:r>
      <w:r w:rsidRPr="00C5128A">
        <w:rPr>
          <w:rFonts w:ascii="Arial" w:hAnsi="Arial" w:cs="Arial"/>
          <w:sz w:val="16"/>
          <w:szCs w:val="16"/>
        </w:rPr>
        <w:t xml:space="preserve">. </w:t>
      </w:r>
    </w:p>
    <w:p w14:paraId="065B6897" w14:textId="77777777" w:rsidR="004B3F2E" w:rsidRPr="00C5128A" w:rsidRDefault="004B3F2E" w:rsidP="004B3F2E">
      <w:pPr>
        <w:spacing w:after="0" w:line="360" w:lineRule="auto"/>
        <w:jc w:val="both"/>
        <w:rPr>
          <w:rFonts w:ascii="Arial" w:hAnsi="Arial" w:cs="Arial"/>
          <w:i/>
          <w:sz w:val="16"/>
          <w:szCs w:val="16"/>
        </w:rPr>
      </w:pPr>
      <w:r w:rsidRPr="00C5128A">
        <w:rPr>
          <w:rFonts w:ascii="Arial" w:hAnsi="Arial" w:cs="Arial"/>
          <w:sz w:val="16"/>
          <w:szCs w:val="16"/>
        </w:rPr>
        <w:t>Oświadczam, że zachodzą w stosunku do mnie podstawy wykluczenia z postępowania na podstawie art. ……</w:t>
      </w:r>
      <w:proofErr w:type="gramStart"/>
      <w:r w:rsidRPr="00C5128A">
        <w:rPr>
          <w:rFonts w:ascii="Arial" w:hAnsi="Arial" w:cs="Arial"/>
          <w:sz w:val="16"/>
          <w:szCs w:val="16"/>
        </w:rPr>
        <w:t>…….</w:t>
      </w:r>
      <w:proofErr w:type="gramEnd"/>
      <w:r w:rsidRPr="00C5128A">
        <w:rPr>
          <w:rFonts w:ascii="Arial" w:hAnsi="Arial" w:cs="Arial"/>
          <w:sz w:val="16"/>
          <w:szCs w:val="16"/>
        </w:rPr>
        <w:t xml:space="preserve">*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w:t>
      </w:r>
      <w:r w:rsidRPr="00C5128A">
        <w:rPr>
          <w:rFonts w:ascii="Arial" w:hAnsi="Arial" w:cs="Arial"/>
          <w:i/>
          <w:sz w:val="14"/>
          <w:szCs w:val="14"/>
        </w:rPr>
        <w:t xml:space="preserve">*podać mającą zastosowanie podstawę wykluczenia spośród wymienionych w art. 108 ust. 1 lub art. 109 ust. 1 pkt. 4 ustawy </w:t>
      </w:r>
      <w:proofErr w:type="spellStart"/>
      <w:r w:rsidRPr="00C5128A">
        <w:rPr>
          <w:rFonts w:ascii="Arial" w:hAnsi="Arial" w:cs="Arial"/>
          <w:i/>
          <w:sz w:val="14"/>
          <w:szCs w:val="14"/>
        </w:rPr>
        <w:t>Pzp</w:t>
      </w:r>
      <w:proofErr w:type="spellEnd"/>
      <w:r w:rsidRPr="00C5128A">
        <w:rPr>
          <w:rFonts w:ascii="Arial" w:hAnsi="Arial" w:cs="Arial"/>
          <w:i/>
          <w:sz w:val="14"/>
          <w:szCs w:val="14"/>
        </w:rPr>
        <w:t>) i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i/>
          <w:sz w:val="14"/>
          <w:szCs w:val="14"/>
        </w:rPr>
        <w:t>t.j</w:t>
      </w:r>
      <w:proofErr w:type="spellEnd"/>
      <w:r w:rsidRPr="00C5128A">
        <w:rPr>
          <w:rFonts w:ascii="Arial" w:hAnsi="Arial" w:cs="Arial"/>
          <w:i/>
          <w:sz w:val="14"/>
          <w:szCs w:val="14"/>
        </w:rPr>
        <w:t xml:space="preserve">. Dz. U. z 2025 r. poz. 514) </w:t>
      </w:r>
    </w:p>
    <w:p w14:paraId="7BC8197B" w14:textId="77777777" w:rsidR="004B3F2E" w:rsidRPr="00C5128A" w:rsidRDefault="004B3F2E" w:rsidP="004B3F2E">
      <w:pPr>
        <w:spacing w:after="0" w:line="360" w:lineRule="auto"/>
        <w:jc w:val="both"/>
        <w:rPr>
          <w:rFonts w:ascii="Arial" w:hAnsi="Arial" w:cs="Arial"/>
          <w:sz w:val="16"/>
          <w:szCs w:val="16"/>
        </w:rPr>
      </w:pPr>
      <w:r w:rsidRPr="00C5128A">
        <w:rPr>
          <w:rFonts w:ascii="Arial" w:hAnsi="Arial" w:cs="Arial"/>
          <w:sz w:val="16"/>
          <w:szCs w:val="16"/>
        </w:rPr>
        <w:t xml:space="preserve">Jednocześnie oświadczam, że w związku z ww. okolicznością, na podstawie art. 110 ust. 2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podjąłem następujące środki naprawcze: </w:t>
      </w:r>
    </w:p>
    <w:p w14:paraId="46867F77" w14:textId="77777777" w:rsidR="004B3F2E" w:rsidRPr="00C5128A" w:rsidRDefault="004B3F2E" w:rsidP="004B3F2E">
      <w:pPr>
        <w:spacing w:after="0" w:line="360" w:lineRule="auto"/>
        <w:jc w:val="both"/>
        <w:rPr>
          <w:rFonts w:ascii="Arial" w:hAnsi="Arial" w:cs="Arial"/>
          <w:sz w:val="16"/>
          <w:szCs w:val="16"/>
        </w:rPr>
      </w:pPr>
      <w:r w:rsidRPr="00C5128A">
        <w:rPr>
          <w:rFonts w:ascii="Arial" w:hAnsi="Arial" w:cs="Arial"/>
          <w:sz w:val="16"/>
          <w:szCs w:val="16"/>
        </w:rPr>
        <w:t>…………………………………………………………………………………………………………………………..………………………..</w:t>
      </w:r>
    </w:p>
    <w:p w14:paraId="30D4D4C5" w14:textId="77777777" w:rsidR="004B3F2E" w:rsidRPr="00C5128A" w:rsidRDefault="004B3F2E" w:rsidP="004B3F2E">
      <w:pPr>
        <w:spacing w:after="0" w:line="360" w:lineRule="auto"/>
        <w:jc w:val="both"/>
        <w:rPr>
          <w:rFonts w:ascii="Arial" w:hAnsi="Arial" w:cs="Arial"/>
          <w:b/>
          <w:sz w:val="16"/>
          <w:szCs w:val="16"/>
        </w:rPr>
      </w:pPr>
      <w:r w:rsidRPr="00C5128A">
        <w:rPr>
          <w:rFonts w:ascii="Arial" w:hAnsi="Arial" w:cs="Arial"/>
          <w:b/>
          <w:sz w:val="16"/>
          <w:szCs w:val="16"/>
        </w:rPr>
        <w:t>OŚWIADCZENIE DOTYCZĄCE PODANYCH INFORMACJI:</w:t>
      </w:r>
    </w:p>
    <w:p w14:paraId="6FF3498D" w14:textId="77777777" w:rsidR="004B3F2E" w:rsidRPr="00C5128A" w:rsidRDefault="004B3F2E" w:rsidP="004B3F2E">
      <w:pPr>
        <w:spacing w:after="0" w:line="360" w:lineRule="auto"/>
        <w:jc w:val="both"/>
        <w:rPr>
          <w:rFonts w:ascii="Arial" w:hAnsi="Arial" w:cs="Arial"/>
          <w:b/>
          <w:sz w:val="16"/>
          <w:szCs w:val="16"/>
        </w:rPr>
      </w:pPr>
      <w:r w:rsidRPr="00C5128A">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6359AB12" w14:textId="77777777" w:rsidR="004B3F2E" w:rsidRPr="00C5128A" w:rsidRDefault="004B3F2E" w:rsidP="004B3F2E">
      <w:pPr>
        <w:spacing w:after="0" w:line="360" w:lineRule="auto"/>
        <w:jc w:val="both"/>
        <w:rPr>
          <w:rFonts w:ascii="Arial" w:hAnsi="Arial" w:cs="Arial"/>
          <w:sz w:val="16"/>
          <w:szCs w:val="16"/>
        </w:rPr>
      </w:pPr>
    </w:p>
    <w:p w14:paraId="0204AD55" w14:textId="77777777" w:rsidR="004B3F2E" w:rsidRPr="00C5128A" w:rsidRDefault="004B3F2E" w:rsidP="004B3F2E">
      <w:pPr>
        <w:jc w:val="both"/>
        <w:rPr>
          <w:rFonts w:ascii="Arial" w:hAnsi="Arial" w:cs="Arial"/>
          <w:i/>
          <w:iCs/>
          <w:sz w:val="14"/>
          <w:szCs w:val="14"/>
        </w:rPr>
      </w:pPr>
      <w:r w:rsidRPr="00C5128A">
        <w:rPr>
          <w:rFonts w:ascii="Arial" w:hAnsi="Arial" w:cs="Arial"/>
          <w:i/>
          <w:iCs/>
          <w:sz w:val="14"/>
          <w:szCs w:val="14"/>
        </w:rPr>
        <w:t>*(Wykonawca zaznacza właściwy kwadrat [X] dla wybranego sposobu potwierdzenia spełniania warunków)</w:t>
      </w:r>
    </w:p>
    <w:p w14:paraId="087A368D" w14:textId="77777777" w:rsidR="004B3F2E" w:rsidRPr="00C5128A" w:rsidRDefault="004B3F2E" w:rsidP="004B3F2E">
      <w:pPr>
        <w:spacing w:after="0" w:line="360" w:lineRule="auto"/>
        <w:jc w:val="both"/>
        <w:rPr>
          <w:rFonts w:ascii="Arial" w:hAnsi="Arial" w:cs="Arial"/>
          <w:b/>
          <w:sz w:val="16"/>
          <w:szCs w:val="16"/>
        </w:rPr>
      </w:pPr>
    </w:p>
    <w:p w14:paraId="538B7A31" w14:textId="77777777" w:rsidR="004B3F2E" w:rsidRPr="00C5128A" w:rsidRDefault="004B3F2E" w:rsidP="004B3F2E">
      <w:pPr>
        <w:spacing w:after="0" w:line="360" w:lineRule="auto"/>
        <w:jc w:val="right"/>
        <w:rPr>
          <w:rFonts w:ascii="Arial" w:hAnsi="Arial" w:cs="Arial"/>
          <w:b/>
          <w:sz w:val="16"/>
          <w:szCs w:val="16"/>
        </w:rPr>
      </w:pPr>
      <w:r w:rsidRPr="00C5128A">
        <w:rPr>
          <w:rFonts w:ascii="Arial" w:hAnsi="Arial" w:cs="Arial"/>
          <w:b/>
          <w:sz w:val="16"/>
          <w:szCs w:val="16"/>
        </w:rPr>
        <w:t>ZAŁĄCZNIK NR 2B DO SWZ</w:t>
      </w:r>
    </w:p>
    <w:p w14:paraId="28DB98C3" w14:textId="77777777" w:rsidR="004B3F2E" w:rsidRPr="00C5128A" w:rsidRDefault="004B3F2E" w:rsidP="004B3F2E">
      <w:pPr>
        <w:spacing w:after="0" w:line="360" w:lineRule="auto"/>
        <w:rPr>
          <w:rFonts w:ascii="Arial" w:hAnsi="Arial" w:cs="Arial"/>
          <w:b/>
          <w:sz w:val="16"/>
          <w:szCs w:val="16"/>
        </w:rPr>
      </w:pPr>
      <w:r w:rsidRPr="00C5128A">
        <w:rPr>
          <w:rFonts w:ascii="Arial" w:hAnsi="Arial" w:cs="Arial"/>
          <w:b/>
          <w:sz w:val="16"/>
          <w:szCs w:val="16"/>
        </w:rPr>
        <w:t>Wykonawca:</w:t>
      </w:r>
    </w:p>
    <w:p w14:paraId="0B803BC6" w14:textId="77777777" w:rsidR="004B3F2E" w:rsidRPr="00C5128A" w:rsidRDefault="004B3F2E" w:rsidP="004B3F2E">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(pełna nazwa/firma, adres, NIP/PESEL, KRS/</w:t>
      </w:r>
      <w:proofErr w:type="spellStart"/>
      <w:r w:rsidRPr="00C5128A">
        <w:rPr>
          <w:rFonts w:ascii="Arial" w:hAnsi="Arial" w:cs="Arial"/>
          <w:i/>
          <w:sz w:val="16"/>
          <w:szCs w:val="16"/>
        </w:rPr>
        <w:t>CEiDG</w:t>
      </w:r>
      <w:proofErr w:type="spellEnd"/>
      <w:r w:rsidRPr="00C5128A">
        <w:rPr>
          <w:rFonts w:ascii="Arial" w:hAnsi="Arial" w:cs="Arial"/>
          <w:i/>
          <w:sz w:val="16"/>
          <w:szCs w:val="16"/>
        </w:rPr>
        <w:t>)</w:t>
      </w:r>
    </w:p>
    <w:p w14:paraId="5181C09E" w14:textId="77777777" w:rsidR="004B3F2E" w:rsidRPr="00C5128A" w:rsidRDefault="004B3F2E" w:rsidP="004B3F2E">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79C7553F" w14:textId="77777777" w:rsidR="004B3F2E" w:rsidRPr="00C5128A" w:rsidRDefault="004B3F2E" w:rsidP="004B3F2E">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(imię, nazwisko, stanowisko/podstawa do reprezentacji)</w:t>
      </w:r>
    </w:p>
    <w:p w14:paraId="6F1E48A5" w14:textId="77777777" w:rsidR="004B3F2E" w:rsidRPr="00C5128A" w:rsidRDefault="004B3F2E" w:rsidP="004B3F2E">
      <w:pPr>
        <w:spacing w:after="0" w:line="360" w:lineRule="auto"/>
        <w:rPr>
          <w:rFonts w:ascii="Arial" w:hAnsi="Arial" w:cs="Arial"/>
          <w:sz w:val="16"/>
          <w:szCs w:val="16"/>
        </w:rPr>
      </w:pPr>
    </w:p>
    <w:p w14:paraId="77D5DE65" w14:textId="77777777" w:rsidR="004B3F2E" w:rsidRPr="00C5128A" w:rsidRDefault="004B3F2E" w:rsidP="004B3F2E">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62C1BDA7" w14:textId="77777777" w:rsidR="004B3F2E" w:rsidRPr="00C5128A" w:rsidRDefault="004B3F2E" w:rsidP="004B3F2E">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3D959E56" w14:textId="77777777" w:rsidR="004B3F2E" w:rsidRPr="00C5128A" w:rsidRDefault="004B3F2E" w:rsidP="004B3F2E">
      <w:pPr>
        <w:spacing w:after="0" w:line="360" w:lineRule="auto"/>
        <w:jc w:val="center"/>
        <w:rPr>
          <w:rFonts w:ascii="Arial" w:hAnsi="Arial" w:cs="Arial"/>
          <w:b/>
          <w:sz w:val="16"/>
          <w:szCs w:val="16"/>
        </w:rPr>
      </w:pPr>
      <w:r w:rsidRPr="00C5128A">
        <w:rPr>
          <w:rFonts w:ascii="Arial" w:hAnsi="Arial" w:cs="Arial"/>
          <w:b/>
          <w:sz w:val="16"/>
          <w:szCs w:val="16"/>
        </w:rPr>
        <w:t xml:space="preserve"> 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p>
    <w:p w14:paraId="2FE82DF2" w14:textId="77777777" w:rsidR="004B3F2E" w:rsidRPr="00C5128A" w:rsidRDefault="004B3F2E" w:rsidP="004B3F2E">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DOTYCZĄCE SPEŁNIANIA WARUNKÓW UDZIAŁU W POSTĘPOWANIU </w:t>
      </w:r>
      <w:r w:rsidRPr="00C5128A">
        <w:rPr>
          <w:rFonts w:ascii="Arial" w:hAnsi="Arial" w:cs="Arial"/>
          <w:b/>
          <w:sz w:val="16"/>
          <w:szCs w:val="16"/>
          <w:u w:val="single"/>
        </w:rPr>
        <w:br/>
      </w:r>
    </w:p>
    <w:p w14:paraId="79377B8C" w14:textId="77777777" w:rsidR="004B3F2E" w:rsidRPr="00C5128A" w:rsidRDefault="004B3F2E" w:rsidP="004B3F2E">
      <w:pPr>
        <w:spacing w:after="0" w:line="360" w:lineRule="auto"/>
        <w:jc w:val="both"/>
        <w:rPr>
          <w:rFonts w:ascii="Arial" w:hAnsi="Arial" w:cs="Arial"/>
          <w:sz w:val="16"/>
          <w:szCs w:val="16"/>
        </w:rPr>
      </w:pPr>
    </w:p>
    <w:p w14:paraId="608B9382" w14:textId="6A191D11" w:rsidR="004B3F2E" w:rsidRPr="00C5128A" w:rsidRDefault="004B3F2E" w:rsidP="004B3F2E">
      <w:pPr>
        <w:spacing w:after="0" w:line="360" w:lineRule="auto"/>
        <w:ind w:firstLine="709"/>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Pr="00C5128A">
        <w:rPr>
          <w:rFonts w:ascii="Arial" w:hAnsi="Arial" w:cs="Arial"/>
          <w:b/>
          <w:sz w:val="16"/>
          <w:szCs w:val="16"/>
        </w:rPr>
        <w:t xml:space="preserve">DOSTARCZENIE PERYMETRU </w:t>
      </w:r>
      <w:r w:rsidRPr="00C5128A">
        <w:rPr>
          <w:rFonts w:ascii="Arial" w:hAnsi="Arial" w:cs="Arial"/>
          <w:sz w:val="16"/>
          <w:szCs w:val="16"/>
        </w:rPr>
        <w:t xml:space="preserve">nr sprawy: </w:t>
      </w:r>
      <w:r w:rsidRPr="00C5128A">
        <w:rPr>
          <w:rFonts w:ascii="Arial" w:hAnsi="Arial" w:cs="Arial"/>
          <w:b/>
          <w:bCs/>
          <w:sz w:val="16"/>
          <w:szCs w:val="16"/>
        </w:rPr>
        <w:t>177/ZP/2026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65A6C08F" w14:textId="77777777" w:rsidR="004B3F2E" w:rsidRPr="00C5128A" w:rsidRDefault="004B3F2E" w:rsidP="004B3F2E">
      <w:pPr>
        <w:spacing w:after="0" w:line="360" w:lineRule="auto"/>
        <w:rPr>
          <w:rFonts w:ascii="Arial" w:hAnsi="Arial" w:cs="Arial"/>
          <w:b/>
          <w:bCs/>
          <w:sz w:val="16"/>
          <w:szCs w:val="16"/>
        </w:rPr>
      </w:pPr>
      <w:proofErr w:type="gramStart"/>
      <w:r w:rsidRPr="00C5128A">
        <w:rPr>
          <w:rFonts w:ascii="Arial" w:hAnsi="Arial" w:cs="Arial"/>
          <w:b/>
          <w:bCs/>
          <w:sz w:val="16"/>
          <w:szCs w:val="16"/>
        </w:rPr>
        <w:t xml:space="preserve">[  </w:t>
      </w:r>
      <w:proofErr w:type="gramEnd"/>
      <w:r w:rsidRPr="00C5128A">
        <w:rPr>
          <w:rFonts w:ascii="Arial" w:hAnsi="Arial" w:cs="Arial"/>
          <w:b/>
          <w:bCs/>
          <w:sz w:val="16"/>
          <w:szCs w:val="16"/>
        </w:rPr>
        <w:t xml:space="preserve"> ] WARIANT I: POTWIERDZENIE TRADYCYJNE (OŚWIADCZENIOWE)</w:t>
      </w:r>
    </w:p>
    <w:p w14:paraId="49362216" w14:textId="77777777" w:rsidR="004B3F2E" w:rsidRPr="00C5128A" w:rsidRDefault="004B3F2E" w:rsidP="004B3F2E">
      <w:pPr>
        <w:spacing w:after="0" w:line="360" w:lineRule="auto"/>
        <w:jc w:val="both"/>
        <w:rPr>
          <w:rFonts w:ascii="Arial" w:hAnsi="Arial" w:cs="Arial"/>
          <w:sz w:val="16"/>
          <w:szCs w:val="16"/>
        </w:rPr>
      </w:pPr>
      <w:r w:rsidRPr="00C5128A">
        <w:rPr>
          <w:rFonts w:ascii="Arial" w:hAnsi="Arial" w:cs="Arial"/>
          <w:sz w:val="16"/>
          <w:szCs w:val="16"/>
        </w:rPr>
        <w:t xml:space="preserve">Oświadczam, że spełniam warunki udziału w postępowaniu określone przez Zamawiającego w pkt. VIII Specyfikacji Warunków Zamówienia. </w:t>
      </w:r>
    </w:p>
    <w:p w14:paraId="3CC694A9" w14:textId="77777777" w:rsidR="004B3F2E" w:rsidRPr="00C5128A" w:rsidRDefault="004B3F2E" w:rsidP="004B3F2E">
      <w:pPr>
        <w:spacing w:after="0" w:line="360" w:lineRule="auto"/>
        <w:jc w:val="both"/>
        <w:rPr>
          <w:rFonts w:ascii="Arial" w:hAnsi="Arial" w:cs="Arial"/>
          <w:sz w:val="16"/>
          <w:szCs w:val="16"/>
        </w:rPr>
      </w:pPr>
    </w:p>
    <w:p w14:paraId="2941FC1A" w14:textId="77777777" w:rsidR="004B3F2E" w:rsidRPr="00C5128A" w:rsidRDefault="004B3F2E" w:rsidP="004B3F2E">
      <w:pPr>
        <w:spacing w:after="0" w:line="360" w:lineRule="auto"/>
        <w:jc w:val="both"/>
        <w:rPr>
          <w:rFonts w:ascii="Arial" w:hAnsi="Arial" w:cs="Arial"/>
          <w:b/>
          <w:bCs/>
          <w:sz w:val="16"/>
          <w:szCs w:val="16"/>
        </w:rPr>
      </w:pPr>
      <w:r w:rsidRPr="00C5128A">
        <w:rPr>
          <w:rFonts w:ascii="Arial" w:hAnsi="Arial" w:cs="Arial"/>
          <w:b/>
          <w:bCs/>
          <w:sz w:val="16"/>
          <w:szCs w:val="16"/>
        </w:rPr>
        <w:t xml:space="preserve"> </w:t>
      </w: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637129B7" w14:textId="77777777" w:rsidR="004B3F2E" w:rsidRPr="00C5128A" w:rsidRDefault="004B3F2E" w:rsidP="004B3F2E">
      <w:pPr>
        <w:spacing w:after="0" w:line="360" w:lineRule="auto"/>
        <w:jc w:val="both"/>
        <w:rPr>
          <w:rFonts w:ascii="Arial" w:hAnsi="Arial" w:cs="Arial"/>
          <w:sz w:val="16"/>
          <w:szCs w:val="16"/>
        </w:rPr>
      </w:pPr>
      <w:r w:rsidRPr="00C5128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C5128A">
        <w:rPr>
          <w:rFonts w:ascii="Arial" w:hAnsi="Arial" w:cs="Arial"/>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075A3B22" w14:textId="77777777" w:rsidR="004B3F2E" w:rsidRPr="00C5128A" w:rsidRDefault="004B3F2E" w:rsidP="004B3F2E">
      <w:pPr>
        <w:pStyle w:val="Akapitzlist"/>
        <w:numPr>
          <w:ilvl w:val="0"/>
          <w:numId w:val="61"/>
        </w:numPr>
        <w:pBdr>
          <w:top w:val="nil"/>
          <w:left w:val="nil"/>
          <w:bottom w:val="nil"/>
          <w:right w:val="nil"/>
          <w:between w:val="nil"/>
        </w:pBdr>
        <w:tabs>
          <w:tab w:val="left" w:pos="142"/>
        </w:tabs>
        <w:suppressAutoHyphens w:val="0"/>
        <w:spacing w:line="360" w:lineRule="auto"/>
        <w:ind w:left="709"/>
        <w:jc w:val="both"/>
        <w:rPr>
          <w:rFonts w:ascii="Arial" w:eastAsia="Cambria" w:hAnsi="Arial" w:cs="Arial"/>
          <w:b/>
          <w:sz w:val="16"/>
          <w:szCs w:val="16"/>
        </w:rPr>
      </w:pPr>
      <w:r w:rsidRPr="00C5128A">
        <w:rPr>
          <w:rFonts w:ascii="Arial" w:eastAsia="Cambria" w:hAnsi="Arial" w:cs="Arial"/>
          <w:b/>
          <w:sz w:val="16"/>
          <w:szCs w:val="16"/>
        </w:rPr>
        <w:t>Numer albo inne oznaczenie certyfikatu……………………………………………………………………………………</w:t>
      </w:r>
    </w:p>
    <w:p w14:paraId="2B9B3F2D" w14:textId="77777777" w:rsidR="004B3F2E" w:rsidRPr="00C5128A" w:rsidRDefault="004B3F2E" w:rsidP="004B3F2E">
      <w:pPr>
        <w:pStyle w:val="Akapitzlist"/>
        <w:numPr>
          <w:ilvl w:val="0"/>
          <w:numId w:val="61"/>
        </w:numPr>
        <w:pBdr>
          <w:top w:val="nil"/>
          <w:left w:val="nil"/>
          <w:bottom w:val="nil"/>
          <w:right w:val="nil"/>
          <w:between w:val="nil"/>
        </w:pBdr>
        <w:tabs>
          <w:tab w:val="left" w:pos="142"/>
        </w:tabs>
        <w:suppressAutoHyphens w:val="0"/>
        <w:spacing w:line="360" w:lineRule="auto"/>
        <w:ind w:left="709"/>
        <w:jc w:val="both"/>
        <w:rPr>
          <w:rFonts w:ascii="Arial" w:eastAsia="Cambria" w:hAnsi="Arial" w:cs="Arial"/>
          <w:b/>
          <w:sz w:val="16"/>
          <w:szCs w:val="16"/>
        </w:rPr>
      </w:pPr>
      <w:r w:rsidRPr="00C5128A">
        <w:rPr>
          <w:rFonts w:ascii="Arial" w:eastAsia="Cambria" w:hAnsi="Arial" w:cs="Arial"/>
          <w:b/>
          <w:sz w:val="16"/>
          <w:szCs w:val="16"/>
        </w:rPr>
        <w:t>Nazwę podmiotu certyfikującego…………………………………………………………………………………………...</w:t>
      </w:r>
    </w:p>
    <w:p w14:paraId="7DD3612F" w14:textId="77777777" w:rsidR="004B3F2E" w:rsidRPr="00C5128A" w:rsidRDefault="004B3F2E" w:rsidP="004B3F2E">
      <w:pPr>
        <w:pStyle w:val="Akapitzlist"/>
        <w:numPr>
          <w:ilvl w:val="0"/>
          <w:numId w:val="61"/>
        </w:numPr>
        <w:pBdr>
          <w:top w:val="nil"/>
          <w:left w:val="nil"/>
          <w:bottom w:val="nil"/>
          <w:right w:val="nil"/>
          <w:between w:val="nil"/>
        </w:pBdr>
        <w:tabs>
          <w:tab w:val="left" w:pos="142"/>
        </w:tabs>
        <w:suppressAutoHyphens w:val="0"/>
        <w:spacing w:line="360" w:lineRule="auto"/>
        <w:ind w:left="709"/>
        <w:jc w:val="both"/>
        <w:rPr>
          <w:rFonts w:ascii="Arial" w:eastAsia="Cambria" w:hAnsi="Arial" w:cs="Arial"/>
          <w:b/>
          <w:sz w:val="16"/>
          <w:szCs w:val="16"/>
        </w:rPr>
      </w:pPr>
      <w:r w:rsidRPr="00C5128A">
        <w:rPr>
          <w:rFonts w:ascii="Arial" w:eastAsia="Cambria" w:hAnsi="Arial" w:cs="Arial"/>
          <w:b/>
          <w:sz w:val="16"/>
          <w:szCs w:val="16"/>
        </w:rPr>
        <w:t>Okres ważności certyfikacji……………………………………………………………………………………………</w:t>
      </w:r>
      <w:proofErr w:type="gramStart"/>
      <w:r w:rsidRPr="00C5128A">
        <w:rPr>
          <w:rFonts w:ascii="Arial" w:eastAsia="Cambria" w:hAnsi="Arial" w:cs="Arial"/>
          <w:b/>
          <w:sz w:val="16"/>
          <w:szCs w:val="16"/>
        </w:rPr>
        <w:t>…….</w:t>
      </w:r>
      <w:proofErr w:type="gramEnd"/>
      <w:r w:rsidRPr="00C5128A">
        <w:rPr>
          <w:rFonts w:ascii="Arial" w:eastAsia="Cambria" w:hAnsi="Arial" w:cs="Arial"/>
          <w:b/>
          <w:sz w:val="16"/>
          <w:szCs w:val="16"/>
        </w:rPr>
        <w:t>.</w:t>
      </w:r>
    </w:p>
    <w:p w14:paraId="31443EFD" w14:textId="77777777" w:rsidR="004B3F2E" w:rsidRPr="00C5128A" w:rsidRDefault="004B3F2E" w:rsidP="004B3F2E">
      <w:pPr>
        <w:numPr>
          <w:ilvl w:val="0"/>
          <w:numId w:val="60"/>
        </w:numPr>
        <w:tabs>
          <w:tab w:val="left" w:pos="142"/>
        </w:tabs>
        <w:suppressAutoHyphens w:val="0"/>
        <w:spacing w:after="0" w:line="360" w:lineRule="auto"/>
        <w:rPr>
          <w:rFonts w:ascii="Arial" w:hAnsi="Arial" w:cs="Arial"/>
          <w:b/>
          <w:sz w:val="16"/>
          <w:szCs w:val="16"/>
        </w:rPr>
      </w:pPr>
      <w:r w:rsidRPr="00C5128A">
        <w:rPr>
          <w:rFonts w:ascii="Arial" w:hAnsi="Arial" w:cs="Arial"/>
          <w:b/>
          <w:bCs/>
          <w:sz w:val="16"/>
          <w:szCs w:val="16"/>
        </w:rPr>
        <w:t>Adres internetowy ogólnodostępnej i bezpłatnej bazy danych</w:t>
      </w:r>
      <w:r w:rsidRPr="00C5128A">
        <w:rPr>
          <w:rFonts w:ascii="Arial" w:hAnsi="Arial" w:cs="Arial"/>
          <w:b/>
          <w:sz w:val="16"/>
          <w:szCs w:val="16"/>
        </w:rPr>
        <w:t>, pod którym certyfikat jest dostępny dla Zamawiającego (jeśli dotyczy</w:t>
      </w:r>
      <w:proofErr w:type="gramStart"/>
      <w:r w:rsidRPr="00C5128A">
        <w:rPr>
          <w:rFonts w:ascii="Arial" w:hAnsi="Arial" w:cs="Arial"/>
          <w:b/>
          <w:sz w:val="16"/>
          <w:szCs w:val="16"/>
        </w:rPr>
        <w:t>):…</w:t>
      </w:r>
      <w:proofErr w:type="gramEnd"/>
      <w:r w:rsidRPr="00C5128A">
        <w:rPr>
          <w:rFonts w:ascii="Arial" w:hAnsi="Arial" w:cs="Arial"/>
          <w:b/>
          <w:sz w:val="16"/>
          <w:szCs w:val="16"/>
        </w:rPr>
        <w:t>………………………………………………………………………………………………</w:t>
      </w:r>
    </w:p>
    <w:p w14:paraId="22312D94" w14:textId="77777777" w:rsidR="004B3F2E" w:rsidRPr="00C5128A" w:rsidRDefault="004B3F2E" w:rsidP="004B3F2E">
      <w:pPr>
        <w:tabs>
          <w:tab w:val="left" w:pos="142"/>
        </w:tabs>
        <w:spacing w:line="360" w:lineRule="auto"/>
        <w:ind w:left="720"/>
        <w:rPr>
          <w:rFonts w:ascii="Arial" w:hAnsi="Arial" w:cs="Arial"/>
          <w:b/>
          <w:sz w:val="16"/>
          <w:szCs w:val="16"/>
        </w:rPr>
      </w:pPr>
    </w:p>
    <w:p w14:paraId="53AE4D0C" w14:textId="77777777" w:rsidR="004B3F2E" w:rsidRPr="00C5128A" w:rsidRDefault="004B3F2E" w:rsidP="004B3F2E">
      <w:pPr>
        <w:spacing w:line="360" w:lineRule="auto"/>
        <w:rPr>
          <w:rFonts w:ascii="Arial" w:hAnsi="Arial" w:cs="Arial"/>
          <w:b/>
          <w:sz w:val="16"/>
          <w:szCs w:val="16"/>
        </w:rPr>
      </w:pPr>
      <w:r w:rsidRPr="00C5128A">
        <w:rPr>
          <w:rFonts w:ascii="Arial" w:hAnsi="Arial" w:cs="Arial"/>
          <w:b/>
          <w:bCs/>
          <w:sz w:val="16"/>
          <w:szCs w:val="16"/>
        </w:rPr>
        <w:t>OŚWIADCZENIE DOTYCZĄCE PODANYCH INFORMACJI:</w:t>
      </w:r>
    </w:p>
    <w:p w14:paraId="60CEADBC" w14:textId="77777777" w:rsidR="004B3F2E" w:rsidRPr="00C5128A" w:rsidRDefault="004B3F2E" w:rsidP="004B3F2E">
      <w:pPr>
        <w:spacing w:line="360" w:lineRule="auto"/>
        <w:rPr>
          <w:rFonts w:ascii="Arial" w:hAnsi="Arial" w:cs="Arial"/>
          <w:sz w:val="16"/>
          <w:szCs w:val="16"/>
        </w:rPr>
      </w:pPr>
      <w:r w:rsidRPr="00C5128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73EBE01B" w14:textId="77777777" w:rsidR="004B3F2E" w:rsidRPr="00C5128A" w:rsidRDefault="004B3F2E" w:rsidP="004B3F2E">
      <w:pPr>
        <w:rPr>
          <w:rFonts w:ascii="Arial" w:hAnsi="Arial" w:cs="Arial"/>
          <w:bCs/>
        </w:rPr>
      </w:pPr>
      <w:r w:rsidRPr="00C5128A">
        <w:rPr>
          <w:rFonts w:ascii="Arial" w:hAnsi="Arial" w:cs="Arial"/>
          <w:bCs/>
          <w:i/>
          <w:iCs/>
          <w:sz w:val="16"/>
          <w:szCs w:val="16"/>
        </w:rPr>
        <w:t>(Wykonawca zaznacza właściwy kwadrat [X] dla wybranego sposobu potwierdzenia spełniania warunków)</w:t>
      </w:r>
    </w:p>
    <w:p w14:paraId="3B0171B5" w14:textId="77777777" w:rsidR="004B3F2E" w:rsidRPr="00C5128A" w:rsidRDefault="004B3F2E" w:rsidP="004B3F2E">
      <w:pPr>
        <w:spacing w:after="0" w:line="360" w:lineRule="auto"/>
        <w:jc w:val="both"/>
        <w:rPr>
          <w:rFonts w:ascii="Arial" w:hAnsi="Arial" w:cs="Arial"/>
          <w:sz w:val="16"/>
          <w:szCs w:val="16"/>
        </w:rPr>
      </w:pPr>
    </w:p>
    <w:p w14:paraId="0B2A4E64" w14:textId="1E4385A6" w:rsidR="00655807" w:rsidRPr="00C5128A" w:rsidRDefault="00655807">
      <w:pPr>
        <w:spacing w:after="0" w:line="240" w:lineRule="auto"/>
        <w:rPr>
          <w:rFonts w:ascii="Arial" w:hAnsi="Arial" w:cs="Arial"/>
          <w:b/>
          <w:sz w:val="16"/>
          <w:szCs w:val="16"/>
        </w:rPr>
      </w:pPr>
    </w:p>
    <w:sectPr w:rsidR="00655807" w:rsidRPr="00C5128A" w:rsidSect="004A1F64">
      <w:headerReference w:type="default" r:id="rId16"/>
      <w:footerReference w:type="default" r:id="rId17"/>
      <w:headerReference w:type="first" r:id="rId18"/>
      <w:footerReference w:type="first" r:id="rId19"/>
      <w:pgSz w:w="11906" w:h="16838"/>
      <w:pgMar w:top="1417" w:right="1417" w:bottom="1417" w:left="1417" w:header="708"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AD62" w14:textId="77777777" w:rsidR="00E42F5F" w:rsidRDefault="00E42F5F">
      <w:pPr>
        <w:spacing w:after="0" w:line="240" w:lineRule="auto"/>
      </w:pPr>
      <w:r>
        <w:separator/>
      </w:r>
    </w:p>
  </w:endnote>
  <w:endnote w:type="continuationSeparator" w:id="0">
    <w:p w14:paraId="18A9ABDB" w14:textId="77777777" w:rsidR="00E42F5F" w:rsidRDefault="00E4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mo">
    <w:altName w:val="Arial"/>
    <w:charset w:val="EE"/>
    <w:family w:val="swiss"/>
    <w:pitch w:val="variable"/>
    <w:sig w:usb0="E0000AFF" w:usb1="500078FF" w:usb2="00000021" w:usb3="00000000" w:csb0="000001BF" w:csb1="00000000"/>
  </w:font>
  <w:font w:name="Helvetica Neue">
    <w:altName w:val="Arial"/>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00"/>
    <w:family w:val="roman"/>
    <w:pitch w:val="variable"/>
  </w:font>
  <w:font w:name="HG Mincho Light J">
    <w:charset w:val="00"/>
    <w:family w:val="auto"/>
    <w:pitch w:val="variable"/>
  </w:font>
  <w:font w:name="Czcionka tekstu podstawoweg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7232" w14:textId="4C3CBDE7" w:rsidR="00E42F5F" w:rsidRDefault="00E42F5F">
    <w:pPr>
      <w:pStyle w:val="Stopka"/>
      <w:pBdr>
        <w:top w:val="single" w:sz="4" w:space="0" w:color="000000"/>
      </w:pBdr>
      <w:tabs>
        <w:tab w:val="clear" w:pos="4536"/>
      </w:tabs>
      <w:jc w:val="center"/>
      <w:rPr>
        <w:rFonts w:ascii="Arial" w:hAnsi="Arial" w:cs="Arial"/>
        <w:sz w:val="16"/>
        <w:szCs w:val="16"/>
      </w:rPr>
    </w:pPr>
    <w:r>
      <w:rPr>
        <w:rFonts w:ascii="Arial" w:hAnsi="Arial" w:cs="Arial"/>
        <w:sz w:val="16"/>
        <w:szCs w:val="16"/>
      </w:rPr>
      <w:t>Nr sprawy: 1</w:t>
    </w:r>
    <w:r w:rsidR="00A66C5D">
      <w:rPr>
        <w:rFonts w:ascii="Arial" w:hAnsi="Arial" w:cs="Arial"/>
        <w:sz w:val="16"/>
        <w:szCs w:val="16"/>
      </w:rPr>
      <w:t>77</w:t>
    </w:r>
    <w:r>
      <w:rPr>
        <w:rFonts w:ascii="Arial" w:hAnsi="Arial" w:cs="Arial"/>
        <w:sz w:val="16"/>
        <w:szCs w:val="16"/>
      </w:rPr>
      <w:t>/ZP/2026</w:t>
    </w:r>
    <w:r>
      <w:rPr>
        <w:rFonts w:ascii="Arial" w:hAnsi="Arial" w:cs="Arial"/>
        <w:sz w:val="16"/>
        <w:szCs w:val="16"/>
      </w:rPr>
      <w:tab/>
      <w:t xml:space="preserve">Strona </w:t>
    </w:r>
    <w:r w:rsidR="006A46DD">
      <w:rPr>
        <w:rFonts w:ascii="Arial" w:hAnsi="Arial" w:cs="Arial"/>
        <w:sz w:val="16"/>
        <w:szCs w:val="16"/>
      </w:rPr>
      <w:fldChar w:fldCharType="begin"/>
    </w:r>
    <w:r>
      <w:rPr>
        <w:rFonts w:ascii="Arial" w:hAnsi="Arial" w:cs="Arial"/>
        <w:sz w:val="16"/>
        <w:szCs w:val="16"/>
      </w:rPr>
      <w:instrText xml:space="preserve"> PAGE </w:instrText>
    </w:r>
    <w:r w:rsidR="006A46DD">
      <w:rPr>
        <w:rFonts w:ascii="Arial" w:hAnsi="Arial" w:cs="Arial"/>
        <w:sz w:val="16"/>
        <w:szCs w:val="16"/>
      </w:rPr>
      <w:fldChar w:fldCharType="separate"/>
    </w:r>
    <w:r w:rsidR="00BD359A">
      <w:rPr>
        <w:rFonts w:ascii="Arial" w:hAnsi="Arial" w:cs="Arial"/>
        <w:noProof/>
        <w:sz w:val="16"/>
        <w:szCs w:val="16"/>
      </w:rPr>
      <w:t>9</w:t>
    </w:r>
    <w:r w:rsidR="006A46DD">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3F28" w14:textId="77777777" w:rsidR="00E42F5F" w:rsidRDefault="00E42F5F">
    <w:pPr>
      <w:pStyle w:val="Stopka"/>
    </w:pPr>
    <w:r>
      <w:rPr>
        <w:noProof/>
        <w:lang w:eastAsia="pl-PL"/>
      </w:rPr>
      <w:drawing>
        <wp:anchor distT="0" distB="0" distL="0" distR="0" simplePos="0" relativeHeight="2" behindDoc="1" locked="0" layoutInCell="1" allowOverlap="1" wp14:anchorId="6550839B" wp14:editId="5CD5BDBA">
          <wp:simplePos x="0" y="0"/>
          <wp:positionH relativeFrom="column">
            <wp:posOffset>3063240</wp:posOffset>
          </wp:positionH>
          <wp:positionV relativeFrom="paragraph">
            <wp:posOffset>19685</wp:posOffset>
          </wp:positionV>
          <wp:extent cx="3105785" cy="572135"/>
          <wp:effectExtent l="0" t="0" r="0" b="0"/>
          <wp:wrapNone/>
          <wp:docPr id="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8"/>
                  <pic:cNvPicPr>
                    <a:picLocks noChangeAspect="1" noChangeArrowheads="1"/>
                  </pic:cNvPicPr>
                </pic:nvPicPr>
                <pic:blipFill>
                  <a:blip r:embed="rId1"/>
                  <a:stretch>
                    <a:fillRect/>
                  </a:stretch>
                </pic:blipFill>
                <pic:spPr bwMode="auto">
                  <a:xfrm>
                    <a:off x="0" y="0"/>
                    <a:ext cx="3105785" cy="572135"/>
                  </a:xfrm>
                  <a:prstGeom prst="rect">
                    <a:avLst/>
                  </a:prstGeom>
                </pic:spPr>
              </pic:pic>
            </a:graphicData>
          </a:graphic>
        </wp:anchor>
      </w:drawing>
    </w:r>
    <w:r>
      <w:rPr>
        <w:noProof/>
        <w:lang w:eastAsia="pl-PL"/>
      </w:rPr>
      <w:drawing>
        <wp:anchor distT="0" distB="0" distL="114300" distR="114300" simplePos="0" relativeHeight="3" behindDoc="1" locked="0" layoutInCell="0" allowOverlap="1" wp14:anchorId="0EDC8268" wp14:editId="3C839098">
          <wp:simplePos x="0" y="0"/>
          <wp:positionH relativeFrom="margin">
            <wp:posOffset>-295275</wp:posOffset>
          </wp:positionH>
          <wp:positionV relativeFrom="margin">
            <wp:posOffset>8683625</wp:posOffset>
          </wp:positionV>
          <wp:extent cx="1391285" cy="858520"/>
          <wp:effectExtent l="0" t="0" r="0" b="0"/>
          <wp:wrapSquare wrapText="bothSides"/>
          <wp:docPr id="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2"/>
                  <pic:cNvPicPr>
                    <a:picLocks noChangeAspect="1" noChangeArrowheads="1"/>
                  </pic:cNvPicPr>
                </pic:nvPicPr>
                <pic:blipFill>
                  <a:blip r:embed="rId2"/>
                  <a:srcRect l="24314" t="32566" r="29228" b="26535"/>
                  <a:stretch>
                    <a:fillRect/>
                  </a:stretch>
                </pic:blipFill>
                <pic:spPr bwMode="auto">
                  <a:xfrm>
                    <a:off x="0" y="0"/>
                    <a:ext cx="1391285" cy="8585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B8315" w14:textId="77777777" w:rsidR="00E42F5F" w:rsidRDefault="00E42F5F">
      <w:pPr>
        <w:spacing w:after="0" w:line="240" w:lineRule="auto"/>
      </w:pPr>
      <w:r>
        <w:separator/>
      </w:r>
    </w:p>
  </w:footnote>
  <w:footnote w:type="continuationSeparator" w:id="0">
    <w:p w14:paraId="7C2C9B5C" w14:textId="77777777" w:rsidR="00E42F5F" w:rsidRDefault="00E42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AF7A" w14:textId="77777777" w:rsidR="00E42F5F" w:rsidRDefault="00E42F5F">
    <w:pPr>
      <w:pStyle w:val="Nagwek"/>
      <w:jc w:val="center"/>
      <w:rPr>
        <w:rFonts w:ascii="Arial" w:hAnsi="Arial" w:cs="Arial"/>
        <w:sz w:val="16"/>
        <w:szCs w:val="16"/>
      </w:rPr>
    </w:pPr>
    <w:r>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5801" w14:textId="77777777" w:rsidR="00E42F5F" w:rsidRDefault="00E42F5F">
    <w:pPr>
      <w:pStyle w:val="Nagwek"/>
    </w:pPr>
    <w:r>
      <w:rPr>
        <w:noProof/>
        <w:color w:val="000000"/>
        <w:lang w:eastAsia="pl-PL"/>
      </w:rPr>
      <w:drawing>
        <wp:anchor distT="0" distB="0" distL="114935" distR="114935" simplePos="0" relativeHeight="251659264" behindDoc="1" locked="0" layoutInCell="0" allowOverlap="1" wp14:anchorId="69C1B383" wp14:editId="4710A9D7">
          <wp:simplePos x="0" y="0"/>
          <wp:positionH relativeFrom="column">
            <wp:posOffset>-531063</wp:posOffset>
          </wp:positionH>
          <wp:positionV relativeFrom="paragraph">
            <wp:posOffset>7847</wp:posOffset>
          </wp:positionV>
          <wp:extent cx="6803390" cy="1149350"/>
          <wp:effectExtent l="0" t="0" r="0" b="0"/>
          <wp:wrapTight wrapText="bothSides">
            <wp:wrapPolygon edited="0">
              <wp:start x="-29" y="5"/>
              <wp:lineTo x="-29" y="21394"/>
              <wp:lineTo x="21596" y="21394"/>
              <wp:lineTo x="21596" y="5"/>
              <wp:lineTo x="-29" y="5"/>
            </wp:wrapPolygon>
          </wp:wrapTight>
          <wp:docPr id="212132321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3"/>
                  <pic:cNvPicPr>
                    <a:picLocks noChangeAspect="1" noChangeArrowheads="1"/>
                  </pic:cNvPicPr>
                </pic:nvPicPr>
                <pic:blipFill>
                  <a:blip r:embed="rId1"/>
                  <a:srcRect l="-16" t="-94" r="-16" b="-94"/>
                  <a:stretch>
                    <a:fillRect/>
                  </a:stretch>
                </pic:blipFill>
                <pic:spPr bwMode="auto">
                  <a:xfrm>
                    <a:off x="0" y="0"/>
                    <a:ext cx="6803390" cy="1149350"/>
                  </a:xfrm>
                  <a:prstGeom prst="rect">
                    <a:avLst/>
                  </a:prstGeom>
                </pic:spPr>
              </pic:pic>
            </a:graphicData>
          </a:graphic>
        </wp:anchor>
      </w:drawing>
    </w:r>
  </w:p>
  <w:p w14:paraId="6D78E146" w14:textId="77777777" w:rsidR="00E42F5F" w:rsidRDefault="00E42F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7D42B9B8"/>
    <w:lvl w:ilvl="0" w:tplc="7D94239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F62DC9"/>
    <w:multiLevelType w:val="multilevel"/>
    <w:tmpl w:val="7684297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2" w15:restartNumberingAfterBreak="0">
    <w:nsid w:val="0C356FE8"/>
    <w:multiLevelType w:val="multilevel"/>
    <w:tmpl w:val="E8FA6FA0"/>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3" w15:restartNumberingAfterBreak="0">
    <w:nsid w:val="0F350891"/>
    <w:multiLevelType w:val="multilevel"/>
    <w:tmpl w:val="9A427C14"/>
    <w:lvl w:ilvl="0">
      <w:start w:val="1"/>
      <w:numFmt w:val="decimal"/>
      <w:lvlText w:val="%1."/>
      <w:lvlJc w:val="left"/>
      <w:pPr>
        <w:tabs>
          <w:tab w:val="num" w:pos="0"/>
        </w:tabs>
        <w:ind w:left="720" w:hanging="360"/>
      </w:pPr>
      <w:rPr>
        <w:b w:val="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15:restartNumberingAfterBreak="0">
    <w:nsid w:val="0FA42F40"/>
    <w:multiLevelType w:val="multilevel"/>
    <w:tmpl w:val="AD8A291C"/>
    <w:lvl w:ilvl="0">
      <w:start w:val="1"/>
      <w:numFmt w:val="decimal"/>
      <w:lvlText w:val="%1."/>
      <w:lvlJc w:val="left"/>
      <w:pPr>
        <w:tabs>
          <w:tab w:val="num" w:pos="0"/>
        </w:tabs>
        <w:ind w:left="360" w:hanging="360"/>
      </w:pPr>
      <w:rPr>
        <w:color w:val="000000" w:themeColor="text1"/>
        <w:u w:val="none"/>
      </w:rPr>
    </w:lvl>
    <w:lvl w:ilvl="1">
      <w:start w:val="1"/>
      <w:numFmt w:val="lowerLetter"/>
      <w:lvlText w:val="%2."/>
      <w:lvlJc w:val="left"/>
      <w:pPr>
        <w:tabs>
          <w:tab w:val="num" w:pos="0"/>
        </w:tabs>
        <w:ind w:left="1080" w:hanging="360"/>
      </w:pPr>
      <w:rPr>
        <w:u w:val="none"/>
      </w:r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u w:val="none"/>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5" w15:restartNumberingAfterBreak="0">
    <w:nsid w:val="1670083B"/>
    <w:multiLevelType w:val="multilevel"/>
    <w:tmpl w:val="F7564A40"/>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16DD5B4A"/>
    <w:multiLevelType w:val="multilevel"/>
    <w:tmpl w:val="C8D8B31A"/>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1B350185"/>
    <w:multiLevelType w:val="multilevel"/>
    <w:tmpl w:val="F8F43B40"/>
    <w:lvl w:ilvl="0">
      <w:start w:val="1"/>
      <w:numFmt w:val="decimal"/>
      <w:lvlText w:val="%1."/>
      <w:lvlJc w:val="left"/>
      <w:pPr>
        <w:tabs>
          <w:tab w:val="num" w:pos="0"/>
        </w:tabs>
        <w:ind w:left="720" w:hanging="360"/>
      </w:pPr>
      <w:rPr>
        <w:b w:val="0"/>
        <w:i w:val="0"/>
        <w:strike w:val="0"/>
        <w:dstrike w:val="0"/>
        <w:color w:val="000000"/>
        <w:position w:val="0"/>
        <w:sz w:val="16"/>
        <w:szCs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8" w15:restartNumberingAfterBreak="0">
    <w:nsid w:val="1DD532B4"/>
    <w:multiLevelType w:val="multilevel"/>
    <w:tmpl w:val="A85C7C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F7C0A71"/>
    <w:multiLevelType w:val="multilevel"/>
    <w:tmpl w:val="8B6C172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07966F5"/>
    <w:multiLevelType w:val="hybridMultilevel"/>
    <w:tmpl w:val="095209E4"/>
    <w:lvl w:ilvl="0" w:tplc="F4088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26D65AE"/>
    <w:multiLevelType w:val="multilevel"/>
    <w:tmpl w:val="3B2EDA0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25F724FB"/>
    <w:multiLevelType w:val="multilevel"/>
    <w:tmpl w:val="51267C46"/>
    <w:lvl w:ilvl="0">
      <w:start w:val="1"/>
      <w:numFmt w:val="decimal"/>
      <w:lvlText w:val="%1."/>
      <w:lvlJc w:val="left"/>
      <w:pPr>
        <w:tabs>
          <w:tab w:val="num" w:pos="0"/>
        </w:tabs>
        <w:ind w:left="720" w:hanging="360"/>
      </w:pPr>
      <w:rPr>
        <w:rFonts w:hint="default"/>
        <w:caps w:val="0"/>
        <w:smallCaps w:val="0"/>
        <w:strike w:val="0"/>
        <w:dstrike w:val="0"/>
        <w:color w:val="000000"/>
        <w:position w:val="0"/>
        <w:sz w:val="22"/>
        <w:vertAlign w:val="baseline"/>
      </w:rPr>
    </w:lvl>
    <w:lvl w:ilvl="1">
      <w:start w:val="1"/>
      <w:numFmt w:val="lowerLetter"/>
      <w:lvlText w:val="%2."/>
      <w:lvlJc w:val="left"/>
      <w:pPr>
        <w:tabs>
          <w:tab w:val="num" w:pos="0"/>
        </w:tabs>
        <w:ind w:left="1440" w:hanging="360"/>
      </w:pPr>
      <w:rPr>
        <w:rFonts w:hint="default"/>
        <w:caps w:val="0"/>
        <w:smallCaps w:val="0"/>
        <w:strike w:val="0"/>
        <w:dstrike w:val="0"/>
        <w:color w:val="000000"/>
        <w:position w:val="0"/>
        <w:sz w:val="22"/>
        <w:vertAlign w:val="baseline"/>
      </w:rPr>
    </w:lvl>
    <w:lvl w:ilvl="2">
      <w:start w:val="1"/>
      <w:numFmt w:val="lowerRoman"/>
      <w:lvlText w:val="%3."/>
      <w:lvlJc w:val="left"/>
      <w:pPr>
        <w:tabs>
          <w:tab w:val="num" w:pos="0"/>
        </w:tabs>
        <w:ind w:left="2160" w:hanging="275"/>
      </w:pPr>
      <w:rPr>
        <w:rFonts w:hint="default"/>
        <w:caps w:val="0"/>
        <w:smallCaps w:val="0"/>
        <w:strike w:val="0"/>
        <w:dstrike w:val="0"/>
        <w:color w:val="000000"/>
        <w:position w:val="0"/>
        <w:sz w:val="22"/>
        <w:vertAlign w:val="baseline"/>
      </w:rPr>
    </w:lvl>
    <w:lvl w:ilvl="3">
      <w:start w:val="2"/>
      <w:numFmt w:val="decimal"/>
      <w:lvlText w:val="%4."/>
      <w:lvlJc w:val="left"/>
      <w:pPr>
        <w:tabs>
          <w:tab w:val="num" w:pos="0"/>
        </w:tabs>
        <w:ind w:left="2880" w:hanging="360"/>
      </w:pPr>
      <w:rPr>
        <w:rFonts w:hint="default"/>
        <w:caps w:val="0"/>
        <w:smallCaps w:val="0"/>
        <w:strike w:val="0"/>
        <w:dstrike w:val="0"/>
        <w:color w:val="000000"/>
        <w:position w:val="0"/>
        <w:sz w:val="16"/>
        <w:vertAlign w:val="baseline"/>
      </w:rPr>
    </w:lvl>
    <w:lvl w:ilvl="4">
      <w:start w:val="1"/>
      <w:numFmt w:val="lowerLetter"/>
      <w:lvlText w:val="%5."/>
      <w:lvlJc w:val="left"/>
      <w:pPr>
        <w:tabs>
          <w:tab w:val="num" w:pos="0"/>
        </w:tabs>
        <w:ind w:left="3600" w:hanging="360"/>
      </w:pPr>
      <w:rPr>
        <w:rFonts w:hint="default"/>
        <w:caps w:val="0"/>
        <w:smallCaps w:val="0"/>
        <w:strike w:val="0"/>
        <w:dstrike w:val="0"/>
        <w:color w:val="000000"/>
        <w:position w:val="0"/>
        <w:sz w:val="22"/>
        <w:vertAlign w:val="baseline"/>
      </w:rPr>
    </w:lvl>
    <w:lvl w:ilvl="5">
      <w:start w:val="1"/>
      <w:numFmt w:val="lowerRoman"/>
      <w:lvlText w:val="%6."/>
      <w:lvlJc w:val="left"/>
      <w:pPr>
        <w:tabs>
          <w:tab w:val="num" w:pos="0"/>
        </w:tabs>
        <w:ind w:left="4320" w:hanging="275"/>
      </w:pPr>
      <w:rPr>
        <w:rFonts w:hint="default"/>
        <w:caps w:val="0"/>
        <w:smallCaps w:val="0"/>
        <w:strike w:val="0"/>
        <w:dstrike w:val="0"/>
        <w:color w:val="000000"/>
        <w:position w:val="0"/>
        <w:sz w:val="22"/>
        <w:vertAlign w:val="baseline"/>
      </w:rPr>
    </w:lvl>
    <w:lvl w:ilvl="6">
      <w:start w:val="1"/>
      <w:numFmt w:val="decimal"/>
      <w:lvlText w:val="%7."/>
      <w:lvlJc w:val="left"/>
      <w:pPr>
        <w:tabs>
          <w:tab w:val="num" w:pos="0"/>
        </w:tabs>
        <w:ind w:left="5040" w:hanging="360"/>
      </w:pPr>
      <w:rPr>
        <w:rFonts w:hint="default"/>
        <w:caps w:val="0"/>
        <w:smallCaps w:val="0"/>
        <w:strike w:val="0"/>
        <w:dstrike w:val="0"/>
        <w:color w:val="000000"/>
        <w:position w:val="0"/>
        <w:sz w:val="22"/>
        <w:vertAlign w:val="baseline"/>
      </w:rPr>
    </w:lvl>
    <w:lvl w:ilvl="7">
      <w:start w:val="1"/>
      <w:numFmt w:val="lowerLetter"/>
      <w:lvlText w:val="%8."/>
      <w:lvlJc w:val="left"/>
      <w:pPr>
        <w:tabs>
          <w:tab w:val="num" w:pos="0"/>
        </w:tabs>
        <w:ind w:left="5760" w:hanging="360"/>
      </w:pPr>
      <w:rPr>
        <w:rFonts w:hint="default"/>
        <w:caps w:val="0"/>
        <w:smallCaps w:val="0"/>
        <w:strike w:val="0"/>
        <w:dstrike w:val="0"/>
        <w:color w:val="000000"/>
        <w:position w:val="0"/>
        <w:sz w:val="22"/>
        <w:vertAlign w:val="baseline"/>
      </w:rPr>
    </w:lvl>
    <w:lvl w:ilvl="8">
      <w:start w:val="1"/>
      <w:numFmt w:val="lowerRoman"/>
      <w:lvlText w:val="%9."/>
      <w:lvlJc w:val="left"/>
      <w:pPr>
        <w:tabs>
          <w:tab w:val="num" w:pos="0"/>
        </w:tabs>
        <w:ind w:left="6480" w:hanging="275"/>
      </w:pPr>
      <w:rPr>
        <w:rFonts w:hint="default"/>
        <w:caps w:val="0"/>
        <w:smallCaps w:val="0"/>
        <w:strike w:val="0"/>
        <w:dstrike w:val="0"/>
        <w:color w:val="000000"/>
        <w:position w:val="0"/>
        <w:sz w:val="22"/>
        <w:vertAlign w:val="baseline"/>
      </w:rPr>
    </w:lvl>
  </w:abstractNum>
  <w:abstractNum w:abstractNumId="14" w15:restartNumberingAfterBreak="0">
    <w:nsid w:val="27831932"/>
    <w:multiLevelType w:val="multilevel"/>
    <w:tmpl w:val="6B8E7CFC"/>
    <w:lvl w:ilvl="0">
      <w:start w:val="1"/>
      <w:numFmt w:val="bullet"/>
      <w:lvlText w:val="−"/>
      <w:lvlJc w:val="left"/>
      <w:pPr>
        <w:tabs>
          <w:tab w:val="num" w:pos="0"/>
        </w:tabs>
        <w:ind w:left="786" w:hanging="360"/>
      </w:pPr>
      <w:rPr>
        <w:rFonts w:ascii="Noto Sans Symbols" w:hAnsi="Noto Sans Symbols" w:cs="Noto Sans Symbols" w:hint="default"/>
        <w:position w:val="0"/>
        <w:sz w:val="22"/>
        <w:vertAlign w:val="baseline"/>
      </w:rPr>
    </w:lvl>
    <w:lvl w:ilvl="1">
      <w:start w:val="1"/>
      <w:numFmt w:val="bullet"/>
      <w:lvlText w:val="o"/>
      <w:lvlJc w:val="left"/>
      <w:pPr>
        <w:tabs>
          <w:tab w:val="num" w:pos="0"/>
        </w:tabs>
        <w:ind w:left="1800" w:hanging="360"/>
      </w:pPr>
      <w:rPr>
        <w:rFonts w:ascii="Courier New" w:hAnsi="Courier New" w:cs="Courier New" w:hint="default"/>
        <w:position w:val="0"/>
        <w:sz w:val="22"/>
        <w:vertAlign w:val="baseline"/>
      </w:rPr>
    </w:lvl>
    <w:lvl w:ilvl="2">
      <w:start w:val="1"/>
      <w:numFmt w:val="bullet"/>
      <w:lvlText w:val="▪"/>
      <w:lvlJc w:val="left"/>
      <w:pPr>
        <w:tabs>
          <w:tab w:val="num" w:pos="0"/>
        </w:tabs>
        <w:ind w:left="2520" w:hanging="360"/>
      </w:pPr>
      <w:rPr>
        <w:rFonts w:ascii="Noto Sans Symbols" w:hAnsi="Noto Sans Symbols" w:cs="Noto Sans Symbols" w:hint="default"/>
        <w:position w:val="0"/>
        <w:sz w:val="22"/>
        <w:vertAlign w:val="baseline"/>
      </w:rPr>
    </w:lvl>
    <w:lvl w:ilvl="3">
      <w:start w:val="1"/>
      <w:numFmt w:val="bullet"/>
      <w:lvlText w:val="●"/>
      <w:lvlJc w:val="left"/>
      <w:pPr>
        <w:tabs>
          <w:tab w:val="num" w:pos="0"/>
        </w:tabs>
        <w:ind w:left="3240" w:hanging="360"/>
      </w:pPr>
      <w:rPr>
        <w:rFonts w:ascii="Noto Sans Symbols" w:hAnsi="Noto Sans Symbols" w:cs="Noto Sans Symbols" w:hint="default"/>
        <w:position w:val="0"/>
        <w:sz w:val="22"/>
        <w:vertAlign w:val="baseline"/>
      </w:rPr>
    </w:lvl>
    <w:lvl w:ilvl="4">
      <w:start w:val="1"/>
      <w:numFmt w:val="bullet"/>
      <w:lvlText w:val="o"/>
      <w:lvlJc w:val="left"/>
      <w:pPr>
        <w:tabs>
          <w:tab w:val="num" w:pos="0"/>
        </w:tabs>
        <w:ind w:left="3960" w:hanging="360"/>
      </w:pPr>
      <w:rPr>
        <w:rFonts w:ascii="Courier New" w:hAnsi="Courier New" w:cs="Courier New" w:hint="default"/>
        <w:position w:val="0"/>
        <w:sz w:val="22"/>
        <w:vertAlign w:val="baseline"/>
      </w:rPr>
    </w:lvl>
    <w:lvl w:ilvl="5">
      <w:start w:val="1"/>
      <w:numFmt w:val="bullet"/>
      <w:lvlText w:val="▪"/>
      <w:lvlJc w:val="left"/>
      <w:pPr>
        <w:tabs>
          <w:tab w:val="num" w:pos="0"/>
        </w:tabs>
        <w:ind w:left="4680" w:hanging="360"/>
      </w:pPr>
      <w:rPr>
        <w:rFonts w:ascii="Noto Sans Symbols" w:hAnsi="Noto Sans Symbols" w:cs="Noto Sans Symbols" w:hint="default"/>
        <w:position w:val="0"/>
        <w:sz w:val="22"/>
        <w:vertAlign w:val="baseline"/>
      </w:rPr>
    </w:lvl>
    <w:lvl w:ilvl="6">
      <w:start w:val="1"/>
      <w:numFmt w:val="bullet"/>
      <w:lvlText w:val="●"/>
      <w:lvlJc w:val="left"/>
      <w:pPr>
        <w:tabs>
          <w:tab w:val="num" w:pos="0"/>
        </w:tabs>
        <w:ind w:left="5400" w:hanging="360"/>
      </w:pPr>
      <w:rPr>
        <w:rFonts w:ascii="Noto Sans Symbols" w:hAnsi="Noto Sans Symbols" w:cs="Noto Sans Symbols" w:hint="default"/>
        <w:position w:val="0"/>
        <w:sz w:val="22"/>
        <w:vertAlign w:val="baseline"/>
      </w:rPr>
    </w:lvl>
    <w:lvl w:ilvl="7">
      <w:start w:val="1"/>
      <w:numFmt w:val="bullet"/>
      <w:lvlText w:val="o"/>
      <w:lvlJc w:val="left"/>
      <w:pPr>
        <w:tabs>
          <w:tab w:val="num" w:pos="0"/>
        </w:tabs>
        <w:ind w:left="6120" w:hanging="360"/>
      </w:pPr>
      <w:rPr>
        <w:rFonts w:ascii="Courier New" w:hAnsi="Courier New" w:cs="Courier New" w:hint="default"/>
        <w:position w:val="0"/>
        <w:sz w:val="22"/>
        <w:vertAlign w:val="baseline"/>
      </w:rPr>
    </w:lvl>
    <w:lvl w:ilvl="8">
      <w:start w:val="1"/>
      <w:numFmt w:val="bullet"/>
      <w:lvlText w:val="▪"/>
      <w:lvlJc w:val="left"/>
      <w:pPr>
        <w:tabs>
          <w:tab w:val="num" w:pos="0"/>
        </w:tabs>
        <w:ind w:left="6840" w:hanging="360"/>
      </w:pPr>
      <w:rPr>
        <w:rFonts w:ascii="Noto Sans Symbols" w:hAnsi="Noto Sans Symbols" w:cs="Noto Sans Symbols" w:hint="default"/>
        <w:position w:val="0"/>
        <w:sz w:val="22"/>
        <w:vertAlign w:val="baseline"/>
      </w:rPr>
    </w:lvl>
  </w:abstractNum>
  <w:abstractNum w:abstractNumId="15"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E85321"/>
    <w:multiLevelType w:val="multilevel"/>
    <w:tmpl w:val="BF0E0BCA"/>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15:restartNumberingAfterBreak="0">
    <w:nsid w:val="2BD71C57"/>
    <w:multiLevelType w:val="multilevel"/>
    <w:tmpl w:val="C374D916"/>
    <w:lvl w:ilvl="0">
      <w:start w:val="1"/>
      <w:numFmt w:val="decimal"/>
      <w:lvlText w:val="%1)"/>
      <w:lvlJc w:val="left"/>
      <w:pPr>
        <w:tabs>
          <w:tab w:val="num" w:pos="0"/>
        </w:tabs>
        <w:ind w:left="720" w:hanging="360"/>
      </w:pPr>
      <w:rPr>
        <w:position w:val="0"/>
        <w:sz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18" w15:restartNumberingAfterBreak="0">
    <w:nsid w:val="360223C6"/>
    <w:multiLevelType w:val="multilevel"/>
    <w:tmpl w:val="2E2E22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81D6A21"/>
    <w:multiLevelType w:val="multilevel"/>
    <w:tmpl w:val="61520152"/>
    <w:lvl w:ilvl="0">
      <w:start w:val="1"/>
      <w:numFmt w:val="upperRoman"/>
      <w:lvlText w:val="%1."/>
      <w:lvlJc w:val="right"/>
      <w:pPr>
        <w:tabs>
          <w:tab w:val="num" w:pos="0"/>
        </w:tabs>
        <w:ind w:left="360" w:hanging="360"/>
      </w:pPr>
      <w:rPr>
        <w:position w:val="0"/>
        <w:sz w:val="18"/>
        <w:vertAlign w:val="baseline"/>
      </w:rPr>
    </w:lvl>
    <w:lvl w:ilvl="1">
      <w:start w:val="1"/>
      <w:numFmt w:val="lowerLetter"/>
      <w:lvlText w:val="%2."/>
      <w:lvlJc w:val="left"/>
      <w:pPr>
        <w:tabs>
          <w:tab w:val="num" w:pos="0"/>
        </w:tabs>
        <w:ind w:left="1080" w:hanging="360"/>
      </w:pPr>
      <w:rPr>
        <w:position w:val="0"/>
        <w:sz w:val="22"/>
        <w:vertAlign w:val="baseline"/>
      </w:rPr>
    </w:lvl>
    <w:lvl w:ilvl="2">
      <w:start w:val="1"/>
      <w:numFmt w:val="lowerRoman"/>
      <w:lvlText w:val="%3."/>
      <w:lvlJc w:val="right"/>
      <w:pPr>
        <w:tabs>
          <w:tab w:val="num" w:pos="0"/>
        </w:tabs>
        <w:ind w:left="1800" w:hanging="180"/>
      </w:pPr>
      <w:rPr>
        <w:position w:val="0"/>
        <w:sz w:val="22"/>
        <w:vertAlign w:val="baseline"/>
      </w:rPr>
    </w:lvl>
    <w:lvl w:ilvl="3">
      <w:start w:val="1"/>
      <w:numFmt w:val="decimal"/>
      <w:lvlText w:val="%4."/>
      <w:lvlJc w:val="left"/>
      <w:pPr>
        <w:tabs>
          <w:tab w:val="num" w:pos="0"/>
        </w:tabs>
        <w:ind w:left="2520" w:hanging="360"/>
      </w:pPr>
      <w:rPr>
        <w:position w:val="0"/>
        <w:sz w:val="22"/>
        <w:vertAlign w:val="baseline"/>
      </w:rPr>
    </w:lvl>
    <w:lvl w:ilvl="4">
      <w:start w:val="1"/>
      <w:numFmt w:val="lowerLetter"/>
      <w:lvlText w:val="%5."/>
      <w:lvlJc w:val="left"/>
      <w:pPr>
        <w:tabs>
          <w:tab w:val="num" w:pos="0"/>
        </w:tabs>
        <w:ind w:left="3240" w:hanging="360"/>
      </w:pPr>
      <w:rPr>
        <w:position w:val="0"/>
        <w:sz w:val="22"/>
        <w:vertAlign w:val="baseline"/>
      </w:rPr>
    </w:lvl>
    <w:lvl w:ilvl="5">
      <w:start w:val="1"/>
      <w:numFmt w:val="lowerRoman"/>
      <w:lvlText w:val="%6."/>
      <w:lvlJc w:val="right"/>
      <w:pPr>
        <w:tabs>
          <w:tab w:val="num" w:pos="0"/>
        </w:tabs>
        <w:ind w:left="3960" w:hanging="180"/>
      </w:pPr>
      <w:rPr>
        <w:position w:val="0"/>
        <w:sz w:val="22"/>
        <w:vertAlign w:val="baseline"/>
      </w:rPr>
    </w:lvl>
    <w:lvl w:ilvl="6">
      <w:start w:val="1"/>
      <w:numFmt w:val="decimal"/>
      <w:lvlText w:val="%7."/>
      <w:lvlJc w:val="left"/>
      <w:pPr>
        <w:tabs>
          <w:tab w:val="num" w:pos="0"/>
        </w:tabs>
        <w:ind w:left="4680" w:hanging="360"/>
      </w:pPr>
      <w:rPr>
        <w:position w:val="0"/>
        <w:sz w:val="22"/>
        <w:vertAlign w:val="baseline"/>
      </w:rPr>
    </w:lvl>
    <w:lvl w:ilvl="7">
      <w:start w:val="1"/>
      <w:numFmt w:val="lowerLetter"/>
      <w:lvlText w:val="%8."/>
      <w:lvlJc w:val="left"/>
      <w:pPr>
        <w:tabs>
          <w:tab w:val="num" w:pos="0"/>
        </w:tabs>
        <w:ind w:left="5400" w:hanging="360"/>
      </w:pPr>
      <w:rPr>
        <w:position w:val="0"/>
        <w:sz w:val="22"/>
        <w:vertAlign w:val="baseline"/>
      </w:rPr>
    </w:lvl>
    <w:lvl w:ilvl="8">
      <w:start w:val="1"/>
      <w:numFmt w:val="lowerRoman"/>
      <w:lvlText w:val="%9."/>
      <w:lvlJc w:val="right"/>
      <w:pPr>
        <w:tabs>
          <w:tab w:val="num" w:pos="0"/>
        </w:tabs>
        <w:ind w:left="6120" w:hanging="180"/>
      </w:pPr>
      <w:rPr>
        <w:position w:val="0"/>
        <w:sz w:val="22"/>
        <w:vertAlign w:val="baseline"/>
      </w:rPr>
    </w:lvl>
  </w:abstractNum>
  <w:abstractNum w:abstractNumId="20"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3AC85990"/>
    <w:multiLevelType w:val="multilevel"/>
    <w:tmpl w:val="67C8DDC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4E249A3"/>
    <w:multiLevelType w:val="multilevel"/>
    <w:tmpl w:val="72DE34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54F227C"/>
    <w:multiLevelType w:val="multilevel"/>
    <w:tmpl w:val="462C7B8E"/>
    <w:lvl w:ilvl="0">
      <w:start w:val="4"/>
      <w:numFmt w:val="decimal"/>
      <w:lvlText w:val="%1."/>
      <w:lvlJc w:val="left"/>
      <w:pPr>
        <w:tabs>
          <w:tab w:val="num" w:pos="0"/>
        </w:tabs>
        <w:ind w:left="360" w:hanging="360"/>
      </w:pPr>
      <w:rPr>
        <w:position w:val="0"/>
        <w:sz w:val="18"/>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4" w15:restartNumberingAfterBreak="0">
    <w:nsid w:val="456440E8"/>
    <w:multiLevelType w:val="multilevel"/>
    <w:tmpl w:val="A54A7034"/>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5" w15:restartNumberingAfterBreak="0">
    <w:nsid w:val="47123F2D"/>
    <w:multiLevelType w:val="hybridMultilevel"/>
    <w:tmpl w:val="E74E4DB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8049DB"/>
    <w:multiLevelType w:val="multilevel"/>
    <w:tmpl w:val="45B221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A3A63F4"/>
    <w:multiLevelType w:val="multilevel"/>
    <w:tmpl w:val="8D44F0AE"/>
    <w:lvl w:ilvl="0">
      <w:start w:val="1"/>
      <w:numFmt w:val="bullet"/>
      <w:lvlText w:val="➢"/>
      <w:lvlJc w:val="left"/>
      <w:pPr>
        <w:tabs>
          <w:tab w:val="num" w:pos="0"/>
        </w:tabs>
        <w:ind w:left="720" w:hanging="360"/>
      </w:pPr>
      <w:rPr>
        <w:rFonts w:ascii="Arimo" w:hAnsi="Arimo" w:cs="Arimo" w:hint="default"/>
        <w:b w:val="0"/>
        <w:i w:val="0"/>
        <w:caps w:val="0"/>
        <w:smallCaps w:val="0"/>
        <w:strike w:val="0"/>
        <w:dstrike w:val="0"/>
        <w:color w:val="000000"/>
        <w:position w:val="0"/>
        <w:sz w:val="22"/>
        <w:vertAlign w:val="baseline"/>
      </w:rPr>
    </w:lvl>
    <w:lvl w:ilvl="1">
      <w:start w:val="1"/>
      <w:numFmt w:val="bullet"/>
      <w:lvlText w:val="o"/>
      <w:lvlJc w:val="left"/>
      <w:pPr>
        <w:tabs>
          <w:tab w:val="num" w:pos="0"/>
        </w:tabs>
        <w:ind w:left="1440" w:hanging="360"/>
      </w:pPr>
      <w:rPr>
        <w:rFonts w:ascii="Helvetica Neue" w:hAnsi="Helvetica Neue" w:cs="Helvetica Neue" w:hint="default"/>
        <w:b w:val="0"/>
        <w:i w:val="0"/>
        <w:caps w:val="0"/>
        <w:smallCaps w:val="0"/>
        <w:strike w:val="0"/>
        <w:dstrike w:val="0"/>
        <w:color w:val="000000"/>
        <w:position w:val="0"/>
        <w:sz w:val="22"/>
        <w:vertAlign w:val="baseline"/>
      </w:rPr>
    </w:lvl>
    <w:lvl w:ilvl="2">
      <w:start w:val="1"/>
      <w:numFmt w:val="bullet"/>
      <w:lvlText w:val="▪"/>
      <w:lvlJc w:val="left"/>
      <w:pPr>
        <w:tabs>
          <w:tab w:val="num" w:pos="0"/>
        </w:tabs>
        <w:ind w:left="2160" w:hanging="360"/>
      </w:pPr>
      <w:rPr>
        <w:rFonts w:ascii="Arimo" w:hAnsi="Arimo" w:cs="Arimo" w:hint="default"/>
        <w:b w:val="0"/>
        <w:i w:val="0"/>
        <w:caps w:val="0"/>
        <w:smallCaps w:val="0"/>
        <w:strike w:val="0"/>
        <w:dstrike w:val="0"/>
        <w:color w:val="000000"/>
        <w:position w:val="0"/>
        <w:sz w:val="22"/>
        <w:vertAlign w:val="baseline"/>
      </w:rPr>
    </w:lvl>
    <w:lvl w:ilvl="3">
      <w:start w:val="1"/>
      <w:numFmt w:val="bullet"/>
      <w:lvlText w:val="●"/>
      <w:lvlJc w:val="left"/>
      <w:pPr>
        <w:tabs>
          <w:tab w:val="num" w:pos="0"/>
        </w:tabs>
        <w:ind w:left="2880" w:hanging="360"/>
      </w:pPr>
      <w:rPr>
        <w:rFonts w:ascii="Helvetica Neue" w:hAnsi="Helvetica Neue" w:cs="Helvetica Neue" w:hint="default"/>
        <w:b w:val="0"/>
        <w:i w:val="0"/>
        <w:caps w:val="0"/>
        <w:smallCaps w:val="0"/>
        <w:strike w:val="0"/>
        <w:dstrike w:val="0"/>
        <w:color w:val="000000"/>
        <w:position w:val="0"/>
        <w:sz w:val="22"/>
        <w:vertAlign w:val="baseline"/>
      </w:rPr>
    </w:lvl>
    <w:lvl w:ilvl="4">
      <w:start w:val="1"/>
      <w:numFmt w:val="bullet"/>
      <w:lvlText w:val="o"/>
      <w:lvlJc w:val="left"/>
      <w:pPr>
        <w:tabs>
          <w:tab w:val="num" w:pos="0"/>
        </w:tabs>
        <w:ind w:left="3600" w:hanging="360"/>
      </w:pPr>
      <w:rPr>
        <w:rFonts w:ascii="Helvetica Neue" w:hAnsi="Helvetica Neue" w:cs="Helvetica Neue" w:hint="default"/>
        <w:b w:val="0"/>
        <w:i w:val="0"/>
        <w:caps w:val="0"/>
        <w:smallCaps w:val="0"/>
        <w:strike w:val="0"/>
        <w:dstrike w:val="0"/>
        <w:color w:val="000000"/>
        <w:position w:val="0"/>
        <w:sz w:val="22"/>
        <w:vertAlign w:val="baseline"/>
      </w:rPr>
    </w:lvl>
    <w:lvl w:ilvl="5">
      <w:start w:val="1"/>
      <w:numFmt w:val="bullet"/>
      <w:lvlText w:val="▪"/>
      <w:lvlJc w:val="left"/>
      <w:pPr>
        <w:tabs>
          <w:tab w:val="num" w:pos="0"/>
        </w:tabs>
        <w:ind w:left="4320" w:hanging="360"/>
      </w:pPr>
      <w:rPr>
        <w:rFonts w:ascii="Arimo" w:hAnsi="Arimo" w:cs="Arimo" w:hint="default"/>
        <w:b w:val="0"/>
        <w:i w:val="0"/>
        <w:caps w:val="0"/>
        <w:smallCaps w:val="0"/>
        <w:strike w:val="0"/>
        <w:dstrike w:val="0"/>
        <w:color w:val="000000"/>
        <w:position w:val="0"/>
        <w:sz w:val="22"/>
        <w:vertAlign w:val="baseline"/>
      </w:rPr>
    </w:lvl>
    <w:lvl w:ilvl="6">
      <w:start w:val="1"/>
      <w:numFmt w:val="bullet"/>
      <w:lvlText w:val="●"/>
      <w:lvlJc w:val="left"/>
      <w:pPr>
        <w:tabs>
          <w:tab w:val="num" w:pos="0"/>
        </w:tabs>
        <w:ind w:left="5040" w:hanging="360"/>
      </w:pPr>
      <w:rPr>
        <w:rFonts w:ascii="Helvetica Neue" w:hAnsi="Helvetica Neue" w:cs="Helvetica Neue" w:hint="default"/>
        <w:b w:val="0"/>
        <w:i w:val="0"/>
        <w:caps w:val="0"/>
        <w:smallCaps w:val="0"/>
        <w:strike w:val="0"/>
        <w:dstrike w:val="0"/>
        <w:color w:val="000000"/>
        <w:position w:val="0"/>
        <w:sz w:val="22"/>
        <w:vertAlign w:val="baseline"/>
      </w:rPr>
    </w:lvl>
    <w:lvl w:ilvl="7">
      <w:start w:val="1"/>
      <w:numFmt w:val="bullet"/>
      <w:lvlText w:val="o"/>
      <w:lvlJc w:val="left"/>
      <w:pPr>
        <w:tabs>
          <w:tab w:val="num" w:pos="0"/>
        </w:tabs>
        <w:ind w:left="5760" w:hanging="360"/>
      </w:pPr>
      <w:rPr>
        <w:rFonts w:ascii="Helvetica Neue" w:hAnsi="Helvetica Neue" w:cs="Helvetica Neue" w:hint="default"/>
        <w:b w:val="0"/>
        <w:i w:val="0"/>
        <w:caps w:val="0"/>
        <w:smallCaps w:val="0"/>
        <w:strike w:val="0"/>
        <w:dstrike w:val="0"/>
        <w:color w:val="000000"/>
        <w:position w:val="0"/>
        <w:sz w:val="22"/>
        <w:vertAlign w:val="baseline"/>
      </w:rPr>
    </w:lvl>
    <w:lvl w:ilvl="8">
      <w:start w:val="1"/>
      <w:numFmt w:val="bullet"/>
      <w:lvlText w:val="▪"/>
      <w:lvlJc w:val="left"/>
      <w:pPr>
        <w:tabs>
          <w:tab w:val="num" w:pos="0"/>
        </w:tabs>
        <w:ind w:left="6480" w:hanging="360"/>
      </w:pPr>
      <w:rPr>
        <w:rFonts w:ascii="Arimo" w:hAnsi="Arimo" w:cs="Arimo" w:hint="default"/>
        <w:b w:val="0"/>
        <w:i w:val="0"/>
        <w:caps w:val="0"/>
        <w:smallCaps w:val="0"/>
        <w:strike w:val="0"/>
        <w:dstrike w:val="0"/>
        <w:color w:val="000000"/>
        <w:position w:val="0"/>
        <w:sz w:val="22"/>
        <w:vertAlign w:val="baseline"/>
      </w:rPr>
    </w:lvl>
  </w:abstractNum>
  <w:abstractNum w:abstractNumId="28" w15:restartNumberingAfterBreak="0">
    <w:nsid w:val="4C9D79B9"/>
    <w:multiLevelType w:val="multilevel"/>
    <w:tmpl w:val="E6B4064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CD42C71"/>
    <w:multiLevelType w:val="multilevel"/>
    <w:tmpl w:val="6A084C0E"/>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0" w15:restartNumberingAfterBreak="0">
    <w:nsid w:val="4D0B5B4E"/>
    <w:multiLevelType w:val="multilevel"/>
    <w:tmpl w:val="52CAA512"/>
    <w:lvl w:ilvl="0">
      <w:start w:val="1"/>
      <w:numFmt w:val="lowerLetter"/>
      <w:lvlText w:val="%1)"/>
      <w:lvlJc w:val="left"/>
      <w:pPr>
        <w:tabs>
          <w:tab w:val="num" w:pos="0"/>
        </w:tabs>
        <w:ind w:left="1794" w:hanging="360"/>
      </w:pPr>
      <w:rPr>
        <w:position w:val="0"/>
        <w:sz w:val="16"/>
        <w:vertAlign w:val="baseline"/>
      </w:rPr>
    </w:lvl>
    <w:lvl w:ilvl="1">
      <w:start w:val="1"/>
      <w:numFmt w:val="lowerLetter"/>
      <w:lvlText w:val="%2."/>
      <w:lvlJc w:val="left"/>
      <w:pPr>
        <w:tabs>
          <w:tab w:val="num" w:pos="0"/>
        </w:tabs>
        <w:ind w:left="2514" w:hanging="360"/>
      </w:pPr>
      <w:rPr>
        <w:position w:val="0"/>
        <w:sz w:val="22"/>
        <w:vertAlign w:val="baseline"/>
      </w:rPr>
    </w:lvl>
    <w:lvl w:ilvl="2">
      <w:start w:val="1"/>
      <w:numFmt w:val="lowerRoman"/>
      <w:lvlText w:val="%3."/>
      <w:lvlJc w:val="right"/>
      <w:pPr>
        <w:tabs>
          <w:tab w:val="num" w:pos="0"/>
        </w:tabs>
        <w:ind w:left="3234" w:hanging="180"/>
      </w:pPr>
      <w:rPr>
        <w:position w:val="0"/>
        <w:sz w:val="22"/>
        <w:vertAlign w:val="baseline"/>
      </w:rPr>
    </w:lvl>
    <w:lvl w:ilvl="3">
      <w:start w:val="1"/>
      <w:numFmt w:val="decimal"/>
      <w:lvlText w:val="%4."/>
      <w:lvlJc w:val="left"/>
      <w:pPr>
        <w:tabs>
          <w:tab w:val="num" w:pos="0"/>
        </w:tabs>
        <w:ind w:left="3954" w:hanging="360"/>
      </w:pPr>
      <w:rPr>
        <w:position w:val="0"/>
        <w:sz w:val="22"/>
        <w:vertAlign w:val="baseline"/>
      </w:rPr>
    </w:lvl>
    <w:lvl w:ilvl="4">
      <w:start w:val="1"/>
      <w:numFmt w:val="lowerLetter"/>
      <w:lvlText w:val="%5."/>
      <w:lvlJc w:val="left"/>
      <w:pPr>
        <w:tabs>
          <w:tab w:val="num" w:pos="0"/>
        </w:tabs>
        <w:ind w:left="4674" w:hanging="360"/>
      </w:pPr>
      <w:rPr>
        <w:position w:val="0"/>
        <w:sz w:val="22"/>
        <w:vertAlign w:val="baseline"/>
      </w:rPr>
    </w:lvl>
    <w:lvl w:ilvl="5">
      <w:start w:val="1"/>
      <w:numFmt w:val="lowerRoman"/>
      <w:lvlText w:val="%6."/>
      <w:lvlJc w:val="right"/>
      <w:pPr>
        <w:tabs>
          <w:tab w:val="num" w:pos="0"/>
        </w:tabs>
        <w:ind w:left="5394" w:hanging="180"/>
      </w:pPr>
      <w:rPr>
        <w:position w:val="0"/>
        <w:sz w:val="22"/>
        <w:vertAlign w:val="baseline"/>
      </w:rPr>
    </w:lvl>
    <w:lvl w:ilvl="6">
      <w:start w:val="1"/>
      <w:numFmt w:val="decimal"/>
      <w:lvlText w:val="%7."/>
      <w:lvlJc w:val="left"/>
      <w:pPr>
        <w:tabs>
          <w:tab w:val="num" w:pos="0"/>
        </w:tabs>
        <w:ind w:left="6114" w:hanging="360"/>
      </w:pPr>
      <w:rPr>
        <w:position w:val="0"/>
        <w:sz w:val="22"/>
        <w:vertAlign w:val="baseline"/>
      </w:rPr>
    </w:lvl>
    <w:lvl w:ilvl="7">
      <w:start w:val="1"/>
      <w:numFmt w:val="lowerLetter"/>
      <w:lvlText w:val="%8."/>
      <w:lvlJc w:val="left"/>
      <w:pPr>
        <w:tabs>
          <w:tab w:val="num" w:pos="0"/>
        </w:tabs>
        <w:ind w:left="6834" w:hanging="360"/>
      </w:pPr>
      <w:rPr>
        <w:position w:val="0"/>
        <w:sz w:val="22"/>
        <w:vertAlign w:val="baseline"/>
      </w:rPr>
    </w:lvl>
    <w:lvl w:ilvl="8">
      <w:start w:val="1"/>
      <w:numFmt w:val="lowerRoman"/>
      <w:lvlText w:val="%9."/>
      <w:lvlJc w:val="right"/>
      <w:pPr>
        <w:tabs>
          <w:tab w:val="num" w:pos="0"/>
        </w:tabs>
        <w:ind w:left="7554" w:hanging="180"/>
      </w:pPr>
      <w:rPr>
        <w:position w:val="0"/>
        <w:sz w:val="22"/>
        <w:vertAlign w:val="baseline"/>
      </w:rPr>
    </w:lvl>
  </w:abstractNum>
  <w:abstractNum w:abstractNumId="31" w15:restartNumberingAfterBreak="0">
    <w:nsid w:val="50C27AEA"/>
    <w:multiLevelType w:val="multilevel"/>
    <w:tmpl w:val="5BC2A9A8"/>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32" w15:restartNumberingAfterBreak="0">
    <w:nsid w:val="520553C2"/>
    <w:multiLevelType w:val="multilevel"/>
    <w:tmpl w:val="04B8860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3" w15:restartNumberingAfterBreak="0">
    <w:nsid w:val="53D54957"/>
    <w:multiLevelType w:val="multilevel"/>
    <w:tmpl w:val="3C88ABBC"/>
    <w:lvl w:ilvl="0">
      <w:start w:val="1"/>
      <w:numFmt w:val="lowerLetter"/>
      <w:lvlText w:val="%1)"/>
      <w:lvlJc w:val="left"/>
      <w:pPr>
        <w:tabs>
          <w:tab w:val="num" w:pos="0"/>
        </w:tabs>
        <w:ind w:left="720" w:hanging="360"/>
      </w:pPr>
      <w:rPr>
        <w:b w:val="0"/>
        <w:color w:val="auto"/>
        <w:position w:val="0"/>
        <w:sz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34" w15:restartNumberingAfterBreak="0">
    <w:nsid w:val="540C04F1"/>
    <w:multiLevelType w:val="multilevel"/>
    <w:tmpl w:val="8D6A831E"/>
    <w:lvl w:ilvl="0">
      <w:start w:val="1"/>
      <w:numFmt w:val="decimal"/>
      <w:lvlText w:val="%1."/>
      <w:lvlJc w:val="left"/>
      <w:pPr>
        <w:tabs>
          <w:tab w:val="num" w:pos="0"/>
        </w:tabs>
        <w:ind w:left="360" w:hanging="360"/>
      </w:pPr>
      <w:rPr>
        <w:b/>
        <w:color w:val="000000"/>
        <w:position w:val="0"/>
        <w:sz w:val="16"/>
        <w:vertAlign w:val="baseline"/>
      </w:rPr>
    </w:lvl>
    <w:lvl w:ilvl="1">
      <w:start w:val="1"/>
      <w:numFmt w:val="lowerLetter"/>
      <w:lvlText w:val="%2."/>
      <w:lvlJc w:val="left"/>
      <w:pPr>
        <w:tabs>
          <w:tab w:val="num" w:pos="0"/>
        </w:tabs>
        <w:ind w:left="1080" w:hanging="360"/>
      </w:pPr>
      <w:rPr>
        <w:position w:val="0"/>
        <w:sz w:val="22"/>
        <w:vertAlign w:val="baseline"/>
      </w:rPr>
    </w:lvl>
    <w:lvl w:ilvl="2">
      <w:start w:val="1"/>
      <w:numFmt w:val="lowerRoman"/>
      <w:lvlText w:val="%3."/>
      <w:lvlJc w:val="right"/>
      <w:pPr>
        <w:tabs>
          <w:tab w:val="num" w:pos="0"/>
        </w:tabs>
        <w:ind w:left="1800" w:hanging="180"/>
      </w:pPr>
      <w:rPr>
        <w:position w:val="0"/>
        <w:sz w:val="22"/>
        <w:vertAlign w:val="baseline"/>
      </w:rPr>
    </w:lvl>
    <w:lvl w:ilvl="3">
      <w:start w:val="1"/>
      <w:numFmt w:val="decimal"/>
      <w:lvlText w:val="%4."/>
      <w:lvlJc w:val="left"/>
      <w:pPr>
        <w:tabs>
          <w:tab w:val="num" w:pos="0"/>
        </w:tabs>
        <w:ind w:left="2520" w:hanging="360"/>
      </w:pPr>
      <w:rPr>
        <w:position w:val="0"/>
        <w:sz w:val="22"/>
        <w:vertAlign w:val="baseline"/>
      </w:rPr>
    </w:lvl>
    <w:lvl w:ilvl="4">
      <w:start w:val="1"/>
      <w:numFmt w:val="lowerLetter"/>
      <w:lvlText w:val="%5."/>
      <w:lvlJc w:val="left"/>
      <w:pPr>
        <w:tabs>
          <w:tab w:val="num" w:pos="0"/>
        </w:tabs>
        <w:ind w:left="3240" w:hanging="360"/>
      </w:pPr>
      <w:rPr>
        <w:position w:val="0"/>
        <w:sz w:val="22"/>
        <w:vertAlign w:val="baseline"/>
      </w:rPr>
    </w:lvl>
    <w:lvl w:ilvl="5">
      <w:start w:val="1"/>
      <w:numFmt w:val="lowerRoman"/>
      <w:lvlText w:val="%6."/>
      <w:lvlJc w:val="right"/>
      <w:pPr>
        <w:tabs>
          <w:tab w:val="num" w:pos="0"/>
        </w:tabs>
        <w:ind w:left="3960" w:hanging="180"/>
      </w:pPr>
      <w:rPr>
        <w:position w:val="0"/>
        <w:sz w:val="22"/>
        <w:vertAlign w:val="baseline"/>
      </w:rPr>
    </w:lvl>
    <w:lvl w:ilvl="6">
      <w:start w:val="1"/>
      <w:numFmt w:val="decimal"/>
      <w:lvlText w:val="%7."/>
      <w:lvlJc w:val="left"/>
      <w:pPr>
        <w:tabs>
          <w:tab w:val="num" w:pos="0"/>
        </w:tabs>
        <w:ind w:left="4680" w:hanging="360"/>
      </w:pPr>
      <w:rPr>
        <w:position w:val="0"/>
        <w:sz w:val="22"/>
        <w:vertAlign w:val="baseline"/>
      </w:rPr>
    </w:lvl>
    <w:lvl w:ilvl="7">
      <w:start w:val="1"/>
      <w:numFmt w:val="lowerLetter"/>
      <w:lvlText w:val="%8."/>
      <w:lvlJc w:val="left"/>
      <w:pPr>
        <w:tabs>
          <w:tab w:val="num" w:pos="0"/>
        </w:tabs>
        <w:ind w:left="5400" w:hanging="360"/>
      </w:pPr>
      <w:rPr>
        <w:position w:val="0"/>
        <w:sz w:val="22"/>
        <w:vertAlign w:val="baseline"/>
      </w:rPr>
    </w:lvl>
    <w:lvl w:ilvl="8">
      <w:start w:val="1"/>
      <w:numFmt w:val="lowerRoman"/>
      <w:lvlText w:val="%9."/>
      <w:lvlJc w:val="right"/>
      <w:pPr>
        <w:tabs>
          <w:tab w:val="num" w:pos="0"/>
        </w:tabs>
        <w:ind w:left="6120" w:hanging="180"/>
      </w:pPr>
      <w:rPr>
        <w:position w:val="0"/>
        <w:sz w:val="22"/>
        <w:vertAlign w:val="baseline"/>
      </w:rPr>
    </w:lvl>
  </w:abstractNum>
  <w:abstractNum w:abstractNumId="35" w15:restartNumberingAfterBreak="0">
    <w:nsid w:val="54712BA1"/>
    <w:multiLevelType w:val="multilevel"/>
    <w:tmpl w:val="06F2F3A4"/>
    <w:lvl w:ilvl="0">
      <w:start w:val="1"/>
      <w:numFmt w:val="decimal"/>
      <w:lvlText w:val="%1."/>
      <w:lvlJc w:val="left"/>
      <w:pPr>
        <w:tabs>
          <w:tab w:val="num" w:pos="0"/>
        </w:tabs>
        <w:ind w:left="720" w:hanging="360"/>
      </w:pPr>
      <w:rPr>
        <w:rFonts w:ascii="Arial" w:eastAsia="Arial" w:hAnsi="Arial" w:cs="Arial"/>
        <w:b w:val="0"/>
        <w:position w:val="0"/>
        <w:sz w:val="16"/>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16"/>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36" w15:restartNumberingAfterBreak="0">
    <w:nsid w:val="5F2A187E"/>
    <w:multiLevelType w:val="multilevel"/>
    <w:tmpl w:val="7BB8D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6B90A8C"/>
    <w:multiLevelType w:val="multilevel"/>
    <w:tmpl w:val="9014B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A714721"/>
    <w:multiLevelType w:val="multilevel"/>
    <w:tmpl w:val="17D81D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32A70C9"/>
    <w:multiLevelType w:val="multilevel"/>
    <w:tmpl w:val="1F86C40A"/>
    <w:lvl w:ilvl="0">
      <w:start w:val="1"/>
      <w:numFmt w:val="decimal"/>
      <w:lvlText w:val="%1."/>
      <w:lvlJc w:val="left"/>
      <w:pPr>
        <w:tabs>
          <w:tab w:val="num" w:pos="0"/>
        </w:tabs>
        <w:ind w:left="360" w:hanging="360"/>
      </w:pPr>
      <w:rPr>
        <w:b w:val="0"/>
        <w:i w:val="0"/>
        <w:caps w:val="0"/>
        <w:smallCaps w:val="0"/>
        <w:strike w:val="0"/>
        <w:dstrike w:val="0"/>
        <w:color w:val="000000"/>
        <w:position w:val="0"/>
        <w:sz w:val="16"/>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16"/>
        <w:szCs w:val="16"/>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41"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041BC4"/>
    <w:multiLevelType w:val="multilevel"/>
    <w:tmpl w:val="BBCE523E"/>
    <w:lvl w:ilvl="0">
      <w:start w:val="1"/>
      <w:numFmt w:val="decimal"/>
      <w:lvlText w:val="%1."/>
      <w:lvlJc w:val="left"/>
      <w:pPr>
        <w:tabs>
          <w:tab w:val="num" w:pos="0"/>
        </w:tabs>
        <w:ind w:left="360" w:hanging="360"/>
      </w:pPr>
      <w:rPr>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u w:val="none"/>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43" w15:restartNumberingAfterBreak="0">
    <w:nsid w:val="7498301C"/>
    <w:multiLevelType w:val="hybridMultilevel"/>
    <w:tmpl w:val="DEC23F78"/>
    <w:lvl w:ilvl="0" w:tplc="37EA97AC">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235375"/>
    <w:multiLevelType w:val="multilevel"/>
    <w:tmpl w:val="5538CAC4"/>
    <w:lvl w:ilvl="0">
      <w:start w:val="1"/>
      <w:numFmt w:val="decimal"/>
      <w:lvlText w:val="%1."/>
      <w:lvlJc w:val="left"/>
      <w:pPr>
        <w:tabs>
          <w:tab w:val="num" w:pos="0"/>
        </w:tabs>
        <w:ind w:left="786" w:hanging="360"/>
      </w:pPr>
      <w:rPr>
        <w:rFonts w:ascii="Calibri Light" w:eastAsia="Times New Roman" w:hAnsi="Calibri Light"/>
        <w:b w:val="0"/>
        <w:bCs w:val="0"/>
        <w:color w:val="auto"/>
        <w:kern w:val="0"/>
        <w:sz w:val="20"/>
        <w:szCs w:val="20"/>
        <w:lang w:val="pl-PL" w:eastAsia="pl-PL"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9B85692"/>
    <w:multiLevelType w:val="multilevel"/>
    <w:tmpl w:val="E028071A"/>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6" w15:restartNumberingAfterBreak="0">
    <w:nsid w:val="7A1F4C9B"/>
    <w:multiLevelType w:val="multilevel"/>
    <w:tmpl w:val="ECB0BCF4"/>
    <w:lvl w:ilvl="0">
      <w:start w:val="1"/>
      <w:numFmt w:val="decimal"/>
      <w:lvlText w:val="%1."/>
      <w:lvlJc w:val="left"/>
      <w:pPr>
        <w:ind w:left="360" w:hanging="360"/>
      </w:pPr>
      <w:rPr>
        <w:b w:val="0"/>
        <w:i w:val="0"/>
        <w:smallCaps w:val="0"/>
        <w:strike w:val="0"/>
        <w:color w:val="000000"/>
        <w:vertAlign w:val="baseline"/>
      </w:rPr>
    </w:lvl>
    <w:lvl w:ilvl="1">
      <w:start w:val="1"/>
      <w:numFmt w:val="lowerLetter"/>
      <w:lvlText w:val="%2."/>
      <w:lvlJc w:val="left"/>
      <w:pPr>
        <w:ind w:left="1156" w:hanging="436"/>
      </w:pPr>
      <w:rPr>
        <w:smallCaps w:val="0"/>
        <w:strike w:val="0"/>
        <w:color w:val="000000"/>
        <w:vertAlign w:val="baseline"/>
      </w:rPr>
    </w:lvl>
    <w:lvl w:ilvl="2">
      <w:start w:val="1"/>
      <w:numFmt w:val="lowerRoman"/>
      <w:lvlText w:val="%3."/>
      <w:lvlJc w:val="left"/>
      <w:pPr>
        <w:ind w:left="1876" w:hanging="341"/>
      </w:pPr>
      <w:rPr>
        <w:smallCaps w:val="0"/>
        <w:strike w:val="0"/>
        <w:color w:val="000000"/>
        <w:vertAlign w:val="baseline"/>
      </w:rPr>
    </w:lvl>
    <w:lvl w:ilvl="3">
      <w:start w:val="1"/>
      <w:numFmt w:val="decimal"/>
      <w:lvlText w:val="%4."/>
      <w:lvlJc w:val="left"/>
      <w:pPr>
        <w:ind w:left="2596" w:hanging="435"/>
      </w:pPr>
      <w:rPr>
        <w:b w:val="0"/>
        <w:bCs/>
        <w:smallCaps w:val="0"/>
        <w:strike w:val="0"/>
        <w:color w:val="000000"/>
        <w:vertAlign w:val="baseline"/>
      </w:rPr>
    </w:lvl>
    <w:lvl w:ilvl="4">
      <w:start w:val="1"/>
      <w:numFmt w:val="lowerLetter"/>
      <w:lvlText w:val="%5."/>
      <w:lvlJc w:val="left"/>
      <w:pPr>
        <w:ind w:left="3316" w:hanging="436"/>
      </w:pPr>
      <w:rPr>
        <w:smallCaps w:val="0"/>
        <w:strike w:val="0"/>
        <w:color w:val="000000"/>
        <w:vertAlign w:val="baseline"/>
      </w:rPr>
    </w:lvl>
    <w:lvl w:ilvl="5">
      <w:start w:val="1"/>
      <w:numFmt w:val="lowerRoman"/>
      <w:lvlText w:val="%6."/>
      <w:lvlJc w:val="left"/>
      <w:pPr>
        <w:ind w:left="4036" w:hanging="341"/>
      </w:pPr>
      <w:rPr>
        <w:smallCaps w:val="0"/>
        <w:strike w:val="0"/>
        <w:color w:val="000000"/>
        <w:vertAlign w:val="baseline"/>
      </w:rPr>
    </w:lvl>
    <w:lvl w:ilvl="6">
      <w:start w:val="1"/>
      <w:numFmt w:val="decimal"/>
      <w:lvlText w:val="%7."/>
      <w:lvlJc w:val="left"/>
      <w:pPr>
        <w:ind w:left="4756" w:hanging="436"/>
      </w:pPr>
      <w:rPr>
        <w:smallCaps w:val="0"/>
        <w:strike w:val="0"/>
        <w:color w:val="000000"/>
        <w:vertAlign w:val="baseline"/>
      </w:rPr>
    </w:lvl>
    <w:lvl w:ilvl="7">
      <w:start w:val="1"/>
      <w:numFmt w:val="lowerLetter"/>
      <w:lvlText w:val="%8."/>
      <w:lvlJc w:val="left"/>
      <w:pPr>
        <w:ind w:left="5476" w:hanging="436"/>
      </w:pPr>
      <w:rPr>
        <w:smallCaps w:val="0"/>
        <w:strike w:val="0"/>
        <w:color w:val="000000"/>
        <w:vertAlign w:val="baseline"/>
      </w:rPr>
    </w:lvl>
    <w:lvl w:ilvl="8">
      <w:start w:val="1"/>
      <w:numFmt w:val="lowerRoman"/>
      <w:lvlText w:val="%9."/>
      <w:lvlJc w:val="left"/>
      <w:pPr>
        <w:ind w:left="6196" w:hanging="341"/>
      </w:pPr>
      <w:rPr>
        <w:smallCaps w:val="0"/>
        <w:strike w:val="0"/>
        <w:color w:val="000000"/>
        <w:vertAlign w:val="baseline"/>
      </w:rPr>
    </w:lvl>
  </w:abstractNum>
  <w:abstractNum w:abstractNumId="47" w15:restartNumberingAfterBreak="0">
    <w:nsid w:val="7EA96CA9"/>
    <w:multiLevelType w:val="multilevel"/>
    <w:tmpl w:val="0D6654C0"/>
    <w:lvl w:ilvl="0">
      <w:start w:val="1"/>
      <w:numFmt w:val="decimal"/>
      <w:lvlText w:val="%1."/>
      <w:lvlJc w:val="right"/>
      <w:pPr>
        <w:tabs>
          <w:tab w:val="num" w:pos="0"/>
        </w:tabs>
        <w:ind w:left="720" w:hanging="360"/>
      </w:pPr>
      <w:rPr>
        <w:rFonts w:hint="default"/>
        <w:caps w:val="0"/>
        <w:smallCaps w:val="0"/>
        <w:strike w:val="0"/>
        <w:dstrike w:val="0"/>
        <w:color w:val="000000"/>
        <w:spacing w:val="0"/>
        <w:w w:val="100"/>
        <w:kern w:val="0"/>
        <w:position w:val="0"/>
        <w:sz w:val="16"/>
        <w:u w:val="none"/>
        <w:effect w:val="none"/>
        <w:vertAlign w:val="baseline"/>
      </w:rPr>
    </w:lvl>
    <w:lvl w:ilvl="1">
      <w:start w:val="1"/>
      <w:numFmt w:val="lowerLetter"/>
      <w:lvlText w:val="%2."/>
      <w:lvlJc w:val="left"/>
      <w:pPr>
        <w:tabs>
          <w:tab w:val="num" w:pos="0"/>
        </w:tabs>
        <w:ind w:left="1440" w:hanging="360"/>
      </w:pPr>
      <w:rPr>
        <w:rFonts w:hint="default"/>
        <w:caps w:val="0"/>
        <w:smallCaps w:val="0"/>
        <w:strike w:val="0"/>
        <w:dstrike w:val="0"/>
        <w:color w:val="000000"/>
        <w:spacing w:val="0"/>
        <w:w w:val="100"/>
        <w:kern w:val="0"/>
        <w:position w:val="0"/>
        <w:sz w:val="22"/>
        <w:u w:val="none"/>
        <w:effect w:val="none"/>
        <w:vertAlign w:val="baseline"/>
      </w:rPr>
    </w:lvl>
    <w:lvl w:ilvl="2">
      <w:start w:val="1"/>
      <w:numFmt w:val="lowerRoman"/>
      <w:lvlText w:val="%3."/>
      <w:lvlJc w:val="left"/>
      <w:pPr>
        <w:tabs>
          <w:tab w:val="num" w:pos="0"/>
        </w:tabs>
        <w:ind w:left="2160" w:hanging="265"/>
      </w:pPr>
      <w:rPr>
        <w:rFonts w:hint="default"/>
        <w:caps w:val="0"/>
        <w:smallCaps w:val="0"/>
        <w:strike w:val="0"/>
        <w:dstrike w:val="0"/>
        <w:color w:val="000000"/>
        <w:spacing w:val="0"/>
        <w:w w:val="100"/>
        <w:kern w:val="0"/>
        <w:position w:val="0"/>
        <w:sz w:val="22"/>
        <w:u w:val="none"/>
        <w:effect w:val="none"/>
        <w:vertAlign w:val="baseline"/>
      </w:rPr>
    </w:lvl>
    <w:lvl w:ilvl="3">
      <w:start w:val="1"/>
      <w:numFmt w:val="decimal"/>
      <w:lvlText w:val="%4."/>
      <w:lvlJc w:val="left"/>
      <w:pPr>
        <w:tabs>
          <w:tab w:val="num" w:pos="0"/>
        </w:tabs>
        <w:ind w:left="2880" w:hanging="360"/>
      </w:pPr>
      <w:rPr>
        <w:rFonts w:hint="default"/>
        <w:caps w:val="0"/>
        <w:smallCaps w:val="0"/>
        <w:strike w:val="0"/>
        <w:dstrike w:val="0"/>
        <w:color w:val="000000"/>
        <w:spacing w:val="0"/>
        <w:w w:val="100"/>
        <w:kern w:val="0"/>
        <w:position w:val="0"/>
        <w:sz w:val="22"/>
        <w:u w:val="none"/>
        <w:effect w:val="none"/>
        <w:vertAlign w:val="baseline"/>
      </w:rPr>
    </w:lvl>
    <w:lvl w:ilvl="4">
      <w:start w:val="1"/>
      <w:numFmt w:val="lowerLetter"/>
      <w:lvlText w:val="%5."/>
      <w:lvlJc w:val="left"/>
      <w:pPr>
        <w:tabs>
          <w:tab w:val="num" w:pos="0"/>
        </w:tabs>
        <w:ind w:left="3600" w:hanging="360"/>
      </w:pPr>
      <w:rPr>
        <w:rFonts w:hint="default"/>
        <w:caps w:val="0"/>
        <w:smallCaps w:val="0"/>
        <w:strike w:val="0"/>
        <w:dstrike w:val="0"/>
        <w:color w:val="000000"/>
        <w:spacing w:val="0"/>
        <w:w w:val="100"/>
        <w:kern w:val="0"/>
        <w:position w:val="0"/>
        <w:sz w:val="22"/>
        <w:u w:val="none"/>
        <w:effect w:val="none"/>
        <w:vertAlign w:val="baseline"/>
      </w:rPr>
    </w:lvl>
    <w:lvl w:ilvl="5">
      <w:start w:val="1"/>
      <w:numFmt w:val="lowerRoman"/>
      <w:lvlText w:val="%6."/>
      <w:lvlJc w:val="left"/>
      <w:pPr>
        <w:tabs>
          <w:tab w:val="num" w:pos="0"/>
        </w:tabs>
        <w:ind w:left="4320" w:hanging="265"/>
      </w:pPr>
      <w:rPr>
        <w:rFonts w:hint="default"/>
        <w:caps w:val="0"/>
        <w:smallCaps w:val="0"/>
        <w:strike w:val="0"/>
        <w:dstrike w:val="0"/>
        <w:color w:val="000000"/>
        <w:spacing w:val="0"/>
        <w:w w:val="100"/>
        <w:kern w:val="0"/>
        <w:position w:val="0"/>
        <w:sz w:val="22"/>
        <w:u w:val="none"/>
        <w:effect w:val="none"/>
        <w:vertAlign w:val="baseline"/>
      </w:rPr>
    </w:lvl>
    <w:lvl w:ilvl="6">
      <w:start w:val="1"/>
      <w:numFmt w:val="decimal"/>
      <w:lvlText w:val="%7."/>
      <w:lvlJc w:val="left"/>
      <w:pPr>
        <w:tabs>
          <w:tab w:val="num" w:pos="0"/>
        </w:tabs>
        <w:ind w:left="5040" w:hanging="360"/>
      </w:pPr>
      <w:rPr>
        <w:rFonts w:hint="default"/>
        <w:caps w:val="0"/>
        <w:smallCaps w:val="0"/>
        <w:strike w:val="0"/>
        <w:dstrike w:val="0"/>
        <w:color w:val="000000"/>
        <w:spacing w:val="0"/>
        <w:w w:val="100"/>
        <w:kern w:val="0"/>
        <w:position w:val="0"/>
        <w:sz w:val="22"/>
        <w:u w:val="none"/>
        <w:effect w:val="none"/>
        <w:vertAlign w:val="baseline"/>
      </w:rPr>
    </w:lvl>
    <w:lvl w:ilvl="7">
      <w:start w:val="1"/>
      <w:numFmt w:val="lowerLetter"/>
      <w:lvlText w:val="%8."/>
      <w:lvlJc w:val="left"/>
      <w:pPr>
        <w:tabs>
          <w:tab w:val="num" w:pos="0"/>
        </w:tabs>
        <w:ind w:left="5760" w:hanging="360"/>
      </w:pPr>
      <w:rPr>
        <w:rFonts w:hint="default"/>
        <w:caps w:val="0"/>
        <w:smallCaps w:val="0"/>
        <w:strike w:val="0"/>
        <w:dstrike w:val="0"/>
        <w:color w:val="000000"/>
        <w:spacing w:val="0"/>
        <w:w w:val="100"/>
        <w:kern w:val="0"/>
        <w:position w:val="0"/>
        <w:sz w:val="22"/>
        <w:u w:val="none"/>
        <w:effect w:val="none"/>
        <w:vertAlign w:val="baseline"/>
      </w:rPr>
    </w:lvl>
    <w:lvl w:ilvl="8">
      <w:start w:val="1"/>
      <w:numFmt w:val="lowerRoman"/>
      <w:lvlText w:val="%9."/>
      <w:lvlJc w:val="left"/>
      <w:pPr>
        <w:tabs>
          <w:tab w:val="num" w:pos="0"/>
        </w:tabs>
        <w:ind w:left="6480" w:hanging="265"/>
      </w:pPr>
      <w:rPr>
        <w:rFonts w:hint="default"/>
        <w:caps w:val="0"/>
        <w:smallCaps w:val="0"/>
        <w:strike w:val="0"/>
        <w:dstrike w:val="0"/>
        <w:color w:val="000000"/>
        <w:spacing w:val="0"/>
        <w:w w:val="100"/>
        <w:kern w:val="0"/>
        <w:position w:val="0"/>
        <w:sz w:val="22"/>
        <w:u w:val="none"/>
        <w:effect w:val="none"/>
        <w:vertAlign w:val="baseline"/>
      </w:rPr>
    </w:lvl>
  </w:abstractNum>
  <w:num w:numId="1" w16cid:durableId="1696495813">
    <w:abstractNumId w:val="18"/>
  </w:num>
  <w:num w:numId="2" w16cid:durableId="380515383">
    <w:abstractNumId w:val="16"/>
  </w:num>
  <w:num w:numId="3" w16cid:durableId="1622608112">
    <w:abstractNumId w:val="38"/>
  </w:num>
  <w:num w:numId="4" w16cid:durableId="1950817022">
    <w:abstractNumId w:val="11"/>
  </w:num>
  <w:num w:numId="5" w16cid:durableId="145047827">
    <w:abstractNumId w:val="32"/>
  </w:num>
  <w:num w:numId="6" w16cid:durableId="840197746">
    <w:abstractNumId w:val="26"/>
  </w:num>
  <w:num w:numId="7" w16cid:durableId="1900507580">
    <w:abstractNumId w:val="1"/>
  </w:num>
  <w:num w:numId="8" w16cid:durableId="318770020">
    <w:abstractNumId w:val="9"/>
  </w:num>
  <w:num w:numId="9" w16cid:durableId="1378553729">
    <w:abstractNumId w:val="28"/>
  </w:num>
  <w:num w:numId="10" w16cid:durableId="713163226">
    <w:abstractNumId w:val="45"/>
  </w:num>
  <w:num w:numId="11" w16cid:durableId="435752085">
    <w:abstractNumId w:val="24"/>
  </w:num>
  <w:num w:numId="12" w16cid:durableId="807549542">
    <w:abstractNumId w:val="13"/>
  </w:num>
  <w:num w:numId="13" w16cid:durableId="968050997">
    <w:abstractNumId w:val="14"/>
  </w:num>
  <w:num w:numId="14" w16cid:durableId="383214194">
    <w:abstractNumId w:val="5"/>
  </w:num>
  <w:num w:numId="15" w16cid:durableId="1042704063">
    <w:abstractNumId w:val="7"/>
  </w:num>
  <w:num w:numId="16" w16cid:durableId="1214190915">
    <w:abstractNumId w:val="35"/>
  </w:num>
  <w:num w:numId="17" w16cid:durableId="66851857">
    <w:abstractNumId w:val="30"/>
  </w:num>
  <w:num w:numId="18" w16cid:durableId="359161948">
    <w:abstractNumId w:val="33"/>
  </w:num>
  <w:num w:numId="19" w16cid:durableId="680010803">
    <w:abstractNumId w:val="19"/>
  </w:num>
  <w:num w:numId="20" w16cid:durableId="379744999">
    <w:abstractNumId w:val="21"/>
  </w:num>
  <w:num w:numId="21" w16cid:durableId="1586567356">
    <w:abstractNumId w:val="40"/>
  </w:num>
  <w:num w:numId="22" w16cid:durableId="1948192946">
    <w:abstractNumId w:val="37"/>
  </w:num>
  <w:num w:numId="23" w16cid:durableId="2097172234">
    <w:abstractNumId w:val="27"/>
  </w:num>
  <w:num w:numId="24" w16cid:durableId="1544711070">
    <w:abstractNumId w:val="31"/>
  </w:num>
  <w:num w:numId="25" w16cid:durableId="1980303593">
    <w:abstractNumId w:val="23"/>
  </w:num>
  <w:num w:numId="26" w16cid:durableId="392586805">
    <w:abstractNumId w:val="34"/>
  </w:num>
  <w:num w:numId="27" w16cid:durableId="1951542514">
    <w:abstractNumId w:val="17"/>
  </w:num>
  <w:num w:numId="28" w16cid:durableId="62410256">
    <w:abstractNumId w:val="42"/>
  </w:num>
  <w:num w:numId="29" w16cid:durableId="532768624">
    <w:abstractNumId w:val="3"/>
  </w:num>
  <w:num w:numId="30" w16cid:durableId="407070516">
    <w:abstractNumId w:val="4"/>
  </w:num>
  <w:num w:numId="31" w16cid:durableId="699428364">
    <w:abstractNumId w:val="2"/>
  </w:num>
  <w:num w:numId="32" w16cid:durableId="1495871961">
    <w:abstractNumId w:val="22"/>
  </w:num>
  <w:num w:numId="33" w16cid:durableId="1233933705">
    <w:abstractNumId w:val="36"/>
  </w:num>
  <w:num w:numId="34" w16cid:durableId="11030280">
    <w:abstractNumId w:val="6"/>
  </w:num>
  <w:num w:numId="35" w16cid:durableId="1701666384">
    <w:abstractNumId w:val="29"/>
  </w:num>
  <w:num w:numId="36" w16cid:durableId="1129011424">
    <w:abstractNumId w:val="47"/>
  </w:num>
  <w:num w:numId="37" w16cid:durableId="1040015096">
    <w:abstractNumId w:val="47"/>
  </w:num>
  <w:num w:numId="38" w16cid:durableId="499735317">
    <w:abstractNumId w:val="47"/>
  </w:num>
  <w:num w:numId="39" w16cid:durableId="461920962">
    <w:abstractNumId w:val="47"/>
  </w:num>
  <w:num w:numId="40" w16cid:durableId="2113352819">
    <w:abstractNumId w:val="47"/>
  </w:num>
  <w:num w:numId="41" w16cid:durableId="1108625652">
    <w:abstractNumId w:val="47"/>
  </w:num>
  <w:num w:numId="42" w16cid:durableId="764378854">
    <w:abstractNumId w:val="47"/>
  </w:num>
  <w:num w:numId="43" w16cid:durableId="885071257">
    <w:abstractNumId w:val="47"/>
  </w:num>
  <w:num w:numId="44" w16cid:durableId="996541072">
    <w:abstractNumId w:val="47"/>
  </w:num>
  <w:num w:numId="45" w16cid:durableId="196545681">
    <w:abstractNumId w:val="47"/>
  </w:num>
  <w:num w:numId="46" w16cid:durableId="1663655618">
    <w:abstractNumId w:val="47"/>
  </w:num>
  <w:num w:numId="47" w16cid:durableId="127405448">
    <w:abstractNumId w:val="47"/>
  </w:num>
  <w:num w:numId="48" w16cid:durableId="1362899675">
    <w:abstractNumId w:val="47"/>
  </w:num>
  <w:num w:numId="49" w16cid:durableId="644628684">
    <w:abstractNumId w:val="47"/>
  </w:num>
  <w:num w:numId="50" w16cid:durableId="2042706319">
    <w:abstractNumId w:val="46"/>
  </w:num>
  <w:num w:numId="51" w16cid:durableId="1107701124">
    <w:abstractNumId w:val="43"/>
  </w:num>
  <w:num w:numId="52" w16cid:durableId="155997464">
    <w:abstractNumId w:val="44"/>
  </w:num>
  <w:num w:numId="53" w16cid:durableId="41489983">
    <w:abstractNumId w:val="8"/>
  </w:num>
  <w:num w:numId="54" w16cid:durableId="1106731541">
    <w:abstractNumId w:val="25"/>
  </w:num>
  <w:num w:numId="55" w16cid:durableId="1008559666">
    <w:abstractNumId w:val="10"/>
  </w:num>
  <w:num w:numId="56" w16cid:durableId="64651133">
    <w:abstractNumId w:val="12"/>
  </w:num>
  <w:num w:numId="57" w16cid:durableId="785656506">
    <w:abstractNumId w:val="0"/>
  </w:num>
  <w:num w:numId="58" w16cid:durableId="1143306615">
    <w:abstractNumId w:val="41"/>
  </w:num>
  <w:num w:numId="59" w16cid:durableId="16202747">
    <w:abstractNumId w:val="39"/>
  </w:num>
  <w:num w:numId="60" w16cid:durableId="2108386236">
    <w:abstractNumId w:val="15"/>
  </w:num>
  <w:num w:numId="61" w16cid:durableId="243607064">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101C"/>
    <w:rsid w:val="00012647"/>
    <w:rsid w:val="00026F5F"/>
    <w:rsid w:val="0003378E"/>
    <w:rsid w:val="00040E66"/>
    <w:rsid w:val="000C2126"/>
    <w:rsid w:val="000D4BD6"/>
    <w:rsid w:val="000F2972"/>
    <w:rsid w:val="00112018"/>
    <w:rsid w:val="00184DDB"/>
    <w:rsid w:val="00185B35"/>
    <w:rsid w:val="00193AC3"/>
    <w:rsid w:val="00196BCB"/>
    <w:rsid w:val="001A5C14"/>
    <w:rsid w:val="0020167F"/>
    <w:rsid w:val="00276516"/>
    <w:rsid w:val="002860B5"/>
    <w:rsid w:val="002A0240"/>
    <w:rsid w:val="002A508B"/>
    <w:rsid w:val="002B0BAB"/>
    <w:rsid w:val="002B4B6A"/>
    <w:rsid w:val="002D2BB1"/>
    <w:rsid w:val="003120C7"/>
    <w:rsid w:val="003120F5"/>
    <w:rsid w:val="00366D26"/>
    <w:rsid w:val="0039100F"/>
    <w:rsid w:val="003A6F10"/>
    <w:rsid w:val="003F060D"/>
    <w:rsid w:val="0044208A"/>
    <w:rsid w:val="0048201C"/>
    <w:rsid w:val="004A1F64"/>
    <w:rsid w:val="004B3F2E"/>
    <w:rsid w:val="004D2AC6"/>
    <w:rsid w:val="004E59D4"/>
    <w:rsid w:val="005321F2"/>
    <w:rsid w:val="0056161B"/>
    <w:rsid w:val="005B4429"/>
    <w:rsid w:val="005D2E90"/>
    <w:rsid w:val="00603BDE"/>
    <w:rsid w:val="006168B2"/>
    <w:rsid w:val="00655807"/>
    <w:rsid w:val="00661FFE"/>
    <w:rsid w:val="0067785B"/>
    <w:rsid w:val="0068101C"/>
    <w:rsid w:val="006976D1"/>
    <w:rsid w:val="006A37F2"/>
    <w:rsid w:val="006A46DD"/>
    <w:rsid w:val="006A4E59"/>
    <w:rsid w:val="006A5B1E"/>
    <w:rsid w:val="006B3771"/>
    <w:rsid w:val="00710858"/>
    <w:rsid w:val="0072569B"/>
    <w:rsid w:val="00740533"/>
    <w:rsid w:val="00743208"/>
    <w:rsid w:val="00744D82"/>
    <w:rsid w:val="00765E9A"/>
    <w:rsid w:val="00793D74"/>
    <w:rsid w:val="00796554"/>
    <w:rsid w:val="007F409E"/>
    <w:rsid w:val="007F4562"/>
    <w:rsid w:val="008831E7"/>
    <w:rsid w:val="00890E33"/>
    <w:rsid w:val="00892031"/>
    <w:rsid w:val="00946791"/>
    <w:rsid w:val="00963F63"/>
    <w:rsid w:val="00964A2A"/>
    <w:rsid w:val="009B12E9"/>
    <w:rsid w:val="009E1930"/>
    <w:rsid w:val="009E1D6C"/>
    <w:rsid w:val="00A66C5D"/>
    <w:rsid w:val="00A73539"/>
    <w:rsid w:val="00A82E62"/>
    <w:rsid w:val="00AA708F"/>
    <w:rsid w:val="00AC334D"/>
    <w:rsid w:val="00AD42BB"/>
    <w:rsid w:val="00B7499C"/>
    <w:rsid w:val="00B80C59"/>
    <w:rsid w:val="00B9354E"/>
    <w:rsid w:val="00BD359A"/>
    <w:rsid w:val="00BE2A96"/>
    <w:rsid w:val="00C028C3"/>
    <w:rsid w:val="00C06700"/>
    <w:rsid w:val="00C411AC"/>
    <w:rsid w:val="00C5128A"/>
    <w:rsid w:val="00C52626"/>
    <w:rsid w:val="00C619A6"/>
    <w:rsid w:val="00CD16AD"/>
    <w:rsid w:val="00CE25AE"/>
    <w:rsid w:val="00D02A18"/>
    <w:rsid w:val="00D058B1"/>
    <w:rsid w:val="00D06126"/>
    <w:rsid w:val="00D420CE"/>
    <w:rsid w:val="00D4798B"/>
    <w:rsid w:val="00D5744A"/>
    <w:rsid w:val="00D77038"/>
    <w:rsid w:val="00D82E6D"/>
    <w:rsid w:val="00DA0EF6"/>
    <w:rsid w:val="00E42F5F"/>
    <w:rsid w:val="00E54AB6"/>
    <w:rsid w:val="00E73EA1"/>
    <w:rsid w:val="00EB0C84"/>
    <w:rsid w:val="00EC4D92"/>
    <w:rsid w:val="00F43776"/>
    <w:rsid w:val="00F50497"/>
    <w:rsid w:val="00F56088"/>
    <w:rsid w:val="00F5751C"/>
    <w:rsid w:val="00F66BF7"/>
    <w:rsid w:val="00FC1C46"/>
    <w:rsid w:val="00FD1ACB"/>
    <w:rsid w:val="00FD48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F63B"/>
  <w15:docId w15:val="{B28C5B75-76DE-409D-8167-3C731E14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pPr>
      <w:spacing w:after="200" w:line="276" w:lineRule="auto"/>
    </w:pPr>
    <w:rPr>
      <w:rFonts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character" w:customStyle="1" w:styleId="NagwekZnak">
    <w:name w:val="Nagłówek Znak"/>
    <w:basedOn w:val="Domylnaczcionkaakapitu"/>
    <w:link w:val="Nagwek"/>
    <w:qFormat/>
    <w:rsid w:val="008A2C09"/>
    <w:rPr>
      <w:rFonts w:ascii="Calibri" w:eastAsia="Calibri" w:hAnsi="Calibri" w:cs="Times New Roman"/>
    </w:rPr>
  </w:style>
  <w:style w:type="character" w:customStyle="1" w:styleId="StopkaZnak">
    <w:name w:val="Stopka Znak"/>
    <w:basedOn w:val="Domylnaczcionkaakapitu"/>
    <w:link w:val="Stopka"/>
    <w:uiPriority w:val="99"/>
    <w:qFormat/>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character" w:customStyle="1" w:styleId="TekstpodstawowywcityZnak">
    <w:name w:val="Tekst podstawowy wcięty Znak"/>
    <w:basedOn w:val="Domylnaczcionkaakapitu"/>
    <w:link w:val="Tekstpodstawowywcity"/>
    <w:uiPriority w:val="99"/>
    <w:qFormat/>
    <w:rsid w:val="008A2C09"/>
    <w:rPr>
      <w:rFonts w:ascii="Calibri" w:eastAsia="Calibri" w:hAnsi="Calibri" w:cs="Times New Roman"/>
    </w:rPr>
  </w:style>
  <w:style w:type="character" w:customStyle="1" w:styleId="Tekstpodstawowy3Znak">
    <w:name w:val="Tekst podstawowy 3 Znak"/>
    <w:basedOn w:val="Domylnaczcionkaakapitu"/>
    <w:link w:val="Tekstpodstawowy3"/>
    <w:uiPriority w:val="99"/>
    <w:qFormat/>
    <w:rsid w:val="008A2C09"/>
    <w:rPr>
      <w:rFonts w:ascii="Calibri" w:eastAsia="Calibri" w:hAnsi="Calibri" w:cs="Times New Roman"/>
      <w:sz w:val="16"/>
      <w:szCs w:val="16"/>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character" w:customStyle="1" w:styleId="ZwykytekstZnak">
    <w:name w:val="Zwykły tekst Znak"/>
    <w:basedOn w:val="Domylnaczcionkaakapitu"/>
    <w:link w:val="Zwykytekst"/>
    <w:qFormat/>
    <w:rsid w:val="008A2C09"/>
    <w:rPr>
      <w:rFonts w:ascii="Courier New" w:eastAsia="Times New Roman" w:hAnsi="Courier New" w:cs="Times New Roman"/>
      <w:sz w:val="20"/>
      <w:szCs w:val="20"/>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character" w:customStyle="1" w:styleId="TekstdymkaZnak">
    <w:name w:val="Tekst dymka Znak"/>
    <w:basedOn w:val="Domylnaczcionkaakapitu"/>
    <w:link w:val="Tekstdymka"/>
    <w:uiPriority w:val="99"/>
    <w:semiHidden/>
    <w:qFormat/>
    <w:rsid w:val="00A52F61"/>
    <w:rPr>
      <w:rFonts w:ascii="Tahoma" w:eastAsia="Calibri" w:hAnsi="Tahoma" w:cs="Tahoma"/>
      <w:sz w:val="16"/>
      <w:szCs w:val="16"/>
    </w:rPr>
  </w:style>
  <w:style w:type="character" w:customStyle="1" w:styleId="TekstprzypisudolnegoZnak">
    <w:name w:val="Tekst przypisu dolnego Znak"/>
    <w:basedOn w:val="Domylnaczcionkaakapitu"/>
    <w:link w:val="Tekstprzypisudolnego"/>
    <w:uiPriority w:val="99"/>
    <w:qFormat/>
    <w:rsid w:val="00F513FC"/>
    <w:rPr>
      <w:rFonts w:ascii="Calibri" w:eastAsia="Calibri" w:hAnsi="Calibri" w:cs="Times New Roman"/>
      <w:sz w:val="20"/>
      <w:szCs w:val="20"/>
      <w:u w:val="none" w:color="000000"/>
    </w:rPr>
  </w:style>
  <w:style w:type="character" w:customStyle="1" w:styleId="Nierozpoznanawzmianka1">
    <w:name w:val="Nierozpoznana wzmianka1"/>
    <w:basedOn w:val="Domylnaczcionkaakapitu"/>
    <w:uiPriority w:val="99"/>
    <w:semiHidden/>
    <w:unhideWhenUsed/>
    <w:qFormat/>
    <w:rsid w:val="00E92C7D"/>
    <w:rPr>
      <w:color w:val="605E5C"/>
      <w:shd w:val="clear" w:color="auto" w:fill="E1DFDD"/>
    </w:rPr>
  </w:style>
  <w:style w:type="character" w:customStyle="1" w:styleId="TekstkomentarzaZnak">
    <w:name w:val="Tekst komentarza Znak"/>
    <w:basedOn w:val="Domylnaczcionkaakapitu"/>
    <w:link w:val="Tekstkomentarza"/>
    <w:uiPriority w:val="99"/>
    <w:semiHidden/>
    <w:qFormat/>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qFormat/>
    <w:rsid w:val="00117326"/>
    <w:rPr>
      <w:sz w:val="16"/>
      <w:szCs w:val="16"/>
    </w:rPr>
  </w:style>
  <w:style w:type="character" w:customStyle="1" w:styleId="TematkomentarzaZnak">
    <w:name w:val="Temat komentarza Znak"/>
    <w:basedOn w:val="TekstkomentarzaZnak"/>
    <w:link w:val="Tematkomentarza"/>
    <w:uiPriority w:val="99"/>
    <w:semiHidden/>
    <w:qFormat/>
    <w:rsid w:val="00117326"/>
    <w:rPr>
      <w:rFonts w:ascii="Calibri" w:eastAsia="Calibri" w:hAnsi="Calibri" w:cs="Times New Roman"/>
      <w:b/>
      <w:bCs/>
      <w:sz w:val="20"/>
      <w:szCs w:val="20"/>
      <w:lang w:eastAsia="pl-PL"/>
    </w:rPr>
  </w:style>
  <w:style w:type="character" w:customStyle="1" w:styleId="articletitle">
    <w:name w:val="articletitle"/>
    <w:basedOn w:val="Domylnaczcionkaakapitu"/>
    <w:qFormat/>
    <w:rsid w:val="00CB1CB0"/>
  </w:style>
  <w:style w:type="character" w:customStyle="1" w:styleId="Tekstpodstawowywcity3Znak">
    <w:name w:val="Tekst podstawowy wcięty 3 Znak"/>
    <w:basedOn w:val="Domylnaczcionkaakapitu"/>
    <w:link w:val="Tekstpodstawowywcity3"/>
    <w:uiPriority w:val="99"/>
    <w:semiHidden/>
    <w:qFormat/>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character" w:customStyle="1" w:styleId="Nagwek8Znak">
    <w:name w:val="Nagłówek 8 Znak"/>
    <w:basedOn w:val="Domylnaczcionkaakapitu"/>
    <w:link w:val="Nagwek8"/>
    <w:uiPriority w:val="9"/>
    <w:semiHidden/>
    <w:qFormat/>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qFormat/>
    <w:rsid w:val="00350D94"/>
  </w:style>
  <w:style w:type="character" w:customStyle="1" w:styleId="Nagwek3Znak">
    <w:name w:val="Nagłówek 3 Znak"/>
    <w:basedOn w:val="Domylnaczcionkaakapitu"/>
    <w:link w:val="Nagwek3"/>
    <w:uiPriority w:val="9"/>
    <w:semiHidden/>
    <w:qFormat/>
    <w:rsid w:val="00E75BAF"/>
    <w:rPr>
      <w:rFonts w:asciiTheme="majorHAnsi" w:eastAsiaTheme="majorEastAsia" w:hAnsiTheme="majorHAnsi" w:cstheme="majorBidi"/>
      <w:b/>
      <w:bCs/>
      <w:color w:val="4F81BD" w:themeColor="accent1"/>
    </w:rPr>
  </w:style>
  <w:style w:type="character" w:customStyle="1" w:styleId="normal1">
    <w:name w:val="normal1"/>
    <w:basedOn w:val="Domylnaczcionkaakapitu"/>
    <w:qFormat/>
    <w:rsid w:val="00E75BAF"/>
  </w:style>
  <w:style w:type="paragraph" w:styleId="Nagwek">
    <w:name w:val="header"/>
    <w:basedOn w:val="Normalny"/>
    <w:next w:val="Tekstpodstawowy"/>
    <w:link w:val="NagwekZnak"/>
    <w:unhideWhenUsed/>
    <w:rsid w:val="008A2C09"/>
    <w:pPr>
      <w:tabs>
        <w:tab w:val="center" w:pos="4536"/>
        <w:tab w:val="right" w:pos="9072"/>
      </w:tabs>
    </w:pPr>
  </w:style>
  <w:style w:type="paragraph" w:styleId="Tekstpodstawowy">
    <w:name w:val="Body Text"/>
    <w:basedOn w:val="Normalny"/>
    <w:rsid w:val="004A1F64"/>
    <w:pPr>
      <w:spacing w:after="140"/>
    </w:pPr>
  </w:style>
  <w:style w:type="paragraph" w:styleId="Lista">
    <w:name w:val="List"/>
    <w:basedOn w:val="Tekstpodstawowy"/>
    <w:rsid w:val="004A1F64"/>
    <w:rPr>
      <w:rFonts w:cs="Arial"/>
    </w:rPr>
  </w:style>
  <w:style w:type="paragraph" w:styleId="Legenda">
    <w:name w:val="caption"/>
    <w:basedOn w:val="Normalny"/>
    <w:qFormat/>
    <w:rsid w:val="004A1F64"/>
    <w:pPr>
      <w:suppressLineNumbers/>
      <w:spacing w:before="120" w:after="120"/>
    </w:pPr>
    <w:rPr>
      <w:rFonts w:cs="Arial"/>
      <w:i/>
      <w:iCs/>
      <w:sz w:val="24"/>
      <w:szCs w:val="24"/>
    </w:rPr>
  </w:style>
  <w:style w:type="paragraph" w:customStyle="1" w:styleId="Indeks">
    <w:name w:val="Indeks"/>
    <w:basedOn w:val="Normalny"/>
    <w:qFormat/>
    <w:rsid w:val="004A1F64"/>
    <w:pPr>
      <w:suppressLineNumbers/>
    </w:pPr>
    <w:rPr>
      <w:rFonts w:cs="Arial"/>
    </w:rPr>
  </w:style>
  <w:style w:type="paragraph" w:customStyle="1" w:styleId="Gwkaistopka">
    <w:name w:val="Główka i stopka"/>
    <w:basedOn w:val="Normalny"/>
    <w:qFormat/>
    <w:rsid w:val="004A1F64"/>
  </w:style>
  <w:style w:type="paragraph" w:styleId="Stopka">
    <w:name w:val="footer"/>
    <w:basedOn w:val="Normalny"/>
    <w:link w:val="StopkaZnak"/>
    <w:uiPriority w:val="99"/>
    <w:unhideWhenUsed/>
    <w:rsid w:val="008A2C09"/>
    <w:pPr>
      <w:tabs>
        <w:tab w:val="center" w:pos="4536"/>
        <w:tab w:val="right" w:pos="9072"/>
      </w:tabs>
    </w:pPr>
  </w:style>
  <w:style w:type="paragraph" w:styleId="Tekstpodstawowywcity">
    <w:name w:val="Body Text Indent"/>
    <w:basedOn w:val="Normalny"/>
    <w:link w:val="TekstpodstawowywcityZnak"/>
    <w:uiPriority w:val="99"/>
    <w:unhideWhenUsed/>
    <w:rsid w:val="008A2C09"/>
    <w:pPr>
      <w:spacing w:after="120"/>
      <w:ind w:left="283"/>
    </w:pPr>
  </w:style>
  <w:style w:type="paragraph" w:styleId="Tekstpodstawowy3">
    <w:name w:val="Body Text 3"/>
    <w:basedOn w:val="Normalny"/>
    <w:link w:val="Tekstpodstawowy3Znak"/>
    <w:uiPriority w:val="99"/>
    <w:unhideWhenUsed/>
    <w:qFormat/>
    <w:rsid w:val="008A2C09"/>
    <w:pPr>
      <w:spacing w:after="120"/>
    </w:pPr>
    <w:rPr>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qFormat/>
    <w:rsid w:val="008A2C09"/>
    <w:pPr>
      <w:spacing w:after="0" w:line="240" w:lineRule="auto"/>
    </w:pPr>
    <w:rPr>
      <w:rFonts w:ascii="Courier New" w:eastAsia="Times New Roman" w:hAnsi="Courier New"/>
      <w:sz w:val="20"/>
      <w:szCs w:val="20"/>
    </w:rPr>
  </w:style>
  <w:style w:type="paragraph" w:customStyle="1" w:styleId="Default">
    <w:name w:val="Default"/>
    <w:qFormat/>
    <w:rsid w:val="008A2C09"/>
    <w:rPr>
      <w:rFonts w:ascii="Arial" w:eastAsia="Calibri" w:hAnsi="Arial" w:cs="Arial"/>
      <w:color w:val="000000"/>
      <w:sz w:val="24"/>
      <w:szCs w:val="24"/>
      <w:lang w:eastAsia="pl-PL"/>
    </w:rPr>
  </w:style>
  <w:style w:type="paragraph" w:customStyle="1" w:styleId="Standard">
    <w:name w:val="Standard"/>
    <w:qFormat/>
    <w:rsid w:val="00C51799"/>
    <w:pPr>
      <w:widowControl w:val="0"/>
      <w:textAlignment w:val="baseline"/>
    </w:pPr>
    <w:rPr>
      <w:rFonts w:ascii="Times New Roman" w:eastAsia="SimSun" w:hAnsi="Times New Roman" w:cs="Mangal"/>
      <w:kern w:val="2"/>
      <w:sz w:val="24"/>
      <w:szCs w:val="24"/>
      <w:lang w:eastAsia="zh-CN" w:bidi="hi-IN"/>
    </w:rPr>
  </w:style>
  <w:style w:type="paragraph" w:customStyle="1" w:styleId="Textbody">
    <w:name w:val="Text body"/>
    <w:basedOn w:val="Standard"/>
    <w:qFormat/>
    <w:rsid w:val="00C51799"/>
    <w:pPr>
      <w:spacing w:after="120"/>
    </w:pPr>
  </w:style>
  <w:style w:type="paragraph" w:styleId="Tekstdymka">
    <w:name w:val="Balloon Text"/>
    <w:basedOn w:val="Normalny"/>
    <w:link w:val="TekstdymkaZnak"/>
    <w:uiPriority w:val="99"/>
    <w:semiHidden/>
    <w:unhideWhenUsed/>
    <w:qFormat/>
    <w:rsid w:val="00A52F61"/>
    <w:pPr>
      <w:spacing w:after="0" w:line="240" w:lineRule="auto"/>
    </w:pPr>
    <w:rPr>
      <w:rFonts w:ascii="Tahoma" w:hAnsi="Tahoma" w:cs="Tahoma"/>
      <w:sz w:val="16"/>
      <w:szCs w:val="16"/>
    </w:rPr>
  </w:style>
  <w:style w:type="paragraph" w:customStyle="1" w:styleId="WW-Tekstpodstawowywcity2">
    <w:name w:val="WW-Tekst podstawowy wcięty 2"/>
    <w:basedOn w:val="Normalny"/>
    <w:qFormat/>
    <w:rsid w:val="00BF0626"/>
    <w:pPr>
      <w:widowControl w:val="0"/>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qFormat/>
    <w:rsid w:val="00F513FC"/>
    <w:pPr>
      <w:spacing w:beforeAutospacing="1"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paragraph" w:customStyle="1" w:styleId="Normalny1">
    <w:name w:val="Normalny1"/>
    <w:qFormat/>
    <w:rsid w:val="00C80E0B"/>
    <w:pPr>
      <w:spacing w:after="200" w:line="276" w:lineRule="auto"/>
      <w:textAlignment w:val="baseline"/>
    </w:pPr>
    <w:rPr>
      <w:rFonts w:cs="Times New Roman"/>
    </w:rPr>
  </w:style>
  <w:style w:type="paragraph" w:customStyle="1" w:styleId="Zawartotabeli">
    <w:name w:val="Zawartość tabeli"/>
    <w:basedOn w:val="Normalny"/>
    <w:qFormat/>
    <w:rsid w:val="00AB4168"/>
    <w:pPr>
      <w:suppressLineNumbers/>
      <w:spacing w:after="0" w:line="240" w:lineRule="auto"/>
    </w:pPr>
    <w:rPr>
      <w:rFonts w:ascii="Times New Roman" w:eastAsia="Times New Roman" w:hAnsi="Times New Roman"/>
      <w:sz w:val="24"/>
      <w:szCs w:val="24"/>
      <w:lang w:eastAsia="ar-SA"/>
    </w:rPr>
  </w:style>
  <w:style w:type="paragraph" w:customStyle="1" w:styleId="Bezodstpw1">
    <w:name w:val="Bez odstępów1"/>
    <w:qFormat/>
    <w:rsid w:val="00BB7C61"/>
    <w:pPr>
      <w:widowControl w:val="0"/>
    </w:pPr>
    <w:rPr>
      <w:rFonts w:ascii="Arial" w:eastAsia="SimSun" w:hAnsi="Arial" w:cs="Courier New"/>
      <w:color w:val="000000"/>
      <w:kern w:val="2"/>
      <w:sz w:val="24"/>
      <w:szCs w:val="24"/>
      <w:lang w:eastAsia="hi-IN" w:bidi="hi-IN"/>
    </w:rPr>
  </w:style>
  <w:style w:type="paragraph" w:styleId="Tekstkomentarza">
    <w:name w:val="annotation text"/>
    <w:basedOn w:val="Normalny"/>
    <w:link w:val="TekstkomentarzaZnak"/>
    <w:uiPriority w:val="99"/>
    <w:semiHidden/>
    <w:unhideWhenUsed/>
    <w:qFormat/>
    <w:rsid w:val="00117326"/>
    <w:pPr>
      <w:spacing w:after="0" w:line="240" w:lineRule="auto"/>
    </w:pPr>
    <w:rPr>
      <w:rFonts w:cs="Calibri"/>
      <w:sz w:val="20"/>
      <w:szCs w:val="20"/>
      <w:lang w:eastAsia="pl-PL"/>
    </w:rPr>
  </w:style>
  <w:style w:type="paragraph" w:styleId="Tematkomentarza">
    <w:name w:val="annotation subject"/>
    <w:basedOn w:val="Tekstkomentarza"/>
    <w:next w:val="Tekstkomentarza"/>
    <w:link w:val="TematkomentarzaZnak"/>
    <w:uiPriority w:val="99"/>
    <w:semiHidden/>
    <w:unhideWhenUsed/>
    <w:qFormat/>
    <w:rsid w:val="00117326"/>
    <w:pPr>
      <w:spacing w:after="200"/>
    </w:pPr>
    <w:rPr>
      <w:rFonts w:cs="Times New Roman"/>
      <w:b/>
      <w:bCs/>
      <w:lang w:eastAsia="en-US"/>
    </w:rPr>
  </w:style>
  <w:style w:type="paragraph" w:customStyle="1" w:styleId="Tekstpodstawowy21">
    <w:name w:val="Tekst podstawowy 21"/>
    <w:basedOn w:val="Normalny"/>
    <w:qFormat/>
    <w:rsid w:val="00AF30AE"/>
    <w:pPr>
      <w:spacing w:after="0" w:line="240" w:lineRule="auto"/>
      <w:jc w:val="both"/>
    </w:pPr>
    <w:rPr>
      <w:rFonts w:ascii="Times New Roman" w:eastAsia="Times New Roman" w:hAnsi="Times New Roman"/>
      <w:kern w:val="2"/>
      <w:sz w:val="24"/>
      <w:szCs w:val="20"/>
      <w:vertAlign w:val="superscript"/>
      <w:lang w:eastAsia="pl-PL"/>
    </w:rPr>
  </w:style>
  <w:style w:type="paragraph" w:styleId="Tekstpodstawowywcity3">
    <w:name w:val="Body Text Indent 3"/>
    <w:basedOn w:val="Normalny"/>
    <w:link w:val="Tekstpodstawowywcity3Znak"/>
    <w:uiPriority w:val="99"/>
    <w:semiHidden/>
    <w:unhideWhenUsed/>
    <w:qFormat/>
    <w:rsid w:val="00CF5216"/>
    <w:pPr>
      <w:spacing w:after="120"/>
      <w:ind w:left="283"/>
    </w:pPr>
    <w:rPr>
      <w:sz w:val="16"/>
      <w:szCs w:val="16"/>
    </w:rPr>
  </w:style>
  <w:style w:type="paragraph" w:customStyle="1" w:styleId="xl70">
    <w:name w:val="xl7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1">
    <w:name w:val="xl71"/>
    <w:basedOn w:val="Normalny"/>
    <w:qFormat/>
    <w:rsid w:val="004E2D12"/>
    <w:pPr>
      <w:spacing w:beforeAutospacing="1" w:afterAutospacing="1" w:line="240" w:lineRule="auto"/>
    </w:pPr>
    <w:rPr>
      <w:rFonts w:eastAsia="Times New Roman"/>
      <w:sz w:val="24"/>
      <w:szCs w:val="24"/>
      <w:lang w:eastAsia="pl-PL"/>
    </w:rPr>
  </w:style>
  <w:style w:type="paragraph" w:customStyle="1" w:styleId="xl72">
    <w:name w:val="xl7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3">
    <w:name w:val="xl73"/>
    <w:basedOn w:val="Normalny"/>
    <w:qFormat/>
    <w:rsid w:val="004E2D12"/>
    <w:pPr>
      <w:spacing w:beforeAutospacing="1" w:afterAutospacing="1" w:line="240" w:lineRule="auto"/>
      <w:jc w:val="center"/>
      <w:textAlignment w:val="center"/>
    </w:pPr>
    <w:rPr>
      <w:rFonts w:eastAsia="Times New Roman"/>
      <w:sz w:val="24"/>
      <w:szCs w:val="24"/>
      <w:lang w:eastAsia="pl-PL"/>
    </w:rPr>
  </w:style>
  <w:style w:type="paragraph" w:customStyle="1" w:styleId="xl74">
    <w:name w:val="xl74"/>
    <w:basedOn w:val="Normalny"/>
    <w:qFormat/>
    <w:rsid w:val="004E2D12"/>
    <w:pPr>
      <w:spacing w:beforeAutospacing="1"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76">
    <w:name w:val="xl76"/>
    <w:basedOn w:val="Normalny"/>
    <w:qFormat/>
    <w:rsid w:val="004E2D12"/>
    <w:pPr>
      <w:spacing w:beforeAutospacing="1" w:afterAutospacing="1" w:line="240" w:lineRule="auto"/>
    </w:pPr>
    <w:rPr>
      <w:rFonts w:eastAsia="Times New Roman"/>
      <w:sz w:val="24"/>
      <w:szCs w:val="24"/>
      <w:lang w:eastAsia="pl-PL"/>
    </w:rPr>
  </w:style>
  <w:style w:type="paragraph" w:customStyle="1" w:styleId="xl77">
    <w:name w:val="xl77"/>
    <w:basedOn w:val="Normalny"/>
    <w:qFormat/>
    <w:rsid w:val="004E2D12"/>
    <w:pPr>
      <w:spacing w:beforeAutospacing="1"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qFormat/>
    <w:rsid w:val="004E2D12"/>
    <w:pP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qFormat/>
    <w:rsid w:val="004E2D12"/>
    <w:pPr>
      <w:pBdr>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3">
    <w:name w:val="xl103"/>
    <w:basedOn w:val="Normalny"/>
    <w:qFormat/>
    <w:rsid w:val="004E2D12"/>
    <w:pPr>
      <w:pBdr>
        <w:top w:val="single" w:sz="8" w:space="0" w:color="000000"/>
        <w:lef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4">
    <w:name w:val="xl10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5">
    <w:name w:val="xl10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6">
    <w:name w:val="xl106"/>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7">
    <w:name w:val="xl107"/>
    <w:basedOn w:val="Normalny"/>
    <w:qFormat/>
    <w:rsid w:val="004E2D12"/>
    <w:pPr>
      <w:pBdr>
        <w:top w:val="single" w:sz="8" w:space="0" w:color="000000"/>
        <w:lef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08">
    <w:name w:val="xl108"/>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09">
    <w:name w:val="xl109"/>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1">
    <w:name w:val="xl111"/>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3">
    <w:name w:val="xl113"/>
    <w:basedOn w:val="Normalny"/>
    <w:qFormat/>
    <w:rsid w:val="004E2D12"/>
    <w:pPr>
      <w:pBdr>
        <w:top w:val="single" w:sz="8"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4">
    <w:name w:val="xl114"/>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15">
    <w:name w:val="xl115"/>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qFormat/>
    <w:rsid w:val="004E2D12"/>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7">
    <w:name w:val="xl117"/>
    <w:basedOn w:val="Normalny"/>
    <w:qFormat/>
    <w:rsid w:val="004E2D12"/>
    <w:pPr>
      <w:pBdr>
        <w:top w:val="single" w:sz="8"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18">
    <w:name w:val="xl118"/>
    <w:basedOn w:val="Normalny"/>
    <w:qFormat/>
    <w:rsid w:val="004E2D12"/>
    <w:pPr>
      <w:pBdr>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19">
    <w:name w:val="xl119"/>
    <w:basedOn w:val="Normalny"/>
    <w:qFormat/>
    <w:rsid w:val="004E2D12"/>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0">
    <w:name w:val="xl120"/>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1">
    <w:name w:val="xl121"/>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2">
    <w:name w:val="xl122"/>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3">
    <w:name w:val="xl123"/>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4">
    <w:name w:val="xl124"/>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5">
    <w:name w:val="xl125"/>
    <w:basedOn w:val="Normalny"/>
    <w:qFormat/>
    <w:rsid w:val="004E2D12"/>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6">
    <w:name w:val="xl126"/>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7">
    <w:name w:val="xl127"/>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8">
    <w:name w:val="xl128"/>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29">
    <w:name w:val="xl12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30">
    <w:name w:val="xl130"/>
    <w:basedOn w:val="Normalny"/>
    <w:qFormat/>
    <w:rsid w:val="004E2D12"/>
    <w:pPr>
      <w:pBdr>
        <w:left w:val="single" w:sz="8" w:space="0" w:color="000000"/>
        <w:bottom w:val="single" w:sz="8" w:space="0" w:color="000000"/>
      </w:pBdr>
      <w:spacing w:beforeAutospacing="1" w:afterAutospacing="1" w:line="240" w:lineRule="auto"/>
      <w:jc w:val="center"/>
    </w:pPr>
    <w:rPr>
      <w:rFonts w:eastAsia="Times New Roman"/>
      <w:sz w:val="24"/>
      <w:szCs w:val="24"/>
      <w:lang w:eastAsia="pl-PL"/>
    </w:rPr>
  </w:style>
  <w:style w:type="paragraph" w:customStyle="1" w:styleId="xl131">
    <w:name w:val="xl131"/>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32">
    <w:name w:val="xl132"/>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3">
    <w:name w:val="xl133"/>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4">
    <w:name w:val="xl134"/>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5">
    <w:name w:val="xl135"/>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6">
    <w:name w:val="xl136"/>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7">
    <w:name w:val="xl137"/>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38">
    <w:name w:val="xl138"/>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39">
    <w:name w:val="xl139"/>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0">
    <w:name w:val="xl140"/>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1">
    <w:name w:val="xl141"/>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eastAsia="Times New Roman"/>
      <w:color w:val="000000"/>
      <w:sz w:val="24"/>
      <w:szCs w:val="24"/>
      <w:lang w:eastAsia="pl-PL"/>
    </w:rPr>
  </w:style>
  <w:style w:type="paragraph" w:customStyle="1" w:styleId="xl142">
    <w:name w:val="xl142"/>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eastAsia="Times New Roman"/>
      <w:color w:val="000000"/>
      <w:sz w:val="24"/>
      <w:szCs w:val="24"/>
      <w:lang w:eastAsia="pl-PL"/>
    </w:rPr>
  </w:style>
  <w:style w:type="paragraph" w:customStyle="1" w:styleId="xl143">
    <w:name w:val="xl143"/>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4">
    <w:name w:val="xl144"/>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5">
    <w:name w:val="xl14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46">
    <w:name w:val="xl146"/>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7">
    <w:name w:val="xl147"/>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8">
    <w:name w:val="xl148"/>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49">
    <w:name w:val="xl14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150">
    <w:name w:val="xl150"/>
    <w:basedOn w:val="Normalny"/>
    <w:qFormat/>
    <w:rsid w:val="004E2D12"/>
    <w:pPr>
      <w:pBdr>
        <w:left w:val="single" w:sz="4" w:space="0" w:color="000000"/>
        <w:bottom w:val="single" w:sz="8" w:space="0" w:color="000000"/>
        <w:right w:val="single" w:sz="4" w:space="0" w:color="000000"/>
      </w:pBdr>
      <w:shd w:val="clear" w:color="000000" w:fill="BFBFBF"/>
      <w:spacing w:beforeAutospacing="1" w:afterAutospacing="1" w:line="240" w:lineRule="auto"/>
      <w:textAlignment w:val="center"/>
    </w:pPr>
    <w:rPr>
      <w:rFonts w:eastAsia="Times New Roman"/>
      <w:color w:val="000000"/>
      <w:sz w:val="24"/>
      <w:szCs w:val="24"/>
      <w:lang w:eastAsia="pl-PL"/>
    </w:rPr>
  </w:style>
  <w:style w:type="paragraph" w:customStyle="1" w:styleId="xl151">
    <w:name w:val="xl151"/>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52">
    <w:name w:val="xl15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53">
    <w:name w:val="xl153"/>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55">
    <w:name w:val="xl155"/>
    <w:basedOn w:val="Normalny"/>
    <w:qFormat/>
    <w:rsid w:val="004E2D12"/>
    <w:pPr>
      <w:spacing w:beforeAutospacing="1" w:afterAutospacing="1" w:line="240" w:lineRule="auto"/>
    </w:pPr>
    <w:rPr>
      <w:rFonts w:eastAsia="Times New Roman"/>
      <w:sz w:val="24"/>
      <w:szCs w:val="24"/>
      <w:lang w:eastAsia="pl-PL"/>
    </w:rPr>
  </w:style>
  <w:style w:type="paragraph" w:customStyle="1" w:styleId="xl156">
    <w:name w:val="xl156"/>
    <w:basedOn w:val="Normalny"/>
    <w:qFormat/>
    <w:rsid w:val="004E2D12"/>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57">
    <w:name w:val="xl157"/>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58">
    <w:name w:val="xl158"/>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59">
    <w:name w:val="xl159"/>
    <w:basedOn w:val="Normalny"/>
    <w:qFormat/>
    <w:rsid w:val="004E2D12"/>
    <w:pPr>
      <w:pBdr>
        <w:top w:val="single" w:sz="8"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0">
    <w:name w:val="xl160"/>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1">
    <w:name w:val="xl161"/>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2">
    <w:name w:val="xl162"/>
    <w:basedOn w:val="Normalny"/>
    <w:qFormat/>
    <w:rsid w:val="004E2D12"/>
    <w:pPr>
      <w:pBdr>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3">
    <w:name w:val="xl163"/>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4">
    <w:name w:val="xl164"/>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5">
    <w:name w:val="xl165"/>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6">
    <w:name w:val="xl166"/>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7">
    <w:name w:val="xl167"/>
    <w:basedOn w:val="Normalny"/>
    <w:qFormat/>
    <w:rsid w:val="004E2D12"/>
    <w:pPr>
      <w:pBdr>
        <w:top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68">
    <w:name w:val="xl168"/>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69">
    <w:name w:val="xl169"/>
    <w:basedOn w:val="Normalny"/>
    <w:qFormat/>
    <w:rsid w:val="004E2D12"/>
    <w:pPr>
      <w:pBdr>
        <w:left w:val="single" w:sz="4" w:space="0" w:color="000000"/>
        <w:bottom w:val="single" w:sz="8"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0">
    <w:name w:val="xl170"/>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1">
    <w:name w:val="xl171"/>
    <w:basedOn w:val="Normalny"/>
    <w:qFormat/>
    <w:rsid w:val="004E2D12"/>
    <w:pPr>
      <w:pBdr>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72">
    <w:name w:val="xl172"/>
    <w:basedOn w:val="Normalny"/>
    <w:qFormat/>
    <w:rsid w:val="004E2D12"/>
    <w:pPr>
      <w:pBdr>
        <w:top w:val="single" w:sz="4" w:space="0" w:color="000000"/>
        <w:left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3">
    <w:name w:val="xl173"/>
    <w:basedOn w:val="Normalny"/>
    <w:qFormat/>
    <w:rsid w:val="004E2D12"/>
    <w:pPr>
      <w:pBdr>
        <w:top w:val="single" w:sz="4" w:space="0" w:color="000000"/>
        <w:left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4">
    <w:name w:val="xl174"/>
    <w:basedOn w:val="Normalny"/>
    <w:qFormat/>
    <w:rsid w:val="004E2D12"/>
    <w:pPr>
      <w:spacing w:beforeAutospacing="1" w:afterAutospacing="1" w:line="240" w:lineRule="auto"/>
    </w:pPr>
    <w:rPr>
      <w:rFonts w:ascii="Times New Roman" w:eastAsia="Times New Roman" w:hAnsi="Times New Roman"/>
      <w:sz w:val="24"/>
      <w:szCs w:val="24"/>
      <w:lang w:eastAsia="pl-PL"/>
    </w:rPr>
  </w:style>
  <w:style w:type="paragraph" w:customStyle="1" w:styleId="xl175">
    <w:name w:val="xl175"/>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6">
    <w:name w:val="xl176"/>
    <w:basedOn w:val="Normalny"/>
    <w:qFormat/>
    <w:rsid w:val="004E2D12"/>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7">
    <w:name w:val="xl177"/>
    <w:basedOn w:val="Normalny"/>
    <w:qFormat/>
    <w:rsid w:val="004E2D12"/>
    <w:pPr>
      <w:pBdr>
        <w:top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8">
    <w:name w:val="xl178"/>
    <w:basedOn w:val="Normalny"/>
    <w:qFormat/>
    <w:rsid w:val="004E2D12"/>
    <w:pPr>
      <w:pBdr>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79">
    <w:name w:val="xl179"/>
    <w:basedOn w:val="Normalny"/>
    <w:qFormat/>
    <w:rsid w:val="004E2D12"/>
    <w:pPr>
      <w:pBdr>
        <w:top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0">
    <w:name w:val="xl180"/>
    <w:basedOn w:val="Normalny"/>
    <w:qFormat/>
    <w:rsid w:val="004E2D12"/>
    <w:pPr>
      <w:pBdr>
        <w:top w:val="single" w:sz="4" w:space="0" w:color="000000"/>
        <w:lef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1">
    <w:name w:val="xl181"/>
    <w:basedOn w:val="Normalny"/>
    <w:qFormat/>
    <w:rsid w:val="004E2D12"/>
    <w:pPr>
      <w:pBdr>
        <w:top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82">
    <w:name w:val="xl182"/>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83">
    <w:name w:val="xl183"/>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4">
    <w:name w:val="xl184"/>
    <w:basedOn w:val="Normalny"/>
    <w:qFormat/>
    <w:rsid w:val="004E2D1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5">
    <w:name w:val="xl185"/>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6">
    <w:name w:val="xl186"/>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87">
    <w:name w:val="xl187"/>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8">
    <w:name w:val="xl18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89">
    <w:name w:val="xl189"/>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90">
    <w:name w:val="xl190"/>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191">
    <w:name w:val="xl191"/>
    <w:basedOn w:val="Normalny"/>
    <w:qFormat/>
    <w:rsid w:val="004E2D12"/>
    <w:pPr>
      <w:pBdr>
        <w:top w:val="single" w:sz="4" w:space="0" w:color="000000"/>
        <w:left w:val="single" w:sz="8" w:space="0" w:color="000000"/>
        <w:bottom w:val="single" w:sz="8" w:space="0" w:color="000000"/>
        <w:right w:val="single" w:sz="4" w:space="0" w:color="000000"/>
      </w:pBdr>
      <w:spacing w:beforeAutospacing="1" w:afterAutospacing="1" w:line="240" w:lineRule="auto"/>
      <w:jc w:val="center"/>
    </w:pPr>
    <w:rPr>
      <w:rFonts w:eastAsia="Times New Roman"/>
      <w:sz w:val="24"/>
      <w:szCs w:val="24"/>
      <w:lang w:eastAsia="pl-PL"/>
    </w:rPr>
  </w:style>
  <w:style w:type="paragraph" w:customStyle="1" w:styleId="xl192">
    <w:name w:val="xl192"/>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193">
    <w:name w:val="xl193"/>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194">
    <w:name w:val="xl194"/>
    <w:basedOn w:val="Normalny"/>
    <w:qFormat/>
    <w:rsid w:val="004E2D12"/>
    <w:pPr>
      <w:spacing w:beforeAutospacing="1" w:afterAutospacing="1" w:line="240" w:lineRule="auto"/>
      <w:jc w:val="center"/>
    </w:pPr>
    <w:rPr>
      <w:rFonts w:eastAsia="Times New Roman"/>
      <w:sz w:val="24"/>
      <w:szCs w:val="24"/>
      <w:lang w:eastAsia="pl-PL"/>
    </w:rPr>
  </w:style>
  <w:style w:type="paragraph" w:customStyle="1" w:styleId="xl195">
    <w:name w:val="xl195"/>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96">
    <w:name w:val="xl196"/>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197">
    <w:name w:val="xl197"/>
    <w:basedOn w:val="Normalny"/>
    <w:qFormat/>
    <w:rsid w:val="004E2D12"/>
    <w:pP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qFormat/>
    <w:rsid w:val="004E2D12"/>
    <w:pP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qFormat/>
    <w:rsid w:val="004E2D12"/>
    <w:pPr>
      <w:pBdr>
        <w:top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00">
    <w:name w:val="xl200"/>
    <w:basedOn w:val="Normalny"/>
    <w:qFormat/>
    <w:rsid w:val="004E2D12"/>
    <w:pPr>
      <w:shd w:val="clear" w:color="000000" w:fill="538DD5"/>
      <w:spacing w:beforeAutospacing="1" w:afterAutospacing="1" w:line="240" w:lineRule="auto"/>
      <w:textAlignment w:val="center"/>
    </w:pPr>
    <w:rPr>
      <w:rFonts w:eastAsia="Times New Roman"/>
      <w:b/>
      <w:bCs/>
      <w:sz w:val="24"/>
      <w:szCs w:val="24"/>
      <w:lang w:eastAsia="pl-PL"/>
    </w:rPr>
  </w:style>
  <w:style w:type="paragraph" w:customStyle="1" w:styleId="xl201">
    <w:name w:val="xl201"/>
    <w:basedOn w:val="Normalny"/>
    <w:qFormat/>
    <w:rsid w:val="004E2D12"/>
    <w:pPr>
      <w:shd w:val="clear" w:color="000000" w:fill="538DD5"/>
      <w:spacing w:beforeAutospacing="1" w:afterAutospacing="1" w:line="240" w:lineRule="auto"/>
      <w:jc w:val="center"/>
      <w:textAlignment w:val="center"/>
    </w:pPr>
    <w:rPr>
      <w:rFonts w:eastAsia="Times New Roman"/>
      <w:sz w:val="24"/>
      <w:szCs w:val="24"/>
      <w:lang w:eastAsia="pl-PL"/>
    </w:rPr>
  </w:style>
  <w:style w:type="paragraph" w:customStyle="1" w:styleId="xl202">
    <w:name w:val="xl202"/>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03">
    <w:name w:val="xl203"/>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04">
    <w:name w:val="xl204"/>
    <w:basedOn w:val="Normalny"/>
    <w:qFormat/>
    <w:rsid w:val="004E2D12"/>
    <w:pPr>
      <w:shd w:val="clear" w:color="000000" w:fill="8DB4E2"/>
      <w:spacing w:beforeAutospacing="1" w:afterAutospacing="1" w:line="240" w:lineRule="auto"/>
      <w:jc w:val="center"/>
      <w:textAlignment w:val="center"/>
    </w:pPr>
    <w:rPr>
      <w:rFonts w:eastAsia="Times New Roman"/>
      <w:sz w:val="24"/>
      <w:szCs w:val="24"/>
      <w:lang w:eastAsia="pl-PL"/>
    </w:rPr>
  </w:style>
  <w:style w:type="paragraph" w:customStyle="1" w:styleId="xl205">
    <w:name w:val="xl205"/>
    <w:basedOn w:val="Normalny"/>
    <w:qFormat/>
    <w:rsid w:val="004E2D12"/>
    <w:pPr>
      <w:shd w:val="clear" w:color="000000" w:fill="8DB4E2"/>
      <w:spacing w:beforeAutospacing="1" w:afterAutospacing="1" w:line="240" w:lineRule="auto"/>
      <w:textAlignment w:val="center"/>
    </w:pPr>
    <w:rPr>
      <w:rFonts w:eastAsia="Times New Roman"/>
      <w:b/>
      <w:bCs/>
      <w:sz w:val="24"/>
      <w:szCs w:val="24"/>
      <w:lang w:eastAsia="pl-PL"/>
    </w:rPr>
  </w:style>
  <w:style w:type="paragraph" w:customStyle="1" w:styleId="xl206">
    <w:name w:val="xl206"/>
    <w:basedOn w:val="Normalny"/>
    <w:qFormat/>
    <w:rsid w:val="004E2D12"/>
    <w:pPr>
      <w:shd w:val="clear" w:color="000000" w:fill="8DB4E2"/>
      <w:spacing w:beforeAutospacing="1" w:afterAutospacing="1" w:line="240" w:lineRule="auto"/>
      <w:jc w:val="center"/>
      <w:textAlignment w:val="center"/>
    </w:pPr>
    <w:rPr>
      <w:rFonts w:eastAsia="Times New Roman"/>
      <w:sz w:val="24"/>
      <w:szCs w:val="24"/>
      <w:lang w:eastAsia="pl-PL"/>
    </w:rPr>
  </w:style>
  <w:style w:type="paragraph" w:customStyle="1" w:styleId="xl207">
    <w:name w:val="xl207"/>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08">
    <w:name w:val="xl208"/>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09">
    <w:name w:val="xl209"/>
    <w:basedOn w:val="Normalny"/>
    <w:qFormat/>
    <w:rsid w:val="004E2D12"/>
    <w:pPr>
      <w:shd w:val="clear" w:color="000000" w:fill="8DB4E2"/>
      <w:spacing w:beforeAutospacing="1" w:afterAutospacing="1" w:line="240" w:lineRule="auto"/>
      <w:textAlignment w:val="center"/>
    </w:pPr>
    <w:rPr>
      <w:rFonts w:eastAsia="Times New Roman"/>
      <w:b/>
      <w:bCs/>
      <w:sz w:val="24"/>
      <w:szCs w:val="24"/>
      <w:lang w:eastAsia="pl-PL"/>
    </w:rPr>
  </w:style>
  <w:style w:type="paragraph" w:customStyle="1" w:styleId="xl210">
    <w:name w:val="xl210"/>
    <w:basedOn w:val="Normalny"/>
    <w:qFormat/>
    <w:rsid w:val="004E2D12"/>
    <w:pPr>
      <w:shd w:val="clear" w:color="000000" w:fill="8DB4E2"/>
      <w:spacing w:beforeAutospacing="1" w:afterAutospacing="1" w:line="240" w:lineRule="auto"/>
    </w:pPr>
    <w:rPr>
      <w:rFonts w:eastAsia="Times New Roman"/>
      <w:sz w:val="24"/>
      <w:szCs w:val="24"/>
      <w:lang w:eastAsia="pl-PL"/>
    </w:rPr>
  </w:style>
  <w:style w:type="paragraph" w:customStyle="1" w:styleId="xl211">
    <w:name w:val="xl211"/>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212">
    <w:name w:val="xl212"/>
    <w:basedOn w:val="Normalny"/>
    <w:qFormat/>
    <w:rsid w:val="004E2D12"/>
    <w:pPr>
      <w:shd w:val="clear" w:color="000000" w:fill="8DB4E2"/>
      <w:spacing w:beforeAutospacing="1" w:afterAutospacing="1" w:line="240" w:lineRule="auto"/>
      <w:textAlignment w:val="center"/>
    </w:pPr>
    <w:rPr>
      <w:rFonts w:eastAsia="Times New Roman"/>
      <w:sz w:val="24"/>
      <w:szCs w:val="24"/>
      <w:lang w:eastAsia="pl-PL"/>
    </w:rPr>
  </w:style>
  <w:style w:type="paragraph" w:customStyle="1" w:styleId="xl213">
    <w:name w:val="xl213"/>
    <w:basedOn w:val="Normalny"/>
    <w:qFormat/>
    <w:rsid w:val="004E2D12"/>
    <w:pPr>
      <w:shd w:val="clear" w:color="000000" w:fill="538DD5"/>
      <w:spacing w:beforeAutospacing="1" w:afterAutospacing="1" w:line="240" w:lineRule="auto"/>
    </w:pPr>
    <w:rPr>
      <w:rFonts w:eastAsia="Times New Roman"/>
      <w:sz w:val="24"/>
      <w:szCs w:val="24"/>
      <w:lang w:eastAsia="pl-PL"/>
    </w:rPr>
  </w:style>
  <w:style w:type="paragraph" w:customStyle="1" w:styleId="xl214">
    <w:name w:val="xl214"/>
    <w:basedOn w:val="Normalny"/>
    <w:qFormat/>
    <w:rsid w:val="004E2D12"/>
    <w:pPr>
      <w:shd w:val="clear" w:color="000000" w:fill="538DD5"/>
      <w:spacing w:beforeAutospacing="1" w:afterAutospacing="1" w:line="240" w:lineRule="auto"/>
      <w:textAlignment w:val="center"/>
    </w:pPr>
    <w:rPr>
      <w:rFonts w:eastAsia="Times New Roman"/>
      <w:sz w:val="24"/>
      <w:szCs w:val="24"/>
      <w:lang w:eastAsia="pl-PL"/>
    </w:rPr>
  </w:style>
  <w:style w:type="paragraph" w:customStyle="1" w:styleId="xl215">
    <w:name w:val="xl215"/>
    <w:basedOn w:val="Normalny"/>
    <w:qFormat/>
    <w:rsid w:val="004E2D12"/>
    <w:pPr>
      <w:shd w:val="clear" w:color="000000" w:fill="538DD5"/>
      <w:spacing w:beforeAutospacing="1" w:afterAutospacing="1" w:line="240" w:lineRule="auto"/>
      <w:textAlignment w:val="center"/>
    </w:pPr>
    <w:rPr>
      <w:rFonts w:eastAsia="Times New Roman"/>
      <w:b/>
      <w:bCs/>
      <w:sz w:val="24"/>
      <w:szCs w:val="24"/>
      <w:lang w:eastAsia="pl-PL"/>
    </w:rPr>
  </w:style>
  <w:style w:type="paragraph" w:customStyle="1" w:styleId="xl216">
    <w:name w:val="xl216"/>
    <w:basedOn w:val="Normalny"/>
    <w:qFormat/>
    <w:rsid w:val="004E2D12"/>
    <w:pPr>
      <w:spacing w:beforeAutospacing="1" w:afterAutospacing="1" w:line="240" w:lineRule="auto"/>
      <w:textAlignment w:val="center"/>
    </w:pPr>
    <w:rPr>
      <w:rFonts w:eastAsia="Times New Roman"/>
      <w:b/>
      <w:bCs/>
      <w:sz w:val="24"/>
      <w:szCs w:val="24"/>
      <w:lang w:eastAsia="pl-PL"/>
    </w:rPr>
  </w:style>
  <w:style w:type="paragraph" w:customStyle="1" w:styleId="xl217">
    <w:name w:val="xl217"/>
    <w:basedOn w:val="Normalny"/>
    <w:qFormat/>
    <w:rsid w:val="004E2D12"/>
    <w:pPr>
      <w:spacing w:beforeAutospacing="1" w:afterAutospacing="1" w:line="240" w:lineRule="auto"/>
      <w:textAlignment w:val="center"/>
    </w:pPr>
    <w:rPr>
      <w:rFonts w:eastAsia="Times New Roman"/>
      <w:sz w:val="24"/>
      <w:szCs w:val="24"/>
      <w:lang w:eastAsia="pl-PL"/>
    </w:rPr>
  </w:style>
  <w:style w:type="paragraph" w:customStyle="1" w:styleId="xl218">
    <w:name w:val="xl218"/>
    <w:basedOn w:val="Normalny"/>
    <w:qFormat/>
    <w:rsid w:val="004E2D12"/>
    <w:pPr>
      <w:shd w:val="clear" w:color="000000" w:fill="FFFFFF"/>
      <w:spacing w:beforeAutospacing="1" w:afterAutospacing="1" w:line="240" w:lineRule="auto"/>
      <w:textAlignment w:val="center"/>
    </w:pPr>
    <w:rPr>
      <w:rFonts w:eastAsia="Times New Roman"/>
      <w:sz w:val="24"/>
      <w:szCs w:val="24"/>
      <w:lang w:eastAsia="pl-PL"/>
    </w:rPr>
  </w:style>
  <w:style w:type="paragraph" w:customStyle="1" w:styleId="xl219">
    <w:name w:val="xl219"/>
    <w:basedOn w:val="Normalny"/>
    <w:qFormat/>
    <w:rsid w:val="004E2D12"/>
    <w:pPr>
      <w:shd w:val="clear" w:color="000000" w:fill="00B050"/>
      <w:spacing w:beforeAutospacing="1" w:afterAutospacing="1" w:line="240" w:lineRule="auto"/>
      <w:textAlignment w:val="center"/>
    </w:pPr>
    <w:rPr>
      <w:rFonts w:eastAsia="Times New Roman"/>
      <w:sz w:val="24"/>
      <w:szCs w:val="24"/>
      <w:lang w:eastAsia="pl-PL"/>
    </w:rPr>
  </w:style>
  <w:style w:type="paragraph" w:customStyle="1" w:styleId="xl220">
    <w:name w:val="xl220"/>
    <w:basedOn w:val="Normalny"/>
    <w:qFormat/>
    <w:rsid w:val="004E2D12"/>
    <w:pPr>
      <w:shd w:val="clear" w:color="000000" w:fill="00B050"/>
      <w:spacing w:beforeAutospacing="1" w:afterAutospacing="1" w:line="240" w:lineRule="auto"/>
      <w:textAlignment w:val="center"/>
    </w:pPr>
    <w:rPr>
      <w:rFonts w:eastAsia="Times New Roman"/>
      <w:b/>
      <w:bCs/>
      <w:sz w:val="24"/>
      <w:szCs w:val="24"/>
      <w:lang w:eastAsia="pl-PL"/>
    </w:rPr>
  </w:style>
  <w:style w:type="paragraph" w:customStyle="1" w:styleId="xl221">
    <w:name w:val="xl221"/>
    <w:basedOn w:val="Normalny"/>
    <w:qFormat/>
    <w:rsid w:val="004E2D12"/>
    <w:pPr>
      <w:shd w:val="clear" w:color="000000" w:fill="00B050"/>
      <w:spacing w:beforeAutospacing="1" w:afterAutospacing="1" w:line="240" w:lineRule="auto"/>
      <w:textAlignment w:val="center"/>
    </w:pPr>
    <w:rPr>
      <w:rFonts w:eastAsia="Times New Roman"/>
      <w:sz w:val="24"/>
      <w:szCs w:val="24"/>
      <w:lang w:eastAsia="pl-PL"/>
    </w:rPr>
  </w:style>
  <w:style w:type="paragraph" w:customStyle="1" w:styleId="xl222">
    <w:name w:val="xl222"/>
    <w:basedOn w:val="Normalny"/>
    <w:qFormat/>
    <w:rsid w:val="004E2D12"/>
    <w:pPr>
      <w:pBdr>
        <w:top w:val="single" w:sz="4" w:space="0" w:color="000000"/>
        <w:left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qFormat/>
    <w:rsid w:val="004E2D12"/>
    <w:pPr>
      <w:pBdr>
        <w:left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qFormat/>
    <w:rsid w:val="004E2D12"/>
    <w:pPr>
      <w:pBdr>
        <w:top w:val="single" w:sz="4" w:space="0" w:color="000000"/>
        <w:left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qFormat/>
    <w:rsid w:val="004E2D12"/>
    <w:pPr>
      <w:pBdr>
        <w:left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qFormat/>
    <w:rsid w:val="004E2D12"/>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qFormat/>
    <w:rsid w:val="004E2D12"/>
    <w:pPr>
      <w:pBdr>
        <w:top w:val="single" w:sz="4" w:space="0" w:color="000000"/>
        <w:bottom w:val="single" w:sz="8" w:space="0" w:color="000000"/>
      </w:pBdr>
      <w:spacing w:beforeAutospacing="1"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qFormat/>
    <w:rsid w:val="004E2D12"/>
    <w:pPr>
      <w:pBdr>
        <w:top w:val="single" w:sz="4" w:space="0" w:color="000000"/>
        <w:bottom w:val="single" w:sz="8" w:space="0" w:color="000000"/>
      </w:pBdr>
      <w:spacing w:beforeAutospacing="1"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qFormat/>
    <w:rsid w:val="004E2D12"/>
    <w:pPr>
      <w:pBdr>
        <w:left w:val="single" w:sz="8"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qFormat/>
    <w:rsid w:val="004E2D12"/>
    <w:pPr>
      <w:pBdr>
        <w:top w:val="single" w:sz="8" w:space="0" w:color="000000"/>
        <w:left w:val="single" w:sz="8" w:space="0" w:color="000000"/>
        <w:bottom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6">
    <w:name w:val="xl236"/>
    <w:basedOn w:val="Normalny"/>
    <w:qFormat/>
    <w:rsid w:val="004E2D12"/>
    <w:pPr>
      <w:pBdr>
        <w:top w:val="single" w:sz="8" w:space="0" w:color="000000"/>
        <w:bottom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7">
    <w:name w:val="xl237"/>
    <w:basedOn w:val="Normalny"/>
    <w:qFormat/>
    <w:rsid w:val="004E2D12"/>
    <w:pPr>
      <w:pBdr>
        <w:top w:val="single" w:sz="8" w:space="0" w:color="000000"/>
        <w:bottom w:val="single" w:sz="8" w:space="0" w:color="000000"/>
        <w:right w:val="single" w:sz="8" w:space="0" w:color="000000"/>
      </w:pBdr>
      <w:shd w:val="clear" w:color="000000" w:fill="B8CCE4"/>
      <w:spacing w:beforeAutospacing="1" w:afterAutospacing="1" w:line="240" w:lineRule="auto"/>
      <w:textAlignment w:val="center"/>
    </w:pPr>
    <w:rPr>
      <w:rFonts w:eastAsia="Times New Roman"/>
      <w:color w:val="000000"/>
      <w:sz w:val="24"/>
      <w:szCs w:val="24"/>
      <w:lang w:eastAsia="pl-PL"/>
    </w:rPr>
  </w:style>
  <w:style w:type="paragraph" w:customStyle="1" w:styleId="xl238">
    <w:name w:val="xl238"/>
    <w:basedOn w:val="Normalny"/>
    <w:qFormat/>
    <w:rsid w:val="004E2D12"/>
    <w:pPr>
      <w:pBdr>
        <w:top w:val="single" w:sz="8" w:space="0" w:color="000000"/>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qFormat/>
    <w:rsid w:val="004E2D12"/>
    <w:pPr>
      <w:pBdr>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qFormat/>
    <w:rsid w:val="004E2D12"/>
    <w:pPr>
      <w:pBdr>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qFormat/>
    <w:rsid w:val="004E2D12"/>
    <w:pPr>
      <w:pBdr>
        <w:top w:val="single" w:sz="8" w:space="0" w:color="000000"/>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qFormat/>
    <w:rsid w:val="004E2D12"/>
    <w:pPr>
      <w:pBdr>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qFormat/>
    <w:rsid w:val="004E2D12"/>
    <w:pPr>
      <w:pBdr>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qFormat/>
    <w:rsid w:val="004E2D12"/>
    <w:pPr>
      <w:pBdr>
        <w:top w:val="single" w:sz="8" w:space="0" w:color="000000"/>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qFormat/>
    <w:rsid w:val="004E2D12"/>
    <w:pPr>
      <w:pBdr>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qFormat/>
    <w:rsid w:val="004E2D12"/>
    <w:pPr>
      <w:pBdr>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qFormat/>
    <w:rsid w:val="004E2D12"/>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qFormat/>
    <w:rsid w:val="004E2D12"/>
    <w:pPr>
      <w:pBdr>
        <w:top w:val="single" w:sz="4"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qFormat/>
    <w:rsid w:val="004E2D12"/>
    <w:pPr>
      <w:pBdr>
        <w:top w:val="single" w:sz="4" w:space="0" w:color="000000"/>
        <w:left w:val="single" w:sz="8"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qFormat/>
    <w:rsid w:val="004E2D12"/>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qFormat/>
    <w:rsid w:val="004E2D12"/>
    <w:pPr>
      <w:pBdr>
        <w:top w:val="single" w:sz="4" w:space="0" w:color="000000"/>
        <w:left w:val="single" w:sz="4"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qFormat/>
    <w:rsid w:val="004E2D12"/>
    <w:pPr>
      <w:pBdr>
        <w:top w:val="single" w:sz="4" w:space="0" w:color="000000"/>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qFormat/>
    <w:rsid w:val="004E2D12"/>
    <w:pPr>
      <w:pBdr>
        <w:top w:val="single" w:sz="4" w:space="0" w:color="000000"/>
        <w:left w:val="single" w:sz="4" w:space="0" w:color="000000"/>
        <w:bottom w:val="single" w:sz="8"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7">
    <w:name w:val="xl257"/>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8">
    <w:name w:val="xl258"/>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59">
    <w:name w:val="xl259"/>
    <w:basedOn w:val="Normalny"/>
    <w:qFormat/>
    <w:rsid w:val="004E2D12"/>
    <w:pPr>
      <w:pBdr>
        <w:top w:val="single" w:sz="4"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260">
    <w:name w:val="xl260"/>
    <w:basedOn w:val="Normalny"/>
    <w:qFormat/>
    <w:rsid w:val="004E2D12"/>
    <w:pPr>
      <w:pBdr>
        <w:top w:val="single" w:sz="4" w:space="0" w:color="000000"/>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1">
    <w:name w:val="xl261"/>
    <w:basedOn w:val="Normalny"/>
    <w:qFormat/>
    <w:rsid w:val="004E2D12"/>
    <w:pPr>
      <w:pBdr>
        <w:top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2">
    <w:name w:val="xl262"/>
    <w:basedOn w:val="Normalny"/>
    <w:qFormat/>
    <w:rsid w:val="004E2D12"/>
    <w:pPr>
      <w:pBdr>
        <w:top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263">
    <w:name w:val="xl263"/>
    <w:basedOn w:val="Normalny"/>
    <w:qFormat/>
    <w:rsid w:val="004E2D12"/>
    <w:pPr>
      <w:pBdr>
        <w:top w:val="single" w:sz="8" w:space="0" w:color="000000"/>
        <w:left w:val="single" w:sz="8" w:space="0" w:color="000000"/>
        <w:bottom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4">
    <w:name w:val="xl264"/>
    <w:basedOn w:val="Normalny"/>
    <w:qFormat/>
    <w:rsid w:val="004E2D12"/>
    <w:pPr>
      <w:pBdr>
        <w:top w:val="single" w:sz="8" w:space="0" w:color="000000"/>
        <w:bottom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5">
    <w:name w:val="xl265"/>
    <w:basedOn w:val="Normalny"/>
    <w:qFormat/>
    <w:rsid w:val="004E2D12"/>
    <w:pPr>
      <w:pBdr>
        <w:top w:val="single" w:sz="8" w:space="0" w:color="000000"/>
        <w:bottom w:val="single" w:sz="8" w:space="0" w:color="000000"/>
        <w:right w:val="single" w:sz="8" w:space="0" w:color="000000"/>
      </w:pBdr>
      <w:shd w:val="clear" w:color="000000" w:fill="F2DCDB"/>
      <w:spacing w:beforeAutospacing="1" w:afterAutospacing="1" w:line="240" w:lineRule="auto"/>
      <w:textAlignment w:val="center"/>
    </w:pPr>
    <w:rPr>
      <w:rFonts w:eastAsia="Times New Roman"/>
      <w:color w:val="000000"/>
      <w:sz w:val="24"/>
      <w:szCs w:val="24"/>
      <w:lang w:eastAsia="pl-PL"/>
    </w:rPr>
  </w:style>
  <w:style w:type="paragraph" w:customStyle="1" w:styleId="xl266">
    <w:name w:val="xl266"/>
    <w:basedOn w:val="Normalny"/>
    <w:qFormat/>
    <w:rsid w:val="004E2D12"/>
    <w:pPr>
      <w:pBdr>
        <w:top w:val="single" w:sz="8"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qFormat/>
    <w:rsid w:val="004E2D12"/>
    <w:pPr>
      <w:pBdr>
        <w:top w:val="single" w:sz="8"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qFormat/>
    <w:rsid w:val="004E2D12"/>
    <w:pPr>
      <w:pBdr>
        <w:top w:val="single" w:sz="8" w:space="0" w:color="000000"/>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qFormat/>
    <w:rsid w:val="004E2D12"/>
    <w:pPr>
      <w:pBdr>
        <w:bottom w:val="single" w:sz="8" w:space="0" w:color="000000"/>
      </w:pBdr>
      <w:shd w:val="clear" w:color="000000" w:fill="00B050"/>
      <w:spacing w:beforeAutospacing="1"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qFormat/>
    <w:rsid w:val="004E2D12"/>
    <w:pPr>
      <w:pBdr>
        <w:top w:val="single" w:sz="8" w:space="0" w:color="000000"/>
        <w:lef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qFormat/>
    <w:rsid w:val="004E2D12"/>
    <w:pPr>
      <w:pBdr>
        <w:top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qFormat/>
    <w:rsid w:val="004E2D12"/>
    <w:pPr>
      <w:pBdr>
        <w:top w:val="single" w:sz="8" w:space="0" w:color="000000"/>
        <w:righ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qFormat/>
    <w:rsid w:val="004E2D12"/>
    <w:pPr>
      <w:pBdr>
        <w:top w:val="single" w:sz="8" w:space="0" w:color="000000"/>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qFormat/>
    <w:rsid w:val="004E2D12"/>
    <w:pPr>
      <w:pBdr>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qFormat/>
    <w:rsid w:val="004E2D12"/>
    <w:pPr>
      <w:pBdr>
        <w:top w:val="single" w:sz="4" w:space="0" w:color="000000"/>
        <w:left w:val="single" w:sz="8"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qFormat/>
    <w:rsid w:val="004E2D12"/>
    <w:pPr>
      <w:pBdr>
        <w:top w:val="single" w:sz="8"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qFormat/>
    <w:rsid w:val="004E2D12"/>
    <w:pPr>
      <w:pBdr>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qFormat/>
    <w:rsid w:val="004E2D12"/>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qFormat/>
    <w:rsid w:val="004E2D12"/>
    <w:pPr>
      <w:pBdr>
        <w:top w:val="single" w:sz="8" w:space="0" w:color="000000"/>
        <w:left w:val="single" w:sz="8" w:space="0" w:color="000000"/>
        <w:bottom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qFormat/>
    <w:rsid w:val="004E2D12"/>
    <w:pPr>
      <w:pBdr>
        <w:top w:val="single" w:sz="8" w:space="0" w:color="000000"/>
        <w:bottom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qFormat/>
    <w:rsid w:val="004E2D12"/>
    <w:pPr>
      <w:pBdr>
        <w:top w:val="single" w:sz="8" w:space="0" w:color="000000"/>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qFormat/>
    <w:rsid w:val="004E2D12"/>
    <w:pPr>
      <w:pBdr>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qFormat/>
    <w:rsid w:val="004E2D12"/>
    <w:pPr>
      <w:pBdr>
        <w:top w:val="single" w:sz="8" w:space="0" w:color="000000"/>
        <w:left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qFormat/>
    <w:rsid w:val="004E2D12"/>
    <w:pPr>
      <w:pBdr>
        <w:left w:val="single" w:sz="4"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qFormat/>
    <w:rsid w:val="004E2D12"/>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qFormat/>
    <w:rsid w:val="004E2D12"/>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qFormat/>
    <w:rsid w:val="004E2D1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qFormat/>
    <w:rsid w:val="004E2D1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qFormat/>
    <w:rsid w:val="004E2D12"/>
    <w:pPr>
      <w:pBdr>
        <w:top w:val="single" w:sz="4" w:space="0" w:color="000000"/>
        <w:left w:val="single" w:sz="8"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qFormat/>
    <w:rsid w:val="004E2D12"/>
    <w:pPr>
      <w:pBdr>
        <w:left w:val="single" w:sz="8" w:space="0" w:color="000000"/>
        <w:right w:val="single" w:sz="4" w:space="0" w:color="000000"/>
      </w:pBdr>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qFormat/>
    <w:rsid w:val="004E2D12"/>
    <w:pPr>
      <w:pBdr>
        <w:top w:val="single" w:sz="4" w:space="0" w:color="000000"/>
        <w:left w:val="single" w:sz="8" w:space="0" w:color="000000"/>
        <w:right w:val="single" w:sz="4" w:space="0" w:color="000000"/>
      </w:pBdr>
      <w:shd w:val="clear" w:color="000000" w:fill="D9D9D9"/>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qFormat/>
    <w:rsid w:val="004E2D12"/>
    <w:pPr>
      <w:pBdr>
        <w:top w:val="single" w:sz="4" w:space="0" w:color="000000"/>
        <w:left w:val="single" w:sz="8"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qFormat/>
    <w:rsid w:val="004E2D12"/>
    <w:pPr>
      <w:pBdr>
        <w:left w:val="single" w:sz="8"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qFormat/>
    <w:rsid w:val="004E2D12"/>
    <w:pPr>
      <w:pBdr>
        <w:left w:val="single" w:sz="8"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qFormat/>
    <w:rsid w:val="004E2D12"/>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qFormat/>
    <w:rsid w:val="004E2D12"/>
    <w:pPr>
      <w:pBdr>
        <w:left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qFormat/>
    <w:rsid w:val="004E2D1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qFormat/>
    <w:rsid w:val="004E2D12"/>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qFormat/>
    <w:rsid w:val="004E2D1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qFormat/>
    <w:rsid w:val="004E2D12"/>
    <w:pPr>
      <w:pBdr>
        <w:top w:val="single" w:sz="4" w:space="0" w:color="000000"/>
        <w:left w:val="single" w:sz="8" w:space="0" w:color="000000"/>
        <w:bottom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2">
    <w:name w:val="xl302"/>
    <w:basedOn w:val="Normalny"/>
    <w:qFormat/>
    <w:rsid w:val="004E2D12"/>
    <w:pPr>
      <w:pBdr>
        <w:top w:val="single" w:sz="4" w:space="0" w:color="000000"/>
        <w:bottom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3">
    <w:name w:val="xl303"/>
    <w:basedOn w:val="Normalny"/>
    <w:qFormat/>
    <w:rsid w:val="004E2D12"/>
    <w:pPr>
      <w:pBdr>
        <w:top w:val="single" w:sz="4" w:space="0" w:color="000000"/>
        <w:bottom w:val="single" w:sz="8" w:space="0" w:color="000000"/>
        <w:right w:val="single" w:sz="8" w:space="0" w:color="000000"/>
      </w:pBdr>
      <w:spacing w:beforeAutospacing="1" w:afterAutospacing="1" w:line="240" w:lineRule="auto"/>
      <w:textAlignment w:val="center"/>
    </w:pPr>
    <w:rPr>
      <w:rFonts w:eastAsia="Times New Roman"/>
      <w:color w:val="000000"/>
      <w:sz w:val="24"/>
      <w:szCs w:val="24"/>
      <w:lang w:eastAsia="pl-PL"/>
    </w:rPr>
  </w:style>
  <w:style w:type="paragraph" w:customStyle="1" w:styleId="xl304">
    <w:name w:val="xl304"/>
    <w:basedOn w:val="Normalny"/>
    <w:qFormat/>
    <w:rsid w:val="004E2D12"/>
    <w:pPr>
      <w:pBdr>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05">
    <w:name w:val="xl305"/>
    <w:basedOn w:val="Normalny"/>
    <w:qFormat/>
    <w:rsid w:val="004E2D12"/>
    <w:pPr>
      <w:pBdr>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6">
    <w:name w:val="xl306"/>
    <w:basedOn w:val="Normalny"/>
    <w:qFormat/>
    <w:rsid w:val="004E2D12"/>
    <w:pPr>
      <w:pBdr>
        <w:top w:val="single" w:sz="8" w:space="0" w:color="000000"/>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7">
    <w:name w:val="xl307"/>
    <w:basedOn w:val="Normalny"/>
    <w:qFormat/>
    <w:rsid w:val="004E2D12"/>
    <w:pPr>
      <w:pBdr>
        <w:top w:val="single" w:sz="8"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8">
    <w:name w:val="xl308"/>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09">
    <w:name w:val="xl309"/>
    <w:basedOn w:val="Normalny"/>
    <w:qFormat/>
    <w:rsid w:val="004E2D12"/>
    <w:pPr>
      <w:spacing w:beforeAutospacing="1" w:afterAutospacing="1" w:line="240" w:lineRule="auto"/>
      <w:textAlignment w:val="center"/>
    </w:pPr>
    <w:rPr>
      <w:rFonts w:eastAsia="Times New Roman"/>
      <w:b/>
      <w:bCs/>
      <w:sz w:val="24"/>
      <w:szCs w:val="24"/>
      <w:lang w:eastAsia="pl-PL"/>
    </w:rPr>
  </w:style>
  <w:style w:type="paragraph" w:customStyle="1" w:styleId="xl310">
    <w:name w:val="xl310"/>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1">
    <w:name w:val="xl311"/>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2">
    <w:name w:val="xl312"/>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3">
    <w:name w:val="xl313"/>
    <w:basedOn w:val="Normalny"/>
    <w:qFormat/>
    <w:rsid w:val="004E2D1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14">
    <w:name w:val="xl314"/>
    <w:basedOn w:val="Normalny"/>
    <w:qFormat/>
    <w:rsid w:val="004E2D12"/>
    <w:pPr>
      <w:pBdr>
        <w:top w:val="single" w:sz="4" w:space="0" w:color="000000"/>
        <w:left w:val="single" w:sz="4"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5">
    <w:name w:val="xl315"/>
    <w:basedOn w:val="Normalny"/>
    <w:qFormat/>
    <w:rsid w:val="004E2D12"/>
    <w:pPr>
      <w:pBdr>
        <w:left w:val="single" w:sz="4"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6">
    <w:name w:val="xl316"/>
    <w:basedOn w:val="Normalny"/>
    <w:qFormat/>
    <w:rsid w:val="004E2D12"/>
    <w:pPr>
      <w:pBdr>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7">
    <w:name w:val="xl317"/>
    <w:basedOn w:val="Normalny"/>
    <w:qFormat/>
    <w:rsid w:val="004E2D12"/>
    <w:pPr>
      <w:pBdr>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8">
    <w:name w:val="xl318"/>
    <w:basedOn w:val="Normalny"/>
    <w:qFormat/>
    <w:rsid w:val="004E2D12"/>
    <w:pPr>
      <w:pBdr>
        <w:top w:val="single" w:sz="8" w:space="0" w:color="000000"/>
        <w:bottom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19">
    <w:name w:val="xl319"/>
    <w:basedOn w:val="Normalny"/>
    <w:qFormat/>
    <w:rsid w:val="004E2D12"/>
    <w:pPr>
      <w:pBdr>
        <w:top w:val="single" w:sz="8" w:space="0" w:color="000000"/>
        <w:bottom w:val="single" w:sz="8" w:space="0" w:color="000000"/>
        <w:right w:val="single" w:sz="8" w:space="0" w:color="000000"/>
      </w:pBdr>
      <w:spacing w:beforeAutospacing="1" w:afterAutospacing="1" w:line="240" w:lineRule="auto"/>
      <w:textAlignment w:val="center"/>
    </w:pPr>
    <w:rPr>
      <w:rFonts w:eastAsia="Times New Roman"/>
      <w:sz w:val="24"/>
      <w:szCs w:val="24"/>
      <w:lang w:eastAsia="pl-PL"/>
    </w:rPr>
  </w:style>
  <w:style w:type="paragraph" w:customStyle="1" w:styleId="xl320">
    <w:name w:val="xl320"/>
    <w:basedOn w:val="Normalny"/>
    <w:qFormat/>
    <w:rsid w:val="004E2D12"/>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sz w:val="24"/>
      <w:szCs w:val="24"/>
      <w:lang w:eastAsia="pl-PL"/>
    </w:rPr>
  </w:style>
  <w:style w:type="paragraph" w:customStyle="1" w:styleId="xl321">
    <w:name w:val="xl321"/>
    <w:basedOn w:val="Normalny"/>
    <w:qFormat/>
    <w:rsid w:val="004E2D12"/>
    <w:pPr>
      <w:pBdr>
        <w:top w:val="single" w:sz="8" w:space="0" w:color="000000"/>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2">
    <w:name w:val="xl322"/>
    <w:basedOn w:val="Normalny"/>
    <w:qFormat/>
    <w:rsid w:val="004E2D12"/>
    <w:pPr>
      <w:pBdr>
        <w:left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3">
    <w:name w:val="xl323"/>
    <w:basedOn w:val="Normalny"/>
    <w:qFormat/>
    <w:rsid w:val="004E2D12"/>
    <w:pPr>
      <w:pBdr>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sz w:val="24"/>
      <w:szCs w:val="24"/>
      <w:lang w:eastAsia="pl-PL"/>
    </w:rPr>
  </w:style>
  <w:style w:type="paragraph" w:customStyle="1" w:styleId="xl324">
    <w:name w:val="xl324"/>
    <w:basedOn w:val="Normalny"/>
    <w:qFormat/>
    <w:rsid w:val="004E2D12"/>
    <w:pPr>
      <w:pBdr>
        <w:top w:val="single" w:sz="8" w:space="0" w:color="000000"/>
        <w:left w:val="single" w:sz="8" w:space="0" w:color="000000"/>
        <w:bottom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5">
    <w:name w:val="xl325"/>
    <w:basedOn w:val="Normalny"/>
    <w:qFormat/>
    <w:rsid w:val="004E2D12"/>
    <w:pPr>
      <w:pBdr>
        <w:top w:val="single" w:sz="8" w:space="0" w:color="000000"/>
        <w:bottom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6">
    <w:name w:val="xl326"/>
    <w:basedOn w:val="Normalny"/>
    <w:qFormat/>
    <w:rsid w:val="004E2D12"/>
    <w:pPr>
      <w:pBdr>
        <w:top w:val="single" w:sz="8" w:space="0" w:color="000000"/>
        <w:bottom w:val="single" w:sz="8" w:space="0" w:color="000000"/>
        <w:right w:val="single" w:sz="8" w:space="0" w:color="000000"/>
      </w:pBdr>
      <w:shd w:val="clear" w:color="000000" w:fill="92D050"/>
      <w:spacing w:beforeAutospacing="1" w:afterAutospacing="1" w:line="240" w:lineRule="auto"/>
      <w:textAlignment w:val="center"/>
    </w:pPr>
    <w:rPr>
      <w:rFonts w:eastAsia="Times New Roman"/>
      <w:color w:val="000000"/>
      <w:sz w:val="24"/>
      <w:szCs w:val="24"/>
      <w:lang w:eastAsia="pl-PL"/>
    </w:rPr>
  </w:style>
  <w:style w:type="paragraph" w:customStyle="1" w:styleId="xl327">
    <w:name w:val="xl327"/>
    <w:basedOn w:val="Normalny"/>
    <w:qFormat/>
    <w:rsid w:val="004E2D12"/>
    <w:pPr>
      <w:pBdr>
        <w:top w:val="single" w:sz="4" w:space="0" w:color="000000"/>
        <w:left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qFormat/>
    <w:rsid w:val="004E2D12"/>
    <w:pPr>
      <w:pBdr>
        <w:top w:val="single" w:sz="4" w:space="0" w:color="000000"/>
        <w:left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qFormat/>
    <w:rsid w:val="004E2D12"/>
    <w:pPr>
      <w:pBdr>
        <w:top w:val="single" w:sz="4" w:space="0" w:color="000000"/>
        <w:left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qFormat/>
    <w:rsid w:val="004E2D12"/>
    <w:pPr>
      <w:pBdr>
        <w:left w:val="single" w:sz="8"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qFormat/>
    <w:rsid w:val="004E2D12"/>
    <w:pPr>
      <w:pBdr>
        <w:left w:val="single" w:sz="4" w:space="0" w:color="000000"/>
        <w:bottom w:val="single" w:sz="8" w:space="0" w:color="000000"/>
        <w:right w:val="single" w:sz="4"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qFormat/>
    <w:rsid w:val="004E2D12"/>
    <w:pPr>
      <w:pBdr>
        <w:left w:val="single" w:sz="4" w:space="0" w:color="000000"/>
        <w:bottom w:val="single" w:sz="8" w:space="0" w:color="000000"/>
        <w:right w:val="single" w:sz="8" w:space="0" w:color="000000"/>
      </w:pBdr>
      <w:shd w:val="clear" w:color="000000" w:fill="BFBFBF"/>
      <w:spacing w:beforeAutospacing="1"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qFormat/>
    <w:rsid w:val="00D62D6E"/>
    <w:pPr>
      <w:spacing w:beforeAutospacing="1" w:afterAutospacing="1" w:line="240" w:lineRule="auto"/>
    </w:pPr>
    <w:rPr>
      <w:rFonts w:eastAsia="Times New Roman"/>
      <w:color w:val="000000"/>
      <w:lang w:eastAsia="pl-PL"/>
    </w:rPr>
  </w:style>
  <w:style w:type="paragraph" w:customStyle="1" w:styleId="font6">
    <w:name w:val="font6"/>
    <w:basedOn w:val="Normalny"/>
    <w:qFormat/>
    <w:rsid w:val="00D62D6E"/>
    <w:pPr>
      <w:spacing w:beforeAutospacing="1" w:afterAutospacing="1" w:line="240" w:lineRule="auto"/>
    </w:pPr>
    <w:rPr>
      <w:rFonts w:eastAsia="Times New Roman"/>
      <w:i/>
      <w:iCs/>
      <w:color w:val="000000"/>
      <w:lang w:eastAsia="pl-PL"/>
    </w:rPr>
  </w:style>
  <w:style w:type="paragraph" w:customStyle="1" w:styleId="font7">
    <w:name w:val="font7"/>
    <w:basedOn w:val="Normalny"/>
    <w:qFormat/>
    <w:rsid w:val="00D62D6E"/>
    <w:pPr>
      <w:spacing w:beforeAutospacing="1" w:afterAutospacing="1" w:line="240" w:lineRule="auto"/>
    </w:pPr>
    <w:rPr>
      <w:rFonts w:eastAsia="Times New Roman"/>
      <w:color w:val="000000"/>
      <w:lang w:eastAsia="pl-PL"/>
    </w:rPr>
  </w:style>
  <w:style w:type="paragraph" w:customStyle="1" w:styleId="font8">
    <w:name w:val="font8"/>
    <w:basedOn w:val="Normalny"/>
    <w:qFormat/>
    <w:rsid w:val="005F55EE"/>
    <w:pPr>
      <w:spacing w:beforeAutospacing="1" w:afterAutospacing="1" w:line="240" w:lineRule="auto"/>
    </w:pPr>
    <w:rPr>
      <w:rFonts w:eastAsia="Times New Roman"/>
      <w:lang w:eastAsia="pl-PL"/>
    </w:rPr>
  </w:style>
  <w:style w:type="paragraph" w:customStyle="1" w:styleId="Domylnie">
    <w:name w:val="Domyślnie"/>
    <w:qFormat/>
    <w:rsid w:val="00A5327C"/>
    <w:pPr>
      <w:spacing w:after="200" w:line="276" w:lineRule="auto"/>
    </w:pPr>
    <w:rPr>
      <w:rFonts w:ascii="Times New Roman" w:eastAsia="Times New Roman" w:hAnsi="Times New Roman" w:cs="Times New Roman"/>
      <w:color w:val="00000A"/>
      <w:sz w:val="20"/>
      <w:szCs w:val="20"/>
      <w:lang w:eastAsia="pl-PL"/>
    </w:rPr>
  </w:style>
  <w:style w:type="paragraph" w:customStyle="1" w:styleId="TableParagraph">
    <w:name w:val="Table Paragraph"/>
    <w:basedOn w:val="Normalny"/>
    <w:qFormat/>
    <w:rsid w:val="000B5095"/>
    <w:rPr>
      <w:rFonts w:cs="Calibri"/>
    </w:rPr>
  </w:style>
  <w:style w:type="paragraph" w:customStyle="1" w:styleId="Nagwektabeli">
    <w:name w:val="Nagłówek tabeli"/>
    <w:basedOn w:val="Zawartotabeli"/>
    <w:qFormat/>
    <w:rsid w:val="004A1F64"/>
    <w:pPr>
      <w:jc w:val="center"/>
    </w:pPr>
    <w:rPr>
      <w:b/>
      <w:bCs/>
    </w:rPr>
  </w:style>
  <w:style w:type="numbering" w:customStyle="1" w:styleId="Zaimportowanystyl26">
    <w:name w:val="Zaimportowany styl 26"/>
    <w:qFormat/>
    <w:rsid w:val="00ED5E3A"/>
  </w:style>
  <w:style w:type="numbering" w:customStyle="1" w:styleId="Zaimportowanystyl3">
    <w:name w:val="Zaimportowany styl 3"/>
    <w:qFormat/>
    <w:rsid w:val="006F0E39"/>
  </w:style>
  <w:style w:type="table" w:customStyle="1" w:styleId="7">
    <w:name w:val="7"/>
    <w:basedOn w:val="Standardowy"/>
    <w:rsid w:val="006D4DAC"/>
    <w:rPr>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rPr>
      <w:sz w:val="20"/>
      <w:szCs w:val="20"/>
      <w:lang w:eastAsia="pl-PL"/>
    </w:rPr>
    <w:tblPr>
      <w:tblStyleRowBandSize w:val="1"/>
      <w:tblStyleColBandSize w:val="1"/>
      <w:tblCellMar>
        <w:top w:w="57" w:type="dxa"/>
        <w:bottom w:w="57" w:type="dxa"/>
      </w:tblCellMar>
    </w:tblPr>
  </w:style>
  <w:style w:type="table" w:customStyle="1" w:styleId="4">
    <w:name w:val="4"/>
    <w:basedOn w:val="Standardowy"/>
    <w:rsid w:val="00A5327C"/>
    <w:rPr>
      <w:sz w:val="20"/>
      <w:szCs w:val="20"/>
      <w:lang w:eastAsia="pl-PL"/>
    </w:rPr>
    <w:tblPr>
      <w:tblStyleRowBandSize w:val="1"/>
      <w:tblStyleColBandSize w:val="1"/>
      <w:tblCellMar>
        <w:top w:w="57" w:type="dxa"/>
        <w:bottom w:w="57" w:type="dxa"/>
      </w:tblCellMar>
    </w:tblPr>
  </w:style>
  <w:style w:type="table" w:styleId="Tabela-Siatka">
    <w:name w:val="Table Grid"/>
    <w:basedOn w:val="Standardowy"/>
    <w:uiPriority w:val="59"/>
    <w:rsid w:val="00B37EE0"/>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21">
    <w:name w:val="Nagłówek 21"/>
    <w:basedOn w:val="Normalny"/>
    <w:next w:val="Normalny"/>
    <w:qFormat/>
    <w:rsid w:val="00C52626"/>
    <w:pPr>
      <w:keepNext/>
      <w:spacing w:after="0" w:line="240" w:lineRule="auto"/>
      <w:jc w:val="center"/>
      <w:outlineLvl w:val="1"/>
    </w:pPr>
    <w:rPr>
      <w:rFonts w:ascii="Arial" w:eastAsia="Times New Roman" w:hAnsi="Arial"/>
      <w:b/>
      <w:sz w:val="16"/>
      <w:szCs w:val="20"/>
      <w:lang w:val="de-DE" w:eastAsia="pl-PL"/>
    </w:rPr>
  </w:style>
  <w:style w:type="paragraph" w:customStyle="1" w:styleId="Nagwek41">
    <w:name w:val="Nagłówek 41"/>
    <w:basedOn w:val="Normalny"/>
    <w:next w:val="Normalny"/>
    <w:qFormat/>
    <w:rsid w:val="00C52626"/>
    <w:pPr>
      <w:keepNext/>
      <w:spacing w:after="0" w:line="240" w:lineRule="auto"/>
      <w:jc w:val="both"/>
      <w:outlineLvl w:val="3"/>
    </w:pPr>
    <w:rPr>
      <w:rFonts w:ascii="Arial" w:eastAsia="Times New Roman" w:hAnsi="Arial"/>
      <w:b/>
      <w:smallCaps/>
      <w:szCs w:val="20"/>
      <w:lang w:eastAsia="pl-PL"/>
    </w:rPr>
  </w:style>
  <w:style w:type="character" w:styleId="Nierozpoznanawzmianka">
    <w:name w:val="Unresolved Mention"/>
    <w:basedOn w:val="Domylnaczcionkaakapitu"/>
    <w:uiPriority w:val="99"/>
    <w:semiHidden/>
    <w:unhideWhenUsed/>
    <w:rsid w:val="00A66C5D"/>
    <w:rPr>
      <w:color w:val="605E5C"/>
      <w:shd w:val="clear" w:color="auto" w:fill="E1DFDD"/>
    </w:rPr>
  </w:style>
  <w:style w:type="paragraph" w:styleId="Tytu">
    <w:name w:val="Title"/>
    <w:basedOn w:val="Normalny"/>
    <w:link w:val="TytuZnak"/>
    <w:qFormat/>
    <w:rsid w:val="004B3F2E"/>
    <w:pPr>
      <w:suppressAutoHyphens w:val="0"/>
      <w:spacing w:after="0" w:line="240" w:lineRule="auto"/>
      <w:jc w:val="center"/>
    </w:pPr>
    <w:rPr>
      <w:rFonts w:ascii="Arial" w:eastAsia="Times New Roman" w:hAnsi="Arial" w:cs="Arial"/>
      <w:b/>
      <w:bCs/>
      <w:szCs w:val="24"/>
      <w:lang w:eastAsia="pl-PL"/>
    </w:rPr>
  </w:style>
  <w:style w:type="character" w:customStyle="1" w:styleId="TytuZnak">
    <w:name w:val="Tytuł Znak"/>
    <w:basedOn w:val="Domylnaczcionkaakapitu"/>
    <w:link w:val="Tytu"/>
    <w:rsid w:val="004B3F2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188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yna.szczyglowska@rydygierkrakow2.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artyna.szczyglowska@rydygierkrakow2.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A1197-5D7E-43CF-8E1C-8D82623BF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17</Pages>
  <Words>7542</Words>
  <Characters>45255</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dc:description/>
  <cp:lastModifiedBy>Martyna Szczygłowska</cp:lastModifiedBy>
  <cp:revision>187</cp:revision>
  <cp:lastPrinted>2026-07-24T10:01:00Z</cp:lastPrinted>
  <dcterms:created xsi:type="dcterms:W3CDTF">2021-08-05T08:12:00Z</dcterms:created>
  <dcterms:modified xsi:type="dcterms:W3CDTF">2026-07-28T12:31:00Z</dcterms:modified>
  <dc:language>pl-PL</dc:language>
</cp:coreProperties>
</file>