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06.08.2026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1E6C41">
        <w:rPr>
          <w:b/>
          <w:lang w:val="pl-PL"/>
        </w:rPr>
        <w:t>06.08.2026</w:t>
      </w:r>
      <w:r w:rsidR="005802C9" w:rsidRPr="001E6C41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Podgórzyn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„Zimowe utrzymanie dróg Gminy Podgórzyn w sezonie zimowym 2026/2027”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143 972,92 PLN, część 2: 114 094,69 PLN, część 3: 79 365,36 PLN, część 4: 47 656,00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C4B6422" w14:textId="6E8A4243" w:rsidR="007F40AD" w:rsidRPr="001E6C41" w:rsidRDefault="001E6C41" w:rsidP="007F40A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6C41">
        <w:rPr>
          <w:rFonts w:ascii="Times New Roman" w:hAnsi="Times New Roman"/>
          <w:b/>
          <w:bCs/>
          <w:sz w:val="24"/>
          <w:szCs w:val="24"/>
        </w:rPr>
        <w:t>KAMA INFRASTRUKTURA</w:t>
      </w:r>
      <w:r w:rsidRPr="001E6C41">
        <w:rPr>
          <w:rFonts w:ascii="Times New Roman" w:hAnsi="Times New Roman"/>
          <w:sz w:val="24"/>
          <w:szCs w:val="24"/>
        </w:rPr>
        <w:t xml:space="preserve"> S</w:t>
      </w:r>
      <w:r w:rsidRPr="001E6C41">
        <w:rPr>
          <w:rFonts w:ascii="Times New Roman" w:hAnsi="Times New Roman"/>
          <w:sz w:val="24"/>
          <w:szCs w:val="24"/>
        </w:rPr>
        <w:t>p.</w:t>
      </w:r>
      <w:r w:rsidRPr="001E6C41">
        <w:rPr>
          <w:rFonts w:ascii="Times New Roman" w:hAnsi="Times New Roman"/>
          <w:sz w:val="24"/>
          <w:szCs w:val="24"/>
        </w:rPr>
        <w:t xml:space="preserve"> </w:t>
      </w:r>
      <w:r w:rsidRPr="001E6C41">
        <w:rPr>
          <w:rFonts w:ascii="Times New Roman" w:hAnsi="Times New Roman"/>
          <w:sz w:val="24"/>
          <w:szCs w:val="24"/>
        </w:rPr>
        <w:t>z o.o.</w:t>
      </w:r>
      <w:r w:rsidRPr="001E6C41">
        <w:rPr>
          <w:rFonts w:ascii="Times New Roman" w:hAnsi="Times New Roman"/>
          <w:sz w:val="24"/>
          <w:szCs w:val="24"/>
        </w:rPr>
        <w:t>, ul. Ignacego Daszyńskiego 16F, 58-533 Mysłakowice</w:t>
      </w:r>
      <w:r w:rsidRPr="001E6C41">
        <w:t xml:space="preserve"> </w:t>
      </w:r>
      <w:r w:rsidRPr="001E6C41">
        <w:rPr>
          <w:rFonts w:ascii="Times New Roman" w:hAnsi="Times New Roman"/>
          <w:sz w:val="24"/>
          <w:szCs w:val="24"/>
        </w:rPr>
        <w:t xml:space="preserve">NIP: 6112842167, </w:t>
      </w:r>
      <w:r w:rsidRPr="001E6C41">
        <w:rPr>
          <w:rFonts w:ascii="Times New Roman" w:hAnsi="Times New Roman"/>
          <w:b/>
          <w:bCs/>
          <w:sz w:val="24"/>
          <w:szCs w:val="24"/>
        </w:rPr>
        <w:t>część 1:</w:t>
      </w:r>
      <w:r w:rsidRPr="001E6C41">
        <w:rPr>
          <w:rFonts w:ascii="Times New Roman" w:hAnsi="Times New Roman"/>
          <w:sz w:val="24"/>
          <w:szCs w:val="24"/>
        </w:rPr>
        <w:t xml:space="preserve"> </w:t>
      </w:r>
      <w:r w:rsidRPr="001E6C41">
        <w:rPr>
          <w:rFonts w:ascii="Times New Roman" w:hAnsi="Times New Roman"/>
          <w:sz w:val="24"/>
          <w:szCs w:val="24"/>
        </w:rPr>
        <w:t xml:space="preserve">650,00 </w:t>
      </w:r>
      <w:r w:rsidRPr="001E6C41">
        <w:rPr>
          <w:rFonts w:ascii="Times New Roman" w:hAnsi="Times New Roman"/>
          <w:sz w:val="24"/>
          <w:szCs w:val="24"/>
        </w:rPr>
        <w:t>PLN</w:t>
      </w:r>
      <w:r w:rsidRPr="001E6C41">
        <w:rPr>
          <w:rFonts w:ascii="Times New Roman" w:hAnsi="Times New Roman"/>
          <w:sz w:val="24"/>
          <w:szCs w:val="24"/>
        </w:rPr>
        <w:t xml:space="preserve"> za jedną godzinę czynnego udziału w realizacji usługi</w:t>
      </w:r>
      <w:r w:rsidRPr="001E6C41">
        <w:rPr>
          <w:rFonts w:ascii="Times New Roman" w:hAnsi="Times New Roman"/>
          <w:sz w:val="24"/>
          <w:szCs w:val="24"/>
        </w:rPr>
        <w:t xml:space="preserve">, </w:t>
      </w:r>
      <w:r w:rsidRPr="001E6C41">
        <w:rPr>
          <w:rFonts w:ascii="Times New Roman" w:hAnsi="Times New Roman"/>
          <w:sz w:val="24"/>
          <w:szCs w:val="24"/>
        </w:rPr>
        <w:t>15 000,00</w:t>
      </w:r>
      <w:r w:rsidRPr="001E6C41">
        <w:rPr>
          <w:rFonts w:ascii="Times New Roman" w:hAnsi="Times New Roman"/>
          <w:sz w:val="24"/>
          <w:szCs w:val="24"/>
        </w:rPr>
        <w:t xml:space="preserve"> PLN</w:t>
      </w:r>
      <w:r w:rsidRPr="001E6C41">
        <w:rPr>
          <w:rFonts w:ascii="Times New Roman" w:hAnsi="Times New Roman"/>
          <w:sz w:val="24"/>
          <w:szCs w:val="24"/>
        </w:rPr>
        <w:t xml:space="preserve"> za jeden miesiąc biernego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C41">
        <w:rPr>
          <w:rFonts w:ascii="Times New Roman" w:hAnsi="Times New Roman"/>
          <w:sz w:val="24"/>
          <w:szCs w:val="24"/>
        </w:rPr>
        <w:t>udziału w realizacji usługi,</w:t>
      </w:r>
      <w:r w:rsidR="007F40AD">
        <w:rPr>
          <w:rFonts w:ascii="Times New Roman" w:hAnsi="Times New Roman"/>
          <w:sz w:val="24"/>
          <w:szCs w:val="24"/>
        </w:rPr>
        <w:t xml:space="preserve"> c</w:t>
      </w:r>
      <w:r w:rsidR="007F40AD" w:rsidRPr="007F40AD">
        <w:rPr>
          <w:rFonts w:ascii="Times New Roman" w:hAnsi="Times New Roman"/>
          <w:sz w:val="24"/>
          <w:szCs w:val="24"/>
        </w:rPr>
        <w:t xml:space="preserve">zas reakcji na zgłoszenie </w:t>
      </w:r>
      <w:r w:rsidR="007F40AD">
        <w:rPr>
          <w:rFonts w:ascii="Times New Roman" w:hAnsi="Times New Roman"/>
          <w:sz w:val="24"/>
          <w:szCs w:val="24"/>
        </w:rPr>
        <w:t xml:space="preserve">nieprawidłowości </w:t>
      </w:r>
      <w:r w:rsidR="007F40AD" w:rsidRPr="007F40AD">
        <w:rPr>
          <w:rFonts w:ascii="Times New Roman" w:hAnsi="Times New Roman"/>
          <w:sz w:val="24"/>
          <w:szCs w:val="24"/>
        </w:rPr>
        <w:t>30 minut</w:t>
      </w:r>
      <w:r w:rsidR="007F40AD">
        <w:rPr>
          <w:rFonts w:ascii="Times New Roman" w:hAnsi="Times New Roman"/>
          <w:sz w:val="24"/>
          <w:szCs w:val="24"/>
        </w:rPr>
        <w:t xml:space="preserve">; </w:t>
      </w:r>
      <w:r w:rsidR="007F40AD" w:rsidRPr="007F40AD">
        <w:rPr>
          <w:rFonts w:ascii="Times New Roman" w:hAnsi="Times New Roman"/>
          <w:b/>
          <w:bCs/>
          <w:sz w:val="24"/>
          <w:szCs w:val="24"/>
        </w:rPr>
        <w:t xml:space="preserve">część </w:t>
      </w:r>
      <w:r w:rsidR="007F40AD">
        <w:rPr>
          <w:rFonts w:ascii="Times New Roman" w:hAnsi="Times New Roman"/>
          <w:b/>
          <w:bCs/>
          <w:sz w:val="24"/>
          <w:szCs w:val="24"/>
        </w:rPr>
        <w:t>2</w:t>
      </w:r>
      <w:r w:rsidR="007F40AD" w:rsidRPr="007F40AD">
        <w:rPr>
          <w:rFonts w:ascii="Times New Roman" w:hAnsi="Times New Roman"/>
          <w:b/>
          <w:bCs/>
          <w:sz w:val="24"/>
          <w:szCs w:val="24"/>
        </w:rPr>
        <w:t>:</w:t>
      </w:r>
      <w:r w:rsidR="007F40AD" w:rsidRPr="007F40AD">
        <w:rPr>
          <w:rFonts w:ascii="Times New Roman" w:hAnsi="Times New Roman"/>
          <w:sz w:val="24"/>
          <w:szCs w:val="24"/>
        </w:rPr>
        <w:t xml:space="preserve"> 580,00</w:t>
      </w:r>
      <w:r w:rsidR="007F40AD">
        <w:rPr>
          <w:rFonts w:ascii="Times New Roman" w:hAnsi="Times New Roman"/>
          <w:sz w:val="24"/>
          <w:szCs w:val="24"/>
        </w:rPr>
        <w:t xml:space="preserve"> </w:t>
      </w:r>
      <w:r w:rsidR="007F40AD" w:rsidRPr="007F40AD">
        <w:rPr>
          <w:rFonts w:ascii="Times New Roman" w:hAnsi="Times New Roman"/>
          <w:sz w:val="24"/>
          <w:szCs w:val="24"/>
        </w:rPr>
        <w:t>PLN za jedną godzinę czynnego udziału w realizacji usługi, 15 000,00 PLN za jeden miesiąc biernego udziału w realizacji usługi, czas reakcji na zgłoszenie nieprawidłowości 30 minut;</w:t>
      </w:r>
      <w:r w:rsidR="007F40AD">
        <w:rPr>
          <w:rFonts w:ascii="Times New Roman" w:hAnsi="Times New Roman"/>
          <w:sz w:val="24"/>
          <w:szCs w:val="24"/>
        </w:rPr>
        <w:t xml:space="preserve"> </w:t>
      </w:r>
      <w:r w:rsidR="007F40AD" w:rsidRPr="007F40AD">
        <w:rPr>
          <w:rFonts w:ascii="Times New Roman" w:hAnsi="Times New Roman"/>
          <w:b/>
          <w:bCs/>
          <w:sz w:val="24"/>
          <w:szCs w:val="24"/>
        </w:rPr>
        <w:t xml:space="preserve">część </w:t>
      </w:r>
      <w:r w:rsidR="007F40AD">
        <w:rPr>
          <w:rFonts w:ascii="Times New Roman" w:hAnsi="Times New Roman"/>
          <w:b/>
          <w:bCs/>
          <w:sz w:val="24"/>
          <w:szCs w:val="24"/>
        </w:rPr>
        <w:t>3</w:t>
      </w:r>
      <w:r w:rsidR="007F40AD" w:rsidRPr="007F40AD">
        <w:rPr>
          <w:rFonts w:ascii="Times New Roman" w:hAnsi="Times New Roman"/>
          <w:b/>
          <w:bCs/>
          <w:sz w:val="24"/>
          <w:szCs w:val="24"/>
        </w:rPr>
        <w:t>:</w:t>
      </w:r>
      <w:r w:rsidR="007F40AD" w:rsidRPr="007F40AD">
        <w:rPr>
          <w:rFonts w:ascii="Times New Roman" w:hAnsi="Times New Roman"/>
          <w:sz w:val="24"/>
          <w:szCs w:val="24"/>
        </w:rPr>
        <w:t xml:space="preserve"> 580,00</w:t>
      </w:r>
      <w:r w:rsidR="007F40AD">
        <w:rPr>
          <w:rFonts w:ascii="Times New Roman" w:hAnsi="Times New Roman"/>
          <w:sz w:val="24"/>
          <w:szCs w:val="24"/>
        </w:rPr>
        <w:t xml:space="preserve"> </w:t>
      </w:r>
      <w:r w:rsidR="007F40AD" w:rsidRPr="007F40AD">
        <w:rPr>
          <w:rFonts w:ascii="Times New Roman" w:hAnsi="Times New Roman"/>
          <w:sz w:val="24"/>
          <w:szCs w:val="24"/>
        </w:rPr>
        <w:t>PLN za jedną godzinę czynnego udziału w realizacji usługi, 15 000,00 PLN za jeden miesiąc biernego udziału w realizacji usługi, czas reakcji na zgłoszenie nieprawidłowości 30 minut;</w:t>
      </w:r>
      <w:r w:rsidR="007F40AD">
        <w:rPr>
          <w:rFonts w:ascii="Times New Roman" w:hAnsi="Times New Roman"/>
          <w:sz w:val="24"/>
          <w:szCs w:val="24"/>
        </w:rPr>
        <w:t xml:space="preserve"> </w:t>
      </w:r>
      <w:r w:rsidR="007F40AD" w:rsidRPr="007F40AD">
        <w:rPr>
          <w:rFonts w:ascii="Times New Roman" w:hAnsi="Times New Roman"/>
          <w:b/>
          <w:bCs/>
          <w:sz w:val="24"/>
          <w:szCs w:val="24"/>
        </w:rPr>
        <w:t xml:space="preserve">część </w:t>
      </w:r>
      <w:r w:rsidR="007F40AD">
        <w:rPr>
          <w:rFonts w:ascii="Times New Roman" w:hAnsi="Times New Roman"/>
          <w:b/>
          <w:bCs/>
          <w:sz w:val="24"/>
          <w:szCs w:val="24"/>
        </w:rPr>
        <w:t>4</w:t>
      </w:r>
      <w:r w:rsidR="007F40AD" w:rsidRPr="007F40AD">
        <w:rPr>
          <w:rFonts w:ascii="Times New Roman" w:hAnsi="Times New Roman"/>
          <w:b/>
          <w:bCs/>
          <w:sz w:val="24"/>
          <w:szCs w:val="24"/>
        </w:rPr>
        <w:t>:</w:t>
      </w:r>
      <w:r w:rsidR="007F40AD" w:rsidRPr="007F40AD">
        <w:rPr>
          <w:rFonts w:ascii="Times New Roman" w:hAnsi="Times New Roman"/>
          <w:sz w:val="24"/>
          <w:szCs w:val="24"/>
        </w:rPr>
        <w:t xml:space="preserve"> 580,00</w:t>
      </w:r>
      <w:r w:rsidR="007F40AD">
        <w:rPr>
          <w:rFonts w:ascii="Times New Roman" w:hAnsi="Times New Roman"/>
          <w:sz w:val="24"/>
          <w:szCs w:val="24"/>
        </w:rPr>
        <w:t xml:space="preserve"> </w:t>
      </w:r>
      <w:r w:rsidR="007F40AD" w:rsidRPr="007F40AD">
        <w:rPr>
          <w:rFonts w:ascii="Times New Roman" w:hAnsi="Times New Roman"/>
          <w:sz w:val="24"/>
          <w:szCs w:val="24"/>
        </w:rPr>
        <w:t>PLN za jedną godzinę czynnego udziału w realizacji usługi, 15 000,00 PLN za jeden miesiąc biernego udziału w realizacji usługi, czas reakcji na zgłoszenie nieprawidłowości 30 minut;</w:t>
      </w:r>
    </w:p>
    <w:p w14:paraId="05824801" w14:textId="16265B4E" w:rsidR="00A10279" w:rsidRPr="001E6C41" w:rsidRDefault="00A10279" w:rsidP="007F40AD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77777777" w:rsidR="00BD0FE2" w:rsidRDefault="00B672DE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77777777" w:rsidR="00BD0FE2" w:rsidRDefault="00B672DE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7777777" w:rsidR="00BD0FE2" w:rsidRDefault="00B672DE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985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909921">
    <w:abstractNumId w:val="0"/>
  </w:num>
  <w:num w:numId="3" w16cid:durableId="1643190585">
    <w:abstractNumId w:val="2"/>
  </w:num>
  <w:num w:numId="4" w16cid:durableId="1216697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1E6C41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20378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40AD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Ladomirski Pawel</cp:lastModifiedBy>
  <cp:revision>33</cp:revision>
  <dcterms:created xsi:type="dcterms:W3CDTF">2020-08-04T18:52:00Z</dcterms:created>
  <dcterms:modified xsi:type="dcterms:W3CDTF">2026-08-06T10:54:00Z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