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E1D491" w14:textId="7299081C" w:rsidR="0025308D" w:rsidRPr="0025308D" w:rsidRDefault="0025308D" w:rsidP="0025308D">
      <w:pPr>
        <w:rPr>
          <w:rFonts w:ascii="Calibri Light" w:hAnsi="Calibri Light" w:cs="Calibri Light"/>
          <w:i/>
          <w:iCs/>
          <w:sz w:val="24"/>
          <w:szCs w:val="24"/>
        </w:rPr>
      </w:pPr>
      <w:r w:rsidRPr="0025308D">
        <w:rPr>
          <w:rFonts w:ascii="Calibri Light" w:hAnsi="Calibri Light" w:cs="Calibri Light"/>
          <w:sz w:val="24"/>
          <w:szCs w:val="24"/>
        </w:rPr>
        <w:t>IZPGN-XI.271.2.</w:t>
      </w:r>
      <w:r w:rsidR="00444629">
        <w:rPr>
          <w:rFonts w:ascii="Calibri Light" w:hAnsi="Calibri Light" w:cs="Calibri Light"/>
          <w:sz w:val="24"/>
          <w:szCs w:val="24"/>
        </w:rPr>
        <w:t>1</w:t>
      </w:r>
      <w:r w:rsidRPr="0025308D">
        <w:rPr>
          <w:rFonts w:ascii="Calibri Light" w:hAnsi="Calibri Light" w:cs="Calibri Light"/>
          <w:sz w:val="24"/>
          <w:szCs w:val="24"/>
        </w:rPr>
        <w:t>3.2026</w:t>
      </w:r>
    </w:p>
    <w:p w14:paraId="130C4326" w14:textId="2F572AF2" w:rsidR="00CE71C0" w:rsidRPr="006C3F23" w:rsidRDefault="006318F6" w:rsidP="006B7E36">
      <w:pPr>
        <w:spacing w:after="0" w:line="102" w:lineRule="atLeast"/>
        <w:ind w:left="6384" w:firstLine="696"/>
        <w:jc w:val="right"/>
        <w:rPr>
          <w:rFonts w:ascii="Calibri Light" w:eastAsia="HG Mincho Light J" w:hAnsi="Calibri Light" w:cs="Calibri Light"/>
          <w:sz w:val="24"/>
          <w:szCs w:val="24"/>
        </w:rPr>
      </w:pPr>
      <w:r w:rsidRPr="006C3F23">
        <w:rPr>
          <w:rFonts w:ascii="Calibri Light" w:eastAsia="HG Mincho Light J" w:hAnsi="Calibri Light" w:cs="Calibri Light"/>
          <w:sz w:val="24"/>
          <w:szCs w:val="24"/>
        </w:rPr>
        <w:t>Załącznik nr 4</w:t>
      </w:r>
    </w:p>
    <w:p w14:paraId="5878C353" w14:textId="77777777" w:rsidR="00CE71C0" w:rsidRPr="006C3F23" w:rsidRDefault="00CE71C0">
      <w:pPr>
        <w:spacing w:after="0" w:line="102" w:lineRule="atLeast"/>
        <w:ind w:left="720" w:hanging="363"/>
        <w:jc w:val="center"/>
        <w:rPr>
          <w:rFonts w:ascii="Calibri Light" w:eastAsia="HG Mincho Light J" w:hAnsi="Calibri Light" w:cs="Calibri Light"/>
          <w:b/>
          <w:bCs/>
          <w:sz w:val="24"/>
          <w:szCs w:val="24"/>
        </w:rPr>
      </w:pPr>
    </w:p>
    <w:p w14:paraId="2BEA1BAC" w14:textId="2FB24964" w:rsidR="00CE71C0" w:rsidRPr="00B64998" w:rsidRDefault="00F913FF">
      <w:pPr>
        <w:spacing w:after="0" w:line="102" w:lineRule="atLeast"/>
        <w:ind w:left="720" w:hanging="363"/>
        <w:jc w:val="center"/>
        <w:rPr>
          <w:rFonts w:ascii="Calibri Light" w:eastAsia="HG Mincho Light J" w:hAnsi="Calibri Light" w:cs="Calibri Light"/>
          <w:b/>
          <w:bCs/>
          <w:sz w:val="28"/>
          <w:szCs w:val="28"/>
        </w:rPr>
      </w:pPr>
      <w:r w:rsidRPr="00B64998">
        <w:rPr>
          <w:rFonts w:ascii="Calibri Light" w:eastAsia="HG Mincho Light J" w:hAnsi="Calibri Light" w:cs="Calibri Light"/>
          <w:b/>
          <w:bCs/>
          <w:sz w:val="28"/>
          <w:szCs w:val="28"/>
        </w:rPr>
        <w:t xml:space="preserve">UMOWA </w:t>
      </w:r>
      <w:r w:rsidR="00B64998" w:rsidRPr="00B64998">
        <w:rPr>
          <w:rFonts w:ascii="Calibri Light" w:eastAsia="HG Mincho Light J" w:hAnsi="Calibri Light" w:cs="Calibri Light"/>
          <w:b/>
          <w:bCs/>
          <w:sz w:val="28"/>
          <w:szCs w:val="28"/>
        </w:rPr>
        <w:t>n</w:t>
      </w:r>
      <w:r w:rsidRPr="00B64998">
        <w:rPr>
          <w:rFonts w:ascii="Calibri Light" w:eastAsia="HG Mincho Light J" w:hAnsi="Calibri Light" w:cs="Calibri Light"/>
          <w:b/>
          <w:bCs/>
          <w:sz w:val="28"/>
          <w:szCs w:val="28"/>
        </w:rPr>
        <w:t xml:space="preserve">r </w:t>
      </w:r>
      <w:r w:rsidR="00B64998" w:rsidRPr="00B64998">
        <w:rPr>
          <w:rFonts w:ascii="Calibri Light" w:eastAsia="HG Mincho Light J" w:hAnsi="Calibri Light" w:cs="Calibri Light"/>
          <w:b/>
          <w:bCs/>
          <w:sz w:val="28"/>
          <w:szCs w:val="28"/>
        </w:rPr>
        <w:t>IZPGN-XI.272. … 2026</w:t>
      </w:r>
    </w:p>
    <w:p w14:paraId="4F346B20" w14:textId="65B65D4D" w:rsidR="00CE71C0" w:rsidRPr="006C3F23" w:rsidRDefault="00B548A9">
      <w:pPr>
        <w:spacing w:after="0" w:line="102" w:lineRule="atLeast"/>
        <w:ind w:left="720" w:hanging="363"/>
        <w:jc w:val="center"/>
        <w:rPr>
          <w:rFonts w:ascii="Calibri Light" w:eastAsia="HG Mincho Light J" w:hAnsi="Calibri Light" w:cs="Calibri Light"/>
          <w:b/>
          <w:bCs/>
          <w:sz w:val="24"/>
          <w:szCs w:val="24"/>
        </w:rPr>
      </w:pPr>
      <w:r w:rsidRPr="006C3F23">
        <w:rPr>
          <w:rFonts w:ascii="Calibri Light" w:eastAsia="HG Mincho Light J" w:hAnsi="Calibri Light" w:cs="Calibri Light"/>
          <w:b/>
          <w:bCs/>
          <w:sz w:val="24"/>
          <w:szCs w:val="24"/>
        </w:rPr>
        <w:t>(projekt)</w:t>
      </w:r>
    </w:p>
    <w:p w14:paraId="45058FE2" w14:textId="77777777" w:rsidR="009C5B6A" w:rsidRPr="006C3F23" w:rsidRDefault="009C5B6A">
      <w:pPr>
        <w:spacing w:after="0" w:line="102" w:lineRule="atLeast"/>
        <w:jc w:val="both"/>
        <w:rPr>
          <w:rFonts w:ascii="Calibri Light" w:eastAsia="HG Mincho Light J" w:hAnsi="Calibri Light" w:cs="Calibri Light"/>
          <w:sz w:val="24"/>
          <w:szCs w:val="24"/>
        </w:rPr>
      </w:pPr>
    </w:p>
    <w:p w14:paraId="28FE9C11" w14:textId="2FF0D419" w:rsidR="00CE71C0" w:rsidRPr="006C3F23" w:rsidRDefault="00B548A9">
      <w:pPr>
        <w:spacing w:after="0" w:line="102" w:lineRule="atLeast"/>
        <w:jc w:val="both"/>
        <w:rPr>
          <w:rFonts w:ascii="Calibri Light" w:eastAsia="HG Mincho Light J" w:hAnsi="Calibri Light" w:cs="Calibri Light"/>
          <w:sz w:val="24"/>
          <w:szCs w:val="24"/>
        </w:rPr>
      </w:pPr>
      <w:r w:rsidRPr="006C3F23">
        <w:rPr>
          <w:rFonts w:ascii="Calibri Light" w:eastAsia="HG Mincho Light J" w:hAnsi="Calibri Light" w:cs="Calibri Light"/>
          <w:sz w:val="24"/>
          <w:szCs w:val="24"/>
        </w:rPr>
        <w:t>W dniu …….. w Gdowie pomiędzy:</w:t>
      </w:r>
    </w:p>
    <w:p w14:paraId="45E3B4DE" w14:textId="3715028F" w:rsidR="00CE71C0" w:rsidRPr="008E211D" w:rsidRDefault="00B548A9" w:rsidP="008E211D">
      <w:pPr>
        <w:spacing w:before="120" w:after="0" w:line="240" w:lineRule="auto"/>
        <w:jc w:val="both"/>
        <w:rPr>
          <w:rFonts w:ascii="Calibri Light" w:eastAsia="HG Mincho Light J" w:hAnsi="Calibri Light" w:cs="Calibri Light"/>
          <w:b/>
          <w:bCs/>
          <w:sz w:val="24"/>
          <w:szCs w:val="24"/>
        </w:rPr>
      </w:pPr>
      <w:r w:rsidRPr="006C3F23">
        <w:rPr>
          <w:rFonts w:ascii="Calibri Light" w:eastAsia="HG Mincho Light J" w:hAnsi="Calibri Light" w:cs="Calibri Light"/>
          <w:b/>
          <w:bCs/>
          <w:sz w:val="24"/>
          <w:szCs w:val="24"/>
        </w:rPr>
        <w:t xml:space="preserve">Gminą Gdów </w:t>
      </w:r>
      <w:r w:rsidRPr="008E211D">
        <w:rPr>
          <w:rFonts w:ascii="Calibri Light" w:eastAsia="HG Mincho Light J" w:hAnsi="Calibri Light" w:cs="Calibri Light"/>
          <w:sz w:val="24"/>
          <w:szCs w:val="24"/>
        </w:rPr>
        <w:t xml:space="preserve">z siedzibą w Gdowie, </w:t>
      </w:r>
      <w:r w:rsidR="00444629">
        <w:rPr>
          <w:rFonts w:ascii="Calibri Light" w:eastAsia="HG Mincho Light J" w:hAnsi="Calibri Light" w:cs="Calibri Light"/>
          <w:sz w:val="24"/>
          <w:szCs w:val="24"/>
        </w:rPr>
        <w:t xml:space="preserve">ul. </w:t>
      </w:r>
      <w:r w:rsidRPr="008E211D">
        <w:rPr>
          <w:rFonts w:ascii="Calibri Light" w:eastAsia="HG Mincho Light J" w:hAnsi="Calibri Light" w:cs="Calibri Light"/>
          <w:sz w:val="24"/>
          <w:szCs w:val="24"/>
        </w:rPr>
        <w:t xml:space="preserve">Rynek </w:t>
      </w:r>
      <w:r w:rsidR="008E211D" w:rsidRPr="008E211D">
        <w:rPr>
          <w:rFonts w:ascii="Calibri Light" w:eastAsia="HG Mincho Light J" w:hAnsi="Calibri Light" w:cs="Calibri Light"/>
          <w:sz w:val="24"/>
          <w:szCs w:val="24"/>
        </w:rPr>
        <w:t>26</w:t>
      </w:r>
      <w:r w:rsidRPr="008E211D">
        <w:rPr>
          <w:rFonts w:ascii="Calibri Light" w:eastAsia="HG Mincho Light J" w:hAnsi="Calibri Light" w:cs="Calibri Light"/>
          <w:sz w:val="24"/>
          <w:szCs w:val="24"/>
        </w:rPr>
        <w:t xml:space="preserve">, </w:t>
      </w:r>
      <w:r w:rsidRPr="008E211D">
        <w:rPr>
          <w:rFonts w:ascii="Calibri Light" w:eastAsia="Times New Roman" w:hAnsi="Calibri Light" w:cs="Calibri Light"/>
          <w:kern w:val="2"/>
          <w:sz w:val="24"/>
          <w:szCs w:val="24"/>
        </w:rPr>
        <w:t>NIP</w:t>
      </w:r>
      <w:r w:rsidRPr="006C3F23">
        <w:rPr>
          <w:rFonts w:ascii="Calibri Light" w:eastAsia="Times New Roman" w:hAnsi="Calibri Light" w:cs="Calibri Light"/>
          <w:kern w:val="2"/>
          <w:sz w:val="24"/>
          <w:szCs w:val="24"/>
        </w:rPr>
        <w:t xml:space="preserve">: 683-10-06-563, </w:t>
      </w:r>
      <w:r w:rsidRPr="006C3F23">
        <w:rPr>
          <w:rFonts w:ascii="Calibri Light" w:eastAsia="HG Mincho Light J" w:hAnsi="Calibri Light" w:cs="Calibri Light"/>
          <w:bCs/>
          <w:sz w:val="24"/>
          <w:szCs w:val="24"/>
        </w:rPr>
        <w:t>REGON: 35155599</w:t>
      </w:r>
      <w:r w:rsidRPr="008E211D">
        <w:rPr>
          <w:rFonts w:ascii="Calibri Light" w:eastAsia="HG Mincho Light J" w:hAnsi="Calibri Light" w:cs="Calibri Light"/>
          <w:bCs/>
          <w:sz w:val="24"/>
          <w:szCs w:val="24"/>
        </w:rPr>
        <w:t>6</w:t>
      </w:r>
      <w:r w:rsidR="008E211D" w:rsidRPr="008E211D">
        <w:rPr>
          <w:rFonts w:ascii="Calibri Light" w:eastAsia="HG Mincho Light J" w:hAnsi="Calibri Light" w:cs="Calibri Light"/>
          <w:bCs/>
          <w:sz w:val="24"/>
          <w:szCs w:val="24"/>
        </w:rPr>
        <w:t>,</w:t>
      </w:r>
      <w:r w:rsidR="008E211D">
        <w:rPr>
          <w:rFonts w:ascii="Calibri Light" w:eastAsia="HG Mincho Light J" w:hAnsi="Calibri Light" w:cs="Calibri Light"/>
          <w:b/>
          <w:bCs/>
          <w:sz w:val="24"/>
          <w:szCs w:val="24"/>
        </w:rPr>
        <w:t xml:space="preserve"> </w:t>
      </w:r>
      <w:r w:rsidRPr="006C3F23">
        <w:rPr>
          <w:rFonts w:ascii="Calibri Light" w:eastAsia="HG Mincho Light J" w:hAnsi="Calibri Light" w:cs="Calibri Light"/>
          <w:sz w:val="24"/>
          <w:szCs w:val="24"/>
        </w:rPr>
        <w:t>w</w:t>
      </w:r>
      <w:r w:rsidR="008E211D">
        <w:rPr>
          <w:rFonts w:ascii="Calibri Light" w:eastAsia="HG Mincho Light J" w:hAnsi="Calibri Light" w:cs="Calibri Light"/>
          <w:sz w:val="24"/>
          <w:szCs w:val="24"/>
        </w:rPr>
        <w:t> </w:t>
      </w:r>
      <w:r w:rsidRPr="006C3F23">
        <w:rPr>
          <w:rFonts w:ascii="Calibri Light" w:eastAsia="HG Mincho Light J" w:hAnsi="Calibri Light" w:cs="Calibri Light"/>
          <w:sz w:val="24"/>
          <w:szCs w:val="24"/>
        </w:rPr>
        <w:t>imieniu której działa Pan Zbigniew Wojas Wójt Gminy Gdów</w:t>
      </w:r>
      <w:r w:rsidR="00444629">
        <w:rPr>
          <w:rFonts w:ascii="Calibri Light" w:eastAsia="HG Mincho Light J" w:hAnsi="Calibri Light" w:cs="Calibri Light"/>
          <w:sz w:val="24"/>
          <w:szCs w:val="24"/>
        </w:rPr>
        <w:t xml:space="preserve"> przy kontrasygnacie Skarbnika Gminy Gdów – Pani Katarzyny Lisowskiej,</w:t>
      </w:r>
    </w:p>
    <w:p w14:paraId="4B9E79CC" w14:textId="77777777" w:rsidR="00CE71C0" w:rsidRPr="006C3F23" w:rsidRDefault="00B548A9">
      <w:pPr>
        <w:spacing w:after="0" w:line="102" w:lineRule="atLeast"/>
        <w:ind w:hanging="12"/>
        <w:jc w:val="both"/>
        <w:rPr>
          <w:rFonts w:ascii="Calibri Light" w:eastAsia="HG Mincho Light J" w:hAnsi="Calibri Light" w:cs="Calibri Light"/>
          <w:sz w:val="24"/>
          <w:szCs w:val="24"/>
        </w:rPr>
      </w:pPr>
      <w:r w:rsidRPr="006C3F23">
        <w:rPr>
          <w:rFonts w:ascii="Calibri Light" w:eastAsia="HG Mincho Light J" w:hAnsi="Calibri Light" w:cs="Calibri Light"/>
          <w:sz w:val="24"/>
          <w:szCs w:val="24"/>
        </w:rPr>
        <w:t xml:space="preserve">zwaną w dalszej części umowy </w:t>
      </w:r>
      <w:r w:rsidRPr="006740F3">
        <w:rPr>
          <w:rFonts w:ascii="Calibri Light" w:eastAsia="HG Mincho Light J" w:hAnsi="Calibri Light" w:cs="Calibri Light"/>
          <w:bCs/>
          <w:sz w:val="24"/>
          <w:szCs w:val="24"/>
        </w:rPr>
        <w:t>„Zamawiającym”</w:t>
      </w:r>
    </w:p>
    <w:p w14:paraId="19B35616" w14:textId="77777777" w:rsidR="00CE71C0" w:rsidRPr="006C3F23" w:rsidRDefault="00B548A9" w:rsidP="00F22609">
      <w:pPr>
        <w:spacing w:before="120" w:after="120" w:line="240" w:lineRule="auto"/>
        <w:ind w:hanging="11"/>
        <w:jc w:val="both"/>
        <w:rPr>
          <w:rFonts w:ascii="Calibri Light" w:eastAsia="HG Mincho Light J" w:hAnsi="Calibri Light" w:cs="Calibri Light"/>
          <w:sz w:val="24"/>
          <w:szCs w:val="24"/>
        </w:rPr>
      </w:pPr>
      <w:r w:rsidRPr="006C3F23">
        <w:rPr>
          <w:rFonts w:ascii="Calibri Light" w:eastAsia="HG Mincho Light J" w:hAnsi="Calibri Light" w:cs="Calibri Light"/>
          <w:sz w:val="24"/>
          <w:szCs w:val="24"/>
        </w:rPr>
        <w:t>a</w:t>
      </w:r>
    </w:p>
    <w:p w14:paraId="0FFA4EB4" w14:textId="2C050DCF" w:rsidR="00CE71C0" w:rsidRPr="006C3F23" w:rsidRDefault="00B548A9" w:rsidP="00F22609">
      <w:pPr>
        <w:spacing w:after="0" w:line="240" w:lineRule="auto"/>
        <w:ind w:hanging="12"/>
        <w:jc w:val="both"/>
        <w:rPr>
          <w:rFonts w:ascii="Calibri Light" w:eastAsia="HG Mincho Light J" w:hAnsi="Calibri Light" w:cs="Calibri Light"/>
          <w:sz w:val="24"/>
          <w:szCs w:val="24"/>
        </w:rPr>
      </w:pPr>
      <w:r w:rsidRPr="006C3F23">
        <w:rPr>
          <w:rFonts w:ascii="Calibri Light" w:eastAsia="HG Mincho Light J" w:hAnsi="Calibri Light" w:cs="Calibri Light"/>
          <w:sz w:val="24"/>
          <w:szCs w:val="24"/>
        </w:rPr>
        <w:t>………………………………………………………………………………………… zam................ / z siedzibą w</w:t>
      </w:r>
      <w:r w:rsidR="008F4C45">
        <w:rPr>
          <w:rFonts w:ascii="Calibri Light" w:eastAsia="HG Mincho Light J" w:hAnsi="Calibri Light" w:cs="Calibri Light"/>
          <w:sz w:val="24"/>
          <w:szCs w:val="24"/>
        </w:rPr>
        <w:t> </w:t>
      </w:r>
      <w:r w:rsidRPr="006C3F23">
        <w:rPr>
          <w:rFonts w:ascii="Calibri Light" w:eastAsia="HG Mincho Light J" w:hAnsi="Calibri Light" w:cs="Calibri Light"/>
          <w:sz w:val="24"/>
          <w:szCs w:val="24"/>
        </w:rPr>
        <w:t xml:space="preserve">...........................,   REGON .............. NIP .........................../seria nr dokumentu tożsamości, wpisanym do ..............................., którego reprezentuje ............................................. zwaną/zwanym dalej „Wykonawcą” </w:t>
      </w:r>
    </w:p>
    <w:p w14:paraId="10AA1886" w14:textId="77777777" w:rsidR="00CE71C0" w:rsidRPr="006C3F23" w:rsidRDefault="00B548A9" w:rsidP="00F22609">
      <w:pPr>
        <w:spacing w:before="120" w:after="120" w:line="240" w:lineRule="auto"/>
        <w:ind w:hanging="11"/>
        <w:jc w:val="both"/>
        <w:rPr>
          <w:rFonts w:ascii="Calibri Light" w:eastAsia="HG Mincho Light J" w:hAnsi="Calibri Light" w:cs="Calibri Light"/>
          <w:sz w:val="24"/>
          <w:szCs w:val="24"/>
        </w:rPr>
      </w:pPr>
      <w:r w:rsidRPr="006C3F23">
        <w:rPr>
          <w:rFonts w:ascii="Calibri Light" w:eastAsia="HG Mincho Light J" w:hAnsi="Calibri Light" w:cs="Calibri Light"/>
          <w:sz w:val="24"/>
          <w:szCs w:val="24"/>
        </w:rPr>
        <w:t>lub</w:t>
      </w:r>
    </w:p>
    <w:p w14:paraId="687B8AF1" w14:textId="52886F95" w:rsidR="00CE71C0" w:rsidRPr="006C3F23" w:rsidRDefault="00B548A9" w:rsidP="00F22609">
      <w:pPr>
        <w:spacing w:after="0" w:line="240" w:lineRule="auto"/>
        <w:ind w:hanging="12"/>
        <w:jc w:val="both"/>
        <w:rPr>
          <w:rFonts w:ascii="Calibri Light" w:eastAsia="HG Mincho Light J" w:hAnsi="Calibri Light" w:cs="Calibri Light"/>
          <w:sz w:val="24"/>
          <w:szCs w:val="24"/>
        </w:rPr>
      </w:pPr>
      <w:r w:rsidRPr="006C3F23">
        <w:rPr>
          <w:rFonts w:ascii="Calibri Light" w:eastAsia="HG Mincho Light J" w:hAnsi="Calibri Light" w:cs="Calibri Light"/>
          <w:sz w:val="24"/>
          <w:szCs w:val="24"/>
        </w:rPr>
        <w:t>Panią/Panem …………………prowadzącym działalność gospodarczą pod nazwą....................  z</w:t>
      </w:r>
      <w:r w:rsidR="008F4C45">
        <w:rPr>
          <w:rFonts w:ascii="Calibri Light" w:eastAsia="HG Mincho Light J" w:hAnsi="Calibri Light" w:cs="Calibri Light"/>
          <w:sz w:val="24"/>
          <w:szCs w:val="24"/>
        </w:rPr>
        <w:t> </w:t>
      </w:r>
      <w:r w:rsidRPr="006C3F23">
        <w:rPr>
          <w:rFonts w:ascii="Calibri Light" w:eastAsia="HG Mincho Light J" w:hAnsi="Calibri Light" w:cs="Calibri Light"/>
          <w:sz w:val="24"/>
          <w:szCs w:val="24"/>
        </w:rPr>
        <w:t>siedzibą w .............., ul. ....................,</w:t>
      </w:r>
      <w:r w:rsidR="00BE2463">
        <w:rPr>
          <w:rFonts w:ascii="Calibri Light" w:eastAsia="HG Mincho Light J" w:hAnsi="Calibri Light" w:cs="Calibri Light"/>
          <w:sz w:val="24"/>
          <w:szCs w:val="24"/>
        </w:rPr>
        <w:t xml:space="preserve"> </w:t>
      </w:r>
      <w:r w:rsidRPr="006C3F23">
        <w:rPr>
          <w:rFonts w:ascii="Calibri Light" w:eastAsia="HG Mincho Light J" w:hAnsi="Calibri Light" w:cs="Calibri Light"/>
          <w:sz w:val="24"/>
          <w:szCs w:val="24"/>
        </w:rPr>
        <w:t>REGON .............. NIP ........................... wpisaną do Centralnej Ewidencji i Informacji o</w:t>
      </w:r>
      <w:r w:rsidR="006B7E36" w:rsidRPr="006C3F23">
        <w:rPr>
          <w:rFonts w:ascii="Calibri Light" w:eastAsia="HG Mincho Light J" w:hAnsi="Calibri Light" w:cs="Calibri Light"/>
          <w:sz w:val="24"/>
          <w:szCs w:val="24"/>
        </w:rPr>
        <w:t> </w:t>
      </w:r>
      <w:r w:rsidRPr="006C3F23">
        <w:rPr>
          <w:rFonts w:ascii="Calibri Light" w:eastAsia="HG Mincho Light J" w:hAnsi="Calibri Light" w:cs="Calibri Light"/>
          <w:sz w:val="24"/>
          <w:szCs w:val="24"/>
        </w:rPr>
        <w:t>Działalności Gospodarczej prowadzonej przez Ministerstwo Rozwoju</w:t>
      </w:r>
      <w:r w:rsidR="001C4837" w:rsidRPr="006C3F23">
        <w:rPr>
          <w:rFonts w:ascii="Calibri Light" w:eastAsia="HG Mincho Light J" w:hAnsi="Calibri Light" w:cs="Calibri Light"/>
          <w:sz w:val="24"/>
          <w:szCs w:val="24"/>
        </w:rPr>
        <w:t xml:space="preserve"> i Technologii</w:t>
      </w:r>
      <w:r w:rsidRPr="006C3F23">
        <w:rPr>
          <w:rFonts w:ascii="Calibri Light" w:eastAsia="HG Mincho Light J" w:hAnsi="Calibri Light" w:cs="Calibri Light"/>
          <w:sz w:val="24"/>
          <w:szCs w:val="24"/>
        </w:rPr>
        <w:t>, zwaną/zwanym dalej „Wykonawcą”</w:t>
      </w:r>
    </w:p>
    <w:p w14:paraId="668E3D94" w14:textId="77777777" w:rsidR="00CE71C0" w:rsidRPr="006C3F23" w:rsidRDefault="00B548A9" w:rsidP="00F22609">
      <w:pPr>
        <w:spacing w:before="120" w:after="120" w:line="240" w:lineRule="auto"/>
        <w:ind w:hanging="11"/>
        <w:jc w:val="both"/>
        <w:rPr>
          <w:rFonts w:ascii="Calibri Light" w:eastAsia="HG Mincho Light J" w:hAnsi="Calibri Light" w:cs="Calibri Light"/>
          <w:sz w:val="24"/>
          <w:szCs w:val="24"/>
        </w:rPr>
      </w:pPr>
      <w:r w:rsidRPr="006C3F23">
        <w:rPr>
          <w:rFonts w:ascii="Calibri Light" w:eastAsia="HG Mincho Light J" w:hAnsi="Calibri Light" w:cs="Calibri Light"/>
          <w:sz w:val="24"/>
          <w:szCs w:val="24"/>
        </w:rPr>
        <w:t>lub</w:t>
      </w:r>
    </w:p>
    <w:p w14:paraId="79DD4488" w14:textId="6D11138D" w:rsidR="00CE71C0" w:rsidRPr="006C3F23" w:rsidRDefault="00B548A9" w:rsidP="00F22609">
      <w:pPr>
        <w:spacing w:after="0" w:line="240" w:lineRule="auto"/>
        <w:ind w:hanging="12"/>
        <w:jc w:val="both"/>
        <w:rPr>
          <w:rFonts w:ascii="Calibri Light" w:eastAsia="HG Mincho Light J" w:hAnsi="Calibri Light" w:cs="Calibri Light"/>
          <w:sz w:val="24"/>
          <w:szCs w:val="24"/>
        </w:rPr>
      </w:pPr>
      <w:r w:rsidRPr="006C3F23">
        <w:rPr>
          <w:rFonts w:ascii="Calibri Light" w:eastAsia="HG Mincho Light J" w:hAnsi="Calibri Light" w:cs="Calibri Light"/>
          <w:sz w:val="24"/>
          <w:szCs w:val="24"/>
        </w:rPr>
        <w:t>........(nazwa podmiotu) z siedzibą w .........., ul. ...........,</w:t>
      </w:r>
      <w:r w:rsidR="00BE2463">
        <w:rPr>
          <w:rFonts w:ascii="Calibri Light" w:eastAsia="HG Mincho Light J" w:hAnsi="Calibri Light" w:cs="Calibri Light"/>
          <w:sz w:val="24"/>
          <w:szCs w:val="24"/>
        </w:rPr>
        <w:t xml:space="preserve"> </w:t>
      </w:r>
      <w:r w:rsidRPr="006C3F23">
        <w:rPr>
          <w:rFonts w:ascii="Calibri Light" w:eastAsia="HG Mincho Light J" w:hAnsi="Calibri Light" w:cs="Calibri Light"/>
          <w:sz w:val="24"/>
          <w:szCs w:val="24"/>
        </w:rPr>
        <w:t>REGON .............. NIP ........................... zarejestrowanym(ą) Rejestrze Przedsiębiorców Krajowego Rejestru Sądowego, prowadzonego przez Sąd Rejonowy .......... Wydział..................Gospodarczy Krajowego Rejestru Sądowego pod Nr KRS..........o wysokości kapitału zakładowego............, zwaną/zwanym dalej</w:t>
      </w:r>
      <w:r w:rsidR="008F4C45">
        <w:rPr>
          <w:rFonts w:ascii="Calibri Light" w:eastAsia="HG Mincho Light J" w:hAnsi="Calibri Light" w:cs="Calibri Light"/>
          <w:sz w:val="24"/>
          <w:szCs w:val="24"/>
        </w:rPr>
        <w:t xml:space="preserve"> </w:t>
      </w:r>
      <w:r w:rsidRPr="006C3F23">
        <w:rPr>
          <w:rFonts w:ascii="Calibri Light" w:eastAsia="HG Mincho Light J" w:hAnsi="Calibri Light" w:cs="Calibri Light"/>
          <w:sz w:val="24"/>
          <w:szCs w:val="24"/>
        </w:rPr>
        <w:t>„Wykonawcą”</w:t>
      </w:r>
      <w:r w:rsidR="008F4C45">
        <w:rPr>
          <w:rFonts w:ascii="Calibri Light" w:eastAsia="HG Mincho Light J" w:hAnsi="Calibri Light" w:cs="Calibri Light"/>
          <w:sz w:val="24"/>
          <w:szCs w:val="24"/>
        </w:rPr>
        <w:t>,</w:t>
      </w:r>
      <w:r w:rsidRPr="006C3F23">
        <w:rPr>
          <w:rFonts w:ascii="Calibri Light" w:eastAsia="HG Mincho Light J" w:hAnsi="Calibri Light" w:cs="Calibri Light"/>
          <w:sz w:val="24"/>
          <w:szCs w:val="24"/>
        </w:rPr>
        <w:t xml:space="preserve"> którego(ą) reprezentuje:</w:t>
      </w:r>
    </w:p>
    <w:p w14:paraId="389B1995" w14:textId="77777777" w:rsidR="00CE71C0" w:rsidRPr="006C3F23" w:rsidRDefault="00B548A9" w:rsidP="00F22609">
      <w:pPr>
        <w:spacing w:after="0" w:line="240" w:lineRule="auto"/>
        <w:ind w:hanging="12"/>
        <w:jc w:val="both"/>
        <w:rPr>
          <w:rFonts w:ascii="Calibri Light" w:eastAsia="HG Mincho Light J" w:hAnsi="Calibri Light" w:cs="Calibri Light"/>
          <w:sz w:val="24"/>
          <w:szCs w:val="24"/>
        </w:rPr>
      </w:pPr>
      <w:r w:rsidRPr="006C3F23">
        <w:rPr>
          <w:rFonts w:ascii="Calibri Light" w:eastAsia="HG Mincho Light J" w:hAnsi="Calibri Light" w:cs="Calibri Light"/>
          <w:sz w:val="24"/>
          <w:szCs w:val="24"/>
        </w:rPr>
        <w:t>......................................................................</w:t>
      </w:r>
    </w:p>
    <w:p w14:paraId="10869FE7" w14:textId="77777777" w:rsidR="008F4C45" w:rsidRDefault="008F4C45" w:rsidP="00F22609">
      <w:pPr>
        <w:spacing w:before="120" w:after="0" w:line="240" w:lineRule="auto"/>
        <w:ind w:hanging="11"/>
        <w:jc w:val="both"/>
        <w:rPr>
          <w:rFonts w:ascii="Calibri Light" w:eastAsia="HG Mincho Light J" w:hAnsi="Calibri Light" w:cs="Calibri Light"/>
          <w:sz w:val="24"/>
          <w:szCs w:val="24"/>
        </w:rPr>
      </w:pPr>
    </w:p>
    <w:p w14:paraId="31312C7E" w14:textId="127E40BF" w:rsidR="00CE71C0" w:rsidRPr="006C3F23" w:rsidRDefault="00B548A9" w:rsidP="00F22609">
      <w:pPr>
        <w:spacing w:before="120" w:after="0" w:line="240" w:lineRule="auto"/>
        <w:ind w:hanging="11"/>
        <w:jc w:val="both"/>
        <w:rPr>
          <w:rFonts w:ascii="Calibri Light" w:eastAsia="HG Mincho Light J" w:hAnsi="Calibri Light" w:cs="Calibri Light"/>
          <w:sz w:val="24"/>
          <w:szCs w:val="24"/>
        </w:rPr>
      </w:pPr>
      <w:r w:rsidRPr="006C3F23">
        <w:rPr>
          <w:rFonts w:ascii="Calibri Light" w:eastAsia="HG Mincho Light J" w:hAnsi="Calibri Light" w:cs="Calibri Light"/>
          <w:sz w:val="24"/>
          <w:szCs w:val="24"/>
        </w:rPr>
        <w:t>zwani dalej łącznie „Stronami”</w:t>
      </w:r>
    </w:p>
    <w:p w14:paraId="46849C90" w14:textId="77777777" w:rsidR="00CE71C0" w:rsidRPr="006C3F23" w:rsidRDefault="00CE71C0" w:rsidP="00F22609">
      <w:pPr>
        <w:snapToGrid w:val="0"/>
        <w:spacing w:after="0" w:line="240" w:lineRule="auto"/>
        <w:ind w:left="960" w:hanging="960"/>
        <w:jc w:val="center"/>
        <w:rPr>
          <w:rFonts w:ascii="Calibri Light" w:eastAsia="HG Mincho Light J" w:hAnsi="Calibri Light" w:cs="Calibri Light"/>
          <w:sz w:val="24"/>
          <w:szCs w:val="24"/>
        </w:rPr>
      </w:pPr>
    </w:p>
    <w:p w14:paraId="68772264" w14:textId="23B9175E" w:rsidR="00CE71C0" w:rsidRPr="006C3F23" w:rsidRDefault="00B548A9" w:rsidP="00F22609">
      <w:pPr>
        <w:spacing w:after="0" w:line="240" w:lineRule="auto"/>
        <w:jc w:val="both"/>
        <w:rPr>
          <w:rFonts w:ascii="Calibri Light" w:eastAsia="HG Mincho Light J" w:hAnsi="Calibri Light" w:cs="Calibri Light"/>
          <w:sz w:val="24"/>
          <w:szCs w:val="24"/>
        </w:rPr>
      </w:pPr>
      <w:r w:rsidRPr="006C3F23">
        <w:rPr>
          <w:rFonts w:ascii="Calibri Light" w:eastAsia="HG Mincho Light J" w:hAnsi="Calibri Light" w:cs="Calibri Light"/>
          <w:sz w:val="24"/>
          <w:szCs w:val="24"/>
        </w:rPr>
        <w:t xml:space="preserve">w rezultacie dokonania przez Zamawiającego udzielenia zamówienia publicznego w trybie podstawowym, </w:t>
      </w:r>
      <w:r w:rsidR="00735BD5" w:rsidRPr="006C3F23">
        <w:rPr>
          <w:rFonts w:ascii="Calibri Light" w:eastAsia="HG Mincho Light J" w:hAnsi="Calibri Light" w:cs="Calibri Light"/>
          <w:sz w:val="24"/>
          <w:szCs w:val="24"/>
        </w:rPr>
        <w:t xml:space="preserve">art. </w:t>
      </w:r>
      <w:r w:rsidRPr="006C3F23">
        <w:rPr>
          <w:rFonts w:ascii="Calibri Light" w:eastAsia="HG Mincho Light J" w:hAnsi="Calibri Light" w:cs="Calibri Light"/>
          <w:sz w:val="24"/>
          <w:szCs w:val="24"/>
        </w:rPr>
        <w:t xml:space="preserve">275 pkt 1 ustawy z dnia 11 września 2019 r. Prawo zamówień publicznych </w:t>
      </w:r>
      <w:r w:rsidR="00BE2463">
        <w:rPr>
          <w:rFonts w:ascii="Calibri Light" w:eastAsia="HG Mincho Light J" w:hAnsi="Calibri Light" w:cs="Calibri Light"/>
          <w:sz w:val="24"/>
          <w:szCs w:val="24"/>
        </w:rPr>
        <w:t>(</w:t>
      </w:r>
      <w:proofErr w:type="spellStart"/>
      <w:r w:rsidR="00BE2463">
        <w:rPr>
          <w:rFonts w:ascii="Calibri Light" w:eastAsia="HG Mincho Light J" w:hAnsi="Calibri Light" w:cs="Calibri Light"/>
          <w:sz w:val="24"/>
          <w:szCs w:val="24"/>
        </w:rPr>
        <w:t>t.j</w:t>
      </w:r>
      <w:proofErr w:type="spellEnd"/>
      <w:r w:rsidR="00BE2463">
        <w:rPr>
          <w:rFonts w:ascii="Calibri Light" w:eastAsia="HG Mincho Light J" w:hAnsi="Calibri Light" w:cs="Calibri Light"/>
          <w:sz w:val="24"/>
          <w:szCs w:val="24"/>
        </w:rPr>
        <w:t xml:space="preserve">. Dz. U. z 2026 r. poz. 793) </w:t>
      </w:r>
      <w:r w:rsidRPr="006C3F23">
        <w:rPr>
          <w:rFonts w:ascii="Calibri Light" w:eastAsia="HG Mincho Light J" w:hAnsi="Calibri Light" w:cs="Calibri Light"/>
          <w:sz w:val="24"/>
          <w:szCs w:val="24"/>
        </w:rPr>
        <w:t>została zawarta umowa, o</w:t>
      </w:r>
      <w:r w:rsidR="00EC3D67" w:rsidRPr="006C3F23">
        <w:rPr>
          <w:rFonts w:ascii="Calibri Light" w:eastAsia="HG Mincho Light J" w:hAnsi="Calibri Light" w:cs="Calibri Light"/>
          <w:sz w:val="24"/>
          <w:szCs w:val="24"/>
        </w:rPr>
        <w:t> </w:t>
      </w:r>
      <w:r w:rsidRPr="006C3F23">
        <w:rPr>
          <w:rFonts w:ascii="Calibri Light" w:eastAsia="HG Mincho Light J" w:hAnsi="Calibri Light" w:cs="Calibri Light"/>
          <w:sz w:val="24"/>
          <w:szCs w:val="24"/>
        </w:rPr>
        <w:t>następującej treści:</w:t>
      </w:r>
    </w:p>
    <w:p w14:paraId="4F75C9C3" w14:textId="77777777" w:rsidR="009C5B6A" w:rsidRPr="006C3F23" w:rsidRDefault="009C5B6A" w:rsidP="00F22609">
      <w:pPr>
        <w:spacing w:after="0" w:line="240" w:lineRule="auto"/>
        <w:rPr>
          <w:rFonts w:ascii="Calibri Light" w:eastAsia="HG Mincho Light J" w:hAnsi="Calibri Light" w:cs="Calibri Light"/>
          <w:b/>
          <w:bCs/>
          <w:sz w:val="24"/>
          <w:szCs w:val="24"/>
        </w:rPr>
      </w:pPr>
    </w:p>
    <w:p w14:paraId="72016077" w14:textId="572D9B44" w:rsidR="00CE71C0" w:rsidRPr="006C3F23" w:rsidRDefault="00B548A9" w:rsidP="00F22609">
      <w:pPr>
        <w:spacing w:after="0" w:line="240" w:lineRule="auto"/>
        <w:ind w:left="720" w:hanging="363"/>
        <w:jc w:val="center"/>
        <w:rPr>
          <w:rFonts w:ascii="Calibri Light" w:eastAsia="HG Mincho Light J" w:hAnsi="Calibri Light" w:cs="Calibri Light"/>
          <w:b/>
          <w:sz w:val="24"/>
          <w:szCs w:val="24"/>
        </w:rPr>
      </w:pPr>
      <w:r w:rsidRPr="006C3F23">
        <w:rPr>
          <w:rFonts w:ascii="Calibri Light" w:eastAsia="HG Mincho Light J" w:hAnsi="Calibri Light" w:cs="Calibri Light"/>
          <w:b/>
          <w:bCs/>
          <w:sz w:val="24"/>
          <w:szCs w:val="24"/>
        </w:rPr>
        <w:t xml:space="preserve">§1. </w:t>
      </w:r>
      <w:r w:rsidRPr="006C3F23">
        <w:rPr>
          <w:rFonts w:ascii="Calibri Light" w:eastAsia="HG Mincho Light J" w:hAnsi="Calibri Light" w:cs="Calibri Light"/>
          <w:b/>
          <w:sz w:val="24"/>
          <w:szCs w:val="24"/>
        </w:rPr>
        <w:t>Przedmiot umowy</w:t>
      </w:r>
    </w:p>
    <w:p w14:paraId="220E74C7" w14:textId="19B17D68" w:rsidR="001C4837" w:rsidRPr="006C3F23" w:rsidRDefault="001C4837" w:rsidP="001C4837">
      <w:pPr>
        <w:pStyle w:val="Akapitzlist"/>
        <w:numPr>
          <w:ilvl w:val="0"/>
          <w:numId w:val="31"/>
        </w:numPr>
        <w:spacing w:after="0" w:line="240" w:lineRule="auto"/>
        <w:ind w:left="426"/>
        <w:jc w:val="both"/>
        <w:rPr>
          <w:rFonts w:ascii="Calibri Light" w:eastAsia="Times New Roman" w:hAnsi="Calibri Light" w:cs="Calibri Light"/>
          <w:sz w:val="24"/>
          <w:szCs w:val="24"/>
        </w:rPr>
      </w:pPr>
      <w:r w:rsidRPr="006C3F23">
        <w:rPr>
          <w:rFonts w:ascii="Calibri Light" w:eastAsia="Times New Roman" w:hAnsi="Calibri Light" w:cs="Calibri Light"/>
          <w:sz w:val="24"/>
          <w:szCs w:val="24"/>
        </w:rPr>
        <w:t xml:space="preserve">Przedmiotem umowy jest wykonanie robót budowlanych w ramach </w:t>
      </w:r>
      <w:r w:rsidR="00444629">
        <w:rPr>
          <w:rFonts w:ascii="Calibri Light" w:eastAsia="Times New Roman" w:hAnsi="Calibri Light" w:cs="Calibri Light"/>
          <w:sz w:val="24"/>
          <w:szCs w:val="24"/>
        </w:rPr>
        <w:t>zadania</w:t>
      </w:r>
      <w:r w:rsidRPr="006C3F23">
        <w:rPr>
          <w:rFonts w:ascii="Calibri Light" w:eastAsia="Times New Roman" w:hAnsi="Calibri Light" w:cs="Calibri Light"/>
          <w:sz w:val="24"/>
          <w:szCs w:val="24"/>
        </w:rPr>
        <w:t xml:space="preserve"> pn. </w:t>
      </w:r>
      <w:r w:rsidRPr="00444629">
        <w:rPr>
          <w:rFonts w:ascii="Calibri Light" w:eastAsia="Times New Roman" w:hAnsi="Calibri Light" w:cs="Calibri Light"/>
          <w:sz w:val="24"/>
          <w:szCs w:val="24"/>
        </w:rPr>
        <w:t>„</w:t>
      </w:r>
      <w:r w:rsidR="006740F3" w:rsidRPr="00444629">
        <w:rPr>
          <w:rFonts w:ascii="Calibri Light" w:eastAsia="Times New Roman" w:hAnsi="Calibri Light" w:cs="Calibri Light"/>
          <w:sz w:val="24"/>
          <w:szCs w:val="24"/>
        </w:rPr>
        <w:t>Przebudowa dróg gminnych i wewnętrznych na terenie gminy Gdów w 2026 roku</w:t>
      </w:r>
      <w:r w:rsidR="00444629" w:rsidRPr="00444629">
        <w:rPr>
          <w:rFonts w:ascii="Calibri Light" w:eastAsia="Times New Roman" w:hAnsi="Calibri Light" w:cs="Calibri Light"/>
          <w:sz w:val="24"/>
          <w:szCs w:val="24"/>
        </w:rPr>
        <w:t xml:space="preserve"> – etap II”,</w:t>
      </w:r>
      <w:r w:rsidR="00444629">
        <w:rPr>
          <w:rFonts w:ascii="Calibri Light" w:eastAsia="Times New Roman" w:hAnsi="Calibri Light" w:cs="Calibri Light"/>
          <w:b/>
          <w:bCs/>
          <w:sz w:val="24"/>
          <w:szCs w:val="24"/>
        </w:rPr>
        <w:t xml:space="preserve"> </w:t>
      </w:r>
      <w:r w:rsidR="00444629" w:rsidRPr="00444629">
        <w:rPr>
          <w:rFonts w:ascii="Calibri Light" w:eastAsia="Times New Roman" w:hAnsi="Calibri Light" w:cs="Calibri Light"/>
          <w:sz w:val="24"/>
          <w:szCs w:val="24"/>
        </w:rPr>
        <w:t>dotyczy realizacji</w:t>
      </w:r>
      <w:r w:rsidR="00444629">
        <w:rPr>
          <w:rFonts w:ascii="Calibri Light" w:eastAsia="Times New Roman" w:hAnsi="Calibri Light" w:cs="Calibri Light"/>
          <w:b/>
          <w:bCs/>
          <w:sz w:val="24"/>
          <w:szCs w:val="24"/>
        </w:rPr>
        <w:t xml:space="preserve"> </w:t>
      </w:r>
      <w:r w:rsidR="00444629">
        <w:rPr>
          <w:rFonts w:ascii="Calibri Light" w:eastAsia="Times New Roman" w:hAnsi="Calibri Light" w:cs="Calibri Light"/>
          <w:sz w:val="24"/>
          <w:szCs w:val="24"/>
        </w:rPr>
        <w:t>zadania inwestycyjnego</w:t>
      </w:r>
      <w:r w:rsidR="00BE2463">
        <w:rPr>
          <w:rFonts w:ascii="Calibri Light" w:eastAsia="Times New Roman" w:hAnsi="Calibri Light" w:cs="Calibri Light"/>
          <w:sz w:val="24"/>
          <w:szCs w:val="24"/>
        </w:rPr>
        <w:t xml:space="preserve"> </w:t>
      </w:r>
      <w:r w:rsidR="00444629" w:rsidRPr="00B64998">
        <w:rPr>
          <w:rFonts w:ascii="Calibri Light" w:eastAsia="Times New Roman" w:hAnsi="Calibri Light" w:cs="Calibri Light"/>
          <w:b/>
          <w:bCs/>
          <w:sz w:val="24"/>
          <w:szCs w:val="24"/>
        </w:rPr>
        <w:t>„Przebudowa dróg gminnych i</w:t>
      </w:r>
      <w:r w:rsidR="00444629">
        <w:rPr>
          <w:rFonts w:ascii="Calibri Light" w:eastAsia="Times New Roman" w:hAnsi="Calibri Light" w:cs="Calibri Light"/>
          <w:b/>
          <w:bCs/>
          <w:sz w:val="24"/>
          <w:szCs w:val="24"/>
        </w:rPr>
        <w:t> </w:t>
      </w:r>
      <w:r w:rsidR="00444629" w:rsidRPr="00B64998">
        <w:rPr>
          <w:rFonts w:ascii="Calibri Light" w:eastAsia="Times New Roman" w:hAnsi="Calibri Light" w:cs="Calibri Light"/>
          <w:b/>
          <w:bCs/>
          <w:sz w:val="24"/>
          <w:szCs w:val="24"/>
        </w:rPr>
        <w:t>wewnętrznych na terenie gminy Gdów w 2026 roku</w:t>
      </w:r>
      <w:r w:rsidR="00444629">
        <w:rPr>
          <w:rFonts w:ascii="Calibri Light" w:eastAsia="Times New Roman" w:hAnsi="Calibri Light" w:cs="Calibri Light"/>
          <w:b/>
          <w:bCs/>
          <w:sz w:val="24"/>
          <w:szCs w:val="24"/>
        </w:rPr>
        <w:t>”</w:t>
      </w:r>
    </w:p>
    <w:p w14:paraId="05BEA02C" w14:textId="77777777" w:rsidR="004B1C58" w:rsidRPr="004B1C58" w:rsidRDefault="004B1C58" w:rsidP="001C4837">
      <w:pPr>
        <w:pStyle w:val="Akapitzlist"/>
        <w:numPr>
          <w:ilvl w:val="0"/>
          <w:numId w:val="31"/>
        </w:numPr>
        <w:spacing w:after="0" w:line="240" w:lineRule="auto"/>
        <w:ind w:left="426"/>
        <w:jc w:val="both"/>
        <w:rPr>
          <w:rFonts w:ascii="Calibri Light" w:eastAsia="Times New Roman" w:hAnsi="Calibri Light" w:cs="Calibri Light"/>
          <w:sz w:val="24"/>
          <w:szCs w:val="24"/>
        </w:rPr>
      </w:pPr>
      <w:r w:rsidRPr="004B1C58">
        <w:rPr>
          <w:rFonts w:ascii="Calibri Light" w:hAnsi="Calibri Light" w:cs="Calibri Light"/>
          <w:sz w:val="24"/>
          <w:szCs w:val="24"/>
        </w:rPr>
        <w:t xml:space="preserve">Przebudową objęte zostaną drogi gminne i wewnętrzne w lokalizacjach określonych w przedmiarze robót, stanowiącym zał. nr 3a do SWZ. </w:t>
      </w:r>
    </w:p>
    <w:p w14:paraId="509C1322" w14:textId="231DDEC2" w:rsidR="00B64998" w:rsidRDefault="004B1C58" w:rsidP="003C0F6C">
      <w:pPr>
        <w:pStyle w:val="Akapitzlist"/>
        <w:numPr>
          <w:ilvl w:val="0"/>
          <w:numId w:val="31"/>
        </w:numPr>
        <w:spacing w:after="0" w:line="240" w:lineRule="auto"/>
        <w:ind w:left="426"/>
        <w:jc w:val="both"/>
        <w:rPr>
          <w:rFonts w:ascii="Calibri Light" w:eastAsia="Times New Roman" w:hAnsi="Calibri Light" w:cs="Calibri Light"/>
          <w:sz w:val="24"/>
          <w:szCs w:val="24"/>
        </w:rPr>
      </w:pPr>
      <w:r w:rsidRPr="00B64998">
        <w:rPr>
          <w:rFonts w:ascii="Calibri Light" w:eastAsia="Times New Roman" w:hAnsi="Calibri Light" w:cs="Calibri Light"/>
          <w:sz w:val="24"/>
          <w:szCs w:val="24"/>
        </w:rPr>
        <w:t xml:space="preserve">Zakres robót obejmuje m.in. </w:t>
      </w:r>
      <w:r w:rsidR="00B64998">
        <w:rPr>
          <w:rFonts w:ascii="Calibri Light" w:eastAsia="Times New Roman" w:hAnsi="Calibri Light" w:cs="Calibri Light"/>
          <w:sz w:val="24"/>
          <w:szCs w:val="24"/>
        </w:rPr>
        <w:t>r</w:t>
      </w:r>
      <w:r w:rsidR="00B64998" w:rsidRPr="00B64998">
        <w:rPr>
          <w:rFonts w:ascii="Calibri Light" w:eastAsia="Times New Roman" w:hAnsi="Calibri Light" w:cs="Calibri Light"/>
          <w:sz w:val="24"/>
          <w:szCs w:val="24"/>
        </w:rPr>
        <w:t xml:space="preserve">oboty ziemne z transportem urobku, konserwacja rowów, cięcie nawierzchni, roboty rozbiórkowe, wywóz materiału z rozbiórki, wymiana </w:t>
      </w:r>
      <w:r w:rsidR="00B64998" w:rsidRPr="00B64998">
        <w:rPr>
          <w:rFonts w:ascii="Calibri Light" w:eastAsia="Times New Roman" w:hAnsi="Calibri Light" w:cs="Calibri Light"/>
          <w:sz w:val="24"/>
          <w:szCs w:val="24"/>
        </w:rPr>
        <w:lastRenderedPageBreak/>
        <w:t>krawężników i kostki brukowej, wykonanie podbudów z kruszywa łamanego, wyrównanie podbudowy, wykonanie nawierzchni bitumicznej, ścinanie poboczy, wykonanie poboczy z</w:t>
      </w:r>
      <w:r w:rsidR="00B64998">
        <w:rPr>
          <w:rFonts w:ascii="Calibri Light" w:eastAsia="Times New Roman" w:hAnsi="Calibri Light" w:cs="Calibri Light"/>
          <w:sz w:val="24"/>
          <w:szCs w:val="24"/>
        </w:rPr>
        <w:t> </w:t>
      </w:r>
      <w:r w:rsidR="00B64998" w:rsidRPr="00B64998">
        <w:rPr>
          <w:rFonts w:ascii="Calibri Light" w:eastAsia="Times New Roman" w:hAnsi="Calibri Light" w:cs="Calibri Light"/>
          <w:sz w:val="24"/>
          <w:szCs w:val="24"/>
        </w:rPr>
        <w:t>kruszywa łamanego, powierzchniowe utrwalenie nawierzchni - pobocza, wymiana/remont przepustów, instalowanie znaków drogowych.</w:t>
      </w:r>
    </w:p>
    <w:p w14:paraId="479B34B6" w14:textId="453DC08F" w:rsidR="001C4837" w:rsidRPr="00B64998" w:rsidRDefault="001C4837" w:rsidP="003C0F6C">
      <w:pPr>
        <w:pStyle w:val="Akapitzlist"/>
        <w:numPr>
          <w:ilvl w:val="0"/>
          <w:numId w:val="31"/>
        </w:numPr>
        <w:spacing w:after="0" w:line="240" w:lineRule="auto"/>
        <w:ind w:left="426"/>
        <w:jc w:val="both"/>
        <w:rPr>
          <w:rFonts w:ascii="Calibri Light" w:eastAsia="Times New Roman" w:hAnsi="Calibri Light" w:cs="Calibri Light"/>
          <w:sz w:val="24"/>
          <w:szCs w:val="24"/>
        </w:rPr>
      </w:pPr>
      <w:r w:rsidRPr="00B64998">
        <w:rPr>
          <w:rFonts w:ascii="Calibri Light" w:eastAsia="Times New Roman" w:hAnsi="Calibri Light" w:cs="Calibri Light"/>
          <w:sz w:val="24"/>
          <w:szCs w:val="24"/>
        </w:rPr>
        <w:t>Szczegółowy zakres robót do wykonania określa przedmiar robót stanowiący załącznik nr</w:t>
      </w:r>
      <w:r w:rsidR="00BE2463">
        <w:rPr>
          <w:rFonts w:ascii="Calibri Light" w:eastAsia="Times New Roman" w:hAnsi="Calibri Light" w:cs="Calibri Light"/>
          <w:sz w:val="24"/>
          <w:szCs w:val="24"/>
        </w:rPr>
        <w:t> </w:t>
      </w:r>
      <w:r w:rsidRPr="00B64998">
        <w:rPr>
          <w:rFonts w:ascii="Calibri Light" w:eastAsia="Times New Roman" w:hAnsi="Calibri Light" w:cs="Calibri Light"/>
          <w:sz w:val="24"/>
          <w:szCs w:val="24"/>
        </w:rPr>
        <w:t>3a do SWZ</w:t>
      </w:r>
      <w:r w:rsidR="004B1C58" w:rsidRPr="00B64998">
        <w:rPr>
          <w:rFonts w:ascii="Calibri Light" w:eastAsia="Times New Roman" w:hAnsi="Calibri Light" w:cs="Calibri Light"/>
          <w:sz w:val="24"/>
          <w:szCs w:val="24"/>
        </w:rPr>
        <w:t xml:space="preserve"> oraz </w:t>
      </w:r>
      <w:r w:rsidRPr="00B64998">
        <w:rPr>
          <w:rFonts w:ascii="Calibri Light" w:eastAsia="Times New Roman" w:hAnsi="Calibri Light" w:cs="Calibri Light"/>
          <w:sz w:val="24"/>
          <w:szCs w:val="24"/>
        </w:rPr>
        <w:t>specyfikacje techniczne wykonania i odbioru robót budowlanych, stanowiące załącznik nr 3</w:t>
      </w:r>
      <w:r w:rsidR="004B1C58" w:rsidRPr="00B64998">
        <w:rPr>
          <w:rFonts w:ascii="Calibri Light" w:eastAsia="Times New Roman" w:hAnsi="Calibri Light" w:cs="Calibri Light"/>
          <w:sz w:val="24"/>
          <w:szCs w:val="24"/>
        </w:rPr>
        <w:t>b</w:t>
      </w:r>
      <w:r w:rsidRPr="00B64998">
        <w:rPr>
          <w:rFonts w:ascii="Calibri Light" w:eastAsia="Times New Roman" w:hAnsi="Calibri Light" w:cs="Calibri Light"/>
          <w:sz w:val="24"/>
          <w:szCs w:val="24"/>
        </w:rPr>
        <w:t xml:space="preserve"> do SWZ.</w:t>
      </w:r>
    </w:p>
    <w:p w14:paraId="5677DE81" w14:textId="40C421BA" w:rsidR="001C4837" w:rsidRPr="006C3F23" w:rsidRDefault="00B548A9" w:rsidP="001C4837">
      <w:pPr>
        <w:pStyle w:val="Akapitzlist"/>
        <w:numPr>
          <w:ilvl w:val="0"/>
          <w:numId w:val="31"/>
        </w:numPr>
        <w:spacing w:after="0" w:line="240" w:lineRule="auto"/>
        <w:ind w:left="426"/>
        <w:jc w:val="both"/>
        <w:rPr>
          <w:rFonts w:ascii="Calibri Light" w:eastAsia="Times New Roman" w:hAnsi="Calibri Light" w:cs="Calibri Light"/>
          <w:sz w:val="24"/>
          <w:szCs w:val="24"/>
        </w:rPr>
      </w:pPr>
      <w:r w:rsidRPr="006C3F23">
        <w:rPr>
          <w:rFonts w:ascii="Calibri Light" w:eastAsia="HG Mincho Light J" w:hAnsi="Calibri Light" w:cs="Calibri Light"/>
          <w:sz w:val="24"/>
          <w:szCs w:val="24"/>
        </w:rPr>
        <w:t>Wykonawca zobowiązuje się do wykonania przedmiotu umowy z</w:t>
      </w:r>
      <w:r w:rsidR="00E96EB7" w:rsidRPr="006C3F23">
        <w:rPr>
          <w:rFonts w:ascii="Calibri Light" w:eastAsia="HG Mincho Light J" w:hAnsi="Calibri Light" w:cs="Calibri Light"/>
          <w:sz w:val="24"/>
          <w:szCs w:val="24"/>
        </w:rPr>
        <w:t>godnie z zakresem i</w:t>
      </w:r>
      <w:r w:rsidR="006F4045">
        <w:rPr>
          <w:rFonts w:ascii="Calibri Light" w:eastAsia="HG Mincho Light J" w:hAnsi="Calibri Light" w:cs="Calibri Light"/>
          <w:sz w:val="24"/>
          <w:szCs w:val="24"/>
        </w:rPr>
        <w:t> </w:t>
      </w:r>
      <w:r w:rsidR="00E96EB7" w:rsidRPr="006C3F23">
        <w:rPr>
          <w:rFonts w:ascii="Calibri Light" w:eastAsia="HG Mincho Light J" w:hAnsi="Calibri Light" w:cs="Calibri Light"/>
          <w:sz w:val="24"/>
          <w:szCs w:val="24"/>
        </w:rPr>
        <w:t>w</w:t>
      </w:r>
      <w:r w:rsidR="006F4045">
        <w:rPr>
          <w:rFonts w:ascii="Calibri Light" w:eastAsia="HG Mincho Light J" w:hAnsi="Calibri Light" w:cs="Calibri Light"/>
          <w:sz w:val="24"/>
          <w:szCs w:val="24"/>
        </w:rPr>
        <w:t> </w:t>
      </w:r>
      <w:r w:rsidR="00E96EB7" w:rsidRPr="006C3F23">
        <w:rPr>
          <w:rFonts w:ascii="Calibri Light" w:eastAsia="HG Mincho Light J" w:hAnsi="Calibri Light" w:cs="Calibri Light"/>
          <w:sz w:val="24"/>
          <w:szCs w:val="24"/>
        </w:rPr>
        <w:t>oparciu o</w:t>
      </w:r>
      <w:r w:rsidR="00EC3D67" w:rsidRPr="006C3F23">
        <w:rPr>
          <w:rFonts w:ascii="Calibri Light" w:eastAsia="HG Mincho Light J" w:hAnsi="Calibri Light" w:cs="Calibri Light"/>
          <w:sz w:val="24"/>
          <w:szCs w:val="24"/>
        </w:rPr>
        <w:t> </w:t>
      </w:r>
      <w:r w:rsidR="00E66292" w:rsidRPr="006C3F23">
        <w:rPr>
          <w:rFonts w:ascii="Calibri Light" w:eastAsia="HG Mincho Light J" w:hAnsi="Calibri Light" w:cs="Calibri Light"/>
          <w:sz w:val="24"/>
          <w:szCs w:val="24"/>
        </w:rPr>
        <w:t>przedmiar robót</w:t>
      </w:r>
      <w:r w:rsidR="004B1C58">
        <w:rPr>
          <w:rFonts w:ascii="Calibri Light" w:eastAsia="HG Mincho Light J" w:hAnsi="Calibri Light" w:cs="Calibri Light"/>
          <w:sz w:val="24"/>
          <w:szCs w:val="24"/>
        </w:rPr>
        <w:t xml:space="preserve"> </w:t>
      </w:r>
      <w:r w:rsidR="006B7E36" w:rsidRPr="006C3F23">
        <w:rPr>
          <w:rFonts w:ascii="Calibri Light" w:eastAsia="HG Mincho Light J" w:hAnsi="Calibri Light" w:cs="Calibri Light"/>
          <w:sz w:val="24"/>
          <w:szCs w:val="24"/>
        </w:rPr>
        <w:t xml:space="preserve">i specyfikacje wykonania i odbioru robót </w:t>
      </w:r>
      <w:r w:rsidRPr="006C3F23">
        <w:rPr>
          <w:rFonts w:ascii="Calibri Light" w:eastAsia="HG Mincho Light J" w:hAnsi="Calibri Light" w:cs="Calibri Light"/>
          <w:sz w:val="24"/>
          <w:szCs w:val="24"/>
        </w:rPr>
        <w:t>oraz zgodnie z</w:t>
      </w:r>
      <w:r w:rsidR="004B1C58">
        <w:rPr>
          <w:rFonts w:ascii="Calibri Light" w:eastAsia="HG Mincho Light J" w:hAnsi="Calibri Light" w:cs="Calibri Light"/>
          <w:sz w:val="24"/>
          <w:szCs w:val="24"/>
        </w:rPr>
        <w:t> </w:t>
      </w:r>
      <w:r w:rsidRPr="006C3F23">
        <w:rPr>
          <w:rFonts w:ascii="Calibri Light" w:eastAsia="HG Mincho Light J" w:hAnsi="Calibri Light" w:cs="Calibri Light"/>
          <w:sz w:val="24"/>
          <w:szCs w:val="24"/>
        </w:rPr>
        <w:t>zasadami sztuki budowlanej i wiedzy technicznej, obowiązującymi przepisami prawa, w</w:t>
      </w:r>
      <w:r w:rsidR="0036072A">
        <w:rPr>
          <w:rFonts w:ascii="Calibri Light" w:eastAsia="HG Mincho Light J" w:hAnsi="Calibri Light" w:cs="Calibri Light"/>
          <w:sz w:val="24"/>
          <w:szCs w:val="24"/>
        </w:rPr>
        <w:t> </w:t>
      </w:r>
      <w:r w:rsidRPr="006C3F23">
        <w:rPr>
          <w:rFonts w:ascii="Calibri Light" w:eastAsia="HG Mincho Light J" w:hAnsi="Calibri Light" w:cs="Calibri Light"/>
          <w:sz w:val="24"/>
          <w:szCs w:val="24"/>
        </w:rPr>
        <w:t>szczególności techniczno- budowlanymi, normami branżowymi i PN.</w:t>
      </w:r>
    </w:p>
    <w:p w14:paraId="3B3973BC" w14:textId="77777777" w:rsidR="001C4837" w:rsidRPr="006C3F23" w:rsidRDefault="00B548A9" w:rsidP="001C4837">
      <w:pPr>
        <w:pStyle w:val="Akapitzlist"/>
        <w:numPr>
          <w:ilvl w:val="0"/>
          <w:numId w:val="31"/>
        </w:numPr>
        <w:spacing w:after="0" w:line="240" w:lineRule="auto"/>
        <w:ind w:left="426"/>
        <w:jc w:val="both"/>
        <w:rPr>
          <w:rFonts w:ascii="Calibri Light" w:eastAsia="Times New Roman" w:hAnsi="Calibri Light" w:cs="Calibri Light"/>
          <w:sz w:val="24"/>
          <w:szCs w:val="24"/>
        </w:rPr>
      </w:pPr>
      <w:r w:rsidRPr="006C3F23">
        <w:rPr>
          <w:rFonts w:ascii="Calibri Light" w:eastAsia="HG Mincho Light J" w:hAnsi="Calibri Light" w:cs="Calibri Light"/>
          <w:sz w:val="24"/>
          <w:szCs w:val="24"/>
        </w:rPr>
        <w:t xml:space="preserve">Materiały stosowane przez Wykonawcę mają odpowiadać, co do jakości, wymogom wyrobów dopuszczonych do obrotu i stosowania w budownictwie oraz </w:t>
      </w:r>
      <w:r w:rsidR="00E401B3" w:rsidRPr="006C3F23">
        <w:rPr>
          <w:rFonts w:ascii="Calibri Light" w:eastAsia="HG Mincho Light J" w:hAnsi="Calibri Light" w:cs="Calibri Light"/>
          <w:sz w:val="24"/>
          <w:szCs w:val="24"/>
        </w:rPr>
        <w:t>wymogom opisanym w dokumentacji</w:t>
      </w:r>
      <w:r w:rsidRPr="006C3F23">
        <w:rPr>
          <w:rFonts w:ascii="Calibri Light" w:eastAsia="HG Mincho Light J" w:hAnsi="Calibri Light" w:cs="Calibri Light"/>
          <w:sz w:val="24"/>
          <w:szCs w:val="24"/>
        </w:rPr>
        <w:t>.</w:t>
      </w:r>
    </w:p>
    <w:p w14:paraId="30308CFB" w14:textId="01A9FE5F" w:rsidR="001C4837" w:rsidRPr="006C3F23" w:rsidRDefault="00B548A9" w:rsidP="001C4837">
      <w:pPr>
        <w:pStyle w:val="Akapitzlist"/>
        <w:numPr>
          <w:ilvl w:val="0"/>
          <w:numId w:val="31"/>
        </w:numPr>
        <w:spacing w:after="0" w:line="240" w:lineRule="auto"/>
        <w:ind w:left="426"/>
        <w:jc w:val="both"/>
        <w:rPr>
          <w:rFonts w:ascii="Calibri Light" w:eastAsia="Times New Roman" w:hAnsi="Calibri Light" w:cs="Calibri Light"/>
          <w:sz w:val="24"/>
          <w:szCs w:val="24"/>
        </w:rPr>
      </w:pPr>
      <w:r w:rsidRPr="006C3F23">
        <w:rPr>
          <w:rFonts w:ascii="Calibri Light" w:eastAsia="HG Mincho Light J" w:hAnsi="Calibri Light" w:cs="Calibri Light"/>
          <w:sz w:val="24"/>
          <w:szCs w:val="24"/>
        </w:rPr>
        <w:t>Wykonawca ma obowiązek na uzasadnione żądanie Zamawiającego, wykonać wszelkie ekspertyzy prowadzące do sprawdzenia zgodności parametrów technicznych materiałów z wymogami wynikającymi z obowiązujących przepisów technicznych i branżowych. W</w:t>
      </w:r>
      <w:r w:rsidR="008F4C45">
        <w:rPr>
          <w:rFonts w:ascii="Calibri Light" w:eastAsia="HG Mincho Light J" w:hAnsi="Calibri Light" w:cs="Calibri Light"/>
          <w:sz w:val="24"/>
          <w:szCs w:val="24"/>
        </w:rPr>
        <w:t> </w:t>
      </w:r>
      <w:r w:rsidRPr="006C3F23">
        <w:rPr>
          <w:rFonts w:ascii="Calibri Light" w:eastAsia="HG Mincho Light J" w:hAnsi="Calibri Light" w:cs="Calibri Light"/>
          <w:sz w:val="24"/>
          <w:szCs w:val="24"/>
        </w:rPr>
        <w:t>przypadku stosowania materiałów niespełniających wymogów, co będzie potwierdzone wykonanymi ekspertyzami, koszt wykonania ekspertyz obciąża Wykonawcę.</w:t>
      </w:r>
    </w:p>
    <w:p w14:paraId="768C1058" w14:textId="77777777" w:rsidR="001C4837" w:rsidRPr="006C3F23" w:rsidRDefault="00B548A9" w:rsidP="001C4837">
      <w:pPr>
        <w:pStyle w:val="Akapitzlist"/>
        <w:numPr>
          <w:ilvl w:val="0"/>
          <w:numId w:val="31"/>
        </w:numPr>
        <w:spacing w:after="0" w:line="240" w:lineRule="auto"/>
        <w:ind w:left="426"/>
        <w:jc w:val="both"/>
        <w:rPr>
          <w:rFonts w:ascii="Calibri Light" w:eastAsia="Times New Roman" w:hAnsi="Calibri Light" w:cs="Calibri Light"/>
          <w:sz w:val="24"/>
          <w:szCs w:val="24"/>
        </w:rPr>
      </w:pPr>
      <w:r w:rsidRPr="006C3F23">
        <w:rPr>
          <w:rFonts w:ascii="Calibri Light" w:eastAsia="HG Mincho Light J" w:hAnsi="Calibri Light" w:cs="Calibri Light"/>
          <w:sz w:val="24"/>
          <w:szCs w:val="24"/>
        </w:rPr>
        <w:t xml:space="preserve">Do wykonania przedmiotu umowy Wykonawca użyje materiałów własnych. </w:t>
      </w:r>
    </w:p>
    <w:p w14:paraId="399FEE1B" w14:textId="77777777" w:rsidR="001C4837" w:rsidRPr="006C3F23" w:rsidRDefault="00B548A9" w:rsidP="001C4837">
      <w:pPr>
        <w:pStyle w:val="Akapitzlist"/>
        <w:numPr>
          <w:ilvl w:val="0"/>
          <w:numId w:val="31"/>
        </w:numPr>
        <w:spacing w:after="0" w:line="240" w:lineRule="auto"/>
        <w:ind w:left="426"/>
        <w:jc w:val="both"/>
        <w:rPr>
          <w:rFonts w:ascii="Calibri Light" w:eastAsia="Times New Roman" w:hAnsi="Calibri Light" w:cs="Calibri Light"/>
          <w:sz w:val="24"/>
          <w:szCs w:val="24"/>
        </w:rPr>
      </w:pPr>
      <w:r w:rsidRPr="006C3F23">
        <w:rPr>
          <w:rFonts w:ascii="Calibri Light" w:eastAsia="HG Mincho Light J" w:hAnsi="Calibri Light" w:cs="Calibri Light"/>
          <w:bCs/>
          <w:sz w:val="24"/>
          <w:szCs w:val="24"/>
        </w:rPr>
        <w:t>Wykonawca przyjmuje na siebie obowiązek oznakowania i zabezpieczenia robót na czas ich prowadzenia.</w:t>
      </w:r>
    </w:p>
    <w:p w14:paraId="78E20D46" w14:textId="2D285F7D" w:rsidR="008F47F2" w:rsidRPr="006C3F23" w:rsidRDefault="00E96EB7" w:rsidP="001C4837">
      <w:pPr>
        <w:pStyle w:val="Akapitzlist"/>
        <w:numPr>
          <w:ilvl w:val="0"/>
          <w:numId w:val="31"/>
        </w:numPr>
        <w:spacing w:after="0" w:line="240" w:lineRule="auto"/>
        <w:ind w:left="426"/>
        <w:jc w:val="both"/>
        <w:rPr>
          <w:rFonts w:ascii="Calibri Light" w:eastAsia="Times New Roman" w:hAnsi="Calibri Light" w:cs="Calibri Light"/>
          <w:sz w:val="24"/>
          <w:szCs w:val="24"/>
        </w:rPr>
      </w:pPr>
      <w:r w:rsidRPr="006C3F23">
        <w:rPr>
          <w:rFonts w:ascii="Calibri Light" w:eastAsia="HG Mincho Light J" w:hAnsi="Calibri Light" w:cs="Calibri Light"/>
          <w:sz w:val="24"/>
          <w:szCs w:val="24"/>
        </w:rPr>
        <w:t xml:space="preserve">Złożony Zamawiającemu </w:t>
      </w:r>
      <w:r w:rsidR="00CB31EA" w:rsidRPr="006C3F23">
        <w:rPr>
          <w:rFonts w:ascii="Calibri Light" w:eastAsia="HG Mincho Light J" w:hAnsi="Calibri Light" w:cs="Calibri Light"/>
          <w:sz w:val="24"/>
          <w:szCs w:val="24"/>
        </w:rPr>
        <w:t>wraz z ofertą</w:t>
      </w:r>
      <w:r w:rsidRPr="006C3F23">
        <w:rPr>
          <w:rFonts w:ascii="Calibri Light" w:eastAsia="HG Mincho Light J" w:hAnsi="Calibri Light" w:cs="Calibri Light"/>
          <w:b/>
          <w:bCs/>
          <w:sz w:val="24"/>
          <w:szCs w:val="24"/>
        </w:rPr>
        <w:t xml:space="preserve"> kosztorys</w:t>
      </w:r>
      <w:r w:rsidRPr="006C3F23">
        <w:rPr>
          <w:rFonts w:ascii="Calibri Light" w:eastAsia="HG Mincho Light J" w:hAnsi="Calibri Light" w:cs="Calibri Light"/>
          <w:sz w:val="24"/>
          <w:szCs w:val="24"/>
        </w:rPr>
        <w:t xml:space="preserve"> ofertowy uproszczony będzie podstawą do rozliczenia robót</w:t>
      </w:r>
      <w:r w:rsidR="008F47F2" w:rsidRPr="006C3F23">
        <w:rPr>
          <w:rFonts w:ascii="Calibri Light" w:eastAsia="HG Mincho Light J" w:hAnsi="Calibri Light" w:cs="Calibri Light"/>
          <w:sz w:val="24"/>
          <w:szCs w:val="24"/>
        </w:rPr>
        <w:t xml:space="preserve">, również </w:t>
      </w:r>
      <w:r w:rsidRPr="006C3F23">
        <w:rPr>
          <w:rFonts w:ascii="Calibri Light" w:eastAsia="HG Mincho Light J" w:hAnsi="Calibri Light" w:cs="Calibri Light"/>
          <w:sz w:val="24"/>
          <w:szCs w:val="24"/>
        </w:rPr>
        <w:t>w przypadku wystąpienia robót zaniechanych,</w:t>
      </w:r>
      <w:r w:rsidR="001C4837" w:rsidRPr="006C3F23">
        <w:rPr>
          <w:rFonts w:ascii="Calibri Light" w:eastAsia="HG Mincho Light J" w:hAnsi="Calibri Light" w:cs="Calibri Light"/>
          <w:sz w:val="24"/>
          <w:szCs w:val="24"/>
        </w:rPr>
        <w:t xml:space="preserve"> ewentualnych robót dodatkowych</w:t>
      </w:r>
      <w:r w:rsidRPr="006C3F23">
        <w:rPr>
          <w:rFonts w:ascii="Calibri Light" w:eastAsia="HG Mincho Light J" w:hAnsi="Calibri Light" w:cs="Calibri Light"/>
          <w:sz w:val="24"/>
          <w:szCs w:val="24"/>
        </w:rPr>
        <w:t xml:space="preserve"> lub odstąpienia od umowy</w:t>
      </w:r>
      <w:r w:rsidR="001C4837" w:rsidRPr="006C3F23">
        <w:rPr>
          <w:rFonts w:ascii="Calibri Light" w:eastAsia="HG Mincho Light J" w:hAnsi="Calibri Light" w:cs="Calibri Light"/>
          <w:sz w:val="24"/>
          <w:szCs w:val="24"/>
        </w:rPr>
        <w:t>.</w:t>
      </w:r>
    </w:p>
    <w:p w14:paraId="543010C1" w14:textId="77777777" w:rsidR="001C4837" w:rsidRPr="00B64998" w:rsidRDefault="001C4837" w:rsidP="00610DE3">
      <w:pPr>
        <w:spacing w:after="0" w:line="240" w:lineRule="auto"/>
        <w:ind w:left="357"/>
        <w:contextualSpacing/>
        <w:jc w:val="center"/>
        <w:rPr>
          <w:rFonts w:ascii="Calibri Light" w:eastAsia="HG Mincho Light J" w:hAnsi="Calibri Light" w:cs="Calibri Light"/>
          <w:b/>
          <w:bCs/>
          <w:sz w:val="36"/>
          <w:szCs w:val="36"/>
        </w:rPr>
      </w:pPr>
    </w:p>
    <w:p w14:paraId="09C8E4EC" w14:textId="0BAA6E60" w:rsidR="00CE71C0" w:rsidRPr="006C3F23" w:rsidRDefault="00B548A9" w:rsidP="00610DE3">
      <w:pPr>
        <w:spacing w:after="0" w:line="240" w:lineRule="auto"/>
        <w:ind w:left="357"/>
        <w:contextualSpacing/>
        <w:jc w:val="center"/>
        <w:rPr>
          <w:rFonts w:ascii="Calibri Light" w:eastAsia="HG Mincho Light J" w:hAnsi="Calibri Light" w:cs="Calibri Light"/>
          <w:b/>
          <w:sz w:val="24"/>
          <w:szCs w:val="24"/>
        </w:rPr>
      </w:pPr>
      <w:r w:rsidRPr="006C3F23">
        <w:rPr>
          <w:rFonts w:ascii="Calibri Light" w:eastAsia="HG Mincho Light J" w:hAnsi="Calibri Light" w:cs="Calibri Light"/>
          <w:b/>
          <w:bCs/>
          <w:sz w:val="24"/>
          <w:szCs w:val="24"/>
        </w:rPr>
        <w:t xml:space="preserve">§2. </w:t>
      </w:r>
      <w:r w:rsidRPr="006C3F23">
        <w:rPr>
          <w:rFonts w:ascii="Calibri Light" w:eastAsia="HG Mincho Light J" w:hAnsi="Calibri Light" w:cs="Calibri Light"/>
          <w:b/>
          <w:sz w:val="24"/>
          <w:szCs w:val="24"/>
        </w:rPr>
        <w:t>Termin wykonania zamówienia</w:t>
      </w:r>
    </w:p>
    <w:p w14:paraId="7B02F1A5" w14:textId="77777777" w:rsidR="00CE71C0" w:rsidRPr="006C3F23" w:rsidRDefault="00B548A9">
      <w:pPr>
        <w:pStyle w:val="Akapitzlist"/>
        <w:tabs>
          <w:tab w:val="left" w:pos="583"/>
        </w:tabs>
        <w:spacing w:after="0" w:line="240" w:lineRule="auto"/>
        <w:ind w:left="0"/>
        <w:jc w:val="both"/>
        <w:rPr>
          <w:rFonts w:ascii="Calibri Light" w:hAnsi="Calibri Light" w:cs="Calibri Light"/>
          <w:sz w:val="24"/>
          <w:szCs w:val="24"/>
        </w:rPr>
      </w:pPr>
      <w:r w:rsidRPr="006C3F23">
        <w:rPr>
          <w:rFonts w:ascii="Calibri Light" w:hAnsi="Calibri Light" w:cs="Calibri Light"/>
          <w:sz w:val="24"/>
          <w:szCs w:val="24"/>
        </w:rPr>
        <w:t>Termin wykonania przedmiotu zamówienia objętego postępowaniem ustala się:</w:t>
      </w:r>
    </w:p>
    <w:p w14:paraId="3AFD44D2" w14:textId="3305A76E" w:rsidR="00CE71C0" w:rsidRPr="006C3F23" w:rsidRDefault="00B548A9">
      <w:pPr>
        <w:pStyle w:val="Akapitzlist"/>
        <w:tabs>
          <w:tab w:val="left" w:pos="583"/>
        </w:tabs>
        <w:spacing w:after="0" w:line="240" w:lineRule="auto"/>
        <w:ind w:left="0"/>
        <w:jc w:val="both"/>
        <w:rPr>
          <w:rFonts w:ascii="Calibri Light" w:hAnsi="Calibri Light" w:cs="Calibri Light"/>
          <w:sz w:val="24"/>
          <w:szCs w:val="24"/>
        </w:rPr>
      </w:pPr>
      <w:r w:rsidRPr="006C3F23">
        <w:rPr>
          <w:rFonts w:ascii="Calibri Light" w:hAnsi="Calibri Light" w:cs="Calibri Light"/>
          <w:sz w:val="24"/>
          <w:szCs w:val="24"/>
        </w:rPr>
        <w:t>1) planowane rozpoczęcie do 7 dni od przekazania terenu robót</w:t>
      </w:r>
      <w:r w:rsidR="00C7127F" w:rsidRPr="006C3F23">
        <w:rPr>
          <w:rFonts w:ascii="Calibri Light" w:hAnsi="Calibri Light" w:cs="Calibri Light"/>
          <w:sz w:val="24"/>
          <w:szCs w:val="24"/>
        </w:rPr>
        <w:t>,</w:t>
      </w:r>
    </w:p>
    <w:p w14:paraId="3560FEDE" w14:textId="07465473" w:rsidR="0089422F" w:rsidRPr="006C3F23" w:rsidRDefault="00B548A9">
      <w:pPr>
        <w:pStyle w:val="Akapitzlist"/>
        <w:tabs>
          <w:tab w:val="left" w:pos="583"/>
        </w:tabs>
        <w:spacing w:after="0" w:line="240" w:lineRule="auto"/>
        <w:ind w:left="0"/>
        <w:jc w:val="both"/>
        <w:rPr>
          <w:rFonts w:ascii="Calibri Light" w:hAnsi="Calibri Light" w:cs="Calibri Light"/>
          <w:b/>
          <w:bCs/>
          <w:sz w:val="24"/>
          <w:szCs w:val="24"/>
        </w:rPr>
      </w:pPr>
      <w:r w:rsidRPr="006C3F23">
        <w:rPr>
          <w:rFonts w:ascii="Calibri Light" w:hAnsi="Calibri Light" w:cs="Calibri Light"/>
          <w:sz w:val="24"/>
          <w:szCs w:val="24"/>
        </w:rPr>
        <w:t>2) zakończenie robót</w:t>
      </w:r>
      <w:r w:rsidR="00B64998" w:rsidRPr="00B64998">
        <w:rPr>
          <w:rFonts w:ascii="Calibri Light" w:hAnsi="Calibri Light" w:cs="Calibri Light"/>
          <w:sz w:val="24"/>
          <w:szCs w:val="24"/>
        </w:rPr>
        <w:t>:</w:t>
      </w:r>
      <w:r w:rsidR="00B64998">
        <w:rPr>
          <w:rFonts w:ascii="Calibri Light" w:hAnsi="Calibri Light" w:cs="Calibri Light"/>
          <w:b/>
          <w:bCs/>
          <w:sz w:val="24"/>
          <w:szCs w:val="24"/>
        </w:rPr>
        <w:t xml:space="preserve"> do 3 miesięcy od dnia podpisania umowy.</w:t>
      </w:r>
    </w:p>
    <w:p w14:paraId="371CABA2" w14:textId="77777777" w:rsidR="00E401B3" w:rsidRDefault="00E401B3" w:rsidP="008F47F2">
      <w:pPr>
        <w:spacing w:after="0" w:line="240" w:lineRule="auto"/>
        <w:contextualSpacing/>
        <w:rPr>
          <w:rFonts w:ascii="Calibri Light" w:eastAsia="HG Mincho Light J" w:hAnsi="Calibri Light" w:cs="Calibri Light"/>
          <w:b/>
          <w:sz w:val="24"/>
          <w:szCs w:val="24"/>
        </w:rPr>
      </w:pPr>
    </w:p>
    <w:p w14:paraId="3441FB12" w14:textId="77777777" w:rsidR="00B64998" w:rsidRPr="00B64998" w:rsidRDefault="00B64998" w:rsidP="008F47F2">
      <w:pPr>
        <w:spacing w:after="0" w:line="240" w:lineRule="auto"/>
        <w:contextualSpacing/>
        <w:rPr>
          <w:rFonts w:ascii="Calibri Light" w:eastAsia="HG Mincho Light J" w:hAnsi="Calibri Light" w:cs="Calibri Light"/>
          <w:b/>
          <w:sz w:val="10"/>
          <w:szCs w:val="10"/>
        </w:rPr>
      </w:pPr>
    </w:p>
    <w:p w14:paraId="52613277" w14:textId="24591738" w:rsidR="00CE71C0" w:rsidRPr="006C3F23" w:rsidRDefault="00B548A9" w:rsidP="00610DE3">
      <w:pPr>
        <w:spacing w:line="240" w:lineRule="auto"/>
        <w:ind w:left="720" w:hanging="363"/>
        <w:contextualSpacing/>
        <w:jc w:val="center"/>
        <w:rPr>
          <w:rFonts w:ascii="Calibri Light" w:eastAsia="HG Mincho Light J" w:hAnsi="Calibri Light" w:cs="Calibri Light"/>
          <w:b/>
          <w:sz w:val="24"/>
          <w:szCs w:val="24"/>
        </w:rPr>
      </w:pPr>
      <w:r w:rsidRPr="006C3F23">
        <w:rPr>
          <w:rFonts w:ascii="Calibri Light" w:eastAsia="HG Mincho Light J" w:hAnsi="Calibri Light" w:cs="Calibri Light"/>
          <w:b/>
          <w:sz w:val="24"/>
          <w:szCs w:val="24"/>
        </w:rPr>
        <w:t xml:space="preserve">§3. Obowiązki Zamawiającego </w:t>
      </w:r>
    </w:p>
    <w:p w14:paraId="75D9E428" w14:textId="77777777" w:rsidR="00CE71C0" w:rsidRPr="006C3F23" w:rsidRDefault="00B548A9">
      <w:pPr>
        <w:numPr>
          <w:ilvl w:val="0"/>
          <w:numId w:val="17"/>
        </w:numPr>
        <w:spacing w:after="0" w:line="240" w:lineRule="auto"/>
        <w:contextualSpacing/>
        <w:jc w:val="both"/>
        <w:rPr>
          <w:rFonts w:ascii="Calibri Light" w:eastAsia="HG Mincho Light J" w:hAnsi="Calibri Light" w:cs="Calibri Light"/>
          <w:sz w:val="24"/>
          <w:szCs w:val="24"/>
        </w:rPr>
      </w:pPr>
      <w:r w:rsidRPr="006C3F23">
        <w:rPr>
          <w:rFonts w:ascii="Calibri Light" w:eastAsia="HG Mincho Light J" w:hAnsi="Calibri Light" w:cs="Calibri Light"/>
          <w:sz w:val="24"/>
          <w:szCs w:val="24"/>
        </w:rPr>
        <w:t>Do obowiązków Zamawiającego należy:</w:t>
      </w:r>
    </w:p>
    <w:p w14:paraId="4312C612" w14:textId="5DF04217" w:rsidR="00CE71C0" w:rsidRPr="006C3F23" w:rsidRDefault="00B548A9">
      <w:pPr>
        <w:numPr>
          <w:ilvl w:val="0"/>
          <w:numId w:val="18"/>
        </w:numPr>
        <w:spacing w:after="0" w:line="240" w:lineRule="auto"/>
        <w:contextualSpacing/>
        <w:jc w:val="both"/>
        <w:rPr>
          <w:rFonts w:ascii="Calibri Light" w:eastAsia="HG Mincho Light J" w:hAnsi="Calibri Light" w:cs="Calibri Light"/>
          <w:sz w:val="24"/>
          <w:szCs w:val="24"/>
        </w:rPr>
      </w:pPr>
      <w:r w:rsidRPr="006C3F23">
        <w:rPr>
          <w:rFonts w:ascii="Calibri Light" w:eastAsia="HG Mincho Light J" w:hAnsi="Calibri Light" w:cs="Calibri Light"/>
          <w:sz w:val="24"/>
          <w:szCs w:val="24"/>
        </w:rPr>
        <w:t>wprowadzenie i protokolarne przekazanie Wykonawcy terenu robót</w:t>
      </w:r>
      <w:r w:rsidR="00BE2463">
        <w:rPr>
          <w:rFonts w:ascii="Calibri Light" w:eastAsia="HG Mincho Light J" w:hAnsi="Calibri Light" w:cs="Calibri Light"/>
          <w:sz w:val="24"/>
          <w:szCs w:val="24"/>
        </w:rPr>
        <w:t xml:space="preserve"> w</w:t>
      </w:r>
      <w:r w:rsidRPr="006C3F23">
        <w:rPr>
          <w:rFonts w:ascii="Calibri Light" w:eastAsia="HG Mincho Light J" w:hAnsi="Calibri Light" w:cs="Calibri Light"/>
          <w:sz w:val="24"/>
          <w:szCs w:val="24"/>
        </w:rPr>
        <w:t xml:space="preserve"> terminie do </w:t>
      </w:r>
      <w:r w:rsidR="00B64998">
        <w:rPr>
          <w:rFonts w:ascii="Calibri Light" w:eastAsia="HG Mincho Light J" w:hAnsi="Calibri Light" w:cs="Calibri Light"/>
          <w:sz w:val="24"/>
          <w:szCs w:val="24"/>
        </w:rPr>
        <w:t>7</w:t>
      </w:r>
      <w:r w:rsidRPr="006C3F23">
        <w:rPr>
          <w:rFonts w:ascii="Calibri Light" w:eastAsia="HG Mincho Light J" w:hAnsi="Calibri Light" w:cs="Calibri Light"/>
          <w:sz w:val="24"/>
          <w:szCs w:val="24"/>
        </w:rPr>
        <w:t xml:space="preserve"> dni od dnia zawarcia umowy;</w:t>
      </w:r>
    </w:p>
    <w:p w14:paraId="42457DFA" w14:textId="77777777" w:rsidR="00CE71C0" w:rsidRPr="006C3F23" w:rsidRDefault="00B548A9">
      <w:pPr>
        <w:numPr>
          <w:ilvl w:val="0"/>
          <w:numId w:val="18"/>
        </w:numPr>
        <w:spacing w:after="0" w:line="240" w:lineRule="auto"/>
        <w:contextualSpacing/>
        <w:jc w:val="both"/>
        <w:rPr>
          <w:rFonts w:ascii="Calibri Light" w:eastAsia="HG Mincho Light J" w:hAnsi="Calibri Light" w:cs="Calibri Light"/>
          <w:sz w:val="24"/>
          <w:szCs w:val="24"/>
        </w:rPr>
      </w:pPr>
      <w:r w:rsidRPr="006C3F23">
        <w:rPr>
          <w:rFonts w:ascii="Calibri Light" w:eastAsia="HG Mincho Light J" w:hAnsi="Calibri Light" w:cs="Calibri Light"/>
          <w:sz w:val="24"/>
          <w:szCs w:val="24"/>
        </w:rPr>
        <w:t>odebranie przedmiotu Umowy po sprawdzeniu jego należytego wykonania;</w:t>
      </w:r>
    </w:p>
    <w:p w14:paraId="7EFEA6B3" w14:textId="77777777" w:rsidR="00CE71C0" w:rsidRPr="006C3F23" w:rsidRDefault="00B548A9">
      <w:pPr>
        <w:numPr>
          <w:ilvl w:val="0"/>
          <w:numId w:val="18"/>
        </w:numPr>
        <w:spacing w:after="0" w:line="240" w:lineRule="auto"/>
        <w:contextualSpacing/>
        <w:jc w:val="both"/>
        <w:rPr>
          <w:rFonts w:ascii="Calibri Light" w:eastAsia="HG Mincho Light J" w:hAnsi="Calibri Light" w:cs="Calibri Light"/>
          <w:sz w:val="24"/>
          <w:szCs w:val="24"/>
        </w:rPr>
      </w:pPr>
      <w:r w:rsidRPr="006C3F23">
        <w:rPr>
          <w:rFonts w:ascii="Calibri Light" w:eastAsia="HG Mincho Light J" w:hAnsi="Calibri Light" w:cs="Calibri Light"/>
          <w:sz w:val="24"/>
          <w:szCs w:val="24"/>
        </w:rPr>
        <w:t>terminowa zapłata wynagrodzenia za wykonane i odebrane prace.</w:t>
      </w:r>
    </w:p>
    <w:p w14:paraId="0A4E1ACA" w14:textId="4516AB21" w:rsidR="00CE71C0" w:rsidRPr="006C3F23" w:rsidRDefault="00B548A9">
      <w:pPr>
        <w:numPr>
          <w:ilvl w:val="0"/>
          <w:numId w:val="17"/>
        </w:numPr>
        <w:spacing w:after="0" w:line="240" w:lineRule="auto"/>
        <w:ind w:left="284" w:hanging="284"/>
        <w:contextualSpacing/>
        <w:rPr>
          <w:rFonts w:ascii="Calibri Light" w:eastAsia="HG Mincho Light J" w:hAnsi="Calibri Light" w:cs="Calibri Light"/>
          <w:sz w:val="24"/>
          <w:szCs w:val="24"/>
        </w:rPr>
      </w:pPr>
      <w:r w:rsidRPr="006C3F23">
        <w:rPr>
          <w:rFonts w:ascii="Calibri Light" w:eastAsia="HG Mincho Light J" w:hAnsi="Calibri Light" w:cs="Calibri Light"/>
          <w:sz w:val="24"/>
          <w:szCs w:val="24"/>
        </w:rPr>
        <w:t>Zamawiający ustanawia Inspektora nadzoru w osobie…………………………………</w:t>
      </w:r>
      <w:r w:rsidR="002E0A89" w:rsidRPr="006C3F23">
        <w:rPr>
          <w:rFonts w:ascii="Calibri Light" w:eastAsia="HG Mincho Light J" w:hAnsi="Calibri Light" w:cs="Calibri Light"/>
          <w:sz w:val="24"/>
          <w:szCs w:val="24"/>
        </w:rPr>
        <w:t>……………….</w:t>
      </w:r>
    </w:p>
    <w:p w14:paraId="7166714D" w14:textId="3646B42C" w:rsidR="00CE71C0" w:rsidRPr="006C3F23" w:rsidRDefault="00B548A9" w:rsidP="004B1C58">
      <w:pPr>
        <w:numPr>
          <w:ilvl w:val="0"/>
          <w:numId w:val="17"/>
        </w:numPr>
        <w:spacing w:after="0" w:line="240" w:lineRule="auto"/>
        <w:ind w:left="284" w:hanging="284"/>
        <w:contextualSpacing/>
        <w:jc w:val="both"/>
        <w:rPr>
          <w:rFonts w:ascii="Calibri Light" w:eastAsia="HG Mincho Light J" w:hAnsi="Calibri Light" w:cs="Calibri Light"/>
          <w:sz w:val="24"/>
          <w:szCs w:val="24"/>
        </w:rPr>
      </w:pPr>
      <w:r w:rsidRPr="006C3F23">
        <w:rPr>
          <w:rFonts w:ascii="Calibri Light" w:eastAsia="HG Mincho Light J" w:hAnsi="Calibri Light" w:cs="Calibri Light"/>
          <w:sz w:val="24"/>
          <w:szCs w:val="24"/>
        </w:rPr>
        <w:t>Ze strony Zamawiającego osobą powołaną do koordynacji zadania jest</w:t>
      </w:r>
      <w:r w:rsidR="004B1C58">
        <w:rPr>
          <w:rFonts w:ascii="Calibri Light" w:eastAsia="HG Mincho Light J" w:hAnsi="Calibri Light" w:cs="Calibri Light"/>
          <w:sz w:val="24"/>
          <w:szCs w:val="24"/>
        </w:rPr>
        <w:t xml:space="preserve"> / są </w:t>
      </w:r>
      <w:r w:rsidRPr="006C3F23">
        <w:rPr>
          <w:rFonts w:ascii="Calibri Light" w:eastAsia="HG Mincho Light J" w:hAnsi="Calibri Light" w:cs="Calibri Light"/>
          <w:sz w:val="24"/>
          <w:szCs w:val="24"/>
        </w:rPr>
        <w:t>……………………………</w:t>
      </w:r>
      <w:r w:rsidR="002E0A89" w:rsidRPr="006C3F23">
        <w:rPr>
          <w:rFonts w:ascii="Calibri Light" w:eastAsia="HG Mincho Light J" w:hAnsi="Calibri Light" w:cs="Calibri Light"/>
          <w:sz w:val="24"/>
          <w:szCs w:val="24"/>
        </w:rPr>
        <w:t>………….</w:t>
      </w:r>
    </w:p>
    <w:p w14:paraId="0DEE7235" w14:textId="6C11336E" w:rsidR="00CE71C0" w:rsidRPr="006C3F23" w:rsidRDefault="00B548A9" w:rsidP="004B1C58">
      <w:pPr>
        <w:numPr>
          <w:ilvl w:val="0"/>
          <w:numId w:val="17"/>
        </w:numPr>
        <w:spacing w:after="0" w:line="240" w:lineRule="auto"/>
        <w:ind w:left="284" w:hanging="284"/>
        <w:contextualSpacing/>
        <w:jc w:val="both"/>
        <w:rPr>
          <w:rFonts w:ascii="Calibri Light" w:eastAsia="HG Mincho Light J" w:hAnsi="Calibri Light" w:cs="Calibri Light"/>
          <w:sz w:val="24"/>
          <w:szCs w:val="24"/>
        </w:rPr>
      </w:pPr>
      <w:r w:rsidRPr="006C3F23">
        <w:rPr>
          <w:rFonts w:ascii="Calibri Light" w:eastAsia="HG Mincho Light J" w:hAnsi="Calibri Light" w:cs="Calibri Light"/>
          <w:sz w:val="24"/>
          <w:szCs w:val="24"/>
        </w:rPr>
        <w:t>Odmowa Wykonawcy przejęcia terenu robót</w:t>
      </w:r>
      <w:r w:rsidR="00BE2463">
        <w:rPr>
          <w:rFonts w:ascii="Calibri Light" w:eastAsia="HG Mincho Light J" w:hAnsi="Calibri Light" w:cs="Calibri Light"/>
          <w:sz w:val="24"/>
          <w:szCs w:val="24"/>
        </w:rPr>
        <w:t xml:space="preserve"> l</w:t>
      </w:r>
      <w:r w:rsidRPr="006C3F23">
        <w:rPr>
          <w:rFonts w:ascii="Calibri Light" w:eastAsia="HG Mincho Light J" w:hAnsi="Calibri Light" w:cs="Calibri Light"/>
          <w:sz w:val="24"/>
          <w:szCs w:val="24"/>
        </w:rPr>
        <w:t xml:space="preserve">ub odmowa podpisania protokołu przekazania terenu robot nie wpływa na bieg terminów wskazanych w umowie i naliczanie kar umownych. </w:t>
      </w:r>
    </w:p>
    <w:p w14:paraId="2A35DAB0" w14:textId="77777777" w:rsidR="008F47F2" w:rsidRPr="006C3F23" w:rsidRDefault="008F47F2">
      <w:pPr>
        <w:tabs>
          <w:tab w:val="left" w:pos="720"/>
        </w:tabs>
        <w:spacing w:after="0" w:line="240" w:lineRule="auto"/>
        <w:ind w:left="720" w:hanging="363"/>
        <w:contextualSpacing/>
        <w:jc w:val="center"/>
        <w:rPr>
          <w:rFonts w:ascii="Calibri Light" w:eastAsia="HG Mincho Light J" w:hAnsi="Calibri Light" w:cs="Calibri Light"/>
          <w:b/>
          <w:sz w:val="24"/>
          <w:szCs w:val="24"/>
        </w:rPr>
      </w:pPr>
    </w:p>
    <w:p w14:paraId="0D78810C" w14:textId="08E3DAF3" w:rsidR="00CE71C0" w:rsidRPr="006C3F23" w:rsidRDefault="00B548A9" w:rsidP="00610DE3">
      <w:pPr>
        <w:tabs>
          <w:tab w:val="left" w:pos="720"/>
        </w:tabs>
        <w:spacing w:line="240" w:lineRule="auto"/>
        <w:ind w:left="720" w:hanging="363"/>
        <w:contextualSpacing/>
        <w:jc w:val="center"/>
        <w:rPr>
          <w:rFonts w:ascii="Calibri Light" w:eastAsia="HG Mincho Light J" w:hAnsi="Calibri Light" w:cs="Calibri Light"/>
          <w:b/>
          <w:sz w:val="24"/>
          <w:szCs w:val="24"/>
        </w:rPr>
      </w:pPr>
      <w:r w:rsidRPr="006C3F23">
        <w:rPr>
          <w:rFonts w:ascii="Calibri Light" w:eastAsia="HG Mincho Light J" w:hAnsi="Calibri Light" w:cs="Calibri Light"/>
          <w:b/>
          <w:sz w:val="24"/>
          <w:szCs w:val="24"/>
        </w:rPr>
        <w:t>§4. Obowiązki Wykonawcy</w:t>
      </w:r>
    </w:p>
    <w:p w14:paraId="62FB64ED" w14:textId="77777777" w:rsidR="00CE71C0" w:rsidRPr="006C3F23" w:rsidRDefault="00B548A9">
      <w:pPr>
        <w:numPr>
          <w:ilvl w:val="2"/>
          <w:numId w:val="3"/>
        </w:numPr>
        <w:tabs>
          <w:tab w:val="left" w:pos="426"/>
        </w:tabs>
        <w:spacing w:after="0" w:line="240" w:lineRule="auto"/>
        <w:ind w:left="284" w:hanging="284"/>
        <w:contextualSpacing/>
        <w:jc w:val="both"/>
        <w:rPr>
          <w:rFonts w:ascii="Calibri Light" w:eastAsia="HG Mincho Light J" w:hAnsi="Calibri Light" w:cs="Calibri Light"/>
          <w:sz w:val="24"/>
          <w:szCs w:val="24"/>
        </w:rPr>
      </w:pPr>
      <w:r w:rsidRPr="006C3F23">
        <w:rPr>
          <w:rFonts w:ascii="Calibri Light" w:eastAsia="HG Mincho Light J" w:hAnsi="Calibri Light" w:cs="Calibri Light"/>
          <w:sz w:val="24"/>
          <w:szCs w:val="24"/>
        </w:rPr>
        <w:t>Do obowiązków Wykonawcy należy:</w:t>
      </w:r>
    </w:p>
    <w:p w14:paraId="615BC172" w14:textId="77777777" w:rsidR="00CE71C0" w:rsidRPr="006C3F23" w:rsidRDefault="00B548A9">
      <w:pPr>
        <w:numPr>
          <w:ilvl w:val="0"/>
          <w:numId w:val="5"/>
        </w:numPr>
        <w:tabs>
          <w:tab w:val="left" w:pos="851"/>
        </w:tabs>
        <w:spacing w:after="0" w:line="240" w:lineRule="auto"/>
        <w:ind w:left="851" w:hanging="425"/>
        <w:contextualSpacing/>
        <w:jc w:val="both"/>
        <w:rPr>
          <w:rFonts w:ascii="Calibri Light" w:eastAsia="HG Mincho Light J" w:hAnsi="Calibri Light" w:cs="Calibri Light"/>
          <w:sz w:val="24"/>
          <w:szCs w:val="24"/>
        </w:rPr>
      </w:pPr>
      <w:r w:rsidRPr="006C3F23">
        <w:rPr>
          <w:rFonts w:ascii="Calibri Light" w:eastAsia="HG Mincho Light J" w:hAnsi="Calibri Light" w:cs="Calibri Light"/>
          <w:sz w:val="24"/>
          <w:szCs w:val="24"/>
        </w:rPr>
        <w:t>przejęcie terenu robót od Zamawiającego;</w:t>
      </w:r>
    </w:p>
    <w:p w14:paraId="18191B17" w14:textId="6AEEE8A3" w:rsidR="00CE71C0" w:rsidRPr="006C3F23" w:rsidRDefault="00B548A9">
      <w:pPr>
        <w:numPr>
          <w:ilvl w:val="0"/>
          <w:numId w:val="5"/>
        </w:numPr>
        <w:tabs>
          <w:tab w:val="left" w:pos="851"/>
        </w:tabs>
        <w:spacing w:after="0" w:line="240" w:lineRule="auto"/>
        <w:ind w:left="851" w:hanging="425"/>
        <w:contextualSpacing/>
        <w:jc w:val="both"/>
        <w:rPr>
          <w:rFonts w:ascii="Calibri Light" w:eastAsia="HG Mincho Light J" w:hAnsi="Calibri Light" w:cs="Calibri Light"/>
          <w:sz w:val="24"/>
          <w:szCs w:val="24"/>
        </w:rPr>
      </w:pPr>
      <w:r w:rsidRPr="006C3F23">
        <w:rPr>
          <w:rFonts w:ascii="Calibri Light" w:eastAsia="HG Mincho Light J" w:hAnsi="Calibri Light" w:cs="Calibri Light"/>
          <w:sz w:val="24"/>
          <w:szCs w:val="24"/>
        </w:rPr>
        <w:lastRenderedPageBreak/>
        <w:t>zabezpieczenie terenu robót;</w:t>
      </w:r>
    </w:p>
    <w:p w14:paraId="163111AE" w14:textId="77777777" w:rsidR="00CE71C0" w:rsidRPr="006C3F23" w:rsidRDefault="00B548A9">
      <w:pPr>
        <w:numPr>
          <w:ilvl w:val="0"/>
          <w:numId w:val="5"/>
        </w:numPr>
        <w:tabs>
          <w:tab w:val="left" w:pos="851"/>
        </w:tabs>
        <w:spacing w:after="0" w:line="240" w:lineRule="auto"/>
        <w:ind w:left="851" w:hanging="425"/>
        <w:contextualSpacing/>
        <w:jc w:val="both"/>
        <w:rPr>
          <w:rFonts w:ascii="Calibri Light" w:eastAsia="HG Mincho Light J" w:hAnsi="Calibri Light" w:cs="Calibri Light"/>
          <w:sz w:val="24"/>
          <w:szCs w:val="24"/>
        </w:rPr>
      </w:pPr>
      <w:r w:rsidRPr="006C3F23">
        <w:rPr>
          <w:rFonts w:ascii="Calibri Light" w:eastAsia="HG Mincho Light J" w:hAnsi="Calibri Light" w:cs="Calibri Light"/>
          <w:sz w:val="24"/>
          <w:szCs w:val="24"/>
        </w:rPr>
        <w:t>zapewnienie dozoru mienia na terenie robót na własny koszt i odpowiedzialność;</w:t>
      </w:r>
    </w:p>
    <w:p w14:paraId="73800F42" w14:textId="66997B50" w:rsidR="00CE71C0" w:rsidRPr="006C3F23" w:rsidRDefault="00B548A9">
      <w:pPr>
        <w:numPr>
          <w:ilvl w:val="0"/>
          <w:numId w:val="5"/>
        </w:numPr>
        <w:tabs>
          <w:tab w:val="left" w:pos="180"/>
          <w:tab w:val="left" w:pos="851"/>
        </w:tabs>
        <w:spacing w:after="0" w:line="240" w:lineRule="auto"/>
        <w:ind w:left="851" w:hanging="425"/>
        <w:contextualSpacing/>
        <w:jc w:val="both"/>
        <w:rPr>
          <w:rFonts w:ascii="Calibri Light" w:eastAsia="HG Mincho Light J" w:hAnsi="Calibri Light" w:cs="Calibri Light"/>
          <w:sz w:val="24"/>
          <w:szCs w:val="24"/>
        </w:rPr>
      </w:pPr>
      <w:r w:rsidRPr="006C3F23">
        <w:rPr>
          <w:rFonts w:ascii="Calibri Light" w:eastAsia="HG Mincho Light J" w:hAnsi="Calibri Light" w:cs="Calibri Light"/>
          <w:sz w:val="24"/>
          <w:szCs w:val="24"/>
        </w:rPr>
        <w:t>wykonanie przedmiotu umowy z materiałów odpowiadających wymaganiom określonym w</w:t>
      </w:r>
      <w:r w:rsidR="002E0A89" w:rsidRPr="006C3F23">
        <w:rPr>
          <w:rFonts w:ascii="Calibri Light" w:eastAsia="HG Mincho Light J" w:hAnsi="Calibri Light" w:cs="Calibri Light"/>
          <w:sz w:val="24"/>
          <w:szCs w:val="24"/>
        </w:rPr>
        <w:t> </w:t>
      </w:r>
      <w:r w:rsidRPr="006C3F23">
        <w:rPr>
          <w:rFonts w:ascii="Calibri Light" w:eastAsia="HG Mincho Light J" w:hAnsi="Calibri Light" w:cs="Calibri Light"/>
          <w:sz w:val="24"/>
          <w:szCs w:val="24"/>
        </w:rPr>
        <w:t>art.</w:t>
      </w:r>
      <w:r w:rsidR="002E0A89" w:rsidRPr="006C3F23">
        <w:rPr>
          <w:rFonts w:ascii="Calibri Light" w:eastAsia="HG Mincho Light J" w:hAnsi="Calibri Light" w:cs="Calibri Light"/>
          <w:sz w:val="24"/>
          <w:szCs w:val="24"/>
        </w:rPr>
        <w:t> </w:t>
      </w:r>
      <w:r w:rsidRPr="006C3F23">
        <w:rPr>
          <w:rFonts w:ascii="Calibri Light" w:eastAsia="HG Mincho Light J" w:hAnsi="Calibri Light" w:cs="Calibri Light"/>
          <w:sz w:val="24"/>
          <w:szCs w:val="24"/>
        </w:rPr>
        <w:t>10 ustawy z dnia 7 lipca 1994 r. Prawo budowlane, okazanie, na</w:t>
      </w:r>
      <w:r w:rsidR="001D434C">
        <w:rPr>
          <w:rFonts w:ascii="Calibri Light" w:eastAsia="HG Mincho Light J" w:hAnsi="Calibri Light" w:cs="Calibri Light"/>
          <w:sz w:val="24"/>
          <w:szCs w:val="24"/>
        </w:rPr>
        <w:t> </w:t>
      </w:r>
      <w:r w:rsidRPr="006C3F23">
        <w:rPr>
          <w:rFonts w:ascii="Calibri Light" w:eastAsia="HG Mincho Light J" w:hAnsi="Calibri Light" w:cs="Calibri Light"/>
          <w:sz w:val="24"/>
          <w:szCs w:val="24"/>
        </w:rPr>
        <w:t>każde żądanie Zamawiającego, certyfikatów zgodności z polską normą lub aprobatą techniczną każdego używanego na budowie wyrobu;</w:t>
      </w:r>
    </w:p>
    <w:p w14:paraId="12D64905" w14:textId="4924B375" w:rsidR="00CE71C0" w:rsidRPr="006C3F23" w:rsidRDefault="00B548A9">
      <w:pPr>
        <w:numPr>
          <w:ilvl w:val="0"/>
          <w:numId w:val="5"/>
        </w:numPr>
        <w:tabs>
          <w:tab w:val="left" w:pos="851"/>
        </w:tabs>
        <w:spacing w:after="0" w:line="240" w:lineRule="auto"/>
        <w:ind w:left="851" w:hanging="425"/>
        <w:contextualSpacing/>
        <w:jc w:val="both"/>
        <w:rPr>
          <w:rFonts w:ascii="Calibri Light" w:eastAsia="HG Mincho Light J" w:hAnsi="Calibri Light" w:cs="Calibri Light"/>
          <w:sz w:val="24"/>
          <w:szCs w:val="24"/>
        </w:rPr>
      </w:pPr>
      <w:r w:rsidRPr="006C3F23">
        <w:rPr>
          <w:rFonts w:ascii="Calibri Light" w:eastAsia="HG Mincho Light J" w:hAnsi="Calibri Light" w:cs="Calibri Light"/>
          <w:sz w:val="24"/>
          <w:szCs w:val="24"/>
        </w:rPr>
        <w:t>przestrzeganie aktualnych przepisów prawnych w tym wynikających z ustaw – Prawo ochrony środowiska oraz o odpadach,</w:t>
      </w:r>
    </w:p>
    <w:p w14:paraId="41BC09FA" w14:textId="20055D95" w:rsidR="00CE71C0" w:rsidRPr="006C3F23" w:rsidRDefault="00B548A9">
      <w:pPr>
        <w:numPr>
          <w:ilvl w:val="0"/>
          <w:numId w:val="5"/>
        </w:numPr>
        <w:tabs>
          <w:tab w:val="left" w:pos="180"/>
          <w:tab w:val="left" w:pos="851"/>
        </w:tabs>
        <w:spacing w:after="0" w:line="240" w:lineRule="auto"/>
        <w:ind w:left="851" w:hanging="425"/>
        <w:contextualSpacing/>
        <w:jc w:val="both"/>
        <w:rPr>
          <w:rFonts w:ascii="Calibri Light" w:eastAsia="HG Mincho Light J" w:hAnsi="Calibri Light" w:cs="Calibri Light"/>
          <w:sz w:val="24"/>
          <w:szCs w:val="24"/>
        </w:rPr>
      </w:pPr>
      <w:r w:rsidRPr="006C3F23">
        <w:rPr>
          <w:rFonts w:ascii="Calibri Light" w:eastAsia="HG Mincho Light J" w:hAnsi="Calibri Light" w:cs="Calibri Light"/>
          <w:sz w:val="24"/>
          <w:szCs w:val="24"/>
        </w:rPr>
        <w:t>ponoszenie pełnej odpowiedzialności za stan i przestrzeganie przepisów bhp, ochronę p.</w:t>
      </w:r>
      <w:r w:rsidR="00BE2463">
        <w:rPr>
          <w:rFonts w:ascii="Calibri Light" w:eastAsia="HG Mincho Light J" w:hAnsi="Calibri Light" w:cs="Calibri Light"/>
          <w:sz w:val="24"/>
          <w:szCs w:val="24"/>
        </w:rPr>
        <w:t xml:space="preserve"> </w:t>
      </w:r>
      <w:proofErr w:type="spellStart"/>
      <w:r w:rsidRPr="006C3F23">
        <w:rPr>
          <w:rFonts w:ascii="Calibri Light" w:eastAsia="HG Mincho Light J" w:hAnsi="Calibri Light" w:cs="Calibri Light"/>
          <w:sz w:val="24"/>
          <w:szCs w:val="24"/>
        </w:rPr>
        <w:t>poż</w:t>
      </w:r>
      <w:proofErr w:type="spellEnd"/>
      <w:r w:rsidRPr="006C3F23">
        <w:rPr>
          <w:rFonts w:ascii="Calibri Light" w:eastAsia="HG Mincho Light J" w:hAnsi="Calibri Light" w:cs="Calibri Light"/>
          <w:sz w:val="24"/>
          <w:szCs w:val="24"/>
        </w:rPr>
        <w:t xml:space="preserve"> i</w:t>
      </w:r>
      <w:r w:rsidR="00EC3D67" w:rsidRPr="006C3F23">
        <w:rPr>
          <w:rFonts w:ascii="Calibri Light" w:eastAsia="HG Mincho Light J" w:hAnsi="Calibri Light" w:cs="Calibri Light"/>
          <w:sz w:val="24"/>
          <w:szCs w:val="24"/>
        </w:rPr>
        <w:t> </w:t>
      </w:r>
      <w:r w:rsidRPr="006C3F23">
        <w:rPr>
          <w:rFonts w:ascii="Calibri Light" w:eastAsia="HG Mincho Light J" w:hAnsi="Calibri Light" w:cs="Calibri Light"/>
          <w:sz w:val="24"/>
          <w:szCs w:val="24"/>
        </w:rPr>
        <w:t>dozór mienia na terenie robót, jak i za wszelkie szkody powstałe w trakcie trwania robót na terenie przyjętym od Zamawiającego lub mających związek z prowadzonymi robotami;</w:t>
      </w:r>
    </w:p>
    <w:p w14:paraId="65D78865" w14:textId="3DCCB760" w:rsidR="00CE71C0" w:rsidRPr="006C3F23" w:rsidRDefault="00B548A9">
      <w:pPr>
        <w:numPr>
          <w:ilvl w:val="0"/>
          <w:numId w:val="5"/>
        </w:numPr>
        <w:tabs>
          <w:tab w:val="left" w:pos="180"/>
          <w:tab w:val="left" w:pos="851"/>
        </w:tabs>
        <w:spacing w:after="0" w:line="240" w:lineRule="auto"/>
        <w:ind w:left="851" w:hanging="425"/>
        <w:contextualSpacing/>
        <w:jc w:val="both"/>
        <w:rPr>
          <w:rFonts w:ascii="Calibri Light" w:eastAsia="HG Mincho Light J" w:hAnsi="Calibri Light" w:cs="Calibri Light"/>
          <w:sz w:val="24"/>
          <w:szCs w:val="24"/>
        </w:rPr>
      </w:pPr>
      <w:r w:rsidRPr="006C3F23">
        <w:rPr>
          <w:rFonts w:ascii="Calibri Light" w:eastAsia="HG Mincho Light J" w:hAnsi="Calibri Light" w:cs="Calibri Light"/>
          <w:sz w:val="24"/>
          <w:szCs w:val="24"/>
        </w:rPr>
        <w:t>terminowe wykonanie i przekazanie do eksploatacji przedmiotu umowy oraz zapewnienie, że roboty wykonane przez niego są całkowicie zgodne z umową i odpowiadają potrzebom, dla których są przewidziane według umowy;</w:t>
      </w:r>
    </w:p>
    <w:p w14:paraId="2CFE9CEB" w14:textId="77777777" w:rsidR="00CE71C0" w:rsidRPr="006C3F23" w:rsidRDefault="00B548A9">
      <w:pPr>
        <w:numPr>
          <w:ilvl w:val="0"/>
          <w:numId w:val="5"/>
        </w:numPr>
        <w:tabs>
          <w:tab w:val="left" w:pos="851"/>
        </w:tabs>
        <w:spacing w:after="0" w:line="240" w:lineRule="auto"/>
        <w:ind w:left="851" w:hanging="425"/>
        <w:contextualSpacing/>
        <w:jc w:val="both"/>
        <w:rPr>
          <w:rFonts w:ascii="Calibri Light" w:eastAsia="HG Mincho Light J" w:hAnsi="Calibri Light" w:cs="Calibri Light"/>
          <w:sz w:val="24"/>
          <w:szCs w:val="24"/>
        </w:rPr>
      </w:pPr>
      <w:r w:rsidRPr="006C3F23">
        <w:rPr>
          <w:rFonts w:ascii="Calibri Light" w:eastAsia="HG Mincho Light J" w:hAnsi="Calibri Light" w:cs="Calibri Light"/>
          <w:sz w:val="24"/>
          <w:szCs w:val="24"/>
        </w:rPr>
        <w:t>ponoszenie pełnej odpowiedzialności za szkody oraz następstwa nieszczęśliwych wypadków pracowników i osób trzecich, powstałe w związku z prowadzonymi robotami, w tym także ruchem pojazdów;</w:t>
      </w:r>
    </w:p>
    <w:p w14:paraId="3ED6BC03" w14:textId="77777777" w:rsidR="00CE71C0" w:rsidRPr="006C3F23" w:rsidRDefault="00B548A9">
      <w:pPr>
        <w:numPr>
          <w:ilvl w:val="0"/>
          <w:numId w:val="5"/>
        </w:numPr>
        <w:tabs>
          <w:tab w:val="left" w:pos="851"/>
        </w:tabs>
        <w:spacing w:after="0" w:line="240" w:lineRule="auto"/>
        <w:ind w:left="851" w:hanging="425"/>
        <w:contextualSpacing/>
        <w:jc w:val="both"/>
        <w:rPr>
          <w:rFonts w:ascii="Calibri Light" w:eastAsia="HG Mincho Light J" w:hAnsi="Calibri Light" w:cs="Calibri Light"/>
          <w:sz w:val="24"/>
          <w:szCs w:val="24"/>
        </w:rPr>
      </w:pPr>
      <w:r w:rsidRPr="006C3F23">
        <w:rPr>
          <w:rFonts w:ascii="Calibri Light" w:eastAsia="HG Mincho Light J" w:hAnsi="Calibri Light" w:cs="Calibri Light"/>
          <w:sz w:val="24"/>
          <w:szCs w:val="24"/>
        </w:rPr>
        <w:t>zabezpieczenie instalacji, urządzeń i obiektów na terenie robót i w jej bezpośrednim otoczeniu, przed ich zniszczeniem lub uszkodzeniem w trakcie wykonywania robót;</w:t>
      </w:r>
    </w:p>
    <w:p w14:paraId="4EF7945C" w14:textId="5CBE7362" w:rsidR="00CE71C0" w:rsidRPr="006C3F23" w:rsidRDefault="00B548A9">
      <w:pPr>
        <w:numPr>
          <w:ilvl w:val="0"/>
          <w:numId w:val="5"/>
        </w:numPr>
        <w:tabs>
          <w:tab w:val="left" w:pos="851"/>
        </w:tabs>
        <w:spacing w:after="0" w:line="240" w:lineRule="auto"/>
        <w:ind w:left="851" w:hanging="425"/>
        <w:contextualSpacing/>
        <w:jc w:val="both"/>
        <w:rPr>
          <w:rFonts w:ascii="Calibri Light" w:eastAsia="HG Mincho Light J" w:hAnsi="Calibri Light" w:cs="Calibri Light"/>
          <w:sz w:val="24"/>
          <w:szCs w:val="24"/>
        </w:rPr>
      </w:pPr>
      <w:r w:rsidRPr="006C3F23">
        <w:rPr>
          <w:rFonts w:ascii="Calibri Light" w:eastAsia="HG Mincho Light J" w:hAnsi="Calibri Light" w:cs="Calibri Light"/>
          <w:sz w:val="24"/>
          <w:szCs w:val="24"/>
        </w:rPr>
        <w:t>dbanie o porządek na terenie robót oraz utrzymywanie terenu robót w należytym stanie i</w:t>
      </w:r>
      <w:r w:rsidR="00EC3D67" w:rsidRPr="006C3F23">
        <w:rPr>
          <w:rFonts w:ascii="Calibri Light" w:eastAsia="HG Mincho Light J" w:hAnsi="Calibri Light" w:cs="Calibri Light"/>
          <w:sz w:val="24"/>
          <w:szCs w:val="24"/>
        </w:rPr>
        <w:t> </w:t>
      </w:r>
      <w:r w:rsidRPr="006C3F23">
        <w:rPr>
          <w:rFonts w:ascii="Calibri Light" w:eastAsia="HG Mincho Light J" w:hAnsi="Calibri Light" w:cs="Calibri Light"/>
          <w:sz w:val="24"/>
          <w:szCs w:val="24"/>
        </w:rPr>
        <w:t>porządku oraz w stanie wolnym od przeszkód komunikacyjnych;</w:t>
      </w:r>
    </w:p>
    <w:p w14:paraId="0B035C06" w14:textId="77777777" w:rsidR="00CE71C0" w:rsidRPr="006C3F23" w:rsidRDefault="00B548A9">
      <w:pPr>
        <w:numPr>
          <w:ilvl w:val="0"/>
          <w:numId w:val="5"/>
        </w:numPr>
        <w:tabs>
          <w:tab w:val="left" w:pos="851"/>
        </w:tabs>
        <w:spacing w:after="0" w:line="240" w:lineRule="auto"/>
        <w:ind w:left="851" w:hanging="425"/>
        <w:contextualSpacing/>
        <w:jc w:val="both"/>
        <w:rPr>
          <w:rFonts w:ascii="Calibri Light" w:eastAsia="HG Mincho Light J" w:hAnsi="Calibri Light" w:cs="Calibri Light"/>
          <w:sz w:val="24"/>
          <w:szCs w:val="24"/>
        </w:rPr>
      </w:pPr>
      <w:r w:rsidRPr="006C3F23">
        <w:rPr>
          <w:rFonts w:ascii="Calibri Light" w:eastAsia="HG Mincho Light J" w:hAnsi="Calibri Light" w:cs="Calibri Light"/>
          <w:sz w:val="24"/>
          <w:szCs w:val="24"/>
        </w:rPr>
        <w:t>uporządkowanie terenu budowy po zakończeniu robót, zaplecza budowy, jak również terenów sąsiadujących zajętych lub użytkowanych przez Wykonawcę w tym dokonanie na własny koszt renowacji zniszczonych lub uszkodzonych w wyniku prowadzonych prac obiektów, fragmentów terenu dróg, nawierzchni lub instalacji;</w:t>
      </w:r>
    </w:p>
    <w:p w14:paraId="1AEE1A6A" w14:textId="3C87B57C" w:rsidR="00CE71C0" w:rsidRPr="006C3F23" w:rsidRDefault="00B548A9">
      <w:pPr>
        <w:numPr>
          <w:ilvl w:val="0"/>
          <w:numId w:val="5"/>
        </w:numPr>
        <w:tabs>
          <w:tab w:val="left" w:pos="851"/>
        </w:tabs>
        <w:spacing w:after="0" w:line="240" w:lineRule="auto"/>
        <w:ind w:left="851" w:hanging="425"/>
        <w:contextualSpacing/>
        <w:jc w:val="both"/>
        <w:rPr>
          <w:rFonts w:ascii="Calibri Light" w:eastAsia="HG Mincho Light J" w:hAnsi="Calibri Light" w:cs="Calibri Light"/>
          <w:sz w:val="24"/>
          <w:szCs w:val="24"/>
        </w:rPr>
      </w:pPr>
      <w:r w:rsidRPr="006C3F23">
        <w:rPr>
          <w:rFonts w:ascii="Calibri Light" w:eastAsia="HG Mincho Light J" w:hAnsi="Calibri Light" w:cs="Calibri Light"/>
          <w:sz w:val="24"/>
          <w:szCs w:val="24"/>
        </w:rPr>
        <w:t>kompletowanie w trakcie realizacji robót wszelkiej dokumentacji zgodnie z</w:t>
      </w:r>
      <w:r w:rsidR="00176B0B">
        <w:rPr>
          <w:rFonts w:ascii="Calibri Light" w:eastAsia="HG Mincho Light J" w:hAnsi="Calibri Light" w:cs="Calibri Light"/>
          <w:sz w:val="24"/>
          <w:szCs w:val="24"/>
        </w:rPr>
        <w:t> </w:t>
      </w:r>
      <w:r w:rsidRPr="006C3F23">
        <w:rPr>
          <w:rFonts w:ascii="Calibri Light" w:eastAsia="HG Mincho Light J" w:hAnsi="Calibri Light" w:cs="Calibri Light"/>
          <w:sz w:val="24"/>
          <w:szCs w:val="24"/>
        </w:rPr>
        <w:t>przepisami Prawa budowlanego oraz przygotowanie do odbioru końcowego kompletu proto</w:t>
      </w:r>
      <w:r w:rsidR="00B62933" w:rsidRPr="006C3F23">
        <w:rPr>
          <w:rFonts w:ascii="Calibri Light" w:eastAsia="HG Mincho Light J" w:hAnsi="Calibri Light" w:cs="Calibri Light"/>
          <w:sz w:val="24"/>
          <w:szCs w:val="24"/>
        </w:rPr>
        <w:t>kołów niezbędnych przy odbiorze;</w:t>
      </w:r>
    </w:p>
    <w:p w14:paraId="3B780BE1" w14:textId="5E7B72E8" w:rsidR="00CE71C0" w:rsidRPr="006C3F23" w:rsidRDefault="00B548A9">
      <w:pPr>
        <w:numPr>
          <w:ilvl w:val="0"/>
          <w:numId w:val="5"/>
        </w:numPr>
        <w:tabs>
          <w:tab w:val="left" w:pos="851"/>
        </w:tabs>
        <w:spacing w:after="0" w:line="240" w:lineRule="auto"/>
        <w:ind w:left="851" w:hanging="425"/>
        <w:contextualSpacing/>
        <w:jc w:val="both"/>
        <w:rPr>
          <w:rFonts w:ascii="Calibri Light" w:eastAsia="HG Mincho Light J" w:hAnsi="Calibri Light" w:cs="Calibri Light"/>
          <w:sz w:val="24"/>
          <w:szCs w:val="24"/>
        </w:rPr>
      </w:pPr>
      <w:r w:rsidRPr="006C3F23">
        <w:rPr>
          <w:rFonts w:ascii="Calibri Light" w:eastAsia="HG Mincho Light J" w:hAnsi="Calibri Light" w:cs="Calibri Light"/>
          <w:sz w:val="24"/>
          <w:szCs w:val="24"/>
        </w:rPr>
        <w:t>usunięcie wszelkich wad i usterek stwierdzonych przez nadzór inwestorski w trakcie trwania robót w terminie nie dłuższym niż termin technicznie uzasadniony i</w:t>
      </w:r>
      <w:r w:rsidR="00176B0B">
        <w:rPr>
          <w:rFonts w:ascii="Calibri Light" w:eastAsia="HG Mincho Light J" w:hAnsi="Calibri Light" w:cs="Calibri Light"/>
          <w:sz w:val="24"/>
          <w:szCs w:val="24"/>
        </w:rPr>
        <w:t> </w:t>
      </w:r>
      <w:r w:rsidRPr="006C3F23">
        <w:rPr>
          <w:rFonts w:ascii="Calibri Light" w:eastAsia="HG Mincho Light J" w:hAnsi="Calibri Light" w:cs="Calibri Light"/>
          <w:sz w:val="24"/>
          <w:szCs w:val="24"/>
        </w:rPr>
        <w:t>konieczny do ich usunięcia;</w:t>
      </w:r>
    </w:p>
    <w:p w14:paraId="076C997F" w14:textId="144220B7" w:rsidR="00CE71C0" w:rsidRPr="006C3F23" w:rsidRDefault="00B548A9">
      <w:pPr>
        <w:numPr>
          <w:ilvl w:val="0"/>
          <w:numId w:val="5"/>
        </w:numPr>
        <w:tabs>
          <w:tab w:val="left" w:pos="851"/>
        </w:tabs>
        <w:spacing w:after="0" w:line="240" w:lineRule="auto"/>
        <w:ind w:left="851" w:hanging="425"/>
        <w:contextualSpacing/>
        <w:jc w:val="both"/>
        <w:rPr>
          <w:rFonts w:ascii="Calibri Light" w:eastAsia="HG Mincho Light J" w:hAnsi="Calibri Light" w:cs="Calibri Light"/>
          <w:sz w:val="24"/>
          <w:szCs w:val="24"/>
        </w:rPr>
      </w:pPr>
      <w:r w:rsidRPr="006C3F23">
        <w:rPr>
          <w:rFonts w:ascii="Calibri Light" w:eastAsia="HG Mincho Light J" w:hAnsi="Calibri Light" w:cs="Calibri Light"/>
          <w:sz w:val="24"/>
          <w:szCs w:val="24"/>
        </w:rPr>
        <w:t>ponoszenie wyłącznej odpowiedzialności za wszelkie szkody będące następstwem</w:t>
      </w:r>
      <w:r w:rsidR="002E0A89" w:rsidRPr="006C3F23">
        <w:rPr>
          <w:rFonts w:ascii="Calibri Light" w:eastAsia="HG Mincho Light J" w:hAnsi="Calibri Light" w:cs="Calibri Light"/>
          <w:sz w:val="24"/>
          <w:szCs w:val="24"/>
        </w:rPr>
        <w:t xml:space="preserve"> </w:t>
      </w:r>
      <w:r w:rsidRPr="006C3F23">
        <w:rPr>
          <w:rFonts w:ascii="Calibri Light" w:eastAsia="HG Mincho Light J" w:hAnsi="Calibri Light" w:cs="Calibri Light"/>
          <w:sz w:val="24"/>
          <w:szCs w:val="24"/>
        </w:rPr>
        <w:t>niewykonania</w:t>
      </w:r>
      <w:r w:rsidR="002E0A89" w:rsidRPr="006C3F23">
        <w:rPr>
          <w:rFonts w:ascii="Calibri Light" w:eastAsia="HG Mincho Light J" w:hAnsi="Calibri Light" w:cs="Calibri Light"/>
          <w:sz w:val="24"/>
          <w:szCs w:val="24"/>
        </w:rPr>
        <w:t xml:space="preserve"> </w:t>
      </w:r>
      <w:r w:rsidRPr="006C3F23">
        <w:rPr>
          <w:rFonts w:ascii="Calibri Light" w:eastAsia="HG Mincho Light J" w:hAnsi="Calibri Light" w:cs="Calibri Light"/>
          <w:sz w:val="24"/>
          <w:szCs w:val="24"/>
        </w:rPr>
        <w:t>lub nienależytego wykonania przedmiotu umowy, które to szkody Wykonawca zobowiązuje się pokryć w pełnej wysokości;</w:t>
      </w:r>
    </w:p>
    <w:p w14:paraId="6C49600C" w14:textId="77777777" w:rsidR="00CE71C0" w:rsidRPr="006C3F23" w:rsidRDefault="00B548A9">
      <w:pPr>
        <w:numPr>
          <w:ilvl w:val="0"/>
          <w:numId w:val="5"/>
        </w:numPr>
        <w:tabs>
          <w:tab w:val="left" w:pos="851"/>
        </w:tabs>
        <w:spacing w:after="0" w:line="240" w:lineRule="auto"/>
        <w:ind w:left="850" w:hanging="425"/>
        <w:contextualSpacing/>
        <w:jc w:val="both"/>
        <w:rPr>
          <w:rFonts w:ascii="Calibri Light" w:eastAsia="HG Mincho Light J" w:hAnsi="Calibri Light" w:cs="Calibri Light"/>
          <w:sz w:val="24"/>
          <w:szCs w:val="24"/>
          <w:lang w:eastAsia="pl-PL"/>
        </w:rPr>
      </w:pPr>
      <w:r w:rsidRPr="006C3F23">
        <w:rPr>
          <w:rFonts w:ascii="Calibri Light" w:eastAsia="HG Mincho Light J" w:hAnsi="Calibri Light" w:cs="Calibri Light"/>
          <w:sz w:val="24"/>
          <w:szCs w:val="24"/>
          <w:lang w:eastAsia="pl-PL"/>
        </w:rPr>
        <w:t xml:space="preserve">niezwłoczne informowanie Zamawiającego o problemach technicznych lub okolicznościach, które mogą wpłynąć na jakość robót lub termin zakończenia robót; </w:t>
      </w:r>
    </w:p>
    <w:p w14:paraId="55F68E11" w14:textId="77777777" w:rsidR="00CE71C0" w:rsidRPr="006C3F23" w:rsidRDefault="00B548A9">
      <w:pPr>
        <w:numPr>
          <w:ilvl w:val="0"/>
          <w:numId w:val="4"/>
        </w:numPr>
        <w:tabs>
          <w:tab w:val="left" w:pos="426"/>
        </w:tabs>
        <w:spacing w:after="0" w:line="240" w:lineRule="auto"/>
        <w:ind w:left="426" w:hanging="426"/>
        <w:contextualSpacing/>
        <w:jc w:val="both"/>
        <w:rPr>
          <w:rFonts w:ascii="Calibri Light" w:eastAsia="HG Mincho Light J" w:hAnsi="Calibri Light" w:cs="Calibri Light"/>
          <w:sz w:val="24"/>
          <w:szCs w:val="24"/>
        </w:rPr>
      </w:pPr>
      <w:r w:rsidRPr="006C3F23">
        <w:rPr>
          <w:rFonts w:ascii="Calibri Light" w:eastAsia="HG Mincho Light J" w:hAnsi="Calibri Light" w:cs="Calibri Light"/>
          <w:sz w:val="24"/>
          <w:szCs w:val="24"/>
        </w:rPr>
        <w:t>Wykonawca zobowiązany jest zapewnić wykonanie i kierowanie robotami objętymi niniejszą umową przez osoby posiadające stosowne kwalifikacje zawodowe i uprawnienia budowlane.</w:t>
      </w:r>
    </w:p>
    <w:p w14:paraId="2F660070" w14:textId="77777777" w:rsidR="00CE71C0" w:rsidRPr="006C3F23" w:rsidRDefault="00B548A9">
      <w:pPr>
        <w:numPr>
          <w:ilvl w:val="0"/>
          <w:numId w:val="4"/>
        </w:numPr>
        <w:tabs>
          <w:tab w:val="left" w:pos="426"/>
        </w:tabs>
        <w:spacing w:after="0" w:line="240" w:lineRule="auto"/>
        <w:ind w:left="426" w:hanging="426"/>
        <w:contextualSpacing/>
        <w:jc w:val="both"/>
        <w:rPr>
          <w:rFonts w:ascii="Calibri Light" w:eastAsia="HG Mincho Light J" w:hAnsi="Calibri Light" w:cs="Calibri Light"/>
          <w:sz w:val="24"/>
          <w:szCs w:val="24"/>
        </w:rPr>
      </w:pPr>
      <w:r w:rsidRPr="006C3F23">
        <w:rPr>
          <w:rFonts w:ascii="Calibri Light" w:eastAsia="HG Mincho Light J" w:hAnsi="Calibri Light" w:cs="Calibri Light"/>
          <w:sz w:val="24"/>
          <w:szCs w:val="24"/>
        </w:rPr>
        <w:t>Kierownik budowy działać będzie w granicach umocowania określonego w ustawie Prawo budowlane.</w:t>
      </w:r>
    </w:p>
    <w:p w14:paraId="772B9809" w14:textId="77777777" w:rsidR="00CE71C0" w:rsidRPr="006C3F23" w:rsidRDefault="00B548A9">
      <w:pPr>
        <w:numPr>
          <w:ilvl w:val="0"/>
          <w:numId w:val="4"/>
        </w:numPr>
        <w:tabs>
          <w:tab w:val="left" w:pos="426"/>
        </w:tabs>
        <w:spacing w:after="0" w:line="240" w:lineRule="auto"/>
        <w:ind w:left="426" w:hanging="426"/>
        <w:contextualSpacing/>
        <w:jc w:val="both"/>
        <w:rPr>
          <w:rFonts w:ascii="Calibri Light" w:eastAsia="HG Mincho Light J" w:hAnsi="Calibri Light" w:cs="Calibri Light"/>
          <w:sz w:val="24"/>
          <w:szCs w:val="24"/>
        </w:rPr>
      </w:pPr>
      <w:r w:rsidRPr="006C3F23">
        <w:rPr>
          <w:rFonts w:ascii="Calibri Light" w:eastAsia="Times New Roman" w:hAnsi="Calibri Light" w:cs="Calibri Light"/>
          <w:sz w:val="24"/>
          <w:szCs w:val="24"/>
          <w:lang w:eastAsia="pl-PL"/>
        </w:rPr>
        <w:t>Wykonawca przyjmuje na siebie obowiązek oznakowania i zabezpieczenia robót na czas ich prowadzenia.</w:t>
      </w:r>
    </w:p>
    <w:p w14:paraId="5E7478D2" w14:textId="18BAA959" w:rsidR="00CE71C0" w:rsidRPr="006C3F23" w:rsidRDefault="00B548A9">
      <w:pPr>
        <w:numPr>
          <w:ilvl w:val="0"/>
          <w:numId w:val="4"/>
        </w:numPr>
        <w:tabs>
          <w:tab w:val="left" w:pos="426"/>
        </w:tabs>
        <w:spacing w:after="0" w:line="240" w:lineRule="auto"/>
        <w:ind w:left="426" w:hanging="426"/>
        <w:contextualSpacing/>
        <w:jc w:val="both"/>
        <w:rPr>
          <w:rFonts w:ascii="Calibri Light" w:eastAsia="HG Mincho Light J" w:hAnsi="Calibri Light" w:cs="Calibri Light"/>
          <w:sz w:val="24"/>
          <w:szCs w:val="24"/>
        </w:rPr>
      </w:pPr>
      <w:r w:rsidRPr="006C3F23">
        <w:rPr>
          <w:rFonts w:ascii="Calibri Light" w:eastAsia="HG Mincho Light J" w:hAnsi="Calibri Light" w:cs="Calibri Light"/>
          <w:sz w:val="24"/>
          <w:szCs w:val="24"/>
        </w:rPr>
        <w:t>Wykonawca zobowiązany jest do posiadania ubezpieczenia od prowadzonej działalności gospodarczej w zakresie realizowanym w ramach niniejszej umowy, przez okres co</w:t>
      </w:r>
      <w:r w:rsidR="00BD117E">
        <w:rPr>
          <w:rFonts w:ascii="Calibri Light" w:eastAsia="HG Mincho Light J" w:hAnsi="Calibri Light" w:cs="Calibri Light"/>
          <w:sz w:val="24"/>
          <w:szCs w:val="24"/>
        </w:rPr>
        <w:t> </w:t>
      </w:r>
      <w:r w:rsidRPr="006C3F23">
        <w:rPr>
          <w:rFonts w:ascii="Calibri Light" w:eastAsia="HG Mincho Light J" w:hAnsi="Calibri Light" w:cs="Calibri Light"/>
          <w:sz w:val="24"/>
          <w:szCs w:val="24"/>
        </w:rPr>
        <w:t>najmniej od daty podpisania umowy do dnia odbioru końcowego przedmiotu zamówienia. Ubezpieczenie musi obejmować, co najmniej:</w:t>
      </w:r>
    </w:p>
    <w:p w14:paraId="354BEB54" w14:textId="28534A23" w:rsidR="00CE71C0" w:rsidRPr="006C3F23" w:rsidRDefault="00B548A9" w:rsidP="004C7A2C">
      <w:pPr>
        <w:pStyle w:val="Akapitzlist"/>
        <w:numPr>
          <w:ilvl w:val="1"/>
          <w:numId w:val="5"/>
        </w:numPr>
        <w:tabs>
          <w:tab w:val="clear" w:pos="1440"/>
        </w:tabs>
        <w:spacing w:after="0" w:line="240" w:lineRule="auto"/>
        <w:ind w:left="709"/>
        <w:jc w:val="both"/>
        <w:rPr>
          <w:rFonts w:ascii="Calibri Light" w:eastAsia="HG Mincho Light J" w:hAnsi="Calibri Light" w:cs="Calibri Light"/>
          <w:sz w:val="24"/>
          <w:szCs w:val="24"/>
        </w:rPr>
      </w:pPr>
      <w:r w:rsidRPr="006C3F23">
        <w:rPr>
          <w:rFonts w:ascii="Calibri Light" w:eastAsia="HG Mincho Light J" w:hAnsi="Calibri Light" w:cs="Calibri Light"/>
          <w:sz w:val="24"/>
          <w:szCs w:val="24"/>
        </w:rPr>
        <w:lastRenderedPageBreak/>
        <w:t>ubezpieczenie w pełnym zakresie od odpowiedzialności cywilnej kontraktowej w związku z realizacją niniejszej umowy, w tym ubezpieczenie od zniszczenia wszelkiej własności spowodowanej działaniem, zaniechaniem lub niedopatrzeniem pracowników Wykonawcy, w</w:t>
      </w:r>
      <w:r w:rsidR="00EC3D67" w:rsidRPr="006C3F23">
        <w:rPr>
          <w:rFonts w:ascii="Calibri Light" w:eastAsia="HG Mincho Light J" w:hAnsi="Calibri Light" w:cs="Calibri Light"/>
          <w:sz w:val="24"/>
          <w:szCs w:val="24"/>
        </w:rPr>
        <w:t> </w:t>
      </w:r>
      <w:r w:rsidRPr="006C3F23">
        <w:rPr>
          <w:rFonts w:ascii="Calibri Light" w:eastAsia="HG Mincho Light J" w:hAnsi="Calibri Light" w:cs="Calibri Light"/>
          <w:sz w:val="24"/>
          <w:szCs w:val="24"/>
        </w:rPr>
        <w:t>wysokości co najmniej wartości kontraktu.</w:t>
      </w:r>
    </w:p>
    <w:p w14:paraId="3C8FC397" w14:textId="2552A843" w:rsidR="00CE71C0" w:rsidRPr="006C3F23" w:rsidRDefault="00B548A9" w:rsidP="004C7A2C">
      <w:pPr>
        <w:pStyle w:val="Akapitzlist"/>
        <w:numPr>
          <w:ilvl w:val="1"/>
          <w:numId w:val="5"/>
        </w:numPr>
        <w:tabs>
          <w:tab w:val="clear" w:pos="1440"/>
        </w:tabs>
        <w:spacing w:after="0" w:line="240" w:lineRule="auto"/>
        <w:ind w:left="709"/>
        <w:jc w:val="both"/>
        <w:rPr>
          <w:rFonts w:ascii="Calibri Light" w:eastAsia="HG Mincho Light J" w:hAnsi="Calibri Light" w:cs="Calibri Light"/>
          <w:sz w:val="24"/>
          <w:szCs w:val="24"/>
        </w:rPr>
      </w:pPr>
      <w:r w:rsidRPr="006C3F23">
        <w:rPr>
          <w:rFonts w:ascii="Calibri Light" w:eastAsia="HG Mincho Light J" w:hAnsi="Calibri Light" w:cs="Calibri Light"/>
          <w:sz w:val="24"/>
          <w:szCs w:val="24"/>
        </w:rPr>
        <w:t>ubezpieczenie w pełnym zakresie od odpowiedzialności cywilnej deliktowej z tytułu prowadzonej działalności wobec powierzonego mienia i osób trzecich</w:t>
      </w:r>
      <w:r w:rsidR="00820B82" w:rsidRPr="006C3F23">
        <w:rPr>
          <w:rFonts w:ascii="Calibri Light" w:eastAsia="HG Mincho Light J" w:hAnsi="Calibri Light" w:cs="Calibri Light"/>
          <w:sz w:val="24"/>
          <w:szCs w:val="24"/>
        </w:rPr>
        <w:t xml:space="preserve">, </w:t>
      </w:r>
      <w:r w:rsidRPr="006C3F23">
        <w:rPr>
          <w:rFonts w:ascii="Calibri Light" w:eastAsia="HG Mincho Light J" w:hAnsi="Calibri Light" w:cs="Calibri Light"/>
          <w:sz w:val="24"/>
          <w:szCs w:val="24"/>
        </w:rPr>
        <w:t>od zniszczenia wszelkiej własności spowodowanej działaniem, zaniechaniem lub niedopatrzeniem Wykonawcy, z polisą OC na sumę ubezpieczenia równą, co najmniej, wartości kontraktu.</w:t>
      </w:r>
    </w:p>
    <w:p w14:paraId="724F5C08" w14:textId="4C24E0B1" w:rsidR="00CE71C0" w:rsidRPr="006C3F23" w:rsidRDefault="00B548A9">
      <w:pPr>
        <w:pStyle w:val="Akapitzlist"/>
        <w:numPr>
          <w:ilvl w:val="0"/>
          <w:numId w:val="4"/>
        </w:numPr>
        <w:spacing w:after="0" w:line="240" w:lineRule="auto"/>
        <w:jc w:val="both"/>
        <w:rPr>
          <w:rFonts w:ascii="Calibri Light" w:eastAsia="HG Mincho Light J" w:hAnsi="Calibri Light" w:cs="Calibri Light"/>
          <w:sz w:val="24"/>
          <w:szCs w:val="24"/>
        </w:rPr>
      </w:pPr>
      <w:r w:rsidRPr="006C3F23">
        <w:rPr>
          <w:rFonts w:ascii="Calibri Light" w:eastAsia="HG Mincho Light J" w:hAnsi="Calibri Light" w:cs="Calibri Light"/>
          <w:sz w:val="24"/>
          <w:szCs w:val="24"/>
        </w:rPr>
        <w:t>Wykonawca przedłoży Zamawiającemu polisę lub inny dowód ubezp</w:t>
      </w:r>
      <w:r w:rsidR="000B12FD" w:rsidRPr="006C3F23">
        <w:rPr>
          <w:rFonts w:ascii="Calibri Light" w:eastAsia="HG Mincho Light J" w:hAnsi="Calibri Light" w:cs="Calibri Light"/>
          <w:sz w:val="24"/>
          <w:szCs w:val="24"/>
        </w:rPr>
        <w:t>ieczenia, o którym mowa w</w:t>
      </w:r>
      <w:r w:rsidR="00EC3D67" w:rsidRPr="006C3F23">
        <w:rPr>
          <w:rFonts w:ascii="Calibri Light" w:eastAsia="HG Mincho Light J" w:hAnsi="Calibri Light" w:cs="Calibri Light"/>
          <w:sz w:val="24"/>
          <w:szCs w:val="24"/>
        </w:rPr>
        <w:t> </w:t>
      </w:r>
      <w:r w:rsidR="000B12FD" w:rsidRPr="006C3F23">
        <w:rPr>
          <w:rFonts w:ascii="Calibri Light" w:eastAsia="HG Mincho Light J" w:hAnsi="Calibri Light" w:cs="Calibri Light"/>
          <w:sz w:val="24"/>
          <w:szCs w:val="24"/>
        </w:rPr>
        <w:t>ust. 5</w:t>
      </w:r>
      <w:r w:rsidRPr="006C3F23">
        <w:rPr>
          <w:rFonts w:ascii="Calibri Light" w:eastAsia="HG Mincho Light J" w:hAnsi="Calibri Light" w:cs="Calibri Light"/>
          <w:sz w:val="24"/>
          <w:szCs w:val="24"/>
        </w:rPr>
        <w:t xml:space="preserve"> pkt a i b niniejszego paragrafu, w terminie do </w:t>
      </w:r>
      <w:r w:rsidRPr="006C3F23">
        <w:rPr>
          <w:rFonts w:ascii="Calibri Light" w:eastAsia="HG Mincho Light J" w:hAnsi="Calibri Light" w:cs="Calibri Light"/>
          <w:b/>
          <w:sz w:val="24"/>
          <w:szCs w:val="24"/>
          <w:u w:val="single"/>
        </w:rPr>
        <w:t>3 dni od podpisania umowy</w:t>
      </w:r>
      <w:r w:rsidRPr="006C3F23">
        <w:rPr>
          <w:rFonts w:ascii="Calibri Light" w:eastAsia="HG Mincho Light J" w:hAnsi="Calibri Light" w:cs="Calibri Light"/>
          <w:sz w:val="24"/>
          <w:szCs w:val="24"/>
        </w:rPr>
        <w:t xml:space="preserve"> – nie później niż przed przystąpieniem do rozpoczęcia robót.</w:t>
      </w:r>
    </w:p>
    <w:p w14:paraId="6126895A" w14:textId="416F69C9" w:rsidR="002E0A89" w:rsidRPr="006C3F23" w:rsidRDefault="00B548A9" w:rsidP="002E0A89">
      <w:pPr>
        <w:pStyle w:val="Akapitzlist"/>
        <w:numPr>
          <w:ilvl w:val="0"/>
          <w:numId w:val="4"/>
        </w:numPr>
        <w:spacing w:after="0" w:line="240" w:lineRule="auto"/>
        <w:jc w:val="both"/>
        <w:rPr>
          <w:rFonts w:ascii="Calibri Light" w:eastAsia="HG Mincho Light J" w:hAnsi="Calibri Light" w:cs="Calibri Light"/>
          <w:sz w:val="24"/>
          <w:szCs w:val="24"/>
        </w:rPr>
      </w:pPr>
      <w:r w:rsidRPr="006C3F23">
        <w:rPr>
          <w:rFonts w:ascii="Calibri Light" w:eastAsia="HG Mincho Light J" w:hAnsi="Calibri Light" w:cs="Calibri Light"/>
          <w:sz w:val="24"/>
          <w:szCs w:val="24"/>
        </w:rPr>
        <w:t xml:space="preserve">Niezależnie od postanowień ust. </w:t>
      </w:r>
      <w:r w:rsidR="000B12FD" w:rsidRPr="006C3F23">
        <w:rPr>
          <w:rFonts w:ascii="Calibri Light" w:eastAsia="HG Mincho Light J" w:hAnsi="Calibri Light" w:cs="Calibri Light"/>
          <w:sz w:val="24"/>
          <w:szCs w:val="24"/>
        </w:rPr>
        <w:t>6</w:t>
      </w:r>
      <w:r w:rsidRPr="006C3F23">
        <w:rPr>
          <w:rFonts w:ascii="Calibri Light" w:eastAsia="HG Mincho Light J" w:hAnsi="Calibri Light" w:cs="Calibri Light"/>
          <w:sz w:val="24"/>
          <w:szCs w:val="24"/>
        </w:rPr>
        <w:t xml:space="preserve"> niniejszego paragrafu Wykonawca przedstawi Zamawiającemu na każde żądanie kopie polis ubezpieczeniowych, wymienionych w</w:t>
      </w:r>
      <w:r w:rsidR="004E14E3">
        <w:rPr>
          <w:rFonts w:ascii="Calibri Light" w:eastAsia="HG Mincho Light J" w:hAnsi="Calibri Light" w:cs="Calibri Light"/>
          <w:sz w:val="24"/>
          <w:szCs w:val="24"/>
        </w:rPr>
        <w:t> </w:t>
      </w:r>
      <w:r w:rsidRPr="006C3F23">
        <w:rPr>
          <w:rFonts w:ascii="Calibri Light" w:eastAsia="HG Mincho Light J" w:hAnsi="Calibri Light" w:cs="Calibri Light"/>
          <w:sz w:val="24"/>
          <w:szCs w:val="24"/>
        </w:rPr>
        <w:t>ust.</w:t>
      </w:r>
      <w:r w:rsidR="004E14E3">
        <w:rPr>
          <w:rFonts w:ascii="Calibri Light" w:eastAsia="HG Mincho Light J" w:hAnsi="Calibri Light" w:cs="Calibri Light"/>
          <w:sz w:val="24"/>
          <w:szCs w:val="24"/>
        </w:rPr>
        <w:t> </w:t>
      </w:r>
      <w:r w:rsidR="0051544F" w:rsidRPr="006C3F23">
        <w:rPr>
          <w:rFonts w:ascii="Calibri Light" w:eastAsia="HG Mincho Light J" w:hAnsi="Calibri Light" w:cs="Calibri Light"/>
          <w:sz w:val="24"/>
          <w:szCs w:val="24"/>
        </w:rPr>
        <w:t>5</w:t>
      </w:r>
      <w:r w:rsidRPr="006C3F23">
        <w:rPr>
          <w:rFonts w:ascii="Calibri Light" w:eastAsia="HG Mincho Light J" w:hAnsi="Calibri Light" w:cs="Calibri Light"/>
          <w:sz w:val="24"/>
          <w:szCs w:val="24"/>
        </w:rPr>
        <w:t xml:space="preserve"> pkt a i b niniejszego paragrafu, dowód ubezpieczenia lub dowód opłacenia składek w</w:t>
      </w:r>
      <w:r w:rsidR="0036072A">
        <w:rPr>
          <w:rFonts w:ascii="Calibri Light" w:eastAsia="HG Mincho Light J" w:hAnsi="Calibri Light" w:cs="Calibri Light"/>
          <w:sz w:val="24"/>
          <w:szCs w:val="24"/>
        </w:rPr>
        <w:t> </w:t>
      </w:r>
      <w:r w:rsidRPr="006C3F23">
        <w:rPr>
          <w:rFonts w:ascii="Calibri Light" w:eastAsia="HG Mincho Light J" w:hAnsi="Calibri Light" w:cs="Calibri Light"/>
          <w:sz w:val="24"/>
          <w:szCs w:val="24"/>
        </w:rPr>
        <w:t xml:space="preserve">terminie 3 dni od dnia otrzymania wezwania. </w:t>
      </w:r>
    </w:p>
    <w:p w14:paraId="5F54B523" w14:textId="7AF9EDD9" w:rsidR="00B840DE" w:rsidRPr="006C3F23" w:rsidRDefault="00B840DE" w:rsidP="002E0A89">
      <w:pPr>
        <w:pStyle w:val="Akapitzlist"/>
        <w:numPr>
          <w:ilvl w:val="0"/>
          <w:numId w:val="4"/>
        </w:numPr>
        <w:spacing w:after="0" w:line="240" w:lineRule="auto"/>
        <w:jc w:val="both"/>
        <w:rPr>
          <w:rFonts w:ascii="Calibri Light" w:eastAsia="HG Mincho Light J" w:hAnsi="Calibri Light" w:cs="Calibri Light"/>
          <w:sz w:val="24"/>
          <w:szCs w:val="24"/>
        </w:rPr>
      </w:pPr>
      <w:r w:rsidRPr="006C3F23">
        <w:rPr>
          <w:rFonts w:ascii="Calibri Light" w:hAnsi="Calibri Light" w:cs="Calibri Light"/>
          <w:sz w:val="24"/>
          <w:szCs w:val="24"/>
        </w:rPr>
        <w:t xml:space="preserve">Wykonawca zobowiązany jest do informowania Zamawiającego pisemnie o konieczności wykonania robót dodatkowych lub zamiennych, określając zakres robót oraz szacunkową ich wartość według kosztorysu załączonego do oferty. </w:t>
      </w:r>
    </w:p>
    <w:p w14:paraId="052F308C" w14:textId="77777777" w:rsidR="00CE71C0" w:rsidRPr="00B64998" w:rsidRDefault="00CE71C0" w:rsidP="00F22609">
      <w:pPr>
        <w:spacing w:after="0" w:line="240" w:lineRule="auto"/>
        <w:contextualSpacing/>
        <w:rPr>
          <w:rFonts w:ascii="Calibri Light" w:eastAsia="HG Mincho Light J" w:hAnsi="Calibri Light" w:cs="Calibri Light"/>
          <w:b/>
          <w:sz w:val="36"/>
          <w:szCs w:val="36"/>
        </w:rPr>
      </w:pPr>
    </w:p>
    <w:p w14:paraId="1743E49C" w14:textId="1E1861E2" w:rsidR="005909DA" w:rsidRPr="006C3F23" w:rsidRDefault="00B548A9" w:rsidP="00610DE3">
      <w:pPr>
        <w:spacing w:after="0" w:line="240" w:lineRule="auto"/>
        <w:ind w:left="720" w:hanging="363"/>
        <w:contextualSpacing/>
        <w:jc w:val="center"/>
        <w:rPr>
          <w:rFonts w:ascii="Calibri Light" w:eastAsia="HG Mincho Light J" w:hAnsi="Calibri Light" w:cs="Calibri Light"/>
          <w:b/>
          <w:sz w:val="24"/>
          <w:szCs w:val="24"/>
        </w:rPr>
      </w:pPr>
      <w:r w:rsidRPr="006C3F23">
        <w:rPr>
          <w:rFonts w:ascii="Calibri Light" w:eastAsia="HG Mincho Light J" w:hAnsi="Calibri Light" w:cs="Calibri Light"/>
          <w:b/>
          <w:sz w:val="24"/>
          <w:szCs w:val="24"/>
        </w:rPr>
        <w:t>§5. Wynagrodzenie i zapłata wynagrodzenia</w:t>
      </w:r>
    </w:p>
    <w:p w14:paraId="23C58014" w14:textId="72980CF9" w:rsidR="005909DA" w:rsidRPr="006C3F23" w:rsidRDefault="005909DA" w:rsidP="00176B0B">
      <w:pPr>
        <w:numPr>
          <w:ilvl w:val="0"/>
          <w:numId w:val="28"/>
        </w:numPr>
        <w:spacing w:after="0" w:line="240" w:lineRule="auto"/>
        <w:ind w:left="426" w:hanging="426"/>
        <w:jc w:val="both"/>
        <w:rPr>
          <w:rFonts w:ascii="Calibri Light" w:eastAsia="Times New Roman" w:hAnsi="Calibri Light" w:cs="Calibri Light"/>
          <w:sz w:val="24"/>
          <w:szCs w:val="24"/>
        </w:rPr>
      </w:pPr>
      <w:r w:rsidRPr="006C3F23">
        <w:rPr>
          <w:rFonts w:ascii="Calibri Light" w:eastAsia="Times New Roman" w:hAnsi="Calibri Light" w:cs="Calibri Light"/>
          <w:sz w:val="24"/>
          <w:szCs w:val="24"/>
        </w:rPr>
        <w:t>Strony ustalają, że obowiązującą ich formą wynagrodzenia jest wynagrodzenie kosztorysowe.</w:t>
      </w:r>
    </w:p>
    <w:p w14:paraId="2B0BCB05" w14:textId="77777777" w:rsidR="00AD5EF2" w:rsidRPr="00AD5EF2" w:rsidRDefault="00B840DE" w:rsidP="00AD5EF2">
      <w:pPr>
        <w:widowControl w:val="0"/>
        <w:numPr>
          <w:ilvl w:val="0"/>
          <w:numId w:val="28"/>
        </w:numPr>
        <w:spacing w:after="0" w:line="240" w:lineRule="auto"/>
        <w:ind w:left="426"/>
        <w:contextualSpacing/>
        <w:jc w:val="both"/>
        <w:rPr>
          <w:rFonts w:ascii="Calibri Light" w:eastAsia="HG Mincho Light J" w:hAnsi="Calibri Light" w:cs="Calibri Light"/>
          <w:sz w:val="24"/>
          <w:szCs w:val="24"/>
        </w:rPr>
      </w:pPr>
      <w:r w:rsidRPr="00AD5EF2">
        <w:rPr>
          <w:rFonts w:ascii="Calibri Light" w:eastAsia="HG Mincho Light J" w:hAnsi="Calibri Light" w:cs="Calibri Light"/>
          <w:sz w:val="24"/>
          <w:szCs w:val="24"/>
        </w:rPr>
        <w:t xml:space="preserve">Za wykonanie całości przedmiotu Umowy, określonego w § 1 niniejszej Umowy, Strony </w:t>
      </w:r>
      <w:r w:rsidRPr="00AD5EF2">
        <w:rPr>
          <w:rFonts w:ascii="Calibri Light" w:eastAsia="HG Mincho Light J" w:hAnsi="Calibri Light" w:cs="Calibri Light"/>
          <w:b/>
          <w:sz w:val="24"/>
          <w:szCs w:val="24"/>
        </w:rPr>
        <w:t xml:space="preserve">ustalają wynagrodzenie kosztorysowe </w:t>
      </w:r>
      <w:r w:rsidR="00AD5EF2" w:rsidRPr="00AD5EF2">
        <w:rPr>
          <w:rFonts w:ascii="Calibri Light" w:eastAsia="HG Mincho Light J" w:hAnsi="Calibri Light" w:cs="Calibri Light"/>
          <w:sz w:val="24"/>
          <w:szCs w:val="24"/>
        </w:rPr>
        <w:t>wynikające z oferty wykonawcy, w wysokości:</w:t>
      </w:r>
    </w:p>
    <w:p w14:paraId="7E785667" w14:textId="547166E3" w:rsidR="00AD5EF2" w:rsidRPr="00AD5EF2" w:rsidRDefault="00AD5EF2" w:rsidP="00AD5EF2">
      <w:pPr>
        <w:widowControl w:val="0"/>
        <w:spacing w:after="0" w:line="240" w:lineRule="auto"/>
        <w:ind w:left="426"/>
        <w:contextualSpacing/>
        <w:jc w:val="both"/>
        <w:rPr>
          <w:rFonts w:ascii="Calibri Light" w:eastAsia="HG Mincho Light J" w:hAnsi="Calibri Light" w:cs="Calibri Light"/>
          <w:sz w:val="24"/>
          <w:szCs w:val="24"/>
        </w:rPr>
      </w:pPr>
      <w:r w:rsidRPr="00AD5EF2">
        <w:rPr>
          <w:rFonts w:ascii="Calibri Light" w:eastAsia="HG Mincho Light J" w:hAnsi="Calibri Light" w:cs="Calibri Light"/>
          <w:sz w:val="24"/>
          <w:szCs w:val="24"/>
        </w:rPr>
        <w:t>cen</w:t>
      </w:r>
      <w:r>
        <w:rPr>
          <w:rFonts w:ascii="Calibri Light" w:eastAsia="HG Mincho Light J" w:hAnsi="Calibri Light" w:cs="Calibri Light"/>
          <w:sz w:val="24"/>
          <w:szCs w:val="24"/>
        </w:rPr>
        <w:t>a</w:t>
      </w:r>
      <w:r w:rsidRPr="00AD5EF2">
        <w:rPr>
          <w:rFonts w:ascii="Calibri Light" w:eastAsia="HG Mincho Light J" w:hAnsi="Calibri Light" w:cs="Calibri Light"/>
          <w:sz w:val="24"/>
          <w:szCs w:val="24"/>
        </w:rPr>
        <w:t xml:space="preserve"> netto: …………. zł</w:t>
      </w:r>
    </w:p>
    <w:p w14:paraId="6997BA95" w14:textId="71A3A5E1" w:rsidR="00AD5EF2" w:rsidRPr="00AD5EF2" w:rsidRDefault="00AD5EF2" w:rsidP="00AD5EF2">
      <w:pPr>
        <w:widowControl w:val="0"/>
        <w:spacing w:after="0" w:line="240" w:lineRule="auto"/>
        <w:ind w:left="426"/>
        <w:contextualSpacing/>
        <w:jc w:val="both"/>
        <w:rPr>
          <w:rFonts w:ascii="Calibri Light" w:eastAsia="HG Mincho Light J" w:hAnsi="Calibri Light" w:cs="Calibri Light"/>
          <w:sz w:val="24"/>
          <w:szCs w:val="24"/>
        </w:rPr>
      </w:pPr>
      <w:r w:rsidRPr="00AD5EF2">
        <w:rPr>
          <w:rFonts w:ascii="Calibri Light" w:eastAsia="HG Mincho Light J" w:hAnsi="Calibri Light" w:cs="Calibri Light"/>
          <w:sz w:val="24"/>
          <w:szCs w:val="24"/>
        </w:rPr>
        <w:t>podatek VAT: ………………….. zł</w:t>
      </w:r>
    </w:p>
    <w:p w14:paraId="7CDDC80F" w14:textId="77777777" w:rsidR="00AD5EF2" w:rsidRPr="00AD5EF2" w:rsidRDefault="00AD5EF2" w:rsidP="00AD5EF2">
      <w:pPr>
        <w:widowControl w:val="0"/>
        <w:spacing w:after="0" w:line="240" w:lineRule="auto"/>
        <w:ind w:left="426"/>
        <w:contextualSpacing/>
        <w:jc w:val="both"/>
        <w:rPr>
          <w:rFonts w:ascii="Calibri Light" w:eastAsia="HG Mincho Light J" w:hAnsi="Calibri Light" w:cs="Calibri Light"/>
          <w:sz w:val="24"/>
          <w:szCs w:val="24"/>
        </w:rPr>
      </w:pPr>
      <w:r w:rsidRPr="00AD5EF2">
        <w:rPr>
          <w:rFonts w:ascii="Calibri Light" w:eastAsia="HG Mincho Light J" w:hAnsi="Calibri Light" w:cs="Calibri Light"/>
          <w:sz w:val="24"/>
          <w:szCs w:val="24"/>
        </w:rPr>
        <w:t>ogółem cena brutto: ……………………........ zł</w:t>
      </w:r>
    </w:p>
    <w:p w14:paraId="6350D0CC" w14:textId="263BD97F" w:rsidR="00AD5EF2" w:rsidRPr="00AD5EF2" w:rsidRDefault="00AD5EF2" w:rsidP="00AD5EF2">
      <w:pPr>
        <w:widowControl w:val="0"/>
        <w:spacing w:after="0" w:line="240" w:lineRule="auto"/>
        <w:ind w:left="426"/>
        <w:contextualSpacing/>
        <w:jc w:val="both"/>
        <w:rPr>
          <w:rFonts w:ascii="Calibri Light" w:eastAsia="HG Mincho Light J" w:hAnsi="Calibri Light" w:cs="Calibri Light"/>
          <w:sz w:val="24"/>
          <w:szCs w:val="24"/>
        </w:rPr>
      </w:pPr>
      <w:r w:rsidRPr="00AD5EF2">
        <w:rPr>
          <w:rFonts w:ascii="Calibri Light" w:eastAsia="HG Mincho Light J" w:hAnsi="Calibri Light" w:cs="Calibri Light"/>
          <w:sz w:val="24"/>
          <w:szCs w:val="24"/>
        </w:rPr>
        <w:t>ogółem cena brutto słownie: ……………………………………</w:t>
      </w:r>
      <w:r w:rsidR="00B64998">
        <w:rPr>
          <w:rFonts w:ascii="Calibri Light" w:eastAsia="HG Mincho Light J" w:hAnsi="Calibri Light" w:cs="Calibri Light"/>
          <w:sz w:val="24"/>
          <w:szCs w:val="24"/>
        </w:rPr>
        <w:t>…..</w:t>
      </w:r>
      <w:r w:rsidRPr="00AD5EF2">
        <w:rPr>
          <w:rFonts w:ascii="Calibri Light" w:eastAsia="HG Mincho Light J" w:hAnsi="Calibri Light" w:cs="Calibri Light"/>
          <w:sz w:val="24"/>
          <w:szCs w:val="24"/>
        </w:rPr>
        <w:t>………………………..</w:t>
      </w:r>
    </w:p>
    <w:p w14:paraId="0E1416D5" w14:textId="2E670AEF" w:rsidR="00B840DE" w:rsidRPr="00AD5EF2" w:rsidRDefault="005909DA" w:rsidP="004A2EDC">
      <w:pPr>
        <w:widowControl w:val="0"/>
        <w:numPr>
          <w:ilvl w:val="0"/>
          <w:numId w:val="28"/>
        </w:numPr>
        <w:spacing w:after="0" w:line="240" w:lineRule="auto"/>
        <w:ind w:left="426" w:hanging="426"/>
        <w:contextualSpacing/>
        <w:jc w:val="both"/>
        <w:rPr>
          <w:rFonts w:ascii="Calibri Light" w:eastAsia="Times New Roman" w:hAnsi="Calibri Light" w:cs="Calibri Light"/>
          <w:sz w:val="24"/>
          <w:szCs w:val="24"/>
        </w:rPr>
      </w:pPr>
      <w:r w:rsidRPr="00AD5EF2">
        <w:rPr>
          <w:rFonts w:ascii="Calibri Light" w:eastAsia="Times New Roman" w:hAnsi="Calibri Light" w:cs="Calibri Light"/>
          <w:sz w:val="24"/>
          <w:szCs w:val="24"/>
        </w:rPr>
        <w:t>Ostateczna wartość wynagrodzenia zostanie ustalona na podstawie kosztorysu powykonawczego, sporządzonego przez Wykonawcę i zaakceptowanego na piśmie przez Zamawiającego. Kosztorys ten zostanie sporządzony w oparciu o ceny podane przez Wykonawcę w kosztorysie ofertowym</w:t>
      </w:r>
      <w:r w:rsidR="00B840DE" w:rsidRPr="00AD5EF2">
        <w:rPr>
          <w:rFonts w:ascii="Calibri Light" w:eastAsia="Times New Roman" w:hAnsi="Calibri Light" w:cs="Calibri Light"/>
          <w:sz w:val="24"/>
          <w:szCs w:val="24"/>
        </w:rPr>
        <w:t>.</w:t>
      </w:r>
    </w:p>
    <w:p w14:paraId="1B11047D" w14:textId="2175EAEF" w:rsidR="00176B0B" w:rsidRPr="00176B0B" w:rsidRDefault="00176B0B" w:rsidP="00176B0B">
      <w:pPr>
        <w:widowControl w:val="0"/>
        <w:numPr>
          <w:ilvl w:val="0"/>
          <w:numId w:val="28"/>
        </w:numPr>
        <w:spacing w:after="0" w:line="240" w:lineRule="auto"/>
        <w:ind w:left="426" w:hanging="426"/>
        <w:jc w:val="both"/>
        <w:rPr>
          <w:rFonts w:ascii="Calibri Light" w:eastAsia="Times New Roman" w:hAnsi="Calibri Light" w:cs="Calibri Light"/>
          <w:sz w:val="24"/>
          <w:szCs w:val="24"/>
        </w:rPr>
      </w:pPr>
      <w:r w:rsidRPr="007E7588">
        <w:rPr>
          <w:rFonts w:ascii="Calibri Light" w:eastAsia="Times New Roman" w:hAnsi="Calibri Light" w:cs="Calibri Light"/>
          <w:sz w:val="24"/>
          <w:szCs w:val="24"/>
        </w:rPr>
        <w:t>Rozliczenie między stronami następować będzie etapami</w:t>
      </w:r>
      <w:r>
        <w:rPr>
          <w:rFonts w:ascii="Calibri Light" w:eastAsia="Times New Roman" w:hAnsi="Calibri Light" w:cs="Calibri Light"/>
          <w:sz w:val="24"/>
          <w:szCs w:val="24"/>
        </w:rPr>
        <w:t>,</w:t>
      </w:r>
      <w:r w:rsidRPr="007E7588">
        <w:rPr>
          <w:rFonts w:ascii="Calibri Light" w:eastAsia="Times New Roman" w:hAnsi="Calibri Light" w:cs="Calibri Light"/>
          <w:sz w:val="24"/>
          <w:szCs w:val="24"/>
        </w:rPr>
        <w:t xml:space="preserve"> po wykonaniu części robót</w:t>
      </w:r>
      <w:r>
        <w:rPr>
          <w:rFonts w:ascii="Calibri Light" w:eastAsia="Times New Roman" w:hAnsi="Calibri Light" w:cs="Calibri Light"/>
          <w:sz w:val="24"/>
          <w:szCs w:val="24"/>
        </w:rPr>
        <w:t xml:space="preserve">, </w:t>
      </w:r>
      <w:r w:rsidRPr="007E7588">
        <w:rPr>
          <w:rFonts w:ascii="Calibri Light" w:eastAsia="Times New Roman" w:hAnsi="Calibri Light" w:cs="Calibri Light"/>
          <w:sz w:val="24"/>
          <w:szCs w:val="24"/>
        </w:rPr>
        <w:t>na</w:t>
      </w:r>
      <w:r w:rsidR="00BD117E">
        <w:rPr>
          <w:rFonts w:ascii="Calibri Light" w:eastAsia="Times New Roman" w:hAnsi="Calibri Light" w:cs="Calibri Light"/>
          <w:sz w:val="24"/>
          <w:szCs w:val="24"/>
        </w:rPr>
        <w:t> </w:t>
      </w:r>
      <w:r w:rsidRPr="007E7588">
        <w:rPr>
          <w:rFonts w:ascii="Calibri Light" w:eastAsia="Times New Roman" w:hAnsi="Calibri Light" w:cs="Calibri Light"/>
          <w:sz w:val="24"/>
          <w:szCs w:val="24"/>
        </w:rPr>
        <w:t xml:space="preserve">podstawie </w:t>
      </w:r>
      <w:r>
        <w:rPr>
          <w:rFonts w:ascii="Calibri Light" w:eastAsia="Times New Roman" w:hAnsi="Calibri Light" w:cs="Calibri Light"/>
          <w:sz w:val="24"/>
          <w:szCs w:val="24"/>
        </w:rPr>
        <w:t>sporządzonego przez Wykonawcę</w:t>
      </w:r>
      <w:r w:rsidRPr="007E7588">
        <w:rPr>
          <w:rFonts w:ascii="Calibri Light" w:eastAsia="Times New Roman" w:hAnsi="Calibri Light" w:cs="Calibri Light"/>
          <w:sz w:val="24"/>
          <w:szCs w:val="24"/>
        </w:rPr>
        <w:t xml:space="preserve"> kosztorysu </w:t>
      </w:r>
      <w:r>
        <w:rPr>
          <w:rFonts w:ascii="Calibri Light" w:eastAsia="Times New Roman" w:hAnsi="Calibri Light" w:cs="Calibri Light"/>
          <w:sz w:val="24"/>
          <w:szCs w:val="24"/>
        </w:rPr>
        <w:t xml:space="preserve">powykonawczego z danej części wykonanych robót. </w:t>
      </w:r>
      <w:r w:rsidRPr="007E7588">
        <w:rPr>
          <w:rFonts w:ascii="Calibri Light" w:eastAsia="Times New Roman" w:hAnsi="Calibri Light" w:cs="Calibri Light"/>
          <w:sz w:val="24"/>
          <w:szCs w:val="24"/>
        </w:rPr>
        <w:t>Do faktury zatwierdzonej przez Zamawiającego Wykonawca zobowiązany jest dołączyć protokół odbioru robót</w:t>
      </w:r>
      <w:r>
        <w:rPr>
          <w:rFonts w:ascii="Calibri Light" w:eastAsia="Times New Roman" w:hAnsi="Calibri Light" w:cs="Calibri Light"/>
          <w:sz w:val="24"/>
          <w:szCs w:val="24"/>
        </w:rPr>
        <w:t xml:space="preserve"> częściowych</w:t>
      </w:r>
      <w:r w:rsidRPr="007E7588">
        <w:rPr>
          <w:rFonts w:ascii="Calibri Light" w:eastAsia="Times New Roman" w:hAnsi="Calibri Light" w:cs="Calibri Light"/>
          <w:sz w:val="24"/>
          <w:szCs w:val="24"/>
        </w:rPr>
        <w:t xml:space="preserve"> oraz kosztorys powykonawczy wykonanych robót zatwierdzony przez Inspektora Nadzoru. Do protokołu odbioru Wykonawca zobowiązany jest dołączyć zestawienie robót budowlanych wykonanych w ramach rozliczanych robót przez Podwykonawców wraz ze wskazaniem należnego za nie wynagrodzenia – prawidłowość zestawienia winna być potwierdzona podpisami każdego z Podwykonawców.</w:t>
      </w:r>
    </w:p>
    <w:p w14:paraId="6A9F17D0" w14:textId="22DD045C" w:rsidR="00CE71C0" w:rsidRPr="007E7588" w:rsidRDefault="00B548A9" w:rsidP="00176B0B">
      <w:pPr>
        <w:widowControl w:val="0"/>
        <w:numPr>
          <w:ilvl w:val="0"/>
          <w:numId w:val="28"/>
        </w:numPr>
        <w:spacing w:after="0" w:line="240" w:lineRule="auto"/>
        <w:ind w:left="426" w:hanging="426"/>
        <w:jc w:val="both"/>
        <w:rPr>
          <w:rFonts w:ascii="Calibri Light" w:eastAsia="Times New Roman" w:hAnsi="Calibri Light" w:cs="Calibri Light"/>
          <w:sz w:val="24"/>
          <w:szCs w:val="24"/>
        </w:rPr>
      </w:pPr>
      <w:r w:rsidRPr="006C3F23">
        <w:rPr>
          <w:rFonts w:ascii="Calibri Light" w:eastAsia="HG Mincho Light J" w:hAnsi="Calibri Light" w:cs="Calibri Light"/>
          <w:sz w:val="24"/>
          <w:szCs w:val="24"/>
        </w:rPr>
        <w:t xml:space="preserve">Płatność nastąpi </w:t>
      </w:r>
      <w:r w:rsidR="00AD5EF2">
        <w:rPr>
          <w:rFonts w:ascii="Calibri Light" w:eastAsia="HG Mincho Light J" w:hAnsi="Calibri Light" w:cs="Calibri Light"/>
          <w:sz w:val="24"/>
          <w:szCs w:val="24"/>
        </w:rPr>
        <w:t>w 202</w:t>
      </w:r>
      <w:r w:rsidR="00B64998">
        <w:rPr>
          <w:rFonts w:ascii="Calibri Light" w:eastAsia="HG Mincho Light J" w:hAnsi="Calibri Light" w:cs="Calibri Light"/>
          <w:sz w:val="24"/>
          <w:szCs w:val="24"/>
        </w:rPr>
        <w:t>6</w:t>
      </w:r>
      <w:r w:rsidR="00AD5EF2">
        <w:rPr>
          <w:rFonts w:ascii="Calibri Light" w:eastAsia="HG Mincho Light J" w:hAnsi="Calibri Light" w:cs="Calibri Light"/>
          <w:sz w:val="24"/>
          <w:szCs w:val="24"/>
        </w:rPr>
        <w:t xml:space="preserve"> r. </w:t>
      </w:r>
      <w:r w:rsidRPr="006C3F23">
        <w:rPr>
          <w:rFonts w:ascii="Calibri Light" w:eastAsia="HG Mincho Light J" w:hAnsi="Calibri Light" w:cs="Calibri Light"/>
          <w:sz w:val="24"/>
          <w:szCs w:val="24"/>
        </w:rPr>
        <w:t>z działu</w:t>
      </w:r>
      <w:r w:rsidR="00BE2463">
        <w:rPr>
          <w:rFonts w:ascii="Calibri Light" w:eastAsia="HG Mincho Light J" w:hAnsi="Calibri Light" w:cs="Calibri Light"/>
          <w:sz w:val="24"/>
          <w:szCs w:val="24"/>
        </w:rPr>
        <w:t xml:space="preserve">: </w:t>
      </w:r>
      <w:r w:rsidRPr="006C3F23">
        <w:rPr>
          <w:rFonts w:ascii="Calibri Light" w:eastAsia="HG Mincho Light J" w:hAnsi="Calibri Light" w:cs="Calibri Light"/>
          <w:sz w:val="24"/>
          <w:szCs w:val="24"/>
        </w:rPr>
        <w:t>…</w:t>
      </w:r>
      <w:r w:rsidR="00AD5EF2">
        <w:rPr>
          <w:rFonts w:ascii="Calibri Light" w:eastAsia="HG Mincho Light J" w:hAnsi="Calibri Light" w:cs="Calibri Light"/>
          <w:sz w:val="24"/>
          <w:szCs w:val="24"/>
        </w:rPr>
        <w:t>..</w:t>
      </w:r>
      <w:r w:rsidRPr="006C3F23">
        <w:rPr>
          <w:rFonts w:ascii="Calibri Light" w:eastAsia="HG Mincho Light J" w:hAnsi="Calibri Light" w:cs="Calibri Light"/>
          <w:sz w:val="24"/>
          <w:szCs w:val="24"/>
        </w:rPr>
        <w:t>….. rozdziału</w:t>
      </w:r>
      <w:r w:rsidR="00BE2463">
        <w:rPr>
          <w:rFonts w:ascii="Calibri Light" w:eastAsia="HG Mincho Light J" w:hAnsi="Calibri Light" w:cs="Calibri Light"/>
          <w:sz w:val="24"/>
          <w:szCs w:val="24"/>
        </w:rPr>
        <w:t xml:space="preserve"> </w:t>
      </w:r>
      <w:r w:rsidRPr="006C3F23">
        <w:rPr>
          <w:rFonts w:ascii="Calibri Light" w:eastAsia="HG Mincho Light J" w:hAnsi="Calibri Light" w:cs="Calibri Light"/>
          <w:sz w:val="24"/>
          <w:szCs w:val="24"/>
        </w:rPr>
        <w:t>…</w:t>
      </w:r>
      <w:r w:rsidR="00AD5EF2">
        <w:rPr>
          <w:rFonts w:ascii="Calibri Light" w:eastAsia="HG Mincho Light J" w:hAnsi="Calibri Light" w:cs="Calibri Light"/>
          <w:sz w:val="24"/>
          <w:szCs w:val="24"/>
        </w:rPr>
        <w:t>..</w:t>
      </w:r>
      <w:r w:rsidRPr="006C3F23">
        <w:rPr>
          <w:rFonts w:ascii="Calibri Light" w:eastAsia="HG Mincho Light J" w:hAnsi="Calibri Light" w:cs="Calibri Light"/>
          <w:sz w:val="24"/>
          <w:szCs w:val="24"/>
        </w:rPr>
        <w:t>……… §…</w:t>
      </w:r>
      <w:r w:rsidR="00AD5EF2">
        <w:rPr>
          <w:rFonts w:ascii="Calibri Light" w:eastAsia="HG Mincho Light J" w:hAnsi="Calibri Light" w:cs="Calibri Light"/>
          <w:sz w:val="24"/>
          <w:szCs w:val="24"/>
        </w:rPr>
        <w:t>..</w:t>
      </w:r>
      <w:r w:rsidRPr="006C3F23">
        <w:rPr>
          <w:rFonts w:ascii="Calibri Light" w:eastAsia="HG Mincho Light J" w:hAnsi="Calibri Light" w:cs="Calibri Light"/>
          <w:sz w:val="24"/>
          <w:szCs w:val="24"/>
        </w:rPr>
        <w:t>…….. klasyfikacji budżetowej.</w:t>
      </w:r>
    </w:p>
    <w:p w14:paraId="2E28BC2A" w14:textId="7C24144C" w:rsidR="00B840DE" w:rsidRPr="006C3F23" w:rsidRDefault="00B548A9" w:rsidP="00176B0B">
      <w:pPr>
        <w:widowControl w:val="0"/>
        <w:numPr>
          <w:ilvl w:val="0"/>
          <w:numId w:val="28"/>
        </w:numPr>
        <w:spacing w:after="0" w:line="240" w:lineRule="auto"/>
        <w:ind w:left="426" w:hanging="426"/>
        <w:jc w:val="both"/>
        <w:rPr>
          <w:rFonts w:ascii="Calibri Light" w:eastAsia="Times New Roman" w:hAnsi="Calibri Light" w:cs="Calibri Light"/>
          <w:sz w:val="24"/>
          <w:szCs w:val="24"/>
        </w:rPr>
      </w:pPr>
      <w:r w:rsidRPr="006C3F23">
        <w:rPr>
          <w:rFonts w:ascii="Calibri Light" w:eastAsia="HG Mincho Light J" w:hAnsi="Calibri Light" w:cs="Calibri Light"/>
          <w:sz w:val="24"/>
          <w:szCs w:val="24"/>
        </w:rPr>
        <w:t>Wynagrodzenie, o którym mowa w ust</w:t>
      </w:r>
      <w:r w:rsidR="00B840DE" w:rsidRPr="006C3F23">
        <w:rPr>
          <w:rFonts w:ascii="Calibri Light" w:eastAsia="HG Mincho Light J" w:hAnsi="Calibri Light" w:cs="Calibri Light"/>
          <w:sz w:val="24"/>
          <w:szCs w:val="24"/>
        </w:rPr>
        <w:t>.</w:t>
      </w:r>
      <w:r w:rsidRPr="006C3F23">
        <w:rPr>
          <w:rFonts w:ascii="Calibri Light" w:eastAsia="HG Mincho Light J" w:hAnsi="Calibri Light" w:cs="Calibri Light"/>
          <w:sz w:val="24"/>
          <w:szCs w:val="24"/>
        </w:rPr>
        <w:t xml:space="preserve"> </w:t>
      </w:r>
      <w:r w:rsidR="00B840DE" w:rsidRPr="006C3F23">
        <w:rPr>
          <w:rFonts w:ascii="Calibri Light" w:eastAsia="HG Mincho Light J" w:hAnsi="Calibri Light" w:cs="Calibri Light"/>
          <w:sz w:val="24"/>
          <w:szCs w:val="24"/>
        </w:rPr>
        <w:t>2</w:t>
      </w:r>
      <w:r w:rsidRPr="006C3F23">
        <w:rPr>
          <w:rFonts w:ascii="Calibri Light" w:eastAsia="HG Mincho Light J" w:hAnsi="Calibri Light" w:cs="Calibri Light"/>
          <w:sz w:val="24"/>
          <w:szCs w:val="24"/>
        </w:rPr>
        <w:t>, obejmuje wszystkie koszty związane z</w:t>
      </w:r>
      <w:r w:rsidR="00176B0B">
        <w:rPr>
          <w:rFonts w:ascii="Calibri Light" w:eastAsia="HG Mincho Light J" w:hAnsi="Calibri Light" w:cs="Calibri Light"/>
          <w:sz w:val="24"/>
          <w:szCs w:val="24"/>
        </w:rPr>
        <w:t> </w:t>
      </w:r>
      <w:r w:rsidRPr="006C3F23">
        <w:rPr>
          <w:rFonts w:ascii="Calibri Light" w:eastAsia="HG Mincho Light J" w:hAnsi="Calibri Light" w:cs="Calibri Light"/>
          <w:sz w:val="24"/>
          <w:szCs w:val="24"/>
        </w:rPr>
        <w:t>realizacją robót wymienionych w §1</w:t>
      </w:r>
      <w:r w:rsidR="00BD117E">
        <w:rPr>
          <w:rFonts w:ascii="Calibri Light" w:eastAsia="HG Mincho Light J" w:hAnsi="Calibri Light" w:cs="Calibri Light"/>
          <w:sz w:val="24"/>
          <w:szCs w:val="24"/>
        </w:rPr>
        <w:t xml:space="preserve"> oraz czynności wskazanych w §4</w:t>
      </w:r>
      <w:r w:rsidRPr="006C3F23">
        <w:rPr>
          <w:rFonts w:ascii="Calibri Light" w:eastAsia="HG Mincho Light J" w:hAnsi="Calibri Light" w:cs="Calibri Light"/>
          <w:sz w:val="24"/>
          <w:szCs w:val="24"/>
        </w:rPr>
        <w:t>.</w:t>
      </w:r>
    </w:p>
    <w:p w14:paraId="2202272E" w14:textId="77777777" w:rsidR="002E0A89" w:rsidRPr="006C3F23" w:rsidRDefault="00B548A9" w:rsidP="00176B0B">
      <w:pPr>
        <w:widowControl w:val="0"/>
        <w:numPr>
          <w:ilvl w:val="0"/>
          <w:numId w:val="28"/>
        </w:numPr>
        <w:spacing w:after="0" w:line="240" w:lineRule="auto"/>
        <w:ind w:left="426" w:hanging="426"/>
        <w:jc w:val="both"/>
        <w:rPr>
          <w:rFonts w:ascii="Calibri Light" w:eastAsia="Times New Roman" w:hAnsi="Calibri Light" w:cs="Calibri Light"/>
          <w:sz w:val="24"/>
          <w:szCs w:val="24"/>
        </w:rPr>
      </w:pPr>
      <w:r w:rsidRPr="006C3F23">
        <w:rPr>
          <w:rFonts w:ascii="Calibri Light" w:eastAsia="HG Mincho Light J" w:hAnsi="Calibri Light" w:cs="Calibri Light"/>
          <w:sz w:val="24"/>
          <w:szCs w:val="24"/>
        </w:rPr>
        <w:t xml:space="preserve">Wykonawca oświadcza, że jest/ nie jest czynnym podatnikiem podatku VAT. </w:t>
      </w:r>
    </w:p>
    <w:p w14:paraId="2B481876" w14:textId="77777777" w:rsidR="002E0A89" w:rsidRPr="006C3F23" w:rsidRDefault="00B548A9" w:rsidP="00176B0B">
      <w:pPr>
        <w:widowControl w:val="0"/>
        <w:numPr>
          <w:ilvl w:val="0"/>
          <w:numId w:val="28"/>
        </w:numPr>
        <w:spacing w:after="0" w:line="240" w:lineRule="auto"/>
        <w:ind w:left="426" w:hanging="426"/>
        <w:jc w:val="both"/>
        <w:rPr>
          <w:rFonts w:ascii="Calibri Light" w:eastAsia="Times New Roman" w:hAnsi="Calibri Light" w:cs="Calibri Light"/>
          <w:sz w:val="24"/>
          <w:szCs w:val="24"/>
        </w:rPr>
      </w:pPr>
      <w:r w:rsidRPr="006C3F23">
        <w:rPr>
          <w:rFonts w:ascii="Calibri Light" w:eastAsia="HG Mincho Light J" w:hAnsi="Calibri Light" w:cs="Calibri Light"/>
          <w:sz w:val="24"/>
          <w:szCs w:val="24"/>
        </w:rPr>
        <w:t xml:space="preserve">Wykonawca oświadcza, że posiada rachunek, który umożliwi Zamawiającemu dokonanie </w:t>
      </w:r>
      <w:r w:rsidRPr="006C3F23">
        <w:rPr>
          <w:rFonts w:ascii="Calibri Light" w:eastAsia="HG Mincho Light J" w:hAnsi="Calibri Light" w:cs="Calibri Light"/>
          <w:sz w:val="24"/>
          <w:szCs w:val="24"/>
        </w:rPr>
        <w:lastRenderedPageBreak/>
        <w:t>zapłaty za wykonanie przedmiotu umowy metodą podzielonej płatności.</w:t>
      </w:r>
      <w:r w:rsidR="002E0A89" w:rsidRPr="006C3F23">
        <w:rPr>
          <w:rFonts w:ascii="Calibri Light" w:eastAsia="Times New Roman" w:hAnsi="Calibri Light" w:cs="Calibri Light"/>
          <w:sz w:val="24"/>
          <w:szCs w:val="24"/>
        </w:rPr>
        <w:t xml:space="preserve"> </w:t>
      </w:r>
    </w:p>
    <w:p w14:paraId="55F67153" w14:textId="6A4512A1" w:rsidR="002E0A89" w:rsidRPr="006C3F23" w:rsidRDefault="00B548A9" w:rsidP="00176B0B">
      <w:pPr>
        <w:widowControl w:val="0"/>
        <w:numPr>
          <w:ilvl w:val="0"/>
          <w:numId w:val="28"/>
        </w:numPr>
        <w:spacing w:after="0" w:line="240" w:lineRule="auto"/>
        <w:ind w:left="426" w:hanging="426"/>
        <w:jc w:val="both"/>
        <w:rPr>
          <w:rFonts w:ascii="Calibri Light" w:eastAsia="Times New Roman" w:hAnsi="Calibri Light" w:cs="Calibri Light"/>
          <w:sz w:val="24"/>
          <w:szCs w:val="24"/>
        </w:rPr>
      </w:pPr>
      <w:r w:rsidRPr="006C3F23">
        <w:rPr>
          <w:rFonts w:ascii="Calibri Light" w:eastAsia="HG Mincho Light J" w:hAnsi="Calibri Light" w:cs="Calibri Light"/>
          <w:sz w:val="24"/>
          <w:szCs w:val="24"/>
        </w:rPr>
        <w:t>Płatność będzie dokonana przelewem na wskazany przez Wykonawcę rachunek bankowy, w</w:t>
      </w:r>
      <w:r w:rsidR="00EC3D67" w:rsidRPr="006C3F23">
        <w:rPr>
          <w:rFonts w:ascii="Calibri Light" w:eastAsia="HG Mincho Light J" w:hAnsi="Calibri Light" w:cs="Calibri Light"/>
          <w:sz w:val="24"/>
          <w:szCs w:val="24"/>
        </w:rPr>
        <w:t> </w:t>
      </w:r>
      <w:r w:rsidRPr="006C3F23">
        <w:rPr>
          <w:rFonts w:ascii="Calibri Light" w:eastAsia="HG Mincho Light J" w:hAnsi="Calibri Light" w:cs="Calibri Light"/>
          <w:sz w:val="24"/>
          <w:szCs w:val="24"/>
        </w:rPr>
        <w:t>terminie do 30 dni od daty otrzymania przez Zamawiającego prawidłowo wystawionej faktury wraz z podpisanym protokołem odbioru robót.</w:t>
      </w:r>
    </w:p>
    <w:p w14:paraId="1285739C" w14:textId="77777777" w:rsidR="002E0A89" w:rsidRPr="006C3F23" w:rsidRDefault="00B548A9" w:rsidP="00176B0B">
      <w:pPr>
        <w:widowControl w:val="0"/>
        <w:numPr>
          <w:ilvl w:val="0"/>
          <w:numId w:val="28"/>
        </w:numPr>
        <w:spacing w:after="0" w:line="240" w:lineRule="auto"/>
        <w:ind w:left="426" w:hanging="426"/>
        <w:jc w:val="both"/>
        <w:rPr>
          <w:rFonts w:ascii="Calibri Light" w:eastAsia="Times New Roman" w:hAnsi="Calibri Light" w:cs="Calibri Light"/>
          <w:sz w:val="24"/>
          <w:szCs w:val="24"/>
        </w:rPr>
      </w:pPr>
      <w:r w:rsidRPr="006C3F23">
        <w:rPr>
          <w:rFonts w:ascii="Calibri Light" w:eastAsia="HG Mincho Light J" w:hAnsi="Calibri Light" w:cs="Calibri Light"/>
          <w:sz w:val="24"/>
          <w:szCs w:val="24"/>
        </w:rPr>
        <w:t>Za datę płatności faktury przyjmuje się dzień obciążenia rachunku Zamawiającego.</w:t>
      </w:r>
    </w:p>
    <w:p w14:paraId="65B88C31" w14:textId="254889C1" w:rsidR="002E0A89" w:rsidRPr="006C3F23" w:rsidRDefault="00B548A9" w:rsidP="00176B0B">
      <w:pPr>
        <w:widowControl w:val="0"/>
        <w:numPr>
          <w:ilvl w:val="0"/>
          <w:numId w:val="28"/>
        </w:numPr>
        <w:spacing w:after="0" w:line="240" w:lineRule="auto"/>
        <w:ind w:left="426" w:hanging="426"/>
        <w:jc w:val="both"/>
        <w:rPr>
          <w:rFonts w:ascii="Calibri Light" w:eastAsia="Times New Roman" w:hAnsi="Calibri Light" w:cs="Calibri Light"/>
          <w:sz w:val="24"/>
          <w:szCs w:val="24"/>
        </w:rPr>
      </w:pPr>
      <w:r w:rsidRPr="006C3F23">
        <w:rPr>
          <w:rFonts w:ascii="Calibri Light" w:eastAsia="HG Mincho Light J" w:hAnsi="Calibri Light" w:cs="Calibri Light"/>
          <w:sz w:val="24"/>
          <w:szCs w:val="24"/>
        </w:rPr>
        <w:t xml:space="preserve">Strony zgodnie postanawiają, iż warunkiem wypłaty należnego Wykonawcy wynagrodzenia będzie przedstawienie przez Wykonawcę </w:t>
      </w:r>
      <w:bookmarkStart w:id="0" w:name="_Hlk46990933"/>
      <w:r w:rsidRPr="006C3F23">
        <w:rPr>
          <w:rFonts w:ascii="Calibri Light" w:eastAsia="HG Mincho Light J" w:hAnsi="Calibri Light" w:cs="Calibri Light"/>
          <w:sz w:val="24"/>
          <w:szCs w:val="24"/>
        </w:rPr>
        <w:t>dowodów potwierdzających zapłatę wymagalnego wynagrodzenia wszystkim Podwykonawcom</w:t>
      </w:r>
      <w:bookmarkEnd w:id="0"/>
      <w:r w:rsidRPr="006C3F23">
        <w:rPr>
          <w:rFonts w:ascii="Calibri Light" w:eastAsia="HG Mincho Light J" w:hAnsi="Calibri Light" w:cs="Calibri Light"/>
          <w:sz w:val="24"/>
          <w:szCs w:val="24"/>
        </w:rPr>
        <w:t xml:space="preserve"> (np. oświadczenie Podwykonawców, potwierdzenie dokonania  przelewu) stwierdzających, iż zostały uregulowane przez Wykonawcę należności  Podwykonawców wynikające z wykonanych przez Podwykonawców robót, prac związanych z tą fakturą, z tytułu zawartych przez Wykonawcę umów, lub oświadczenia o nie realizowaniu robót objętych fakturą przez żadnego Podwykonawcę, w przypadku gdy Wykonawca nie realizował tej części robót przy pomocy Podwykonawców lub nie zatrudniał Podwykonawców przy realizacji przedmiotu umowy. </w:t>
      </w:r>
    </w:p>
    <w:p w14:paraId="1A41243E" w14:textId="288C6C5E" w:rsidR="002E0A89" w:rsidRPr="006C3F23" w:rsidRDefault="00B548A9" w:rsidP="00176B0B">
      <w:pPr>
        <w:widowControl w:val="0"/>
        <w:numPr>
          <w:ilvl w:val="0"/>
          <w:numId w:val="28"/>
        </w:numPr>
        <w:spacing w:after="0" w:line="240" w:lineRule="auto"/>
        <w:ind w:left="426" w:hanging="426"/>
        <w:jc w:val="both"/>
        <w:rPr>
          <w:rFonts w:ascii="Calibri Light" w:eastAsia="Times New Roman" w:hAnsi="Calibri Light" w:cs="Calibri Light"/>
          <w:sz w:val="24"/>
          <w:szCs w:val="24"/>
        </w:rPr>
      </w:pPr>
      <w:r w:rsidRPr="006C3F23">
        <w:rPr>
          <w:rFonts w:ascii="Calibri Light" w:eastAsia="HG Mincho Light J" w:hAnsi="Calibri Light" w:cs="Calibri Light"/>
          <w:sz w:val="24"/>
          <w:szCs w:val="24"/>
        </w:rPr>
        <w:t>W sytuacji, w której nie będzie możliwe przedstawienie przez Wykonawcę dowodów potwierdzających zapłatę wymagalnego wynagrodzenia wszystkim Podwykonawcom, Zamawiającemu będzie przysługiwało prawo zatrzymania należnej Wykonawcy części wynagrodzenia do wysokości ogólnych</w:t>
      </w:r>
      <w:r w:rsidR="00BE2463">
        <w:rPr>
          <w:rFonts w:ascii="Calibri Light" w:eastAsia="HG Mincho Light J" w:hAnsi="Calibri Light" w:cs="Calibri Light"/>
          <w:sz w:val="24"/>
          <w:szCs w:val="24"/>
        </w:rPr>
        <w:t xml:space="preserve"> </w:t>
      </w:r>
      <w:r w:rsidRPr="006C3F23">
        <w:rPr>
          <w:rFonts w:ascii="Calibri Light" w:eastAsia="HG Mincho Light J" w:hAnsi="Calibri Light" w:cs="Calibri Light"/>
          <w:sz w:val="24"/>
          <w:szCs w:val="24"/>
        </w:rPr>
        <w:t>zobowiązań Wykonawcy względem Podwykonawców, do czasu ich uregulowania przez Wykonawcę. Kwoty te zostaną zwolnione niezwłocznie po przedstawieniu przez Wykonawcę dowodów potwierdzających zapłatę wymagalnego wynagrodzenia wszystkim Podwykonawcom.</w:t>
      </w:r>
    </w:p>
    <w:p w14:paraId="75538251" w14:textId="493A8422" w:rsidR="002E0A89" w:rsidRPr="006C3F23" w:rsidRDefault="00B548A9" w:rsidP="00176B0B">
      <w:pPr>
        <w:widowControl w:val="0"/>
        <w:numPr>
          <w:ilvl w:val="0"/>
          <w:numId w:val="28"/>
        </w:numPr>
        <w:spacing w:after="0" w:line="240" w:lineRule="auto"/>
        <w:ind w:left="426" w:hanging="426"/>
        <w:jc w:val="both"/>
        <w:rPr>
          <w:rFonts w:ascii="Calibri Light" w:eastAsia="Times New Roman" w:hAnsi="Calibri Light" w:cs="Calibri Light"/>
          <w:sz w:val="24"/>
          <w:szCs w:val="24"/>
        </w:rPr>
      </w:pPr>
      <w:r w:rsidRPr="006C3F23">
        <w:rPr>
          <w:rFonts w:ascii="Calibri Light" w:eastAsia="HG Mincho Light J" w:hAnsi="Calibri Light" w:cs="Calibri Light"/>
          <w:sz w:val="24"/>
          <w:szCs w:val="24"/>
        </w:rPr>
        <w:t>Jednocześnie Strony zgodnie postanawiają, iż zapłata wszystkich faktur bądź przekazanie wynikających z nich należnych Wykonawcy kwot bezpośrednio Podwykonawcom, stanowić będzie ostateczne rozliczenie pomiędzy Stronami niniejszej umowy oraz skutkować będzie wygaśnięciem</w:t>
      </w:r>
      <w:r w:rsidR="00BE2463">
        <w:rPr>
          <w:rFonts w:ascii="Calibri Light" w:eastAsia="HG Mincho Light J" w:hAnsi="Calibri Light" w:cs="Calibri Light"/>
          <w:sz w:val="24"/>
          <w:szCs w:val="24"/>
        </w:rPr>
        <w:t xml:space="preserve"> </w:t>
      </w:r>
      <w:r w:rsidRPr="006C3F23">
        <w:rPr>
          <w:rFonts w:ascii="Calibri Light" w:eastAsia="HG Mincho Light J" w:hAnsi="Calibri Light" w:cs="Calibri Light"/>
          <w:sz w:val="24"/>
          <w:szCs w:val="24"/>
        </w:rPr>
        <w:t>roszczeń z tytułu wynagrodzenia związanych z</w:t>
      </w:r>
      <w:r w:rsidR="00176B0B">
        <w:rPr>
          <w:rFonts w:ascii="Calibri Light" w:eastAsia="HG Mincho Light J" w:hAnsi="Calibri Light" w:cs="Calibri Light"/>
          <w:sz w:val="24"/>
          <w:szCs w:val="24"/>
        </w:rPr>
        <w:t> </w:t>
      </w:r>
      <w:r w:rsidRPr="006C3F23">
        <w:rPr>
          <w:rFonts w:ascii="Calibri Light" w:eastAsia="HG Mincho Light J" w:hAnsi="Calibri Light" w:cs="Calibri Light"/>
          <w:sz w:val="24"/>
          <w:szCs w:val="24"/>
        </w:rPr>
        <w:t>wykonywaniem niniejszej umowy. Nie dotyczy to roszczeń z tytułu gwarancji jakości i</w:t>
      </w:r>
      <w:r w:rsidR="00176B0B">
        <w:rPr>
          <w:rFonts w:ascii="Calibri Light" w:eastAsia="HG Mincho Light J" w:hAnsi="Calibri Light" w:cs="Calibri Light"/>
          <w:sz w:val="24"/>
          <w:szCs w:val="24"/>
        </w:rPr>
        <w:t> </w:t>
      </w:r>
      <w:r w:rsidRPr="006C3F23">
        <w:rPr>
          <w:rFonts w:ascii="Calibri Light" w:eastAsia="HG Mincho Light J" w:hAnsi="Calibri Light" w:cs="Calibri Light"/>
          <w:sz w:val="24"/>
          <w:szCs w:val="24"/>
        </w:rPr>
        <w:t>rękojmi przysługujących Zamawiającemu oraz ewentualnego roszczenia Wykonawcy o</w:t>
      </w:r>
      <w:r w:rsidR="00176B0B">
        <w:rPr>
          <w:rFonts w:ascii="Calibri Light" w:eastAsia="HG Mincho Light J" w:hAnsi="Calibri Light" w:cs="Calibri Light"/>
          <w:sz w:val="24"/>
          <w:szCs w:val="24"/>
        </w:rPr>
        <w:t> </w:t>
      </w:r>
      <w:r w:rsidRPr="006C3F23">
        <w:rPr>
          <w:rFonts w:ascii="Calibri Light" w:eastAsia="HG Mincho Light J" w:hAnsi="Calibri Light" w:cs="Calibri Light"/>
          <w:sz w:val="24"/>
          <w:szCs w:val="24"/>
        </w:rPr>
        <w:t>zwrot udzielonego zabezpieczenia tych roszczeń.</w:t>
      </w:r>
    </w:p>
    <w:p w14:paraId="11B131AB" w14:textId="5216F86A" w:rsidR="002E0A89" w:rsidRPr="006C3F23" w:rsidRDefault="00B548A9" w:rsidP="004E14E3">
      <w:pPr>
        <w:widowControl w:val="0"/>
        <w:numPr>
          <w:ilvl w:val="0"/>
          <w:numId w:val="28"/>
        </w:numPr>
        <w:spacing w:after="0" w:line="240" w:lineRule="auto"/>
        <w:ind w:left="426" w:hanging="426"/>
        <w:jc w:val="both"/>
        <w:rPr>
          <w:rFonts w:ascii="Calibri Light" w:eastAsia="Times New Roman" w:hAnsi="Calibri Light" w:cs="Calibri Light"/>
          <w:sz w:val="24"/>
          <w:szCs w:val="24"/>
        </w:rPr>
      </w:pPr>
      <w:r w:rsidRPr="006C3F23">
        <w:rPr>
          <w:rFonts w:ascii="Calibri Light" w:eastAsia="HG Mincho Light J" w:hAnsi="Calibri Light" w:cs="Calibri Light"/>
          <w:sz w:val="24"/>
          <w:szCs w:val="24"/>
        </w:rPr>
        <w:t>Za nieterminowe płatności faktury, Wykonawca ma prawo naliczyć odsetki ustawowe za</w:t>
      </w:r>
      <w:r w:rsidR="004E14E3">
        <w:rPr>
          <w:rFonts w:ascii="Calibri Light" w:eastAsia="HG Mincho Light J" w:hAnsi="Calibri Light" w:cs="Calibri Light"/>
          <w:sz w:val="24"/>
          <w:szCs w:val="24"/>
        </w:rPr>
        <w:t> </w:t>
      </w:r>
      <w:r w:rsidRPr="006C3F23">
        <w:rPr>
          <w:rFonts w:ascii="Calibri Light" w:eastAsia="HG Mincho Light J" w:hAnsi="Calibri Light" w:cs="Calibri Light"/>
          <w:sz w:val="24"/>
          <w:szCs w:val="24"/>
        </w:rPr>
        <w:t>zwłokę.</w:t>
      </w:r>
    </w:p>
    <w:p w14:paraId="445B8801" w14:textId="782A1EE9" w:rsidR="002E0A89" w:rsidRPr="006C3F23" w:rsidRDefault="00B548A9" w:rsidP="00176B0B">
      <w:pPr>
        <w:widowControl w:val="0"/>
        <w:numPr>
          <w:ilvl w:val="0"/>
          <w:numId w:val="28"/>
        </w:numPr>
        <w:spacing w:after="0" w:line="240" w:lineRule="auto"/>
        <w:ind w:left="426" w:hanging="426"/>
        <w:jc w:val="both"/>
        <w:rPr>
          <w:rFonts w:ascii="Calibri Light" w:eastAsia="Times New Roman" w:hAnsi="Calibri Light" w:cs="Calibri Light"/>
          <w:sz w:val="24"/>
          <w:szCs w:val="24"/>
        </w:rPr>
      </w:pPr>
      <w:r w:rsidRPr="006C3F23">
        <w:rPr>
          <w:rFonts w:ascii="Calibri Light" w:eastAsia="HG Mincho Light J" w:hAnsi="Calibri Light" w:cs="Calibri Light"/>
          <w:sz w:val="24"/>
          <w:szCs w:val="24"/>
        </w:rPr>
        <w:t>Dopuszcza się możliwość zmiany wysokości wynagrodzenia, gdy jest ona związana ze</w:t>
      </w:r>
      <w:r w:rsidR="004E14E3">
        <w:rPr>
          <w:rFonts w:ascii="Calibri Light" w:eastAsia="HG Mincho Light J" w:hAnsi="Calibri Light" w:cs="Calibri Light"/>
          <w:sz w:val="24"/>
          <w:szCs w:val="24"/>
        </w:rPr>
        <w:t> </w:t>
      </w:r>
      <w:r w:rsidRPr="006C3F23">
        <w:rPr>
          <w:rFonts w:ascii="Calibri Light" w:eastAsia="HG Mincho Light J" w:hAnsi="Calibri Light" w:cs="Calibri Light"/>
          <w:sz w:val="24"/>
          <w:szCs w:val="24"/>
        </w:rPr>
        <w:t>zmianą powszechnie obowiązujących przepisów prawa – w zakresie dostosowania kwoty wynagrodzenia do nowych przepisów; w zakresie wysokości stawki podatku od</w:t>
      </w:r>
      <w:r w:rsidR="004E14E3">
        <w:rPr>
          <w:rFonts w:ascii="Calibri Light" w:eastAsia="HG Mincho Light J" w:hAnsi="Calibri Light" w:cs="Calibri Light"/>
          <w:sz w:val="24"/>
          <w:szCs w:val="24"/>
        </w:rPr>
        <w:t> </w:t>
      </w:r>
      <w:r w:rsidRPr="006C3F23">
        <w:rPr>
          <w:rFonts w:ascii="Calibri Light" w:eastAsia="HG Mincho Light J" w:hAnsi="Calibri Light" w:cs="Calibri Light"/>
          <w:sz w:val="24"/>
          <w:szCs w:val="24"/>
        </w:rPr>
        <w:t>towarów i</w:t>
      </w:r>
      <w:r w:rsidR="00176B0B">
        <w:rPr>
          <w:rFonts w:ascii="Calibri Light" w:eastAsia="HG Mincho Light J" w:hAnsi="Calibri Light" w:cs="Calibri Light"/>
          <w:sz w:val="24"/>
          <w:szCs w:val="24"/>
        </w:rPr>
        <w:t> </w:t>
      </w:r>
      <w:r w:rsidRPr="006C3F23">
        <w:rPr>
          <w:rFonts w:ascii="Calibri Light" w:eastAsia="HG Mincho Light J" w:hAnsi="Calibri Light" w:cs="Calibri Light"/>
          <w:sz w:val="24"/>
          <w:szCs w:val="24"/>
        </w:rPr>
        <w:t>usług – w takim przypadku kwota netto wynagrodzenia wskazanego w</w:t>
      </w:r>
      <w:r w:rsidR="00176B0B">
        <w:rPr>
          <w:rFonts w:ascii="Calibri Light" w:eastAsia="HG Mincho Light J" w:hAnsi="Calibri Light" w:cs="Calibri Light"/>
          <w:sz w:val="24"/>
          <w:szCs w:val="24"/>
        </w:rPr>
        <w:t> </w:t>
      </w:r>
      <w:r w:rsidRPr="006C3F23">
        <w:rPr>
          <w:rFonts w:ascii="Calibri Light" w:eastAsia="HG Mincho Light J" w:hAnsi="Calibri Light" w:cs="Calibri Light"/>
          <w:sz w:val="24"/>
          <w:szCs w:val="24"/>
        </w:rPr>
        <w:t>ofercie nie będzie zmieniona, natomiast zmianie ulegnie kwota brutto wynikająca ze</w:t>
      </w:r>
      <w:r w:rsidR="004E14E3">
        <w:rPr>
          <w:rFonts w:ascii="Calibri Light" w:eastAsia="HG Mincho Light J" w:hAnsi="Calibri Light" w:cs="Calibri Light"/>
          <w:sz w:val="24"/>
          <w:szCs w:val="24"/>
        </w:rPr>
        <w:t> </w:t>
      </w:r>
      <w:r w:rsidRPr="006C3F23">
        <w:rPr>
          <w:rFonts w:ascii="Calibri Light" w:eastAsia="HG Mincho Light J" w:hAnsi="Calibri Light" w:cs="Calibri Light"/>
          <w:sz w:val="24"/>
          <w:szCs w:val="24"/>
        </w:rPr>
        <w:t>zmiany stawki podatku od towarów i usług względem faktur wystawianych po zmianie tej stawki, oraz zmianach przewidzianych w SWZ .</w:t>
      </w:r>
    </w:p>
    <w:p w14:paraId="21C471B7" w14:textId="21B4028F" w:rsidR="002E0A89" w:rsidRPr="006C3F23" w:rsidRDefault="00B548A9" w:rsidP="00176B0B">
      <w:pPr>
        <w:widowControl w:val="0"/>
        <w:numPr>
          <w:ilvl w:val="0"/>
          <w:numId w:val="28"/>
        </w:numPr>
        <w:spacing w:after="0" w:line="240" w:lineRule="auto"/>
        <w:ind w:left="426" w:hanging="426"/>
        <w:jc w:val="both"/>
        <w:rPr>
          <w:rFonts w:ascii="Calibri Light" w:eastAsia="Times New Roman" w:hAnsi="Calibri Light" w:cs="Calibri Light"/>
          <w:sz w:val="24"/>
          <w:szCs w:val="24"/>
        </w:rPr>
      </w:pPr>
      <w:r w:rsidRPr="006C3F23">
        <w:rPr>
          <w:rFonts w:ascii="Calibri Light" w:eastAsia="HG Mincho Light J" w:hAnsi="Calibri Light" w:cs="Calibri Light"/>
          <w:sz w:val="24"/>
          <w:szCs w:val="24"/>
        </w:rPr>
        <w:t>Zamawiający</w:t>
      </w:r>
      <w:r w:rsidR="00BE2463">
        <w:rPr>
          <w:rFonts w:ascii="Calibri Light" w:eastAsia="HG Mincho Light J" w:hAnsi="Calibri Light" w:cs="Calibri Light"/>
          <w:sz w:val="24"/>
          <w:szCs w:val="24"/>
        </w:rPr>
        <w:t xml:space="preserve"> </w:t>
      </w:r>
      <w:r w:rsidRPr="006C3F23">
        <w:rPr>
          <w:rFonts w:ascii="Calibri Light" w:eastAsia="HG Mincho Light J" w:hAnsi="Calibri Light" w:cs="Calibri Light"/>
          <w:sz w:val="24"/>
          <w:szCs w:val="24"/>
        </w:rPr>
        <w:t>zastrzega sobie prawo do ograniczenia zakresu przedmiotu umowy, w</w:t>
      </w:r>
      <w:r w:rsidR="00176B0B">
        <w:rPr>
          <w:rFonts w:ascii="Calibri Light" w:eastAsia="HG Mincho Light J" w:hAnsi="Calibri Light" w:cs="Calibri Light"/>
          <w:sz w:val="24"/>
          <w:szCs w:val="24"/>
        </w:rPr>
        <w:t> </w:t>
      </w:r>
      <w:r w:rsidRPr="006C3F23">
        <w:rPr>
          <w:rFonts w:ascii="Calibri Light" w:eastAsia="HG Mincho Light J" w:hAnsi="Calibri Light" w:cs="Calibri Light"/>
          <w:sz w:val="24"/>
          <w:szCs w:val="24"/>
        </w:rPr>
        <w:t>przypadku wystąpienia okoliczności, które uzasadniają rezygnację z części robót objętych przedmiotem umowy, z zastrzeżeniem, iż wartość brutto robót wyłączonych nie przekroczy 20% całości wynagrodzenia brutto za przedmiot zamówienia. Wartość robót wyłączonych z przedmiotu umowy ustalona zostanie w oparciu o zakres robót wyłączonych i stosowne pozycje Kosztorysu ofertowego. W takim przypadku nastąpi zmniejszenie wynagrodzenia i ustalenie nowej wartości wynagrodzenia w aneksie do</w:t>
      </w:r>
      <w:r w:rsidR="004E14E3">
        <w:rPr>
          <w:rFonts w:ascii="Calibri Light" w:eastAsia="HG Mincho Light J" w:hAnsi="Calibri Light" w:cs="Calibri Light"/>
          <w:sz w:val="24"/>
          <w:szCs w:val="24"/>
        </w:rPr>
        <w:t> </w:t>
      </w:r>
      <w:r w:rsidRPr="006C3F23">
        <w:rPr>
          <w:rFonts w:ascii="Calibri Light" w:eastAsia="HG Mincho Light J" w:hAnsi="Calibri Light" w:cs="Calibri Light"/>
          <w:sz w:val="24"/>
          <w:szCs w:val="24"/>
        </w:rPr>
        <w:t xml:space="preserve">umowy. </w:t>
      </w:r>
      <w:r w:rsidR="001C5953" w:rsidRPr="006C3F23">
        <w:rPr>
          <w:rFonts w:ascii="Calibri Light" w:eastAsia="HG Mincho Light J" w:hAnsi="Calibri Light" w:cs="Calibri Light"/>
          <w:sz w:val="24"/>
          <w:szCs w:val="24"/>
        </w:rPr>
        <w:t xml:space="preserve"> </w:t>
      </w:r>
    </w:p>
    <w:p w14:paraId="290EAAC6" w14:textId="73773B34" w:rsidR="00CE71C0" w:rsidRPr="00B64998" w:rsidRDefault="00B548A9" w:rsidP="00176B0B">
      <w:pPr>
        <w:widowControl w:val="0"/>
        <w:numPr>
          <w:ilvl w:val="0"/>
          <w:numId w:val="28"/>
        </w:numPr>
        <w:spacing w:after="0" w:line="240" w:lineRule="auto"/>
        <w:ind w:left="426" w:hanging="426"/>
        <w:jc w:val="both"/>
        <w:rPr>
          <w:rFonts w:ascii="Calibri Light" w:eastAsia="Times New Roman" w:hAnsi="Calibri Light" w:cs="Calibri Light"/>
          <w:sz w:val="24"/>
          <w:szCs w:val="24"/>
        </w:rPr>
      </w:pPr>
      <w:r w:rsidRPr="006C3F23">
        <w:rPr>
          <w:rFonts w:ascii="Calibri Light" w:eastAsia="HG Mincho Light J" w:hAnsi="Calibri Light" w:cs="Calibri Light"/>
          <w:sz w:val="24"/>
          <w:szCs w:val="24"/>
        </w:rPr>
        <w:t>Rozliczenie robót dodatkowych</w:t>
      </w:r>
      <w:r w:rsidR="00B840DE" w:rsidRPr="006C3F23">
        <w:rPr>
          <w:rFonts w:ascii="Calibri Light" w:eastAsia="HG Mincho Light J" w:hAnsi="Calibri Light" w:cs="Calibri Light"/>
          <w:sz w:val="24"/>
          <w:szCs w:val="24"/>
        </w:rPr>
        <w:t xml:space="preserve"> lub zamiennych</w:t>
      </w:r>
      <w:r w:rsidRPr="006C3F23">
        <w:rPr>
          <w:rFonts w:ascii="Calibri Light" w:eastAsia="HG Mincho Light J" w:hAnsi="Calibri Light" w:cs="Calibri Light"/>
          <w:sz w:val="24"/>
          <w:szCs w:val="24"/>
        </w:rPr>
        <w:t xml:space="preserve">, wykonanych za pisemną zgodą Zamawiającego nastąpi </w:t>
      </w:r>
      <w:r w:rsidR="00820B82" w:rsidRPr="006C3F23">
        <w:rPr>
          <w:rFonts w:ascii="Calibri Light" w:eastAsia="HG Mincho Light J" w:hAnsi="Calibri Light" w:cs="Calibri Light"/>
          <w:sz w:val="24"/>
          <w:szCs w:val="24"/>
        </w:rPr>
        <w:t xml:space="preserve">na podstawie </w:t>
      </w:r>
      <w:r w:rsidRPr="006C3F23">
        <w:rPr>
          <w:rFonts w:ascii="Calibri Light" w:eastAsia="HG Mincho Light J" w:hAnsi="Calibri Light" w:cs="Calibri Light"/>
          <w:sz w:val="24"/>
          <w:szCs w:val="24"/>
        </w:rPr>
        <w:t>kosztorys</w:t>
      </w:r>
      <w:r w:rsidR="00820B82" w:rsidRPr="006C3F23">
        <w:rPr>
          <w:rFonts w:ascii="Calibri Light" w:eastAsia="HG Mincho Light J" w:hAnsi="Calibri Light" w:cs="Calibri Light"/>
          <w:sz w:val="24"/>
          <w:szCs w:val="24"/>
        </w:rPr>
        <w:t>u sporządzonego przez Wykonawcę,</w:t>
      </w:r>
      <w:r w:rsidRPr="006C3F23">
        <w:rPr>
          <w:rFonts w:ascii="Calibri Light" w:eastAsia="HG Mincho Light J" w:hAnsi="Calibri Light" w:cs="Calibri Light"/>
          <w:sz w:val="24"/>
          <w:szCs w:val="24"/>
        </w:rPr>
        <w:t xml:space="preserve"> przy zastosowaniu następujących elementów cenotwórczych: ceny materiałów, sprzętu i ceny </w:t>
      </w:r>
      <w:r w:rsidRPr="006C3F23">
        <w:rPr>
          <w:rFonts w:ascii="Calibri Light" w:eastAsia="HG Mincho Light J" w:hAnsi="Calibri Light" w:cs="Calibri Light"/>
          <w:sz w:val="24"/>
          <w:szCs w:val="24"/>
        </w:rPr>
        <w:lastRenderedPageBreak/>
        <w:t>jednostkowe robót wg Kosztorysu ofertowego lub w przypadku cen niewystępujących w</w:t>
      </w:r>
      <w:r w:rsidR="00176B0B">
        <w:rPr>
          <w:rFonts w:ascii="Calibri Light" w:eastAsia="HG Mincho Light J" w:hAnsi="Calibri Light" w:cs="Calibri Light"/>
          <w:sz w:val="24"/>
          <w:szCs w:val="24"/>
        </w:rPr>
        <w:t> </w:t>
      </w:r>
      <w:r w:rsidRPr="006C3F23">
        <w:rPr>
          <w:rFonts w:ascii="Calibri Light" w:eastAsia="HG Mincho Light J" w:hAnsi="Calibri Light" w:cs="Calibri Light"/>
          <w:sz w:val="24"/>
          <w:szCs w:val="24"/>
        </w:rPr>
        <w:t>Kosztorysie ofertowym: wg faktur zakupu lub wg średnich cen materiałów, sprzętu publikowanych w wydawnictwie SEKOCENBUD za kwartał poprzedzający kwartał, w</w:t>
      </w:r>
      <w:r w:rsidR="00176B0B">
        <w:rPr>
          <w:rFonts w:ascii="Calibri Light" w:eastAsia="HG Mincho Light J" w:hAnsi="Calibri Light" w:cs="Calibri Light"/>
          <w:sz w:val="24"/>
          <w:szCs w:val="24"/>
        </w:rPr>
        <w:t> </w:t>
      </w:r>
      <w:r w:rsidRPr="006C3F23">
        <w:rPr>
          <w:rFonts w:ascii="Calibri Light" w:eastAsia="HG Mincho Light J" w:hAnsi="Calibri Light" w:cs="Calibri Light"/>
          <w:sz w:val="24"/>
          <w:szCs w:val="24"/>
        </w:rPr>
        <w:t>którym wykonywane będą roboty dodatkowe.</w:t>
      </w:r>
      <w:r w:rsidR="001C5953" w:rsidRPr="006C3F23">
        <w:rPr>
          <w:rFonts w:ascii="Calibri Light" w:eastAsia="HG Mincho Light J" w:hAnsi="Calibri Light" w:cs="Calibri Light"/>
          <w:sz w:val="24"/>
          <w:szCs w:val="24"/>
        </w:rPr>
        <w:t xml:space="preserve">  </w:t>
      </w:r>
    </w:p>
    <w:p w14:paraId="3D9383E4" w14:textId="77777777" w:rsidR="00B64998" w:rsidRPr="00883572" w:rsidRDefault="00B64998" w:rsidP="00B64998">
      <w:pPr>
        <w:numPr>
          <w:ilvl w:val="0"/>
          <w:numId w:val="28"/>
        </w:numPr>
        <w:spacing w:after="0" w:line="240" w:lineRule="auto"/>
        <w:ind w:left="426" w:hanging="426"/>
        <w:contextualSpacing/>
        <w:jc w:val="both"/>
        <w:rPr>
          <w:rFonts w:ascii="Calibri Light" w:eastAsia="HG Mincho Light J" w:hAnsi="Calibri Light" w:cs="Calibri Light"/>
          <w:sz w:val="24"/>
          <w:szCs w:val="24"/>
        </w:rPr>
      </w:pPr>
      <w:r w:rsidRPr="00883572">
        <w:rPr>
          <w:rFonts w:ascii="Calibri Light" w:eastAsia="HG Mincho Light J" w:hAnsi="Calibri Light" w:cs="Calibri Light"/>
          <w:sz w:val="24"/>
          <w:szCs w:val="24"/>
        </w:rPr>
        <w:t xml:space="preserve">Strony ustalają, że z chwilą wejścia w życie obowiązku wystawiania i otrzymywania faktur ustrukturyzowanych w </w:t>
      </w:r>
      <w:r w:rsidRPr="00883572">
        <w:rPr>
          <w:rFonts w:ascii="Calibri Light" w:eastAsia="HG Mincho Light J" w:hAnsi="Calibri Light" w:cs="Calibri Light"/>
          <w:b/>
          <w:bCs/>
          <w:sz w:val="24"/>
          <w:szCs w:val="24"/>
        </w:rPr>
        <w:t>Krajowym Systemie e-Faktur</w:t>
      </w:r>
      <w:r w:rsidRPr="00883572">
        <w:rPr>
          <w:rFonts w:ascii="Calibri Light" w:eastAsia="HG Mincho Light J" w:hAnsi="Calibri Light" w:cs="Calibri Light"/>
          <w:sz w:val="24"/>
          <w:szCs w:val="24"/>
        </w:rPr>
        <w:t xml:space="preserve"> </w:t>
      </w:r>
      <w:r w:rsidRPr="00883572">
        <w:rPr>
          <w:rFonts w:ascii="Calibri Light" w:eastAsia="HG Mincho Light J" w:hAnsi="Calibri Light" w:cs="Calibri Light"/>
          <w:b/>
          <w:bCs/>
          <w:sz w:val="24"/>
          <w:szCs w:val="24"/>
        </w:rPr>
        <w:t>(</w:t>
      </w:r>
      <w:proofErr w:type="spellStart"/>
      <w:r w:rsidRPr="00883572">
        <w:rPr>
          <w:rFonts w:ascii="Calibri Light" w:eastAsia="HG Mincho Light J" w:hAnsi="Calibri Light" w:cs="Calibri Light"/>
          <w:b/>
          <w:bCs/>
          <w:sz w:val="24"/>
          <w:szCs w:val="24"/>
        </w:rPr>
        <w:t>KSeF</w:t>
      </w:r>
      <w:proofErr w:type="spellEnd"/>
      <w:r w:rsidRPr="00883572">
        <w:rPr>
          <w:rFonts w:ascii="Calibri Light" w:eastAsia="HG Mincho Light J" w:hAnsi="Calibri Light" w:cs="Calibri Light"/>
          <w:b/>
          <w:bCs/>
          <w:sz w:val="24"/>
          <w:szCs w:val="24"/>
        </w:rPr>
        <w:t>)</w:t>
      </w:r>
      <w:r w:rsidRPr="00883572">
        <w:rPr>
          <w:rFonts w:ascii="Calibri Light" w:eastAsia="HG Mincho Light J" w:hAnsi="Calibri Light" w:cs="Calibri Light"/>
          <w:sz w:val="24"/>
          <w:szCs w:val="24"/>
        </w:rPr>
        <w:t xml:space="preserve"> faktury będą wystawione zgodnie z przepisami Ustawy o VAT oraz o </w:t>
      </w:r>
      <w:proofErr w:type="spellStart"/>
      <w:r w:rsidRPr="00883572">
        <w:rPr>
          <w:rFonts w:ascii="Calibri Light" w:eastAsia="HG Mincho Light J" w:hAnsi="Calibri Light" w:cs="Calibri Light"/>
          <w:sz w:val="24"/>
          <w:szCs w:val="24"/>
        </w:rPr>
        <w:t>KSeF</w:t>
      </w:r>
      <w:proofErr w:type="spellEnd"/>
      <w:r w:rsidRPr="00883572">
        <w:rPr>
          <w:rFonts w:ascii="Calibri Light" w:eastAsia="HG Mincho Light J" w:hAnsi="Calibri Light" w:cs="Calibri Light"/>
          <w:sz w:val="24"/>
          <w:szCs w:val="24"/>
        </w:rPr>
        <w:t xml:space="preserve">, na dane w systemie: </w:t>
      </w:r>
    </w:p>
    <w:p w14:paraId="5F3785B6" w14:textId="77777777" w:rsidR="00B64998" w:rsidRPr="00883572" w:rsidRDefault="00B64998" w:rsidP="00B64998">
      <w:pPr>
        <w:spacing w:after="0" w:line="240" w:lineRule="auto"/>
        <w:ind w:left="142" w:firstLine="284"/>
        <w:contextualSpacing/>
        <w:jc w:val="both"/>
        <w:rPr>
          <w:rFonts w:ascii="Calibri Light" w:eastAsia="HG Mincho Light J" w:hAnsi="Calibri Light" w:cs="Calibri Light"/>
          <w:sz w:val="24"/>
          <w:szCs w:val="24"/>
        </w:rPr>
      </w:pPr>
      <w:r w:rsidRPr="00883572">
        <w:rPr>
          <w:rFonts w:ascii="Calibri Light" w:eastAsia="HG Mincho Light J" w:hAnsi="Calibri Light" w:cs="Calibri Light"/>
          <w:sz w:val="24"/>
          <w:szCs w:val="24"/>
        </w:rPr>
        <w:t>Nabywca: Gmina Gdów, ul. Rynek 26,32-420 Gdów, NIP: 6831006563</w:t>
      </w:r>
    </w:p>
    <w:p w14:paraId="32BA34AA" w14:textId="19A11AEB" w:rsidR="00CE71C0" w:rsidRDefault="00B64998" w:rsidP="00B64998">
      <w:pPr>
        <w:spacing w:after="0" w:line="240" w:lineRule="auto"/>
        <w:ind w:left="142" w:firstLine="284"/>
        <w:contextualSpacing/>
        <w:jc w:val="both"/>
        <w:rPr>
          <w:rFonts w:ascii="Calibri Light" w:eastAsia="HG Mincho Light J" w:hAnsi="Calibri Light" w:cs="Calibri Light"/>
          <w:sz w:val="24"/>
          <w:szCs w:val="24"/>
        </w:rPr>
      </w:pPr>
      <w:r w:rsidRPr="00883572">
        <w:rPr>
          <w:rFonts w:ascii="Calibri Light" w:eastAsia="HG Mincho Light J" w:hAnsi="Calibri Light" w:cs="Calibri Light"/>
          <w:sz w:val="24"/>
          <w:szCs w:val="24"/>
        </w:rPr>
        <w:t>Odbiorca (Podmiot 3): Urząd Gminy Gdów, ul. Rynek 26, 32-420 Gdów, NIP: 6832092300.</w:t>
      </w:r>
    </w:p>
    <w:p w14:paraId="10C9A26F" w14:textId="77777777" w:rsidR="00B64998" w:rsidRPr="00B64998" w:rsidRDefault="00B64998" w:rsidP="00B64998">
      <w:pPr>
        <w:spacing w:after="0" w:line="240" w:lineRule="auto"/>
        <w:ind w:left="142" w:firstLine="284"/>
        <w:contextualSpacing/>
        <w:jc w:val="both"/>
        <w:rPr>
          <w:rFonts w:ascii="Calibri Light" w:eastAsia="HG Mincho Light J" w:hAnsi="Calibri Light" w:cs="Calibri Light"/>
          <w:sz w:val="16"/>
          <w:szCs w:val="16"/>
        </w:rPr>
      </w:pPr>
    </w:p>
    <w:p w14:paraId="6762DA36" w14:textId="77777777" w:rsidR="00B552DF" w:rsidRPr="006C3F23" w:rsidRDefault="00B552DF">
      <w:pPr>
        <w:spacing w:after="0" w:line="240" w:lineRule="auto"/>
        <w:ind w:left="720" w:hanging="363"/>
        <w:contextualSpacing/>
        <w:jc w:val="center"/>
        <w:rPr>
          <w:rFonts w:ascii="Calibri Light" w:eastAsia="HG Mincho Light J" w:hAnsi="Calibri Light" w:cs="Calibri Light"/>
          <w:b/>
          <w:sz w:val="24"/>
          <w:szCs w:val="24"/>
        </w:rPr>
      </w:pPr>
    </w:p>
    <w:p w14:paraId="3DEADD6E" w14:textId="653785E4" w:rsidR="00CE71C0" w:rsidRPr="006C3F23" w:rsidRDefault="00B548A9" w:rsidP="00610DE3">
      <w:pPr>
        <w:spacing w:after="0" w:line="240" w:lineRule="auto"/>
        <w:ind w:left="720" w:hanging="363"/>
        <w:contextualSpacing/>
        <w:jc w:val="center"/>
        <w:rPr>
          <w:rFonts w:ascii="Calibri Light" w:eastAsia="HG Mincho Light J" w:hAnsi="Calibri Light" w:cs="Calibri Light"/>
          <w:b/>
          <w:sz w:val="24"/>
          <w:szCs w:val="24"/>
        </w:rPr>
      </w:pPr>
      <w:r w:rsidRPr="006C3F23">
        <w:rPr>
          <w:rFonts w:ascii="Calibri Light" w:eastAsia="HG Mincho Light J" w:hAnsi="Calibri Light" w:cs="Calibri Light"/>
          <w:b/>
          <w:sz w:val="24"/>
          <w:szCs w:val="24"/>
        </w:rPr>
        <w:t>§6. Odbiory</w:t>
      </w:r>
    </w:p>
    <w:p w14:paraId="1D5F145A" w14:textId="64EBE6A3" w:rsidR="00E96EB7" w:rsidRPr="006C3F23" w:rsidRDefault="00E96EB7" w:rsidP="00176B0B">
      <w:pPr>
        <w:pStyle w:val="Akapitzlist"/>
        <w:numPr>
          <w:ilvl w:val="0"/>
          <w:numId w:val="7"/>
        </w:numPr>
        <w:tabs>
          <w:tab w:val="clear" w:pos="425"/>
        </w:tabs>
        <w:spacing w:after="0" w:line="240" w:lineRule="auto"/>
        <w:ind w:left="426" w:hanging="426"/>
        <w:jc w:val="both"/>
        <w:rPr>
          <w:rFonts w:ascii="Calibri Light" w:eastAsia="HG Mincho Light J" w:hAnsi="Calibri Light" w:cs="Calibri Light"/>
          <w:sz w:val="24"/>
          <w:szCs w:val="24"/>
        </w:rPr>
      </w:pPr>
      <w:r w:rsidRPr="006C3F23">
        <w:rPr>
          <w:rFonts w:ascii="Calibri Light" w:eastAsia="HG Mincho Light J" w:hAnsi="Calibri Light" w:cs="Calibri Light"/>
          <w:sz w:val="24"/>
          <w:szCs w:val="24"/>
        </w:rPr>
        <w:t xml:space="preserve">Strony zgodnie </w:t>
      </w:r>
      <w:r w:rsidR="00CF206E" w:rsidRPr="006C3F23">
        <w:rPr>
          <w:rFonts w:ascii="Calibri Light" w:eastAsia="HG Mincho Light J" w:hAnsi="Calibri Light" w:cs="Calibri Light"/>
          <w:sz w:val="24"/>
          <w:szCs w:val="24"/>
        </w:rPr>
        <w:t>postanawiają, że stosowan</w:t>
      </w:r>
      <w:r w:rsidR="00176B0B">
        <w:rPr>
          <w:rFonts w:ascii="Calibri Light" w:eastAsia="HG Mincho Light J" w:hAnsi="Calibri Light" w:cs="Calibri Light"/>
          <w:sz w:val="24"/>
          <w:szCs w:val="24"/>
        </w:rPr>
        <w:t>e</w:t>
      </w:r>
      <w:r w:rsidR="00CF206E" w:rsidRPr="006C3F23">
        <w:rPr>
          <w:rFonts w:ascii="Calibri Light" w:eastAsia="HG Mincho Light J" w:hAnsi="Calibri Light" w:cs="Calibri Light"/>
          <w:sz w:val="24"/>
          <w:szCs w:val="24"/>
        </w:rPr>
        <w:t xml:space="preserve"> będ</w:t>
      </w:r>
      <w:r w:rsidR="00176B0B">
        <w:rPr>
          <w:rFonts w:ascii="Calibri Light" w:eastAsia="HG Mincho Light J" w:hAnsi="Calibri Light" w:cs="Calibri Light"/>
          <w:sz w:val="24"/>
          <w:szCs w:val="24"/>
        </w:rPr>
        <w:t>ą</w:t>
      </w:r>
      <w:r w:rsidR="00CF206E" w:rsidRPr="006C3F23">
        <w:rPr>
          <w:rFonts w:ascii="Calibri Light" w:eastAsia="HG Mincho Light J" w:hAnsi="Calibri Light" w:cs="Calibri Light"/>
          <w:sz w:val="24"/>
          <w:szCs w:val="24"/>
        </w:rPr>
        <w:t xml:space="preserve"> </w:t>
      </w:r>
      <w:r w:rsidRPr="006C3F23">
        <w:rPr>
          <w:rFonts w:ascii="Calibri Light" w:eastAsia="HG Mincho Light J" w:hAnsi="Calibri Light" w:cs="Calibri Light"/>
          <w:sz w:val="24"/>
          <w:szCs w:val="24"/>
        </w:rPr>
        <w:t>odbi</w:t>
      </w:r>
      <w:r w:rsidR="00176B0B">
        <w:rPr>
          <w:rFonts w:ascii="Calibri Light" w:eastAsia="HG Mincho Light J" w:hAnsi="Calibri Light" w:cs="Calibri Light"/>
          <w:sz w:val="24"/>
          <w:szCs w:val="24"/>
        </w:rPr>
        <w:t>ory częściowe, a następnie odbiór końcowy po zakończeniu wszystkich prac będących przedmiotem niniejszej umowy.</w:t>
      </w:r>
    </w:p>
    <w:p w14:paraId="3632A270" w14:textId="5277B59B" w:rsidR="00CE71C0" w:rsidRPr="006C3F23" w:rsidRDefault="00B548A9" w:rsidP="00176B0B">
      <w:pPr>
        <w:numPr>
          <w:ilvl w:val="0"/>
          <w:numId w:val="7"/>
        </w:numPr>
        <w:tabs>
          <w:tab w:val="clear" w:pos="425"/>
          <w:tab w:val="left" w:pos="426"/>
        </w:tabs>
        <w:spacing w:after="0" w:line="240" w:lineRule="auto"/>
        <w:ind w:left="426" w:hanging="426"/>
        <w:contextualSpacing/>
        <w:jc w:val="both"/>
        <w:rPr>
          <w:rFonts w:ascii="Calibri Light" w:eastAsia="HG Mincho Light J" w:hAnsi="Calibri Light" w:cs="Calibri Light"/>
          <w:sz w:val="24"/>
          <w:szCs w:val="24"/>
        </w:rPr>
      </w:pPr>
      <w:r w:rsidRPr="006C3F23">
        <w:rPr>
          <w:rFonts w:ascii="Calibri Light" w:eastAsia="HG Mincho Light J" w:hAnsi="Calibri Light" w:cs="Calibri Light"/>
          <w:sz w:val="24"/>
          <w:szCs w:val="24"/>
        </w:rPr>
        <w:t>Wykonawca zgłosi Zamawiającemu gotowość do odbioru</w:t>
      </w:r>
      <w:r w:rsidR="001C5953" w:rsidRPr="006C3F23">
        <w:rPr>
          <w:rFonts w:ascii="Calibri Light" w:eastAsia="HG Mincho Light J" w:hAnsi="Calibri Light" w:cs="Calibri Light"/>
          <w:sz w:val="24"/>
          <w:szCs w:val="24"/>
        </w:rPr>
        <w:t xml:space="preserve"> </w:t>
      </w:r>
      <w:r w:rsidR="00502026">
        <w:rPr>
          <w:rFonts w:ascii="Calibri Light" w:eastAsia="HG Mincho Light J" w:hAnsi="Calibri Light" w:cs="Calibri Light"/>
          <w:sz w:val="24"/>
          <w:szCs w:val="24"/>
        </w:rPr>
        <w:t xml:space="preserve">częściowego i </w:t>
      </w:r>
      <w:r w:rsidR="001C5953" w:rsidRPr="006C3F23">
        <w:rPr>
          <w:rFonts w:ascii="Calibri Light" w:eastAsia="HG Mincho Light J" w:hAnsi="Calibri Light" w:cs="Calibri Light"/>
          <w:sz w:val="24"/>
          <w:szCs w:val="24"/>
        </w:rPr>
        <w:t>końcowego</w:t>
      </w:r>
      <w:r w:rsidRPr="006C3F23">
        <w:rPr>
          <w:rFonts w:ascii="Calibri Light" w:eastAsia="HG Mincho Light J" w:hAnsi="Calibri Light" w:cs="Calibri Light"/>
          <w:sz w:val="24"/>
          <w:szCs w:val="24"/>
        </w:rPr>
        <w:t xml:space="preserve"> pisemnie lub pocztą elektroniczną.</w:t>
      </w:r>
    </w:p>
    <w:p w14:paraId="4F8E6D3E" w14:textId="48FBF6B2" w:rsidR="00CE71C0" w:rsidRDefault="00B548A9" w:rsidP="00176B0B">
      <w:pPr>
        <w:numPr>
          <w:ilvl w:val="0"/>
          <w:numId w:val="7"/>
        </w:numPr>
        <w:tabs>
          <w:tab w:val="clear" w:pos="425"/>
          <w:tab w:val="left" w:pos="426"/>
        </w:tabs>
        <w:spacing w:after="0" w:line="240" w:lineRule="auto"/>
        <w:ind w:left="426" w:hanging="426"/>
        <w:contextualSpacing/>
        <w:jc w:val="both"/>
        <w:rPr>
          <w:rFonts w:ascii="Calibri Light" w:eastAsia="HG Mincho Light J" w:hAnsi="Calibri Light" w:cs="Calibri Light"/>
          <w:sz w:val="24"/>
          <w:szCs w:val="24"/>
        </w:rPr>
      </w:pPr>
      <w:r w:rsidRPr="006C3F23">
        <w:rPr>
          <w:rFonts w:ascii="Calibri Light" w:eastAsia="HG Mincho Light J" w:hAnsi="Calibri Light" w:cs="Calibri Light"/>
          <w:sz w:val="24"/>
          <w:szCs w:val="24"/>
        </w:rPr>
        <w:t xml:space="preserve">Podstawą zgłoszenia przez Wykonawcę gotowości do odbioru, będzie faktyczne wykonanie robót, potwierdzone </w:t>
      </w:r>
      <w:r w:rsidR="009E6EBB" w:rsidRPr="006C3F23">
        <w:rPr>
          <w:rFonts w:ascii="Calibri Light" w:eastAsia="HG Mincho Light J" w:hAnsi="Calibri Light" w:cs="Calibri Light"/>
          <w:sz w:val="24"/>
          <w:szCs w:val="24"/>
        </w:rPr>
        <w:t>pr</w:t>
      </w:r>
      <w:r w:rsidRPr="006C3F23">
        <w:rPr>
          <w:rFonts w:ascii="Calibri Light" w:eastAsia="HG Mincho Light J" w:hAnsi="Calibri Light" w:cs="Calibri Light"/>
          <w:sz w:val="24"/>
          <w:szCs w:val="24"/>
        </w:rPr>
        <w:t>zez kierownika budowy</w:t>
      </w:r>
      <w:r w:rsidR="00502026">
        <w:rPr>
          <w:rFonts w:ascii="Calibri Light" w:eastAsia="HG Mincho Light J" w:hAnsi="Calibri Light" w:cs="Calibri Light"/>
          <w:sz w:val="24"/>
          <w:szCs w:val="24"/>
        </w:rPr>
        <w:t xml:space="preserve"> i </w:t>
      </w:r>
      <w:r w:rsidRPr="006C3F23">
        <w:rPr>
          <w:rFonts w:ascii="Calibri Light" w:eastAsia="HG Mincho Light J" w:hAnsi="Calibri Light" w:cs="Calibri Light"/>
          <w:sz w:val="24"/>
          <w:szCs w:val="24"/>
        </w:rPr>
        <w:t>Inspektora Nadzoru</w:t>
      </w:r>
      <w:r w:rsidR="00502026">
        <w:rPr>
          <w:rFonts w:ascii="Calibri Light" w:eastAsia="HG Mincho Light J" w:hAnsi="Calibri Light" w:cs="Calibri Light"/>
          <w:sz w:val="24"/>
          <w:szCs w:val="24"/>
        </w:rPr>
        <w:t xml:space="preserve"> Inwestorskiego</w:t>
      </w:r>
      <w:r w:rsidRPr="006C3F23">
        <w:rPr>
          <w:rFonts w:ascii="Calibri Light" w:eastAsia="HG Mincho Light J" w:hAnsi="Calibri Light" w:cs="Calibri Light"/>
          <w:sz w:val="24"/>
          <w:szCs w:val="24"/>
        </w:rPr>
        <w:t>.</w:t>
      </w:r>
    </w:p>
    <w:p w14:paraId="0F10B04A" w14:textId="03FE92C2" w:rsidR="00502026" w:rsidRPr="006C3F23" w:rsidRDefault="00502026" w:rsidP="00176B0B">
      <w:pPr>
        <w:numPr>
          <w:ilvl w:val="0"/>
          <w:numId w:val="7"/>
        </w:numPr>
        <w:tabs>
          <w:tab w:val="clear" w:pos="425"/>
          <w:tab w:val="left" w:pos="426"/>
        </w:tabs>
        <w:spacing w:after="0" w:line="240" w:lineRule="auto"/>
        <w:ind w:left="426" w:hanging="426"/>
        <w:contextualSpacing/>
        <w:jc w:val="both"/>
        <w:rPr>
          <w:rFonts w:ascii="Calibri Light" w:eastAsia="HG Mincho Light J" w:hAnsi="Calibri Light" w:cs="Calibri Light"/>
          <w:sz w:val="24"/>
          <w:szCs w:val="24"/>
        </w:rPr>
      </w:pPr>
      <w:r w:rsidRPr="00502026">
        <w:rPr>
          <w:rFonts w:ascii="Calibri Light" w:eastAsia="HG Mincho Light J" w:hAnsi="Calibri Light" w:cs="Calibri Light"/>
          <w:sz w:val="24"/>
          <w:szCs w:val="24"/>
        </w:rPr>
        <w:t xml:space="preserve">Najpóźniej w dniu odbioru końcowego Wykonawca przekaże Zamawiającemu </w:t>
      </w:r>
      <w:r>
        <w:rPr>
          <w:rFonts w:ascii="Calibri Light" w:eastAsia="HG Mincho Light J" w:hAnsi="Calibri Light" w:cs="Calibri Light"/>
          <w:sz w:val="24"/>
          <w:szCs w:val="24"/>
        </w:rPr>
        <w:t xml:space="preserve">operat kolaudacyjny, </w:t>
      </w:r>
      <w:r w:rsidRPr="00502026">
        <w:rPr>
          <w:rFonts w:ascii="Calibri Light" w:eastAsia="HG Mincho Light J" w:hAnsi="Calibri Light" w:cs="Calibri Light"/>
          <w:sz w:val="24"/>
          <w:szCs w:val="24"/>
        </w:rPr>
        <w:t>stanowiący podstawę odbioru i oceny zgodności wykonanych robót z</w:t>
      </w:r>
      <w:r>
        <w:rPr>
          <w:rFonts w:ascii="Calibri Light" w:eastAsia="HG Mincho Light J" w:hAnsi="Calibri Light" w:cs="Calibri Light"/>
          <w:sz w:val="24"/>
          <w:szCs w:val="24"/>
        </w:rPr>
        <w:t> </w:t>
      </w:r>
      <w:r w:rsidRPr="00502026">
        <w:rPr>
          <w:rFonts w:ascii="Calibri Light" w:eastAsia="HG Mincho Light J" w:hAnsi="Calibri Light" w:cs="Calibri Light"/>
          <w:sz w:val="24"/>
          <w:szCs w:val="24"/>
        </w:rPr>
        <w:t>dokumentacją projektową i kosztorysem</w:t>
      </w:r>
      <w:r w:rsidR="00182A83">
        <w:rPr>
          <w:rFonts w:ascii="Calibri Light" w:eastAsia="HG Mincho Light J" w:hAnsi="Calibri Light" w:cs="Calibri Light"/>
          <w:sz w:val="24"/>
          <w:szCs w:val="24"/>
        </w:rPr>
        <w:t>,</w:t>
      </w:r>
      <w:r w:rsidRPr="00502026">
        <w:rPr>
          <w:rFonts w:ascii="Calibri Light" w:eastAsia="HG Mincho Light J" w:hAnsi="Calibri Light" w:cs="Calibri Light"/>
          <w:sz w:val="24"/>
          <w:szCs w:val="24"/>
        </w:rPr>
        <w:t xml:space="preserve"> na któr</w:t>
      </w:r>
      <w:r>
        <w:rPr>
          <w:rFonts w:ascii="Calibri Light" w:eastAsia="HG Mincho Light J" w:hAnsi="Calibri Light" w:cs="Calibri Light"/>
          <w:sz w:val="24"/>
          <w:szCs w:val="24"/>
        </w:rPr>
        <w:t>y</w:t>
      </w:r>
      <w:r w:rsidRPr="00502026">
        <w:rPr>
          <w:rFonts w:ascii="Calibri Light" w:eastAsia="HG Mincho Light J" w:hAnsi="Calibri Light" w:cs="Calibri Light"/>
          <w:sz w:val="24"/>
          <w:szCs w:val="24"/>
        </w:rPr>
        <w:t xml:space="preserve"> składają się m.in.: atesty materiałowe, protokoły i zaświadczenia z</w:t>
      </w:r>
      <w:r>
        <w:rPr>
          <w:rFonts w:ascii="Calibri Light" w:eastAsia="HG Mincho Light J" w:hAnsi="Calibri Light" w:cs="Calibri Light"/>
          <w:sz w:val="24"/>
          <w:szCs w:val="24"/>
        </w:rPr>
        <w:t> </w:t>
      </w:r>
      <w:r w:rsidRPr="00502026">
        <w:rPr>
          <w:rFonts w:ascii="Calibri Light" w:eastAsia="HG Mincho Light J" w:hAnsi="Calibri Light" w:cs="Calibri Light"/>
          <w:sz w:val="24"/>
          <w:szCs w:val="24"/>
        </w:rPr>
        <w:t>przeprowadzonych przez Wykonawcę sprawdzeń i badań.</w:t>
      </w:r>
    </w:p>
    <w:p w14:paraId="2601B319" w14:textId="456CE95F" w:rsidR="00CE71C0" w:rsidRPr="006C3F23" w:rsidRDefault="00B548A9" w:rsidP="00176B0B">
      <w:pPr>
        <w:numPr>
          <w:ilvl w:val="0"/>
          <w:numId w:val="7"/>
        </w:numPr>
        <w:tabs>
          <w:tab w:val="clear" w:pos="425"/>
          <w:tab w:val="left" w:pos="426"/>
        </w:tabs>
        <w:spacing w:after="0" w:line="240" w:lineRule="auto"/>
        <w:ind w:left="426" w:hanging="426"/>
        <w:contextualSpacing/>
        <w:jc w:val="both"/>
        <w:rPr>
          <w:rFonts w:ascii="Calibri Light" w:eastAsia="HG Mincho Light J" w:hAnsi="Calibri Light" w:cs="Calibri Light"/>
          <w:sz w:val="24"/>
          <w:szCs w:val="24"/>
        </w:rPr>
      </w:pPr>
      <w:r w:rsidRPr="006C3F23">
        <w:rPr>
          <w:rFonts w:ascii="Calibri Light" w:eastAsia="HG Mincho Light J" w:hAnsi="Calibri Light" w:cs="Calibri Light"/>
          <w:sz w:val="24"/>
          <w:szCs w:val="24"/>
        </w:rPr>
        <w:t>Zamawiający rozpocznie i zakończy czynności odbioru końcowego w terminie do 14 dni roboczych od daty zawiadomienia go o osiągnięciu gotowości do odbioru.</w:t>
      </w:r>
    </w:p>
    <w:p w14:paraId="2A409C2D" w14:textId="74FF051F" w:rsidR="00CE71C0" w:rsidRPr="006C3F23" w:rsidRDefault="00B548A9" w:rsidP="00176B0B">
      <w:pPr>
        <w:numPr>
          <w:ilvl w:val="0"/>
          <w:numId w:val="7"/>
        </w:numPr>
        <w:tabs>
          <w:tab w:val="clear" w:pos="425"/>
          <w:tab w:val="left" w:pos="426"/>
        </w:tabs>
        <w:spacing w:after="0" w:line="240" w:lineRule="auto"/>
        <w:ind w:left="426" w:hanging="426"/>
        <w:contextualSpacing/>
        <w:jc w:val="both"/>
        <w:rPr>
          <w:rFonts w:ascii="Calibri Light" w:eastAsia="HG Mincho Light J" w:hAnsi="Calibri Light" w:cs="Calibri Light"/>
          <w:sz w:val="24"/>
          <w:szCs w:val="24"/>
        </w:rPr>
      </w:pPr>
      <w:r w:rsidRPr="006C3F23">
        <w:rPr>
          <w:rFonts w:ascii="Calibri Light" w:eastAsia="HG Mincho Light J" w:hAnsi="Calibri Light" w:cs="Calibri Light"/>
          <w:sz w:val="24"/>
          <w:szCs w:val="24"/>
        </w:rPr>
        <w:t>Odbiory robót będą dokonywane w obecności: przedstawicieli Gminy Gdów, Wykonawcy oraz Inspektora nadzoru.</w:t>
      </w:r>
    </w:p>
    <w:p w14:paraId="0BB438E0" w14:textId="34CBE3C6" w:rsidR="00CE71C0" w:rsidRPr="006C3F23" w:rsidRDefault="00B548A9" w:rsidP="00176B0B">
      <w:pPr>
        <w:numPr>
          <w:ilvl w:val="0"/>
          <w:numId w:val="7"/>
        </w:numPr>
        <w:tabs>
          <w:tab w:val="clear" w:pos="425"/>
          <w:tab w:val="left" w:pos="426"/>
          <w:tab w:val="left" w:pos="900"/>
        </w:tabs>
        <w:spacing w:after="0" w:line="240" w:lineRule="auto"/>
        <w:ind w:left="426" w:hanging="426"/>
        <w:contextualSpacing/>
        <w:jc w:val="both"/>
        <w:rPr>
          <w:rFonts w:ascii="Calibri Light" w:eastAsia="HG Mincho Light J" w:hAnsi="Calibri Light" w:cs="Calibri Light"/>
          <w:sz w:val="24"/>
          <w:szCs w:val="24"/>
        </w:rPr>
      </w:pPr>
      <w:r w:rsidRPr="006C3F23">
        <w:rPr>
          <w:rFonts w:ascii="Calibri Light" w:eastAsia="HG Mincho Light J" w:hAnsi="Calibri Light" w:cs="Calibri Light"/>
          <w:sz w:val="24"/>
          <w:szCs w:val="24"/>
        </w:rPr>
        <w:t>Za datę wykonania przez Wykonawcę przedmiotu umowy, uznaje się datę zakończenia całości robót, wpisaną w protokole odbioru końcowego przez Zamawiającego.</w:t>
      </w:r>
    </w:p>
    <w:p w14:paraId="1BF6AAA4" w14:textId="7EBB9650" w:rsidR="00CE71C0" w:rsidRPr="006C3F23" w:rsidRDefault="00B548A9" w:rsidP="00176B0B">
      <w:pPr>
        <w:numPr>
          <w:ilvl w:val="0"/>
          <w:numId w:val="7"/>
        </w:numPr>
        <w:tabs>
          <w:tab w:val="clear" w:pos="425"/>
        </w:tabs>
        <w:spacing w:after="0" w:line="240" w:lineRule="auto"/>
        <w:ind w:hanging="425"/>
        <w:contextualSpacing/>
        <w:jc w:val="both"/>
        <w:rPr>
          <w:rFonts w:ascii="Calibri Light" w:eastAsia="HG Mincho Light J" w:hAnsi="Calibri Light" w:cs="Calibri Light"/>
          <w:sz w:val="24"/>
          <w:szCs w:val="24"/>
        </w:rPr>
      </w:pPr>
      <w:r w:rsidRPr="006C3F23">
        <w:rPr>
          <w:rFonts w:ascii="Calibri Light" w:eastAsia="HG Mincho Light J" w:hAnsi="Calibri Light" w:cs="Calibri Light"/>
          <w:sz w:val="24"/>
          <w:szCs w:val="24"/>
        </w:rPr>
        <w:t>Zamawiający wpisze do protokołu w szczególności ustalenia co do jakości robót, wady i</w:t>
      </w:r>
      <w:r w:rsidR="00502026">
        <w:rPr>
          <w:rFonts w:ascii="Calibri Light" w:eastAsia="HG Mincho Light J" w:hAnsi="Calibri Light" w:cs="Calibri Light"/>
          <w:sz w:val="24"/>
          <w:szCs w:val="24"/>
        </w:rPr>
        <w:t> </w:t>
      </w:r>
      <w:r w:rsidRPr="006C3F23">
        <w:rPr>
          <w:rFonts w:ascii="Calibri Light" w:eastAsia="HG Mincho Light J" w:hAnsi="Calibri Light" w:cs="Calibri Light"/>
          <w:sz w:val="24"/>
          <w:szCs w:val="24"/>
        </w:rPr>
        <w:t>usterki oraz wskaże termin ich usunięcia. Wykonawca ma obowiązek usunąć wady i</w:t>
      </w:r>
      <w:r w:rsidR="00502026">
        <w:rPr>
          <w:rFonts w:ascii="Calibri Light" w:eastAsia="HG Mincho Light J" w:hAnsi="Calibri Light" w:cs="Calibri Light"/>
          <w:sz w:val="24"/>
          <w:szCs w:val="24"/>
        </w:rPr>
        <w:t> </w:t>
      </w:r>
      <w:r w:rsidRPr="006C3F23">
        <w:rPr>
          <w:rFonts w:ascii="Calibri Light" w:eastAsia="HG Mincho Light J" w:hAnsi="Calibri Light" w:cs="Calibri Light"/>
          <w:sz w:val="24"/>
          <w:szCs w:val="24"/>
        </w:rPr>
        <w:t>usterki na własny koszt, w terminie wyznaczonym przez Zamawiającego. Zamawiający może odmówić dokonani</w:t>
      </w:r>
      <w:r w:rsidR="00502026">
        <w:rPr>
          <w:rFonts w:ascii="Calibri Light" w:eastAsia="HG Mincho Light J" w:hAnsi="Calibri Light" w:cs="Calibri Light"/>
          <w:sz w:val="24"/>
          <w:szCs w:val="24"/>
        </w:rPr>
        <w:t>a</w:t>
      </w:r>
      <w:r w:rsidRPr="006C3F23">
        <w:rPr>
          <w:rFonts w:ascii="Calibri Light" w:hAnsi="Calibri Light" w:cs="Calibri Light"/>
          <w:sz w:val="24"/>
          <w:szCs w:val="24"/>
        </w:rPr>
        <w:t xml:space="preserve"> odbioru w</w:t>
      </w:r>
      <w:r w:rsidR="00EC3D67" w:rsidRPr="006C3F23">
        <w:rPr>
          <w:rFonts w:ascii="Calibri Light" w:hAnsi="Calibri Light" w:cs="Calibri Light"/>
          <w:sz w:val="24"/>
          <w:szCs w:val="24"/>
        </w:rPr>
        <w:t> </w:t>
      </w:r>
      <w:r w:rsidRPr="006C3F23">
        <w:rPr>
          <w:rFonts w:ascii="Calibri Light" w:hAnsi="Calibri Light" w:cs="Calibri Light"/>
          <w:sz w:val="24"/>
          <w:szCs w:val="24"/>
        </w:rPr>
        <w:t>przypadku, gdy przedmiot zamówie</w:t>
      </w:r>
      <w:r w:rsidR="00F87212" w:rsidRPr="006C3F23">
        <w:rPr>
          <w:rFonts w:ascii="Calibri Light" w:hAnsi="Calibri Light" w:cs="Calibri Light"/>
          <w:sz w:val="24"/>
          <w:szCs w:val="24"/>
        </w:rPr>
        <w:t>nia będzie wykonany niezgodnie</w:t>
      </w:r>
      <w:r w:rsidR="001C5953" w:rsidRPr="006C3F23">
        <w:rPr>
          <w:rFonts w:ascii="Calibri Light" w:hAnsi="Calibri Light" w:cs="Calibri Light"/>
          <w:sz w:val="24"/>
          <w:szCs w:val="24"/>
        </w:rPr>
        <w:t xml:space="preserve"> z</w:t>
      </w:r>
      <w:r w:rsidR="00502026">
        <w:rPr>
          <w:rFonts w:ascii="Calibri Light" w:hAnsi="Calibri Light" w:cs="Calibri Light"/>
          <w:sz w:val="24"/>
          <w:szCs w:val="24"/>
        </w:rPr>
        <w:t xml:space="preserve"> SWZ</w:t>
      </w:r>
      <w:r w:rsidRPr="006C3F23">
        <w:rPr>
          <w:rFonts w:ascii="Calibri Light" w:hAnsi="Calibri Light" w:cs="Calibri Light"/>
          <w:sz w:val="24"/>
          <w:szCs w:val="24"/>
        </w:rPr>
        <w:t>, zasadami wiedzy technicznej lub wady będą istotne.</w:t>
      </w:r>
    </w:p>
    <w:p w14:paraId="6784C1EB" w14:textId="40B04465" w:rsidR="00CE71C0" w:rsidRPr="006C3F23" w:rsidRDefault="00B548A9" w:rsidP="00176B0B">
      <w:pPr>
        <w:numPr>
          <w:ilvl w:val="0"/>
          <w:numId w:val="7"/>
        </w:numPr>
        <w:tabs>
          <w:tab w:val="clear" w:pos="425"/>
          <w:tab w:val="left" w:pos="426"/>
        </w:tabs>
        <w:spacing w:after="0" w:line="240" w:lineRule="auto"/>
        <w:ind w:left="426" w:hanging="426"/>
        <w:contextualSpacing/>
        <w:jc w:val="both"/>
        <w:rPr>
          <w:rFonts w:ascii="Calibri Light" w:eastAsia="HG Mincho Light J" w:hAnsi="Calibri Light" w:cs="Calibri Light"/>
          <w:sz w:val="24"/>
          <w:szCs w:val="24"/>
        </w:rPr>
      </w:pPr>
      <w:r w:rsidRPr="006C3F23">
        <w:rPr>
          <w:rFonts w:ascii="Calibri Light" w:eastAsia="HG Mincho Light J" w:hAnsi="Calibri Light" w:cs="Calibri Light"/>
          <w:sz w:val="24"/>
          <w:szCs w:val="24"/>
        </w:rPr>
        <w:t>W razie nieusunięcia w ustalonym terminie przez Wykonawcę wad i usterek stwierdzonych przy odbiorze końcowym, w okresie gwarancji lub przy przeglądzie gwarancyjnym, Zamawiający jest upoważniony do ich usunięcia na koszt i</w:t>
      </w:r>
      <w:r w:rsidR="00502026">
        <w:rPr>
          <w:rFonts w:ascii="Calibri Light" w:eastAsia="HG Mincho Light J" w:hAnsi="Calibri Light" w:cs="Calibri Light"/>
          <w:sz w:val="24"/>
          <w:szCs w:val="24"/>
        </w:rPr>
        <w:t> </w:t>
      </w:r>
      <w:r w:rsidRPr="006C3F23">
        <w:rPr>
          <w:rFonts w:ascii="Calibri Light" w:eastAsia="HG Mincho Light J" w:hAnsi="Calibri Light" w:cs="Calibri Light"/>
          <w:sz w:val="24"/>
          <w:szCs w:val="24"/>
        </w:rPr>
        <w:t xml:space="preserve">odpowiedzialność Wykonawcy. </w:t>
      </w:r>
    </w:p>
    <w:p w14:paraId="0C689AA1" w14:textId="77777777" w:rsidR="00F22609" w:rsidRPr="006C3F23" w:rsidRDefault="00F22609" w:rsidP="00610DE3">
      <w:pPr>
        <w:spacing w:after="0" w:line="240" w:lineRule="auto"/>
        <w:ind w:left="720" w:hanging="363"/>
        <w:contextualSpacing/>
        <w:jc w:val="center"/>
        <w:rPr>
          <w:rFonts w:ascii="Calibri Light" w:eastAsia="HG Mincho Light J" w:hAnsi="Calibri Light" w:cs="Calibri Light"/>
          <w:b/>
          <w:sz w:val="24"/>
          <w:szCs w:val="24"/>
        </w:rPr>
      </w:pPr>
    </w:p>
    <w:p w14:paraId="69A0DE91" w14:textId="1C5ADF5C" w:rsidR="00CE71C0" w:rsidRPr="006C3F23" w:rsidRDefault="00B548A9" w:rsidP="00610DE3">
      <w:pPr>
        <w:spacing w:after="0" w:line="240" w:lineRule="auto"/>
        <w:ind w:left="720" w:hanging="363"/>
        <w:contextualSpacing/>
        <w:jc w:val="center"/>
        <w:rPr>
          <w:rFonts w:ascii="Calibri Light" w:eastAsia="HG Mincho Light J" w:hAnsi="Calibri Light" w:cs="Calibri Light"/>
          <w:b/>
          <w:sz w:val="24"/>
          <w:szCs w:val="24"/>
        </w:rPr>
      </w:pPr>
      <w:r w:rsidRPr="006C3F23">
        <w:rPr>
          <w:rFonts w:ascii="Calibri Light" w:eastAsia="HG Mincho Light J" w:hAnsi="Calibri Light" w:cs="Calibri Light"/>
          <w:b/>
          <w:sz w:val="24"/>
          <w:szCs w:val="24"/>
        </w:rPr>
        <w:t>§7. Kary umowne</w:t>
      </w:r>
    </w:p>
    <w:p w14:paraId="5B8759AF" w14:textId="0777F3F9" w:rsidR="00CE71C0" w:rsidRPr="006C3F23" w:rsidRDefault="00B548A9">
      <w:pPr>
        <w:numPr>
          <w:ilvl w:val="0"/>
          <w:numId w:val="12"/>
        </w:numPr>
        <w:spacing w:after="0" w:line="240" w:lineRule="auto"/>
        <w:contextualSpacing/>
        <w:jc w:val="both"/>
        <w:rPr>
          <w:rFonts w:ascii="Calibri Light" w:eastAsia="HG Mincho Light J" w:hAnsi="Calibri Light" w:cs="Calibri Light"/>
          <w:sz w:val="24"/>
          <w:szCs w:val="24"/>
        </w:rPr>
      </w:pPr>
      <w:r w:rsidRPr="006C3F23">
        <w:rPr>
          <w:rFonts w:ascii="Calibri Light" w:eastAsia="HG Mincho Light J" w:hAnsi="Calibri Light" w:cs="Calibri Light"/>
          <w:sz w:val="24"/>
          <w:szCs w:val="24"/>
        </w:rPr>
        <w:t>Wykonawca zapłaci Zamawiającemu kary umowne:</w:t>
      </w:r>
    </w:p>
    <w:p w14:paraId="728875D3" w14:textId="5D8F4CDA" w:rsidR="00CE71C0" w:rsidRPr="006C3F23" w:rsidRDefault="00B548A9">
      <w:pPr>
        <w:numPr>
          <w:ilvl w:val="2"/>
          <w:numId w:val="11"/>
        </w:numPr>
        <w:spacing w:after="0" w:line="240" w:lineRule="auto"/>
        <w:ind w:left="851" w:hanging="425"/>
        <w:contextualSpacing/>
        <w:jc w:val="both"/>
        <w:rPr>
          <w:rFonts w:ascii="Calibri Light" w:eastAsia="HG Mincho Light J" w:hAnsi="Calibri Light" w:cs="Calibri Light"/>
          <w:sz w:val="24"/>
          <w:szCs w:val="24"/>
        </w:rPr>
      </w:pPr>
      <w:r w:rsidRPr="006C3F23">
        <w:rPr>
          <w:rFonts w:ascii="Calibri Light" w:eastAsia="HG Mincho Light J" w:hAnsi="Calibri Light" w:cs="Calibri Light"/>
          <w:sz w:val="24"/>
          <w:szCs w:val="24"/>
        </w:rPr>
        <w:t>za zwłokę w wykonaniu przedmiotu umowy – w wysokości 0,</w:t>
      </w:r>
      <w:r w:rsidR="00065784">
        <w:rPr>
          <w:rFonts w:ascii="Calibri Light" w:eastAsia="HG Mincho Light J" w:hAnsi="Calibri Light" w:cs="Calibri Light"/>
          <w:sz w:val="24"/>
          <w:szCs w:val="24"/>
        </w:rPr>
        <w:t>1</w:t>
      </w:r>
      <w:r w:rsidRPr="006C3F23">
        <w:rPr>
          <w:rFonts w:ascii="Calibri Light" w:eastAsia="HG Mincho Light J" w:hAnsi="Calibri Light" w:cs="Calibri Light"/>
          <w:sz w:val="24"/>
          <w:szCs w:val="24"/>
        </w:rPr>
        <w:t>% wynagrodzenia brutto, określonego w §5 ust. </w:t>
      </w:r>
      <w:r w:rsidR="002E0A89" w:rsidRPr="006C3F23">
        <w:rPr>
          <w:rFonts w:ascii="Calibri Light" w:eastAsia="HG Mincho Light J" w:hAnsi="Calibri Light" w:cs="Calibri Light"/>
          <w:sz w:val="24"/>
          <w:szCs w:val="24"/>
        </w:rPr>
        <w:t>2</w:t>
      </w:r>
      <w:r w:rsidRPr="006C3F23">
        <w:rPr>
          <w:rFonts w:ascii="Calibri Light" w:eastAsia="HG Mincho Light J" w:hAnsi="Calibri Light" w:cs="Calibri Light"/>
          <w:sz w:val="24"/>
          <w:szCs w:val="24"/>
        </w:rPr>
        <w:t xml:space="preserve"> za każdy dzień zwłoki (termin zakończenia robót określono w §2 niniejszej umowy),</w:t>
      </w:r>
    </w:p>
    <w:p w14:paraId="781D0507" w14:textId="31DFDD56" w:rsidR="00CE71C0" w:rsidRPr="006C3F23" w:rsidRDefault="00B548A9">
      <w:pPr>
        <w:numPr>
          <w:ilvl w:val="2"/>
          <w:numId w:val="11"/>
        </w:numPr>
        <w:spacing w:after="0" w:line="240" w:lineRule="auto"/>
        <w:ind w:left="851" w:hanging="425"/>
        <w:contextualSpacing/>
        <w:jc w:val="both"/>
        <w:rPr>
          <w:rFonts w:ascii="Calibri Light" w:eastAsia="HG Mincho Light J" w:hAnsi="Calibri Light" w:cs="Calibri Light"/>
          <w:sz w:val="24"/>
          <w:szCs w:val="24"/>
        </w:rPr>
      </w:pPr>
      <w:r w:rsidRPr="006C3F23">
        <w:rPr>
          <w:rFonts w:ascii="Calibri Light" w:eastAsia="HG Mincho Light J" w:hAnsi="Calibri Light" w:cs="Calibri Light"/>
          <w:sz w:val="24"/>
          <w:szCs w:val="24"/>
        </w:rPr>
        <w:t>za zwłokę w usunięciu wad stwierdzonych w okresie gwarancji lub rękojmi – w wysokości 0,</w:t>
      </w:r>
      <w:r w:rsidR="00065784">
        <w:rPr>
          <w:rFonts w:ascii="Calibri Light" w:eastAsia="HG Mincho Light J" w:hAnsi="Calibri Light" w:cs="Calibri Light"/>
          <w:sz w:val="24"/>
          <w:szCs w:val="24"/>
        </w:rPr>
        <w:t>1</w:t>
      </w:r>
      <w:r w:rsidRPr="006C3F23">
        <w:rPr>
          <w:rFonts w:ascii="Calibri Light" w:eastAsia="HG Mincho Light J" w:hAnsi="Calibri Light" w:cs="Calibri Light"/>
          <w:sz w:val="24"/>
          <w:szCs w:val="24"/>
        </w:rPr>
        <w:t>% wynagrodzenia brutto, określonego w §5 ust. </w:t>
      </w:r>
      <w:r w:rsidR="002E0A89" w:rsidRPr="006C3F23">
        <w:rPr>
          <w:rFonts w:ascii="Calibri Light" w:eastAsia="HG Mincho Light J" w:hAnsi="Calibri Light" w:cs="Calibri Light"/>
          <w:sz w:val="24"/>
          <w:szCs w:val="24"/>
        </w:rPr>
        <w:t>2</w:t>
      </w:r>
      <w:r w:rsidRPr="006C3F23">
        <w:rPr>
          <w:rFonts w:ascii="Calibri Light" w:eastAsia="HG Mincho Light J" w:hAnsi="Calibri Light" w:cs="Calibri Light"/>
          <w:sz w:val="24"/>
          <w:szCs w:val="24"/>
        </w:rPr>
        <w:t>, za każdy dzień zwłoki liczonego od upływu terminu wyznaczonego na usunięcie wad,</w:t>
      </w:r>
    </w:p>
    <w:p w14:paraId="0C56D49C" w14:textId="743B0CF9" w:rsidR="00CE71C0" w:rsidRPr="006C3F23" w:rsidRDefault="00B548A9">
      <w:pPr>
        <w:numPr>
          <w:ilvl w:val="2"/>
          <w:numId w:val="11"/>
        </w:numPr>
        <w:spacing w:after="0" w:line="240" w:lineRule="auto"/>
        <w:ind w:left="851" w:hanging="425"/>
        <w:contextualSpacing/>
        <w:jc w:val="both"/>
        <w:rPr>
          <w:rFonts w:ascii="Calibri Light" w:eastAsia="HG Mincho Light J" w:hAnsi="Calibri Light" w:cs="Calibri Light"/>
          <w:sz w:val="24"/>
          <w:szCs w:val="24"/>
        </w:rPr>
      </w:pPr>
      <w:r w:rsidRPr="006C3F23">
        <w:rPr>
          <w:rFonts w:ascii="Calibri Light" w:eastAsia="HG Mincho Light J" w:hAnsi="Calibri Light" w:cs="Calibri Light"/>
          <w:sz w:val="24"/>
          <w:szCs w:val="24"/>
        </w:rPr>
        <w:lastRenderedPageBreak/>
        <w:t>za odstąpienie od umowy z przyczyn leżących po stronie Wykonawcy – w wysokości</w:t>
      </w:r>
      <w:r w:rsidR="00BE2463">
        <w:rPr>
          <w:rFonts w:ascii="Calibri Light" w:eastAsia="HG Mincho Light J" w:hAnsi="Calibri Light" w:cs="Calibri Light"/>
          <w:sz w:val="24"/>
          <w:szCs w:val="24"/>
        </w:rPr>
        <w:t xml:space="preserve"> </w:t>
      </w:r>
      <w:r w:rsidRPr="006C3F23">
        <w:rPr>
          <w:rFonts w:ascii="Calibri Light" w:eastAsia="HG Mincho Light J" w:hAnsi="Calibri Light" w:cs="Calibri Light"/>
          <w:sz w:val="24"/>
          <w:szCs w:val="24"/>
        </w:rPr>
        <w:t>10% wynagrodzenia brutto, określonego w §5 ust. </w:t>
      </w:r>
      <w:r w:rsidR="002E0A89" w:rsidRPr="006C3F23">
        <w:rPr>
          <w:rFonts w:ascii="Calibri Light" w:eastAsia="HG Mincho Light J" w:hAnsi="Calibri Light" w:cs="Calibri Light"/>
          <w:sz w:val="24"/>
          <w:szCs w:val="24"/>
        </w:rPr>
        <w:t>2</w:t>
      </w:r>
      <w:r w:rsidRPr="006C3F23">
        <w:rPr>
          <w:rFonts w:ascii="Calibri Light" w:eastAsia="HG Mincho Light J" w:hAnsi="Calibri Light" w:cs="Calibri Light"/>
          <w:sz w:val="24"/>
          <w:szCs w:val="24"/>
        </w:rPr>
        <w:t xml:space="preserve">, </w:t>
      </w:r>
    </w:p>
    <w:p w14:paraId="7A2709E8" w14:textId="262EB5AF" w:rsidR="00CE71C0" w:rsidRPr="006C3F23" w:rsidRDefault="00742596">
      <w:pPr>
        <w:numPr>
          <w:ilvl w:val="2"/>
          <w:numId w:val="11"/>
        </w:numPr>
        <w:spacing w:after="0" w:line="240" w:lineRule="auto"/>
        <w:ind w:left="851" w:hanging="425"/>
        <w:contextualSpacing/>
        <w:jc w:val="both"/>
        <w:rPr>
          <w:rFonts w:ascii="Calibri Light" w:eastAsia="HG Mincho Light J" w:hAnsi="Calibri Light" w:cs="Calibri Light"/>
          <w:sz w:val="24"/>
          <w:szCs w:val="24"/>
        </w:rPr>
      </w:pPr>
      <w:r w:rsidRPr="006C3F23">
        <w:rPr>
          <w:rFonts w:ascii="Calibri Light" w:eastAsia="HG Mincho Light J" w:hAnsi="Calibri Light" w:cs="Calibri Light"/>
          <w:sz w:val="24"/>
          <w:szCs w:val="24"/>
        </w:rPr>
        <w:t>1</w:t>
      </w:r>
      <w:r w:rsidR="00B548A9" w:rsidRPr="006C3F23">
        <w:rPr>
          <w:rFonts w:ascii="Calibri Light" w:eastAsia="HG Mincho Light J" w:hAnsi="Calibri Light" w:cs="Calibri Light"/>
          <w:sz w:val="24"/>
          <w:szCs w:val="24"/>
        </w:rPr>
        <w:t>000 zł za każdy przypadek zatrudnienia Podwykonawcy z naruszeniem postanowień niniejszej umowy.</w:t>
      </w:r>
    </w:p>
    <w:p w14:paraId="46B4140C" w14:textId="66D65467" w:rsidR="00CE71C0" w:rsidRPr="006C3F23" w:rsidRDefault="00B548A9">
      <w:pPr>
        <w:numPr>
          <w:ilvl w:val="2"/>
          <w:numId w:val="11"/>
        </w:numPr>
        <w:spacing w:after="0" w:line="240" w:lineRule="auto"/>
        <w:ind w:left="851" w:hanging="425"/>
        <w:contextualSpacing/>
        <w:jc w:val="both"/>
        <w:rPr>
          <w:rFonts w:ascii="Calibri Light" w:eastAsia="HG Mincho Light J" w:hAnsi="Calibri Light" w:cs="Calibri Light"/>
          <w:sz w:val="24"/>
          <w:szCs w:val="24"/>
        </w:rPr>
      </w:pPr>
      <w:r w:rsidRPr="006C3F23">
        <w:rPr>
          <w:rFonts w:ascii="Calibri Light" w:eastAsia="HG Mincho Light J" w:hAnsi="Calibri Light" w:cs="Calibri Light"/>
          <w:sz w:val="24"/>
          <w:szCs w:val="24"/>
        </w:rPr>
        <w:t xml:space="preserve">1% wynagrodzenia umownego brutto, wskazanego w § 5 ust. </w:t>
      </w:r>
      <w:r w:rsidR="002E0A89" w:rsidRPr="006C3F23">
        <w:rPr>
          <w:rFonts w:ascii="Calibri Light" w:eastAsia="HG Mincho Light J" w:hAnsi="Calibri Light" w:cs="Calibri Light"/>
          <w:sz w:val="24"/>
          <w:szCs w:val="24"/>
        </w:rPr>
        <w:t>2</w:t>
      </w:r>
      <w:r w:rsidRPr="006C3F23">
        <w:rPr>
          <w:rFonts w:ascii="Calibri Light" w:eastAsia="HG Mincho Light J" w:hAnsi="Calibri Light" w:cs="Calibri Light"/>
          <w:sz w:val="24"/>
          <w:szCs w:val="24"/>
        </w:rPr>
        <w:t xml:space="preserve"> Umowy w przypadku braku zapłaty wynagrodzenia należnego Podwykonawcom lub dalszym Podwykonawcom,</w:t>
      </w:r>
    </w:p>
    <w:p w14:paraId="0571F97D" w14:textId="4770F292" w:rsidR="00CE71C0" w:rsidRPr="006C3F23" w:rsidRDefault="00B548A9">
      <w:pPr>
        <w:numPr>
          <w:ilvl w:val="2"/>
          <w:numId w:val="11"/>
        </w:numPr>
        <w:spacing w:after="0" w:line="240" w:lineRule="auto"/>
        <w:ind w:left="851" w:hanging="425"/>
        <w:contextualSpacing/>
        <w:jc w:val="both"/>
        <w:rPr>
          <w:rFonts w:ascii="Calibri Light" w:eastAsia="HG Mincho Light J" w:hAnsi="Calibri Light" w:cs="Calibri Light"/>
          <w:sz w:val="24"/>
          <w:szCs w:val="24"/>
        </w:rPr>
      </w:pPr>
      <w:r w:rsidRPr="006C3F23">
        <w:rPr>
          <w:rFonts w:ascii="Calibri Light" w:eastAsia="HG Mincho Light J" w:hAnsi="Calibri Light" w:cs="Calibri Light"/>
          <w:sz w:val="24"/>
          <w:szCs w:val="24"/>
        </w:rPr>
        <w:t>0,</w:t>
      </w:r>
      <w:r w:rsidR="00742596" w:rsidRPr="006C3F23">
        <w:rPr>
          <w:rFonts w:ascii="Calibri Light" w:eastAsia="HG Mincho Light J" w:hAnsi="Calibri Light" w:cs="Calibri Light"/>
          <w:sz w:val="24"/>
          <w:szCs w:val="24"/>
        </w:rPr>
        <w:t>2</w:t>
      </w:r>
      <w:r w:rsidRPr="006C3F23">
        <w:rPr>
          <w:rFonts w:ascii="Calibri Light" w:eastAsia="HG Mincho Light J" w:hAnsi="Calibri Light" w:cs="Calibri Light"/>
          <w:sz w:val="24"/>
          <w:szCs w:val="24"/>
        </w:rPr>
        <w:t xml:space="preserve">% wynagrodzenia umownego brutto, wskazanego w §5 ust. </w:t>
      </w:r>
      <w:r w:rsidR="00610DE3" w:rsidRPr="006C3F23">
        <w:rPr>
          <w:rFonts w:ascii="Calibri Light" w:eastAsia="HG Mincho Light J" w:hAnsi="Calibri Light" w:cs="Calibri Light"/>
          <w:sz w:val="24"/>
          <w:szCs w:val="24"/>
        </w:rPr>
        <w:t>2</w:t>
      </w:r>
      <w:r w:rsidRPr="006C3F23">
        <w:rPr>
          <w:rFonts w:ascii="Calibri Light" w:eastAsia="HG Mincho Light J" w:hAnsi="Calibri Light" w:cs="Calibri Light"/>
          <w:sz w:val="24"/>
          <w:szCs w:val="24"/>
        </w:rPr>
        <w:t xml:space="preserve"> Umowy w</w:t>
      </w:r>
      <w:r w:rsidR="00502026">
        <w:rPr>
          <w:rFonts w:ascii="Calibri Light" w:eastAsia="HG Mincho Light J" w:hAnsi="Calibri Light" w:cs="Calibri Light"/>
          <w:sz w:val="24"/>
          <w:szCs w:val="24"/>
        </w:rPr>
        <w:t> </w:t>
      </w:r>
      <w:r w:rsidRPr="006C3F23">
        <w:rPr>
          <w:rFonts w:ascii="Calibri Light" w:eastAsia="HG Mincho Light J" w:hAnsi="Calibri Light" w:cs="Calibri Light"/>
          <w:sz w:val="24"/>
          <w:szCs w:val="24"/>
        </w:rPr>
        <w:t>przypadku nieterminowej zapłaty wynagrodzenia należnego Podwykonawcom lub dalszym Podwykonawcom</w:t>
      </w:r>
    </w:p>
    <w:p w14:paraId="007CDDD2" w14:textId="0B96D2DF" w:rsidR="00CE71C0" w:rsidRPr="006C3F23" w:rsidRDefault="00B548A9">
      <w:pPr>
        <w:numPr>
          <w:ilvl w:val="2"/>
          <w:numId w:val="11"/>
        </w:numPr>
        <w:spacing w:after="0" w:line="240" w:lineRule="auto"/>
        <w:ind w:left="851" w:hanging="425"/>
        <w:contextualSpacing/>
        <w:jc w:val="both"/>
        <w:rPr>
          <w:rFonts w:ascii="Calibri Light" w:eastAsia="HG Mincho Light J" w:hAnsi="Calibri Light" w:cs="Calibri Light"/>
          <w:sz w:val="24"/>
          <w:szCs w:val="24"/>
        </w:rPr>
      </w:pPr>
      <w:r w:rsidRPr="006C3F23">
        <w:rPr>
          <w:rFonts w:ascii="Calibri Light" w:eastAsia="HG Mincho Light J" w:hAnsi="Calibri Light" w:cs="Calibri Light"/>
          <w:sz w:val="24"/>
          <w:szCs w:val="24"/>
        </w:rPr>
        <w:t>0,</w:t>
      </w:r>
      <w:r w:rsidR="00742596" w:rsidRPr="006C3F23">
        <w:rPr>
          <w:rFonts w:ascii="Calibri Light" w:eastAsia="HG Mincho Light J" w:hAnsi="Calibri Light" w:cs="Calibri Light"/>
          <w:sz w:val="24"/>
          <w:szCs w:val="24"/>
        </w:rPr>
        <w:t>2</w:t>
      </w:r>
      <w:r w:rsidRPr="006C3F23">
        <w:rPr>
          <w:rFonts w:ascii="Calibri Light" w:eastAsia="HG Mincho Light J" w:hAnsi="Calibri Light" w:cs="Calibri Light"/>
          <w:sz w:val="24"/>
          <w:szCs w:val="24"/>
        </w:rPr>
        <w:t xml:space="preserve">% wynagrodzenia umownego brutto, wskazanego w §5 ust. </w:t>
      </w:r>
      <w:r w:rsidR="00610DE3" w:rsidRPr="006C3F23">
        <w:rPr>
          <w:rFonts w:ascii="Calibri Light" w:eastAsia="HG Mincho Light J" w:hAnsi="Calibri Light" w:cs="Calibri Light"/>
          <w:sz w:val="24"/>
          <w:szCs w:val="24"/>
        </w:rPr>
        <w:t>2</w:t>
      </w:r>
      <w:r w:rsidRPr="006C3F23">
        <w:rPr>
          <w:rFonts w:ascii="Calibri Light" w:eastAsia="HG Mincho Light J" w:hAnsi="Calibri Light" w:cs="Calibri Light"/>
          <w:sz w:val="24"/>
          <w:szCs w:val="24"/>
        </w:rPr>
        <w:t xml:space="preserve"> Umowy za</w:t>
      </w:r>
      <w:r w:rsidR="00BD117E">
        <w:rPr>
          <w:rFonts w:ascii="Calibri Light" w:eastAsia="HG Mincho Light J" w:hAnsi="Calibri Light" w:cs="Calibri Light"/>
          <w:sz w:val="24"/>
          <w:szCs w:val="24"/>
        </w:rPr>
        <w:t> </w:t>
      </w:r>
      <w:r w:rsidRPr="006C3F23">
        <w:rPr>
          <w:rFonts w:ascii="Calibri Light" w:eastAsia="HG Mincho Light J" w:hAnsi="Calibri Light" w:cs="Calibri Light"/>
          <w:sz w:val="24"/>
          <w:szCs w:val="24"/>
        </w:rPr>
        <w:t>nieprzedłożenie do zaakceptowania projektu umowy o podwykonawstwo, której przedmiotem są roboty budowlane, lub projektu jej zmiany,</w:t>
      </w:r>
    </w:p>
    <w:p w14:paraId="5156779D" w14:textId="3FA3BDCD" w:rsidR="00CE71C0" w:rsidRPr="006C3F23" w:rsidRDefault="00F4447B">
      <w:pPr>
        <w:numPr>
          <w:ilvl w:val="2"/>
          <w:numId w:val="11"/>
        </w:numPr>
        <w:spacing w:after="0" w:line="240" w:lineRule="auto"/>
        <w:ind w:left="851" w:hanging="425"/>
        <w:contextualSpacing/>
        <w:jc w:val="both"/>
        <w:rPr>
          <w:rFonts w:ascii="Calibri Light" w:eastAsia="HG Mincho Light J" w:hAnsi="Calibri Light" w:cs="Calibri Light"/>
          <w:sz w:val="24"/>
          <w:szCs w:val="24"/>
        </w:rPr>
      </w:pPr>
      <w:r>
        <w:rPr>
          <w:rFonts w:ascii="Calibri Light" w:eastAsia="HG Mincho Light J" w:hAnsi="Calibri Light" w:cs="Calibri Light"/>
          <w:sz w:val="24"/>
          <w:szCs w:val="24"/>
        </w:rPr>
        <w:t>5</w:t>
      </w:r>
      <w:r w:rsidR="00B64998">
        <w:rPr>
          <w:rFonts w:ascii="Calibri Light" w:eastAsia="HG Mincho Light J" w:hAnsi="Calibri Light" w:cs="Calibri Light"/>
          <w:sz w:val="24"/>
          <w:szCs w:val="24"/>
        </w:rPr>
        <w:t>00</w:t>
      </w:r>
      <w:r w:rsidR="00B548A9" w:rsidRPr="006C3F23">
        <w:rPr>
          <w:rFonts w:ascii="Calibri Light" w:eastAsia="HG Mincho Light J" w:hAnsi="Calibri Light" w:cs="Calibri Light"/>
          <w:sz w:val="24"/>
          <w:szCs w:val="24"/>
        </w:rPr>
        <w:t xml:space="preserve"> zł za nieprzedłożenie poświadczonej za zgodność z oryginałem kopii umowy o</w:t>
      </w:r>
      <w:r w:rsidR="00EC3D67" w:rsidRPr="006C3F23">
        <w:rPr>
          <w:rFonts w:ascii="Calibri Light" w:eastAsia="HG Mincho Light J" w:hAnsi="Calibri Light" w:cs="Calibri Light"/>
          <w:sz w:val="24"/>
          <w:szCs w:val="24"/>
        </w:rPr>
        <w:t> </w:t>
      </w:r>
      <w:r w:rsidR="00B548A9" w:rsidRPr="006C3F23">
        <w:rPr>
          <w:rFonts w:ascii="Calibri Light" w:eastAsia="HG Mincho Light J" w:hAnsi="Calibri Light" w:cs="Calibri Light"/>
          <w:sz w:val="24"/>
          <w:szCs w:val="24"/>
        </w:rPr>
        <w:t>podwykonawstwo lub jej zmiany,</w:t>
      </w:r>
    </w:p>
    <w:p w14:paraId="7D378FF5" w14:textId="72ADA82B" w:rsidR="00CE71C0" w:rsidRPr="006C3F23" w:rsidRDefault="00B548A9">
      <w:pPr>
        <w:numPr>
          <w:ilvl w:val="2"/>
          <w:numId w:val="11"/>
        </w:numPr>
        <w:spacing w:after="0" w:line="240" w:lineRule="auto"/>
        <w:ind w:left="851" w:hanging="425"/>
        <w:contextualSpacing/>
        <w:jc w:val="both"/>
        <w:rPr>
          <w:rFonts w:ascii="Calibri Light" w:eastAsia="HG Mincho Light J" w:hAnsi="Calibri Light" w:cs="Calibri Light"/>
          <w:sz w:val="24"/>
          <w:szCs w:val="24"/>
        </w:rPr>
      </w:pPr>
      <w:r w:rsidRPr="006C3F23">
        <w:rPr>
          <w:rFonts w:ascii="Calibri Light" w:eastAsia="HG Mincho Light J" w:hAnsi="Calibri Light" w:cs="Calibri Light"/>
          <w:sz w:val="24"/>
          <w:szCs w:val="24"/>
        </w:rPr>
        <w:t>1000 zł za brak zmiany umowy o podwykonawstwo w zakresie terminu zapłaty</w:t>
      </w:r>
      <w:r w:rsidR="00610DE3" w:rsidRPr="006C3F23">
        <w:rPr>
          <w:rFonts w:ascii="Calibri Light" w:eastAsia="HG Mincho Light J" w:hAnsi="Calibri Light" w:cs="Calibri Light"/>
          <w:sz w:val="24"/>
          <w:szCs w:val="24"/>
        </w:rPr>
        <w:t>,</w:t>
      </w:r>
    </w:p>
    <w:p w14:paraId="579AB213" w14:textId="679390E5" w:rsidR="00CE71C0" w:rsidRPr="006C3F23" w:rsidRDefault="00B548A9">
      <w:pPr>
        <w:numPr>
          <w:ilvl w:val="2"/>
          <w:numId w:val="11"/>
        </w:numPr>
        <w:spacing w:after="0" w:line="240" w:lineRule="auto"/>
        <w:ind w:left="851" w:hanging="425"/>
        <w:contextualSpacing/>
        <w:jc w:val="both"/>
        <w:rPr>
          <w:rFonts w:ascii="Calibri Light" w:eastAsia="HG Mincho Light J" w:hAnsi="Calibri Light" w:cs="Calibri Light"/>
          <w:sz w:val="24"/>
          <w:szCs w:val="24"/>
        </w:rPr>
      </w:pPr>
      <w:r w:rsidRPr="006C3F23">
        <w:rPr>
          <w:rFonts w:ascii="Calibri Light" w:eastAsia="HG Mincho Light J" w:hAnsi="Calibri Light" w:cs="Calibri Light"/>
          <w:sz w:val="24"/>
          <w:szCs w:val="24"/>
        </w:rPr>
        <w:t>w przypadku dwukrotnego niewywiązania się z obowiązków, o których mowa w §11 ust. 1, Zamawiający ma prawo naliczyć karę umowną 1000 zł.</w:t>
      </w:r>
    </w:p>
    <w:p w14:paraId="0F59C003" w14:textId="32E02EAA" w:rsidR="00CE71C0" w:rsidRPr="006C3F23" w:rsidRDefault="00B548A9">
      <w:pPr>
        <w:numPr>
          <w:ilvl w:val="0"/>
          <w:numId w:val="12"/>
        </w:numPr>
        <w:tabs>
          <w:tab w:val="left" w:pos="993"/>
        </w:tabs>
        <w:spacing w:after="0" w:line="240" w:lineRule="auto"/>
        <w:ind w:left="426" w:hanging="426"/>
        <w:contextualSpacing/>
        <w:jc w:val="both"/>
        <w:rPr>
          <w:rFonts w:ascii="Calibri Light" w:eastAsia="HG Mincho Light J" w:hAnsi="Calibri Light" w:cs="Calibri Light"/>
          <w:sz w:val="24"/>
          <w:szCs w:val="24"/>
        </w:rPr>
      </w:pPr>
      <w:r w:rsidRPr="006C3F23">
        <w:rPr>
          <w:rFonts w:ascii="Calibri Light" w:eastAsia="HG Mincho Light J" w:hAnsi="Calibri Light" w:cs="Calibri Light"/>
          <w:sz w:val="24"/>
          <w:szCs w:val="24"/>
        </w:rPr>
        <w:t>Zamawiający zapłaci Wykonawcy kary umowne:</w:t>
      </w:r>
    </w:p>
    <w:p w14:paraId="0127DBEE" w14:textId="73509A83" w:rsidR="00CE71C0" w:rsidRPr="006C3F23" w:rsidRDefault="00B548A9">
      <w:pPr>
        <w:numPr>
          <w:ilvl w:val="0"/>
          <w:numId w:val="13"/>
        </w:numPr>
        <w:tabs>
          <w:tab w:val="left" w:pos="851"/>
          <w:tab w:val="left" w:pos="993"/>
        </w:tabs>
        <w:spacing w:after="0" w:line="240" w:lineRule="auto"/>
        <w:ind w:left="851" w:hanging="425"/>
        <w:contextualSpacing/>
        <w:jc w:val="both"/>
        <w:rPr>
          <w:rFonts w:ascii="Calibri Light" w:eastAsia="HG Mincho Light J" w:hAnsi="Calibri Light" w:cs="Calibri Light"/>
          <w:sz w:val="24"/>
          <w:szCs w:val="24"/>
        </w:rPr>
      </w:pPr>
      <w:r w:rsidRPr="006C3F23">
        <w:rPr>
          <w:rFonts w:ascii="Calibri Light" w:eastAsia="HG Mincho Light J" w:hAnsi="Calibri Light" w:cs="Calibri Light"/>
          <w:sz w:val="24"/>
          <w:szCs w:val="24"/>
        </w:rPr>
        <w:t>za odstąpienie od umowy z przyczyn i winy leżących po stronie Zamawiającego w</w:t>
      </w:r>
      <w:r w:rsidR="00502026">
        <w:rPr>
          <w:rFonts w:ascii="Calibri Light" w:eastAsia="HG Mincho Light J" w:hAnsi="Calibri Light" w:cs="Calibri Light"/>
          <w:sz w:val="24"/>
          <w:szCs w:val="24"/>
        </w:rPr>
        <w:t> </w:t>
      </w:r>
      <w:r w:rsidRPr="006C3F23">
        <w:rPr>
          <w:rFonts w:ascii="Calibri Light" w:eastAsia="HG Mincho Light J" w:hAnsi="Calibri Light" w:cs="Calibri Light"/>
          <w:sz w:val="24"/>
          <w:szCs w:val="24"/>
        </w:rPr>
        <w:t>wysokości 10% wynagrodzenia brutto, określonego w §5 ust. </w:t>
      </w:r>
      <w:r w:rsidR="00610DE3" w:rsidRPr="006C3F23">
        <w:rPr>
          <w:rFonts w:ascii="Calibri Light" w:eastAsia="HG Mincho Light J" w:hAnsi="Calibri Light" w:cs="Calibri Light"/>
          <w:sz w:val="24"/>
          <w:szCs w:val="24"/>
        </w:rPr>
        <w:t>2</w:t>
      </w:r>
      <w:r w:rsidRPr="006C3F23">
        <w:rPr>
          <w:rFonts w:ascii="Calibri Light" w:eastAsia="HG Mincho Light J" w:hAnsi="Calibri Light" w:cs="Calibri Light"/>
          <w:sz w:val="24"/>
          <w:szCs w:val="24"/>
        </w:rPr>
        <w:t xml:space="preserve">, z wyłączeniem odstąpienia na podstawie art. 456 ust. 1 ustawy </w:t>
      </w:r>
      <w:proofErr w:type="spellStart"/>
      <w:r w:rsidR="00BE2463">
        <w:rPr>
          <w:rFonts w:ascii="Calibri Light" w:eastAsia="HG Mincho Light J" w:hAnsi="Calibri Light" w:cs="Calibri Light"/>
          <w:sz w:val="24"/>
          <w:szCs w:val="24"/>
        </w:rPr>
        <w:t>P</w:t>
      </w:r>
      <w:r w:rsidRPr="006C3F23">
        <w:rPr>
          <w:rFonts w:ascii="Calibri Light" w:eastAsia="HG Mincho Light J" w:hAnsi="Calibri Light" w:cs="Calibri Light"/>
          <w:sz w:val="24"/>
          <w:szCs w:val="24"/>
        </w:rPr>
        <w:t>zp</w:t>
      </w:r>
      <w:proofErr w:type="spellEnd"/>
      <w:r w:rsidRPr="006C3F23">
        <w:rPr>
          <w:rFonts w:ascii="Calibri Light" w:eastAsia="HG Mincho Light J" w:hAnsi="Calibri Light" w:cs="Calibri Light"/>
          <w:sz w:val="24"/>
          <w:szCs w:val="24"/>
        </w:rPr>
        <w:t>,</w:t>
      </w:r>
    </w:p>
    <w:p w14:paraId="712CECB6" w14:textId="5A061B76" w:rsidR="00CE71C0" w:rsidRPr="006C3F23" w:rsidRDefault="00B548A9">
      <w:pPr>
        <w:numPr>
          <w:ilvl w:val="0"/>
          <w:numId w:val="13"/>
        </w:numPr>
        <w:tabs>
          <w:tab w:val="left" w:pos="851"/>
          <w:tab w:val="left" w:pos="993"/>
        </w:tabs>
        <w:spacing w:after="0" w:line="240" w:lineRule="auto"/>
        <w:ind w:left="851" w:hanging="425"/>
        <w:contextualSpacing/>
        <w:jc w:val="both"/>
        <w:rPr>
          <w:rFonts w:ascii="Calibri Light" w:eastAsia="HG Mincho Light J" w:hAnsi="Calibri Light" w:cs="Calibri Light"/>
          <w:sz w:val="24"/>
          <w:szCs w:val="24"/>
        </w:rPr>
      </w:pPr>
      <w:r w:rsidRPr="006C3F23">
        <w:rPr>
          <w:rFonts w:ascii="Calibri Light" w:eastAsia="HG Mincho Light J" w:hAnsi="Calibri Light" w:cs="Calibri Light"/>
          <w:sz w:val="24"/>
          <w:szCs w:val="24"/>
        </w:rPr>
        <w:t>za zwłokę w przeprowadzeniu odbioru - w wysokości 0,</w:t>
      </w:r>
      <w:r w:rsidR="00065784">
        <w:rPr>
          <w:rFonts w:ascii="Calibri Light" w:eastAsia="HG Mincho Light J" w:hAnsi="Calibri Light" w:cs="Calibri Light"/>
          <w:sz w:val="24"/>
          <w:szCs w:val="24"/>
        </w:rPr>
        <w:t>1</w:t>
      </w:r>
      <w:r w:rsidRPr="006C3F23">
        <w:rPr>
          <w:rFonts w:ascii="Calibri Light" w:eastAsia="HG Mincho Light J" w:hAnsi="Calibri Light" w:cs="Calibri Light"/>
          <w:sz w:val="24"/>
          <w:szCs w:val="24"/>
        </w:rPr>
        <w:t xml:space="preserve">% wynagrodzenia </w:t>
      </w:r>
      <w:bookmarkStart w:id="1" w:name="_Hlk47004214"/>
      <w:r w:rsidRPr="006C3F23">
        <w:rPr>
          <w:rFonts w:ascii="Calibri Light" w:eastAsia="HG Mincho Light J" w:hAnsi="Calibri Light" w:cs="Calibri Light"/>
          <w:sz w:val="24"/>
          <w:szCs w:val="24"/>
        </w:rPr>
        <w:t>brutto, określonego w §5 ust. </w:t>
      </w:r>
      <w:r w:rsidR="00610DE3" w:rsidRPr="006C3F23">
        <w:rPr>
          <w:rFonts w:ascii="Calibri Light" w:eastAsia="HG Mincho Light J" w:hAnsi="Calibri Light" w:cs="Calibri Light"/>
          <w:sz w:val="24"/>
          <w:szCs w:val="24"/>
        </w:rPr>
        <w:t>2</w:t>
      </w:r>
      <w:r w:rsidRPr="006C3F23">
        <w:rPr>
          <w:rFonts w:ascii="Calibri Light" w:eastAsia="HG Mincho Light J" w:hAnsi="Calibri Light" w:cs="Calibri Light"/>
          <w:sz w:val="24"/>
          <w:szCs w:val="24"/>
        </w:rPr>
        <w:t xml:space="preserve"> </w:t>
      </w:r>
      <w:bookmarkEnd w:id="1"/>
      <w:r w:rsidRPr="006C3F23">
        <w:rPr>
          <w:rFonts w:ascii="Calibri Light" w:eastAsia="HG Mincho Light J" w:hAnsi="Calibri Light" w:cs="Calibri Light"/>
          <w:sz w:val="24"/>
          <w:szCs w:val="24"/>
        </w:rPr>
        <w:t>za każdy dzień zwłoki.</w:t>
      </w:r>
    </w:p>
    <w:p w14:paraId="6381E53F" w14:textId="7D63000E" w:rsidR="00CE71C0" w:rsidRPr="006C3F23" w:rsidRDefault="00B548A9">
      <w:pPr>
        <w:numPr>
          <w:ilvl w:val="0"/>
          <w:numId w:val="12"/>
        </w:numPr>
        <w:spacing w:after="0" w:line="240" w:lineRule="auto"/>
        <w:contextualSpacing/>
        <w:jc w:val="both"/>
        <w:rPr>
          <w:rFonts w:ascii="Calibri Light" w:eastAsia="HG Mincho Light J" w:hAnsi="Calibri Light" w:cs="Calibri Light"/>
          <w:sz w:val="24"/>
          <w:szCs w:val="24"/>
        </w:rPr>
      </w:pPr>
      <w:r w:rsidRPr="006C3F23">
        <w:rPr>
          <w:rFonts w:ascii="Calibri Light" w:eastAsia="HG Mincho Light J" w:hAnsi="Calibri Light" w:cs="Calibri Light"/>
          <w:sz w:val="24"/>
          <w:szCs w:val="24"/>
        </w:rPr>
        <w:t>Zamawiający zastrzega sobie prawo do dochodzenia odszkodowania uzupełniającego na</w:t>
      </w:r>
      <w:r w:rsidR="00BD117E">
        <w:rPr>
          <w:rFonts w:ascii="Calibri Light" w:eastAsia="HG Mincho Light J" w:hAnsi="Calibri Light" w:cs="Calibri Light"/>
          <w:sz w:val="24"/>
          <w:szCs w:val="24"/>
        </w:rPr>
        <w:t> </w:t>
      </w:r>
      <w:r w:rsidRPr="006C3F23">
        <w:rPr>
          <w:rFonts w:ascii="Calibri Light" w:eastAsia="HG Mincho Light J" w:hAnsi="Calibri Light" w:cs="Calibri Light"/>
          <w:sz w:val="24"/>
          <w:szCs w:val="24"/>
        </w:rPr>
        <w:t>zasadach ogólnych, o ile wartość faktycznie poniesionych szkód przekracza wysokość zastrzeżonych kar umownych.</w:t>
      </w:r>
    </w:p>
    <w:p w14:paraId="26D1F7A3" w14:textId="3D06C59A" w:rsidR="00CE71C0" w:rsidRPr="006C3F23" w:rsidRDefault="00B548A9">
      <w:pPr>
        <w:numPr>
          <w:ilvl w:val="0"/>
          <w:numId w:val="12"/>
        </w:numPr>
        <w:spacing w:after="0" w:line="240" w:lineRule="auto"/>
        <w:contextualSpacing/>
        <w:jc w:val="both"/>
        <w:rPr>
          <w:rFonts w:ascii="Calibri Light" w:eastAsia="HG Mincho Light J" w:hAnsi="Calibri Light" w:cs="Calibri Light"/>
          <w:sz w:val="24"/>
          <w:szCs w:val="24"/>
        </w:rPr>
      </w:pPr>
      <w:r w:rsidRPr="006C3F23">
        <w:rPr>
          <w:rFonts w:ascii="Calibri Light" w:hAnsi="Calibri Light" w:cs="Calibri Light"/>
          <w:sz w:val="24"/>
          <w:szCs w:val="24"/>
        </w:rPr>
        <w:t>Łączna wysokość kar umownych z tytułu naruszeń wymienionych w ust</w:t>
      </w:r>
      <w:r w:rsidR="00502026">
        <w:rPr>
          <w:rFonts w:ascii="Calibri Light" w:hAnsi="Calibri Light" w:cs="Calibri Light"/>
          <w:sz w:val="24"/>
          <w:szCs w:val="24"/>
        </w:rPr>
        <w:t>.</w:t>
      </w:r>
      <w:r w:rsidRPr="006C3F23">
        <w:rPr>
          <w:rFonts w:ascii="Calibri Light" w:hAnsi="Calibri Light" w:cs="Calibri Light"/>
          <w:sz w:val="24"/>
          <w:szCs w:val="24"/>
        </w:rPr>
        <w:t xml:space="preserve"> 1 nie może przekroczyć 10% wynagrodzenia </w:t>
      </w:r>
      <w:r w:rsidRPr="006C3F23">
        <w:rPr>
          <w:rFonts w:ascii="Calibri Light" w:eastAsia="HG Mincho Light J" w:hAnsi="Calibri Light" w:cs="Calibri Light"/>
          <w:sz w:val="24"/>
          <w:szCs w:val="24"/>
        </w:rPr>
        <w:t>brutto, określonego w §5 ust. </w:t>
      </w:r>
      <w:r w:rsidR="00610DE3" w:rsidRPr="006C3F23">
        <w:rPr>
          <w:rFonts w:ascii="Calibri Light" w:eastAsia="HG Mincho Light J" w:hAnsi="Calibri Light" w:cs="Calibri Light"/>
          <w:sz w:val="24"/>
          <w:szCs w:val="24"/>
        </w:rPr>
        <w:t>2</w:t>
      </w:r>
      <w:r w:rsidRPr="006C3F23">
        <w:rPr>
          <w:rFonts w:ascii="Calibri Light" w:eastAsia="HG Mincho Light J" w:hAnsi="Calibri Light" w:cs="Calibri Light"/>
          <w:sz w:val="24"/>
          <w:szCs w:val="24"/>
        </w:rPr>
        <w:t>.</w:t>
      </w:r>
    </w:p>
    <w:p w14:paraId="6015E594" w14:textId="47D77232" w:rsidR="00CE71C0" w:rsidRDefault="00B548A9">
      <w:pPr>
        <w:numPr>
          <w:ilvl w:val="0"/>
          <w:numId w:val="12"/>
        </w:numPr>
        <w:spacing w:after="0" w:line="240" w:lineRule="auto"/>
        <w:contextualSpacing/>
        <w:jc w:val="both"/>
        <w:rPr>
          <w:rFonts w:ascii="Calibri Light" w:eastAsia="HG Mincho Light J" w:hAnsi="Calibri Light" w:cs="Calibri Light"/>
          <w:sz w:val="24"/>
          <w:szCs w:val="24"/>
        </w:rPr>
      </w:pPr>
      <w:r w:rsidRPr="006C3F23">
        <w:rPr>
          <w:rFonts w:ascii="Calibri Light" w:hAnsi="Calibri Light" w:cs="Calibri Light"/>
          <w:sz w:val="24"/>
          <w:szCs w:val="24"/>
        </w:rPr>
        <w:t>Łączna wysokość kar umownych z tytułu naruszeń wymienionych w ust</w:t>
      </w:r>
      <w:r w:rsidR="00502026">
        <w:rPr>
          <w:rFonts w:ascii="Calibri Light" w:hAnsi="Calibri Light" w:cs="Calibri Light"/>
          <w:sz w:val="24"/>
          <w:szCs w:val="24"/>
        </w:rPr>
        <w:t>.</w:t>
      </w:r>
      <w:r w:rsidRPr="006C3F23">
        <w:rPr>
          <w:rFonts w:ascii="Calibri Light" w:hAnsi="Calibri Light" w:cs="Calibri Light"/>
          <w:sz w:val="24"/>
          <w:szCs w:val="24"/>
        </w:rPr>
        <w:t xml:space="preserve"> 2 nie może przekroczyć 10% wynagrodzenia </w:t>
      </w:r>
      <w:r w:rsidRPr="006C3F23">
        <w:rPr>
          <w:rFonts w:ascii="Calibri Light" w:eastAsia="HG Mincho Light J" w:hAnsi="Calibri Light" w:cs="Calibri Light"/>
          <w:sz w:val="24"/>
          <w:szCs w:val="24"/>
        </w:rPr>
        <w:t>brutto, określonego w §5 ust. </w:t>
      </w:r>
      <w:r w:rsidR="00610DE3" w:rsidRPr="006C3F23">
        <w:rPr>
          <w:rFonts w:ascii="Calibri Light" w:eastAsia="HG Mincho Light J" w:hAnsi="Calibri Light" w:cs="Calibri Light"/>
          <w:sz w:val="24"/>
          <w:szCs w:val="24"/>
        </w:rPr>
        <w:t>2</w:t>
      </w:r>
      <w:r w:rsidR="00E94A6D" w:rsidRPr="006C3F23">
        <w:rPr>
          <w:rFonts w:ascii="Calibri Light" w:eastAsia="HG Mincho Light J" w:hAnsi="Calibri Light" w:cs="Calibri Light"/>
          <w:sz w:val="24"/>
          <w:szCs w:val="24"/>
        </w:rPr>
        <w:t>.</w:t>
      </w:r>
    </w:p>
    <w:p w14:paraId="426DAC03" w14:textId="77777777" w:rsidR="001D0FEC" w:rsidRPr="00C4143F" w:rsidRDefault="001D0FEC" w:rsidP="001D0FEC">
      <w:pPr>
        <w:numPr>
          <w:ilvl w:val="0"/>
          <w:numId w:val="12"/>
        </w:numPr>
        <w:spacing w:after="0" w:line="240" w:lineRule="auto"/>
        <w:contextualSpacing/>
        <w:jc w:val="both"/>
        <w:rPr>
          <w:rFonts w:ascii="Calibri Light" w:eastAsia="HG Mincho Light J" w:hAnsi="Calibri Light" w:cs="Calibri Light"/>
          <w:sz w:val="24"/>
          <w:szCs w:val="24"/>
        </w:rPr>
      </w:pPr>
      <w:r>
        <w:rPr>
          <w:rFonts w:ascii="Calibri Light" w:eastAsia="HG Mincho Light J" w:hAnsi="Calibri Light" w:cs="Calibri Light"/>
          <w:sz w:val="24"/>
          <w:szCs w:val="24"/>
        </w:rPr>
        <w:t xml:space="preserve">Zamawiający zastrzega sobie prawo do potrącania naliczonych kar umownych z wierzytelnościami Wykonawcy, </w:t>
      </w:r>
      <w:r w:rsidRPr="004E4679">
        <w:rPr>
          <w:rFonts w:ascii="Calibri Light" w:eastAsia="HG Mincho Light J" w:hAnsi="Calibri Light" w:cs="Calibri Light"/>
          <w:sz w:val="24"/>
          <w:szCs w:val="24"/>
        </w:rPr>
        <w:t>w tym w szczególności z tytułu wynagrodzenia za</w:t>
      </w:r>
      <w:r>
        <w:rPr>
          <w:rFonts w:ascii="Calibri Light" w:eastAsia="HG Mincho Light J" w:hAnsi="Calibri Light" w:cs="Calibri Light"/>
          <w:sz w:val="24"/>
          <w:szCs w:val="24"/>
        </w:rPr>
        <w:t> </w:t>
      </w:r>
      <w:r w:rsidRPr="004E4679">
        <w:rPr>
          <w:rFonts w:ascii="Calibri Light" w:eastAsia="HG Mincho Light J" w:hAnsi="Calibri Light" w:cs="Calibri Light"/>
          <w:sz w:val="24"/>
          <w:szCs w:val="24"/>
        </w:rPr>
        <w:t>realizację przedmiotu Umow</w:t>
      </w:r>
      <w:r>
        <w:rPr>
          <w:rFonts w:ascii="Calibri Light" w:eastAsia="HG Mincho Light J" w:hAnsi="Calibri Light" w:cs="Calibri Light"/>
          <w:sz w:val="24"/>
          <w:szCs w:val="24"/>
        </w:rPr>
        <w:t>y.</w:t>
      </w:r>
    </w:p>
    <w:p w14:paraId="0E654254" w14:textId="77777777" w:rsidR="00B552DF" w:rsidRPr="006C3F23" w:rsidRDefault="00B552DF" w:rsidP="00932694">
      <w:pPr>
        <w:spacing w:after="0" w:line="240" w:lineRule="auto"/>
        <w:contextualSpacing/>
        <w:rPr>
          <w:rFonts w:ascii="Calibri Light" w:eastAsia="HG Mincho Light J" w:hAnsi="Calibri Light" w:cs="Calibri Light"/>
          <w:b/>
          <w:sz w:val="24"/>
          <w:szCs w:val="24"/>
        </w:rPr>
      </w:pPr>
    </w:p>
    <w:p w14:paraId="4B192770" w14:textId="6F1539E4" w:rsidR="004C7A2C" w:rsidRPr="006C3F23" w:rsidRDefault="00B548A9" w:rsidP="00610DE3">
      <w:pPr>
        <w:spacing w:after="0" w:line="240" w:lineRule="auto"/>
        <w:ind w:left="720" w:hanging="363"/>
        <w:contextualSpacing/>
        <w:jc w:val="center"/>
        <w:rPr>
          <w:rFonts w:ascii="Calibri Light" w:eastAsia="HG Mincho Light J" w:hAnsi="Calibri Light" w:cs="Calibri Light"/>
          <w:b/>
          <w:sz w:val="24"/>
          <w:szCs w:val="24"/>
        </w:rPr>
      </w:pPr>
      <w:r w:rsidRPr="006C3F23">
        <w:rPr>
          <w:rFonts w:ascii="Calibri Light" w:eastAsia="HG Mincho Light J" w:hAnsi="Calibri Light" w:cs="Calibri Light"/>
          <w:b/>
          <w:sz w:val="24"/>
          <w:szCs w:val="24"/>
        </w:rPr>
        <w:t>§8. Umowne prawo odstąpienia od umowy</w:t>
      </w:r>
    </w:p>
    <w:p w14:paraId="5C7928D2" w14:textId="77777777" w:rsidR="00CE71C0" w:rsidRPr="006C3F23" w:rsidRDefault="00B548A9">
      <w:pPr>
        <w:numPr>
          <w:ilvl w:val="0"/>
          <w:numId w:val="8"/>
        </w:numPr>
        <w:spacing w:after="0" w:line="240" w:lineRule="auto"/>
        <w:ind w:left="426" w:hanging="426"/>
        <w:contextualSpacing/>
        <w:jc w:val="both"/>
        <w:rPr>
          <w:rFonts w:ascii="Calibri Light" w:eastAsia="HG Mincho Light J" w:hAnsi="Calibri Light" w:cs="Calibri Light"/>
          <w:sz w:val="24"/>
          <w:szCs w:val="24"/>
        </w:rPr>
      </w:pPr>
      <w:r w:rsidRPr="006C3F23">
        <w:rPr>
          <w:rFonts w:ascii="Calibri Light" w:eastAsia="HG Mincho Light J" w:hAnsi="Calibri Light" w:cs="Calibri Light"/>
          <w:sz w:val="24"/>
          <w:szCs w:val="24"/>
        </w:rPr>
        <w:t>Zamawiającemu przysługuje prawo odstąpienia od umowy, gdy:</w:t>
      </w:r>
    </w:p>
    <w:p w14:paraId="2F1FEDE9" w14:textId="537A08CE" w:rsidR="00CE71C0" w:rsidRPr="006C3F23" w:rsidRDefault="00B548A9">
      <w:pPr>
        <w:numPr>
          <w:ilvl w:val="0"/>
          <w:numId w:val="9"/>
        </w:numPr>
        <w:tabs>
          <w:tab w:val="left" w:pos="709"/>
        </w:tabs>
        <w:spacing w:after="0" w:line="240" w:lineRule="auto"/>
        <w:ind w:left="709" w:hanging="283"/>
        <w:contextualSpacing/>
        <w:jc w:val="both"/>
        <w:rPr>
          <w:rFonts w:ascii="Calibri Light" w:eastAsia="Times New Roman" w:hAnsi="Calibri Light" w:cs="Calibri Light"/>
          <w:sz w:val="24"/>
          <w:szCs w:val="24"/>
          <w:lang w:eastAsia="pl-PL"/>
        </w:rPr>
      </w:pPr>
      <w:r w:rsidRPr="006C3F23">
        <w:rPr>
          <w:rFonts w:ascii="Calibri Light" w:eastAsia="Times New Roman" w:hAnsi="Calibri Light" w:cs="Calibri Light"/>
          <w:sz w:val="24"/>
          <w:szCs w:val="24"/>
          <w:lang w:eastAsia="pl-PL"/>
        </w:rPr>
        <w:t>Wykonawca nie rozpoczął lub przerwał, z przyczyn leżących po stronie Wykonawcy, realizację przedmiotu umowy i przerwa ta trwa dłużej niż 14 dni - w terminie 30 dni od</w:t>
      </w:r>
      <w:r w:rsidR="00BD117E">
        <w:rPr>
          <w:rFonts w:ascii="Calibri Light" w:eastAsia="Times New Roman" w:hAnsi="Calibri Light" w:cs="Calibri Light"/>
          <w:sz w:val="24"/>
          <w:szCs w:val="24"/>
          <w:lang w:eastAsia="pl-PL"/>
        </w:rPr>
        <w:t> </w:t>
      </w:r>
      <w:r w:rsidRPr="006C3F23">
        <w:rPr>
          <w:rFonts w:ascii="Calibri Light" w:eastAsia="Times New Roman" w:hAnsi="Calibri Light" w:cs="Calibri Light"/>
          <w:sz w:val="24"/>
          <w:szCs w:val="24"/>
          <w:lang w:eastAsia="pl-PL"/>
        </w:rPr>
        <w:t>dnia powzięcia przez Zamawiającego informacji o upływie 14</w:t>
      </w:r>
      <w:r w:rsidR="00255D82">
        <w:rPr>
          <w:rFonts w:ascii="Calibri Light" w:eastAsia="Times New Roman" w:hAnsi="Calibri Light" w:cs="Calibri Light"/>
          <w:sz w:val="24"/>
          <w:szCs w:val="24"/>
          <w:lang w:eastAsia="pl-PL"/>
        </w:rPr>
        <w:t xml:space="preserve"> </w:t>
      </w:r>
      <w:r w:rsidRPr="006C3F23">
        <w:rPr>
          <w:rFonts w:ascii="Calibri Light" w:eastAsia="Times New Roman" w:hAnsi="Calibri Light" w:cs="Calibri Light"/>
          <w:sz w:val="24"/>
          <w:szCs w:val="24"/>
          <w:lang w:eastAsia="pl-PL"/>
        </w:rPr>
        <w:t>-</w:t>
      </w:r>
      <w:r w:rsidR="00255D82">
        <w:rPr>
          <w:rFonts w:ascii="Calibri Light" w:eastAsia="Times New Roman" w:hAnsi="Calibri Light" w:cs="Calibri Light"/>
          <w:sz w:val="24"/>
          <w:szCs w:val="24"/>
          <w:lang w:eastAsia="pl-PL"/>
        </w:rPr>
        <w:t xml:space="preserve"> </w:t>
      </w:r>
      <w:r w:rsidRPr="006C3F23">
        <w:rPr>
          <w:rFonts w:ascii="Calibri Light" w:eastAsia="Times New Roman" w:hAnsi="Calibri Light" w:cs="Calibri Light"/>
          <w:sz w:val="24"/>
          <w:szCs w:val="24"/>
          <w:lang w:eastAsia="pl-PL"/>
        </w:rPr>
        <w:t xml:space="preserve">dniowego terminu przerwy w realizacji umowy (odstąpienie z winy Wykonawcy); </w:t>
      </w:r>
    </w:p>
    <w:p w14:paraId="761D60EB" w14:textId="6EB017ED" w:rsidR="00CE71C0" w:rsidRPr="006C3F23" w:rsidRDefault="00B548A9">
      <w:pPr>
        <w:numPr>
          <w:ilvl w:val="0"/>
          <w:numId w:val="9"/>
        </w:numPr>
        <w:tabs>
          <w:tab w:val="left" w:pos="709"/>
        </w:tabs>
        <w:spacing w:after="0" w:line="240" w:lineRule="auto"/>
        <w:ind w:left="709" w:hanging="283"/>
        <w:contextualSpacing/>
        <w:jc w:val="both"/>
        <w:rPr>
          <w:rFonts w:ascii="Calibri Light" w:eastAsia="HG Mincho Light J" w:hAnsi="Calibri Light" w:cs="Calibri Light"/>
          <w:sz w:val="24"/>
          <w:szCs w:val="24"/>
        </w:rPr>
      </w:pPr>
      <w:r w:rsidRPr="006C3F23">
        <w:rPr>
          <w:rFonts w:ascii="Calibri Light" w:eastAsia="HG Mincho Light J" w:hAnsi="Calibri Light" w:cs="Calibri Light"/>
          <w:sz w:val="24"/>
          <w:szCs w:val="24"/>
        </w:rPr>
        <w:t>Wykonawca realizuje roboty przewidziane niniejszą umową w sposób niezgodny z niniejszą umową, specyfikacjami technicznymi lub pisemnymi wskazaniami Zamawiającego, pomimo dwukrotnego wezwania do zaniechania naruszeń lub usunięcia uchybień - w terminie 30 dni od bezskutecznego upływu terminu wynikającego z drugiego wezwania (odstąpienie z winy Wykonawcy);</w:t>
      </w:r>
    </w:p>
    <w:p w14:paraId="601BFBD9" w14:textId="3D3137F9" w:rsidR="00CE71C0" w:rsidRPr="006C3F23" w:rsidRDefault="00B548A9">
      <w:pPr>
        <w:pStyle w:val="Akapitzlist"/>
        <w:numPr>
          <w:ilvl w:val="0"/>
          <w:numId w:val="9"/>
        </w:numPr>
        <w:tabs>
          <w:tab w:val="left" w:pos="709"/>
        </w:tabs>
        <w:spacing w:after="0" w:line="240" w:lineRule="auto"/>
        <w:ind w:hanging="254"/>
        <w:jc w:val="both"/>
        <w:rPr>
          <w:rFonts w:ascii="Calibri Light" w:eastAsia="HG Mincho Light J" w:hAnsi="Calibri Light" w:cs="Calibri Light"/>
          <w:sz w:val="24"/>
          <w:szCs w:val="24"/>
        </w:rPr>
      </w:pPr>
      <w:r w:rsidRPr="006C3F23">
        <w:rPr>
          <w:rFonts w:ascii="Calibri Light" w:hAnsi="Calibri Light" w:cs="Calibri Light"/>
          <w:sz w:val="24"/>
          <w:szCs w:val="24"/>
        </w:rPr>
        <w:t xml:space="preserve">Wystąpi konieczność wielokrotnego dokonywania bezpośredniej zapłaty Podwykonawcy lub dalszemu Podwykonawcy, lub konieczność dokonania </w:t>
      </w:r>
      <w:r w:rsidRPr="006C3F23">
        <w:rPr>
          <w:rFonts w:ascii="Calibri Light" w:hAnsi="Calibri Light" w:cs="Calibri Light"/>
          <w:sz w:val="24"/>
          <w:szCs w:val="24"/>
        </w:rPr>
        <w:lastRenderedPageBreak/>
        <w:t>bezpośrednich zapłat na sumę większą niż 5% wartości umowy w sprawie zamówienia publicznego</w:t>
      </w:r>
      <w:r w:rsidRPr="006C3F23">
        <w:rPr>
          <w:rFonts w:ascii="Calibri Light" w:eastAsia="HG Mincho Light J" w:hAnsi="Calibri Light" w:cs="Calibri Light"/>
          <w:sz w:val="24"/>
          <w:szCs w:val="24"/>
        </w:rPr>
        <w:t xml:space="preserve">. </w:t>
      </w:r>
    </w:p>
    <w:p w14:paraId="2C99A400" w14:textId="77777777" w:rsidR="00CE71C0" w:rsidRPr="006C3F23" w:rsidRDefault="00B548A9">
      <w:pPr>
        <w:pStyle w:val="Akapitzlist"/>
        <w:numPr>
          <w:ilvl w:val="0"/>
          <w:numId w:val="10"/>
        </w:numPr>
        <w:spacing w:after="0" w:line="240" w:lineRule="auto"/>
        <w:ind w:left="426" w:hanging="426"/>
        <w:jc w:val="both"/>
        <w:rPr>
          <w:rFonts w:ascii="Calibri Light" w:eastAsia="HG Mincho Light J" w:hAnsi="Calibri Light" w:cs="Calibri Light"/>
          <w:sz w:val="24"/>
          <w:szCs w:val="24"/>
        </w:rPr>
      </w:pPr>
      <w:r w:rsidRPr="006C3F23">
        <w:rPr>
          <w:rFonts w:ascii="Calibri Light" w:eastAsia="HG Mincho Light J" w:hAnsi="Calibri Light" w:cs="Calibri Light"/>
          <w:sz w:val="24"/>
          <w:szCs w:val="24"/>
        </w:rPr>
        <w:t>Wykonawcy przysługuje prawo odstąpienia od niniejszej umowy, jeżeli Zamawiający odmawia, bez wskazania uzasadnionej przyczyny, odbioru robót lub podpisania protokołu odbioru - w terminie 30 dni od dnia upływu terminu na dokonanie przez Zamawiającego odbioru robót lub od dnia odmowy Zamawiającego podpisania protokołu odbioru.</w:t>
      </w:r>
    </w:p>
    <w:p w14:paraId="1D356A9F" w14:textId="5D754ACC" w:rsidR="00CE71C0" w:rsidRPr="006C3F23" w:rsidRDefault="00B548A9">
      <w:pPr>
        <w:numPr>
          <w:ilvl w:val="0"/>
          <w:numId w:val="10"/>
        </w:numPr>
        <w:spacing w:after="0" w:line="240" w:lineRule="auto"/>
        <w:ind w:left="426" w:hanging="426"/>
        <w:contextualSpacing/>
        <w:jc w:val="both"/>
        <w:rPr>
          <w:rFonts w:ascii="Calibri Light" w:eastAsia="HG Mincho Light J" w:hAnsi="Calibri Light" w:cs="Calibri Light"/>
          <w:sz w:val="24"/>
          <w:szCs w:val="24"/>
        </w:rPr>
      </w:pPr>
      <w:r w:rsidRPr="006C3F23">
        <w:rPr>
          <w:rFonts w:ascii="Calibri Light" w:eastAsia="HG Mincho Light J" w:hAnsi="Calibri Light" w:cs="Calibri Light"/>
          <w:sz w:val="24"/>
          <w:szCs w:val="24"/>
        </w:rPr>
        <w:t>Oświadczenie o odstąpieniu od umowy powinno nastąpić w jednej z form, o których mowa w §13 ust. 3 i zawierać uzasadnienie.</w:t>
      </w:r>
    </w:p>
    <w:p w14:paraId="25480857" w14:textId="77777777" w:rsidR="00CE71C0" w:rsidRPr="006C3F23" w:rsidRDefault="00B548A9">
      <w:pPr>
        <w:numPr>
          <w:ilvl w:val="0"/>
          <w:numId w:val="10"/>
        </w:numPr>
        <w:spacing w:after="0" w:line="240" w:lineRule="auto"/>
        <w:ind w:left="426" w:hanging="426"/>
        <w:contextualSpacing/>
        <w:jc w:val="both"/>
        <w:rPr>
          <w:rFonts w:ascii="Calibri Light" w:eastAsia="HG Mincho Light J" w:hAnsi="Calibri Light" w:cs="Calibri Light"/>
          <w:sz w:val="24"/>
          <w:szCs w:val="24"/>
        </w:rPr>
      </w:pPr>
      <w:r w:rsidRPr="006C3F23">
        <w:rPr>
          <w:rFonts w:ascii="Calibri Light" w:eastAsia="HG Mincho Light J" w:hAnsi="Calibri Light" w:cs="Calibri Light"/>
          <w:sz w:val="24"/>
          <w:szCs w:val="24"/>
        </w:rPr>
        <w:t>W wypadku odstąpienia od umowy:</w:t>
      </w:r>
    </w:p>
    <w:p w14:paraId="5774BC62" w14:textId="11F41FD1" w:rsidR="00CE71C0" w:rsidRPr="006C3F23" w:rsidRDefault="00B548A9">
      <w:pPr>
        <w:numPr>
          <w:ilvl w:val="1"/>
          <w:numId w:val="9"/>
        </w:numPr>
        <w:tabs>
          <w:tab w:val="left" w:pos="709"/>
        </w:tabs>
        <w:spacing w:after="0" w:line="240" w:lineRule="auto"/>
        <w:ind w:left="709" w:hanging="283"/>
        <w:contextualSpacing/>
        <w:jc w:val="both"/>
        <w:rPr>
          <w:rFonts w:ascii="Calibri Light" w:eastAsia="HG Mincho Light J" w:hAnsi="Calibri Light" w:cs="Calibri Light"/>
          <w:sz w:val="24"/>
          <w:szCs w:val="24"/>
        </w:rPr>
      </w:pPr>
      <w:r w:rsidRPr="006C3F23">
        <w:rPr>
          <w:rFonts w:ascii="Calibri Light" w:eastAsia="HG Mincho Light J" w:hAnsi="Calibri Light" w:cs="Calibri Light"/>
          <w:sz w:val="24"/>
          <w:szCs w:val="24"/>
        </w:rPr>
        <w:t>Wykonawca zabezpieczy przerwane roboty w zakresie obustronnie uzgodnionym na</w:t>
      </w:r>
      <w:r w:rsidR="00BD117E">
        <w:rPr>
          <w:rFonts w:ascii="Calibri Light" w:eastAsia="HG Mincho Light J" w:hAnsi="Calibri Light" w:cs="Calibri Light"/>
          <w:sz w:val="24"/>
          <w:szCs w:val="24"/>
        </w:rPr>
        <w:t> </w:t>
      </w:r>
      <w:r w:rsidRPr="006C3F23">
        <w:rPr>
          <w:rFonts w:ascii="Calibri Light" w:eastAsia="HG Mincho Light J" w:hAnsi="Calibri Light" w:cs="Calibri Light"/>
          <w:sz w:val="24"/>
          <w:szCs w:val="24"/>
        </w:rPr>
        <w:t>koszt tej strony, z której to winy nastąpiło odstąpienie od umowy,</w:t>
      </w:r>
    </w:p>
    <w:p w14:paraId="346BE015" w14:textId="77777777" w:rsidR="00CE71C0" w:rsidRPr="006C3F23" w:rsidRDefault="00B548A9">
      <w:pPr>
        <w:numPr>
          <w:ilvl w:val="1"/>
          <w:numId w:val="9"/>
        </w:numPr>
        <w:tabs>
          <w:tab w:val="left" w:pos="709"/>
        </w:tabs>
        <w:spacing w:after="0" w:line="240" w:lineRule="auto"/>
        <w:ind w:left="709" w:hanging="283"/>
        <w:contextualSpacing/>
        <w:jc w:val="both"/>
        <w:rPr>
          <w:rFonts w:ascii="Calibri Light" w:eastAsia="Times New Roman" w:hAnsi="Calibri Light" w:cs="Calibri Light"/>
          <w:sz w:val="24"/>
          <w:szCs w:val="24"/>
          <w:lang w:eastAsia="pl-PL"/>
        </w:rPr>
      </w:pPr>
      <w:r w:rsidRPr="006C3F23">
        <w:rPr>
          <w:rFonts w:ascii="Calibri Light" w:eastAsia="Times New Roman" w:hAnsi="Calibri Light" w:cs="Calibri Light"/>
          <w:sz w:val="24"/>
          <w:szCs w:val="24"/>
          <w:lang w:eastAsia="pl-PL"/>
        </w:rPr>
        <w:t xml:space="preserve">Wykonawca zgłosi do dokonania przez Zamawiającego odbioru robót przerwanych, jeżeli odstąpienie od umowy nastąpiło z przyczyn, za które Wykonawca nie odpowiada, </w:t>
      </w:r>
    </w:p>
    <w:p w14:paraId="29804F5C" w14:textId="1E04AD40" w:rsidR="00CE71C0" w:rsidRPr="006C3F23" w:rsidRDefault="00B548A9">
      <w:pPr>
        <w:numPr>
          <w:ilvl w:val="1"/>
          <w:numId w:val="9"/>
        </w:numPr>
        <w:tabs>
          <w:tab w:val="left" w:pos="709"/>
        </w:tabs>
        <w:spacing w:after="0" w:line="240" w:lineRule="auto"/>
        <w:ind w:left="709" w:hanging="283"/>
        <w:contextualSpacing/>
        <w:jc w:val="both"/>
        <w:rPr>
          <w:rFonts w:ascii="Calibri Light" w:eastAsia="Times New Roman" w:hAnsi="Calibri Light" w:cs="Calibri Light"/>
          <w:sz w:val="24"/>
          <w:szCs w:val="24"/>
          <w:lang w:eastAsia="pl-PL"/>
        </w:rPr>
      </w:pPr>
      <w:r w:rsidRPr="006C3F23">
        <w:rPr>
          <w:rFonts w:ascii="Calibri Light" w:eastAsia="Times New Roman" w:hAnsi="Calibri Light" w:cs="Calibri Light"/>
          <w:sz w:val="24"/>
          <w:szCs w:val="24"/>
          <w:lang w:eastAsia="pl-PL"/>
        </w:rPr>
        <w:t>w terminie 10 dni od daty zgłoszenia, o którym mowa w pkt 2 powyżej, Wykonawca przy udziale Zamawiającego sporządzi szczegółowy protokół inwentaryzacji robót w</w:t>
      </w:r>
      <w:r w:rsidR="009E178F">
        <w:rPr>
          <w:rFonts w:ascii="Calibri Light" w:eastAsia="Times New Roman" w:hAnsi="Calibri Light" w:cs="Calibri Light"/>
          <w:sz w:val="24"/>
          <w:szCs w:val="24"/>
          <w:lang w:eastAsia="pl-PL"/>
        </w:rPr>
        <w:t> </w:t>
      </w:r>
      <w:r w:rsidRPr="006C3F23">
        <w:rPr>
          <w:rFonts w:ascii="Calibri Light" w:eastAsia="Times New Roman" w:hAnsi="Calibri Light" w:cs="Calibri Light"/>
          <w:sz w:val="24"/>
          <w:szCs w:val="24"/>
          <w:lang w:eastAsia="pl-PL"/>
        </w:rPr>
        <w:t>toku wraz z</w:t>
      </w:r>
      <w:r w:rsidR="00EC3D67" w:rsidRPr="006C3F23">
        <w:rPr>
          <w:rFonts w:ascii="Calibri Light" w:eastAsia="Times New Roman" w:hAnsi="Calibri Light" w:cs="Calibri Light"/>
          <w:sz w:val="24"/>
          <w:szCs w:val="24"/>
          <w:lang w:eastAsia="pl-PL"/>
        </w:rPr>
        <w:t> </w:t>
      </w:r>
      <w:r w:rsidRPr="006C3F23">
        <w:rPr>
          <w:rFonts w:ascii="Calibri Light" w:eastAsia="Times New Roman" w:hAnsi="Calibri Light" w:cs="Calibri Light"/>
          <w:sz w:val="24"/>
          <w:szCs w:val="24"/>
          <w:lang w:eastAsia="pl-PL"/>
        </w:rPr>
        <w:t>zestawieniem wartości wykonanych robót, według stanu na dzień odstąpienia; protokół inwentaryzacji robót w toku stanowić będzie podstawę do</w:t>
      </w:r>
      <w:r w:rsidR="00BD117E">
        <w:rPr>
          <w:rFonts w:ascii="Calibri Light" w:eastAsia="Times New Roman" w:hAnsi="Calibri Light" w:cs="Calibri Light"/>
          <w:sz w:val="24"/>
          <w:szCs w:val="24"/>
          <w:lang w:eastAsia="pl-PL"/>
        </w:rPr>
        <w:t> </w:t>
      </w:r>
      <w:r w:rsidRPr="006C3F23">
        <w:rPr>
          <w:rFonts w:ascii="Calibri Light" w:eastAsia="Times New Roman" w:hAnsi="Calibri Light" w:cs="Calibri Light"/>
          <w:sz w:val="24"/>
          <w:szCs w:val="24"/>
          <w:lang w:eastAsia="pl-PL"/>
        </w:rPr>
        <w:t>wystawienia faktury VAT przez Wykonawcę,</w:t>
      </w:r>
    </w:p>
    <w:p w14:paraId="0276A756" w14:textId="66FC0937" w:rsidR="00CE71C0" w:rsidRPr="00932694" w:rsidRDefault="00B548A9" w:rsidP="00932694">
      <w:pPr>
        <w:pStyle w:val="Akapitzlist"/>
        <w:numPr>
          <w:ilvl w:val="0"/>
          <w:numId w:val="10"/>
        </w:numPr>
        <w:tabs>
          <w:tab w:val="left" w:pos="1440"/>
        </w:tabs>
        <w:spacing w:after="0" w:line="240" w:lineRule="auto"/>
        <w:ind w:left="426" w:hanging="426"/>
        <w:jc w:val="both"/>
        <w:rPr>
          <w:rFonts w:ascii="Calibri Light" w:eastAsia="HG Mincho Light J" w:hAnsi="Calibri Light" w:cs="Calibri Light"/>
          <w:sz w:val="24"/>
          <w:szCs w:val="24"/>
        </w:rPr>
      </w:pPr>
      <w:r w:rsidRPr="006C3F23">
        <w:rPr>
          <w:rFonts w:ascii="Calibri Light" w:eastAsia="HG Mincho Light J" w:hAnsi="Calibri Light" w:cs="Calibri Light"/>
          <w:sz w:val="24"/>
          <w:szCs w:val="24"/>
        </w:rPr>
        <w:t>Zamawiający w razie odstąpienia od umowy z przyczyn, za które Wykonawca nie odpowiada, obowiązany jest do dokonania odbioru robót przerwanych oraz przejęcia od</w:t>
      </w:r>
      <w:r w:rsidR="0015181C">
        <w:rPr>
          <w:rFonts w:ascii="Calibri Light" w:eastAsia="HG Mincho Light J" w:hAnsi="Calibri Light" w:cs="Calibri Light"/>
          <w:sz w:val="24"/>
          <w:szCs w:val="24"/>
        </w:rPr>
        <w:t> </w:t>
      </w:r>
      <w:r w:rsidRPr="006C3F23">
        <w:rPr>
          <w:rFonts w:ascii="Calibri Light" w:eastAsia="HG Mincho Light J" w:hAnsi="Calibri Light" w:cs="Calibri Light"/>
          <w:sz w:val="24"/>
          <w:szCs w:val="24"/>
        </w:rPr>
        <w:t>Wykonawcy terenu robót w terminie 10 dni od daty odstąpienia oraz do zapłaty wynagrodzenia za roboty, które zostały faktycznie</w:t>
      </w:r>
      <w:r w:rsidR="00BE2463">
        <w:rPr>
          <w:rFonts w:ascii="Calibri Light" w:eastAsia="HG Mincho Light J" w:hAnsi="Calibri Light" w:cs="Calibri Light"/>
          <w:sz w:val="24"/>
          <w:szCs w:val="24"/>
        </w:rPr>
        <w:t xml:space="preserve"> </w:t>
      </w:r>
      <w:r w:rsidRPr="006C3F23">
        <w:rPr>
          <w:rFonts w:ascii="Calibri Light" w:eastAsia="HG Mincho Light J" w:hAnsi="Calibri Light" w:cs="Calibri Light"/>
          <w:sz w:val="24"/>
          <w:szCs w:val="24"/>
        </w:rPr>
        <w:t>wykonane do dnia odstąpienia; warunki płatności odpowiednio jak w §5.</w:t>
      </w:r>
    </w:p>
    <w:p w14:paraId="4B7B22B9" w14:textId="77777777" w:rsidR="00F4447B" w:rsidRPr="006C3F23" w:rsidRDefault="00F4447B" w:rsidP="0046755D">
      <w:pPr>
        <w:spacing w:after="0" w:line="240" w:lineRule="auto"/>
        <w:ind w:left="426"/>
        <w:contextualSpacing/>
        <w:jc w:val="both"/>
        <w:rPr>
          <w:rFonts w:ascii="Calibri Light" w:eastAsia="HG Mincho Light J" w:hAnsi="Calibri Light" w:cs="Calibri Light"/>
          <w:sz w:val="24"/>
          <w:szCs w:val="24"/>
        </w:rPr>
      </w:pPr>
    </w:p>
    <w:p w14:paraId="61D879C2" w14:textId="59A020C0" w:rsidR="00CE71C0" w:rsidRPr="006C3F23" w:rsidRDefault="00B548A9" w:rsidP="00610DE3">
      <w:pPr>
        <w:spacing w:after="0" w:line="240" w:lineRule="auto"/>
        <w:ind w:left="720" w:hanging="363"/>
        <w:contextualSpacing/>
        <w:jc w:val="center"/>
        <w:rPr>
          <w:rFonts w:ascii="Calibri Light" w:eastAsia="HG Mincho Light J" w:hAnsi="Calibri Light" w:cs="Calibri Light"/>
          <w:b/>
          <w:sz w:val="24"/>
          <w:szCs w:val="24"/>
        </w:rPr>
      </w:pPr>
      <w:r w:rsidRPr="006C3F23">
        <w:rPr>
          <w:rFonts w:ascii="Calibri Light" w:eastAsia="HG Mincho Light J" w:hAnsi="Calibri Light" w:cs="Calibri Light"/>
          <w:b/>
          <w:sz w:val="24"/>
          <w:szCs w:val="24"/>
        </w:rPr>
        <w:t>§9. Umowy o podwykonawstwo</w:t>
      </w:r>
    </w:p>
    <w:p w14:paraId="410B0559" w14:textId="77777777" w:rsidR="0015181C" w:rsidRPr="0015181C" w:rsidRDefault="0015181C" w:rsidP="0015181C">
      <w:pPr>
        <w:pStyle w:val="Akapitzlist"/>
        <w:numPr>
          <w:ilvl w:val="0"/>
          <w:numId w:val="2"/>
        </w:numPr>
        <w:spacing w:after="0"/>
        <w:jc w:val="both"/>
        <w:rPr>
          <w:rFonts w:ascii="Calibri Light" w:eastAsia="HG Mincho Light J" w:hAnsi="Calibri Light" w:cs="Calibri Light"/>
          <w:sz w:val="24"/>
          <w:szCs w:val="24"/>
        </w:rPr>
      </w:pPr>
      <w:r w:rsidRPr="0015181C">
        <w:rPr>
          <w:rFonts w:ascii="Calibri Light" w:eastAsia="HG Mincho Light J" w:hAnsi="Calibri Light" w:cs="Calibri Light"/>
          <w:sz w:val="24"/>
          <w:szCs w:val="24"/>
        </w:rPr>
        <w:t xml:space="preserve">Wykonawca może powierzyć, za pisemną zgodą Zamawiającego, wykonanie części robót, usług lub dostaw wynikających z niniejszej umowy wskazanym Podwykonawcom pod warunkiem, że posiadają oni kwalifikacje do ich wykonania. </w:t>
      </w:r>
    </w:p>
    <w:p w14:paraId="1E7988A9" w14:textId="3D1FEC7C" w:rsidR="00CE71C0" w:rsidRPr="006C3F23" w:rsidRDefault="00B548A9" w:rsidP="0015181C">
      <w:pPr>
        <w:numPr>
          <w:ilvl w:val="0"/>
          <w:numId w:val="2"/>
        </w:numPr>
        <w:spacing w:after="0" w:line="240" w:lineRule="auto"/>
        <w:ind w:left="425" w:hanging="425"/>
        <w:contextualSpacing/>
        <w:jc w:val="both"/>
        <w:rPr>
          <w:rFonts w:ascii="Calibri Light" w:eastAsia="HG Mincho Light J" w:hAnsi="Calibri Light" w:cs="Calibri Light"/>
          <w:sz w:val="24"/>
          <w:szCs w:val="24"/>
        </w:rPr>
      </w:pPr>
      <w:r w:rsidRPr="006C3F23">
        <w:rPr>
          <w:rFonts w:ascii="Calibri Light" w:eastAsia="HG Mincho Light J" w:hAnsi="Calibri Light" w:cs="Calibri Light"/>
          <w:sz w:val="24"/>
          <w:szCs w:val="24"/>
        </w:rPr>
        <w:t>W przypadku powierzenia przez Wykonawcę realizacji robót Podwykonawcy, Wykonawca jest zobowiązany do dokonania we własnym zakresie zapłaty wynagrodzenia należnego Podwykonawcy, z zachowaniem terminów płatności określonych w umowie z</w:t>
      </w:r>
      <w:r w:rsidR="009E178F">
        <w:rPr>
          <w:rFonts w:ascii="Calibri Light" w:eastAsia="HG Mincho Light J" w:hAnsi="Calibri Light" w:cs="Calibri Light"/>
          <w:sz w:val="24"/>
          <w:szCs w:val="24"/>
        </w:rPr>
        <w:t> </w:t>
      </w:r>
      <w:r w:rsidRPr="006C3F23">
        <w:rPr>
          <w:rFonts w:ascii="Calibri Light" w:eastAsia="HG Mincho Light J" w:hAnsi="Calibri Light" w:cs="Calibri Light"/>
          <w:sz w:val="24"/>
          <w:szCs w:val="24"/>
        </w:rPr>
        <w:t xml:space="preserve">Podwykonawcą. </w:t>
      </w:r>
    </w:p>
    <w:p w14:paraId="377C747E" w14:textId="59B3A777" w:rsidR="00CE71C0" w:rsidRPr="006C3F23" w:rsidRDefault="00B548A9">
      <w:pPr>
        <w:numPr>
          <w:ilvl w:val="0"/>
          <w:numId w:val="2"/>
        </w:numPr>
        <w:spacing w:after="0" w:line="240" w:lineRule="auto"/>
        <w:ind w:left="425" w:hanging="425"/>
        <w:contextualSpacing/>
        <w:jc w:val="both"/>
        <w:rPr>
          <w:rFonts w:ascii="Calibri Light" w:eastAsia="HG Mincho Light J" w:hAnsi="Calibri Light" w:cs="Calibri Light"/>
          <w:bCs/>
          <w:sz w:val="24"/>
          <w:szCs w:val="24"/>
        </w:rPr>
      </w:pPr>
      <w:r w:rsidRPr="006C3F23">
        <w:rPr>
          <w:rFonts w:ascii="Calibri Light" w:eastAsia="HG Mincho Light J" w:hAnsi="Calibri Light" w:cs="Calibri Light"/>
          <w:bCs/>
          <w:sz w:val="24"/>
          <w:szCs w:val="24"/>
        </w:rPr>
        <w:t>Zamawiający może zażądać od Wykonawcy przedstawienia dokumentów potwierdzających kwalifikacje Podwykonawcy. Zamawiający wyznacza termin na</w:t>
      </w:r>
      <w:r w:rsidR="00BD117E">
        <w:rPr>
          <w:rFonts w:ascii="Calibri Light" w:eastAsia="HG Mincho Light J" w:hAnsi="Calibri Light" w:cs="Calibri Light"/>
          <w:bCs/>
          <w:sz w:val="24"/>
          <w:szCs w:val="24"/>
        </w:rPr>
        <w:t> </w:t>
      </w:r>
      <w:r w:rsidRPr="006C3F23">
        <w:rPr>
          <w:rFonts w:ascii="Calibri Light" w:eastAsia="HG Mincho Light J" w:hAnsi="Calibri Light" w:cs="Calibri Light"/>
          <w:bCs/>
          <w:sz w:val="24"/>
          <w:szCs w:val="24"/>
        </w:rPr>
        <w:t>dostarczenie powyższych dokumentów, termin ten jednak nie może być krótszy niż 3 dni.</w:t>
      </w:r>
    </w:p>
    <w:p w14:paraId="3C8DC8FC" w14:textId="2E821F73" w:rsidR="00CE71C0" w:rsidRPr="006C3F23" w:rsidRDefault="00B548A9">
      <w:pPr>
        <w:numPr>
          <w:ilvl w:val="0"/>
          <w:numId w:val="2"/>
        </w:numPr>
        <w:spacing w:after="0" w:line="240" w:lineRule="auto"/>
        <w:ind w:left="425" w:hanging="425"/>
        <w:contextualSpacing/>
        <w:jc w:val="both"/>
        <w:rPr>
          <w:rFonts w:ascii="Calibri Light" w:eastAsia="HG Mincho Light J" w:hAnsi="Calibri Light" w:cs="Calibri Light"/>
          <w:sz w:val="24"/>
          <w:szCs w:val="24"/>
        </w:rPr>
      </w:pPr>
      <w:r w:rsidRPr="006C3F23">
        <w:rPr>
          <w:rFonts w:ascii="Calibri Light" w:eastAsia="HG Mincho Light J" w:hAnsi="Calibri Light" w:cs="Calibri Light"/>
          <w:sz w:val="24"/>
          <w:szCs w:val="24"/>
        </w:rPr>
        <w:t>Wykonanie prac w podwykonawstwie nie zwalnia Wykonawcy z odpowiedzialności za</w:t>
      </w:r>
      <w:r w:rsidR="00BD117E">
        <w:rPr>
          <w:rFonts w:ascii="Calibri Light" w:eastAsia="HG Mincho Light J" w:hAnsi="Calibri Light" w:cs="Calibri Light"/>
          <w:sz w:val="24"/>
          <w:szCs w:val="24"/>
        </w:rPr>
        <w:t> </w:t>
      </w:r>
      <w:r w:rsidRPr="006C3F23">
        <w:rPr>
          <w:rFonts w:ascii="Calibri Light" w:eastAsia="HG Mincho Light J" w:hAnsi="Calibri Light" w:cs="Calibri Light"/>
          <w:sz w:val="24"/>
          <w:szCs w:val="24"/>
        </w:rPr>
        <w:t>wykonanie obowiązków wynikających z umowy i obowiązujących przepisów prawa. Wykonawca odpowiada za działania i zaniechania Podwykonawców jak za własne.</w:t>
      </w:r>
    </w:p>
    <w:p w14:paraId="266442C4" w14:textId="09A08264" w:rsidR="00CE71C0" w:rsidRPr="006C3F23" w:rsidRDefault="00B548A9">
      <w:pPr>
        <w:numPr>
          <w:ilvl w:val="0"/>
          <w:numId w:val="2"/>
        </w:numPr>
        <w:spacing w:after="0" w:line="240" w:lineRule="auto"/>
        <w:ind w:left="425" w:hanging="425"/>
        <w:contextualSpacing/>
        <w:jc w:val="both"/>
        <w:rPr>
          <w:rFonts w:ascii="Calibri Light" w:eastAsia="HG Mincho Light J" w:hAnsi="Calibri Light" w:cs="Calibri Light"/>
          <w:sz w:val="24"/>
          <w:szCs w:val="24"/>
        </w:rPr>
      </w:pPr>
      <w:r w:rsidRPr="006C3F23">
        <w:rPr>
          <w:rFonts w:ascii="Calibri Light" w:hAnsi="Calibri Light" w:cs="Calibri Light"/>
          <w:sz w:val="24"/>
          <w:szCs w:val="24"/>
        </w:rPr>
        <w:t>Wykonawca, Podwykonawca lub dalszy Podwykonawca zamierzający zawrzeć umowę o</w:t>
      </w:r>
      <w:r w:rsidR="00EC3D67" w:rsidRPr="006C3F23">
        <w:rPr>
          <w:rFonts w:ascii="Calibri Light" w:hAnsi="Calibri Light" w:cs="Calibri Light"/>
          <w:sz w:val="24"/>
          <w:szCs w:val="24"/>
        </w:rPr>
        <w:t> </w:t>
      </w:r>
      <w:r w:rsidRPr="006C3F23">
        <w:rPr>
          <w:rFonts w:ascii="Calibri Light" w:hAnsi="Calibri Light" w:cs="Calibri Light"/>
          <w:sz w:val="24"/>
          <w:szCs w:val="24"/>
        </w:rPr>
        <w:t>podwykonawstwo, której przedmiotem są roboty budowlane zobowiązany jest do</w:t>
      </w:r>
      <w:r w:rsidR="00BD117E">
        <w:rPr>
          <w:rFonts w:ascii="Calibri Light" w:hAnsi="Calibri Light" w:cs="Calibri Light"/>
          <w:sz w:val="24"/>
          <w:szCs w:val="24"/>
        </w:rPr>
        <w:t> </w:t>
      </w:r>
      <w:r w:rsidRPr="006C3F23">
        <w:rPr>
          <w:rFonts w:ascii="Calibri Light" w:hAnsi="Calibri Light" w:cs="Calibri Light"/>
          <w:sz w:val="24"/>
          <w:szCs w:val="24"/>
        </w:rPr>
        <w:t>przedłożenia Zamawiającemu projektu umowy o podwykonawstwo, a także projektu jej zmiany wraz ze zgodą Wykonawcy na zawarcie przez Podwykonawcę lub dalszego Podwykonawcę umowy o</w:t>
      </w:r>
      <w:r w:rsidR="00EC3D67" w:rsidRPr="006C3F23">
        <w:rPr>
          <w:rFonts w:ascii="Calibri Light" w:hAnsi="Calibri Light" w:cs="Calibri Light"/>
          <w:sz w:val="24"/>
          <w:szCs w:val="24"/>
        </w:rPr>
        <w:t> </w:t>
      </w:r>
      <w:r w:rsidRPr="006C3F23">
        <w:rPr>
          <w:rFonts w:ascii="Calibri Light" w:hAnsi="Calibri Light" w:cs="Calibri Light"/>
          <w:sz w:val="24"/>
          <w:szCs w:val="24"/>
        </w:rPr>
        <w:t>podwykonawstwo, o treści zgodnej z projektem umowy. Umowa o podwykonawstwo w</w:t>
      </w:r>
      <w:r w:rsidR="00EC3D67" w:rsidRPr="006C3F23">
        <w:rPr>
          <w:rFonts w:ascii="Calibri Light" w:hAnsi="Calibri Light" w:cs="Calibri Light"/>
          <w:sz w:val="24"/>
          <w:szCs w:val="24"/>
        </w:rPr>
        <w:t> </w:t>
      </w:r>
      <w:r w:rsidRPr="006C3F23">
        <w:rPr>
          <w:rFonts w:ascii="Calibri Light" w:hAnsi="Calibri Light" w:cs="Calibri Light"/>
          <w:sz w:val="24"/>
          <w:szCs w:val="24"/>
        </w:rPr>
        <w:t xml:space="preserve">szczególności ma określać zakres robót powierzonych Podwykonawcy, wysokość wynagrodzenia, sposób i termin jego zapłaty z tym, że termin zapłaty nie może być dłuższy niż wynikający z §5 ust. </w:t>
      </w:r>
      <w:r w:rsidR="00065784">
        <w:rPr>
          <w:rFonts w:ascii="Calibri Light" w:hAnsi="Calibri Light" w:cs="Calibri Light"/>
          <w:sz w:val="24"/>
          <w:szCs w:val="24"/>
        </w:rPr>
        <w:t>9</w:t>
      </w:r>
      <w:r w:rsidRPr="006C3F23">
        <w:rPr>
          <w:rFonts w:ascii="Calibri Light" w:hAnsi="Calibri Light" w:cs="Calibri Light"/>
          <w:sz w:val="24"/>
          <w:szCs w:val="24"/>
        </w:rPr>
        <w:t xml:space="preserve"> umowy.</w:t>
      </w:r>
    </w:p>
    <w:p w14:paraId="6F621D29" w14:textId="172609EA" w:rsidR="00CE71C0" w:rsidRPr="006C3F23" w:rsidRDefault="00B548A9">
      <w:pPr>
        <w:numPr>
          <w:ilvl w:val="0"/>
          <w:numId w:val="2"/>
        </w:numPr>
        <w:spacing w:after="0" w:line="240" w:lineRule="auto"/>
        <w:ind w:left="425" w:hanging="425"/>
        <w:contextualSpacing/>
        <w:jc w:val="both"/>
        <w:rPr>
          <w:rFonts w:ascii="Calibri Light" w:eastAsia="HG Mincho Light J" w:hAnsi="Calibri Light" w:cs="Calibri Light"/>
          <w:sz w:val="24"/>
          <w:szCs w:val="24"/>
        </w:rPr>
      </w:pPr>
      <w:r w:rsidRPr="006C3F23">
        <w:rPr>
          <w:rFonts w:ascii="Calibri Light" w:hAnsi="Calibri Light" w:cs="Calibri Light"/>
          <w:sz w:val="24"/>
          <w:szCs w:val="24"/>
        </w:rPr>
        <w:lastRenderedPageBreak/>
        <w:t>Wykonawca, Podwykonawca lub dalszy Podwykonawca przedkłada Zamawiającemu poświadczoną za zgodność z oryginałem kopię zawartej umowy o podwykonawstwo oraz jej zmian, których przedmiotem są roboty budowlane, dostawy lub usługi, w terminie 7 dni od dnia jej zawarcia, z</w:t>
      </w:r>
      <w:r w:rsidR="00EC3D67" w:rsidRPr="006C3F23">
        <w:rPr>
          <w:rFonts w:ascii="Calibri Light" w:hAnsi="Calibri Light" w:cs="Calibri Light"/>
          <w:sz w:val="24"/>
          <w:szCs w:val="24"/>
        </w:rPr>
        <w:t> </w:t>
      </w:r>
      <w:r w:rsidRPr="006C3F23">
        <w:rPr>
          <w:rFonts w:ascii="Calibri Light" w:hAnsi="Calibri Light" w:cs="Calibri Light"/>
          <w:sz w:val="24"/>
          <w:szCs w:val="24"/>
        </w:rPr>
        <w:t>wyłączeniem umów o podwykonawstwo, których przedmiotem są dostawy lub usługi o wartości mniejszej niż 0,5% wartości umowy w sprawie zamówienia publicznego. Wyłączenie</w:t>
      </w:r>
      <w:r w:rsidR="00BE2463">
        <w:rPr>
          <w:rFonts w:ascii="Calibri Light" w:hAnsi="Calibri Light" w:cs="Calibri Light"/>
          <w:sz w:val="24"/>
          <w:szCs w:val="24"/>
        </w:rPr>
        <w:t>,</w:t>
      </w:r>
      <w:r w:rsidRPr="006C3F23">
        <w:rPr>
          <w:rFonts w:ascii="Calibri Light" w:hAnsi="Calibri Light" w:cs="Calibri Light"/>
          <w:sz w:val="24"/>
          <w:szCs w:val="24"/>
        </w:rPr>
        <w:t xml:space="preserve"> o którym mowa w zdaniu pierwszym nie dotyczy umów o podwykonawstwo o wartości większej niż 50 000 zł. Kopie umów o</w:t>
      </w:r>
      <w:r w:rsidR="005B5222">
        <w:rPr>
          <w:rFonts w:ascii="Calibri Light" w:hAnsi="Calibri Light" w:cs="Calibri Light"/>
          <w:sz w:val="24"/>
          <w:szCs w:val="24"/>
        </w:rPr>
        <w:t> </w:t>
      </w:r>
      <w:r w:rsidRPr="006C3F23">
        <w:rPr>
          <w:rFonts w:ascii="Calibri Light" w:hAnsi="Calibri Light" w:cs="Calibri Light"/>
          <w:sz w:val="24"/>
          <w:szCs w:val="24"/>
        </w:rPr>
        <w:t xml:space="preserve">podwykonawstwo mogą być poświadczone za zgodność z oryginałem przez osobę przedkładającą. </w:t>
      </w:r>
      <w:r w:rsidRPr="006C3F23">
        <w:rPr>
          <w:rFonts w:ascii="Calibri Light" w:hAnsi="Calibri Light" w:cs="Calibri Light"/>
          <w:sz w:val="24"/>
          <w:szCs w:val="24"/>
          <w:u w:val="single"/>
        </w:rPr>
        <w:t>Umowy o podwykonawstwo, których przedmiotem są dostawy materiałów, nie podlegają obowiązkowi przedkładania Zamawiającemu bez względu na ich wartość.</w:t>
      </w:r>
    </w:p>
    <w:p w14:paraId="2205A46F" w14:textId="77777777" w:rsidR="00CE71C0" w:rsidRPr="006C3F23" w:rsidRDefault="00B548A9">
      <w:pPr>
        <w:pStyle w:val="Akapitzlist"/>
        <w:numPr>
          <w:ilvl w:val="0"/>
          <w:numId w:val="2"/>
        </w:numPr>
        <w:spacing w:after="0" w:line="240" w:lineRule="auto"/>
        <w:ind w:left="426" w:hanging="426"/>
        <w:jc w:val="both"/>
        <w:rPr>
          <w:rFonts w:ascii="Calibri Light" w:hAnsi="Calibri Light" w:cs="Calibri Light"/>
          <w:sz w:val="24"/>
          <w:szCs w:val="24"/>
        </w:rPr>
      </w:pPr>
      <w:r w:rsidRPr="006C3F23">
        <w:rPr>
          <w:rFonts w:ascii="Calibri Light" w:hAnsi="Calibri Light" w:cs="Calibri Light"/>
          <w:sz w:val="24"/>
          <w:szCs w:val="24"/>
        </w:rPr>
        <w:t>Umowy o podwykonawstwo powinny być zawarte w formie pisemnej pod rygorem nieważności.</w:t>
      </w:r>
    </w:p>
    <w:p w14:paraId="4D81F796" w14:textId="1F26015A" w:rsidR="00CE71C0" w:rsidRPr="006C3F23" w:rsidRDefault="00B548A9">
      <w:pPr>
        <w:pStyle w:val="Akapitzlist"/>
        <w:numPr>
          <w:ilvl w:val="0"/>
          <w:numId w:val="2"/>
        </w:numPr>
        <w:spacing w:after="0" w:line="240" w:lineRule="auto"/>
        <w:ind w:left="426" w:hanging="426"/>
        <w:jc w:val="both"/>
        <w:rPr>
          <w:rFonts w:ascii="Calibri Light" w:hAnsi="Calibri Light" w:cs="Calibri Light"/>
          <w:sz w:val="24"/>
          <w:szCs w:val="24"/>
        </w:rPr>
      </w:pPr>
      <w:r w:rsidRPr="006C3F23">
        <w:rPr>
          <w:rFonts w:ascii="Calibri Light" w:hAnsi="Calibri Light" w:cs="Calibri Light"/>
          <w:sz w:val="24"/>
          <w:szCs w:val="24"/>
        </w:rPr>
        <w:t>W umowach, o których mowa w ust. 6, jeżeli termin zapłaty wynagrodzenia jest dłuższy niż określony w ust. 10 pkt 4, Zamawiający informuje o tym Wykonawcę i wzywa go</w:t>
      </w:r>
      <w:r w:rsidR="00BD117E">
        <w:rPr>
          <w:rFonts w:ascii="Calibri Light" w:hAnsi="Calibri Light" w:cs="Calibri Light"/>
          <w:sz w:val="24"/>
          <w:szCs w:val="24"/>
        </w:rPr>
        <w:t> </w:t>
      </w:r>
      <w:r w:rsidRPr="006C3F23">
        <w:rPr>
          <w:rFonts w:ascii="Calibri Light" w:hAnsi="Calibri Light" w:cs="Calibri Light"/>
          <w:sz w:val="24"/>
          <w:szCs w:val="24"/>
        </w:rPr>
        <w:t>do</w:t>
      </w:r>
      <w:r w:rsidR="00BD117E">
        <w:rPr>
          <w:rFonts w:ascii="Calibri Light" w:hAnsi="Calibri Light" w:cs="Calibri Light"/>
          <w:sz w:val="24"/>
          <w:szCs w:val="24"/>
        </w:rPr>
        <w:t> </w:t>
      </w:r>
      <w:r w:rsidRPr="006C3F23">
        <w:rPr>
          <w:rFonts w:ascii="Calibri Light" w:hAnsi="Calibri Light" w:cs="Calibri Light"/>
          <w:sz w:val="24"/>
          <w:szCs w:val="24"/>
        </w:rPr>
        <w:t>doprowadzenia do zmiany tej umowy pod rygorem wystąpienia o zapłatę kary umownej.</w:t>
      </w:r>
    </w:p>
    <w:p w14:paraId="0E04175A" w14:textId="0750E7F6" w:rsidR="00CE71C0" w:rsidRPr="006C3F23" w:rsidRDefault="00B548A9">
      <w:pPr>
        <w:pStyle w:val="Akapitzlist"/>
        <w:numPr>
          <w:ilvl w:val="0"/>
          <w:numId w:val="2"/>
        </w:numPr>
        <w:spacing w:after="0" w:line="240" w:lineRule="auto"/>
        <w:ind w:left="426" w:hanging="426"/>
        <w:jc w:val="both"/>
        <w:rPr>
          <w:rFonts w:ascii="Calibri Light" w:hAnsi="Calibri Light" w:cs="Calibri Light"/>
          <w:sz w:val="24"/>
          <w:szCs w:val="24"/>
        </w:rPr>
      </w:pPr>
      <w:r w:rsidRPr="006C3F23">
        <w:rPr>
          <w:rFonts w:ascii="Calibri Light" w:hAnsi="Calibri Light" w:cs="Calibri Light"/>
          <w:sz w:val="24"/>
          <w:szCs w:val="24"/>
        </w:rPr>
        <w:t>Jeżeli Zamawiający, w terminie 14 dni od przedstawienia mu umów o podwykonawstwo nie zgłosi na piśmie sprzeciwu lub zastrzeżeń, uważa się</w:t>
      </w:r>
      <w:r w:rsidR="00186874">
        <w:rPr>
          <w:rFonts w:ascii="Calibri Light" w:hAnsi="Calibri Light" w:cs="Calibri Light"/>
          <w:sz w:val="24"/>
          <w:szCs w:val="24"/>
        </w:rPr>
        <w:t xml:space="preserve"> </w:t>
      </w:r>
      <w:r w:rsidRPr="006C3F23">
        <w:rPr>
          <w:rFonts w:ascii="Calibri Light" w:hAnsi="Calibri Light" w:cs="Calibri Light"/>
          <w:sz w:val="24"/>
          <w:szCs w:val="24"/>
        </w:rPr>
        <w:t>za akceptacje tych umów przez Zamawiającego.</w:t>
      </w:r>
    </w:p>
    <w:p w14:paraId="4E0093B6" w14:textId="6FD94B50" w:rsidR="00CE71C0" w:rsidRPr="006C3F23" w:rsidRDefault="00B548A9">
      <w:pPr>
        <w:pStyle w:val="Akapitzlist"/>
        <w:numPr>
          <w:ilvl w:val="0"/>
          <w:numId w:val="2"/>
        </w:numPr>
        <w:spacing w:after="0" w:line="240" w:lineRule="auto"/>
        <w:ind w:left="426" w:hanging="426"/>
        <w:jc w:val="both"/>
        <w:rPr>
          <w:rFonts w:ascii="Calibri Light" w:hAnsi="Calibri Light" w:cs="Calibri Light"/>
          <w:sz w:val="24"/>
          <w:szCs w:val="24"/>
        </w:rPr>
      </w:pPr>
      <w:r w:rsidRPr="006C3F23">
        <w:rPr>
          <w:rFonts w:ascii="Calibri Light" w:hAnsi="Calibri Light" w:cs="Calibri Light"/>
          <w:sz w:val="24"/>
          <w:szCs w:val="24"/>
        </w:rPr>
        <w:t>Zamawiający zgłosi zastrzeżenia lub sprzeciw do projektów umów lub do zawartych umów o</w:t>
      </w:r>
      <w:r w:rsidR="00EC3D67" w:rsidRPr="006C3F23">
        <w:rPr>
          <w:rFonts w:ascii="Calibri Light" w:hAnsi="Calibri Light" w:cs="Calibri Light"/>
          <w:sz w:val="24"/>
          <w:szCs w:val="24"/>
        </w:rPr>
        <w:t> </w:t>
      </w:r>
      <w:r w:rsidRPr="006C3F23">
        <w:rPr>
          <w:rFonts w:ascii="Calibri Light" w:hAnsi="Calibri Light" w:cs="Calibri Light"/>
          <w:sz w:val="24"/>
          <w:szCs w:val="24"/>
        </w:rPr>
        <w:t>podwykonawstwo, których przedmiotem są roboty budowlane, jeżeli treść umowy o</w:t>
      </w:r>
      <w:r w:rsidR="00EC3D67" w:rsidRPr="006C3F23">
        <w:rPr>
          <w:rFonts w:ascii="Calibri Light" w:hAnsi="Calibri Light" w:cs="Calibri Light"/>
          <w:sz w:val="24"/>
          <w:szCs w:val="24"/>
        </w:rPr>
        <w:t> </w:t>
      </w:r>
      <w:r w:rsidRPr="006C3F23">
        <w:rPr>
          <w:rFonts w:ascii="Calibri Light" w:hAnsi="Calibri Light" w:cs="Calibri Light"/>
          <w:sz w:val="24"/>
          <w:szCs w:val="24"/>
        </w:rPr>
        <w:t>podwykonawstwo:</w:t>
      </w:r>
    </w:p>
    <w:p w14:paraId="072F99EB" w14:textId="77777777" w:rsidR="00CE71C0" w:rsidRPr="006C3F23" w:rsidRDefault="00B548A9">
      <w:pPr>
        <w:pStyle w:val="Akapitzlist"/>
        <w:numPr>
          <w:ilvl w:val="0"/>
          <w:numId w:val="20"/>
        </w:numPr>
        <w:spacing w:after="0" w:line="240" w:lineRule="auto"/>
        <w:ind w:left="709"/>
        <w:jc w:val="both"/>
        <w:rPr>
          <w:rFonts w:ascii="Calibri Light" w:hAnsi="Calibri Light" w:cs="Calibri Light"/>
          <w:sz w:val="24"/>
          <w:szCs w:val="24"/>
        </w:rPr>
      </w:pPr>
      <w:r w:rsidRPr="006C3F23">
        <w:rPr>
          <w:rFonts w:ascii="Calibri Light" w:hAnsi="Calibri Light" w:cs="Calibri Light"/>
          <w:sz w:val="24"/>
          <w:szCs w:val="24"/>
        </w:rPr>
        <w:t>będzie niezgodna z treścią niniejszej umowy,</w:t>
      </w:r>
    </w:p>
    <w:p w14:paraId="062A0A94" w14:textId="1AA39324" w:rsidR="00CE71C0" w:rsidRPr="006C3F23" w:rsidRDefault="00B548A9">
      <w:pPr>
        <w:pStyle w:val="Akapitzlist"/>
        <w:numPr>
          <w:ilvl w:val="0"/>
          <w:numId w:val="20"/>
        </w:numPr>
        <w:spacing w:after="0" w:line="240" w:lineRule="auto"/>
        <w:ind w:left="709"/>
        <w:jc w:val="both"/>
        <w:rPr>
          <w:rFonts w:ascii="Calibri Light" w:hAnsi="Calibri Light" w:cs="Calibri Light"/>
          <w:sz w:val="24"/>
          <w:szCs w:val="24"/>
        </w:rPr>
      </w:pPr>
      <w:r w:rsidRPr="006C3F23">
        <w:rPr>
          <w:rFonts w:ascii="Calibri Light" w:hAnsi="Calibri Light" w:cs="Calibri Light"/>
          <w:sz w:val="24"/>
          <w:szCs w:val="24"/>
        </w:rPr>
        <w:t>nie będzie przewidywać możliwości przeniesienia uprawnień Wykonawcy wynikających z tych umów na Zamawiającego, w drodze jednostronnego oświadczenia Zamawiającego, bez konieczności uzyskiwania odrębnej zgody Podwykonawcy lub dalszego Podwykonawcy, w</w:t>
      </w:r>
      <w:r w:rsidR="00EC3D67" w:rsidRPr="006C3F23">
        <w:rPr>
          <w:rFonts w:ascii="Calibri Light" w:hAnsi="Calibri Light" w:cs="Calibri Light"/>
          <w:sz w:val="24"/>
          <w:szCs w:val="24"/>
        </w:rPr>
        <w:t> </w:t>
      </w:r>
      <w:r w:rsidRPr="006C3F23">
        <w:rPr>
          <w:rFonts w:ascii="Calibri Light" w:hAnsi="Calibri Light" w:cs="Calibri Light"/>
          <w:sz w:val="24"/>
          <w:szCs w:val="24"/>
        </w:rPr>
        <w:t>szczególności w przypadku rozwiązania lub odstąpienia od</w:t>
      </w:r>
      <w:r w:rsidR="00BD117E">
        <w:rPr>
          <w:rFonts w:ascii="Calibri Light" w:hAnsi="Calibri Light" w:cs="Calibri Light"/>
          <w:sz w:val="24"/>
          <w:szCs w:val="24"/>
        </w:rPr>
        <w:t> </w:t>
      </w:r>
      <w:r w:rsidRPr="006C3F23">
        <w:rPr>
          <w:rFonts w:ascii="Calibri Light" w:hAnsi="Calibri Light" w:cs="Calibri Light"/>
          <w:sz w:val="24"/>
          <w:szCs w:val="24"/>
        </w:rPr>
        <w:t>niniejszej Umowy, a także jeżeli Podwykonawca lub dalszy Podwykonawca nie będzie dawał rękojmi należytego wykonania powierzonych mu prac,</w:t>
      </w:r>
    </w:p>
    <w:p w14:paraId="15E489B0" w14:textId="77777777" w:rsidR="00CE71C0" w:rsidRPr="006C3F23" w:rsidRDefault="00B548A9">
      <w:pPr>
        <w:pStyle w:val="Akapitzlist"/>
        <w:numPr>
          <w:ilvl w:val="0"/>
          <w:numId w:val="20"/>
        </w:numPr>
        <w:spacing w:after="0" w:line="240" w:lineRule="auto"/>
        <w:ind w:left="709"/>
        <w:jc w:val="both"/>
        <w:rPr>
          <w:rFonts w:ascii="Calibri Light" w:hAnsi="Calibri Light" w:cs="Calibri Light"/>
          <w:sz w:val="24"/>
          <w:szCs w:val="24"/>
        </w:rPr>
      </w:pPr>
      <w:r w:rsidRPr="006C3F23">
        <w:rPr>
          <w:rFonts w:ascii="Calibri Light" w:hAnsi="Calibri Light" w:cs="Calibri Light"/>
          <w:sz w:val="24"/>
          <w:szCs w:val="24"/>
        </w:rPr>
        <w:t>przewidywać będzie termin zapłaty wynagrodzenia Podwykonawcy lub dalszemu Podwykonawcy, dłuższy niż 30 dni od dnia doręczenia Wykonawcy, Podwykonawcy lub dalszemu Podwykonawcy faktury lub rachunku, potwierdzających wykonanie zleconych Podwykonawcy lub dalszemu Podwykonawcy robót budowlanych</w:t>
      </w:r>
    </w:p>
    <w:p w14:paraId="7B82E812" w14:textId="0CD355D8" w:rsidR="00CE71C0" w:rsidRPr="006C3F23" w:rsidRDefault="00B548A9">
      <w:pPr>
        <w:pStyle w:val="Akapitzlist"/>
        <w:numPr>
          <w:ilvl w:val="0"/>
          <w:numId w:val="20"/>
        </w:numPr>
        <w:spacing w:after="0" w:line="240" w:lineRule="auto"/>
        <w:ind w:left="709"/>
        <w:jc w:val="both"/>
        <w:rPr>
          <w:rFonts w:ascii="Calibri Light" w:hAnsi="Calibri Light" w:cs="Calibri Light"/>
          <w:sz w:val="24"/>
          <w:szCs w:val="24"/>
        </w:rPr>
      </w:pPr>
      <w:r w:rsidRPr="006C3F23">
        <w:rPr>
          <w:rFonts w:ascii="Calibri Light" w:hAnsi="Calibri Light" w:cs="Calibri Light"/>
          <w:sz w:val="24"/>
          <w:szCs w:val="24"/>
        </w:rPr>
        <w:t>będzie zawierać postanowienia kształtujące prawa i obowiązki podwykonawcy, w</w:t>
      </w:r>
      <w:r w:rsidR="005B5222">
        <w:rPr>
          <w:rFonts w:ascii="Calibri Light" w:hAnsi="Calibri Light" w:cs="Calibri Light"/>
          <w:sz w:val="24"/>
          <w:szCs w:val="24"/>
        </w:rPr>
        <w:t> </w:t>
      </w:r>
      <w:r w:rsidRPr="006C3F23">
        <w:rPr>
          <w:rFonts w:ascii="Calibri Light" w:hAnsi="Calibri Light" w:cs="Calibri Light"/>
          <w:sz w:val="24"/>
          <w:szCs w:val="24"/>
        </w:rPr>
        <w:t>zakresie kar umownych oraz postanowienia dotyczące warunków wypłaty wynagrodzenia, w sposób dla niego mniej korzystny niż prawa i obowiązki wykonawcy, ukształtowane postanowieniami umowy zawartej między zamawiającym a wykonawcą.</w:t>
      </w:r>
    </w:p>
    <w:p w14:paraId="680DF126" w14:textId="467B9797" w:rsidR="00CE71C0" w:rsidRPr="006C3F23" w:rsidRDefault="00B548A9">
      <w:pPr>
        <w:pStyle w:val="Akapitzlist"/>
        <w:numPr>
          <w:ilvl w:val="0"/>
          <w:numId w:val="2"/>
        </w:numPr>
        <w:spacing w:after="0" w:line="240" w:lineRule="auto"/>
        <w:jc w:val="both"/>
        <w:rPr>
          <w:rFonts w:ascii="Calibri Light" w:hAnsi="Calibri Light" w:cs="Calibri Light"/>
          <w:sz w:val="24"/>
          <w:szCs w:val="24"/>
        </w:rPr>
      </w:pPr>
      <w:r w:rsidRPr="006C3F23">
        <w:rPr>
          <w:rFonts w:ascii="Calibri Light" w:hAnsi="Calibri Light" w:cs="Calibri Light"/>
          <w:sz w:val="24"/>
          <w:szCs w:val="24"/>
        </w:rPr>
        <w:t>Zamawiający zgłosi zastrzeżenia lub sprzeciw do zawartych umów o podwykonawstwo, których przedmiotem są dostawy lub usługi, jeżeli treść umowy o podwykonawstwo przewidywać będzie termin zapłaty wynagrodzenia Podwykonawcy lub dalszemu Podwykonawcy, dłuższy niż 30 dni od dnia doręczenia Wykonawcy, Podwykonawcy lub dalszemu Podwykonawcy faktury lub rachunku, potwierdzających wykonanie zleconej Podwykonawcy lub dalszemu Podwykonawcy dostawy lub usługi.</w:t>
      </w:r>
    </w:p>
    <w:p w14:paraId="79E92D52" w14:textId="6135A925" w:rsidR="00CE71C0" w:rsidRPr="006C3F23" w:rsidRDefault="00B548A9">
      <w:pPr>
        <w:pStyle w:val="Akapitzlist"/>
        <w:numPr>
          <w:ilvl w:val="0"/>
          <w:numId w:val="2"/>
        </w:numPr>
        <w:spacing w:after="0" w:line="240" w:lineRule="auto"/>
        <w:jc w:val="both"/>
        <w:rPr>
          <w:rFonts w:ascii="Calibri Light" w:hAnsi="Calibri Light" w:cs="Calibri Light"/>
          <w:sz w:val="24"/>
          <w:szCs w:val="24"/>
        </w:rPr>
      </w:pPr>
      <w:r w:rsidRPr="006C3F23">
        <w:rPr>
          <w:rFonts w:ascii="Calibri Light" w:hAnsi="Calibri Light" w:cs="Calibri Light"/>
          <w:sz w:val="24"/>
          <w:szCs w:val="24"/>
        </w:rPr>
        <w:t>Do zawarcia przez Podwykonawcę umowy z dalszym Podwykonawcą obowiązują zasad</w:t>
      </w:r>
      <w:r w:rsidR="00BE2463">
        <w:rPr>
          <w:rFonts w:ascii="Calibri Light" w:hAnsi="Calibri Light" w:cs="Calibri Light"/>
          <w:sz w:val="24"/>
          <w:szCs w:val="24"/>
        </w:rPr>
        <w:t xml:space="preserve">y, </w:t>
      </w:r>
      <w:r w:rsidRPr="006C3F23">
        <w:rPr>
          <w:rFonts w:ascii="Calibri Light" w:hAnsi="Calibri Light" w:cs="Calibri Light"/>
          <w:sz w:val="24"/>
          <w:szCs w:val="24"/>
        </w:rPr>
        <w:t>o których mowa w ustępach 5-11 niniejszego paragrafu.</w:t>
      </w:r>
    </w:p>
    <w:p w14:paraId="017C9FEC" w14:textId="14CBB714" w:rsidR="00CE71C0" w:rsidRPr="006C3F23" w:rsidRDefault="00B548A9">
      <w:pPr>
        <w:pStyle w:val="Akapitzlist"/>
        <w:numPr>
          <w:ilvl w:val="0"/>
          <w:numId w:val="2"/>
        </w:numPr>
        <w:spacing w:after="0" w:line="240" w:lineRule="auto"/>
        <w:jc w:val="both"/>
        <w:rPr>
          <w:rFonts w:ascii="Calibri Light" w:hAnsi="Calibri Light" w:cs="Calibri Light"/>
          <w:sz w:val="24"/>
          <w:szCs w:val="24"/>
        </w:rPr>
      </w:pPr>
      <w:r w:rsidRPr="006C3F23">
        <w:rPr>
          <w:rFonts w:ascii="Calibri Light" w:hAnsi="Calibri Light" w:cs="Calibri Light"/>
          <w:sz w:val="24"/>
          <w:szCs w:val="24"/>
        </w:rPr>
        <w:t>Przepisy ust. 5-11 niniejszego paragrafu stosuje się odpowiednio do zmian umowy o</w:t>
      </w:r>
      <w:r w:rsidR="00EC3D67" w:rsidRPr="006C3F23">
        <w:rPr>
          <w:rFonts w:ascii="Calibri Light" w:hAnsi="Calibri Light" w:cs="Calibri Light"/>
          <w:sz w:val="24"/>
          <w:szCs w:val="24"/>
        </w:rPr>
        <w:t> </w:t>
      </w:r>
      <w:r w:rsidRPr="006C3F23">
        <w:rPr>
          <w:rFonts w:ascii="Calibri Light" w:hAnsi="Calibri Light" w:cs="Calibri Light"/>
          <w:sz w:val="24"/>
          <w:szCs w:val="24"/>
        </w:rPr>
        <w:t>podwykonawstwo.</w:t>
      </w:r>
    </w:p>
    <w:p w14:paraId="1B4CE6A5" w14:textId="371D8D21" w:rsidR="00CE71C0" w:rsidRPr="006C3F23" w:rsidRDefault="00B548A9">
      <w:pPr>
        <w:pStyle w:val="Akapitzlist"/>
        <w:numPr>
          <w:ilvl w:val="0"/>
          <w:numId w:val="2"/>
        </w:numPr>
        <w:spacing w:after="0" w:line="240" w:lineRule="auto"/>
        <w:jc w:val="both"/>
        <w:rPr>
          <w:rFonts w:ascii="Calibri Light" w:hAnsi="Calibri Light" w:cs="Calibri Light"/>
          <w:sz w:val="24"/>
          <w:szCs w:val="24"/>
        </w:rPr>
      </w:pPr>
      <w:r w:rsidRPr="006C3F23">
        <w:rPr>
          <w:rFonts w:ascii="Calibri Light" w:hAnsi="Calibri Light" w:cs="Calibri Light"/>
          <w:sz w:val="24"/>
          <w:szCs w:val="24"/>
        </w:rPr>
        <w:lastRenderedPageBreak/>
        <w:t xml:space="preserve">Zasady oraz warunki dokonywania bezpośredniej zapłaty wynagrodzenia podwykonawcy lub dalszemu podwykonawcy określa art. 465 ust. 1 – 6 ustawy </w:t>
      </w:r>
      <w:proofErr w:type="spellStart"/>
      <w:r w:rsidR="00BE2463">
        <w:rPr>
          <w:rFonts w:ascii="Calibri Light" w:hAnsi="Calibri Light" w:cs="Calibri Light"/>
          <w:sz w:val="24"/>
          <w:szCs w:val="24"/>
        </w:rPr>
        <w:t>P</w:t>
      </w:r>
      <w:r w:rsidRPr="006C3F23">
        <w:rPr>
          <w:rFonts w:ascii="Calibri Light" w:hAnsi="Calibri Light" w:cs="Calibri Light"/>
          <w:sz w:val="24"/>
          <w:szCs w:val="24"/>
        </w:rPr>
        <w:t>zp</w:t>
      </w:r>
      <w:proofErr w:type="spellEnd"/>
      <w:r w:rsidRPr="006C3F23">
        <w:rPr>
          <w:rFonts w:ascii="Calibri Light" w:hAnsi="Calibri Light" w:cs="Calibri Light"/>
          <w:sz w:val="24"/>
          <w:szCs w:val="24"/>
        </w:rPr>
        <w:t>.</w:t>
      </w:r>
    </w:p>
    <w:p w14:paraId="7039156A" w14:textId="208F86A8" w:rsidR="00CE71C0" w:rsidRPr="006C3F23" w:rsidRDefault="00B548A9">
      <w:pPr>
        <w:pStyle w:val="Akapitzlist"/>
        <w:numPr>
          <w:ilvl w:val="0"/>
          <w:numId w:val="2"/>
        </w:numPr>
        <w:spacing w:after="0" w:line="240" w:lineRule="auto"/>
        <w:jc w:val="both"/>
        <w:rPr>
          <w:rFonts w:ascii="Calibri Light" w:hAnsi="Calibri Light" w:cs="Calibri Light"/>
          <w:sz w:val="24"/>
          <w:szCs w:val="24"/>
        </w:rPr>
      </w:pPr>
      <w:r w:rsidRPr="006C3F23">
        <w:rPr>
          <w:rFonts w:ascii="Calibri Light" w:hAnsi="Calibri Light" w:cs="Calibri Light"/>
          <w:sz w:val="24"/>
          <w:szCs w:val="24"/>
        </w:rPr>
        <w:t>Konieczność wielokrotnego dokonywania bezpośredniej zapłaty Podwykonawcy lub dalszemu Podwykonawcy, lub konieczność dokonania bezpośrednich zapłat na sumę większą niż 5% wartości umowy w sprawie zamówienia publicznego może stanowić podstawę do odstąpienia od umowy w</w:t>
      </w:r>
      <w:r w:rsidR="00EC3D67" w:rsidRPr="006C3F23">
        <w:rPr>
          <w:rFonts w:ascii="Calibri Light" w:hAnsi="Calibri Light" w:cs="Calibri Light"/>
          <w:sz w:val="24"/>
          <w:szCs w:val="24"/>
        </w:rPr>
        <w:t> </w:t>
      </w:r>
      <w:r w:rsidRPr="006C3F23">
        <w:rPr>
          <w:rFonts w:ascii="Calibri Light" w:hAnsi="Calibri Light" w:cs="Calibri Light"/>
          <w:sz w:val="24"/>
          <w:szCs w:val="24"/>
        </w:rPr>
        <w:t>sprawie zamówienia publicznego przez Zamawiającego w terminie 30 dni od dowiedzenia się o</w:t>
      </w:r>
      <w:r w:rsidR="00EC3D67" w:rsidRPr="006C3F23">
        <w:rPr>
          <w:rFonts w:ascii="Calibri Light" w:hAnsi="Calibri Light" w:cs="Calibri Light"/>
          <w:sz w:val="24"/>
          <w:szCs w:val="24"/>
        </w:rPr>
        <w:t> </w:t>
      </w:r>
      <w:r w:rsidRPr="006C3F23">
        <w:rPr>
          <w:rFonts w:ascii="Calibri Light" w:hAnsi="Calibri Light" w:cs="Calibri Light"/>
          <w:sz w:val="24"/>
          <w:szCs w:val="24"/>
        </w:rPr>
        <w:t>przyczynie odstąpienia.</w:t>
      </w:r>
    </w:p>
    <w:p w14:paraId="58F77CAA" w14:textId="3022B774" w:rsidR="00CE71C0" w:rsidRPr="006C3F23" w:rsidRDefault="00B548A9">
      <w:pPr>
        <w:pStyle w:val="Akapitzlist"/>
        <w:numPr>
          <w:ilvl w:val="0"/>
          <w:numId w:val="2"/>
        </w:numPr>
        <w:spacing w:after="0" w:line="240" w:lineRule="auto"/>
        <w:jc w:val="both"/>
        <w:rPr>
          <w:rFonts w:ascii="Calibri Light" w:hAnsi="Calibri Light" w:cs="Calibri Light"/>
          <w:i/>
          <w:iCs/>
          <w:sz w:val="24"/>
          <w:szCs w:val="24"/>
        </w:rPr>
      </w:pPr>
      <w:r w:rsidRPr="006C3F23">
        <w:rPr>
          <w:rFonts w:ascii="Calibri Light" w:hAnsi="Calibri Light" w:cs="Calibri Light"/>
          <w:sz w:val="24"/>
          <w:szCs w:val="24"/>
        </w:rPr>
        <w:t>Przepisy zawarte w niniejszym paragrafie i umowie dotyczące podwykonawstwa nie naruszają praw i obowiązków Zamawiającego, Wykonawcy, Podwykonawcy i dalszego Podwykonawcy wynikających z przepisów art. 647</w:t>
      </w:r>
      <w:r w:rsidR="00BE2463">
        <w:rPr>
          <w:rFonts w:ascii="Calibri Light" w:hAnsi="Calibri Light" w:cs="Calibri Light"/>
          <w:sz w:val="24"/>
          <w:szCs w:val="24"/>
        </w:rPr>
        <w:t xml:space="preserve"> </w:t>
      </w:r>
      <w:r w:rsidRPr="006C3F23">
        <w:rPr>
          <w:rFonts w:ascii="Calibri Light" w:hAnsi="Calibri Light" w:cs="Calibri Light"/>
          <w:sz w:val="24"/>
          <w:szCs w:val="24"/>
        </w:rPr>
        <w:t>ustawy z dnia 23 kwietnia 1964 r. – Kodeks cywilny.</w:t>
      </w:r>
    </w:p>
    <w:p w14:paraId="30CBDCA0" w14:textId="3EE4AA9E" w:rsidR="00186874" w:rsidRPr="006C3F23" w:rsidRDefault="00186874" w:rsidP="00186874">
      <w:pPr>
        <w:pStyle w:val="Akapitzlist"/>
        <w:numPr>
          <w:ilvl w:val="0"/>
          <w:numId w:val="2"/>
        </w:numPr>
        <w:spacing w:after="0" w:line="240" w:lineRule="auto"/>
        <w:jc w:val="both"/>
        <w:rPr>
          <w:rFonts w:ascii="Calibri Light" w:hAnsi="Calibri Light" w:cs="Calibri Light"/>
          <w:i/>
          <w:iCs/>
          <w:sz w:val="24"/>
          <w:szCs w:val="24"/>
        </w:rPr>
      </w:pPr>
      <w:r w:rsidRPr="006C3F23">
        <w:rPr>
          <w:rFonts w:ascii="Calibri Light" w:hAnsi="Calibri Light" w:cs="Calibri Light"/>
          <w:i/>
          <w:iCs/>
          <w:sz w:val="24"/>
          <w:szCs w:val="24"/>
        </w:rPr>
        <w:t>Zgodnie z ofertą złożoną przez Wykonawcę, Wykonawca wskazał, iż następujące roboty zleci podwykonawcom: (Zapis zostanie zawarty</w:t>
      </w:r>
      <w:r w:rsidR="00BE2463">
        <w:rPr>
          <w:rFonts w:ascii="Calibri Light" w:hAnsi="Calibri Light" w:cs="Calibri Light"/>
          <w:i/>
          <w:iCs/>
          <w:sz w:val="24"/>
          <w:szCs w:val="24"/>
        </w:rPr>
        <w:t>,</w:t>
      </w:r>
      <w:r w:rsidRPr="006C3F23">
        <w:rPr>
          <w:rFonts w:ascii="Calibri Light" w:hAnsi="Calibri Light" w:cs="Calibri Light"/>
          <w:i/>
          <w:iCs/>
          <w:sz w:val="24"/>
          <w:szCs w:val="24"/>
        </w:rPr>
        <w:t xml:space="preserve"> gdy w ofercie będą wskazane roboty wykonywane przez Podwykonawców)</w:t>
      </w:r>
    </w:p>
    <w:p w14:paraId="17DBA657" w14:textId="77777777" w:rsidR="00186874" w:rsidRPr="006C3F23" w:rsidRDefault="00186874" w:rsidP="00186874">
      <w:pPr>
        <w:pStyle w:val="Akapitzlist"/>
        <w:spacing w:after="0" w:line="240" w:lineRule="auto"/>
        <w:ind w:left="480"/>
        <w:jc w:val="both"/>
        <w:rPr>
          <w:rFonts w:ascii="Calibri Light" w:hAnsi="Calibri Light" w:cs="Calibri Light"/>
          <w:i/>
          <w:iCs/>
          <w:sz w:val="24"/>
          <w:szCs w:val="24"/>
        </w:rPr>
      </w:pPr>
      <w:r w:rsidRPr="006C3F23">
        <w:rPr>
          <w:rFonts w:ascii="Calibri Light" w:hAnsi="Calibri Light" w:cs="Calibri Light"/>
          <w:i/>
          <w:iCs/>
          <w:sz w:val="24"/>
          <w:szCs w:val="24"/>
        </w:rPr>
        <w:t>a) .............................................................................................................................</w:t>
      </w:r>
    </w:p>
    <w:p w14:paraId="608924A1" w14:textId="4B4C3AE1" w:rsidR="00186874" w:rsidRDefault="00186874" w:rsidP="00186874">
      <w:pPr>
        <w:pStyle w:val="Akapitzlist"/>
        <w:numPr>
          <w:ilvl w:val="0"/>
          <w:numId w:val="2"/>
        </w:numPr>
        <w:spacing w:after="0" w:line="240" w:lineRule="auto"/>
        <w:jc w:val="both"/>
        <w:rPr>
          <w:rFonts w:ascii="Calibri Light" w:hAnsi="Calibri Light" w:cs="Calibri Light"/>
          <w:i/>
          <w:iCs/>
          <w:sz w:val="24"/>
          <w:szCs w:val="24"/>
        </w:rPr>
      </w:pPr>
      <w:r w:rsidRPr="006C3F23">
        <w:rPr>
          <w:rFonts w:ascii="Calibri Light" w:hAnsi="Calibri Light" w:cs="Calibri Light"/>
          <w:i/>
          <w:iCs/>
          <w:sz w:val="24"/>
          <w:szCs w:val="24"/>
        </w:rPr>
        <w:t xml:space="preserve"> W złożonej przez Wykonawc</w:t>
      </w:r>
      <w:r w:rsidRPr="006C3F23">
        <w:rPr>
          <w:rFonts w:ascii="Calibri Light" w:eastAsia="Arial,Italic" w:hAnsi="Calibri Light" w:cs="Calibri Light"/>
          <w:i/>
          <w:iCs/>
          <w:sz w:val="24"/>
          <w:szCs w:val="24"/>
        </w:rPr>
        <w:t xml:space="preserve">ę </w:t>
      </w:r>
      <w:r w:rsidRPr="006C3F23">
        <w:rPr>
          <w:rFonts w:ascii="Calibri Light" w:hAnsi="Calibri Light" w:cs="Calibri Light"/>
          <w:i/>
          <w:iCs/>
          <w:sz w:val="24"/>
          <w:szCs w:val="24"/>
        </w:rPr>
        <w:t>ofercie Wykonawca nie</w:t>
      </w:r>
      <w:r w:rsidR="00BE2463">
        <w:rPr>
          <w:rFonts w:ascii="Calibri Light" w:hAnsi="Calibri Light" w:cs="Calibri Light"/>
          <w:i/>
          <w:iCs/>
          <w:sz w:val="24"/>
          <w:szCs w:val="24"/>
        </w:rPr>
        <w:t xml:space="preserve"> </w:t>
      </w:r>
      <w:r w:rsidRPr="006C3F23">
        <w:rPr>
          <w:rFonts w:ascii="Calibri Light" w:hAnsi="Calibri Light" w:cs="Calibri Light"/>
          <w:i/>
          <w:iCs/>
          <w:sz w:val="24"/>
          <w:szCs w:val="24"/>
        </w:rPr>
        <w:t>wskazał żadnego Podwykonawcy.</w:t>
      </w:r>
      <w:r w:rsidR="00BE2463">
        <w:rPr>
          <w:rFonts w:ascii="Calibri Light" w:hAnsi="Calibri Light" w:cs="Calibri Light"/>
          <w:i/>
          <w:iCs/>
          <w:sz w:val="24"/>
          <w:szCs w:val="24"/>
        </w:rPr>
        <w:t xml:space="preserve"> </w:t>
      </w:r>
      <w:r w:rsidRPr="006C3F23">
        <w:rPr>
          <w:rFonts w:ascii="Calibri Light" w:hAnsi="Calibri Light" w:cs="Calibri Light"/>
          <w:i/>
          <w:iCs/>
          <w:sz w:val="24"/>
          <w:szCs w:val="24"/>
        </w:rPr>
        <w:t>(zapis zostanie wprowadzony w przypadku</w:t>
      </w:r>
      <w:r w:rsidR="00BE2463">
        <w:rPr>
          <w:rFonts w:ascii="Calibri Light" w:hAnsi="Calibri Light" w:cs="Calibri Light"/>
          <w:i/>
          <w:iCs/>
          <w:sz w:val="24"/>
          <w:szCs w:val="24"/>
        </w:rPr>
        <w:t>,</w:t>
      </w:r>
      <w:r w:rsidRPr="006C3F23">
        <w:rPr>
          <w:rFonts w:ascii="Calibri Light" w:hAnsi="Calibri Light" w:cs="Calibri Light"/>
          <w:i/>
          <w:iCs/>
          <w:sz w:val="24"/>
          <w:szCs w:val="24"/>
        </w:rPr>
        <w:t xml:space="preserve"> gdy Wykonawca nie wykaże w</w:t>
      </w:r>
      <w:r>
        <w:rPr>
          <w:rFonts w:ascii="Calibri Light" w:hAnsi="Calibri Light" w:cs="Calibri Light"/>
          <w:i/>
          <w:iCs/>
          <w:sz w:val="24"/>
          <w:szCs w:val="24"/>
        </w:rPr>
        <w:t> </w:t>
      </w:r>
      <w:r w:rsidRPr="006C3F23">
        <w:rPr>
          <w:rFonts w:ascii="Calibri Light" w:hAnsi="Calibri Light" w:cs="Calibri Light"/>
          <w:i/>
          <w:iCs/>
          <w:sz w:val="24"/>
          <w:szCs w:val="24"/>
        </w:rPr>
        <w:t>ofercie żadnych podwykonawców).</w:t>
      </w:r>
    </w:p>
    <w:p w14:paraId="084F2A34" w14:textId="77777777" w:rsidR="00186874" w:rsidRPr="00EF1840" w:rsidRDefault="00186874" w:rsidP="00186874">
      <w:pPr>
        <w:pStyle w:val="Akapitzlist"/>
        <w:numPr>
          <w:ilvl w:val="0"/>
          <w:numId w:val="2"/>
        </w:numPr>
        <w:spacing w:after="0" w:line="240" w:lineRule="auto"/>
        <w:jc w:val="both"/>
        <w:rPr>
          <w:rFonts w:ascii="Calibri Light" w:hAnsi="Calibri Light" w:cs="Calibri Light"/>
          <w:i/>
          <w:iCs/>
          <w:sz w:val="24"/>
          <w:szCs w:val="24"/>
        </w:rPr>
      </w:pPr>
      <w:r w:rsidRPr="00EF1840">
        <w:rPr>
          <w:rFonts w:ascii="Calibri Light" w:hAnsi="Calibri Light" w:cs="Calibri Light"/>
          <w:i/>
          <w:iCs/>
          <w:sz w:val="24"/>
          <w:szCs w:val="24"/>
        </w:rPr>
        <w:t>Zgodnie ze złożoną ofertą podmiot udostępniający zasoby tj. ………………… będzie wykonywał zakres prac zgodny z zobowiązaniem złożonym wraz z ofertą, tj.:</w:t>
      </w:r>
    </w:p>
    <w:p w14:paraId="6012CE14" w14:textId="77777777" w:rsidR="00186874" w:rsidRPr="00EF1840" w:rsidRDefault="00186874" w:rsidP="00186874">
      <w:pPr>
        <w:pStyle w:val="Akapitzlist"/>
        <w:spacing w:after="0" w:line="240" w:lineRule="auto"/>
        <w:ind w:left="480"/>
        <w:jc w:val="both"/>
        <w:rPr>
          <w:rFonts w:ascii="Calibri Light" w:hAnsi="Calibri Light" w:cs="Calibri Light"/>
          <w:i/>
          <w:iCs/>
          <w:sz w:val="24"/>
          <w:szCs w:val="24"/>
        </w:rPr>
      </w:pPr>
      <w:r w:rsidRPr="00EF1840">
        <w:rPr>
          <w:rFonts w:ascii="Calibri Light" w:hAnsi="Calibri Light" w:cs="Calibri Light"/>
          <w:i/>
          <w:iCs/>
          <w:sz w:val="24"/>
          <w:szCs w:val="24"/>
        </w:rPr>
        <w:t>a)………………….</w:t>
      </w:r>
    </w:p>
    <w:p w14:paraId="326CB3BD" w14:textId="5DC499B0" w:rsidR="00610DE3" w:rsidRDefault="00186874" w:rsidP="00186874">
      <w:pPr>
        <w:spacing w:after="0" w:line="240" w:lineRule="auto"/>
        <w:ind w:left="720" w:hanging="363"/>
        <w:contextualSpacing/>
        <w:jc w:val="both"/>
        <w:rPr>
          <w:rFonts w:ascii="Calibri Light" w:hAnsi="Calibri Light" w:cs="Calibri Light"/>
          <w:i/>
          <w:iCs/>
          <w:sz w:val="24"/>
          <w:szCs w:val="24"/>
        </w:rPr>
      </w:pPr>
      <w:r>
        <w:rPr>
          <w:rFonts w:ascii="Calibri Light" w:hAnsi="Calibri Light" w:cs="Calibri Light"/>
          <w:i/>
          <w:iCs/>
          <w:sz w:val="24"/>
          <w:szCs w:val="24"/>
        </w:rPr>
        <w:t xml:space="preserve">  </w:t>
      </w:r>
      <w:r w:rsidRPr="00EF1840">
        <w:rPr>
          <w:rFonts w:ascii="Calibri Light" w:hAnsi="Calibri Light" w:cs="Calibri Light"/>
          <w:i/>
          <w:iCs/>
          <w:sz w:val="24"/>
          <w:szCs w:val="24"/>
        </w:rPr>
        <w:t>b)………………….</w:t>
      </w:r>
      <w:r>
        <w:rPr>
          <w:rFonts w:ascii="Calibri Light" w:hAnsi="Calibri Light" w:cs="Calibri Light"/>
          <w:i/>
          <w:iCs/>
          <w:sz w:val="24"/>
          <w:szCs w:val="24"/>
        </w:rPr>
        <w:t xml:space="preserve"> </w:t>
      </w:r>
      <w:r w:rsidRPr="00EF1840">
        <w:rPr>
          <w:rFonts w:ascii="Calibri Light" w:hAnsi="Calibri Light" w:cs="Calibri Light"/>
          <w:i/>
          <w:iCs/>
          <w:sz w:val="24"/>
          <w:szCs w:val="24"/>
        </w:rPr>
        <w:t>(Zapis zostanie zawarty w przypadku polegania przez Wykonawcę na</w:t>
      </w:r>
      <w:r w:rsidR="00BE2463">
        <w:rPr>
          <w:rFonts w:ascii="Calibri Light" w:hAnsi="Calibri Light" w:cs="Calibri Light"/>
          <w:i/>
          <w:iCs/>
          <w:sz w:val="24"/>
          <w:szCs w:val="24"/>
        </w:rPr>
        <w:t> </w:t>
      </w:r>
      <w:r w:rsidRPr="00EF1840">
        <w:rPr>
          <w:rFonts w:ascii="Calibri Light" w:hAnsi="Calibri Light" w:cs="Calibri Light"/>
          <w:i/>
          <w:iCs/>
          <w:sz w:val="24"/>
          <w:szCs w:val="24"/>
        </w:rPr>
        <w:t>zasobach podmiotu trzeciego).</w:t>
      </w:r>
    </w:p>
    <w:p w14:paraId="7DBD4E05" w14:textId="77777777" w:rsidR="00186874" w:rsidRPr="006C3F23" w:rsidRDefault="00186874" w:rsidP="00932694">
      <w:pPr>
        <w:spacing w:after="0" w:line="240" w:lineRule="auto"/>
        <w:contextualSpacing/>
        <w:rPr>
          <w:rFonts w:ascii="Calibri Light" w:eastAsia="HG Mincho Light J" w:hAnsi="Calibri Light" w:cs="Calibri Light"/>
          <w:b/>
          <w:sz w:val="24"/>
          <w:szCs w:val="24"/>
        </w:rPr>
      </w:pPr>
    </w:p>
    <w:p w14:paraId="03587969" w14:textId="6D5B10CB" w:rsidR="00CE71C0" w:rsidRPr="006C3F23" w:rsidRDefault="00B548A9" w:rsidP="00610DE3">
      <w:pPr>
        <w:spacing w:after="0" w:line="240" w:lineRule="auto"/>
        <w:ind w:left="720" w:hanging="363"/>
        <w:contextualSpacing/>
        <w:jc w:val="center"/>
        <w:rPr>
          <w:rFonts w:ascii="Calibri Light" w:eastAsia="HG Mincho Light J" w:hAnsi="Calibri Light" w:cs="Calibri Light"/>
          <w:b/>
          <w:sz w:val="24"/>
          <w:szCs w:val="24"/>
        </w:rPr>
      </w:pPr>
      <w:r w:rsidRPr="006C3F23">
        <w:rPr>
          <w:rFonts w:ascii="Calibri Light" w:eastAsia="HG Mincho Light J" w:hAnsi="Calibri Light" w:cs="Calibri Light"/>
          <w:b/>
          <w:sz w:val="24"/>
          <w:szCs w:val="24"/>
        </w:rPr>
        <w:t xml:space="preserve">§10. Gwarancja jakości i uprawnienia z tytułu rękojmi </w:t>
      </w:r>
    </w:p>
    <w:p w14:paraId="743666B7" w14:textId="18E75F64" w:rsidR="00CE71C0" w:rsidRPr="006C3F23" w:rsidRDefault="00B548A9" w:rsidP="0046755D">
      <w:pPr>
        <w:numPr>
          <w:ilvl w:val="0"/>
          <w:numId w:val="14"/>
        </w:numPr>
        <w:tabs>
          <w:tab w:val="clear" w:pos="360"/>
        </w:tabs>
        <w:spacing w:after="0" w:line="240" w:lineRule="auto"/>
        <w:ind w:left="426" w:hanging="426"/>
        <w:contextualSpacing/>
        <w:jc w:val="both"/>
        <w:rPr>
          <w:rFonts w:ascii="Calibri Light" w:eastAsia="HG Mincho Light J" w:hAnsi="Calibri Light" w:cs="Calibri Light"/>
          <w:bCs/>
          <w:sz w:val="24"/>
          <w:szCs w:val="24"/>
        </w:rPr>
      </w:pPr>
      <w:r w:rsidRPr="006C3F23">
        <w:rPr>
          <w:rFonts w:ascii="Calibri Light" w:eastAsia="HG Mincho Light J" w:hAnsi="Calibri Light" w:cs="Calibri Light"/>
          <w:bCs/>
          <w:sz w:val="24"/>
          <w:szCs w:val="24"/>
        </w:rPr>
        <w:t xml:space="preserve">Wykonawca udziela Zamawiającemu gwarancji </w:t>
      </w:r>
      <w:r w:rsidR="00A01062">
        <w:rPr>
          <w:rFonts w:ascii="Calibri Light" w:eastAsia="HG Mincho Light J" w:hAnsi="Calibri Light" w:cs="Calibri Light"/>
          <w:bCs/>
          <w:sz w:val="24"/>
          <w:szCs w:val="24"/>
        </w:rPr>
        <w:t xml:space="preserve">jakości i rękojmi za wady za wykonanie </w:t>
      </w:r>
      <w:r w:rsidRPr="006C3F23">
        <w:rPr>
          <w:rFonts w:ascii="Calibri Light" w:eastAsia="HG Mincho Light J" w:hAnsi="Calibri Light" w:cs="Calibri Light"/>
          <w:bCs/>
          <w:sz w:val="24"/>
          <w:szCs w:val="24"/>
        </w:rPr>
        <w:t>wykonania przedmiotu umowy na okres ….. miesięcy od dnia podpisania (bez uwag) protokołu odbioru końcowego.</w:t>
      </w:r>
    </w:p>
    <w:p w14:paraId="660F75CF" w14:textId="7F8F65E6" w:rsidR="00CE71C0" w:rsidRDefault="00B548A9" w:rsidP="0046755D">
      <w:pPr>
        <w:numPr>
          <w:ilvl w:val="0"/>
          <w:numId w:val="14"/>
        </w:numPr>
        <w:tabs>
          <w:tab w:val="clear" w:pos="360"/>
        </w:tabs>
        <w:spacing w:after="0" w:line="240" w:lineRule="auto"/>
        <w:ind w:left="426" w:hanging="426"/>
        <w:contextualSpacing/>
        <w:jc w:val="both"/>
        <w:rPr>
          <w:rFonts w:ascii="Calibri Light" w:eastAsia="HG Mincho Light J" w:hAnsi="Calibri Light" w:cs="Calibri Light"/>
          <w:sz w:val="24"/>
          <w:szCs w:val="24"/>
        </w:rPr>
      </w:pPr>
      <w:r w:rsidRPr="006C3F23">
        <w:rPr>
          <w:rFonts w:ascii="Calibri Light" w:eastAsia="HG Mincho Light J" w:hAnsi="Calibri Light" w:cs="Calibri Light"/>
          <w:sz w:val="24"/>
          <w:szCs w:val="24"/>
        </w:rPr>
        <w:t>W okresie gwarancji Wykonawca zobowiązuje się do bezpłatnego usunięcia wad i usterek w terminie 14 dni licząc od daty pisemnego pow</w:t>
      </w:r>
      <w:r w:rsidR="00AA696D" w:rsidRPr="006C3F23">
        <w:rPr>
          <w:rFonts w:ascii="Calibri Light" w:eastAsia="HG Mincho Light J" w:hAnsi="Calibri Light" w:cs="Calibri Light"/>
          <w:sz w:val="24"/>
          <w:szCs w:val="24"/>
        </w:rPr>
        <w:t xml:space="preserve">iadomienia przez Zamawiającego. </w:t>
      </w:r>
      <w:r w:rsidRPr="006C3F23">
        <w:rPr>
          <w:rFonts w:ascii="Calibri Light" w:eastAsia="HG Mincho Light J" w:hAnsi="Calibri Light" w:cs="Calibri Light"/>
          <w:sz w:val="24"/>
          <w:szCs w:val="24"/>
        </w:rPr>
        <w:t xml:space="preserve">Okres gwarancji zostanie przedłużony o czas naprawy. </w:t>
      </w:r>
    </w:p>
    <w:p w14:paraId="2C3291B1" w14:textId="4C672E0B" w:rsidR="005B5222" w:rsidRPr="006C3F23" w:rsidRDefault="005B5222" w:rsidP="0046755D">
      <w:pPr>
        <w:numPr>
          <w:ilvl w:val="0"/>
          <w:numId w:val="14"/>
        </w:numPr>
        <w:tabs>
          <w:tab w:val="clear" w:pos="360"/>
        </w:tabs>
        <w:spacing w:after="0" w:line="240" w:lineRule="auto"/>
        <w:ind w:left="426" w:hanging="426"/>
        <w:contextualSpacing/>
        <w:jc w:val="both"/>
        <w:rPr>
          <w:rFonts w:ascii="Calibri Light" w:eastAsia="HG Mincho Light J" w:hAnsi="Calibri Light" w:cs="Calibri Light"/>
          <w:sz w:val="24"/>
          <w:szCs w:val="24"/>
        </w:rPr>
      </w:pPr>
      <w:r>
        <w:rPr>
          <w:rFonts w:ascii="Calibri Light" w:eastAsia="HG Mincho Light J" w:hAnsi="Calibri Light" w:cs="Calibri Light"/>
          <w:sz w:val="24"/>
          <w:szCs w:val="24"/>
        </w:rPr>
        <w:t>Strony postanawiają, iż odpowiedzialność Wykonawcy z tytułu rękojmi za wady fizyczne przedmiotu umowy zostanie rozszerzona w zakresie terminu jej obowiązywania. Termin rękojmi za wady jest równy terminowi gwarancji.</w:t>
      </w:r>
    </w:p>
    <w:p w14:paraId="7A2785CD" w14:textId="7BC9F5CA" w:rsidR="00CE71C0" w:rsidRPr="006C3F23" w:rsidRDefault="00B548A9" w:rsidP="0046755D">
      <w:pPr>
        <w:numPr>
          <w:ilvl w:val="0"/>
          <w:numId w:val="14"/>
        </w:numPr>
        <w:tabs>
          <w:tab w:val="clear" w:pos="360"/>
        </w:tabs>
        <w:spacing w:after="0" w:line="240" w:lineRule="auto"/>
        <w:ind w:left="426" w:hanging="426"/>
        <w:contextualSpacing/>
        <w:jc w:val="both"/>
        <w:rPr>
          <w:rFonts w:ascii="Calibri Light" w:eastAsia="HG Mincho Light J" w:hAnsi="Calibri Light" w:cs="Calibri Light"/>
          <w:sz w:val="24"/>
          <w:szCs w:val="24"/>
        </w:rPr>
      </w:pPr>
      <w:r w:rsidRPr="006C3F23">
        <w:rPr>
          <w:rFonts w:ascii="Calibri Light" w:eastAsia="HG Mincho Light J" w:hAnsi="Calibri Light" w:cs="Calibri Light"/>
          <w:sz w:val="24"/>
          <w:szCs w:val="24"/>
        </w:rPr>
        <w:t>Zamawiający ma prawo dochodzić uprawnień z tytułu rękojmi za wady, niezależnie od</w:t>
      </w:r>
      <w:r w:rsidR="00BD117E">
        <w:rPr>
          <w:rFonts w:ascii="Calibri Light" w:eastAsia="HG Mincho Light J" w:hAnsi="Calibri Light" w:cs="Calibri Light"/>
          <w:sz w:val="24"/>
          <w:szCs w:val="24"/>
        </w:rPr>
        <w:t> </w:t>
      </w:r>
      <w:r w:rsidRPr="006C3F23">
        <w:rPr>
          <w:rFonts w:ascii="Calibri Light" w:eastAsia="HG Mincho Light J" w:hAnsi="Calibri Light" w:cs="Calibri Light"/>
          <w:sz w:val="24"/>
          <w:szCs w:val="24"/>
        </w:rPr>
        <w:t>uprawnień wynikających z gwarancji.</w:t>
      </w:r>
      <w:r w:rsidR="00742596" w:rsidRPr="006C3F23">
        <w:rPr>
          <w:rFonts w:ascii="Calibri Light" w:hAnsi="Calibri Light" w:cs="Calibri Light"/>
          <w:sz w:val="24"/>
          <w:szCs w:val="24"/>
        </w:rPr>
        <w:t xml:space="preserve"> </w:t>
      </w:r>
    </w:p>
    <w:p w14:paraId="5944F020" w14:textId="77777777" w:rsidR="00CE71C0" w:rsidRPr="006C3F23" w:rsidRDefault="00B548A9" w:rsidP="0046755D">
      <w:pPr>
        <w:numPr>
          <w:ilvl w:val="0"/>
          <w:numId w:val="14"/>
        </w:numPr>
        <w:tabs>
          <w:tab w:val="clear" w:pos="360"/>
        </w:tabs>
        <w:spacing w:after="0" w:line="240" w:lineRule="auto"/>
        <w:ind w:left="426" w:hanging="426"/>
        <w:contextualSpacing/>
        <w:jc w:val="both"/>
        <w:rPr>
          <w:rFonts w:ascii="Calibri Light" w:eastAsia="HG Mincho Light J" w:hAnsi="Calibri Light" w:cs="Calibri Light"/>
          <w:sz w:val="24"/>
          <w:szCs w:val="24"/>
        </w:rPr>
      </w:pPr>
      <w:r w:rsidRPr="006C3F23">
        <w:rPr>
          <w:rFonts w:ascii="Calibri Light" w:eastAsia="HG Mincho Light J" w:hAnsi="Calibri Light" w:cs="Calibri Light"/>
          <w:sz w:val="24"/>
          <w:szCs w:val="24"/>
        </w:rPr>
        <w:t>Wykonawca odpowiada za wady w wykonaniu przedmiotu umowy również po okresie rękojmi, jeżeli Zamawiający zawiadomi Wykonawcę o wadzie przed upływem okresu rękojmi.</w:t>
      </w:r>
    </w:p>
    <w:p w14:paraId="4B4400BF" w14:textId="0E734B22" w:rsidR="005B5222" w:rsidRDefault="00B548A9" w:rsidP="0046755D">
      <w:pPr>
        <w:numPr>
          <w:ilvl w:val="0"/>
          <w:numId w:val="14"/>
        </w:numPr>
        <w:tabs>
          <w:tab w:val="clear" w:pos="360"/>
        </w:tabs>
        <w:spacing w:after="0" w:line="240" w:lineRule="auto"/>
        <w:ind w:left="426" w:hanging="426"/>
        <w:contextualSpacing/>
        <w:jc w:val="both"/>
        <w:rPr>
          <w:rFonts w:ascii="Calibri Light" w:eastAsia="HG Mincho Light J" w:hAnsi="Calibri Light" w:cs="Calibri Light"/>
          <w:sz w:val="24"/>
          <w:szCs w:val="24"/>
        </w:rPr>
      </w:pPr>
      <w:r w:rsidRPr="006C3F23">
        <w:rPr>
          <w:rFonts w:ascii="Calibri Light" w:eastAsia="HG Mincho Light J" w:hAnsi="Calibri Light" w:cs="Calibri Light"/>
          <w:sz w:val="24"/>
          <w:szCs w:val="24"/>
        </w:rPr>
        <w:t>Jeżeli Wykonawca nie usunie usterek lub wad w terminie 14 dni od daty wyznaczonej przez Zamawiającego na ich usunięcie, Zamawiający może zlecić usunięcie usterek lub wad stronie trzeciej na koszt Wykonawcy po uprzednim pisemnym wezwaniu Wykonawcy i wyznaczeniu mu dodatkowego terminu na usunięcie.</w:t>
      </w:r>
    </w:p>
    <w:p w14:paraId="44BCCFC5" w14:textId="6D4B50F6" w:rsidR="00CE71C0" w:rsidRDefault="00B548A9" w:rsidP="00826E7B">
      <w:pPr>
        <w:tabs>
          <w:tab w:val="center" w:pos="4749"/>
        </w:tabs>
        <w:spacing w:after="0" w:line="240" w:lineRule="auto"/>
        <w:ind w:left="426"/>
        <w:contextualSpacing/>
        <w:jc w:val="both"/>
        <w:rPr>
          <w:rFonts w:ascii="Calibri Light" w:eastAsia="HG Mincho Light J" w:hAnsi="Calibri Light" w:cs="Calibri Light"/>
          <w:sz w:val="24"/>
          <w:szCs w:val="24"/>
        </w:rPr>
      </w:pPr>
      <w:r w:rsidRPr="006C3F23">
        <w:rPr>
          <w:rFonts w:ascii="Calibri Light" w:eastAsia="HG Mincho Light J" w:hAnsi="Calibri Light" w:cs="Calibri Light"/>
          <w:sz w:val="24"/>
          <w:szCs w:val="24"/>
        </w:rPr>
        <w:t xml:space="preserve"> </w:t>
      </w:r>
      <w:r w:rsidR="00826E7B">
        <w:rPr>
          <w:rFonts w:ascii="Calibri Light" w:eastAsia="HG Mincho Light J" w:hAnsi="Calibri Light" w:cs="Calibri Light"/>
          <w:sz w:val="24"/>
          <w:szCs w:val="24"/>
        </w:rPr>
        <w:tab/>
      </w:r>
    </w:p>
    <w:p w14:paraId="7DAD06DE" w14:textId="77777777" w:rsidR="00826E7B" w:rsidRPr="006C3F23" w:rsidRDefault="00826E7B" w:rsidP="00826E7B">
      <w:pPr>
        <w:tabs>
          <w:tab w:val="center" w:pos="4749"/>
        </w:tabs>
        <w:spacing w:after="0" w:line="240" w:lineRule="auto"/>
        <w:ind w:left="426"/>
        <w:contextualSpacing/>
        <w:jc w:val="both"/>
        <w:rPr>
          <w:rFonts w:ascii="Calibri Light" w:eastAsia="HG Mincho Light J" w:hAnsi="Calibri Light" w:cs="Calibri Light"/>
          <w:sz w:val="24"/>
          <w:szCs w:val="24"/>
        </w:rPr>
      </w:pPr>
    </w:p>
    <w:p w14:paraId="37584E2A" w14:textId="77777777" w:rsidR="00610DE3" w:rsidRPr="006C3F23" w:rsidRDefault="00610DE3" w:rsidP="00F22609">
      <w:pPr>
        <w:spacing w:after="0" w:line="240" w:lineRule="auto"/>
        <w:contextualSpacing/>
        <w:jc w:val="both"/>
        <w:rPr>
          <w:rFonts w:ascii="Calibri Light" w:eastAsia="HG Mincho Light J" w:hAnsi="Calibri Light" w:cs="Calibri Light"/>
          <w:sz w:val="24"/>
          <w:szCs w:val="24"/>
        </w:rPr>
      </w:pPr>
    </w:p>
    <w:p w14:paraId="45261316" w14:textId="23040C5D" w:rsidR="00CE71C0" w:rsidRPr="006C3F23" w:rsidRDefault="00B548A9" w:rsidP="00610DE3">
      <w:pPr>
        <w:pStyle w:val="pkt"/>
        <w:spacing w:before="0" w:after="0"/>
        <w:ind w:left="435" w:firstLine="0"/>
        <w:contextualSpacing/>
        <w:jc w:val="center"/>
        <w:rPr>
          <w:rFonts w:ascii="Calibri Light" w:hAnsi="Calibri Light" w:cs="Calibri Light"/>
          <w:b/>
        </w:rPr>
      </w:pPr>
      <w:r w:rsidRPr="006C3F23">
        <w:rPr>
          <w:rFonts w:ascii="Calibri Light" w:hAnsi="Calibri Light" w:cs="Calibri Light"/>
          <w:b/>
        </w:rPr>
        <w:t xml:space="preserve">§11. Wymagania, o których mowa w art. 95 ust. 1 </w:t>
      </w:r>
      <w:proofErr w:type="spellStart"/>
      <w:r w:rsidRPr="006C3F23">
        <w:rPr>
          <w:rFonts w:ascii="Calibri Light" w:hAnsi="Calibri Light" w:cs="Calibri Light"/>
          <w:b/>
        </w:rPr>
        <w:t>Pzp</w:t>
      </w:r>
      <w:proofErr w:type="spellEnd"/>
      <w:r w:rsidRPr="006C3F23">
        <w:rPr>
          <w:rFonts w:ascii="Calibri Light" w:hAnsi="Calibri Light" w:cs="Calibri Light"/>
          <w:b/>
        </w:rPr>
        <w:t>.</w:t>
      </w:r>
    </w:p>
    <w:p w14:paraId="60B71380" w14:textId="78161191" w:rsidR="00CE71C0" w:rsidRPr="006C3F23" w:rsidRDefault="00B548A9">
      <w:pPr>
        <w:pStyle w:val="ZTIRLITwPKTzmlitwpkttiret"/>
        <w:numPr>
          <w:ilvl w:val="0"/>
          <w:numId w:val="22"/>
        </w:numPr>
        <w:tabs>
          <w:tab w:val="left" w:pos="1418"/>
        </w:tabs>
        <w:spacing w:line="240" w:lineRule="auto"/>
        <w:contextualSpacing/>
        <w:rPr>
          <w:rFonts w:ascii="Calibri Light" w:hAnsi="Calibri Light" w:cs="Calibri Light"/>
          <w:szCs w:val="24"/>
        </w:rPr>
      </w:pPr>
      <w:r w:rsidRPr="006C3F23">
        <w:rPr>
          <w:rFonts w:ascii="Calibri Light" w:hAnsi="Calibri Light" w:cs="Calibri Light"/>
          <w:szCs w:val="24"/>
        </w:rPr>
        <w:t>W ramach uprawnień w zakresie kontroli spełnienia przez Wykonawcę/ Podwykonawcę/ów wymagań</w:t>
      </w:r>
      <w:r w:rsidR="00BE2463">
        <w:rPr>
          <w:rFonts w:ascii="Calibri Light" w:hAnsi="Calibri Light" w:cs="Calibri Light"/>
          <w:szCs w:val="24"/>
        </w:rPr>
        <w:t>,</w:t>
      </w:r>
      <w:r w:rsidRPr="006C3F23">
        <w:rPr>
          <w:rFonts w:ascii="Calibri Light" w:hAnsi="Calibri Light" w:cs="Calibri Light"/>
          <w:szCs w:val="24"/>
        </w:rPr>
        <w:t xml:space="preserve"> o których mowa w art. 95 ust. 1 ustawy </w:t>
      </w:r>
      <w:proofErr w:type="spellStart"/>
      <w:r w:rsidRPr="006C3F23">
        <w:rPr>
          <w:rFonts w:ascii="Calibri Light" w:hAnsi="Calibri Light" w:cs="Calibri Light"/>
          <w:szCs w:val="24"/>
        </w:rPr>
        <w:t>Pzp</w:t>
      </w:r>
      <w:proofErr w:type="spellEnd"/>
      <w:r w:rsidRPr="006C3F23">
        <w:rPr>
          <w:rFonts w:ascii="Calibri Light" w:hAnsi="Calibri Light" w:cs="Calibri Light"/>
          <w:szCs w:val="24"/>
        </w:rPr>
        <w:t xml:space="preserve">, na każde </w:t>
      </w:r>
      <w:r w:rsidRPr="006C3F23">
        <w:rPr>
          <w:rFonts w:ascii="Calibri Light" w:hAnsi="Calibri Light" w:cs="Calibri Light"/>
          <w:szCs w:val="24"/>
        </w:rPr>
        <w:lastRenderedPageBreak/>
        <w:t>wezwanie Zamawiającego w</w:t>
      </w:r>
      <w:r w:rsidR="003743F4">
        <w:rPr>
          <w:rFonts w:ascii="Calibri Light" w:hAnsi="Calibri Light" w:cs="Calibri Light"/>
          <w:szCs w:val="24"/>
        </w:rPr>
        <w:t xml:space="preserve"> </w:t>
      </w:r>
      <w:r w:rsidRPr="006C3F23">
        <w:rPr>
          <w:rFonts w:ascii="Calibri Light" w:hAnsi="Calibri Light" w:cs="Calibri Light"/>
          <w:szCs w:val="24"/>
        </w:rPr>
        <w:t>wyznaczonym w tym wezwaniu terminie Wykonawca przedłoży Zamawiającemu wskazane poniżej dowody (wszystkie lub wybrane przez Zamawiającego) w celu potwierdzenia spełnienia wymogu zatrudnienia na podstawie umowy o pracę przez Wykonawcę lub Podwykonawcę osób wykonujących wskazane w</w:t>
      </w:r>
      <w:r w:rsidR="005B5222">
        <w:rPr>
          <w:rFonts w:ascii="Calibri Light" w:hAnsi="Calibri Light" w:cs="Calibri Light"/>
          <w:szCs w:val="24"/>
        </w:rPr>
        <w:t> </w:t>
      </w:r>
      <w:r w:rsidRPr="006C3F23">
        <w:rPr>
          <w:rFonts w:ascii="Calibri Light" w:hAnsi="Calibri Light" w:cs="Calibri Light"/>
          <w:szCs w:val="24"/>
        </w:rPr>
        <w:t>SWZ czynności w trakcie realizacji zamówienia:</w:t>
      </w:r>
    </w:p>
    <w:p w14:paraId="6A73FBED" w14:textId="77777777" w:rsidR="00CE71C0" w:rsidRPr="006C3F23" w:rsidRDefault="00B548A9" w:rsidP="00F22609">
      <w:pPr>
        <w:pStyle w:val="ZTIRLITwPKTzmlitwpkttiret"/>
        <w:numPr>
          <w:ilvl w:val="0"/>
          <w:numId w:val="23"/>
        </w:numPr>
        <w:tabs>
          <w:tab w:val="left" w:pos="1418"/>
        </w:tabs>
        <w:spacing w:line="240" w:lineRule="auto"/>
        <w:contextualSpacing/>
        <w:rPr>
          <w:rFonts w:ascii="Calibri Light" w:hAnsi="Calibri Light" w:cs="Calibri Light"/>
          <w:szCs w:val="24"/>
        </w:rPr>
      </w:pPr>
      <w:r w:rsidRPr="006C3F23">
        <w:rPr>
          <w:rFonts w:ascii="Calibri Light" w:hAnsi="Calibri Light" w:cs="Calibri Light"/>
          <w:szCs w:val="24"/>
        </w:rPr>
        <w:t>oświadczenie zatrudnionego pracownika,</w:t>
      </w:r>
    </w:p>
    <w:p w14:paraId="7E94988C" w14:textId="38C69C38" w:rsidR="00CE71C0" w:rsidRPr="006C3F23" w:rsidRDefault="00B548A9" w:rsidP="00F22609">
      <w:pPr>
        <w:pStyle w:val="ZTIRLITwPKTzmlitwpkttiret"/>
        <w:numPr>
          <w:ilvl w:val="0"/>
          <w:numId w:val="23"/>
        </w:numPr>
        <w:tabs>
          <w:tab w:val="left" w:pos="1418"/>
        </w:tabs>
        <w:spacing w:line="240" w:lineRule="auto"/>
        <w:contextualSpacing/>
        <w:rPr>
          <w:rFonts w:ascii="Calibri Light" w:hAnsi="Calibri Light" w:cs="Calibri Light"/>
          <w:szCs w:val="24"/>
        </w:rPr>
      </w:pPr>
      <w:r w:rsidRPr="006C3F23">
        <w:rPr>
          <w:rFonts w:ascii="Calibri Light" w:hAnsi="Calibri Light" w:cs="Calibri Light"/>
          <w:szCs w:val="24"/>
        </w:rPr>
        <w:t>oświadczenie Wykonawcy lub Podwykonawcy o zatrudnieniu pracownika na</w:t>
      </w:r>
      <w:r w:rsidR="00BE2463">
        <w:rPr>
          <w:rFonts w:ascii="Calibri Light" w:hAnsi="Calibri Light" w:cs="Calibri Light"/>
          <w:szCs w:val="24"/>
        </w:rPr>
        <w:t> </w:t>
      </w:r>
      <w:r w:rsidRPr="006C3F23">
        <w:rPr>
          <w:rFonts w:ascii="Calibri Light" w:hAnsi="Calibri Light" w:cs="Calibri Light"/>
          <w:szCs w:val="24"/>
        </w:rPr>
        <w:t>podstawie umowy o pracę;</w:t>
      </w:r>
    </w:p>
    <w:p w14:paraId="25AD30D1" w14:textId="77777777" w:rsidR="00CE71C0" w:rsidRPr="006C3F23" w:rsidRDefault="00B548A9" w:rsidP="00F22609">
      <w:pPr>
        <w:pStyle w:val="ZTIRLITwPKTzmlitwpkttiret"/>
        <w:numPr>
          <w:ilvl w:val="0"/>
          <w:numId w:val="23"/>
        </w:numPr>
        <w:tabs>
          <w:tab w:val="left" w:pos="1418"/>
        </w:tabs>
        <w:spacing w:line="240" w:lineRule="auto"/>
        <w:contextualSpacing/>
        <w:rPr>
          <w:rFonts w:ascii="Calibri Light" w:hAnsi="Calibri Light" w:cs="Calibri Light"/>
          <w:szCs w:val="24"/>
        </w:rPr>
      </w:pPr>
      <w:r w:rsidRPr="006C3F23">
        <w:rPr>
          <w:rFonts w:ascii="Calibri Light" w:hAnsi="Calibri Light" w:cs="Calibri Light"/>
          <w:szCs w:val="24"/>
        </w:rPr>
        <w:t>poświadczoną za zgodność z oryginałem odpowiednio przez Wykonawcę lub Podwykonawcę kopię zanonimizowanej umowy/umów o pracę zatrudnionego pracownika,</w:t>
      </w:r>
    </w:p>
    <w:p w14:paraId="00368271" w14:textId="77777777" w:rsidR="00CE71C0" w:rsidRPr="006C3F23" w:rsidRDefault="00B548A9" w:rsidP="00F22609">
      <w:pPr>
        <w:pStyle w:val="ZTIRLITwPKTzmlitwpkttiret"/>
        <w:numPr>
          <w:ilvl w:val="0"/>
          <w:numId w:val="23"/>
        </w:numPr>
        <w:tabs>
          <w:tab w:val="left" w:pos="1418"/>
        </w:tabs>
        <w:spacing w:line="240" w:lineRule="auto"/>
        <w:contextualSpacing/>
        <w:rPr>
          <w:rFonts w:ascii="Calibri Light" w:hAnsi="Calibri Light" w:cs="Calibri Light"/>
          <w:szCs w:val="24"/>
        </w:rPr>
      </w:pPr>
      <w:r w:rsidRPr="006C3F23">
        <w:rPr>
          <w:rFonts w:ascii="Calibri Light" w:hAnsi="Calibri Light" w:cs="Calibri Light"/>
          <w:szCs w:val="24"/>
        </w:rPr>
        <w:t>inne dokumenty</w:t>
      </w:r>
    </w:p>
    <w:p w14:paraId="4636EB96" w14:textId="2946FA7B" w:rsidR="00CE71C0" w:rsidRPr="006C3F23" w:rsidRDefault="00B548A9" w:rsidP="00F22609">
      <w:pPr>
        <w:pStyle w:val="ZTIRLITwPKTzmlitwpkttiret"/>
        <w:numPr>
          <w:ilvl w:val="0"/>
          <w:numId w:val="22"/>
        </w:numPr>
        <w:tabs>
          <w:tab w:val="left" w:pos="1418"/>
        </w:tabs>
        <w:spacing w:line="240" w:lineRule="auto"/>
        <w:contextualSpacing/>
        <w:rPr>
          <w:rFonts w:ascii="Calibri Light" w:hAnsi="Calibri Light" w:cs="Calibri Light"/>
          <w:szCs w:val="24"/>
        </w:rPr>
      </w:pPr>
      <w:r w:rsidRPr="006C3F23">
        <w:rPr>
          <w:rFonts w:ascii="Calibri Light" w:hAnsi="Calibri Light" w:cs="Calibri Light"/>
          <w:szCs w:val="24"/>
        </w:rPr>
        <w:t>Zamawiający wymaga, aby informacje zawarte w dokumentach, o których mowa w ust. 1 lit</w:t>
      </w:r>
      <w:r w:rsidR="001D434C">
        <w:rPr>
          <w:rFonts w:ascii="Calibri Light" w:hAnsi="Calibri Light" w:cs="Calibri Light"/>
          <w:szCs w:val="24"/>
        </w:rPr>
        <w:t>.</w:t>
      </w:r>
      <w:r w:rsidRPr="006C3F23">
        <w:rPr>
          <w:rFonts w:ascii="Calibri Light" w:hAnsi="Calibri Light" w:cs="Calibri Light"/>
          <w:szCs w:val="24"/>
        </w:rPr>
        <w:t xml:space="preserve"> a)-d), takie jak: imię i nazwisko, data zawarcia umowy, rodzaj umowy o pracę i zakres obowiązków pracownika powinny być możliwe do zidentyfikowania.</w:t>
      </w:r>
    </w:p>
    <w:p w14:paraId="43F8BEB9" w14:textId="77777777" w:rsidR="00CE71C0" w:rsidRPr="006C3F23" w:rsidRDefault="00B548A9" w:rsidP="00F22609">
      <w:pPr>
        <w:pStyle w:val="ZTIRLITwPKTzmlitwpkttiret"/>
        <w:numPr>
          <w:ilvl w:val="0"/>
          <w:numId w:val="22"/>
        </w:numPr>
        <w:tabs>
          <w:tab w:val="left" w:pos="1418"/>
        </w:tabs>
        <w:spacing w:line="240" w:lineRule="auto"/>
        <w:contextualSpacing/>
        <w:rPr>
          <w:rFonts w:ascii="Calibri Light" w:hAnsi="Calibri Light" w:cs="Calibri Light"/>
          <w:szCs w:val="24"/>
        </w:rPr>
      </w:pPr>
      <w:r w:rsidRPr="006C3F23">
        <w:rPr>
          <w:rFonts w:ascii="Calibri Light" w:hAnsi="Calibri Light" w:cs="Calibri Light"/>
          <w:szCs w:val="24"/>
        </w:rPr>
        <w:t>Zamawiający będzie również uprawniony do przeprowadzenia kontroli przez przedstawicieli Zamawiającego lub upoważnione osoby trzecie na miejscu wykonywania świadczenia, w celu weryfikacji spełnienia obowiązku wskazanego w ust. 2.</w:t>
      </w:r>
    </w:p>
    <w:p w14:paraId="38B99048" w14:textId="3E86881E" w:rsidR="00CE71C0" w:rsidRPr="006C3F23" w:rsidRDefault="00B548A9" w:rsidP="00F22609">
      <w:pPr>
        <w:pStyle w:val="ZTIRLITwPKTzmlitwpkttiret"/>
        <w:numPr>
          <w:ilvl w:val="0"/>
          <w:numId w:val="22"/>
        </w:numPr>
        <w:tabs>
          <w:tab w:val="left" w:pos="1418"/>
        </w:tabs>
        <w:spacing w:line="240" w:lineRule="auto"/>
        <w:contextualSpacing/>
        <w:rPr>
          <w:rFonts w:ascii="Calibri Light" w:hAnsi="Calibri Light" w:cs="Calibri Light"/>
          <w:szCs w:val="24"/>
        </w:rPr>
      </w:pPr>
      <w:r w:rsidRPr="006C3F23">
        <w:rPr>
          <w:rFonts w:ascii="Calibri Light" w:hAnsi="Calibri Light" w:cs="Calibri Light"/>
          <w:szCs w:val="24"/>
        </w:rPr>
        <w:t>W przypadku uzasadnionych wątpliwości co do przestrzegania prawa pracy przez Wykonawcę lub Podwykonawcę, Zamawiający może również zwrócić się o</w:t>
      </w:r>
      <w:r w:rsidR="005B5222">
        <w:rPr>
          <w:rFonts w:ascii="Calibri Light" w:hAnsi="Calibri Light" w:cs="Calibri Light"/>
          <w:szCs w:val="24"/>
        </w:rPr>
        <w:t> </w:t>
      </w:r>
      <w:r w:rsidRPr="006C3F23">
        <w:rPr>
          <w:rFonts w:ascii="Calibri Light" w:hAnsi="Calibri Light" w:cs="Calibri Light"/>
          <w:szCs w:val="24"/>
        </w:rPr>
        <w:t>przeprowadzenie kontroli przez Państwową Inspekcję Pracy.</w:t>
      </w:r>
    </w:p>
    <w:p w14:paraId="655B26A8" w14:textId="231D2D44" w:rsidR="005B5222" w:rsidRPr="00932694" w:rsidRDefault="00417C91" w:rsidP="00932694">
      <w:pPr>
        <w:pStyle w:val="Akapitzlist"/>
        <w:numPr>
          <w:ilvl w:val="0"/>
          <w:numId w:val="22"/>
        </w:numPr>
        <w:spacing w:line="240" w:lineRule="auto"/>
        <w:jc w:val="both"/>
        <w:rPr>
          <w:rFonts w:ascii="Calibri Light" w:eastAsia="Times New Roman" w:hAnsi="Calibri Light" w:cs="Calibri Light"/>
          <w:bCs/>
          <w:sz w:val="24"/>
          <w:szCs w:val="24"/>
          <w:lang w:eastAsia="pl-PL"/>
        </w:rPr>
      </w:pPr>
      <w:r w:rsidRPr="006C3F23">
        <w:rPr>
          <w:rFonts w:ascii="Calibri Light" w:eastAsia="Times New Roman" w:hAnsi="Calibri Light" w:cs="Calibri Light"/>
          <w:b/>
          <w:sz w:val="24"/>
          <w:szCs w:val="24"/>
          <w:lang w:eastAsia="pl-PL"/>
        </w:rPr>
        <w:t>W terminie 5 dni od dnia podpisania</w:t>
      </w:r>
      <w:r w:rsidRPr="006C3F23">
        <w:rPr>
          <w:rFonts w:ascii="Calibri Light" w:eastAsia="Times New Roman" w:hAnsi="Calibri Light" w:cs="Calibri Light"/>
          <w:bCs/>
          <w:sz w:val="24"/>
          <w:szCs w:val="24"/>
          <w:lang w:eastAsia="pl-PL"/>
        </w:rPr>
        <w:t xml:space="preserve"> niniejszej umowy Wykonawca przedstawi Zamawiającemu</w:t>
      </w:r>
      <w:r w:rsidR="00F22609" w:rsidRPr="006C3F23">
        <w:rPr>
          <w:rFonts w:ascii="Calibri Light" w:eastAsia="Times New Roman" w:hAnsi="Calibri Light" w:cs="Calibri Light"/>
          <w:bCs/>
          <w:sz w:val="24"/>
          <w:szCs w:val="24"/>
          <w:lang w:eastAsia="pl-PL"/>
        </w:rPr>
        <w:t xml:space="preserve"> </w:t>
      </w:r>
      <w:r w:rsidRPr="006C3F23">
        <w:rPr>
          <w:rFonts w:ascii="Calibri Light" w:eastAsia="Times New Roman" w:hAnsi="Calibri Light" w:cs="Calibri Light"/>
          <w:bCs/>
          <w:sz w:val="24"/>
          <w:szCs w:val="24"/>
          <w:lang w:eastAsia="pl-PL"/>
        </w:rPr>
        <w:t xml:space="preserve">oświadczenie o zatrudnieniu pracowników na podstawie umów o pracę oraz listę tych pracowników, w sposób określony w Rozdziale 3 </w:t>
      </w:r>
      <w:r w:rsidR="003743F4">
        <w:rPr>
          <w:rFonts w:ascii="Calibri Light" w:eastAsia="Times New Roman" w:hAnsi="Calibri Light" w:cs="Calibri Light"/>
          <w:bCs/>
          <w:sz w:val="24"/>
          <w:szCs w:val="24"/>
          <w:lang w:eastAsia="pl-PL"/>
        </w:rPr>
        <w:t xml:space="preserve">ust. </w:t>
      </w:r>
      <w:r w:rsidRPr="006C3F23">
        <w:rPr>
          <w:rFonts w:ascii="Calibri Light" w:eastAsia="Times New Roman" w:hAnsi="Calibri Light" w:cs="Calibri Light"/>
          <w:bCs/>
          <w:sz w:val="24"/>
          <w:szCs w:val="24"/>
          <w:lang w:eastAsia="pl-PL"/>
        </w:rPr>
        <w:t>1</w:t>
      </w:r>
      <w:r w:rsidR="003743F4">
        <w:rPr>
          <w:rFonts w:ascii="Calibri Light" w:eastAsia="Times New Roman" w:hAnsi="Calibri Light" w:cs="Calibri Light"/>
          <w:bCs/>
          <w:sz w:val="24"/>
          <w:szCs w:val="24"/>
          <w:lang w:eastAsia="pl-PL"/>
        </w:rPr>
        <w:t xml:space="preserve">2 </w:t>
      </w:r>
      <w:r w:rsidRPr="006C3F23">
        <w:rPr>
          <w:rFonts w:ascii="Calibri Light" w:eastAsia="Times New Roman" w:hAnsi="Calibri Light" w:cs="Calibri Light"/>
          <w:bCs/>
          <w:sz w:val="24"/>
          <w:szCs w:val="24"/>
          <w:lang w:eastAsia="pl-PL"/>
        </w:rPr>
        <w:t>SWZ.</w:t>
      </w:r>
    </w:p>
    <w:p w14:paraId="2461F11D" w14:textId="16F4FD4B" w:rsidR="00CE71C0" w:rsidRPr="006C3F23" w:rsidRDefault="00B548A9" w:rsidP="00610DE3">
      <w:pPr>
        <w:spacing w:after="0" w:line="240" w:lineRule="auto"/>
        <w:ind w:left="720" w:hanging="363"/>
        <w:contextualSpacing/>
        <w:jc w:val="center"/>
        <w:rPr>
          <w:rFonts w:ascii="Calibri Light" w:eastAsia="HG Mincho Light J" w:hAnsi="Calibri Light" w:cs="Calibri Light"/>
          <w:b/>
          <w:sz w:val="24"/>
          <w:szCs w:val="24"/>
        </w:rPr>
      </w:pPr>
      <w:r w:rsidRPr="006C3F23">
        <w:rPr>
          <w:rFonts w:ascii="Calibri Light" w:eastAsia="HG Mincho Light J" w:hAnsi="Calibri Light" w:cs="Calibri Light"/>
          <w:b/>
          <w:sz w:val="24"/>
          <w:szCs w:val="24"/>
        </w:rPr>
        <w:t>§12. Zmiana umowy</w:t>
      </w:r>
    </w:p>
    <w:p w14:paraId="5C6BA765" w14:textId="77777777" w:rsidR="00CE71C0" w:rsidRPr="006C3F23" w:rsidRDefault="00B548A9">
      <w:pPr>
        <w:numPr>
          <w:ilvl w:val="0"/>
          <w:numId w:val="24"/>
        </w:numPr>
        <w:spacing w:after="0" w:line="240" w:lineRule="auto"/>
        <w:ind w:left="284" w:hanging="284"/>
        <w:contextualSpacing/>
        <w:jc w:val="both"/>
        <w:rPr>
          <w:rFonts w:ascii="Calibri Light" w:eastAsia="HG Mincho Light J" w:hAnsi="Calibri Light" w:cs="Calibri Light"/>
          <w:sz w:val="24"/>
          <w:szCs w:val="24"/>
        </w:rPr>
      </w:pPr>
      <w:r w:rsidRPr="006C3F23">
        <w:rPr>
          <w:rFonts w:ascii="Calibri Light" w:eastAsia="HG Mincho Light J" w:hAnsi="Calibri Light" w:cs="Calibri Light"/>
          <w:sz w:val="24"/>
          <w:szCs w:val="24"/>
        </w:rPr>
        <w:t>Wszelkie zmiany niniejszej umowy, wymagają aneksu sporządzonego z zachowaniem formy pisemnej pod rygorem nieważności.</w:t>
      </w:r>
    </w:p>
    <w:p w14:paraId="2901C0EF" w14:textId="77777777" w:rsidR="00CE71C0" w:rsidRPr="006C3F23" w:rsidRDefault="00B548A9">
      <w:pPr>
        <w:numPr>
          <w:ilvl w:val="0"/>
          <w:numId w:val="24"/>
        </w:numPr>
        <w:spacing w:after="0" w:line="240" w:lineRule="auto"/>
        <w:ind w:left="284" w:hanging="284"/>
        <w:contextualSpacing/>
        <w:jc w:val="both"/>
        <w:rPr>
          <w:rFonts w:ascii="Calibri Light" w:eastAsia="HG Mincho Light J" w:hAnsi="Calibri Light" w:cs="Calibri Light"/>
          <w:sz w:val="24"/>
          <w:szCs w:val="24"/>
        </w:rPr>
      </w:pPr>
      <w:r w:rsidRPr="006C3F23">
        <w:rPr>
          <w:rFonts w:ascii="Calibri Light" w:eastAsia="HG Mincho Light J" w:hAnsi="Calibri Light" w:cs="Calibri Light"/>
          <w:sz w:val="24"/>
          <w:szCs w:val="24"/>
        </w:rPr>
        <w:t xml:space="preserve">Zmiana postanowień zawartej umowy może nastąpić w niżej wymienionych przypadkach: </w:t>
      </w:r>
    </w:p>
    <w:p w14:paraId="4353523D" w14:textId="2AF795F7" w:rsidR="00CE71C0" w:rsidRPr="006C3F23" w:rsidRDefault="00B548A9">
      <w:pPr>
        <w:numPr>
          <w:ilvl w:val="0"/>
          <w:numId w:val="26"/>
        </w:numPr>
        <w:spacing w:after="0" w:line="240" w:lineRule="auto"/>
        <w:ind w:left="567"/>
        <w:contextualSpacing/>
        <w:jc w:val="both"/>
        <w:rPr>
          <w:rFonts w:ascii="Calibri Light" w:eastAsia="HG Mincho Light J" w:hAnsi="Calibri Light" w:cs="Calibri Light"/>
          <w:sz w:val="24"/>
          <w:szCs w:val="24"/>
        </w:rPr>
      </w:pPr>
      <w:r w:rsidRPr="006C3F23">
        <w:rPr>
          <w:rFonts w:ascii="Calibri Light" w:eastAsia="HG Mincho Light J" w:hAnsi="Calibri Light" w:cs="Calibri Light"/>
          <w:sz w:val="24"/>
          <w:szCs w:val="24"/>
        </w:rPr>
        <w:t xml:space="preserve">zmiany terminu realizacji z powodu zaistnienia którejkolwiek z poniższych okoliczności, uniemożliwiających lub w sposób znacząco utrudniających (tj. takich, gdy wykonywanie robót budowlanych wymagałoby poniesienia dodatkowych, niewspółmiernych względem typowych kosztów ze strony Wykonawcy) kontynuację realizacji przedmiotu zamówienia, o czas ich występowania i przerwy nimi wywołanej: </w:t>
      </w:r>
    </w:p>
    <w:p w14:paraId="6E86B796" w14:textId="3663F4F9" w:rsidR="00CE71C0" w:rsidRPr="006C3F23" w:rsidRDefault="00B548A9">
      <w:pPr>
        <w:numPr>
          <w:ilvl w:val="0"/>
          <w:numId w:val="25"/>
        </w:numPr>
        <w:tabs>
          <w:tab w:val="clear" w:pos="720"/>
        </w:tabs>
        <w:spacing w:after="0" w:line="240" w:lineRule="auto"/>
        <w:ind w:left="993"/>
        <w:contextualSpacing/>
        <w:jc w:val="both"/>
        <w:rPr>
          <w:rFonts w:ascii="Calibri Light" w:eastAsia="HG Mincho Light J" w:hAnsi="Calibri Light" w:cs="Calibri Light"/>
          <w:sz w:val="24"/>
          <w:szCs w:val="24"/>
        </w:rPr>
      </w:pPr>
      <w:r w:rsidRPr="006C3F23">
        <w:rPr>
          <w:rFonts w:ascii="Calibri Light" w:eastAsia="HG Mincho Light J" w:hAnsi="Calibri Light" w:cs="Calibri Light"/>
          <w:sz w:val="24"/>
          <w:szCs w:val="24"/>
        </w:rPr>
        <w:t xml:space="preserve">okoliczności siły wyższej, tj. wystąpienia zdarzenia losowego wywołanego przez czynniki zewnętrzne, którego nie można było przewidzieć, w szczególności zagrażającego bezpośrednio życiu lub zdrowiu ludzi lub grożącego powstaniem szkody w znacznych rozmiarach, jak: wojna, atak terrorystyczny, pożar, epidemie, strajki, powódź, zarządzenia władz; </w:t>
      </w:r>
    </w:p>
    <w:p w14:paraId="413DF5FF" w14:textId="6266CF17" w:rsidR="00CE71C0" w:rsidRPr="006C3F23" w:rsidRDefault="00B548A9">
      <w:pPr>
        <w:numPr>
          <w:ilvl w:val="0"/>
          <w:numId w:val="25"/>
        </w:numPr>
        <w:tabs>
          <w:tab w:val="clear" w:pos="720"/>
        </w:tabs>
        <w:spacing w:after="0" w:line="240" w:lineRule="auto"/>
        <w:ind w:left="993"/>
        <w:contextualSpacing/>
        <w:jc w:val="both"/>
        <w:rPr>
          <w:rFonts w:ascii="Calibri Light" w:eastAsia="HG Mincho Light J" w:hAnsi="Calibri Light" w:cs="Calibri Light"/>
          <w:sz w:val="24"/>
          <w:szCs w:val="24"/>
        </w:rPr>
      </w:pPr>
      <w:r w:rsidRPr="006C3F23">
        <w:rPr>
          <w:rFonts w:ascii="Calibri Light" w:eastAsia="HG Mincho Light J" w:hAnsi="Calibri Light" w:cs="Calibri Light"/>
          <w:sz w:val="24"/>
          <w:szCs w:val="24"/>
        </w:rPr>
        <w:t>działań osób trzecich uniemożliwiających wykonanie prac, które to działania nie są</w:t>
      </w:r>
      <w:r w:rsidR="001D434C">
        <w:rPr>
          <w:rFonts w:ascii="Calibri Light" w:eastAsia="HG Mincho Light J" w:hAnsi="Calibri Light" w:cs="Calibri Light"/>
          <w:sz w:val="24"/>
          <w:szCs w:val="24"/>
        </w:rPr>
        <w:t> </w:t>
      </w:r>
      <w:r w:rsidRPr="006C3F23">
        <w:rPr>
          <w:rFonts w:ascii="Calibri Light" w:eastAsia="HG Mincho Light J" w:hAnsi="Calibri Light" w:cs="Calibri Light"/>
          <w:sz w:val="24"/>
          <w:szCs w:val="24"/>
        </w:rPr>
        <w:t xml:space="preserve">konsekwencją winy którejkolwiek ze stron; </w:t>
      </w:r>
    </w:p>
    <w:p w14:paraId="0112FEE6" w14:textId="74E6F83C" w:rsidR="00CE71C0" w:rsidRPr="006C3F23" w:rsidRDefault="00B548A9">
      <w:pPr>
        <w:numPr>
          <w:ilvl w:val="0"/>
          <w:numId w:val="25"/>
        </w:numPr>
        <w:tabs>
          <w:tab w:val="clear" w:pos="720"/>
        </w:tabs>
        <w:spacing w:after="0" w:line="240" w:lineRule="auto"/>
        <w:ind w:left="993"/>
        <w:contextualSpacing/>
        <w:jc w:val="both"/>
        <w:rPr>
          <w:rFonts w:ascii="Calibri Light" w:eastAsia="HG Mincho Light J" w:hAnsi="Calibri Light" w:cs="Calibri Light"/>
          <w:sz w:val="24"/>
          <w:szCs w:val="24"/>
        </w:rPr>
      </w:pPr>
      <w:r w:rsidRPr="006C3F23">
        <w:rPr>
          <w:rFonts w:ascii="Calibri Light" w:eastAsia="HG Mincho Light J" w:hAnsi="Calibri Light" w:cs="Calibri Light"/>
          <w:sz w:val="24"/>
          <w:szCs w:val="24"/>
        </w:rPr>
        <w:t xml:space="preserve">istotnych braków lub błędów w dokumentacji </w:t>
      </w:r>
      <w:r w:rsidR="002A73BA" w:rsidRPr="006C3F23">
        <w:rPr>
          <w:rFonts w:ascii="Calibri Light" w:eastAsia="HG Mincho Light J" w:hAnsi="Calibri Light" w:cs="Calibri Light"/>
          <w:sz w:val="24"/>
          <w:szCs w:val="24"/>
        </w:rPr>
        <w:t>technicznej</w:t>
      </w:r>
      <w:r w:rsidRPr="006C3F23">
        <w:rPr>
          <w:rFonts w:ascii="Calibri Light" w:eastAsia="HG Mincho Light J" w:hAnsi="Calibri Light" w:cs="Calibri Light"/>
          <w:sz w:val="24"/>
          <w:szCs w:val="24"/>
        </w:rPr>
        <w:t xml:space="preserve">, również tych polegających na niezgodności dokumentacji z przepisami prawa; </w:t>
      </w:r>
    </w:p>
    <w:p w14:paraId="50C96710" w14:textId="6FD616B4" w:rsidR="00CE71C0" w:rsidRPr="006C3F23" w:rsidRDefault="00B548A9">
      <w:pPr>
        <w:numPr>
          <w:ilvl w:val="0"/>
          <w:numId w:val="25"/>
        </w:numPr>
        <w:tabs>
          <w:tab w:val="clear" w:pos="720"/>
        </w:tabs>
        <w:spacing w:after="0" w:line="240" w:lineRule="auto"/>
        <w:ind w:left="993"/>
        <w:contextualSpacing/>
        <w:jc w:val="both"/>
        <w:rPr>
          <w:rFonts w:ascii="Calibri Light" w:eastAsia="HG Mincho Light J" w:hAnsi="Calibri Light" w:cs="Calibri Light"/>
          <w:sz w:val="24"/>
          <w:szCs w:val="24"/>
        </w:rPr>
      </w:pPr>
      <w:r w:rsidRPr="006C3F23">
        <w:rPr>
          <w:rFonts w:ascii="Calibri Light" w:eastAsia="HG Mincho Light J" w:hAnsi="Calibri Light" w:cs="Calibri Light"/>
          <w:sz w:val="24"/>
          <w:szCs w:val="24"/>
        </w:rPr>
        <w:t xml:space="preserve">niesprzyjających warunków fizycznych bądź atmosferycznych, takich jak </w:t>
      </w:r>
      <w:r w:rsidR="00932694">
        <w:rPr>
          <w:rFonts w:ascii="Calibri Light" w:eastAsia="HG Mincho Light J" w:hAnsi="Calibri Light" w:cs="Calibri Light"/>
          <w:sz w:val="24"/>
          <w:szCs w:val="24"/>
        </w:rPr>
        <w:t>np.</w:t>
      </w:r>
      <w:r w:rsidRPr="006C3F23">
        <w:rPr>
          <w:rFonts w:ascii="Calibri Light" w:eastAsia="HG Mincho Light J" w:hAnsi="Calibri Light" w:cs="Calibri Light"/>
          <w:sz w:val="24"/>
          <w:szCs w:val="24"/>
        </w:rPr>
        <w:t>: opady trwające dłużej niż 3 dni, intensywne ulewy o charakterze nawałnic, utrzymująca się wysoka temperatura w ciągu dnia przekraczająca 35 st. C</w:t>
      </w:r>
      <w:r w:rsidR="005B5222">
        <w:rPr>
          <w:rFonts w:ascii="Calibri Light" w:eastAsia="HG Mincho Light J" w:hAnsi="Calibri Light" w:cs="Calibri Light"/>
          <w:sz w:val="24"/>
          <w:szCs w:val="24"/>
        </w:rPr>
        <w:t>el</w:t>
      </w:r>
      <w:r w:rsidR="00F4447B">
        <w:rPr>
          <w:rFonts w:ascii="Calibri Light" w:eastAsia="HG Mincho Light J" w:hAnsi="Calibri Light" w:cs="Calibri Light"/>
          <w:sz w:val="24"/>
          <w:szCs w:val="24"/>
        </w:rPr>
        <w:t>s</w:t>
      </w:r>
      <w:r w:rsidR="005B5222">
        <w:rPr>
          <w:rFonts w:ascii="Calibri Light" w:eastAsia="HG Mincho Light J" w:hAnsi="Calibri Light" w:cs="Calibri Light"/>
          <w:sz w:val="24"/>
          <w:szCs w:val="24"/>
        </w:rPr>
        <w:t xml:space="preserve">jusza </w:t>
      </w:r>
      <w:r w:rsidRPr="006C3F23">
        <w:rPr>
          <w:rFonts w:ascii="Calibri Light" w:eastAsia="HG Mincho Light J" w:hAnsi="Calibri Light" w:cs="Calibri Light"/>
          <w:sz w:val="24"/>
          <w:szCs w:val="24"/>
        </w:rPr>
        <w:t xml:space="preserve">trwająca dłużej niż 3 dni; jak również w przypadku wystąpienia warunków atmosferycznych uniemożliwiających prawidłowe prowadzenie prac budowlanych podyktowane </w:t>
      </w:r>
      <w:r w:rsidRPr="006C3F23">
        <w:rPr>
          <w:rFonts w:ascii="Calibri Light" w:eastAsia="HG Mincho Light J" w:hAnsi="Calibri Light" w:cs="Calibri Light"/>
          <w:sz w:val="24"/>
          <w:szCs w:val="24"/>
        </w:rPr>
        <w:lastRenderedPageBreak/>
        <w:t>sztuką budowlaną – co zostanie potwierdzone przez Kierownika Budowy i</w:t>
      </w:r>
      <w:r w:rsidR="006F4045">
        <w:rPr>
          <w:rFonts w:ascii="Calibri Light" w:eastAsia="HG Mincho Light J" w:hAnsi="Calibri Light" w:cs="Calibri Light"/>
          <w:sz w:val="24"/>
          <w:szCs w:val="24"/>
        </w:rPr>
        <w:t> </w:t>
      </w:r>
      <w:r w:rsidRPr="006C3F23">
        <w:rPr>
          <w:rFonts w:ascii="Calibri Light" w:eastAsia="HG Mincho Light J" w:hAnsi="Calibri Light" w:cs="Calibri Light"/>
          <w:sz w:val="24"/>
          <w:szCs w:val="24"/>
        </w:rPr>
        <w:t>Inspektora Nadzoru Inwestorskiego,</w:t>
      </w:r>
    </w:p>
    <w:p w14:paraId="5983C2C7" w14:textId="77777777" w:rsidR="00CE71C0" w:rsidRPr="006C3F23" w:rsidRDefault="00B548A9">
      <w:pPr>
        <w:numPr>
          <w:ilvl w:val="0"/>
          <w:numId w:val="25"/>
        </w:numPr>
        <w:tabs>
          <w:tab w:val="clear" w:pos="720"/>
        </w:tabs>
        <w:spacing w:after="0" w:line="240" w:lineRule="auto"/>
        <w:ind w:left="993"/>
        <w:contextualSpacing/>
        <w:jc w:val="both"/>
        <w:rPr>
          <w:rFonts w:ascii="Calibri Light" w:eastAsia="HG Mincho Light J" w:hAnsi="Calibri Light" w:cs="Calibri Light"/>
          <w:sz w:val="24"/>
          <w:szCs w:val="24"/>
        </w:rPr>
      </w:pPr>
      <w:r w:rsidRPr="006C3F23">
        <w:rPr>
          <w:rFonts w:ascii="Calibri Light" w:eastAsia="HG Mincho Light J" w:hAnsi="Calibri Light" w:cs="Calibri Light"/>
          <w:sz w:val="24"/>
          <w:szCs w:val="24"/>
        </w:rPr>
        <w:t>decyzji służb konserwatorskich lub nadzoru budowlanego skutkujących wstrzymaniem prac budowlanych z uwagi na konieczność wykonania prac archeologicznych (badań archeologicznych),</w:t>
      </w:r>
    </w:p>
    <w:p w14:paraId="2ED43C2A" w14:textId="2AD78646" w:rsidR="00CE71C0" w:rsidRPr="006C3F23" w:rsidRDefault="00B548A9">
      <w:pPr>
        <w:numPr>
          <w:ilvl w:val="0"/>
          <w:numId w:val="25"/>
        </w:numPr>
        <w:tabs>
          <w:tab w:val="clear" w:pos="720"/>
        </w:tabs>
        <w:spacing w:after="0" w:line="240" w:lineRule="auto"/>
        <w:ind w:left="993"/>
        <w:contextualSpacing/>
        <w:jc w:val="both"/>
        <w:rPr>
          <w:rFonts w:ascii="Calibri Light" w:eastAsia="HG Mincho Light J" w:hAnsi="Calibri Light" w:cs="Calibri Light"/>
          <w:sz w:val="24"/>
          <w:szCs w:val="24"/>
        </w:rPr>
      </w:pPr>
      <w:r w:rsidRPr="006C3F23">
        <w:rPr>
          <w:rFonts w:ascii="Calibri Light" w:eastAsia="HG Mincho Light J" w:hAnsi="Calibri Light" w:cs="Calibri Light"/>
          <w:sz w:val="24"/>
          <w:szCs w:val="24"/>
        </w:rPr>
        <w:t xml:space="preserve">wystąpienia zamówień dodatkowych spełniających warunki z art. 455 ust. 1 pkt 3 ustawy </w:t>
      </w:r>
      <w:proofErr w:type="spellStart"/>
      <w:r w:rsidR="001D434C">
        <w:rPr>
          <w:rFonts w:ascii="Calibri Light" w:eastAsia="HG Mincho Light J" w:hAnsi="Calibri Light" w:cs="Calibri Light"/>
          <w:sz w:val="24"/>
          <w:szCs w:val="24"/>
        </w:rPr>
        <w:t>P</w:t>
      </w:r>
      <w:r w:rsidRPr="006C3F23">
        <w:rPr>
          <w:rFonts w:ascii="Calibri Light" w:eastAsia="HG Mincho Light J" w:hAnsi="Calibri Light" w:cs="Calibri Light"/>
          <w:sz w:val="24"/>
          <w:szCs w:val="24"/>
        </w:rPr>
        <w:t>zp</w:t>
      </w:r>
      <w:proofErr w:type="spellEnd"/>
      <w:r w:rsidRPr="006C3F23">
        <w:rPr>
          <w:rFonts w:ascii="Calibri Light" w:eastAsia="HG Mincho Light J" w:hAnsi="Calibri Light" w:cs="Calibri Light"/>
          <w:sz w:val="24"/>
          <w:szCs w:val="24"/>
        </w:rPr>
        <w:t>,</w:t>
      </w:r>
    </w:p>
    <w:p w14:paraId="1F14D201" w14:textId="61519762" w:rsidR="00CE71C0" w:rsidRPr="006C3F23" w:rsidRDefault="00B548A9">
      <w:pPr>
        <w:numPr>
          <w:ilvl w:val="0"/>
          <w:numId w:val="25"/>
        </w:numPr>
        <w:tabs>
          <w:tab w:val="clear" w:pos="720"/>
        </w:tabs>
        <w:spacing w:after="0" w:line="240" w:lineRule="auto"/>
        <w:ind w:left="993"/>
        <w:contextualSpacing/>
        <w:jc w:val="both"/>
        <w:rPr>
          <w:rFonts w:ascii="Calibri Light" w:eastAsia="HG Mincho Light J" w:hAnsi="Calibri Light" w:cs="Calibri Light"/>
          <w:sz w:val="24"/>
          <w:szCs w:val="24"/>
        </w:rPr>
      </w:pPr>
      <w:r w:rsidRPr="006C3F23">
        <w:rPr>
          <w:rFonts w:ascii="Calibri Light" w:eastAsia="HG Mincho Light J" w:hAnsi="Calibri Light" w:cs="Calibri Light"/>
          <w:sz w:val="24"/>
          <w:szCs w:val="24"/>
        </w:rPr>
        <w:t xml:space="preserve">odmiennych od przyjętych w dokumentacji </w:t>
      </w:r>
      <w:r w:rsidR="002A73BA" w:rsidRPr="006C3F23">
        <w:rPr>
          <w:rFonts w:ascii="Calibri Light" w:eastAsia="HG Mincho Light J" w:hAnsi="Calibri Light" w:cs="Calibri Light"/>
          <w:sz w:val="24"/>
          <w:szCs w:val="24"/>
        </w:rPr>
        <w:t>technicznej</w:t>
      </w:r>
      <w:r w:rsidRPr="006C3F23">
        <w:rPr>
          <w:rFonts w:ascii="Calibri Light" w:eastAsia="HG Mincho Light J" w:hAnsi="Calibri Light" w:cs="Calibri Light"/>
          <w:sz w:val="24"/>
          <w:szCs w:val="24"/>
        </w:rPr>
        <w:t xml:space="preserve"> warunków terenowych, w</w:t>
      </w:r>
      <w:r w:rsidR="00EC3D67" w:rsidRPr="006C3F23">
        <w:rPr>
          <w:rFonts w:ascii="Calibri Light" w:eastAsia="HG Mincho Light J" w:hAnsi="Calibri Light" w:cs="Calibri Light"/>
          <w:sz w:val="24"/>
          <w:szCs w:val="24"/>
        </w:rPr>
        <w:t> </w:t>
      </w:r>
      <w:r w:rsidRPr="006C3F23">
        <w:rPr>
          <w:rFonts w:ascii="Calibri Light" w:eastAsia="HG Mincho Light J" w:hAnsi="Calibri Light" w:cs="Calibri Light"/>
          <w:sz w:val="24"/>
          <w:szCs w:val="24"/>
        </w:rPr>
        <w:t>szczególności istnienia niezinwentaryzowanych obiektów budowlanych, sieci lub instalacji, których wystąpienie koliduje z realizacją przedmiotu zamówienia,</w:t>
      </w:r>
    </w:p>
    <w:p w14:paraId="7CC9336C" w14:textId="77777777" w:rsidR="00CE71C0" w:rsidRPr="006C3F23" w:rsidRDefault="00B548A9">
      <w:pPr>
        <w:numPr>
          <w:ilvl w:val="0"/>
          <w:numId w:val="25"/>
        </w:numPr>
        <w:tabs>
          <w:tab w:val="clear" w:pos="720"/>
        </w:tabs>
        <w:spacing w:after="0" w:line="240" w:lineRule="auto"/>
        <w:ind w:left="993"/>
        <w:contextualSpacing/>
        <w:jc w:val="both"/>
        <w:rPr>
          <w:rFonts w:ascii="Calibri Light" w:eastAsia="HG Mincho Light J" w:hAnsi="Calibri Light" w:cs="Calibri Light"/>
          <w:sz w:val="24"/>
          <w:szCs w:val="24"/>
        </w:rPr>
      </w:pPr>
      <w:r w:rsidRPr="006C3F23">
        <w:rPr>
          <w:rFonts w:ascii="Calibri Light" w:eastAsia="HG Mincho Light J" w:hAnsi="Calibri Light" w:cs="Calibri Light"/>
          <w:sz w:val="24"/>
          <w:szCs w:val="24"/>
        </w:rPr>
        <w:t>przedłużenia się terminu uzyskania przez Wykonawcę opinii, uzgodnień, pozwoleń</w:t>
      </w:r>
      <w:r w:rsidRPr="006C3F23">
        <w:rPr>
          <w:rFonts w:ascii="Calibri Light" w:eastAsia="HG Mincho Light J" w:hAnsi="Calibri Light" w:cs="Calibri Light"/>
          <w:sz w:val="24"/>
          <w:szCs w:val="24"/>
        </w:rPr>
        <w:br/>
        <w:t>i zatwierdzeń, wydawanych przez osoby trzecie i organy administracji publicznej, ponad 30 dni od daty złożenia przez Wykonawcę kompletnego wniosku o wydanie tych opinii, uzgodnień, pozwoleń lub zatwierdzeń,</w:t>
      </w:r>
    </w:p>
    <w:p w14:paraId="4DC6A5E1" w14:textId="12793976" w:rsidR="00CE71C0" w:rsidRPr="006C3F23" w:rsidRDefault="00B548A9">
      <w:pPr>
        <w:numPr>
          <w:ilvl w:val="0"/>
          <w:numId w:val="25"/>
        </w:numPr>
        <w:tabs>
          <w:tab w:val="clear" w:pos="720"/>
        </w:tabs>
        <w:spacing w:after="0" w:line="240" w:lineRule="auto"/>
        <w:ind w:left="993"/>
        <w:contextualSpacing/>
        <w:jc w:val="both"/>
        <w:rPr>
          <w:rFonts w:ascii="Calibri Light" w:eastAsia="HG Mincho Light J" w:hAnsi="Calibri Light" w:cs="Calibri Light"/>
          <w:sz w:val="24"/>
          <w:szCs w:val="24"/>
        </w:rPr>
      </w:pPr>
      <w:r w:rsidRPr="006C3F23">
        <w:rPr>
          <w:rFonts w:ascii="Calibri Light" w:eastAsia="HG Mincho Light J" w:hAnsi="Calibri Light" w:cs="Calibri Light"/>
          <w:sz w:val="24"/>
          <w:szCs w:val="24"/>
        </w:rPr>
        <w:t>konieczności uzyskania zgody na odstępstwo Regionalnego Dyrektora Ochrony Środowiska od przepisów zawartych w ustawie z dnia 16 kwietnia 2004 r. o</w:t>
      </w:r>
      <w:r w:rsidR="006F4045">
        <w:rPr>
          <w:rFonts w:ascii="Calibri Light" w:eastAsia="HG Mincho Light J" w:hAnsi="Calibri Light" w:cs="Calibri Light"/>
          <w:sz w:val="24"/>
          <w:szCs w:val="24"/>
        </w:rPr>
        <w:t> </w:t>
      </w:r>
      <w:r w:rsidRPr="006C3F23">
        <w:rPr>
          <w:rFonts w:ascii="Calibri Light" w:eastAsia="HG Mincho Light J" w:hAnsi="Calibri Light" w:cs="Calibri Light"/>
          <w:sz w:val="24"/>
          <w:szCs w:val="24"/>
        </w:rPr>
        <w:t>ochronie przyrody w wyniku wystąpienia w obiekcie lub w terenie miejsc lęgowych ptaków czy nietoperzy.</w:t>
      </w:r>
    </w:p>
    <w:p w14:paraId="58D67517" w14:textId="43AFA0E1" w:rsidR="00CE71C0" w:rsidRPr="006C3F23" w:rsidRDefault="00B548A9">
      <w:pPr>
        <w:numPr>
          <w:ilvl w:val="0"/>
          <w:numId w:val="26"/>
        </w:numPr>
        <w:spacing w:after="0" w:line="240" w:lineRule="auto"/>
        <w:ind w:left="567"/>
        <w:contextualSpacing/>
        <w:jc w:val="both"/>
        <w:rPr>
          <w:rFonts w:ascii="Calibri Light" w:eastAsia="HG Mincho Light J" w:hAnsi="Calibri Light" w:cs="Calibri Light"/>
          <w:sz w:val="24"/>
          <w:szCs w:val="24"/>
        </w:rPr>
      </w:pPr>
      <w:r w:rsidRPr="006C3F23">
        <w:rPr>
          <w:rFonts w:ascii="Calibri Light" w:eastAsia="HG Mincho Light J" w:hAnsi="Calibri Light" w:cs="Calibri Light"/>
          <w:sz w:val="24"/>
          <w:szCs w:val="24"/>
        </w:rPr>
        <w:t>rezygnacji z wykonania części robót – ograniczenie zakresu robót wynikające z</w:t>
      </w:r>
      <w:r w:rsidR="006F4045">
        <w:rPr>
          <w:rFonts w:ascii="Calibri Light" w:eastAsia="HG Mincho Light J" w:hAnsi="Calibri Light" w:cs="Calibri Light"/>
          <w:sz w:val="24"/>
          <w:szCs w:val="24"/>
        </w:rPr>
        <w:t> </w:t>
      </w:r>
      <w:r w:rsidRPr="006C3F23">
        <w:rPr>
          <w:rFonts w:ascii="Calibri Light" w:eastAsia="HG Mincho Light J" w:hAnsi="Calibri Light" w:cs="Calibri Light"/>
          <w:sz w:val="24"/>
          <w:szCs w:val="24"/>
        </w:rPr>
        <w:t>wprowadzenia zmian istotnych lub nieistotnych w dokumentacji projektowej, na</w:t>
      </w:r>
      <w:r w:rsidR="001D434C">
        <w:rPr>
          <w:rFonts w:ascii="Calibri Light" w:eastAsia="HG Mincho Light J" w:hAnsi="Calibri Light" w:cs="Calibri Light"/>
          <w:sz w:val="24"/>
          <w:szCs w:val="24"/>
        </w:rPr>
        <w:t> </w:t>
      </w:r>
      <w:r w:rsidRPr="006C3F23">
        <w:rPr>
          <w:rFonts w:ascii="Calibri Light" w:eastAsia="HG Mincho Light J" w:hAnsi="Calibri Light" w:cs="Calibri Light"/>
          <w:sz w:val="24"/>
          <w:szCs w:val="24"/>
        </w:rPr>
        <w:t xml:space="preserve">skutek np. </w:t>
      </w:r>
      <w:r w:rsidR="00A2058F" w:rsidRPr="006C3F23">
        <w:rPr>
          <w:rFonts w:ascii="Calibri Light" w:eastAsia="HG Mincho Light J" w:hAnsi="Calibri Light" w:cs="Calibri Light"/>
          <w:sz w:val="24"/>
          <w:szCs w:val="24"/>
        </w:rPr>
        <w:t>wad w dokumentacji</w:t>
      </w:r>
      <w:r w:rsidRPr="006C3F23">
        <w:rPr>
          <w:rFonts w:ascii="Calibri Light" w:eastAsia="HG Mincho Light J" w:hAnsi="Calibri Light" w:cs="Calibri Light"/>
          <w:sz w:val="24"/>
          <w:szCs w:val="24"/>
        </w:rPr>
        <w:t>, które wynikły w trakcie realizacji robót i były konieczne w celu prawidłowej realizacji przedmiotu umowy lub z przyczyn niezależnych od</w:t>
      </w:r>
      <w:r w:rsidR="001D434C">
        <w:rPr>
          <w:rFonts w:ascii="Calibri Light" w:eastAsia="HG Mincho Light J" w:hAnsi="Calibri Light" w:cs="Calibri Light"/>
          <w:sz w:val="24"/>
          <w:szCs w:val="24"/>
        </w:rPr>
        <w:t> </w:t>
      </w:r>
      <w:r w:rsidRPr="006C3F23">
        <w:rPr>
          <w:rFonts w:ascii="Calibri Light" w:eastAsia="HG Mincho Light J" w:hAnsi="Calibri Light" w:cs="Calibri Light"/>
          <w:sz w:val="24"/>
          <w:szCs w:val="24"/>
        </w:rPr>
        <w:t>Zamawiającego.</w:t>
      </w:r>
    </w:p>
    <w:p w14:paraId="3656D0B8" w14:textId="27BB7A46" w:rsidR="00CE71C0" w:rsidRPr="006C3F23" w:rsidRDefault="00B548A9">
      <w:pPr>
        <w:numPr>
          <w:ilvl w:val="0"/>
          <w:numId w:val="26"/>
        </w:numPr>
        <w:spacing w:after="0" w:line="240" w:lineRule="auto"/>
        <w:ind w:left="567"/>
        <w:contextualSpacing/>
        <w:jc w:val="both"/>
        <w:rPr>
          <w:rFonts w:ascii="Calibri Light" w:eastAsia="HG Mincho Light J" w:hAnsi="Calibri Light" w:cs="Calibri Light"/>
          <w:sz w:val="24"/>
          <w:szCs w:val="24"/>
        </w:rPr>
      </w:pPr>
      <w:r w:rsidRPr="006C3F23">
        <w:rPr>
          <w:rFonts w:ascii="Calibri Light" w:eastAsia="HG Mincho Light J" w:hAnsi="Calibri Light" w:cs="Calibri Light"/>
          <w:sz w:val="24"/>
          <w:szCs w:val="24"/>
        </w:rPr>
        <w:t>wprowadzenia rozwiązań zamiennych i robót zamiennych, pod warunkiem, iż zmiany te</w:t>
      </w:r>
      <w:r w:rsidR="001D434C">
        <w:rPr>
          <w:rFonts w:ascii="Calibri Light" w:eastAsia="HG Mincho Light J" w:hAnsi="Calibri Light" w:cs="Calibri Light"/>
          <w:sz w:val="24"/>
          <w:szCs w:val="24"/>
        </w:rPr>
        <w:t> </w:t>
      </w:r>
      <w:r w:rsidRPr="006C3F23">
        <w:rPr>
          <w:rFonts w:ascii="Calibri Light" w:eastAsia="HG Mincho Light J" w:hAnsi="Calibri Light" w:cs="Calibri Light"/>
          <w:sz w:val="24"/>
          <w:szCs w:val="24"/>
        </w:rPr>
        <w:t>zostaną zaakceptowane przez nadzór autorski i Zamawiającego,</w:t>
      </w:r>
    </w:p>
    <w:p w14:paraId="3B91E2C2" w14:textId="0331E8C3" w:rsidR="00CE71C0" w:rsidRPr="006C3F23" w:rsidRDefault="00B548A9">
      <w:pPr>
        <w:numPr>
          <w:ilvl w:val="0"/>
          <w:numId w:val="26"/>
        </w:numPr>
        <w:spacing w:after="0" w:line="240" w:lineRule="auto"/>
        <w:ind w:left="567"/>
        <w:contextualSpacing/>
        <w:jc w:val="both"/>
        <w:rPr>
          <w:rFonts w:ascii="Calibri Light" w:eastAsia="HG Mincho Light J" w:hAnsi="Calibri Light" w:cs="Calibri Light"/>
          <w:sz w:val="24"/>
          <w:szCs w:val="24"/>
        </w:rPr>
      </w:pPr>
      <w:r w:rsidRPr="006C3F23">
        <w:rPr>
          <w:rFonts w:ascii="Calibri Light" w:eastAsia="HG Mincho Light J" w:hAnsi="Calibri Light" w:cs="Calibri Light"/>
          <w:sz w:val="24"/>
          <w:szCs w:val="24"/>
        </w:rPr>
        <w:t>zwiększenia wynagrodzenia Wykonawcy ustalonego w §5 ust. 1 w przypadku konieczności wykonania robót dodatkowych, które nie były przewidziane w</w:t>
      </w:r>
      <w:r w:rsidR="006F4045">
        <w:rPr>
          <w:rFonts w:ascii="Calibri Light" w:eastAsia="HG Mincho Light J" w:hAnsi="Calibri Light" w:cs="Calibri Light"/>
          <w:sz w:val="24"/>
          <w:szCs w:val="24"/>
        </w:rPr>
        <w:t> </w:t>
      </w:r>
      <w:r w:rsidRPr="006C3F23">
        <w:rPr>
          <w:rFonts w:ascii="Calibri Light" w:eastAsia="HG Mincho Light J" w:hAnsi="Calibri Light" w:cs="Calibri Light"/>
          <w:sz w:val="24"/>
          <w:szCs w:val="24"/>
        </w:rPr>
        <w:t xml:space="preserve">dokumentacji </w:t>
      </w:r>
      <w:r w:rsidR="006F4045">
        <w:rPr>
          <w:rFonts w:ascii="Calibri Light" w:eastAsia="HG Mincho Light J" w:hAnsi="Calibri Light" w:cs="Calibri Light"/>
          <w:sz w:val="24"/>
          <w:szCs w:val="24"/>
        </w:rPr>
        <w:t xml:space="preserve">zamówienia </w:t>
      </w:r>
      <w:r w:rsidRPr="006C3F23">
        <w:rPr>
          <w:rFonts w:ascii="Calibri Light" w:eastAsia="HG Mincho Light J" w:hAnsi="Calibri Light" w:cs="Calibri Light"/>
          <w:sz w:val="24"/>
          <w:szCs w:val="24"/>
        </w:rPr>
        <w:t>i które są wymagane dla prawidłowego ukończenia przedmiotu zamówienia, o kwoty wynikające z przyjętego sposobu ich rozliczenia w</w:t>
      </w:r>
      <w:r w:rsidR="006F4045">
        <w:rPr>
          <w:rFonts w:ascii="Calibri Light" w:eastAsia="HG Mincho Light J" w:hAnsi="Calibri Light" w:cs="Calibri Light"/>
          <w:sz w:val="24"/>
          <w:szCs w:val="24"/>
        </w:rPr>
        <w:t> </w:t>
      </w:r>
      <w:r w:rsidRPr="006C3F23">
        <w:rPr>
          <w:rFonts w:ascii="Calibri Light" w:eastAsia="HG Mincho Light J" w:hAnsi="Calibri Light" w:cs="Calibri Light"/>
          <w:sz w:val="24"/>
          <w:szCs w:val="24"/>
        </w:rPr>
        <w:t>umowie</w:t>
      </w:r>
      <w:r w:rsidR="006F4045">
        <w:rPr>
          <w:rFonts w:ascii="Calibri Light" w:eastAsia="HG Mincho Light J" w:hAnsi="Calibri Light" w:cs="Calibri Light"/>
          <w:sz w:val="24"/>
          <w:szCs w:val="24"/>
        </w:rPr>
        <w:t>,</w:t>
      </w:r>
    </w:p>
    <w:p w14:paraId="66B503FE" w14:textId="77777777" w:rsidR="00CE71C0" w:rsidRPr="006C3F23" w:rsidRDefault="00B548A9">
      <w:pPr>
        <w:numPr>
          <w:ilvl w:val="0"/>
          <w:numId w:val="26"/>
        </w:numPr>
        <w:spacing w:after="0" w:line="240" w:lineRule="auto"/>
        <w:ind w:left="567"/>
        <w:contextualSpacing/>
        <w:jc w:val="both"/>
        <w:rPr>
          <w:rFonts w:ascii="Calibri Light" w:eastAsia="HG Mincho Light J" w:hAnsi="Calibri Light" w:cs="Calibri Light"/>
          <w:sz w:val="24"/>
          <w:szCs w:val="24"/>
        </w:rPr>
      </w:pPr>
      <w:r w:rsidRPr="006C3F23">
        <w:rPr>
          <w:rFonts w:ascii="Calibri Light" w:eastAsia="HG Mincho Light J" w:hAnsi="Calibri Light" w:cs="Calibri Light"/>
          <w:sz w:val="24"/>
          <w:szCs w:val="24"/>
        </w:rPr>
        <w:t>zmiany przepisów powszechnie obowiązującego prawa, dokonanych w okresie realizacji przedmiotu zamówienia, dostosowujących zapisy umowy do zmienionych przepisów,</w:t>
      </w:r>
    </w:p>
    <w:p w14:paraId="10887CDD" w14:textId="7EC1D44D" w:rsidR="00CE71C0" w:rsidRPr="006C3F23" w:rsidRDefault="00B548A9">
      <w:pPr>
        <w:numPr>
          <w:ilvl w:val="0"/>
          <w:numId w:val="26"/>
        </w:numPr>
        <w:spacing w:after="0" w:line="240" w:lineRule="auto"/>
        <w:ind w:left="567"/>
        <w:contextualSpacing/>
        <w:jc w:val="both"/>
        <w:rPr>
          <w:rFonts w:ascii="Calibri Light" w:eastAsia="HG Mincho Light J" w:hAnsi="Calibri Light" w:cs="Calibri Light"/>
          <w:sz w:val="24"/>
          <w:szCs w:val="24"/>
        </w:rPr>
      </w:pPr>
      <w:r w:rsidRPr="006C3F23">
        <w:rPr>
          <w:rFonts w:ascii="Calibri Light" w:eastAsia="HG Mincho Light J" w:hAnsi="Calibri Light" w:cs="Calibri Light"/>
          <w:sz w:val="24"/>
          <w:szCs w:val="24"/>
        </w:rPr>
        <w:t xml:space="preserve">zmiany zakresu robót powierzanych Podwykonawcom, na podstawie przepisów ustawy </w:t>
      </w:r>
      <w:proofErr w:type="spellStart"/>
      <w:r w:rsidR="001D434C">
        <w:rPr>
          <w:rFonts w:ascii="Calibri Light" w:eastAsia="HG Mincho Light J" w:hAnsi="Calibri Light" w:cs="Calibri Light"/>
          <w:sz w:val="24"/>
          <w:szCs w:val="24"/>
        </w:rPr>
        <w:t>P</w:t>
      </w:r>
      <w:r w:rsidRPr="006C3F23">
        <w:rPr>
          <w:rFonts w:ascii="Calibri Light" w:eastAsia="HG Mincho Light J" w:hAnsi="Calibri Light" w:cs="Calibri Light"/>
          <w:sz w:val="24"/>
          <w:szCs w:val="24"/>
        </w:rPr>
        <w:t>zp</w:t>
      </w:r>
      <w:proofErr w:type="spellEnd"/>
      <w:r w:rsidRPr="006C3F23">
        <w:rPr>
          <w:rFonts w:ascii="Calibri Light" w:eastAsia="HG Mincho Light J" w:hAnsi="Calibri Light" w:cs="Calibri Light"/>
          <w:sz w:val="24"/>
          <w:szCs w:val="24"/>
        </w:rPr>
        <w:t>.</w:t>
      </w:r>
    </w:p>
    <w:p w14:paraId="5F2AECE5" w14:textId="77777777" w:rsidR="00CE71C0" w:rsidRPr="006C3F23" w:rsidRDefault="00B548A9">
      <w:pPr>
        <w:numPr>
          <w:ilvl w:val="0"/>
          <w:numId w:val="24"/>
        </w:numPr>
        <w:spacing w:after="0" w:line="240" w:lineRule="auto"/>
        <w:ind w:left="284" w:hanging="284"/>
        <w:contextualSpacing/>
        <w:jc w:val="both"/>
        <w:rPr>
          <w:rFonts w:ascii="Calibri Light" w:eastAsia="HG Mincho Light J" w:hAnsi="Calibri Light" w:cs="Calibri Light"/>
          <w:sz w:val="24"/>
          <w:szCs w:val="24"/>
        </w:rPr>
      </w:pPr>
      <w:r w:rsidRPr="006C3F23">
        <w:rPr>
          <w:rFonts w:ascii="Calibri Light" w:eastAsia="HG Mincho Light J" w:hAnsi="Calibri Light" w:cs="Calibri Light"/>
          <w:sz w:val="24"/>
          <w:szCs w:val="24"/>
        </w:rPr>
        <w:t>Niezależnie od powyższego, Zamawiający i Wykonawca dopuszczają możliwość zmian redakcyjnych Umowy oraz zmian będących następstwem zmian danych stron ujawnionych w rejestrach publicznych.</w:t>
      </w:r>
    </w:p>
    <w:p w14:paraId="0CCEF964" w14:textId="0F8097EB" w:rsidR="00CE71C0" w:rsidRPr="006C3F23" w:rsidRDefault="00B548A9">
      <w:pPr>
        <w:numPr>
          <w:ilvl w:val="0"/>
          <w:numId w:val="24"/>
        </w:numPr>
        <w:spacing w:after="0" w:line="240" w:lineRule="auto"/>
        <w:ind w:left="284" w:hanging="284"/>
        <w:contextualSpacing/>
        <w:jc w:val="both"/>
        <w:rPr>
          <w:rFonts w:ascii="Calibri Light" w:eastAsia="HG Mincho Light J" w:hAnsi="Calibri Light" w:cs="Calibri Light"/>
          <w:sz w:val="24"/>
          <w:szCs w:val="24"/>
        </w:rPr>
      </w:pPr>
      <w:r w:rsidRPr="006C3F23">
        <w:rPr>
          <w:rFonts w:ascii="Calibri Light" w:eastAsia="HG Mincho Light J" w:hAnsi="Calibri Light" w:cs="Calibri Light"/>
          <w:sz w:val="24"/>
          <w:szCs w:val="24"/>
        </w:rPr>
        <w:t>Warunkiem wprowadzenia zmian do umowy w okolicznościach wymienionych w ust. 2 i</w:t>
      </w:r>
      <w:r w:rsidR="006F4045">
        <w:rPr>
          <w:rFonts w:ascii="Calibri Light" w:eastAsia="HG Mincho Light J" w:hAnsi="Calibri Light" w:cs="Calibri Light"/>
          <w:sz w:val="24"/>
          <w:szCs w:val="24"/>
        </w:rPr>
        <w:t> </w:t>
      </w:r>
      <w:r w:rsidRPr="006C3F23">
        <w:rPr>
          <w:rFonts w:ascii="Calibri Light" w:eastAsia="HG Mincho Light J" w:hAnsi="Calibri Light" w:cs="Calibri Light"/>
          <w:sz w:val="24"/>
          <w:szCs w:val="24"/>
        </w:rPr>
        <w:t>ust. 3 jest akceptacja Zamawiając</w:t>
      </w:r>
      <w:r w:rsidR="00735BD5" w:rsidRPr="006C3F23">
        <w:rPr>
          <w:rFonts w:ascii="Calibri Light" w:eastAsia="HG Mincho Light J" w:hAnsi="Calibri Light" w:cs="Calibri Light"/>
          <w:sz w:val="24"/>
          <w:szCs w:val="24"/>
        </w:rPr>
        <w:t>ego</w:t>
      </w:r>
      <w:r w:rsidRPr="006C3F23">
        <w:rPr>
          <w:rFonts w:ascii="Calibri Light" w:eastAsia="HG Mincho Light J" w:hAnsi="Calibri Light" w:cs="Calibri Light"/>
          <w:sz w:val="24"/>
          <w:szCs w:val="24"/>
        </w:rPr>
        <w:t xml:space="preserve"> udokumentowanego wniosku Wykonawcy w tej sprawie.</w:t>
      </w:r>
    </w:p>
    <w:p w14:paraId="7B422FE4" w14:textId="77777777" w:rsidR="00CE71C0" w:rsidRPr="006C3F23" w:rsidRDefault="00B548A9">
      <w:pPr>
        <w:numPr>
          <w:ilvl w:val="0"/>
          <w:numId w:val="24"/>
        </w:numPr>
        <w:spacing w:after="0" w:line="240" w:lineRule="auto"/>
        <w:ind w:left="284" w:hanging="284"/>
        <w:contextualSpacing/>
        <w:jc w:val="both"/>
        <w:rPr>
          <w:rFonts w:ascii="Calibri Light" w:eastAsia="HG Mincho Light J" w:hAnsi="Calibri Light" w:cs="Calibri Light"/>
          <w:sz w:val="24"/>
          <w:szCs w:val="24"/>
        </w:rPr>
      </w:pPr>
      <w:r w:rsidRPr="006C3F23">
        <w:rPr>
          <w:rFonts w:ascii="Calibri Light" w:eastAsia="HG Mincho Light J" w:hAnsi="Calibri Light" w:cs="Calibri Light"/>
          <w:sz w:val="24"/>
          <w:szCs w:val="24"/>
        </w:rPr>
        <w:t>Strona powołująca się na siłę wyższą powinna zawiadomić drugą stronę na piśmie,</w:t>
      </w:r>
      <w:r w:rsidRPr="006C3F23">
        <w:rPr>
          <w:rFonts w:ascii="Calibri Light" w:eastAsia="HG Mincho Light J" w:hAnsi="Calibri Light" w:cs="Calibri Light"/>
          <w:sz w:val="24"/>
          <w:szCs w:val="24"/>
        </w:rPr>
        <w:br/>
        <w:t>w terminie 7 dni od zaistnienia zdarzenia stanowiącego przypadek siły wyższej, pod rygorem utraty prawa powołania się na siłę wyższą.</w:t>
      </w:r>
    </w:p>
    <w:p w14:paraId="3534315E" w14:textId="0A9DB0B7" w:rsidR="00CE71C0" w:rsidRPr="006C3F23" w:rsidRDefault="00B548A9">
      <w:pPr>
        <w:numPr>
          <w:ilvl w:val="0"/>
          <w:numId w:val="24"/>
        </w:numPr>
        <w:spacing w:after="0" w:line="240" w:lineRule="auto"/>
        <w:ind w:left="284" w:hanging="284"/>
        <w:contextualSpacing/>
        <w:jc w:val="both"/>
        <w:rPr>
          <w:rFonts w:ascii="Calibri Light" w:eastAsia="HG Mincho Light J" w:hAnsi="Calibri Light" w:cs="Calibri Light"/>
          <w:sz w:val="24"/>
          <w:szCs w:val="24"/>
        </w:rPr>
      </w:pPr>
      <w:r w:rsidRPr="006C3F23">
        <w:rPr>
          <w:rFonts w:ascii="Calibri Light" w:eastAsia="HG Mincho Light J" w:hAnsi="Calibri Light" w:cs="Calibri Light"/>
          <w:sz w:val="24"/>
          <w:szCs w:val="24"/>
        </w:rPr>
        <w:t>Zmiany o charakterze administracyjnym czy organizacyjnym, takie jak: zmiana adresu siedziby Stron, osób reprezentujących Strony, numerach rachunku bankowego, telefonów i</w:t>
      </w:r>
      <w:r w:rsidR="006F4045">
        <w:rPr>
          <w:rFonts w:ascii="Calibri Light" w:eastAsia="HG Mincho Light J" w:hAnsi="Calibri Light" w:cs="Calibri Light"/>
          <w:sz w:val="24"/>
          <w:szCs w:val="24"/>
        </w:rPr>
        <w:t> </w:t>
      </w:r>
      <w:r w:rsidRPr="006C3F23">
        <w:rPr>
          <w:rFonts w:ascii="Calibri Light" w:eastAsia="HG Mincho Light J" w:hAnsi="Calibri Light" w:cs="Calibri Light"/>
          <w:sz w:val="24"/>
          <w:szCs w:val="24"/>
        </w:rPr>
        <w:t>adresów służących komunikacji pomiędzy Stronami nie wymagają aneksu do umowy. Strona dokonująca zmiany powiadomi pisemnie drugą Stronę o zaistniałych zmianach niezwłocznie, pod rygorem uznania za skuteczne czynności podejmowanych przez drugą Stronę z wykorzystaniem dotychczasowych informacji.</w:t>
      </w:r>
    </w:p>
    <w:p w14:paraId="46584FEC" w14:textId="3C4C2430" w:rsidR="009E178F" w:rsidRPr="006F4045" w:rsidRDefault="00B548A9" w:rsidP="009E178F">
      <w:pPr>
        <w:numPr>
          <w:ilvl w:val="0"/>
          <w:numId w:val="24"/>
        </w:numPr>
        <w:spacing w:after="0" w:line="240" w:lineRule="auto"/>
        <w:ind w:left="284" w:hanging="284"/>
        <w:contextualSpacing/>
        <w:jc w:val="both"/>
        <w:rPr>
          <w:rFonts w:ascii="Calibri Light" w:eastAsia="HG Mincho Light J" w:hAnsi="Calibri Light" w:cs="Calibri Light"/>
          <w:sz w:val="24"/>
          <w:szCs w:val="24"/>
        </w:rPr>
      </w:pPr>
      <w:r w:rsidRPr="006C3F23">
        <w:rPr>
          <w:rFonts w:ascii="Calibri Light" w:eastAsia="HG Mincho Light J" w:hAnsi="Calibri Light" w:cs="Calibri Light"/>
          <w:sz w:val="24"/>
          <w:szCs w:val="24"/>
        </w:rPr>
        <w:lastRenderedPageBreak/>
        <w:t>Zmianą umowy nie będzie również zmiana osób wskazanych w ofercie Wykonawcy w</w:t>
      </w:r>
      <w:r w:rsidR="006F4045">
        <w:rPr>
          <w:rFonts w:ascii="Calibri Light" w:eastAsia="HG Mincho Light J" w:hAnsi="Calibri Light" w:cs="Calibri Light"/>
          <w:sz w:val="24"/>
          <w:szCs w:val="24"/>
        </w:rPr>
        <w:t> </w:t>
      </w:r>
      <w:r w:rsidRPr="006C3F23">
        <w:rPr>
          <w:rFonts w:ascii="Calibri Light" w:eastAsia="HG Mincho Light J" w:hAnsi="Calibri Light" w:cs="Calibri Light"/>
          <w:sz w:val="24"/>
          <w:szCs w:val="24"/>
        </w:rPr>
        <w:t>zakresie Kierownika budowy oraz kierowników robót budowlanych. Przedstawiając nowe osoby do pełnienia tych funkcji Wykonawca przedłoży Zamawiającemu dokumenty potwierdzające spełnianie przez te osoby wymagań wskazanych w SWZ, pod rygorem braku akceptacji zmiany przez Zamawiającego.</w:t>
      </w:r>
    </w:p>
    <w:p w14:paraId="51E3E208" w14:textId="77777777" w:rsidR="003743F4" w:rsidRPr="006C3F23" w:rsidRDefault="003743F4" w:rsidP="00932694">
      <w:pPr>
        <w:spacing w:after="0" w:line="240" w:lineRule="auto"/>
        <w:contextualSpacing/>
        <w:rPr>
          <w:rFonts w:ascii="Calibri Light" w:eastAsia="HG Mincho Light J" w:hAnsi="Calibri Light" w:cs="Calibri Light"/>
          <w:b/>
          <w:sz w:val="24"/>
          <w:szCs w:val="24"/>
        </w:rPr>
      </w:pPr>
    </w:p>
    <w:p w14:paraId="358FE722" w14:textId="74F931B6" w:rsidR="00615441" w:rsidRPr="00C4143F" w:rsidRDefault="00615441" w:rsidP="00615441">
      <w:pPr>
        <w:spacing w:after="0" w:line="240" w:lineRule="auto"/>
        <w:ind w:left="720" w:hanging="363"/>
        <w:contextualSpacing/>
        <w:jc w:val="center"/>
        <w:rPr>
          <w:rFonts w:ascii="Calibri Light" w:eastAsia="HG Mincho Light J" w:hAnsi="Calibri Light" w:cs="Calibri Light"/>
          <w:b/>
          <w:sz w:val="24"/>
          <w:szCs w:val="24"/>
        </w:rPr>
      </w:pPr>
      <w:r w:rsidRPr="00C4143F">
        <w:rPr>
          <w:rFonts w:ascii="Calibri Light" w:eastAsia="HG Mincho Light J" w:hAnsi="Calibri Light" w:cs="Calibri Light"/>
          <w:b/>
          <w:sz w:val="24"/>
          <w:szCs w:val="24"/>
        </w:rPr>
        <w:t>§1</w:t>
      </w:r>
      <w:r>
        <w:rPr>
          <w:rFonts w:ascii="Calibri Light" w:eastAsia="HG Mincho Light J" w:hAnsi="Calibri Light" w:cs="Calibri Light"/>
          <w:b/>
          <w:sz w:val="24"/>
          <w:szCs w:val="24"/>
        </w:rPr>
        <w:t>3</w:t>
      </w:r>
      <w:r w:rsidRPr="00C4143F">
        <w:rPr>
          <w:rFonts w:ascii="Calibri Light" w:eastAsia="HG Mincho Light J" w:hAnsi="Calibri Light" w:cs="Calibri Light"/>
          <w:b/>
          <w:sz w:val="24"/>
          <w:szCs w:val="24"/>
        </w:rPr>
        <w:t>. Pozostałe postanowienia umowne</w:t>
      </w:r>
    </w:p>
    <w:p w14:paraId="6CA2CC54" w14:textId="77777777" w:rsidR="00615441" w:rsidRPr="00E83674" w:rsidRDefault="00615441" w:rsidP="00615441">
      <w:pPr>
        <w:pStyle w:val="Akapitzlist"/>
        <w:numPr>
          <w:ilvl w:val="3"/>
          <w:numId w:val="33"/>
        </w:numPr>
        <w:spacing w:after="0" w:line="240" w:lineRule="auto"/>
        <w:ind w:left="284"/>
        <w:jc w:val="both"/>
        <w:rPr>
          <w:rFonts w:ascii="Calibri Light" w:eastAsia="HG Mincho Light J" w:hAnsi="Calibri Light" w:cs="Calibri Light"/>
          <w:sz w:val="24"/>
          <w:szCs w:val="24"/>
        </w:rPr>
      </w:pPr>
      <w:r w:rsidRPr="00E83674">
        <w:rPr>
          <w:rFonts w:ascii="Calibri Light" w:eastAsia="HG Mincho Light J" w:hAnsi="Calibri Light" w:cs="Calibri Light"/>
          <w:sz w:val="24"/>
          <w:szCs w:val="24"/>
        </w:rPr>
        <w:t xml:space="preserve">Wykonawca nie może zbywać ani przenosić na rzecz osób trzecich praw i wierzytelności powstałych w związku z realizacją niniejszej umowy (Cesja). </w:t>
      </w:r>
    </w:p>
    <w:p w14:paraId="3C85AF92" w14:textId="77777777" w:rsidR="00615441" w:rsidRPr="00E83674" w:rsidRDefault="00615441" w:rsidP="00615441">
      <w:pPr>
        <w:pStyle w:val="Akapitzlist"/>
        <w:numPr>
          <w:ilvl w:val="3"/>
          <w:numId w:val="33"/>
        </w:numPr>
        <w:spacing w:after="0" w:line="240" w:lineRule="auto"/>
        <w:ind w:left="284"/>
        <w:jc w:val="both"/>
        <w:rPr>
          <w:rFonts w:ascii="Calibri Light" w:eastAsia="HG Mincho Light J" w:hAnsi="Calibri Light" w:cs="Calibri Light"/>
          <w:sz w:val="24"/>
          <w:szCs w:val="24"/>
        </w:rPr>
      </w:pPr>
      <w:r w:rsidRPr="00E83674">
        <w:rPr>
          <w:rFonts w:ascii="Calibri Light" w:eastAsia="HG Mincho Light J" w:hAnsi="Calibri Light" w:cs="Calibri Light"/>
          <w:sz w:val="24"/>
          <w:szCs w:val="24"/>
        </w:rPr>
        <w:t>Wszelkie oświadczenia woli wymagają pod rygorem nieważności zachowania formy pisemnej lub formy elektronicznej czynności prawnej w rozumieniu Kodeksu cywilnego.</w:t>
      </w:r>
    </w:p>
    <w:p w14:paraId="6FAD5405" w14:textId="77777777" w:rsidR="00615441" w:rsidRPr="00E83674" w:rsidRDefault="00615441" w:rsidP="00615441">
      <w:pPr>
        <w:pStyle w:val="Akapitzlist"/>
        <w:numPr>
          <w:ilvl w:val="3"/>
          <w:numId w:val="33"/>
        </w:numPr>
        <w:spacing w:after="0" w:line="240" w:lineRule="auto"/>
        <w:ind w:left="284"/>
        <w:jc w:val="both"/>
        <w:rPr>
          <w:rFonts w:ascii="Calibri Light" w:eastAsia="HG Mincho Light J" w:hAnsi="Calibri Light" w:cs="Calibri Light"/>
          <w:sz w:val="24"/>
          <w:szCs w:val="24"/>
        </w:rPr>
      </w:pPr>
      <w:r w:rsidRPr="00E83674">
        <w:rPr>
          <w:rFonts w:ascii="Calibri Light" w:eastAsia="HG Mincho Light J" w:hAnsi="Calibri Light" w:cs="Calibri Light"/>
          <w:sz w:val="24"/>
          <w:szCs w:val="24"/>
        </w:rPr>
        <w:t xml:space="preserve">Do kontaktów w sprawach związanych z realizacją przedmiotu umowy, Strony wskazują adresy poczty elektronicznej (email): </w:t>
      </w:r>
      <w:hyperlink r:id="rId8" w:history="1">
        <w:r w:rsidRPr="00E83674">
          <w:rPr>
            <w:rStyle w:val="Hipercze"/>
            <w:rFonts w:ascii="Calibri Light" w:eastAsia="HG Mincho Light J" w:hAnsi="Calibri Light" w:cs="Calibri Light"/>
            <w:sz w:val="24"/>
            <w:szCs w:val="24"/>
          </w:rPr>
          <w:t>urzad@gdow.pl</w:t>
        </w:r>
      </w:hyperlink>
      <w:r w:rsidRPr="00E83674">
        <w:rPr>
          <w:rFonts w:ascii="Calibri Light" w:eastAsia="HG Mincho Light J" w:hAnsi="Calibri Light" w:cs="Calibri Light"/>
          <w:sz w:val="24"/>
          <w:szCs w:val="24"/>
        </w:rPr>
        <w:t xml:space="preserve"> (Zamawiający), …………………. (Wykonawca).</w:t>
      </w:r>
    </w:p>
    <w:p w14:paraId="677D37CE" w14:textId="77777777" w:rsidR="00615441" w:rsidRPr="00E83674" w:rsidRDefault="00615441" w:rsidP="00615441">
      <w:pPr>
        <w:pStyle w:val="Akapitzlist"/>
        <w:numPr>
          <w:ilvl w:val="3"/>
          <w:numId w:val="33"/>
        </w:numPr>
        <w:spacing w:after="0" w:line="240" w:lineRule="auto"/>
        <w:ind w:left="284"/>
        <w:jc w:val="both"/>
        <w:rPr>
          <w:rFonts w:ascii="Calibri Light" w:eastAsia="HG Mincho Light J" w:hAnsi="Calibri Light" w:cs="Calibri Light"/>
          <w:sz w:val="24"/>
          <w:szCs w:val="24"/>
        </w:rPr>
      </w:pPr>
      <w:r w:rsidRPr="00E83674">
        <w:rPr>
          <w:rFonts w:ascii="Calibri Light" w:eastAsia="HG Mincho Light J" w:hAnsi="Calibri Light" w:cs="Calibri Light"/>
          <w:sz w:val="24"/>
          <w:szCs w:val="24"/>
        </w:rPr>
        <w:t>Wszelkie zmiany umowy wymagają pod rygorem nieważności zachowania formy pisemnej lub elektronicznej w rozumieniu art. 78</w:t>
      </w:r>
      <w:r w:rsidRPr="00E83674">
        <w:rPr>
          <w:rFonts w:ascii="Calibri Light" w:eastAsia="HG Mincho Light J" w:hAnsi="Calibri Light" w:cs="Calibri Light"/>
          <w:sz w:val="24"/>
          <w:szCs w:val="24"/>
          <w:vertAlign w:val="superscript"/>
        </w:rPr>
        <w:t>1</w:t>
      </w:r>
      <w:r w:rsidRPr="00E83674">
        <w:rPr>
          <w:rFonts w:ascii="Calibri Light" w:eastAsia="HG Mincho Light J" w:hAnsi="Calibri Light" w:cs="Calibri Light"/>
          <w:sz w:val="24"/>
          <w:szCs w:val="24"/>
        </w:rPr>
        <w:t xml:space="preserve"> Kodeksu cywilnego.</w:t>
      </w:r>
    </w:p>
    <w:p w14:paraId="344C399F" w14:textId="77777777" w:rsidR="00615441" w:rsidRDefault="00615441" w:rsidP="00615441">
      <w:pPr>
        <w:spacing w:after="0" w:line="240" w:lineRule="auto"/>
        <w:contextualSpacing/>
        <w:jc w:val="both"/>
        <w:rPr>
          <w:rFonts w:ascii="Calibri Light" w:eastAsia="HG Mincho Light J" w:hAnsi="Calibri Light" w:cs="Calibri Light"/>
          <w:sz w:val="24"/>
          <w:szCs w:val="24"/>
        </w:rPr>
      </w:pPr>
    </w:p>
    <w:p w14:paraId="6B4B66A5" w14:textId="099D5CAE" w:rsidR="00615441" w:rsidRPr="00C4143F" w:rsidRDefault="00615441" w:rsidP="00615441">
      <w:pPr>
        <w:spacing w:after="0" w:line="240" w:lineRule="auto"/>
        <w:ind w:left="360"/>
        <w:contextualSpacing/>
        <w:jc w:val="center"/>
        <w:rPr>
          <w:rFonts w:ascii="Calibri Light" w:eastAsia="HG Mincho Light J" w:hAnsi="Calibri Light" w:cs="Calibri Light"/>
          <w:b/>
          <w:sz w:val="24"/>
          <w:szCs w:val="24"/>
        </w:rPr>
      </w:pPr>
      <w:r w:rsidRPr="00C4143F">
        <w:rPr>
          <w:rFonts w:ascii="Calibri Light" w:eastAsia="HG Mincho Light J" w:hAnsi="Calibri Light" w:cs="Calibri Light"/>
          <w:b/>
          <w:sz w:val="24"/>
          <w:szCs w:val="24"/>
        </w:rPr>
        <w:t>§1</w:t>
      </w:r>
      <w:r>
        <w:rPr>
          <w:rFonts w:ascii="Calibri Light" w:eastAsia="HG Mincho Light J" w:hAnsi="Calibri Light" w:cs="Calibri Light"/>
          <w:b/>
          <w:sz w:val="24"/>
          <w:szCs w:val="24"/>
        </w:rPr>
        <w:t>4</w:t>
      </w:r>
      <w:r w:rsidRPr="00C4143F">
        <w:rPr>
          <w:rFonts w:ascii="Calibri Light" w:eastAsia="HG Mincho Light J" w:hAnsi="Calibri Light" w:cs="Calibri Light"/>
          <w:b/>
          <w:sz w:val="24"/>
          <w:szCs w:val="24"/>
        </w:rPr>
        <w:t>. Postanowienia końcowe</w:t>
      </w:r>
    </w:p>
    <w:p w14:paraId="46ADB8A2" w14:textId="77777777" w:rsidR="00615441" w:rsidRDefault="00615441" w:rsidP="00615441">
      <w:pPr>
        <w:numPr>
          <w:ilvl w:val="0"/>
          <w:numId w:val="15"/>
        </w:numPr>
        <w:tabs>
          <w:tab w:val="clear" w:pos="360"/>
        </w:tabs>
        <w:spacing w:after="0" w:line="240" w:lineRule="auto"/>
        <w:ind w:left="426" w:hanging="426"/>
        <w:contextualSpacing/>
        <w:jc w:val="both"/>
        <w:rPr>
          <w:rFonts w:ascii="Calibri Light" w:eastAsia="HG Mincho Light J" w:hAnsi="Calibri Light" w:cs="Calibri Light"/>
          <w:sz w:val="24"/>
          <w:szCs w:val="24"/>
        </w:rPr>
      </w:pPr>
      <w:r w:rsidRPr="00C4143F">
        <w:rPr>
          <w:rFonts w:ascii="Calibri Light" w:eastAsia="HG Mincho Light J" w:hAnsi="Calibri Light" w:cs="Calibri Light"/>
          <w:sz w:val="24"/>
          <w:szCs w:val="24"/>
        </w:rPr>
        <w:t>Wszelkie spory, mogące wyniknąć z tytułu niniejszej umowy, będą rozstrzygane przez sąd właściwy miejscowo dla siedziby Zamawiającego.</w:t>
      </w:r>
    </w:p>
    <w:p w14:paraId="1190FFE3" w14:textId="77777777" w:rsidR="00615441" w:rsidRPr="00972655" w:rsidRDefault="00615441" w:rsidP="00615441">
      <w:pPr>
        <w:numPr>
          <w:ilvl w:val="0"/>
          <w:numId w:val="15"/>
        </w:numPr>
        <w:tabs>
          <w:tab w:val="clear" w:pos="360"/>
        </w:tabs>
        <w:spacing w:after="0" w:line="240" w:lineRule="auto"/>
        <w:ind w:left="426" w:hanging="426"/>
        <w:contextualSpacing/>
        <w:jc w:val="both"/>
        <w:rPr>
          <w:rFonts w:ascii="Calibri Light" w:eastAsia="HG Mincho Light J" w:hAnsi="Calibri Light" w:cs="Calibri Light"/>
          <w:sz w:val="24"/>
          <w:szCs w:val="24"/>
        </w:rPr>
      </w:pPr>
      <w:r w:rsidRPr="00972655">
        <w:rPr>
          <w:rFonts w:ascii="Calibri Light" w:eastAsia="HG Mincho Light J" w:hAnsi="Calibri Light" w:cs="Calibri Light"/>
          <w:sz w:val="24"/>
          <w:szCs w:val="24"/>
        </w:rPr>
        <w:t>W sprawach nieuregulowanych niniejszą umową stosuje się przepisy Ustawy z dnia 11 września 2019 r. Prawo zamówień publicznych, ustawy z dnia 7 lipca 1994 r. Prawo budowlane oraz odpowiednie przepisy Kodeksu cywilnego.</w:t>
      </w:r>
    </w:p>
    <w:p w14:paraId="2D663704" w14:textId="77777777" w:rsidR="003743F4" w:rsidRPr="006C3F23" w:rsidRDefault="003743F4" w:rsidP="00932694">
      <w:pPr>
        <w:spacing w:after="0" w:line="240" w:lineRule="auto"/>
        <w:contextualSpacing/>
        <w:rPr>
          <w:rFonts w:ascii="Calibri Light" w:eastAsia="HG Mincho Light J" w:hAnsi="Calibri Light" w:cs="Calibri Light"/>
          <w:b/>
          <w:bCs/>
          <w:sz w:val="24"/>
          <w:szCs w:val="24"/>
        </w:rPr>
      </w:pPr>
    </w:p>
    <w:p w14:paraId="12C718BC" w14:textId="735BBA8B" w:rsidR="00CE71C0" w:rsidRPr="006C3F23" w:rsidRDefault="00B548A9" w:rsidP="003743F4">
      <w:pPr>
        <w:spacing w:after="0" w:line="240" w:lineRule="auto"/>
        <w:contextualSpacing/>
        <w:jc w:val="center"/>
        <w:rPr>
          <w:rFonts w:ascii="Calibri Light" w:eastAsia="HG Mincho Light J" w:hAnsi="Calibri Light" w:cs="Calibri Light"/>
          <w:b/>
          <w:bCs/>
          <w:sz w:val="24"/>
          <w:szCs w:val="24"/>
        </w:rPr>
      </w:pPr>
      <w:r w:rsidRPr="006C3F23">
        <w:rPr>
          <w:rFonts w:ascii="Calibri Light" w:eastAsia="HG Mincho Light J" w:hAnsi="Calibri Light" w:cs="Calibri Light"/>
          <w:b/>
          <w:bCs/>
          <w:sz w:val="24"/>
          <w:szCs w:val="24"/>
        </w:rPr>
        <w:t>§15</w:t>
      </w:r>
    </w:p>
    <w:p w14:paraId="7B0C923A" w14:textId="77777777" w:rsidR="00CE71C0" w:rsidRPr="006C3F23" w:rsidRDefault="00B548A9" w:rsidP="003743F4">
      <w:pPr>
        <w:spacing w:after="0" w:line="240" w:lineRule="auto"/>
        <w:contextualSpacing/>
        <w:jc w:val="both"/>
        <w:rPr>
          <w:rFonts w:ascii="Calibri Light" w:eastAsia="HG Mincho Light J" w:hAnsi="Calibri Light" w:cs="Calibri Light"/>
          <w:sz w:val="24"/>
          <w:szCs w:val="24"/>
        </w:rPr>
      </w:pPr>
      <w:r w:rsidRPr="006C3F23">
        <w:rPr>
          <w:rFonts w:ascii="Calibri Light" w:eastAsia="HG Mincho Light J" w:hAnsi="Calibri Light" w:cs="Calibri Light"/>
          <w:sz w:val="24"/>
          <w:szCs w:val="24"/>
        </w:rPr>
        <w:t>Integralną częścią umowy stanowią załączniki:</w:t>
      </w:r>
    </w:p>
    <w:p w14:paraId="2C52A22C" w14:textId="22406B65" w:rsidR="00CE71C0" w:rsidRPr="006C3F23" w:rsidRDefault="00B548A9" w:rsidP="003743F4">
      <w:pPr>
        <w:numPr>
          <w:ilvl w:val="0"/>
          <w:numId w:val="1"/>
        </w:numPr>
        <w:tabs>
          <w:tab w:val="left" w:pos="708"/>
          <w:tab w:val="left" w:pos="1134"/>
        </w:tabs>
        <w:spacing w:after="0" w:line="240" w:lineRule="auto"/>
        <w:ind w:left="708"/>
        <w:contextualSpacing/>
        <w:jc w:val="both"/>
        <w:rPr>
          <w:rFonts w:ascii="Calibri Light" w:eastAsia="HG Mincho Light J" w:hAnsi="Calibri Light" w:cs="Calibri Light"/>
          <w:sz w:val="24"/>
          <w:szCs w:val="24"/>
        </w:rPr>
      </w:pPr>
      <w:r w:rsidRPr="006C3F23">
        <w:rPr>
          <w:rFonts w:ascii="Calibri Light" w:eastAsia="HG Mincho Light J" w:hAnsi="Calibri Light" w:cs="Calibri Light"/>
          <w:sz w:val="24"/>
          <w:szCs w:val="24"/>
        </w:rPr>
        <w:t>Oferta Wykonawcy</w:t>
      </w:r>
      <w:r w:rsidR="00F22609" w:rsidRPr="006C3F23">
        <w:rPr>
          <w:rFonts w:ascii="Calibri Light" w:eastAsia="HG Mincho Light J" w:hAnsi="Calibri Light" w:cs="Calibri Light"/>
          <w:sz w:val="24"/>
          <w:szCs w:val="24"/>
        </w:rPr>
        <w:t xml:space="preserve"> wraz z kosztorysem ofertowym,</w:t>
      </w:r>
    </w:p>
    <w:p w14:paraId="7924496C" w14:textId="77777777" w:rsidR="00CE71C0" w:rsidRPr="006C3F23" w:rsidRDefault="00B548A9" w:rsidP="003743F4">
      <w:pPr>
        <w:numPr>
          <w:ilvl w:val="0"/>
          <w:numId w:val="1"/>
        </w:numPr>
        <w:tabs>
          <w:tab w:val="left" w:pos="708"/>
          <w:tab w:val="left" w:pos="1134"/>
        </w:tabs>
        <w:spacing w:after="0" w:line="240" w:lineRule="auto"/>
        <w:ind w:left="708"/>
        <w:contextualSpacing/>
        <w:jc w:val="both"/>
        <w:rPr>
          <w:rFonts w:ascii="Calibri Light" w:eastAsia="HG Mincho Light J" w:hAnsi="Calibri Light" w:cs="Calibri Light"/>
          <w:sz w:val="24"/>
          <w:szCs w:val="24"/>
        </w:rPr>
      </w:pPr>
      <w:r w:rsidRPr="006C3F23">
        <w:rPr>
          <w:rFonts w:ascii="Calibri Light" w:eastAsia="HG Mincho Light J" w:hAnsi="Calibri Light" w:cs="Calibri Light"/>
          <w:sz w:val="24"/>
          <w:szCs w:val="24"/>
        </w:rPr>
        <w:t>SWZ,</w:t>
      </w:r>
    </w:p>
    <w:p w14:paraId="0021B378" w14:textId="77777777" w:rsidR="00CE71C0" w:rsidRPr="006C3F23" w:rsidRDefault="00B548A9" w:rsidP="003743F4">
      <w:pPr>
        <w:numPr>
          <w:ilvl w:val="0"/>
          <w:numId w:val="1"/>
        </w:numPr>
        <w:tabs>
          <w:tab w:val="left" w:pos="708"/>
          <w:tab w:val="left" w:pos="1134"/>
        </w:tabs>
        <w:spacing w:after="0" w:line="240" w:lineRule="auto"/>
        <w:ind w:left="708"/>
        <w:contextualSpacing/>
        <w:jc w:val="both"/>
        <w:rPr>
          <w:rFonts w:ascii="Calibri Light" w:eastAsia="HG Mincho Light J" w:hAnsi="Calibri Light" w:cs="Calibri Light"/>
          <w:sz w:val="24"/>
          <w:szCs w:val="24"/>
        </w:rPr>
      </w:pPr>
      <w:r w:rsidRPr="006C3F23">
        <w:rPr>
          <w:rFonts w:ascii="Calibri Light" w:eastAsia="HG Mincho Light J" w:hAnsi="Calibri Light" w:cs="Calibri Light"/>
          <w:sz w:val="24"/>
          <w:szCs w:val="24"/>
        </w:rPr>
        <w:t>Kopia uprawnień budowlanych kierownika budowy,</w:t>
      </w:r>
    </w:p>
    <w:p w14:paraId="440745EA" w14:textId="0B52516D" w:rsidR="00CE71C0" w:rsidRPr="006C3F23" w:rsidRDefault="00B548A9" w:rsidP="003743F4">
      <w:pPr>
        <w:numPr>
          <w:ilvl w:val="0"/>
          <w:numId w:val="1"/>
        </w:numPr>
        <w:tabs>
          <w:tab w:val="left" w:pos="708"/>
          <w:tab w:val="left" w:pos="1134"/>
        </w:tabs>
        <w:spacing w:after="0" w:line="240" w:lineRule="auto"/>
        <w:ind w:left="708"/>
        <w:contextualSpacing/>
        <w:jc w:val="both"/>
        <w:rPr>
          <w:rFonts w:ascii="Calibri Light" w:eastAsia="HG Mincho Light J" w:hAnsi="Calibri Light" w:cs="Calibri Light"/>
          <w:sz w:val="24"/>
          <w:szCs w:val="24"/>
        </w:rPr>
      </w:pPr>
      <w:r w:rsidRPr="006C3F23">
        <w:rPr>
          <w:rFonts w:ascii="Calibri Light" w:eastAsia="HG Mincho Light J" w:hAnsi="Calibri Light" w:cs="Calibri Light"/>
          <w:sz w:val="24"/>
          <w:szCs w:val="24"/>
        </w:rPr>
        <w:t>Kopia zaświadczenia do wpisie do Izby Inżynierów kierownika budowy.</w:t>
      </w:r>
    </w:p>
    <w:p w14:paraId="6313E6BD" w14:textId="77777777" w:rsidR="003743F4" w:rsidRPr="006C3F23" w:rsidRDefault="003743F4" w:rsidP="00932694">
      <w:pPr>
        <w:tabs>
          <w:tab w:val="left" w:pos="12600"/>
        </w:tabs>
        <w:spacing w:after="0" w:line="240" w:lineRule="auto"/>
        <w:contextualSpacing/>
        <w:rPr>
          <w:rFonts w:ascii="Calibri Light" w:eastAsia="HG Mincho Light J" w:hAnsi="Calibri Light" w:cs="Calibri Light"/>
          <w:b/>
          <w:bCs/>
          <w:sz w:val="24"/>
          <w:szCs w:val="24"/>
        </w:rPr>
      </w:pPr>
    </w:p>
    <w:p w14:paraId="12616661" w14:textId="21104E6D" w:rsidR="004B1C58" w:rsidRPr="004B1C58" w:rsidRDefault="004B1C58" w:rsidP="003743F4">
      <w:pPr>
        <w:tabs>
          <w:tab w:val="left" w:pos="12600"/>
        </w:tabs>
        <w:spacing w:line="240" w:lineRule="auto"/>
        <w:contextualSpacing/>
        <w:jc w:val="center"/>
        <w:rPr>
          <w:rFonts w:ascii="Calibri Light" w:eastAsia="HG Mincho Light J" w:hAnsi="Calibri Light" w:cs="Calibri Light"/>
          <w:b/>
          <w:bCs/>
          <w:sz w:val="24"/>
          <w:szCs w:val="24"/>
        </w:rPr>
      </w:pPr>
      <w:r w:rsidRPr="004B1C58">
        <w:rPr>
          <w:rFonts w:ascii="Calibri Light" w:eastAsia="HG Mincho Light J" w:hAnsi="Calibri Light" w:cs="Calibri Light"/>
          <w:b/>
          <w:bCs/>
          <w:sz w:val="24"/>
          <w:szCs w:val="24"/>
        </w:rPr>
        <w:t>§16</w:t>
      </w:r>
    </w:p>
    <w:p w14:paraId="219107DA" w14:textId="49416913" w:rsidR="004B1C58" w:rsidRDefault="004B1C58" w:rsidP="00932694">
      <w:pPr>
        <w:spacing w:line="240" w:lineRule="auto"/>
        <w:contextualSpacing/>
        <w:jc w:val="both"/>
        <w:rPr>
          <w:rFonts w:ascii="Calibri Light" w:eastAsia="HG Mincho Light J" w:hAnsi="Calibri Light" w:cs="Calibri Light"/>
          <w:sz w:val="24"/>
          <w:szCs w:val="24"/>
        </w:rPr>
      </w:pPr>
      <w:r>
        <w:rPr>
          <w:rFonts w:ascii="Calibri Light" w:eastAsia="HG Mincho Light J" w:hAnsi="Calibri Light" w:cs="Calibri Light"/>
          <w:sz w:val="24"/>
          <w:szCs w:val="24"/>
        </w:rPr>
        <w:t>Umowę sporządzono w 4 jednobrzmiących egzemplarzach: 3 egz. dla Zamawiającego i 1 egz. dla Wykonawcy. / Umowa została zawarta</w:t>
      </w:r>
      <w:r w:rsidRPr="00492623">
        <w:rPr>
          <w:rFonts w:ascii="Calibri Light" w:eastAsia="HG Mincho Light J" w:hAnsi="Calibri Light" w:cs="Calibri Light"/>
          <w:sz w:val="24"/>
          <w:szCs w:val="24"/>
        </w:rPr>
        <w:t xml:space="preserve"> w </w:t>
      </w:r>
      <w:r>
        <w:rPr>
          <w:rFonts w:ascii="Calibri Light" w:eastAsia="HG Mincho Light J" w:hAnsi="Calibri Light" w:cs="Calibri Light"/>
          <w:sz w:val="24"/>
          <w:szCs w:val="24"/>
        </w:rPr>
        <w:t>formie elektronicznej.</w:t>
      </w:r>
    </w:p>
    <w:p w14:paraId="6C59EC79" w14:textId="77777777" w:rsidR="00932694" w:rsidRPr="00932694" w:rsidRDefault="00932694" w:rsidP="00932694">
      <w:pPr>
        <w:spacing w:line="240" w:lineRule="auto"/>
        <w:contextualSpacing/>
        <w:jc w:val="both"/>
        <w:rPr>
          <w:rFonts w:ascii="Calibri Light" w:eastAsia="HG Mincho Light J" w:hAnsi="Calibri Light" w:cs="Calibri Light"/>
          <w:sz w:val="24"/>
          <w:szCs w:val="24"/>
        </w:rPr>
      </w:pPr>
    </w:p>
    <w:p w14:paraId="334E23E9" w14:textId="1E83D9CC" w:rsidR="00615441" w:rsidRPr="001D434C" w:rsidRDefault="004B1C58" w:rsidP="001D434C">
      <w:pPr>
        <w:spacing w:line="102" w:lineRule="atLeast"/>
        <w:ind w:left="360"/>
        <w:jc w:val="center"/>
        <w:rPr>
          <w:rFonts w:ascii="Calibri Light" w:eastAsia="HG Mincho Light J" w:hAnsi="Calibri Light" w:cs="Calibri Light"/>
          <w:sz w:val="24"/>
          <w:szCs w:val="24"/>
        </w:rPr>
      </w:pPr>
      <w:r>
        <w:rPr>
          <w:rFonts w:ascii="Calibri Light" w:eastAsia="HG Mincho Light J" w:hAnsi="Calibri Light" w:cs="Calibri Light"/>
          <w:sz w:val="24"/>
          <w:szCs w:val="24"/>
        </w:rPr>
        <w:t>PODPISY:</w:t>
      </w:r>
    </w:p>
    <w:p w14:paraId="5224A298" w14:textId="488135BE" w:rsidR="004B1C58" w:rsidRPr="001D434C" w:rsidRDefault="004B1C58" w:rsidP="001D434C">
      <w:pPr>
        <w:spacing w:line="102" w:lineRule="atLeast"/>
        <w:ind w:left="360"/>
        <w:jc w:val="both"/>
        <w:rPr>
          <w:rFonts w:ascii="Calibri Light" w:eastAsia="HG Mincho Light J" w:hAnsi="Calibri Light" w:cs="Calibri Light"/>
          <w:b/>
          <w:bCs/>
          <w:sz w:val="24"/>
          <w:szCs w:val="24"/>
        </w:rPr>
      </w:pPr>
      <w:r>
        <w:rPr>
          <w:rFonts w:ascii="Calibri Light" w:eastAsia="HG Mincho Light J" w:hAnsi="Calibri Light" w:cs="Calibri Light"/>
          <w:b/>
          <w:bCs/>
          <w:sz w:val="24"/>
          <w:szCs w:val="24"/>
        </w:rPr>
        <w:t xml:space="preserve">   Zamawiający:</w:t>
      </w:r>
      <w:r>
        <w:rPr>
          <w:rFonts w:ascii="Calibri Light" w:eastAsia="HG Mincho Light J" w:hAnsi="Calibri Light" w:cs="Calibri Light"/>
          <w:b/>
          <w:bCs/>
          <w:sz w:val="24"/>
          <w:szCs w:val="24"/>
        </w:rPr>
        <w:tab/>
      </w:r>
      <w:r>
        <w:rPr>
          <w:rFonts w:ascii="Calibri Light" w:eastAsia="HG Mincho Light J" w:hAnsi="Calibri Light" w:cs="Calibri Light"/>
          <w:b/>
          <w:bCs/>
          <w:sz w:val="24"/>
          <w:szCs w:val="24"/>
        </w:rPr>
        <w:tab/>
      </w:r>
      <w:r>
        <w:rPr>
          <w:rFonts w:ascii="Calibri Light" w:eastAsia="HG Mincho Light J" w:hAnsi="Calibri Light" w:cs="Calibri Light"/>
          <w:b/>
          <w:bCs/>
          <w:sz w:val="24"/>
          <w:szCs w:val="24"/>
        </w:rPr>
        <w:tab/>
      </w:r>
      <w:r>
        <w:rPr>
          <w:rFonts w:ascii="Calibri Light" w:eastAsia="HG Mincho Light J" w:hAnsi="Calibri Light" w:cs="Calibri Light"/>
          <w:b/>
          <w:bCs/>
          <w:sz w:val="24"/>
          <w:szCs w:val="24"/>
        </w:rPr>
        <w:tab/>
      </w:r>
      <w:r>
        <w:rPr>
          <w:rFonts w:ascii="Calibri Light" w:eastAsia="HG Mincho Light J" w:hAnsi="Calibri Light" w:cs="Calibri Light"/>
          <w:b/>
          <w:bCs/>
          <w:sz w:val="24"/>
          <w:szCs w:val="24"/>
        </w:rPr>
        <w:tab/>
      </w:r>
      <w:r>
        <w:rPr>
          <w:rFonts w:ascii="Calibri Light" w:eastAsia="HG Mincho Light J" w:hAnsi="Calibri Light" w:cs="Calibri Light"/>
          <w:b/>
          <w:bCs/>
          <w:sz w:val="24"/>
          <w:szCs w:val="24"/>
        </w:rPr>
        <w:tab/>
        <w:t xml:space="preserve"> </w:t>
      </w:r>
      <w:r>
        <w:rPr>
          <w:rFonts w:ascii="Calibri Light" w:eastAsia="HG Mincho Light J" w:hAnsi="Calibri Light" w:cs="Calibri Light"/>
          <w:b/>
          <w:bCs/>
          <w:sz w:val="24"/>
          <w:szCs w:val="24"/>
        </w:rPr>
        <w:tab/>
        <w:t xml:space="preserve">       Wykonawca:</w:t>
      </w:r>
    </w:p>
    <w:p w14:paraId="627E7882" w14:textId="77777777" w:rsidR="004B1C58" w:rsidRDefault="004B1C58" w:rsidP="004B1C58">
      <w:pPr>
        <w:spacing w:line="102" w:lineRule="atLeast"/>
        <w:jc w:val="both"/>
        <w:rPr>
          <w:rFonts w:ascii="Calibri Light" w:eastAsia="HG Mincho Light J" w:hAnsi="Calibri Light" w:cs="Calibri Light"/>
          <w:sz w:val="18"/>
          <w:szCs w:val="18"/>
        </w:rPr>
      </w:pPr>
    </w:p>
    <w:p w14:paraId="28E20485" w14:textId="77777777" w:rsidR="004B1C58" w:rsidRDefault="004B1C58" w:rsidP="004B1C58">
      <w:pPr>
        <w:spacing w:line="102" w:lineRule="atLeast"/>
        <w:jc w:val="both"/>
        <w:rPr>
          <w:rFonts w:ascii="Calibri Light" w:eastAsia="HG Mincho Light J" w:hAnsi="Calibri Light" w:cs="Calibri Light"/>
          <w:sz w:val="24"/>
          <w:szCs w:val="24"/>
        </w:rPr>
      </w:pPr>
      <w:r>
        <w:rPr>
          <w:rFonts w:ascii="Calibri Light" w:eastAsia="HG Mincho Light J" w:hAnsi="Calibri Light" w:cs="Calibri Light"/>
          <w:sz w:val="24"/>
          <w:szCs w:val="24"/>
        </w:rPr>
        <w:t xml:space="preserve">     …...................................</w:t>
      </w:r>
      <w:r>
        <w:rPr>
          <w:rFonts w:ascii="Calibri Light" w:eastAsia="HG Mincho Light J" w:hAnsi="Calibri Light" w:cs="Calibri Light"/>
          <w:sz w:val="24"/>
          <w:szCs w:val="24"/>
        </w:rPr>
        <w:tab/>
      </w:r>
      <w:r>
        <w:rPr>
          <w:rFonts w:ascii="Calibri Light" w:eastAsia="HG Mincho Light J" w:hAnsi="Calibri Light" w:cs="Calibri Light"/>
          <w:sz w:val="24"/>
          <w:szCs w:val="24"/>
        </w:rPr>
        <w:tab/>
      </w:r>
      <w:r>
        <w:rPr>
          <w:rFonts w:ascii="Calibri Light" w:eastAsia="HG Mincho Light J" w:hAnsi="Calibri Light" w:cs="Calibri Light"/>
          <w:sz w:val="24"/>
          <w:szCs w:val="24"/>
        </w:rPr>
        <w:tab/>
      </w:r>
      <w:r>
        <w:rPr>
          <w:rFonts w:ascii="Calibri Light" w:eastAsia="HG Mincho Light J" w:hAnsi="Calibri Light" w:cs="Calibri Light"/>
          <w:sz w:val="24"/>
          <w:szCs w:val="24"/>
        </w:rPr>
        <w:tab/>
      </w:r>
      <w:r>
        <w:rPr>
          <w:rFonts w:ascii="Calibri Light" w:eastAsia="HG Mincho Light J" w:hAnsi="Calibri Light" w:cs="Calibri Light"/>
          <w:sz w:val="24"/>
          <w:szCs w:val="24"/>
        </w:rPr>
        <w:tab/>
        <w:t xml:space="preserve">         …..........................................</w:t>
      </w:r>
    </w:p>
    <w:p w14:paraId="4403B400" w14:textId="77777777" w:rsidR="004B1C58" w:rsidRDefault="004B1C58" w:rsidP="004B1C58">
      <w:pPr>
        <w:spacing w:line="102" w:lineRule="atLeast"/>
        <w:rPr>
          <w:rFonts w:ascii="Calibri Light" w:hAnsi="Calibri Light" w:cs="Calibri Light"/>
          <w:kern w:val="2"/>
          <w:sz w:val="24"/>
          <w:szCs w:val="24"/>
        </w:rPr>
      </w:pPr>
    </w:p>
    <w:p w14:paraId="7B0113A6" w14:textId="77777777" w:rsidR="001D434C" w:rsidRDefault="001D434C" w:rsidP="004B1C58">
      <w:pPr>
        <w:spacing w:line="102" w:lineRule="atLeast"/>
        <w:rPr>
          <w:rFonts w:ascii="Calibri Light" w:hAnsi="Calibri Light" w:cs="Calibri Light"/>
          <w:kern w:val="2"/>
          <w:sz w:val="24"/>
          <w:szCs w:val="24"/>
        </w:rPr>
      </w:pPr>
    </w:p>
    <w:p w14:paraId="4DEADFFD" w14:textId="50D1DFCF" w:rsidR="00CE71C0" w:rsidRPr="00932694" w:rsidRDefault="004B1C58" w:rsidP="00932694">
      <w:pPr>
        <w:spacing w:line="102" w:lineRule="atLeast"/>
        <w:rPr>
          <w:rFonts w:ascii="Calibri Light" w:hAnsi="Calibri Light" w:cs="Calibri Light"/>
          <w:kern w:val="2"/>
          <w:sz w:val="24"/>
          <w:szCs w:val="24"/>
        </w:rPr>
      </w:pPr>
      <w:r>
        <w:rPr>
          <w:rFonts w:ascii="Calibri Light" w:hAnsi="Calibri Light" w:cs="Calibri Light"/>
          <w:kern w:val="2"/>
          <w:sz w:val="24"/>
          <w:szCs w:val="24"/>
        </w:rPr>
        <w:t xml:space="preserve">  Udzielam kontrasygnaty   …........................................</w:t>
      </w:r>
    </w:p>
    <w:sectPr w:rsidR="00CE71C0" w:rsidRPr="00932694">
      <w:footerReference w:type="default" r:id="rId9"/>
      <w:pgSz w:w="11906" w:h="16838"/>
      <w:pgMar w:top="1135" w:right="1417" w:bottom="1134" w:left="1417" w:header="708" w:footer="708"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DEFD8F" w14:textId="77777777" w:rsidR="003F7147" w:rsidRDefault="003F7147">
      <w:pPr>
        <w:spacing w:after="0" w:line="240" w:lineRule="auto"/>
      </w:pPr>
      <w:r>
        <w:separator/>
      </w:r>
    </w:p>
  </w:endnote>
  <w:endnote w:type="continuationSeparator" w:id="0">
    <w:p w14:paraId="4BEEDA0D" w14:textId="77777777" w:rsidR="003F7147" w:rsidRDefault="003F71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1"/>
    <w:family w:val="auto"/>
    <w:pitch w:val="variable"/>
  </w:font>
  <w:font w:name="StarSymbol">
    <w:altName w:val="Segoe UI Symbol"/>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HG Mincho Light J">
    <w:altName w:val="Times New Roman"/>
    <w:panose1 w:val="00000000000000000000"/>
    <w:charset w:val="00"/>
    <w:family w:val="roman"/>
    <w:notTrueType/>
    <w:pitch w:val="default"/>
  </w:font>
  <w:font w:name="Arial,Italic">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1647624"/>
      <w:docPartObj>
        <w:docPartGallery w:val="Page Numbers (Bottom of Page)"/>
        <w:docPartUnique/>
      </w:docPartObj>
    </w:sdtPr>
    <w:sdtEndPr/>
    <w:sdtContent>
      <w:p w14:paraId="1988280E" w14:textId="77777777" w:rsidR="00CE71C0" w:rsidRDefault="00B548A9">
        <w:pPr>
          <w:pStyle w:val="Stopka"/>
          <w:tabs>
            <w:tab w:val="left" w:pos="7551"/>
          </w:tabs>
        </w:pPr>
        <w:r>
          <w:tab/>
        </w:r>
        <w:r>
          <w:fldChar w:fldCharType="begin"/>
        </w:r>
        <w:r>
          <w:instrText>PAGE</w:instrText>
        </w:r>
        <w:r>
          <w:fldChar w:fldCharType="separate"/>
        </w:r>
        <w:r w:rsidR="00F56BD6">
          <w:rPr>
            <w:noProof/>
          </w:rPr>
          <w:t>1</w:t>
        </w:r>
        <w:r>
          <w:fldChar w:fldCharType="end"/>
        </w:r>
        <w:r>
          <w:tab/>
        </w:r>
      </w:p>
      <w:p w14:paraId="17755E15" w14:textId="77777777" w:rsidR="00CE71C0" w:rsidRDefault="003F7147">
        <w:pPr>
          <w:pStyle w:val="Stopka"/>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010822" w14:textId="77777777" w:rsidR="003F7147" w:rsidRDefault="003F7147">
      <w:pPr>
        <w:spacing w:after="0" w:line="240" w:lineRule="auto"/>
      </w:pPr>
      <w:r>
        <w:separator/>
      </w:r>
    </w:p>
  </w:footnote>
  <w:footnote w:type="continuationSeparator" w:id="0">
    <w:p w14:paraId="06318A09" w14:textId="77777777" w:rsidR="003F7147" w:rsidRDefault="003F71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3"/>
    <w:multiLevelType w:val="multilevel"/>
    <w:tmpl w:val="00000023"/>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rPr>
        <w:rFonts w:eastAsia="Times New Roman"/>
        <w:b w:val="0"/>
        <w:bCs/>
        <w:kern w:val="2"/>
        <w:szCs w:val="24"/>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38C4BA9"/>
    <w:multiLevelType w:val="multilevel"/>
    <w:tmpl w:val="C56EC404"/>
    <w:lvl w:ilvl="0">
      <w:start w:val="1"/>
      <w:numFmt w:val="decimal"/>
      <w:lvlText w:val="%1."/>
      <w:lvlJc w:val="left"/>
      <w:pPr>
        <w:tabs>
          <w:tab w:val="num" w:pos="360"/>
        </w:tabs>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8F96FCB"/>
    <w:multiLevelType w:val="multilevel"/>
    <w:tmpl w:val="3578ACEE"/>
    <w:lvl w:ilvl="0">
      <w:start w:val="1"/>
      <w:numFmt w:val="decimal"/>
      <w:lvlText w:val="%1)"/>
      <w:lvlJc w:val="left"/>
      <w:pPr>
        <w:ind w:left="1200" w:hanging="360"/>
      </w:pPr>
    </w:lvl>
    <w:lvl w:ilvl="1">
      <w:start w:val="1"/>
      <w:numFmt w:val="lowerLetter"/>
      <w:lvlText w:val="%2."/>
      <w:lvlJc w:val="left"/>
      <w:pPr>
        <w:ind w:left="1920" w:hanging="360"/>
      </w:pPr>
    </w:lvl>
    <w:lvl w:ilvl="2">
      <w:start w:val="1"/>
      <w:numFmt w:val="lowerRoman"/>
      <w:lvlText w:val="%3."/>
      <w:lvlJc w:val="right"/>
      <w:pPr>
        <w:ind w:left="2640" w:hanging="180"/>
      </w:pPr>
    </w:lvl>
    <w:lvl w:ilvl="3">
      <w:start w:val="1"/>
      <w:numFmt w:val="decimal"/>
      <w:lvlText w:val="%4."/>
      <w:lvlJc w:val="left"/>
      <w:pPr>
        <w:ind w:left="3360" w:hanging="360"/>
      </w:pPr>
    </w:lvl>
    <w:lvl w:ilvl="4">
      <w:start w:val="1"/>
      <w:numFmt w:val="lowerLetter"/>
      <w:lvlText w:val="%5."/>
      <w:lvlJc w:val="left"/>
      <w:pPr>
        <w:ind w:left="4080" w:hanging="360"/>
      </w:pPr>
    </w:lvl>
    <w:lvl w:ilvl="5">
      <w:start w:val="1"/>
      <w:numFmt w:val="lowerRoman"/>
      <w:lvlText w:val="%6."/>
      <w:lvlJc w:val="right"/>
      <w:pPr>
        <w:ind w:left="4800" w:hanging="180"/>
      </w:pPr>
    </w:lvl>
    <w:lvl w:ilvl="6">
      <w:start w:val="1"/>
      <w:numFmt w:val="decimal"/>
      <w:lvlText w:val="%7."/>
      <w:lvlJc w:val="left"/>
      <w:pPr>
        <w:ind w:left="5520" w:hanging="360"/>
      </w:pPr>
    </w:lvl>
    <w:lvl w:ilvl="7">
      <w:start w:val="1"/>
      <w:numFmt w:val="lowerLetter"/>
      <w:lvlText w:val="%8."/>
      <w:lvlJc w:val="left"/>
      <w:pPr>
        <w:ind w:left="6240" w:hanging="360"/>
      </w:pPr>
    </w:lvl>
    <w:lvl w:ilvl="8">
      <w:start w:val="1"/>
      <w:numFmt w:val="lowerRoman"/>
      <w:lvlText w:val="%9."/>
      <w:lvlJc w:val="right"/>
      <w:pPr>
        <w:ind w:left="6960" w:hanging="180"/>
      </w:pPr>
    </w:lvl>
  </w:abstractNum>
  <w:abstractNum w:abstractNumId="3" w15:restartNumberingAfterBreak="0">
    <w:nsid w:val="10E71C3E"/>
    <w:multiLevelType w:val="multilevel"/>
    <w:tmpl w:val="4AAE5E26"/>
    <w:lvl w:ilvl="0">
      <w:start w:val="1"/>
      <w:numFmt w:val="decimal"/>
      <w:lvlText w:val="%1."/>
      <w:lvlJc w:val="left"/>
      <w:pPr>
        <w:tabs>
          <w:tab w:val="num" w:pos="480"/>
        </w:tabs>
        <w:ind w:left="480" w:hanging="480"/>
      </w:pPr>
      <w:rPr>
        <w:b w:val="0"/>
      </w:rPr>
    </w:lvl>
    <w:lvl w:ilvl="1">
      <w:start w:val="1"/>
      <w:numFmt w:val="decimal"/>
      <w:lvlText w:val="%1.%2."/>
      <w:lvlJc w:val="left"/>
      <w:pPr>
        <w:tabs>
          <w:tab w:val="num" w:pos="480"/>
        </w:tabs>
        <w:ind w:left="480" w:hanging="48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11B21980"/>
    <w:multiLevelType w:val="multilevel"/>
    <w:tmpl w:val="9606FB40"/>
    <w:lvl w:ilvl="0">
      <w:start w:val="1"/>
      <w:numFmt w:val="decimal"/>
      <w:lvlText w:val="%1)"/>
      <w:lvlJc w:val="left"/>
      <w:pPr>
        <w:tabs>
          <w:tab w:val="num" w:pos="680"/>
        </w:tabs>
        <w:ind w:left="680" w:hanging="397"/>
      </w:pPr>
      <w:rPr>
        <w:rFonts w:ascii="Calibri Light" w:hAnsi="Calibri Light" w:cs="Calibri Light" w:hint="default"/>
        <w:b w:val="0"/>
        <w:sz w:val="24"/>
        <w:szCs w:val="24"/>
      </w:rPr>
    </w:lvl>
    <w:lvl w:ilvl="1">
      <w:start w:val="1"/>
      <w:numFmt w:val="decimal"/>
      <w:lvlText w:val="%2)"/>
      <w:lvlJc w:val="left"/>
      <w:pPr>
        <w:tabs>
          <w:tab w:val="num" w:pos="1440"/>
        </w:tabs>
        <w:ind w:left="1440" w:hanging="360"/>
      </w:pPr>
      <w:rPr>
        <w:rFonts w:ascii="Calibri Light" w:eastAsia="Times New Roman" w:hAnsi="Calibri Light" w:cs="Calibri Light"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13F313CE"/>
    <w:multiLevelType w:val="multilevel"/>
    <w:tmpl w:val="69264842"/>
    <w:lvl w:ilvl="0">
      <w:start w:val="2"/>
      <w:numFmt w:val="decimal"/>
      <w:lvlText w:val="%1. "/>
      <w:lvlJc w:val="left"/>
      <w:pPr>
        <w:ind w:left="567" w:hanging="283"/>
      </w:pPr>
      <w:rPr>
        <w:rFonts w:cs="Times New Roman"/>
        <w:b w:val="0"/>
        <w:i w:val="0"/>
        <w:strike w:val="0"/>
        <w:dstrike w:val="0"/>
        <w:sz w:val="24"/>
        <w:szCs w:val="24"/>
        <w:u w:val="none"/>
        <w:effect w:val="non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143F6AF6"/>
    <w:multiLevelType w:val="hybridMultilevel"/>
    <w:tmpl w:val="5FB29D8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8040C56"/>
    <w:multiLevelType w:val="multilevel"/>
    <w:tmpl w:val="AE4C4FF2"/>
    <w:lvl w:ilvl="0">
      <w:start w:val="1"/>
      <w:numFmt w:val="decimal"/>
      <w:lvlText w:val="%1."/>
      <w:lvlJc w:val="left"/>
      <w:pPr>
        <w:tabs>
          <w:tab w:val="num" w:pos="425"/>
        </w:tabs>
        <w:ind w:left="425" w:hanging="283"/>
      </w:pPr>
      <w:rPr>
        <w:rFonts w:ascii="Calibri Light" w:hAnsi="Calibri Light" w:cs="Calibri Light" w:hint="default"/>
      </w:rPr>
    </w:lvl>
    <w:lvl w:ilvl="1">
      <w:start w:val="1"/>
      <w:numFmt w:val="decimal"/>
      <w:lvlText w:val="%2)"/>
      <w:lvlJc w:val="left"/>
      <w:pPr>
        <w:tabs>
          <w:tab w:val="num" w:pos="1402"/>
        </w:tabs>
        <w:ind w:left="1402" w:hanging="360"/>
      </w:pPr>
    </w:lvl>
    <w:lvl w:ilvl="2">
      <w:start w:val="1"/>
      <w:numFmt w:val="decimal"/>
      <w:lvlText w:val="%3)"/>
      <w:lvlJc w:val="left"/>
      <w:pPr>
        <w:tabs>
          <w:tab w:val="num" w:pos="2302"/>
        </w:tabs>
        <w:ind w:left="2302" w:hanging="360"/>
      </w:pPr>
    </w:lvl>
    <w:lvl w:ilvl="3">
      <w:start w:val="1"/>
      <w:numFmt w:val="decimal"/>
      <w:lvlText w:val="%4."/>
      <w:lvlJc w:val="left"/>
      <w:pPr>
        <w:tabs>
          <w:tab w:val="num" w:pos="2842"/>
        </w:tabs>
        <w:ind w:left="2842" w:hanging="360"/>
      </w:pPr>
    </w:lvl>
    <w:lvl w:ilvl="4">
      <w:start w:val="1"/>
      <w:numFmt w:val="decimal"/>
      <w:lvlText w:val="%5."/>
      <w:lvlJc w:val="left"/>
      <w:pPr>
        <w:tabs>
          <w:tab w:val="num" w:pos="3562"/>
        </w:tabs>
        <w:ind w:left="3562" w:hanging="360"/>
      </w:pPr>
    </w:lvl>
    <w:lvl w:ilvl="5">
      <w:start w:val="1"/>
      <w:numFmt w:val="decimal"/>
      <w:lvlText w:val="%6."/>
      <w:lvlJc w:val="left"/>
      <w:pPr>
        <w:tabs>
          <w:tab w:val="num" w:pos="4282"/>
        </w:tabs>
        <w:ind w:left="4282" w:hanging="360"/>
      </w:pPr>
    </w:lvl>
    <w:lvl w:ilvl="6">
      <w:start w:val="1"/>
      <w:numFmt w:val="decimal"/>
      <w:lvlText w:val="%7."/>
      <w:lvlJc w:val="left"/>
      <w:pPr>
        <w:tabs>
          <w:tab w:val="num" w:pos="5002"/>
        </w:tabs>
        <w:ind w:left="5002" w:hanging="360"/>
      </w:pPr>
    </w:lvl>
    <w:lvl w:ilvl="7">
      <w:start w:val="1"/>
      <w:numFmt w:val="decimal"/>
      <w:lvlText w:val="%8."/>
      <w:lvlJc w:val="left"/>
      <w:pPr>
        <w:tabs>
          <w:tab w:val="num" w:pos="5722"/>
        </w:tabs>
        <w:ind w:left="5722" w:hanging="360"/>
      </w:pPr>
    </w:lvl>
    <w:lvl w:ilvl="8">
      <w:start w:val="1"/>
      <w:numFmt w:val="decimal"/>
      <w:lvlText w:val="%9."/>
      <w:lvlJc w:val="left"/>
      <w:pPr>
        <w:tabs>
          <w:tab w:val="num" w:pos="6442"/>
        </w:tabs>
        <w:ind w:left="6442" w:hanging="360"/>
      </w:pPr>
    </w:lvl>
  </w:abstractNum>
  <w:abstractNum w:abstractNumId="8" w15:restartNumberingAfterBreak="0">
    <w:nsid w:val="18AC26BF"/>
    <w:multiLevelType w:val="multilevel"/>
    <w:tmpl w:val="74B82A5E"/>
    <w:lvl w:ilvl="0">
      <w:start w:val="2"/>
      <w:numFmt w:val="decimal"/>
      <w:lvlText w:val="%1."/>
      <w:lvlJc w:val="left"/>
      <w:pPr>
        <w:tabs>
          <w:tab w:val="num" w:pos="567"/>
        </w:tabs>
        <w:ind w:left="567" w:hanging="567"/>
      </w:pPr>
    </w:lvl>
    <w:lvl w:ilvl="1">
      <w:start w:val="1"/>
      <w:numFmt w:val="decimal"/>
      <w:lvlText w:val="%2)"/>
      <w:lvlJc w:val="left"/>
      <w:pPr>
        <w:tabs>
          <w:tab w:val="num" w:pos="851"/>
        </w:tabs>
        <w:ind w:left="851" w:hanging="681"/>
      </w:pPr>
    </w:lvl>
    <w:lvl w:ilvl="2">
      <w:start w:val="1"/>
      <w:numFmt w:val="decimal"/>
      <w:lvlText w:val="%3)"/>
      <w:lvlJc w:val="left"/>
      <w:pPr>
        <w:tabs>
          <w:tab w:val="num" w:pos="1134"/>
        </w:tabs>
        <w:ind w:left="1134" w:hanging="680"/>
      </w:pPr>
    </w:lvl>
    <w:lvl w:ilvl="3">
      <w:start w:val="1"/>
      <w:numFmt w:val="bullet"/>
      <w:lvlText w:val=""/>
      <w:lvlJc w:val="left"/>
      <w:pPr>
        <w:tabs>
          <w:tab w:val="num" w:pos="1418"/>
        </w:tabs>
        <w:ind w:left="1418" w:hanging="397"/>
      </w:pPr>
      <w:rPr>
        <w:rFonts w:ascii="Symbol" w:hAnsi="Symbol" w:cs="Symbol" w:hint="default"/>
        <w:color w:val="auto"/>
        <w:sz w:val="28"/>
      </w:rPr>
    </w:lvl>
    <w:lvl w:ilvl="4">
      <w:start w:val="1"/>
      <w:numFmt w:val="bullet"/>
      <w:lvlText w:val=""/>
      <w:lvlJc w:val="left"/>
      <w:pPr>
        <w:tabs>
          <w:tab w:val="num" w:pos="1758"/>
        </w:tabs>
        <w:ind w:left="1758" w:hanging="511"/>
      </w:pPr>
      <w:rPr>
        <w:rFonts w:ascii="Symbol" w:hAnsi="Symbol" w:cs="Symbol" w:hint="default"/>
        <w:color w:val="auto"/>
      </w:rPr>
    </w:lvl>
    <w:lvl w:ilvl="5">
      <w:start w:val="1"/>
      <w:numFmt w:val="bullet"/>
      <w:lvlText w:val=""/>
      <w:lvlJc w:val="left"/>
      <w:pPr>
        <w:tabs>
          <w:tab w:val="num" w:pos="2211"/>
        </w:tabs>
        <w:ind w:left="2211" w:hanging="737"/>
      </w:pPr>
      <w:rPr>
        <w:rFonts w:ascii="Symbol" w:hAnsi="Symbol" w:cs="Symbol" w:hint="default"/>
        <w:color w:val="auto"/>
      </w:rPr>
    </w:lvl>
    <w:lvl w:ilvl="6">
      <w:start w:val="1"/>
      <w:numFmt w:val="bullet"/>
      <w:lvlText w:val=""/>
      <w:lvlJc w:val="left"/>
      <w:pPr>
        <w:tabs>
          <w:tab w:val="num" w:pos="2517"/>
        </w:tabs>
        <w:ind w:left="2517" w:hanging="589"/>
      </w:pPr>
      <w:rPr>
        <w:rFonts w:ascii="Symbol" w:hAnsi="Symbol" w:cs="Symbol" w:hint="default"/>
        <w:color w:val="auto"/>
      </w:rPr>
    </w:lvl>
    <w:lvl w:ilvl="7">
      <w:start w:val="1"/>
      <w:numFmt w:val="bullet"/>
      <w:lvlText w:val=""/>
      <w:lvlJc w:val="left"/>
      <w:pPr>
        <w:tabs>
          <w:tab w:val="num" w:pos="2948"/>
        </w:tabs>
        <w:ind w:left="2948" w:hanging="737"/>
      </w:pPr>
      <w:rPr>
        <w:rFonts w:ascii="Symbol" w:hAnsi="Symbol" w:cs="Symbol" w:hint="default"/>
        <w:color w:val="auto"/>
      </w:rPr>
    </w:lvl>
    <w:lvl w:ilvl="8">
      <w:start w:val="1"/>
      <w:numFmt w:val="bullet"/>
      <w:lvlText w:val=""/>
      <w:lvlJc w:val="left"/>
      <w:pPr>
        <w:tabs>
          <w:tab w:val="num" w:pos="3175"/>
        </w:tabs>
        <w:ind w:left="3175" w:hanging="397"/>
      </w:pPr>
      <w:rPr>
        <w:rFonts w:ascii="Symbol" w:hAnsi="Symbol" w:cs="Symbol" w:hint="default"/>
        <w:color w:val="auto"/>
      </w:rPr>
    </w:lvl>
  </w:abstractNum>
  <w:abstractNum w:abstractNumId="9" w15:restartNumberingAfterBreak="0">
    <w:nsid w:val="18E61EAF"/>
    <w:multiLevelType w:val="singleLevel"/>
    <w:tmpl w:val="18E61EAF"/>
    <w:lvl w:ilvl="0">
      <w:start w:val="1"/>
      <w:numFmt w:val="decimal"/>
      <w:lvlText w:val="%1."/>
      <w:lvlJc w:val="left"/>
      <w:pPr>
        <w:tabs>
          <w:tab w:val="num" w:pos="0"/>
        </w:tabs>
        <w:ind w:left="720" w:hanging="360"/>
      </w:pPr>
      <w:rPr>
        <w:szCs w:val="24"/>
      </w:rPr>
    </w:lvl>
  </w:abstractNum>
  <w:abstractNum w:abstractNumId="10" w15:restartNumberingAfterBreak="0">
    <w:nsid w:val="1B7104C4"/>
    <w:multiLevelType w:val="multilevel"/>
    <w:tmpl w:val="E26250A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C5B7778"/>
    <w:multiLevelType w:val="multilevel"/>
    <w:tmpl w:val="C740818A"/>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rPr>
        <w:rFonts w:ascii="Calibri Light" w:hAnsi="Calibri Light" w:cs="Calibri Light"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1CF22D8B"/>
    <w:multiLevelType w:val="singleLevel"/>
    <w:tmpl w:val="1CF22D8B"/>
    <w:lvl w:ilvl="0">
      <w:start w:val="1"/>
      <w:numFmt w:val="decimal"/>
      <w:lvlText w:val="%1."/>
      <w:lvlJc w:val="left"/>
      <w:pPr>
        <w:tabs>
          <w:tab w:val="num" w:pos="0"/>
        </w:tabs>
        <w:ind w:left="720" w:hanging="360"/>
      </w:pPr>
      <w:rPr>
        <w:szCs w:val="24"/>
      </w:rPr>
    </w:lvl>
  </w:abstractNum>
  <w:abstractNum w:abstractNumId="13" w15:restartNumberingAfterBreak="0">
    <w:nsid w:val="22BC4409"/>
    <w:multiLevelType w:val="multilevel"/>
    <w:tmpl w:val="A252B4F2"/>
    <w:lvl w:ilvl="0">
      <w:start w:val="1"/>
      <w:numFmt w:val="lowerLetter"/>
      <w:lvlText w:val="%1)"/>
      <w:lvlJc w:val="left"/>
      <w:pPr>
        <w:ind w:left="1080" w:hanging="360"/>
      </w:pPr>
      <w:rPr>
        <w:rFonts w:eastAsia="Times New Roman" w:cs="Times New Roman"/>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 w15:restartNumberingAfterBreak="0">
    <w:nsid w:val="2BFB001D"/>
    <w:multiLevelType w:val="multilevel"/>
    <w:tmpl w:val="1F6CDC9C"/>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15" w15:restartNumberingAfterBreak="0">
    <w:nsid w:val="38F72105"/>
    <w:multiLevelType w:val="multilevel"/>
    <w:tmpl w:val="E766C428"/>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6" w15:restartNumberingAfterBreak="0">
    <w:nsid w:val="397031D9"/>
    <w:multiLevelType w:val="multilevel"/>
    <w:tmpl w:val="00BEB20C"/>
    <w:lvl w:ilvl="0">
      <w:start w:val="1"/>
      <w:numFmt w:val="decimal"/>
      <w:lvlText w:val="%1."/>
      <w:lvlJc w:val="left"/>
      <w:pPr>
        <w:tabs>
          <w:tab w:val="num" w:pos="360"/>
        </w:tabs>
        <w:ind w:left="340" w:hanging="340"/>
      </w:pPr>
      <w:rPr>
        <w:rFonts w:cs="Times New Roman"/>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4BE020B9"/>
    <w:multiLevelType w:val="multilevel"/>
    <w:tmpl w:val="46A45F36"/>
    <w:lvl w:ilvl="0">
      <w:start w:val="1"/>
      <w:numFmt w:val="decimal"/>
      <w:lvlText w:val="%1)"/>
      <w:lvlJc w:val="left"/>
      <w:pPr>
        <w:ind w:left="0" w:firstLine="0"/>
      </w:pPr>
    </w:lvl>
    <w:lvl w:ilvl="1">
      <w:start w:val="1"/>
      <w:numFmt w:val="bullet"/>
      <w:suff w:val="nothing"/>
      <w:lvlText w:val="◦"/>
      <w:lvlJc w:val="left"/>
      <w:pPr>
        <w:ind w:left="0" w:firstLine="0"/>
      </w:pPr>
      <w:rPr>
        <w:rFonts w:ascii="OpenSymbol" w:hAnsi="OpenSymbol" w:cs="StarSymbol" w:hint="default"/>
        <w:sz w:val="18"/>
        <w:szCs w:val="18"/>
      </w:rPr>
    </w:lvl>
    <w:lvl w:ilvl="2">
      <w:start w:val="1"/>
      <w:numFmt w:val="bullet"/>
      <w:suff w:val="nothing"/>
      <w:lvlText w:val="▪"/>
      <w:lvlJc w:val="left"/>
      <w:pPr>
        <w:ind w:left="0" w:firstLine="0"/>
      </w:pPr>
      <w:rPr>
        <w:rFonts w:ascii="OpenSymbol" w:hAnsi="OpenSymbol" w:cs="StarSymbol" w:hint="default"/>
        <w:sz w:val="18"/>
        <w:szCs w:val="18"/>
      </w:rPr>
    </w:lvl>
    <w:lvl w:ilvl="3">
      <w:start w:val="1"/>
      <w:numFmt w:val="bullet"/>
      <w:suff w:val="nothing"/>
      <w:lvlText w:val=""/>
      <w:lvlJc w:val="left"/>
      <w:pPr>
        <w:ind w:left="0" w:firstLine="0"/>
      </w:pPr>
      <w:rPr>
        <w:rFonts w:ascii="Symbol" w:hAnsi="Symbol" w:cs="StarSymbol" w:hint="default"/>
        <w:sz w:val="18"/>
        <w:szCs w:val="18"/>
      </w:rPr>
    </w:lvl>
    <w:lvl w:ilvl="4">
      <w:start w:val="1"/>
      <w:numFmt w:val="bullet"/>
      <w:suff w:val="nothing"/>
      <w:lvlText w:val="◦"/>
      <w:lvlJc w:val="left"/>
      <w:pPr>
        <w:ind w:left="0" w:firstLine="0"/>
      </w:pPr>
      <w:rPr>
        <w:rFonts w:ascii="OpenSymbol" w:hAnsi="OpenSymbol" w:cs="StarSymbol" w:hint="default"/>
        <w:sz w:val="18"/>
        <w:szCs w:val="18"/>
      </w:rPr>
    </w:lvl>
    <w:lvl w:ilvl="5">
      <w:start w:val="1"/>
      <w:numFmt w:val="bullet"/>
      <w:suff w:val="nothing"/>
      <w:lvlText w:val="▪"/>
      <w:lvlJc w:val="left"/>
      <w:pPr>
        <w:ind w:left="0" w:firstLine="0"/>
      </w:pPr>
      <w:rPr>
        <w:rFonts w:ascii="OpenSymbol" w:hAnsi="OpenSymbol" w:cs="StarSymbol" w:hint="default"/>
        <w:sz w:val="18"/>
        <w:szCs w:val="18"/>
      </w:rPr>
    </w:lvl>
    <w:lvl w:ilvl="6">
      <w:start w:val="1"/>
      <w:numFmt w:val="bullet"/>
      <w:suff w:val="nothing"/>
      <w:lvlText w:val=""/>
      <w:lvlJc w:val="left"/>
      <w:pPr>
        <w:ind w:left="0" w:firstLine="0"/>
      </w:pPr>
      <w:rPr>
        <w:rFonts w:ascii="Symbol" w:hAnsi="Symbol" w:cs="StarSymbol" w:hint="default"/>
        <w:sz w:val="18"/>
        <w:szCs w:val="18"/>
      </w:rPr>
    </w:lvl>
    <w:lvl w:ilvl="7">
      <w:start w:val="1"/>
      <w:numFmt w:val="bullet"/>
      <w:suff w:val="nothing"/>
      <w:lvlText w:val="◦"/>
      <w:lvlJc w:val="left"/>
      <w:pPr>
        <w:ind w:left="0" w:firstLine="0"/>
      </w:pPr>
      <w:rPr>
        <w:rFonts w:ascii="OpenSymbol" w:hAnsi="OpenSymbol" w:cs="StarSymbol" w:hint="default"/>
        <w:sz w:val="18"/>
        <w:szCs w:val="18"/>
      </w:rPr>
    </w:lvl>
    <w:lvl w:ilvl="8">
      <w:start w:val="1"/>
      <w:numFmt w:val="bullet"/>
      <w:suff w:val="nothing"/>
      <w:lvlText w:val="▪"/>
      <w:lvlJc w:val="left"/>
      <w:pPr>
        <w:ind w:left="0" w:firstLine="0"/>
      </w:pPr>
      <w:rPr>
        <w:rFonts w:ascii="OpenSymbol" w:hAnsi="OpenSymbol" w:cs="StarSymbol" w:hint="default"/>
        <w:sz w:val="18"/>
        <w:szCs w:val="18"/>
      </w:rPr>
    </w:lvl>
  </w:abstractNum>
  <w:abstractNum w:abstractNumId="18" w15:restartNumberingAfterBreak="0">
    <w:nsid w:val="4DD94F0C"/>
    <w:multiLevelType w:val="multilevel"/>
    <w:tmpl w:val="27E6FAF0"/>
    <w:lvl w:ilvl="0">
      <w:start w:val="1"/>
      <w:numFmt w:val="decimal"/>
      <w:lvlText w:val="%1."/>
      <w:lvlJc w:val="left"/>
      <w:pPr>
        <w:tabs>
          <w:tab w:val="num" w:pos="360"/>
        </w:tabs>
        <w:ind w:left="360" w:hanging="360"/>
      </w:pPr>
      <w:rPr>
        <w:rFonts w:ascii="Calibri Light" w:hAnsi="Calibri Light" w:cs="Calibri Light"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9" w15:restartNumberingAfterBreak="0">
    <w:nsid w:val="53F5199B"/>
    <w:multiLevelType w:val="multilevel"/>
    <w:tmpl w:val="2528BF48"/>
    <w:lvl w:ilvl="0">
      <w:start w:val="1"/>
      <w:numFmt w:val="decimal"/>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20" w15:restartNumberingAfterBreak="0">
    <w:nsid w:val="55EE4045"/>
    <w:multiLevelType w:val="multilevel"/>
    <w:tmpl w:val="A0707A74"/>
    <w:lvl w:ilvl="0">
      <w:start w:val="1"/>
      <w:numFmt w:val="decimal"/>
      <w:lvlText w:val="%1)"/>
      <w:lvlJc w:val="left"/>
      <w:pPr>
        <w:tabs>
          <w:tab w:val="num" w:pos="360"/>
        </w:tabs>
        <w:ind w:left="360" w:hanging="360"/>
      </w:pPr>
      <w:rPr>
        <w:rFonts w:ascii="Calibri Light" w:hAnsi="Calibri Light" w:cs="Calibri Light" w:hint="default"/>
      </w:r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5A676FB4"/>
    <w:multiLevelType w:val="multilevel"/>
    <w:tmpl w:val="1B1C5D22"/>
    <w:lvl w:ilvl="0">
      <w:start w:val="1"/>
      <w:numFmt w:val="decimal"/>
      <w:lvlText w:val="%1."/>
      <w:lvlJc w:val="left"/>
      <w:pPr>
        <w:ind w:left="284" w:hanging="284"/>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5D607314"/>
    <w:multiLevelType w:val="multilevel"/>
    <w:tmpl w:val="698A32D2"/>
    <w:lvl w:ilvl="0">
      <w:start w:val="1"/>
      <w:numFmt w:val="decimal"/>
      <w:lvlText w:val="%1)"/>
      <w:lvlJc w:val="left"/>
      <w:pPr>
        <w:ind w:left="1125" w:hanging="360"/>
      </w:pPr>
      <w:rPr>
        <w:rFonts w:ascii="Calibri Light" w:hAnsi="Calibri Light" w:cs="Calibri Light" w:hint="default"/>
      </w:rPr>
    </w:lvl>
    <w:lvl w:ilvl="1">
      <w:start w:val="1"/>
      <w:numFmt w:val="lowerLetter"/>
      <w:lvlText w:val="%2."/>
      <w:lvlJc w:val="left"/>
      <w:pPr>
        <w:ind w:left="1845" w:hanging="360"/>
      </w:pPr>
    </w:lvl>
    <w:lvl w:ilvl="2">
      <w:start w:val="1"/>
      <w:numFmt w:val="lowerRoman"/>
      <w:lvlText w:val="%3."/>
      <w:lvlJc w:val="right"/>
      <w:pPr>
        <w:ind w:left="2565" w:hanging="180"/>
      </w:pPr>
    </w:lvl>
    <w:lvl w:ilvl="3">
      <w:start w:val="1"/>
      <w:numFmt w:val="decimal"/>
      <w:lvlText w:val="%4."/>
      <w:lvlJc w:val="left"/>
      <w:pPr>
        <w:ind w:left="3285" w:hanging="360"/>
      </w:pPr>
    </w:lvl>
    <w:lvl w:ilvl="4">
      <w:start w:val="1"/>
      <w:numFmt w:val="lowerLetter"/>
      <w:lvlText w:val="%5."/>
      <w:lvlJc w:val="left"/>
      <w:pPr>
        <w:ind w:left="4005" w:hanging="360"/>
      </w:pPr>
    </w:lvl>
    <w:lvl w:ilvl="5">
      <w:start w:val="1"/>
      <w:numFmt w:val="lowerRoman"/>
      <w:lvlText w:val="%6."/>
      <w:lvlJc w:val="right"/>
      <w:pPr>
        <w:ind w:left="4725" w:hanging="180"/>
      </w:pPr>
    </w:lvl>
    <w:lvl w:ilvl="6">
      <w:start w:val="1"/>
      <w:numFmt w:val="decimal"/>
      <w:lvlText w:val="%7."/>
      <w:lvlJc w:val="left"/>
      <w:pPr>
        <w:ind w:left="5445" w:hanging="360"/>
      </w:pPr>
    </w:lvl>
    <w:lvl w:ilvl="7">
      <w:start w:val="1"/>
      <w:numFmt w:val="lowerLetter"/>
      <w:lvlText w:val="%8."/>
      <w:lvlJc w:val="left"/>
      <w:pPr>
        <w:ind w:left="6165" w:hanging="360"/>
      </w:pPr>
    </w:lvl>
    <w:lvl w:ilvl="8">
      <w:start w:val="1"/>
      <w:numFmt w:val="lowerRoman"/>
      <w:lvlText w:val="%9."/>
      <w:lvlJc w:val="right"/>
      <w:pPr>
        <w:ind w:left="6885" w:hanging="180"/>
      </w:pPr>
    </w:lvl>
  </w:abstractNum>
  <w:abstractNum w:abstractNumId="23" w15:restartNumberingAfterBreak="0">
    <w:nsid w:val="5F7B3764"/>
    <w:multiLevelType w:val="multilevel"/>
    <w:tmpl w:val="518CFC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1BF337A"/>
    <w:multiLevelType w:val="multilevel"/>
    <w:tmpl w:val="8B40A588"/>
    <w:lvl w:ilvl="0">
      <w:start w:val="1"/>
      <w:numFmt w:val="lowerLetter"/>
      <w:lvlText w:val="%1)"/>
      <w:lvlJc w:val="left"/>
      <w:pPr>
        <w:tabs>
          <w:tab w:val="num" w:pos="720"/>
        </w:tabs>
        <w:ind w:left="720" w:hanging="360"/>
      </w:pPr>
    </w:lvl>
    <w:lvl w:ilvl="1">
      <w:start w:val="1"/>
      <w:numFmt w:val="decimal"/>
      <w:lvlText w:val="%2."/>
      <w:lvlJc w:val="left"/>
      <w:pPr>
        <w:tabs>
          <w:tab w:val="num" w:pos="360"/>
        </w:tabs>
        <w:ind w:left="360" w:hanging="360"/>
      </w:pPr>
      <w:rPr>
        <w:b w:val="0"/>
        <w:i w:val="0"/>
      </w:rPr>
    </w:lvl>
    <w:lvl w:ilvl="2">
      <w:start w:val="1"/>
      <w:numFmt w:val="decimal"/>
      <w:lvlText w:val="%3)"/>
      <w:lvlJc w:val="left"/>
      <w:pPr>
        <w:tabs>
          <w:tab w:val="num" w:pos="928"/>
        </w:tabs>
        <w:ind w:left="928" w:hanging="360"/>
      </w:pPr>
      <w:rPr>
        <w:rFonts w:ascii="Calibri Light" w:hAnsi="Calibri Light" w:cs="Calibri Light" w:hint="default"/>
        <w:b w:val="0"/>
        <w:i w:val="0"/>
        <w:sz w:val="24"/>
        <w:szCs w:val="24"/>
      </w:rPr>
    </w:lvl>
    <w:lvl w:ilvl="3">
      <w:start w:val="8"/>
      <w:numFmt w:val="decimal"/>
      <w:lvlText w:val="%4"/>
      <w:lvlJc w:val="left"/>
      <w:pPr>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5" w15:restartNumberingAfterBreak="0">
    <w:nsid w:val="621E602B"/>
    <w:multiLevelType w:val="multilevel"/>
    <w:tmpl w:val="82CA27B2"/>
    <w:lvl w:ilvl="0">
      <w:start w:val="1"/>
      <w:numFmt w:val="decimal"/>
      <w:lvlText w:val="%1)"/>
      <w:lvlJc w:val="left"/>
      <w:pPr>
        <w:ind w:left="927" w:hanging="360"/>
      </w:pPr>
      <w:rPr>
        <w:rFonts w:ascii="Calibri Light" w:hAnsi="Calibri Light" w:cs="Calibri Light"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6" w15:restartNumberingAfterBreak="0">
    <w:nsid w:val="628A2303"/>
    <w:multiLevelType w:val="hybridMultilevel"/>
    <w:tmpl w:val="87041DBA"/>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7" w15:restartNumberingAfterBreak="0">
    <w:nsid w:val="6592620C"/>
    <w:multiLevelType w:val="multilevel"/>
    <w:tmpl w:val="F788CB52"/>
    <w:lvl w:ilvl="0">
      <w:start w:val="1"/>
      <w:numFmt w:val="decimal"/>
      <w:lvlText w:val="%1."/>
      <w:lvlJc w:val="left"/>
      <w:pPr>
        <w:tabs>
          <w:tab w:val="num" w:pos="283"/>
        </w:tabs>
        <w:ind w:left="283" w:hanging="283"/>
      </w:pPr>
      <w:rPr>
        <w:rFonts w:asciiTheme="majorHAnsi" w:hAnsiTheme="majorHAnsi" w:cstheme="minorHAnsi" w:hint="default"/>
        <w:sz w:val="20"/>
        <w:szCs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68426CDB"/>
    <w:multiLevelType w:val="multilevel"/>
    <w:tmpl w:val="FF7E314A"/>
    <w:lvl w:ilvl="0">
      <w:start w:val="1"/>
      <w:numFmt w:val="decimal"/>
      <w:lvlText w:val="%1. "/>
      <w:lvlJc w:val="left"/>
      <w:pPr>
        <w:ind w:left="709" w:hanging="283"/>
      </w:pPr>
      <w:rPr>
        <w:rFonts w:cs="Times New Roman"/>
        <w:b w:val="0"/>
        <w:i w:val="0"/>
        <w:strike w:val="0"/>
        <w:dstrike w:val="0"/>
        <w:sz w:val="24"/>
        <w:szCs w:val="24"/>
        <w:u w:val="none"/>
        <w:effect w:val="none"/>
      </w:rPr>
    </w:lvl>
    <w:lvl w:ilvl="1">
      <w:start w:val="1"/>
      <w:numFmt w:val="lowerLetter"/>
      <w:lvlText w:val="%2."/>
      <w:lvlJc w:val="left"/>
      <w:pPr>
        <w:ind w:left="2190" w:hanging="360"/>
      </w:pPr>
    </w:lvl>
    <w:lvl w:ilvl="2">
      <w:start w:val="23"/>
      <w:numFmt w:val="decimal"/>
      <w:lvlText w:val="%3."/>
      <w:lvlJc w:val="left"/>
      <w:pPr>
        <w:ind w:left="3090" w:hanging="360"/>
      </w:pPr>
    </w:lvl>
    <w:lvl w:ilvl="3">
      <w:start w:val="1"/>
      <w:numFmt w:val="decimal"/>
      <w:lvlText w:val="%4)"/>
      <w:lvlJc w:val="left"/>
      <w:pPr>
        <w:ind w:left="3630" w:hanging="360"/>
      </w:pPr>
      <w:rPr>
        <w:b w:val="0"/>
        <w:i w:val="0"/>
        <w:sz w:val="20"/>
      </w:rPr>
    </w:lvl>
    <w:lvl w:ilvl="4">
      <w:start w:val="1"/>
      <w:numFmt w:val="lowerLetter"/>
      <w:lvlText w:val="%5."/>
      <w:lvlJc w:val="left"/>
      <w:pPr>
        <w:ind w:left="4350" w:hanging="360"/>
      </w:pPr>
    </w:lvl>
    <w:lvl w:ilvl="5">
      <w:start w:val="1"/>
      <w:numFmt w:val="lowerRoman"/>
      <w:lvlText w:val="%6."/>
      <w:lvlJc w:val="right"/>
      <w:pPr>
        <w:ind w:left="5070" w:hanging="180"/>
      </w:pPr>
    </w:lvl>
    <w:lvl w:ilvl="6">
      <w:start w:val="1"/>
      <w:numFmt w:val="decimal"/>
      <w:lvlText w:val="%7."/>
      <w:lvlJc w:val="left"/>
      <w:pPr>
        <w:ind w:left="5790" w:hanging="360"/>
      </w:pPr>
    </w:lvl>
    <w:lvl w:ilvl="7">
      <w:start w:val="1"/>
      <w:numFmt w:val="lowerLetter"/>
      <w:lvlText w:val="%8."/>
      <w:lvlJc w:val="left"/>
      <w:pPr>
        <w:ind w:left="6510" w:hanging="360"/>
      </w:pPr>
    </w:lvl>
    <w:lvl w:ilvl="8">
      <w:start w:val="1"/>
      <w:numFmt w:val="lowerRoman"/>
      <w:lvlText w:val="%9."/>
      <w:lvlJc w:val="right"/>
      <w:pPr>
        <w:ind w:left="7230" w:hanging="180"/>
      </w:pPr>
    </w:lvl>
  </w:abstractNum>
  <w:abstractNum w:abstractNumId="29" w15:restartNumberingAfterBreak="0">
    <w:nsid w:val="6DB87950"/>
    <w:multiLevelType w:val="multilevel"/>
    <w:tmpl w:val="C71899D0"/>
    <w:lvl w:ilvl="0">
      <w:start w:val="1"/>
      <w:numFmt w:val="decimal"/>
      <w:lvlText w:val="%1."/>
      <w:lvlJc w:val="left"/>
      <w:pPr>
        <w:ind w:left="360" w:hanging="360"/>
      </w:pPr>
      <w:rPr>
        <w:rFonts w:ascii="Calibri Light" w:hAnsi="Calibri Light" w:cs="Calibri Light" w:hint="default"/>
        <w:b w:val="0"/>
        <w:bC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0" w15:restartNumberingAfterBreak="0">
    <w:nsid w:val="71115AD7"/>
    <w:multiLevelType w:val="hybridMultilevel"/>
    <w:tmpl w:val="8C3AF1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21F6291"/>
    <w:multiLevelType w:val="multilevel"/>
    <w:tmpl w:val="59DCD3A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15:restartNumberingAfterBreak="0">
    <w:nsid w:val="75395D65"/>
    <w:multiLevelType w:val="multilevel"/>
    <w:tmpl w:val="67243DCE"/>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rPr>
        <w:rFonts w:cs="Cambria"/>
        <w:sz w:val="24"/>
      </w:r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411923968">
    <w:abstractNumId w:val="17"/>
  </w:num>
  <w:num w:numId="2" w16cid:durableId="1585844989">
    <w:abstractNumId w:val="3"/>
  </w:num>
  <w:num w:numId="3" w16cid:durableId="2038190270">
    <w:abstractNumId w:val="11"/>
  </w:num>
  <w:num w:numId="4" w16cid:durableId="236132456">
    <w:abstractNumId w:val="8"/>
  </w:num>
  <w:num w:numId="5" w16cid:durableId="1612930303">
    <w:abstractNumId w:val="20"/>
  </w:num>
  <w:num w:numId="6" w16cid:durableId="1074399688">
    <w:abstractNumId w:val="27"/>
  </w:num>
  <w:num w:numId="7" w16cid:durableId="893353191">
    <w:abstractNumId w:val="7"/>
  </w:num>
  <w:num w:numId="8" w16cid:durableId="407773344">
    <w:abstractNumId w:val="28"/>
  </w:num>
  <w:num w:numId="9" w16cid:durableId="1977948673">
    <w:abstractNumId w:val="4"/>
  </w:num>
  <w:num w:numId="10" w16cid:durableId="1986273343">
    <w:abstractNumId w:val="5"/>
  </w:num>
  <w:num w:numId="11" w16cid:durableId="1585407759">
    <w:abstractNumId w:val="24"/>
  </w:num>
  <w:num w:numId="12" w16cid:durableId="1813593844">
    <w:abstractNumId w:val="18"/>
  </w:num>
  <w:num w:numId="13" w16cid:durableId="1895851400">
    <w:abstractNumId w:val="22"/>
  </w:num>
  <w:num w:numId="14" w16cid:durableId="799808609">
    <w:abstractNumId w:val="16"/>
  </w:num>
  <w:num w:numId="15" w16cid:durableId="870532600">
    <w:abstractNumId w:val="1"/>
  </w:num>
  <w:num w:numId="16" w16cid:durableId="679893721">
    <w:abstractNumId w:val="15"/>
  </w:num>
  <w:num w:numId="17" w16cid:durableId="2135247184">
    <w:abstractNumId w:val="29"/>
  </w:num>
  <w:num w:numId="18" w16cid:durableId="2093113777">
    <w:abstractNumId w:val="25"/>
  </w:num>
  <w:num w:numId="19" w16cid:durableId="2020158966">
    <w:abstractNumId w:val="23"/>
  </w:num>
  <w:num w:numId="20" w16cid:durableId="975641645">
    <w:abstractNumId w:val="2"/>
  </w:num>
  <w:num w:numId="21" w16cid:durableId="186600911">
    <w:abstractNumId w:val="19"/>
  </w:num>
  <w:num w:numId="22" w16cid:durableId="601377439">
    <w:abstractNumId w:val="21"/>
  </w:num>
  <w:num w:numId="23" w16cid:durableId="1094935671">
    <w:abstractNumId w:val="13"/>
  </w:num>
  <w:num w:numId="24" w16cid:durableId="1933470191">
    <w:abstractNumId w:val="10"/>
  </w:num>
  <w:num w:numId="25" w16cid:durableId="874581938">
    <w:abstractNumId w:val="32"/>
  </w:num>
  <w:num w:numId="26" w16cid:durableId="777867324">
    <w:abstractNumId w:val="14"/>
  </w:num>
  <w:num w:numId="27" w16cid:durableId="108933401">
    <w:abstractNumId w:val="31"/>
  </w:num>
  <w:num w:numId="28" w16cid:durableId="302349139">
    <w:abstractNumId w:val="26"/>
  </w:num>
  <w:num w:numId="29" w16cid:durableId="1436904086">
    <w:abstractNumId w:val="0"/>
  </w:num>
  <w:num w:numId="30" w16cid:durableId="1354651743">
    <w:abstractNumId w:val="12"/>
  </w:num>
  <w:num w:numId="31" w16cid:durableId="865483463">
    <w:abstractNumId w:val="6"/>
  </w:num>
  <w:num w:numId="32" w16cid:durableId="1302272070">
    <w:abstractNumId w:val="9"/>
  </w:num>
  <w:num w:numId="33" w16cid:durableId="128118810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71C0"/>
    <w:rsid w:val="0000635A"/>
    <w:rsid w:val="000521AE"/>
    <w:rsid w:val="00065784"/>
    <w:rsid w:val="000A76D1"/>
    <w:rsid w:val="000B12FD"/>
    <w:rsid w:val="000C6988"/>
    <w:rsid w:val="000E12A0"/>
    <w:rsid w:val="000E504B"/>
    <w:rsid w:val="00142A82"/>
    <w:rsid w:val="00143830"/>
    <w:rsid w:val="0015181C"/>
    <w:rsid w:val="00176B0B"/>
    <w:rsid w:val="00182A83"/>
    <w:rsid w:val="00186874"/>
    <w:rsid w:val="00196A6C"/>
    <w:rsid w:val="001C3F67"/>
    <w:rsid w:val="001C4837"/>
    <w:rsid w:val="001C5953"/>
    <w:rsid w:val="001D0A15"/>
    <w:rsid w:val="001D0FEC"/>
    <w:rsid w:val="001D434C"/>
    <w:rsid w:val="001E3785"/>
    <w:rsid w:val="00213D41"/>
    <w:rsid w:val="0021447B"/>
    <w:rsid w:val="0025308D"/>
    <w:rsid w:val="00255D82"/>
    <w:rsid w:val="0028641E"/>
    <w:rsid w:val="002A50B9"/>
    <w:rsid w:val="002A73BA"/>
    <w:rsid w:val="002B6DB0"/>
    <w:rsid w:val="002E0A89"/>
    <w:rsid w:val="002F503A"/>
    <w:rsid w:val="00300719"/>
    <w:rsid w:val="003166C6"/>
    <w:rsid w:val="00321287"/>
    <w:rsid w:val="0036072A"/>
    <w:rsid w:val="003743D6"/>
    <w:rsid w:val="003743F4"/>
    <w:rsid w:val="003F7147"/>
    <w:rsid w:val="00406F6B"/>
    <w:rsid w:val="0041433A"/>
    <w:rsid w:val="00417C91"/>
    <w:rsid w:val="00427443"/>
    <w:rsid w:val="00444629"/>
    <w:rsid w:val="00444634"/>
    <w:rsid w:val="004659AC"/>
    <w:rsid w:val="0046755D"/>
    <w:rsid w:val="004711E6"/>
    <w:rsid w:val="00482B68"/>
    <w:rsid w:val="004B1C58"/>
    <w:rsid w:val="004B2EC5"/>
    <w:rsid w:val="004C7A2C"/>
    <w:rsid w:val="004E14E3"/>
    <w:rsid w:val="004F280B"/>
    <w:rsid w:val="00502026"/>
    <w:rsid w:val="0051544F"/>
    <w:rsid w:val="005305F8"/>
    <w:rsid w:val="005312D4"/>
    <w:rsid w:val="00574028"/>
    <w:rsid w:val="005909DA"/>
    <w:rsid w:val="005B5222"/>
    <w:rsid w:val="005D32EE"/>
    <w:rsid w:val="005E4F13"/>
    <w:rsid w:val="00607E4B"/>
    <w:rsid w:val="00610DE3"/>
    <w:rsid w:val="00615441"/>
    <w:rsid w:val="006318F6"/>
    <w:rsid w:val="006740F3"/>
    <w:rsid w:val="0067502E"/>
    <w:rsid w:val="006954FC"/>
    <w:rsid w:val="006B7E36"/>
    <w:rsid w:val="006C3F23"/>
    <w:rsid w:val="006C4767"/>
    <w:rsid w:val="006C55B8"/>
    <w:rsid w:val="006F4045"/>
    <w:rsid w:val="007330A2"/>
    <w:rsid w:val="00735BD5"/>
    <w:rsid w:val="00735F89"/>
    <w:rsid w:val="00742596"/>
    <w:rsid w:val="007476F5"/>
    <w:rsid w:val="007509F2"/>
    <w:rsid w:val="007B3909"/>
    <w:rsid w:val="007B7D8A"/>
    <w:rsid w:val="007C05A3"/>
    <w:rsid w:val="007E7588"/>
    <w:rsid w:val="00812ABC"/>
    <w:rsid w:val="00820B82"/>
    <w:rsid w:val="00820BCD"/>
    <w:rsid w:val="00826E7B"/>
    <w:rsid w:val="00844545"/>
    <w:rsid w:val="0088651D"/>
    <w:rsid w:val="0089422F"/>
    <w:rsid w:val="008D1B9D"/>
    <w:rsid w:val="008E211D"/>
    <w:rsid w:val="008F47F2"/>
    <w:rsid w:val="008F4C45"/>
    <w:rsid w:val="00932694"/>
    <w:rsid w:val="0094118A"/>
    <w:rsid w:val="009778AF"/>
    <w:rsid w:val="009C5B6A"/>
    <w:rsid w:val="009E178F"/>
    <w:rsid w:val="009E6EBB"/>
    <w:rsid w:val="009F45C5"/>
    <w:rsid w:val="00A01062"/>
    <w:rsid w:val="00A17009"/>
    <w:rsid w:val="00A2058F"/>
    <w:rsid w:val="00A370EA"/>
    <w:rsid w:val="00A5319A"/>
    <w:rsid w:val="00A631ED"/>
    <w:rsid w:val="00A641BA"/>
    <w:rsid w:val="00A94CC7"/>
    <w:rsid w:val="00AA696D"/>
    <w:rsid w:val="00AB2579"/>
    <w:rsid w:val="00AB2B79"/>
    <w:rsid w:val="00AD5EF2"/>
    <w:rsid w:val="00B02CFF"/>
    <w:rsid w:val="00B10FD0"/>
    <w:rsid w:val="00B15B63"/>
    <w:rsid w:val="00B45382"/>
    <w:rsid w:val="00B548A9"/>
    <w:rsid w:val="00B552DF"/>
    <w:rsid w:val="00B62933"/>
    <w:rsid w:val="00B64998"/>
    <w:rsid w:val="00B840DE"/>
    <w:rsid w:val="00B97F08"/>
    <w:rsid w:val="00BD117E"/>
    <w:rsid w:val="00BE2463"/>
    <w:rsid w:val="00BE2D7A"/>
    <w:rsid w:val="00C06126"/>
    <w:rsid w:val="00C11B52"/>
    <w:rsid w:val="00C25111"/>
    <w:rsid w:val="00C56047"/>
    <w:rsid w:val="00C61B78"/>
    <w:rsid w:val="00C7127F"/>
    <w:rsid w:val="00CB31EA"/>
    <w:rsid w:val="00CD725A"/>
    <w:rsid w:val="00CE6FDB"/>
    <w:rsid w:val="00CE71C0"/>
    <w:rsid w:val="00CF1DC9"/>
    <w:rsid w:val="00CF206E"/>
    <w:rsid w:val="00D369F3"/>
    <w:rsid w:val="00D730B2"/>
    <w:rsid w:val="00D92BE2"/>
    <w:rsid w:val="00DC6F03"/>
    <w:rsid w:val="00E2512C"/>
    <w:rsid w:val="00E27DD8"/>
    <w:rsid w:val="00E401B3"/>
    <w:rsid w:val="00E40D14"/>
    <w:rsid w:val="00E43595"/>
    <w:rsid w:val="00E66292"/>
    <w:rsid w:val="00E94A6D"/>
    <w:rsid w:val="00E96EB7"/>
    <w:rsid w:val="00EB5F22"/>
    <w:rsid w:val="00EC3D67"/>
    <w:rsid w:val="00EC5C94"/>
    <w:rsid w:val="00F17A51"/>
    <w:rsid w:val="00F22609"/>
    <w:rsid w:val="00F3154D"/>
    <w:rsid w:val="00F4447B"/>
    <w:rsid w:val="00F552D5"/>
    <w:rsid w:val="00F56BD6"/>
    <w:rsid w:val="00F6313A"/>
    <w:rsid w:val="00F87212"/>
    <w:rsid w:val="00F913FF"/>
    <w:rsid w:val="00FB741A"/>
    <w:rsid w:val="00FE2ADD"/>
    <w:rsid w:val="00FE7C8D"/>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EF2033"/>
  <w15:docId w15:val="{274470B5-E03D-42B3-B143-44D08F762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pl-P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E4FA3"/>
    <w:pPr>
      <w:spacing w:after="200" w:line="276" w:lineRule="auto"/>
    </w:pPr>
    <w:rPr>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link w:val="Nagwek"/>
    <w:uiPriority w:val="99"/>
    <w:qFormat/>
    <w:rsid w:val="00EB6595"/>
  </w:style>
  <w:style w:type="character" w:customStyle="1" w:styleId="StopkaZnak">
    <w:name w:val="Stopka Znak"/>
    <w:basedOn w:val="Domylnaczcionkaakapitu"/>
    <w:link w:val="Stopka"/>
    <w:uiPriority w:val="99"/>
    <w:qFormat/>
    <w:rsid w:val="00EB6595"/>
  </w:style>
  <w:style w:type="character" w:customStyle="1" w:styleId="TekstdymkaZnak">
    <w:name w:val="Tekst dymka Znak"/>
    <w:basedOn w:val="Domylnaczcionkaakapitu"/>
    <w:link w:val="Tekstdymka"/>
    <w:uiPriority w:val="99"/>
    <w:semiHidden/>
    <w:qFormat/>
    <w:rsid w:val="00C0420E"/>
    <w:rPr>
      <w:rFonts w:ascii="Tahoma" w:hAnsi="Tahoma" w:cs="Tahoma"/>
      <w:sz w:val="16"/>
      <w:szCs w:val="16"/>
    </w:rPr>
  </w:style>
  <w:style w:type="character" w:styleId="Odwoaniedokomentarza">
    <w:name w:val="annotation reference"/>
    <w:basedOn w:val="Domylnaczcionkaakapitu"/>
    <w:uiPriority w:val="99"/>
    <w:semiHidden/>
    <w:unhideWhenUsed/>
    <w:qFormat/>
    <w:rsid w:val="004068EA"/>
    <w:rPr>
      <w:sz w:val="16"/>
      <w:szCs w:val="16"/>
    </w:rPr>
  </w:style>
  <w:style w:type="character" w:customStyle="1" w:styleId="TekstkomentarzaZnak">
    <w:name w:val="Tekst komentarza Znak"/>
    <w:basedOn w:val="Domylnaczcionkaakapitu"/>
    <w:link w:val="Tekstkomentarza"/>
    <w:uiPriority w:val="99"/>
    <w:semiHidden/>
    <w:qFormat/>
    <w:rsid w:val="004068EA"/>
    <w:rPr>
      <w:sz w:val="20"/>
      <w:szCs w:val="20"/>
    </w:rPr>
  </w:style>
  <w:style w:type="character" w:customStyle="1" w:styleId="TematkomentarzaZnak">
    <w:name w:val="Temat komentarza Znak"/>
    <w:basedOn w:val="TekstkomentarzaZnak"/>
    <w:link w:val="Tematkomentarza"/>
    <w:uiPriority w:val="99"/>
    <w:semiHidden/>
    <w:qFormat/>
    <w:rsid w:val="004068EA"/>
    <w:rPr>
      <w:b/>
      <w:bCs/>
      <w:sz w:val="20"/>
      <w:szCs w:val="20"/>
    </w:rPr>
  </w:style>
  <w:style w:type="paragraph" w:styleId="Nagwek">
    <w:name w:val="header"/>
    <w:basedOn w:val="Normalny"/>
    <w:next w:val="Tekstpodstawowy"/>
    <w:link w:val="NagwekZnak"/>
    <w:uiPriority w:val="99"/>
    <w:unhideWhenUsed/>
    <w:rsid w:val="00EB6595"/>
    <w:pPr>
      <w:tabs>
        <w:tab w:val="center" w:pos="4536"/>
        <w:tab w:val="right" w:pos="9072"/>
      </w:tabs>
      <w:spacing w:after="0" w:line="240" w:lineRule="auto"/>
    </w:pPr>
  </w:style>
  <w:style w:type="paragraph" w:styleId="Tekstpodstawowy">
    <w:name w:val="Body Text"/>
    <w:basedOn w:val="Normalny"/>
    <w:pPr>
      <w:spacing w:after="140"/>
    </w:p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sz w:val="24"/>
      <w:szCs w:val="24"/>
    </w:rPr>
  </w:style>
  <w:style w:type="paragraph" w:customStyle="1" w:styleId="Indeks">
    <w:name w:val="Indeks"/>
    <w:basedOn w:val="Normalny"/>
    <w:qFormat/>
    <w:pPr>
      <w:suppressLineNumbers/>
    </w:pPr>
    <w:rPr>
      <w:rFonts w:cs="Arial"/>
    </w:rPr>
  </w:style>
  <w:style w:type="paragraph" w:styleId="Akapitzlist">
    <w:name w:val="List Paragraph"/>
    <w:basedOn w:val="Normalny"/>
    <w:link w:val="AkapitzlistZnak"/>
    <w:uiPriority w:val="34"/>
    <w:qFormat/>
    <w:rsid w:val="00EB6595"/>
    <w:pPr>
      <w:ind w:left="720"/>
      <w:contextualSpacing/>
    </w:pPr>
  </w:style>
  <w:style w:type="paragraph" w:customStyle="1" w:styleId="Gwkaistopka">
    <w:name w:val="Główka i stopka"/>
    <w:basedOn w:val="Normalny"/>
    <w:qFormat/>
  </w:style>
  <w:style w:type="paragraph" w:styleId="Stopka">
    <w:name w:val="footer"/>
    <w:basedOn w:val="Normalny"/>
    <w:link w:val="StopkaZnak"/>
    <w:uiPriority w:val="99"/>
    <w:unhideWhenUsed/>
    <w:rsid w:val="00EB6595"/>
    <w:pPr>
      <w:tabs>
        <w:tab w:val="center" w:pos="4536"/>
        <w:tab w:val="right" w:pos="9072"/>
      </w:tabs>
      <w:spacing w:after="0" w:line="240" w:lineRule="auto"/>
    </w:pPr>
  </w:style>
  <w:style w:type="paragraph" w:styleId="Tekstdymka">
    <w:name w:val="Balloon Text"/>
    <w:basedOn w:val="Normalny"/>
    <w:link w:val="TekstdymkaZnak"/>
    <w:uiPriority w:val="99"/>
    <w:semiHidden/>
    <w:unhideWhenUsed/>
    <w:qFormat/>
    <w:rsid w:val="00C0420E"/>
    <w:pPr>
      <w:spacing w:after="0" w:line="240" w:lineRule="auto"/>
    </w:pPr>
    <w:rPr>
      <w:rFonts w:ascii="Tahoma" w:hAnsi="Tahoma" w:cs="Tahoma"/>
      <w:sz w:val="16"/>
      <w:szCs w:val="16"/>
    </w:rPr>
  </w:style>
  <w:style w:type="paragraph" w:customStyle="1" w:styleId="pkt">
    <w:name w:val="pkt"/>
    <w:basedOn w:val="Normalny"/>
    <w:qFormat/>
    <w:rsid w:val="004122FE"/>
    <w:pPr>
      <w:spacing w:before="60" w:after="60" w:line="240" w:lineRule="auto"/>
      <w:ind w:left="851" w:hanging="295"/>
      <w:jc w:val="both"/>
    </w:pPr>
    <w:rPr>
      <w:rFonts w:ascii="Times New Roman" w:eastAsia="Times New Roman" w:hAnsi="Times New Roman" w:cs="Times New Roman"/>
      <w:sz w:val="24"/>
      <w:szCs w:val="24"/>
      <w:lang w:eastAsia="pl-PL"/>
    </w:rPr>
  </w:style>
  <w:style w:type="paragraph" w:customStyle="1" w:styleId="ZTIRLITwPKTzmlitwpkttiret">
    <w:name w:val="Z_TIR/LIT_w_PKT – zm. lit. w pkt tiret"/>
    <w:basedOn w:val="Normalny"/>
    <w:uiPriority w:val="57"/>
    <w:qFormat/>
    <w:rsid w:val="004122FE"/>
    <w:pPr>
      <w:spacing w:after="0" w:line="360" w:lineRule="auto"/>
      <w:ind w:left="2336" w:hanging="476"/>
      <w:jc w:val="both"/>
    </w:pPr>
    <w:rPr>
      <w:rFonts w:ascii="Times" w:eastAsia="Times New Roman" w:hAnsi="Times" w:cs="Arial"/>
      <w:bCs/>
      <w:sz w:val="24"/>
      <w:szCs w:val="20"/>
      <w:lang w:eastAsia="pl-PL"/>
    </w:rPr>
  </w:style>
  <w:style w:type="paragraph" w:styleId="Tekstkomentarza">
    <w:name w:val="annotation text"/>
    <w:basedOn w:val="Normalny"/>
    <w:link w:val="TekstkomentarzaZnak"/>
    <w:uiPriority w:val="99"/>
    <w:semiHidden/>
    <w:unhideWhenUsed/>
    <w:qFormat/>
    <w:rsid w:val="004068EA"/>
    <w:pPr>
      <w:spacing w:line="240" w:lineRule="auto"/>
    </w:pPr>
    <w:rPr>
      <w:sz w:val="20"/>
      <w:szCs w:val="20"/>
    </w:rPr>
  </w:style>
  <w:style w:type="paragraph" w:styleId="Tematkomentarza">
    <w:name w:val="annotation subject"/>
    <w:basedOn w:val="Tekstkomentarza"/>
    <w:next w:val="Tekstkomentarza"/>
    <w:link w:val="TematkomentarzaZnak"/>
    <w:uiPriority w:val="99"/>
    <w:semiHidden/>
    <w:unhideWhenUsed/>
    <w:qFormat/>
    <w:rsid w:val="004068EA"/>
    <w:rPr>
      <w:b/>
      <w:bCs/>
    </w:rPr>
  </w:style>
  <w:style w:type="character" w:styleId="Hipercze">
    <w:name w:val="Hyperlink"/>
    <w:rsid w:val="00B840DE"/>
    <w:rPr>
      <w:color w:val="0000FF"/>
      <w:u w:val="single"/>
    </w:rPr>
  </w:style>
  <w:style w:type="character" w:customStyle="1" w:styleId="AkapitzlistZnak">
    <w:name w:val="Akapit z listą Znak"/>
    <w:link w:val="Akapitzlist"/>
    <w:uiPriority w:val="34"/>
    <w:locked/>
    <w:rsid w:val="00615441"/>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6552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urzad@gdow.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469AA2-2AB2-450A-B2DD-0F931791E2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1631</TotalTime>
  <Pages>13</Pages>
  <Words>5536</Words>
  <Characters>33218</Characters>
  <Application>Microsoft Office Word</Application>
  <DocSecurity>0</DocSecurity>
  <Lines>276</Lines>
  <Paragraphs>77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38677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Beata Podkul</dc:creator>
  <dc:description/>
  <cp:lastModifiedBy>Izabella Tokarz-Grabka</cp:lastModifiedBy>
  <cp:revision>77</cp:revision>
  <cp:lastPrinted>2026-07-21T08:47:00Z</cp:lastPrinted>
  <dcterms:created xsi:type="dcterms:W3CDTF">2021-02-22T10:18:00Z</dcterms:created>
  <dcterms:modified xsi:type="dcterms:W3CDTF">2026-07-21T11:28:00Z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