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14.08.2026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:rsidR="00A10279" w:rsidRPr="00A10279" w:rsidRDefault="00A10279" w:rsidP="008C0FE1">
      <w:pPr>
        <w:rPr>
          <w:rStyle w:val="Wyrnienieintensywne"/>
          <w:lang w:val="pl-PL"/>
        </w:rPr>
      </w:pPr>
    </w:p>
    <w:p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14.08.2026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Zespół Państwowych Szkół Muzycznych im. M. Karłowicza w Krakowie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Roboty budowlane polegające na wykonaniu remontu sceny oraz elewacji amfiteatru w Zespole Państwowych Szkół Muzycznych im. M. Karłowicza w Krakowie</w:t>
      </w:r>
    </w:p>
    <w:p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237 465,69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:rsidR="00631ED3" w:rsidRPr="00482B83" w:rsidRDefault="00482B83" w:rsidP="00482B83">
      <w:pPr>
        <w:pStyle w:val="Tekstpodstawowy"/>
        <w:numPr>
          <w:ilvl w:val="1"/>
          <w:numId w:val="4"/>
        </w:numPr>
        <w:tabs>
          <w:tab w:val="left" w:pos="2127"/>
        </w:tabs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82B83">
        <w:rPr>
          <w:rFonts w:ascii="Times New Roman" w:hAnsi="Times New Roman"/>
          <w:color w:val="000000" w:themeColor="text1"/>
          <w:sz w:val="24"/>
          <w:szCs w:val="24"/>
        </w:rPr>
        <w:t>MAXFLOOR</w:t>
      </w:r>
      <w:r w:rsidRPr="00482B8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SPÓŁKA Z OGRANICZONĄ ODPOWIEDZIALNOŚCIĄ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(NIP: 5130288226)</w:t>
      </w:r>
    </w:p>
    <w:p w:rsidR="00482B83" w:rsidRDefault="00482B83" w:rsidP="00482B83">
      <w:pPr>
        <w:pStyle w:val="Tekstpodstawowy"/>
        <w:tabs>
          <w:tab w:val="left" w:pos="2127"/>
        </w:tabs>
        <w:spacing w:line="360" w:lineRule="auto"/>
        <w:ind w:left="14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Ul. Kazimierza Wielkiego 195A, 32-400 Myślenice</w:t>
      </w:r>
    </w:p>
    <w:p w:rsidR="00482B83" w:rsidRPr="00482B83" w:rsidRDefault="00482B83" w:rsidP="00482B83">
      <w:pPr>
        <w:pStyle w:val="Tekstpodstawowy"/>
        <w:tabs>
          <w:tab w:val="left" w:pos="2127"/>
        </w:tabs>
        <w:spacing w:line="360" w:lineRule="auto"/>
        <w:ind w:left="14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Cena: 472 157,59 zł brutto.</w:t>
      </w:r>
      <w:bookmarkStart w:id="0" w:name="_GoBack"/>
      <w:bookmarkEnd w:id="0"/>
    </w:p>
    <w:p w:rsidR="00482B83" w:rsidRPr="00482B83" w:rsidRDefault="00482B83" w:rsidP="00482B83">
      <w:pPr>
        <w:pStyle w:val="Tekstpodstawowy"/>
        <w:numPr>
          <w:ilvl w:val="1"/>
          <w:numId w:val="4"/>
        </w:numPr>
        <w:tabs>
          <w:tab w:val="left" w:pos="2127"/>
        </w:tabs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82B8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IMPULS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82B8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CONTRACTOR SPÓŁKA Z OGRANICZONĄ ODPOWIEDZIALNOŚCIĄ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(NIP: 737 220 62 33)</w:t>
      </w:r>
      <w:r w:rsidRPr="00482B8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482B83" w:rsidRDefault="00482B83" w:rsidP="00482B83">
      <w:pPr>
        <w:pStyle w:val="Tekstpodstawowy"/>
        <w:tabs>
          <w:tab w:val="left" w:pos="2127"/>
        </w:tabs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482B83">
        <w:rPr>
          <w:rFonts w:ascii="Times New Roman" w:hAnsi="Times New Roman"/>
          <w:color w:val="000000" w:themeColor="text1"/>
          <w:sz w:val="24"/>
          <w:szCs w:val="24"/>
        </w:rPr>
        <w:t>Ul. Rzepakow</w:t>
      </w:r>
      <w:r w:rsidRPr="00482B83">
        <w:rPr>
          <w:rFonts w:ascii="Times New Roman" w:hAnsi="Times New Roman"/>
          <w:sz w:val="24"/>
          <w:szCs w:val="24"/>
        </w:rPr>
        <w:t>a 4R</w:t>
      </w:r>
      <w:r>
        <w:rPr>
          <w:rFonts w:ascii="Times New Roman" w:hAnsi="Times New Roman"/>
          <w:sz w:val="24"/>
          <w:szCs w:val="24"/>
        </w:rPr>
        <w:t>, 31-989 Kraków,</w:t>
      </w:r>
    </w:p>
    <w:p w:rsidR="00482B83" w:rsidRPr="00482B83" w:rsidRDefault="00482B83" w:rsidP="00482B83">
      <w:pPr>
        <w:pStyle w:val="Tekstpodstawowy"/>
        <w:tabs>
          <w:tab w:val="left" w:pos="2127"/>
        </w:tabs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Cena: 298 890,00 zł brutto.</w:t>
      </w:r>
    </w:p>
    <w:p w:rsidR="00482B83" w:rsidRDefault="00482B83" w:rsidP="00482B83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sectPr w:rsidR="00482B83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40BD" w:rsidRDefault="005740BD">
      <w:r>
        <w:separator/>
      </w:r>
    </w:p>
  </w:endnote>
  <w:endnote w:type="continuationSeparator" w:id="0">
    <w:p w:rsidR="005740BD" w:rsidRDefault="00574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40BD" w:rsidRDefault="005740BD">
      <w:r>
        <w:separator/>
      </w:r>
    </w:p>
  </w:footnote>
  <w:footnote w:type="continuationSeparator" w:id="0">
    <w:p w:rsidR="005740BD" w:rsidRDefault="00574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FE2" w:rsidRDefault="005740BD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FE2" w:rsidRDefault="005740BD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FE2" w:rsidRDefault="005740BD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2049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82B83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740BD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31ED3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A23ED71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984207-E388-46C2-8F74-669FFC7B7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3444</TotalTime>
  <Pages>1</Pages>
  <Words>113</Words>
  <Characters>680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Izabela.Michalska</cp:lastModifiedBy>
  <cp:revision>33</cp:revision>
  <dcterms:created xsi:type="dcterms:W3CDTF">2020-08-04T18:52:00Z</dcterms:created>
  <dcterms:modified xsi:type="dcterms:W3CDTF">2026-08-14T10:44:00Z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