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65BF" w14:textId="77777777" w:rsidR="00B73D75" w:rsidRPr="003F2493" w:rsidRDefault="00B73D75" w:rsidP="00B73D75">
      <w:pPr>
        <w:pStyle w:val="Nagwek1"/>
      </w:pPr>
      <w:r w:rsidRPr="003F2493">
        <w:t xml:space="preserve">Zatwierdził </w:t>
      </w:r>
      <w:r w:rsidRPr="003F2493">
        <w:tab/>
      </w:r>
      <w:r w:rsidRPr="003F2493">
        <w:tab/>
      </w:r>
      <w:r w:rsidRPr="003F2493">
        <w:tab/>
        <w:t xml:space="preserve"> </w:t>
      </w:r>
    </w:p>
    <w:p w14:paraId="70D30343" w14:textId="77777777" w:rsidR="00B73D75" w:rsidRPr="003F2493" w:rsidRDefault="00B73D75" w:rsidP="00B73D75">
      <w:pPr>
        <w:spacing w:after="0" w:line="276" w:lineRule="auto"/>
        <w:contextualSpacing/>
        <w:rPr>
          <w:rFonts w:ascii="Times New Roman" w:eastAsia="SimSun" w:hAnsi="Times New Roman" w:cs="Times New Roman"/>
          <w:b/>
          <w:sz w:val="24"/>
        </w:rPr>
      </w:pPr>
      <w:r w:rsidRPr="003F2493">
        <w:rPr>
          <w:rFonts w:ascii="Times New Roman" w:eastAsia="SimSun" w:hAnsi="Times New Roman" w:cs="Times New Roman"/>
          <w:b/>
          <w:sz w:val="24"/>
        </w:rPr>
        <w:t>Z-ca Wójta Gminy Leżajsk</w:t>
      </w:r>
    </w:p>
    <w:p w14:paraId="6A3107FD" w14:textId="77777777" w:rsidR="00B73D75" w:rsidRPr="003F2493" w:rsidRDefault="00B73D75" w:rsidP="00B73D75">
      <w:pPr>
        <w:spacing w:after="0" w:line="276" w:lineRule="auto"/>
        <w:contextualSpacing/>
        <w:rPr>
          <w:rFonts w:ascii="Times New Roman" w:eastAsia="SimSun" w:hAnsi="Times New Roman" w:cs="Times New Roman"/>
          <w:b/>
          <w:sz w:val="24"/>
        </w:rPr>
      </w:pPr>
      <w:r w:rsidRPr="003F2493">
        <w:rPr>
          <w:rFonts w:ascii="Times New Roman" w:eastAsia="SimSun" w:hAnsi="Times New Roman" w:cs="Times New Roman"/>
          <w:b/>
          <w:sz w:val="24"/>
        </w:rPr>
        <w:t>mgr inż. Bolesław Pawlus</w:t>
      </w:r>
    </w:p>
    <w:p w14:paraId="3214369E" w14:textId="77777777" w:rsidR="005A6FD8" w:rsidRPr="003F2493" w:rsidRDefault="005A6FD8" w:rsidP="007E5AC7">
      <w:pPr>
        <w:spacing w:after="0" w:line="276" w:lineRule="auto"/>
        <w:contextualSpacing/>
        <w:rPr>
          <w:rFonts w:ascii="Times New Roman" w:hAnsi="Times New Roman"/>
          <w:b/>
          <w:sz w:val="24"/>
        </w:rPr>
      </w:pPr>
    </w:p>
    <w:p w14:paraId="5E1CF20F" w14:textId="40B9CC9E" w:rsidR="00121E6A" w:rsidRPr="003F2493" w:rsidRDefault="000A1C35" w:rsidP="007E5AC7">
      <w:pPr>
        <w:spacing w:after="0" w:line="276" w:lineRule="auto"/>
        <w:contextualSpacing/>
        <w:rPr>
          <w:rFonts w:ascii="Times New Roman" w:hAnsi="Times New Roman"/>
          <w:b/>
          <w:sz w:val="24"/>
        </w:rPr>
      </w:pPr>
      <w:r w:rsidRPr="003F2493">
        <w:rPr>
          <w:rFonts w:ascii="Times New Roman" w:hAnsi="Times New Roman"/>
          <w:b/>
          <w:sz w:val="24"/>
        </w:rPr>
        <w:t>29</w:t>
      </w:r>
      <w:r w:rsidR="00C1603A" w:rsidRPr="003F2493">
        <w:rPr>
          <w:rFonts w:ascii="Times New Roman" w:hAnsi="Times New Roman"/>
          <w:b/>
          <w:sz w:val="24"/>
        </w:rPr>
        <w:t>.07</w:t>
      </w:r>
      <w:r w:rsidR="003927F4" w:rsidRPr="003F2493">
        <w:rPr>
          <w:rFonts w:ascii="Times New Roman" w:hAnsi="Times New Roman"/>
          <w:b/>
          <w:sz w:val="24"/>
        </w:rPr>
        <w:t>.</w:t>
      </w:r>
      <w:r w:rsidR="001B194C" w:rsidRPr="003F2493">
        <w:rPr>
          <w:rFonts w:ascii="Times New Roman" w:hAnsi="Times New Roman"/>
          <w:b/>
          <w:sz w:val="24"/>
        </w:rPr>
        <w:t>202</w:t>
      </w:r>
      <w:r w:rsidR="00C1603A" w:rsidRPr="003F2493">
        <w:rPr>
          <w:rFonts w:ascii="Times New Roman" w:hAnsi="Times New Roman"/>
          <w:b/>
          <w:sz w:val="24"/>
        </w:rPr>
        <w:t>6</w:t>
      </w:r>
      <w:r w:rsidR="00121E6A" w:rsidRPr="003F2493">
        <w:rPr>
          <w:rFonts w:ascii="Times New Roman" w:hAnsi="Times New Roman"/>
          <w:b/>
          <w:sz w:val="24"/>
        </w:rPr>
        <w:t xml:space="preserve"> r. </w:t>
      </w:r>
    </w:p>
    <w:p w14:paraId="416BA885" w14:textId="77777777" w:rsidR="00710018" w:rsidRPr="003F2493" w:rsidRDefault="00710018" w:rsidP="007E5AC7">
      <w:pPr>
        <w:spacing w:after="0" w:line="276" w:lineRule="auto"/>
        <w:contextualSpacing/>
        <w:jc w:val="both"/>
        <w:rPr>
          <w:rFonts w:ascii="Times New Roman" w:hAnsi="Times New Roman" w:cs="Times New Roman"/>
          <w:strike/>
        </w:rPr>
      </w:pPr>
    </w:p>
    <w:tbl>
      <w:tblPr>
        <w:tblW w:w="5000" w:type="pct"/>
        <w:tblCellMar>
          <w:left w:w="70" w:type="dxa"/>
          <w:right w:w="70" w:type="dxa"/>
        </w:tblCellMar>
        <w:tblLook w:val="0000" w:firstRow="0" w:lastRow="0" w:firstColumn="0" w:lastColumn="0" w:noHBand="0" w:noVBand="0"/>
      </w:tblPr>
      <w:tblGrid>
        <w:gridCol w:w="9628"/>
      </w:tblGrid>
      <w:tr w:rsidR="00366D77" w:rsidRPr="003F2493" w14:paraId="0111A96D"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3B5C59F" w14:textId="77777777" w:rsidR="00121E6A" w:rsidRPr="003F2493" w:rsidRDefault="00121E6A" w:rsidP="007E5AC7">
            <w:pPr>
              <w:pStyle w:val="Nagwek2"/>
              <w:snapToGrid w:val="0"/>
              <w:spacing w:line="276" w:lineRule="auto"/>
              <w:contextualSpacing/>
              <w:jc w:val="both"/>
              <w:rPr>
                <w:rFonts w:ascii="Times New Roman" w:hAnsi="Times New Roman" w:cs="Times New Roman"/>
                <w:sz w:val="32"/>
              </w:rPr>
            </w:pPr>
          </w:p>
          <w:p w14:paraId="6F6B12FD" w14:textId="77777777" w:rsidR="00121E6A" w:rsidRPr="003F2493" w:rsidRDefault="00121E6A" w:rsidP="007E5AC7">
            <w:pPr>
              <w:pStyle w:val="Nagwek2"/>
              <w:spacing w:line="276" w:lineRule="auto"/>
              <w:contextualSpacing/>
              <w:jc w:val="center"/>
              <w:rPr>
                <w:rFonts w:ascii="Times New Roman" w:hAnsi="Times New Roman" w:cs="Times New Roman"/>
                <w:b/>
                <w:sz w:val="32"/>
              </w:rPr>
            </w:pPr>
            <w:r w:rsidRPr="003F2493">
              <w:rPr>
                <w:rFonts w:ascii="Times New Roman" w:hAnsi="Times New Roman" w:cs="Times New Roman"/>
                <w:b/>
                <w:sz w:val="32"/>
              </w:rPr>
              <w:t>SPECYFIKACJA WARUNKÓW ZAMÓWIENIA</w:t>
            </w:r>
          </w:p>
          <w:p w14:paraId="79C476E2" w14:textId="77777777" w:rsidR="00121E6A" w:rsidRPr="003F2493" w:rsidRDefault="00121E6A" w:rsidP="007E5AC7">
            <w:pPr>
              <w:spacing w:after="0" w:line="276" w:lineRule="auto"/>
              <w:contextualSpacing/>
              <w:jc w:val="both"/>
              <w:rPr>
                <w:rFonts w:ascii="Times New Roman" w:hAnsi="Times New Roman" w:cs="Times New Roman"/>
                <w:sz w:val="24"/>
              </w:rPr>
            </w:pPr>
          </w:p>
        </w:tc>
      </w:tr>
    </w:tbl>
    <w:p w14:paraId="1D9D6EAD" w14:textId="77777777" w:rsidR="00121E6A" w:rsidRPr="003F2493" w:rsidRDefault="00121E6A" w:rsidP="007E5AC7">
      <w:pPr>
        <w:spacing w:after="0" w:line="276" w:lineRule="auto"/>
        <w:contextualSpacing/>
        <w:rPr>
          <w:rFonts w:ascii="Times New Roman" w:hAnsi="Times New Roman" w:cs="Times New Roman"/>
          <w:sz w:val="24"/>
        </w:rPr>
      </w:pPr>
    </w:p>
    <w:p w14:paraId="69AAC737" w14:textId="56F89CBD" w:rsidR="00AF1B03" w:rsidRPr="003F2493" w:rsidRDefault="00AF1B03" w:rsidP="00AF1B03">
      <w:pPr>
        <w:spacing w:after="0" w:line="276" w:lineRule="auto"/>
        <w:contextualSpacing/>
        <w:jc w:val="both"/>
        <w:rPr>
          <w:rFonts w:ascii="Times New Roman" w:hAnsi="Times New Roman" w:cs="Times New Roman"/>
          <w:sz w:val="24"/>
        </w:rPr>
      </w:pPr>
      <w:r w:rsidRPr="003F2493">
        <w:rPr>
          <w:rFonts w:ascii="Times New Roman" w:hAnsi="Times New Roman" w:cs="Times New Roman"/>
          <w:b/>
          <w:sz w:val="24"/>
        </w:rPr>
        <w:t>Tryb zamówienia</w:t>
      </w:r>
      <w:r w:rsidRPr="003F2493">
        <w:rPr>
          <w:rFonts w:ascii="Times New Roman" w:hAnsi="Times New Roman" w:cs="Times New Roman"/>
          <w:sz w:val="24"/>
        </w:rPr>
        <w:t>: tryb podstawowy z możliwością przeprowadzenia negocjacji treści ofert w celu ich ulepszenia, o którym mowa w art. 275 pkt 2 ustawy z dnia 11 września 2019 r. Prawo zamówień publicznych (</w:t>
      </w:r>
      <w:proofErr w:type="spellStart"/>
      <w:r w:rsidRPr="003F2493">
        <w:rPr>
          <w:rFonts w:ascii="Times New Roman" w:hAnsi="Times New Roman" w:cs="Times New Roman"/>
          <w:sz w:val="24"/>
        </w:rPr>
        <w:t>t.j</w:t>
      </w:r>
      <w:proofErr w:type="spellEnd"/>
      <w:r w:rsidRPr="003F2493">
        <w:rPr>
          <w:rFonts w:ascii="Times New Roman" w:hAnsi="Times New Roman" w:cs="Times New Roman"/>
          <w:sz w:val="24"/>
        </w:rPr>
        <w:t>. Dz.U. z 202</w:t>
      </w:r>
      <w:r w:rsidR="002959DE" w:rsidRPr="003F2493">
        <w:rPr>
          <w:rFonts w:ascii="Times New Roman" w:hAnsi="Times New Roman" w:cs="Times New Roman"/>
          <w:sz w:val="24"/>
        </w:rPr>
        <w:t>6</w:t>
      </w:r>
      <w:r w:rsidRPr="003F2493">
        <w:rPr>
          <w:rFonts w:ascii="Times New Roman" w:hAnsi="Times New Roman" w:cs="Times New Roman"/>
          <w:sz w:val="24"/>
        </w:rPr>
        <w:t xml:space="preserve"> r. poz. </w:t>
      </w:r>
      <w:r w:rsidR="002959DE" w:rsidRPr="003F2493">
        <w:rPr>
          <w:rFonts w:ascii="Times New Roman" w:hAnsi="Times New Roman" w:cs="Times New Roman"/>
          <w:sz w:val="24"/>
        </w:rPr>
        <w:t>793</w:t>
      </w:r>
      <w:r w:rsidRPr="003F2493">
        <w:rPr>
          <w:rFonts w:ascii="Times New Roman" w:hAnsi="Times New Roman" w:cs="Times New Roman"/>
          <w:sz w:val="24"/>
        </w:rPr>
        <w:t xml:space="preserve">) zwanej dalej ustawą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W postępowaniu będą miały m.in. zastosowanie przepisy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wskazane w dziale III.</w:t>
      </w:r>
    </w:p>
    <w:p w14:paraId="42145B6B" w14:textId="77777777" w:rsidR="00121E6A" w:rsidRPr="003F2493" w:rsidRDefault="00121E6A" w:rsidP="007E5AC7">
      <w:pPr>
        <w:spacing w:after="0" w:line="276" w:lineRule="auto"/>
        <w:contextualSpacing/>
        <w:rPr>
          <w:rFonts w:ascii="Times New Roman" w:hAnsi="Times New Roman" w:cs="Times New Roman"/>
          <w:b/>
          <w:sz w:val="24"/>
        </w:rPr>
      </w:pPr>
    </w:p>
    <w:p w14:paraId="23C3DA22" w14:textId="716A5BCD" w:rsidR="00A06A7A" w:rsidRPr="003F2493" w:rsidRDefault="00A06A7A" w:rsidP="007E5AC7">
      <w:pPr>
        <w:spacing w:after="0" w:line="276" w:lineRule="auto"/>
        <w:contextualSpacing/>
        <w:jc w:val="both"/>
        <w:rPr>
          <w:rFonts w:ascii="Times New Roman" w:hAnsi="Times New Roman" w:cs="Times New Roman"/>
          <w:sz w:val="24"/>
        </w:rPr>
      </w:pPr>
      <w:bookmarkStart w:id="0" w:name="_Hlk193876044"/>
      <w:bookmarkStart w:id="1" w:name="_Hlk160533378"/>
      <w:r w:rsidRPr="003F2493">
        <w:rPr>
          <w:rFonts w:ascii="Times New Roman" w:hAnsi="Times New Roman" w:cs="Times New Roman"/>
          <w:b/>
          <w:sz w:val="24"/>
        </w:rPr>
        <w:t>Nr postępowania nadany przez Zamawiającego: ZP.271.</w:t>
      </w:r>
      <w:r w:rsidR="001F77DA" w:rsidRPr="003F2493">
        <w:rPr>
          <w:rFonts w:ascii="Times New Roman" w:hAnsi="Times New Roman" w:cs="Times New Roman"/>
          <w:b/>
          <w:sz w:val="24"/>
        </w:rPr>
        <w:t>1</w:t>
      </w:r>
      <w:r w:rsidR="00D54211" w:rsidRPr="003F2493">
        <w:rPr>
          <w:rFonts w:ascii="Times New Roman" w:hAnsi="Times New Roman" w:cs="Times New Roman"/>
          <w:b/>
          <w:sz w:val="24"/>
        </w:rPr>
        <w:t>5</w:t>
      </w:r>
      <w:r w:rsidRPr="003F2493">
        <w:rPr>
          <w:rFonts w:ascii="Times New Roman" w:hAnsi="Times New Roman" w:cs="Times New Roman"/>
          <w:b/>
          <w:sz w:val="24"/>
        </w:rPr>
        <w:t>.202</w:t>
      </w:r>
      <w:r w:rsidR="001F77DA" w:rsidRPr="003F2493">
        <w:rPr>
          <w:rFonts w:ascii="Times New Roman" w:hAnsi="Times New Roman" w:cs="Times New Roman"/>
          <w:b/>
          <w:sz w:val="24"/>
        </w:rPr>
        <w:t>6</w:t>
      </w:r>
    </w:p>
    <w:p w14:paraId="3BB899B2" w14:textId="77777777" w:rsidR="00F75626" w:rsidRPr="003F2493" w:rsidRDefault="00F75626" w:rsidP="007E5AC7">
      <w:pPr>
        <w:spacing w:after="0" w:line="276" w:lineRule="auto"/>
        <w:contextualSpacing/>
        <w:jc w:val="both"/>
        <w:rPr>
          <w:rFonts w:ascii="Times New Roman" w:hAnsi="Times New Roman" w:cs="Times New Roman"/>
          <w:sz w:val="24"/>
        </w:rPr>
      </w:pPr>
    </w:p>
    <w:p w14:paraId="613E8494" w14:textId="7B19E745" w:rsidR="00607A65" w:rsidRPr="003F2493" w:rsidRDefault="00121E6A"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Nazwa zadania: </w:t>
      </w:r>
    </w:p>
    <w:p w14:paraId="633C68B5" w14:textId="1101868B" w:rsidR="00CB70D7" w:rsidRPr="003F2493" w:rsidRDefault="00785BEA" w:rsidP="007E5AC7">
      <w:pPr>
        <w:spacing w:after="0" w:line="276" w:lineRule="auto"/>
        <w:contextualSpacing/>
        <w:jc w:val="center"/>
        <w:rPr>
          <w:rFonts w:ascii="Times New Roman" w:hAnsi="Times New Roman" w:cs="Times New Roman"/>
          <w:b/>
          <w:sz w:val="28"/>
          <w:szCs w:val="28"/>
        </w:rPr>
      </w:pPr>
      <w:r w:rsidRPr="003F2493">
        <w:rPr>
          <w:rFonts w:ascii="Times New Roman" w:hAnsi="Times New Roman" w:cs="Times New Roman"/>
          <w:b/>
          <w:sz w:val="28"/>
          <w:szCs w:val="28"/>
        </w:rPr>
        <w:t>„</w:t>
      </w:r>
      <w:r w:rsidR="00B73D75" w:rsidRPr="003F2493">
        <w:rPr>
          <w:rFonts w:ascii="Times New Roman" w:hAnsi="Times New Roman" w:cs="Times New Roman"/>
          <w:b/>
          <w:sz w:val="28"/>
          <w:szCs w:val="28"/>
        </w:rPr>
        <w:t>Budowa i modernizacja dróg dojazdowych do gruntów rolnych na terenie Gminy Leżajsk</w:t>
      </w:r>
      <w:r w:rsidR="00DB067C" w:rsidRPr="003F2493">
        <w:rPr>
          <w:rFonts w:ascii="Times New Roman" w:hAnsi="Times New Roman" w:cs="Times New Roman"/>
          <w:b/>
          <w:sz w:val="28"/>
          <w:szCs w:val="28"/>
        </w:rPr>
        <w:t>”</w:t>
      </w:r>
    </w:p>
    <w:p w14:paraId="209730EB" w14:textId="77777777" w:rsidR="00CB70D7" w:rsidRPr="003F2493" w:rsidRDefault="00CB70D7" w:rsidP="007E5AC7">
      <w:pPr>
        <w:spacing w:after="0" w:line="276" w:lineRule="auto"/>
        <w:contextualSpacing/>
        <w:jc w:val="center"/>
        <w:rPr>
          <w:rFonts w:ascii="Times New Roman" w:hAnsi="Times New Roman" w:cs="Times New Roman"/>
          <w:b/>
          <w:sz w:val="24"/>
          <w:szCs w:val="28"/>
        </w:rPr>
      </w:pPr>
    </w:p>
    <w:p w14:paraId="67E7F872" w14:textId="6DA99389" w:rsidR="00B73D75" w:rsidRPr="003F2493" w:rsidRDefault="001B1BE0" w:rsidP="006A2646">
      <w:pPr>
        <w:pStyle w:val="Akapitzlist"/>
        <w:numPr>
          <w:ilvl w:val="0"/>
          <w:numId w:val="105"/>
        </w:numPr>
        <w:spacing w:line="276" w:lineRule="auto"/>
        <w:ind w:left="567"/>
        <w:jc w:val="both"/>
        <w:rPr>
          <w:b/>
        </w:rPr>
      </w:pPr>
      <w:bookmarkStart w:id="2" w:name="_Hlk193785056"/>
      <w:r w:rsidRPr="003F2493">
        <w:rPr>
          <w:b/>
        </w:rPr>
        <w:t xml:space="preserve">Część numer 1 – </w:t>
      </w:r>
      <w:r w:rsidR="00B73D75" w:rsidRPr="003F2493">
        <w:rPr>
          <w:b/>
        </w:rPr>
        <w:t>„Budowa i modernizacja dróg dojazdowych do gruntów rolnych w miejscowości Giedlarowa”</w:t>
      </w:r>
    </w:p>
    <w:p w14:paraId="32D6D653" w14:textId="1D730630" w:rsidR="001B1BE0" w:rsidRPr="003F2493" w:rsidRDefault="001B1BE0" w:rsidP="006A2646">
      <w:pPr>
        <w:pStyle w:val="Akapitzlist"/>
        <w:numPr>
          <w:ilvl w:val="0"/>
          <w:numId w:val="105"/>
        </w:numPr>
        <w:spacing w:line="276" w:lineRule="auto"/>
        <w:ind w:left="567"/>
        <w:jc w:val="both"/>
        <w:rPr>
          <w:b/>
        </w:rPr>
      </w:pPr>
      <w:r w:rsidRPr="003F2493">
        <w:rPr>
          <w:b/>
        </w:rPr>
        <w:t xml:space="preserve">Część numer 2 – </w:t>
      </w:r>
      <w:bookmarkEnd w:id="2"/>
      <w:r w:rsidR="00B73D75" w:rsidRPr="003F2493">
        <w:rPr>
          <w:b/>
        </w:rPr>
        <w:t>„Budowa i modernizacja dróg dojazdowych do gruntów rolnych w miejscowości Piskorowice”</w:t>
      </w:r>
    </w:p>
    <w:p w14:paraId="377C14FE" w14:textId="77777777" w:rsidR="00B73D75" w:rsidRPr="003F2493" w:rsidRDefault="00B73D75" w:rsidP="007E5AC7">
      <w:pPr>
        <w:tabs>
          <w:tab w:val="left" w:pos="993"/>
        </w:tabs>
        <w:spacing w:after="0" w:line="276" w:lineRule="auto"/>
        <w:ind w:left="4320" w:hanging="4320"/>
        <w:contextualSpacing/>
        <w:rPr>
          <w:rFonts w:ascii="Times New Roman" w:hAnsi="Times New Roman" w:cs="Times New Roman"/>
          <w:b/>
          <w:bCs/>
          <w:sz w:val="24"/>
          <w:lang w:eastAsia="pl-PL"/>
        </w:rPr>
      </w:pPr>
    </w:p>
    <w:p w14:paraId="3FB84F88" w14:textId="1437B088" w:rsidR="00121E6A" w:rsidRPr="003F2493" w:rsidRDefault="00121E6A" w:rsidP="007E5AC7">
      <w:pPr>
        <w:tabs>
          <w:tab w:val="left" w:pos="993"/>
        </w:tabs>
        <w:spacing w:after="0" w:line="276" w:lineRule="auto"/>
        <w:ind w:left="4320" w:hanging="4320"/>
        <w:contextualSpacing/>
        <w:rPr>
          <w:rFonts w:ascii="Times New Roman" w:hAnsi="Times New Roman" w:cs="Times New Roman"/>
          <w:b/>
          <w:bCs/>
          <w:sz w:val="24"/>
          <w:lang w:eastAsia="pl-PL"/>
        </w:rPr>
      </w:pPr>
      <w:r w:rsidRPr="003F2493">
        <w:rPr>
          <w:rFonts w:ascii="Times New Roman" w:hAnsi="Times New Roman" w:cs="Times New Roman"/>
          <w:b/>
          <w:bCs/>
          <w:sz w:val="24"/>
          <w:lang w:eastAsia="pl-PL"/>
        </w:rPr>
        <w:t xml:space="preserve">CPV: </w:t>
      </w:r>
    </w:p>
    <w:p w14:paraId="09E26874" w14:textId="77777777" w:rsidR="009011AD" w:rsidRPr="003F2493" w:rsidRDefault="009011AD" w:rsidP="001B1BE0">
      <w:pPr>
        <w:spacing w:after="0" w:line="276" w:lineRule="auto"/>
        <w:ind w:left="2127" w:hanging="1418"/>
        <w:contextualSpacing/>
        <w:rPr>
          <w:rFonts w:ascii="Times New Roman" w:eastAsia="Times New Roman" w:hAnsi="Times New Roman" w:cs="Times New Roman"/>
          <w:b/>
          <w:bCs/>
          <w:sz w:val="24"/>
          <w:lang w:eastAsia="pl-PL"/>
        </w:rPr>
      </w:pPr>
      <w:bookmarkStart w:id="3" w:name="_Hlk156815729"/>
      <w:r w:rsidRPr="003F2493">
        <w:rPr>
          <w:rFonts w:ascii="Times New Roman" w:eastAsia="Times New Roman" w:hAnsi="Times New Roman" w:cs="Times New Roman"/>
          <w:b/>
          <w:bCs/>
          <w:sz w:val="24"/>
          <w:lang w:eastAsia="pl-PL"/>
        </w:rPr>
        <w:t>45233123-7</w:t>
      </w:r>
      <w:r w:rsidR="008F1799" w:rsidRPr="003F2493">
        <w:rPr>
          <w:rFonts w:ascii="Times New Roman" w:eastAsia="Times New Roman" w:hAnsi="Times New Roman" w:cs="Times New Roman"/>
          <w:b/>
          <w:bCs/>
          <w:sz w:val="24"/>
          <w:lang w:eastAsia="pl-PL"/>
        </w:rPr>
        <w:t xml:space="preserve">- </w:t>
      </w:r>
      <w:r w:rsidRPr="003F2493">
        <w:rPr>
          <w:rFonts w:ascii="Times New Roman" w:eastAsia="Times New Roman" w:hAnsi="Times New Roman" w:cs="Times New Roman"/>
          <w:b/>
          <w:bCs/>
          <w:sz w:val="24"/>
          <w:lang w:eastAsia="pl-PL"/>
        </w:rPr>
        <w:t xml:space="preserve"> Roboty budowlane w zakresie dróg podrzędnych</w:t>
      </w:r>
    </w:p>
    <w:p w14:paraId="2F05F796" w14:textId="7B6880C2" w:rsidR="00F17C9B" w:rsidRPr="003F2493" w:rsidRDefault="009011AD" w:rsidP="001B1BE0">
      <w:pPr>
        <w:spacing w:after="0" w:line="276" w:lineRule="auto"/>
        <w:ind w:left="2127" w:hanging="1418"/>
        <w:contextualSpacing/>
        <w:rPr>
          <w:rFonts w:ascii="Times New Roman" w:eastAsia="Times New Roman" w:hAnsi="Times New Roman" w:cs="Times New Roman"/>
          <w:b/>
          <w:bCs/>
          <w:sz w:val="24"/>
          <w:lang w:eastAsia="pl-PL"/>
        </w:rPr>
      </w:pPr>
      <w:r w:rsidRPr="003F2493">
        <w:rPr>
          <w:rFonts w:ascii="Times New Roman" w:eastAsia="Times New Roman" w:hAnsi="Times New Roman" w:cs="Times New Roman"/>
          <w:b/>
          <w:bCs/>
          <w:sz w:val="24"/>
          <w:lang w:eastAsia="pl-PL"/>
        </w:rPr>
        <w:t xml:space="preserve">45111200-0 </w:t>
      </w:r>
      <w:r w:rsidR="00F17C9B" w:rsidRPr="003F2493">
        <w:rPr>
          <w:rFonts w:ascii="Times New Roman" w:eastAsia="Times New Roman" w:hAnsi="Times New Roman" w:cs="Times New Roman"/>
          <w:b/>
          <w:bCs/>
          <w:sz w:val="24"/>
          <w:lang w:eastAsia="pl-PL"/>
        </w:rPr>
        <w:t xml:space="preserve">- </w:t>
      </w:r>
      <w:r w:rsidRPr="003F2493">
        <w:rPr>
          <w:rFonts w:ascii="Times New Roman" w:eastAsia="Times New Roman" w:hAnsi="Times New Roman" w:cs="Times New Roman"/>
          <w:b/>
          <w:bCs/>
          <w:sz w:val="24"/>
          <w:lang w:eastAsia="pl-PL"/>
        </w:rPr>
        <w:t xml:space="preserve">Roboty w zakresie przygotowania terenu pod budowę i roboty ziemne </w:t>
      </w:r>
    </w:p>
    <w:bookmarkEnd w:id="3"/>
    <w:p w14:paraId="1A3F45ED" w14:textId="77777777" w:rsidR="002611EA" w:rsidRPr="003F2493" w:rsidRDefault="002611EA" w:rsidP="001B1BE0">
      <w:pPr>
        <w:spacing w:after="0" w:line="276" w:lineRule="auto"/>
        <w:ind w:left="1985" w:hanging="1276"/>
        <w:contextualSpacing/>
        <w:rPr>
          <w:rFonts w:ascii="Times New Roman" w:eastAsia="Times New Roman" w:hAnsi="Times New Roman" w:cs="Times New Roman"/>
          <w:b/>
          <w:bCs/>
          <w:sz w:val="24"/>
          <w:lang w:eastAsia="pl-PL"/>
        </w:rPr>
      </w:pPr>
    </w:p>
    <w:bookmarkEnd w:id="0"/>
    <w:p w14:paraId="7DC475D2" w14:textId="1A9DE06E" w:rsidR="00763B35" w:rsidRPr="003F2493" w:rsidRDefault="00AC010B" w:rsidP="007E5AC7">
      <w:pPr>
        <w:spacing w:after="0" w:line="276" w:lineRule="auto"/>
        <w:contextualSpacing/>
        <w:rPr>
          <w:sz w:val="24"/>
          <w:szCs w:val="24"/>
        </w:rPr>
      </w:pPr>
      <w:r w:rsidRPr="003F2493">
        <w:rPr>
          <w:rFonts w:ascii="Times New Roman" w:hAnsi="Times New Roman" w:cs="Times New Roman"/>
          <w:b/>
          <w:sz w:val="24"/>
          <w:szCs w:val="24"/>
        </w:rPr>
        <w:t>Załączniki do Specyfikacji Warunków Zamówienia:</w:t>
      </w:r>
    </w:p>
    <w:p w14:paraId="69093485" w14:textId="0DDBF314" w:rsidR="00763B35" w:rsidRPr="003F2493" w:rsidRDefault="00C51C2F" w:rsidP="007E5AC7">
      <w:pPr>
        <w:numPr>
          <w:ilvl w:val="0"/>
          <w:numId w:val="7"/>
        </w:numPr>
        <w:suppressAutoHyphens/>
        <w:spacing w:after="0" w:line="276" w:lineRule="auto"/>
        <w:contextualSpacing/>
        <w:jc w:val="both"/>
        <w:rPr>
          <w:strike/>
        </w:rPr>
      </w:pPr>
      <w:r w:rsidRPr="003F2493">
        <w:rPr>
          <w:rFonts w:ascii="Times New Roman" w:hAnsi="Times New Roman" w:cs="Times New Roman"/>
          <w:sz w:val="24"/>
          <w:szCs w:val="24"/>
        </w:rPr>
        <w:t>Załącznik  nr 1</w:t>
      </w:r>
      <w:r w:rsidR="00763B35" w:rsidRPr="003F2493">
        <w:rPr>
          <w:rFonts w:ascii="Times New Roman" w:hAnsi="Times New Roman" w:cs="Times New Roman"/>
          <w:sz w:val="24"/>
          <w:szCs w:val="24"/>
        </w:rPr>
        <w:t>: Formularz oferty</w:t>
      </w:r>
      <w:r w:rsidRPr="003F2493">
        <w:rPr>
          <w:rFonts w:ascii="Times New Roman" w:hAnsi="Times New Roman" w:cs="Times New Roman"/>
          <w:sz w:val="24"/>
          <w:szCs w:val="24"/>
        </w:rPr>
        <w:t>;</w:t>
      </w:r>
    </w:p>
    <w:p w14:paraId="2130D1D9" w14:textId="67407412" w:rsidR="00763B35" w:rsidRPr="003F2493" w:rsidRDefault="00763B35" w:rsidP="007E5AC7">
      <w:pPr>
        <w:numPr>
          <w:ilvl w:val="0"/>
          <w:numId w:val="7"/>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Załącznik nr </w:t>
      </w:r>
      <w:r w:rsidR="00B07343" w:rsidRPr="003F2493">
        <w:rPr>
          <w:rFonts w:ascii="Times New Roman" w:hAnsi="Times New Roman" w:cs="Times New Roman"/>
          <w:sz w:val="24"/>
          <w:szCs w:val="24"/>
        </w:rPr>
        <w:t>2</w:t>
      </w:r>
      <w:r w:rsidRPr="003F2493">
        <w:rPr>
          <w:rFonts w:ascii="Times New Roman" w:hAnsi="Times New Roman" w:cs="Times New Roman"/>
          <w:sz w:val="24"/>
          <w:szCs w:val="24"/>
        </w:rPr>
        <w:t>: Oświadczenie, że Wykonawca nie podlega wykluczeniu i spełnia warunki udziału w postępowaniu;</w:t>
      </w:r>
    </w:p>
    <w:p w14:paraId="68EF2B26" w14:textId="730D1C4B" w:rsidR="00763B35" w:rsidRPr="003F2493" w:rsidRDefault="00763B35" w:rsidP="007E5AC7">
      <w:pPr>
        <w:numPr>
          <w:ilvl w:val="0"/>
          <w:numId w:val="7"/>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Załącznik nr </w:t>
      </w:r>
      <w:r w:rsidR="00B07343" w:rsidRPr="003F2493">
        <w:rPr>
          <w:rFonts w:ascii="Times New Roman" w:hAnsi="Times New Roman" w:cs="Times New Roman"/>
          <w:sz w:val="24"/>
          <w:szCs w:val="24"/>
        </w:rPr>
        <w:t>3</w:t>
      </w:r>
      <w:r w:rsidRPr="003F2493">
        <w:rPr>
          <w:rFonts w:ascii="Times New Roman" w:hAnsi="Times New Roman" w:cs="Times New Roman"/>
          <w:sz w:val="24"/>
          <w:szCs w:val="24"/>
        </w:rPr>
        <w:t xml:space="preserve">: Oświadczenie Wykonawców wspólnie ubiegających się o udzielnie zamówienia (składane na podstawie art. 117 ust. 4 ustawy </w:t>
      </w:r>
      <w:proofErr w:type="spellStart"/>
      <w:r w:rsidRPr="003F2493">
        <w:rPr>
          <w:rFonts w:ascii="Times New Roman" w:hAnsi="Times New Roman" w:cs="Times New Roman"/>
          <w:sz w:val="24"/>
          <w:szCs w:val="24"/>
        </w:rPr>
        <w:t>Pzp</w:t>
      </w:r>
      <w:proofErr w:type="spellEnd"/>
      <w:r w:rsidRPr="003F2493">
        <w:rPr>
          <w:rFonts w:ascii="Times New Roman" w:hAnsi="Times New Roman" w:cs="Times New Roman"/>
          <w:sz w:val="24"/>
          <w:szCs w:val="24"/>
        </w:rPr>
        <w:t>);</w:t>
      </w:r>
    </w:p>
    <w:p w14:paraId="07F466D2" w14:textId="71194D4F" w:rsidR="00B07343" w:rsidRPr="003F2493" w:rsidRDefault="00747A7D" w:rsidP="004B5EBE">
      <w:pPr>
        <w:numPr>
          <w:ilvl w:val="0"/>
          <w:numId w:val="7"/>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Załącznik nr </w:t>
      </w:r>
      <w:r w:rsidR="00B07343" w:rsidRPr="003F2493">
        <w:rPr>
          <w:rFonts w:ascii="Times New Roman" w:hAnsi="Times New Roman" w:cs="Times New Roman"/>
          <w:sz w:val="24"/>
          <w:szCs w:val="24"/>
        </w:rPr>
        <w:t>4</w:t>
      </w:r>
      <w:r w:rsidRPr="003F2493">
        <w:rPr>
          <w:rFonts w:ascii="Times New Roman" w:hAnsi="Times New Roman" w:cs="Times New Roman"/>
          <w:sz w:val="24"/>
          <w:szCs w:val="24"/>
        </w:rPr>
        <w:t>:</w:t>
      </w:r>
      <w:r w:rsidR="00B07343" w:rsidRPr="003F2493">
        <w:rPr>
          <w:rFonts w:ascii="Times New Roman" w:hAnsi="Times New Roman" w:cs="Times New Roman"/>
          <w:sz w:val="24"/>
          <w:szCs w:val="24"/>
        </w:rPr>
        <w:t xml:space="preserve"> Wykaz osób, skierowanych przez wykonawcę do realizacji zamówienia publicznego;</w:t>
      </w:r>
    </w:p>
    <w:p w14:paraId="01B6A414" w14:textId="4F64A81A" w:rsidR="00747A7D" w:rsidRPr="003F2493" w:rsidRDefault="00747A7D" w:rsidP="00747A7D">
      <w:pPr>
        <w:numPr>
          <w:ilvl w:val="0"/>
          <w:numId w:val="7"/>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Załącznik nr </w:t>
      </w:r>
      <w:r w:rsidR="00820BAF" w:rsidRPr="003F2493">
        <w:rPr>
          <w:rFonts w:ascii="Times New Roman" w:hAnsi="Times New Roman" w:cs="Times New Roman"/>
          <w:sz w:val="24"/>
          <w:szCs w:val="24"/>
        </w:rPr>
        <w:t>5</w:t>
      </w:r>
      <w:r w:rsidRPr="003F2493">
        <w:rPr>
          <w:rFonts w:ascii="Times New Roman" w:hAnsi="Times New Roman" w:cs="Times New Roman"/>
          <w:sz w:val="24"/>
          <w:szCs w:val="24"/>
        </w:rPr>
        <w:t>: Zobowiązanie podmiotu udostępniającego zasoby do oddania Wykonawcy do dyspozycji niezbędnych zasobów na potrzeby realizacji zamówienia;</w:t>
      </w:r>
    </w:p>
    <w:p w14:paraId="56C150DB" w14:textId="68DC611B" w:rsidR="00747A7D" w:rsidRPr="003F2493" w:rsidRDefault="00747A7D" w:rsidP="00747A7D">
      <w:pPr>
        <w:numPr>
          <w:ilvl w:val="0"/>
          <w:numId w:val="7"/>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Załącznik nr </w:t>
      </w:r>
      <w:r w:rsidR="00820BAF" w:rsidRPr="003F2493">
        <w:rPr>
          <w:rFonts w:ascii="Times New Roman" w:hAnsi="Times New Roman" w:cs="Times New Roman"/>
          <w:sz w:val="24"/>
          <w:szCs w:val="24"/>
        </w:rPr>
        <w:t>6</w:t>
      </w:r>
      <w:r w:rsidRPr="003F2493">
        <w:rPr>
          <w:rFonts w:ascii="Times New Roman" w:hAnsi="Times New Roman" w:cs="Times New Roman"/>
          <w:sz w:val="24"/>
          <w:szCs w:val="24"/>
        </w:rPr>
        <w:t>: Oświadczenie o braku podstaw do wykluczenia i spełnianiu warunków udziału w postępowaniu podmiotu udostępniającego zasoby;</w:t>
      </w:r>
    </w:p>
    <w:p w14:paraId="5147C73D" w14:textId="5CF9E8CC" w:rsidR="00747A7D" w:rsidRPr="003F2493" w:rsidRDefault="00747A7D" w:rsidP="00747A7D">
      <w:pPr>
        <w:numPr>
          <w:ilvl w:val="0"/>
          <w:numId w:val="7"/>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Załącznik nr </w:t>
      </w:r>
      <w:r w:rsidR="00820BAF" w:rsidRPr="003F2493">
        <w:rPr>
          <w:rFonts w:ascii="Times New Roman" w:hAnsi="Times New Roman" w:cs="Times New Roman"/>
          <w:sz w:val="24"/>
          <w:szCs w:val="24"/>
        </w:rPr>
        <w:t>7</w:t>
      </w:r>
      <w:r w:rsidRPr="003F2493">
        <w:rPr>
          <w:rFonts w:ascii="Times New Roman" w:hAnsi="Times New Roman" w:cs="Times New Roman"/>
          <w:sz w:val="24"/>
          <w:szCs w:val="24"/>
        </w:rPr>
        <w:t xml:space="preserve">: Oświadczenie o aktualności informacji zawartych w oświadczeniu, o którym mowa w art. 125 ustawy </w:t>
      </w:r>
      <w:proofErr w:type="spellStart"/>
      <w:r w:rsidRPr="003F2493">
        <w:rPr>
          <w:rFonts w:ascii="Times New Roman" w:hAnsi="Times New Roman" w:cs="Times New Roman"/>
          <w:sz w:val="24"/>
          <w:szCs w:val="24"/>
        </w:rPr>
        <w:t>Pzp</w:t>
      </w:r>
      <w:proofErr w:type="spellEnd"/>
      <w:r w:rsidRPr="003F2493">
        <w:rPr>
          <w:rFonts w:ascii="Times New Roman" w:hAnsi="Times New Roman" w:cs="Times New Roman"/>
          <w:sz w:val="24"/>
          <w:szCs w:val="24"/>
        </w:rPr>
        <w:t xml:space="preserve"> w zakresie podstaw wykluczenia z postępowania;</w:t>
      </w:r>
    </w:p>
    <w:p w14:paraId="7FA47014" w14:textId="08C4D000" w:rsidR="000427EA" w:rsidRPr="003F2493" w:rsidRDefault="00952115" w:rsidP="002611EA">
      <w:pPr>
        <w:numPr>
          <w:ilvl w:val="0"/>
          <w:numId w:val="7"/>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Załącznik nr </w:t>
      </w:r>
      <w:r w:rsidR="00820BAF" w:rsidRPr="003F2493">
        <w:rPr>
          <w:rFonts w:ascii="Times New Roman" w:hAnsi="Times New Roman" w:cs="Times New Roman"/>
          <w:sz w:val="24"/>
          <w:szCs w:val="24"/>
        </w:rPr>
        <w:t>8</w:t>
      </w:r>
      <w:r w:rsidR="00763B35" w:rsidRPr="003F2493">
        <w:rPr>
          <w:rFonts w:ascii="Times New Roman" w:hAnsi="Times New Roman" w:cs="Times New Roman"/>
          <w:sz w:val="24"/>
          <w:szCs w:val="24"/>
        </w:rPr>
        <w:t>: Wzór umowy</w:t>
      </w:r>
      <w:r w:rsidR="002611EA" w:rsidRPr="003F2493">
        <w:rPr>
          <w:rFonts w:ascii="Times New Roman" w:hAnsi="Times New Roman" w:cs="Times New Roman"/>
          <w:sz w:val="24"/>
          <w:szCs w:val="24"/>
        </w:rPr>
        <w:t>;</w:t>
      </w:r>
    </w:p>
    <w:p w14:paraId="7DD48971" w14:textId="72244708" w:rsidR="002632FB" w:rsidRPr="003F2493" w:rsidRDefault="00485792" w:rsidP="007E5AC7">
      <w:pPr>
        <w:numPr>
          <w:ilvl w:val="0"/>
          <w:numId w:val="7"/>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lastRenderedPageBreak/>
        <w:t>Załącznik nr</w:t>
      </w:r>
      <w:r w:rsidR="00FE4242" w:rsidRPr="003F2493">
        <w:rPr>
          <w:rFonts w:ascii="Times New Roman" w:hAnsi="Times New Roman" w:cs="Times New Roman"/>
          <w:sz w:val="24"/>
        </w:rPr>
        <w:t xml:space="preserve"> </w:t>
      </w:r>
      <w:r w:rsidR="008B0613" w:rsidRPr="003F2493">
        <w:rPr>
          <w:rFonts w:ascii="Times New Roman" w:hAnsi="Times New Roman" w:cs="Times New Roman"/>
          <w:sz w:val="24"/>
        </w:rPr>
        <w:t>9</w:t>
      </w:r>
      <w:r w:rsidR="00D11733" w:rsidRPr="003F2493">
        <w:rPr>
          <w:rFonts w:ascii="Times New Roman" w:hAnsi="Times New Roman" w:cs="Times New Roman"/>
          <w:sz w:val="24"/>
          <w:szCs w:val="24"/>
        </w:rPr>
        <w:t>;</w:t>
      </w:r>
      <w:r w:rsidR="00931C6C" w:rsidRPr="003F2493">
        <w:rPr>
          <w:rFonts w:ascii="Times New Roman" w:hAnsi="Times New Roman" w:cs="Times New Roman"/>
          <w:sz w:val="24"/>
          <w:szCs w:val="24"/>
        </w:rPr>
        <w:t xml:space="preserve"> </w:t>
      </w:r>
      <w:r w:rsidR="00931C6C" w:rsidRPr="003F2493">
        <w:rPr>
          <w:rFonts w:ascii="Times New Roman" w:hAnsi="Times New Roman" w:cs="Times New Roman"/>
          <w:sz w:val="24"/>
        </w:rPr>
        <w:t>Warunki techniczne;</w:t>
      </w:r>
    </w:p>
    <w:p w14:paraId="5DA9BEBE" w14:textId="42637760" w:rsidR="002632FB" w:rsidRPr="003F2493" w:rsidRDefault="00510DBC" w:rsidP="007E5AC7">
      <w:pPr>
        <w:numPr>
          <w:ilvl w:val="0"/>
          <w:numId w:val="7"/>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Załącznik nr</w:t>
      </w:r>
      <w:r w:rsidR="00FE4242" w:rsidRPr="003F2493">
        <w:rPr>
          <w:rFonts w:ascii="Times New Roman" w:hAnsi="Times New Roman" w:cs="Times New Roman"/>
          <w:sz w:val="24"/>
        </w:rPr>
        <w:t xml:space="preserve"> 1</w:t>
      </w:r>
      <w:r w:rsidR="008B0613" w:rsidRPr="003F2493">
        <w:rPr>
          <w:rFonts w:ascii="Times New Roman" w:hAnsi="Times New Roman" w:cs="Times New Roman"/>
          <w:sz w:val="24"/>
        </w:rPr>
        <w:t>0</w:t>
      </w:r>
      <w:r w:rsidR="002632FB" w:rsidRPr="003F2493">
        <w:rPr>
          <w:rFonts w:ascii="Times New Roman" w:hAnsi="Times New Roman" w:cs="Times New Roman"/>
          <w:sz w:val="24"/>
        </w:rPr>
        <w:t>: Specyfikacja Techniczna Wykonania i Odbioru Robót</w:t>
      </w:r>
      <w:r w:rsidR="00C54C2E" w:rsidRPr="003F2493">
        <w:rPr>
          <w:rFonts w:ascii="Times New Roman" w:hAnsi="Times New Roman" w:cs="Times New Roman"/>
          <w:sz w:val="24"/>
        </w:rPr>
        <w:t>;</w:t>
      </w:r>
    </w:p>
    <w:p w14:paraId="54076141" w14:textId="58050C59" w:rsidR="002632FB" w:rsidRPr="003F2493" w:rsidRDefault="00510DBC" w:rsidP="007E5AC7">
      <w:pPr>
        <w:pStyle w:val="Akapitzlist"/>
        <w:numPr>
          <w:ilvl w:val="0"/>
          <w:numId w:val="7"/>
        </w:numPr>
        <w:spacing w:line="276" w:lineRule="auto"/>
        <w:rPr>
          <w:rFonts w:eastAsiaTheme="minorHAnsi"/>
          <w:kern w:val="0"/>
          <w:szCs w:val="22"/>
          <w:lang w:eastAsia="en-US"/>
        </w:rPr>
      </w:pPr>
      <w:bookmarkStart w:id="4" w:name="_Hlk160448141"/>
      <w:r w:rsidRPr="003F2493">
        <w:rPr>
          <w:rFonts w:eastAsiaTheme="minorHAnsi"/>
          <w:kern w:val="0"/>
          <w:szCs w:val="22"/>
          <w:lang w:eastAsia="en-US"/>
        </w:rPr>
        <w:t>Załącznik nr</w:t>
      </w:r>
      <w:r w:rsidR="00FE4242" w:rsidRPr="003F2493">
        <w:rPr>
          <w:rFonts w:eastAsiaTheme="minorHAnsi"/>
          <w:kern w:val="0"/>
          <w:szCs w:val="22"/>
          <w:lang w:eastAsia="en-US"/>
        </w:rPr>
        <w:t xml:space="preserve"> 1</w:t>
      </w:r>
      <w:r w:rsidR="008B0613" w:rsidRPr="003F2493">
        <w:rPr>
          <w:rFonts w:eastAsiaTheme="minorHAnsi"/>
          <w:kern w:val="0"/>
          <w:szCs w:val="22"/>
          <w:lang w:eastAsia="en-US"/>
        </w:rPr>
        <w:t>1</w:t>
      </w:r>
      <w:r w:rsidR="002632FB" w:rsidRPr="003F2493">
        <w:rPr>
          <w:rFonts w:eastAsiaTheme="minorHAnsi"/>
          <w:kern w:val="0"/>
          <w:szCs w:val="22"/>
          <w:lang w:eastAsia="en-US"/>
        </w:rPr>
        <w:t>: Przedmiary robót;</w:t>
      </w:r>
      <w:bookmarkEnd w:id="4"/>
    </w:p>
    <w:p w14:paraId="6690BB36" w14:textId="22946E1F" w:rsidR="00C54C2E" w:rsidRPr="003F2493" w:rsidRDefault="00C54C2E" w:rsidP="00C54C2E">
      <w:pPr>
        <w:pStyle w:val="Akapitzlist"/>
        <w:numPr>
          <w:ilvl w:val="0"/>
          <w:numId w:val="7"/>
        </w:numPr>
        <w:spacing w:line="276" w:lineRule="auto"/>
        <w:rPr>
          <w:rFonts w:eastAsiaTheme="minorHAnsi"/>
          <w:kern w:val="0"/>
          <w:szCs w:val="22"/>
          <w:lang w:eastAsia="en-US"/>
        </w:rPr>
      </w:pPr>
      <w:r w:rsidRPr="003F2493">
        <w:rPr>
          <w:rFonts w:eastAsiaTheme="minorHAnsi"/>
          <w:kern w:val="0"/>
          <w:lang w:eastAsia="en-US"/>
        </w:rPr>
        <w:t>Załącznik nr 1</w:t>
      </w:r>
      <w:r w:rsidR="008B0613" w:rsidRPr="003F2493">
        <w:rPr>
          <w:rFonts w:eastAsiaTheme="minorHAnsi"/>
          <w:kern w:val="0"/>
          <w:lang w:eastAsia="en-US"/>
        </w:rPr>
        <w:t>2</w:t>
      </w:r>
      <w:r w:rsidRPr="003F2493">
        <w:rPr>
          <w:rFonts w:eastAsiaTheme="minorHAnsi"/>
          <w:kern w:val="0"/>
          <w:lang w:eastAsia="en-US"/>
        </w:rPr>
        <w:t>: Klauzul</w:t>
      </w:r>
      <w:r w:rsidR="00866378" w:rsidRPr="003F2493">
        <w:rPr>
          <w:rFonts w:eastAsiaTheme="minorHAnsi"/>
          <w:kern w:val="0"/>
          <w:lang w:eastAsia="en-US"/>
        </w:rPr>
        <w:t>e informacyjne</w:t>
      </w:r>
      <w:r w:rsidRPr="003F2493">
        <w:rPr>
          <w:rFonts w:eastAsiaTheme="minorHAnsi"/>
          <w:kern w:val="0"/>
          <w:lang w:eastAsia="en-US"/>
        </w:rPr>
        <w:t xml:space="preserve"> dot. ochrony danych osobowych</w:t>
      </w:r>
    </w:p>
    <w:p w14:paraId="626453A9" w14:textId="77777777" w:rsidR="00C54C2E" w:rsidRPr="003F2493" w:rsidRDefault="00C54C2E" w:rsidP="00C54C2E">
      <w:pPr>
        <w:spacing w:line="276" w:lineRule="auto"/>
        <w:ind w:left="360"/>
      </w:pPr>
    </w:p>
    <w:p w14:paraId="5F9EF640" w14:textId="77777777" w:rsidR="005F1BA3" w:rsidRPr="003F2493" w:rsidRDefault="005F1BA3" w:rsidP="005F1BA3">
      <w:pPr>
        <w:pStyle w:val="Akapitzlist"/>
        <w:spacing w:line="276" w:lineRule="auto"/>
        <w:rPr>
          <w:rFonts w:eastAsiaTheme="minorHAnsi"/>
          <w:kern w:val="0"/>
          <w:szCs w:val="22"/>
          <w:lang w:eastAsia="en-US"/>
        </w:rPr>
      </w:pPr>
    </w:p>
    <w:p w14:paraId="1B10E314" w14:textId="77777777" w:rsidR="00D74C45" w:rsidRPr="003F2493" w:rsidRDefault="00D74C45" w:rsidP="005F1BA3">
      <w:pPr>
        <w:pStyle w:val="Akapitzlist"/>
        <w:spacing w:line="276" w:lineRule="auto"/>
        <w:rPr>
          <w:rFonts w:eastAsiaTheme="minorHAnsi"/>
          <w:kern w:val="0"/>
          <w:szCs w:val="22"/>
          <w:lang w:eastAsia="en-US"/>
        </w:rPr>
      </w:pPr>
    </w:p>
    <w:p w14:paraId="58B214BD" w14:textId="77777777" w:rsidR="00D74C45" w:rsidRPr="003F2493" w:rsidRDefault="00D74C45" w:rsidP="005F1BA3">
      <w:pPr>
        <w:pStyle w:val="Akapitzlist"/>
        <w:spacing w:line="276" w:lineRule="auto"/>
        <w:rPr>
          <w:rFonts w:eastAsiaTheme="minorHAnsi"/>
          <w:kern w:val="0"/>
          <w:szCs w:val="22"/>
          <w:lang w:eastAsia="en-US"/>
        </w:rPr>
      </w:pPr>
    </w:p>
    <w:p w14:paraId="1F3B2447" w14:textId="77777777" w:rsidR="00D74C45" w:rsidRPr="003F2493" w:rsidRDefault="00D74C45" w:rsidP="005F1BA3">
      <w:pPr>
        <w:pStyle w:val="Akapitzlist"/>
        <w:spacing w:line="276" w:lineRule="auto"/>
        <w:rPr>
          <w:rFonts w:eastAsiaTheme="minorHAnsi"/>
          <w:kern w:val="0"/>
          <w:szCs w:val="22"/>
          <w:lang w:eastAsia="en-US"/>
        </w:rPr>
      </w:pPr>
    </w:p>
    <w:p w14:paraId="751A40C0" w14:textId="77777777" w:rsidR="00D74C45" w:rsidRPr="003F2493" w:rsidRDefault="00D74C45" w:rsidP="005F1BA3">
      <w:pPr>
        <w:pStyle w:val="Akapitzlist"/>
        <w:spacing w:line="276" w:lineRule="auto"/>
        <w:rPr>
          <w:rFonts w:eastAsiaTheme="minorHAnsi"/>
          <w:kern w:val="0"/>
          <w:szCs w:val="22"/>
          <w:lang w:eastAsia="en-US"/>
        </w:rPr>
      </w:pPr>
    </w:p>
    <w:p w14:paraId="408C26F9" w14:textId="77777777" w:rsidR="00D74C45" w:rsidRPr="003F2493" w:rsidRDefault="00D74C45" w:rsidP="005F1BA3">
      <w:pPr>
        <w:pStyle w:val="Akapitzlist"/>
        <w:spacing w:line="276" w:lineRule="auto"/>
        <w:rPr>
          <w:rFonts w:eastAsiaTheme="minorHAnsi"/>
          <w:kern w:val="0"/>
          <w:szCs w:val="22"/>
          <w:lang w:eastAsia="en-US"/>
        </w:rPr>
      </w:pPr>
    </w:p>
    <w:p w14:paraId="6DD376B8" w14:textId="77777777" w:rsidR="00D74C45" w:rsidRPr="003F2493" w:rsidRDefault="00D74C45" w:rsidP="005F1BA3">
      <w:pPr>
        <w:pStyle w:val="Akapitzlist"/>
        <w:spacing w:line="276" w:lineRule="auto"/>
        <w:rPr>
          <w:rFonts w:eastAsiaTheme="minorHAnsi"/>
          <w:kern w:val="0"/>
          <w:szCs w:val="22"/>
          <w:lang w:eastAsia="en-US"/>
        </w:rPr>
      </w:pPr>
    </w:p>
    <w:p w14:paraId="60C99648" w14:textId="77777777" w:rsidR="00D74C45" w:rsidRPr="003F2493" w:rsidRDefault="00D74C45" w:rsidP="005F1BA3">
      <w:pPr>
        <w:pStyle w:val="Akapitzlist"/>
        <w:spacing w:line="276" w:lineRule="auto"/>
        <w:rPr>
          <w:rFonts w:eastAsiaTheme="minorHAnsi"/>
          <w:kern w:val="0"/>
          <w:szCs w:val="22"/>
          <w:lang w:eastAsia="en-US"/>
        </w:rPr>
      </w:pPr>
    </w:p>
    <w:p w14:paraId="32EB8F32" w14:textId="77777777" w:rsidR="00D74C45" w:rsidRPr="003F2493" w:rsidRDefault="00D74C45" w:rsidP="005F1BA3">
      <w:pPr>
        <w:pStyle w:val="Akapitzlist"/>
        <w:spacing w:line="276" w:lineRule="auto"/>
        <w:rPr>
          <w:rFonts w:eastAsiaTheme="minorHAnsi"/>
          <w:kern w:val="0"/>
          <w:szCs w:val="22"/>
          <w:lang w:eastAsia="en-US"/>
        </w:rPr>
      </w:pPr>
    </w:p>
    <w:p w14:paraId="08D6B042" w14:textId="77777777" w:rsidR="00D74C45" w:rsidRPr="003F2493" w:rsidRDefault="00D74C45" w:rsidP="005F1BA3">
      <w:pPr>
        <w:pStyle w:val="Akapitzlist"/>
        <w:spacing w:line="276" w:lineRule="auto"/>
        <w:rPr>
          <w:rFonts w:eastAsiaTheme="minorHAnsi"/>
          <w:kern w:val="0"/>
          <w:szCs w:val="22"/>
          <w:lang w:eastAsia="en-US"/>
        </w:rPr>
      </w:pPr>
    </w:p>
    <w:p w14:paraId="0CDE6315" w14:textId="77777777" w:rsidR="00D74C45" w:rsidRPr="003F2493" w:rsidRDefault="00D74C45" w:rsidP="005F1BA3">
      <w:pPr>
        <w:pStyle w:val="Akapitzlist"/>
        <w:spacing w:line="276" w:lineRule="auto"/>
        <w:rPr>
          <w:rFonts w:eastAsiaTheme="minorHAnsi"/>
          <w:kern w:val="0"/>
          <w:szCs w:val="22"/>
          <w:lang w:eastAsia="en-US"/>
        </w:rPr>
      </w:pPr>
    </w:p>
    <w:p w14:paraId="73CC2A2C" w14:textId="77777777" w:rsidR="00D74C45" w:rsidRPr="003F2493" w:rsidRDefault="00D74C45" w:rsidP="005F1BA3">
      <w:pPr>
        <w:pStyle w:val="Akapitzlist"/>
        <w:spacing w:line="276" w:lineRule="auto"/>
        <w:rPr>
          <w:rFonts w:eastAsiaTheme="minorHAnsi"/>
          <w:kern w:val="0"/>
          <w:szCs w:val="22"/>
          <w:lang w:eastAsia="en-US"/>
        </w:rPr>
      </w:pPr>
    </w:p>
    <w:p w14:paraId="6D25A540" w14:textId="77777777" w:rsidR="008B02FD" w:rsidRPr="003F2493" w:rsidRDefault="008B02FD" w:rsidP="005F1BA3">
      <w:pPr>
        <w:pStyle w:val="Akapitzlist"/>
        <w:spacing w:line="276" w:lineRule="auto"/>
        <w:rPr>
          <w:rFonts w:eastAsiaTheme="minorHAnsi"/>
          <w:kern w:val="0"/>
          <w:szCs w:val="22"/>
          <w:lang w:eastAsia="en-US"/>
        </w:rPr>
      </w:pPr>
    </w:p>
    <w:p w14:paraId="6544DA13" w14:textId="77777777" w:rsidR="008B02FD" w:rsidRPr="003F2493" w:rsidRDefault="008B02FD" w:rsidP="005F1BA3">
      <w:pPr>
        <w:pStyle w:val="Akapitzlist"/>
        <w:spacing w:line="276" w:lineRule="auto"/>
        <w:rPr>
          <w:rFonts w:eastAsiaTheme="minorHAnsi"/>
          <w:kern w:val="0"/>
          <w:szCs w:val="22"/>
          <w:lang w:eastAsia="en-US"/>
        </w:rPr>
      </w:pPr>
    </w:p>
    <w:p w14:paraId="461E5298" w14:textId="77777777" w:rsidR="008B02FD" w:rsidRPr="003F2493" w:rsidRDefault="008B02FD" w:rsidP="005F1BA3">
      <w:pPr>
        <w:pStyle w:val="Akapitzlist"/>
        <w:spacing w:line="276" w:lineRule="auto"/>
        <w:rPr>
          <w:rFonts w:eastAsiaTheme="minorHAnsi"/>
          <w:kern w:val="0"/>
          <w:szCs w:val="22"/>
          <w:lang w:eastAsia="en-US"/>
        </w:rPr>
      </w:pPr>
    </w:p>
    <w:p w14:paraId="614CF874" w14:textId="77777777" w:rsidR="008B02FD" w:rsidRPr="003F2493" w:rsidRDefault="008B02FD" w:rsidP="005F1BA3">
      <w:pPr>
        <w:pStyle w:val="Akapitzlist"/>
        <w:spacing w:line="276" w:lineRule="auto"/>
        <w:rPr>
          <w:rFonts w:eastAsiaTheme="minorHAnsi"/>
          <w:kern w:val="0"/>
          <w:szCs w:val="22"/>
          <w:lang w:eastAsia="en-US"/>
        </w:rPr>
      </w:pPr>
    </w:p>
    <w:p w14:paraId="345C6000" w14:textId="77777777" w:rsidR="008B02FD" w:rsidRPr="003F2493" w:rsidRDefault="008B02FD" w:rsidP="005F1BA3">
      <w:pPr>
        <w:pStyle w:val="Akapitzlist"/>
        <w:spacing w:line="276" w:lineRule="auto"/>
        <w:rPr>
          <w:rFonts w:eastAsiaTheme="minorHAnsi"/>
          <w:kern w:val="0"/>
          <w:szCs w:val="22"/>
          <w:lang w:eastAsia="en-US"/>
        </w:rPr>
      </w:pPr>
    </w:p>
    <w:p w14:paraId="541FEBA2" w14:textId="77777777" w:rsidR="00D74C45" w:rsidRPr="003F2493" w:rsidRDefault="00D74C45" w:rsidP="005F1BA3">
      <w:pPr>
        <w:pStyle w:val="Akapitzlist"/>
        <w:spacing w:line="276" w:lineRule="auto"/>
        <w:rPr>
          <w:rFonts w:eastAsiaTheme="minorHAnsi"/>
          <w:kern w:val="0"/>
          <w:szCs w:val="22"/>
          <w:lang w:eastAsia="en-US"/>
        </w:rPr>
      </w:pPr>
    </w:p>
    <w:p w14:paraId="6C967F1C" w14:textId="77777777" w:rsidR="00D74C45" w:rsidRPr="003F2493" w:rsidRDefault="00D74C45" w:rsidP="005F1BA3">
      <w:pPr>
        <w:pStyle w:val="Akapitzlist"/>
        <w:spacing w:line="276" w:lineRule="auto"/>
        <w:rPr>
          <w:rFonts w:eastAsiaTheme="minorHAnsi"/>
          <w:kern w:val="0"/>
          <w:szCs w:val="22"/>
          <w:lang w:eastAsia="en-US"/>
        </w:rPr>
      </w:pPr>
    </w:p>
    <w:p w14:paraId="41F35EA2" w14:textId="77777777" w:rsidR="0053715C" w:rsidRPr="003F2493" w:rsidRDefault="0053715C" w:rsidP="005F1BA3">
      <w:pPr>
        <w:pStyle w:val="Akapitzlist"/>
        <w:spacing w:line="276" w:lineRule="auto"/>
        <w:rPr>
          <w:rFonts w:eastAsiaTheme="minorHAnsi"/>
          <w:kern w:val="0"/>
          <w:szCs w:val="22"/>
          <w:lang w:eastAsia="en-US"/>
        </w:rPr>
      </w:pPr>
    </w:p>
    <w:p w14:paraId="41CC1BDD" w14:textId="77777777" w:rsidR="002E104C" w:rsidRPr="003F2493" w:rsidRDefault="002E104C" w:rsidP="005F1BA3">
      <w:pPr>
        <w:pStyle w:val="Akapitzlist"/>
        <w:spacing w:line="276" w:lineRule="auto"/>
        <w:rPr>
          <w:rFonts w:eastAsiaTheme="minorHAnsi"/>
          <w:kern w:val="0"/>
          <w:szCs w:val="22"/>
          <w:lang w:eastAsia="en-US"/>
        </w:rPr>
      </w:pPr>
    </w:p>
    <w:p w14:paraId="4BDEC722" w14:textId="77777777" w:rsidR="002E104C" w:rsidRPr="003F2493" w:rsidRDefault="002E104C" w:rsidP="005F1BA3">
      <w:pPr>
        <w:pStyle w:val="Akapitzlist"/>
        <w:spacing w:line="276" w:lineRule="auto"/>
        <w:rPr>
          <w:rFonts w:eastAsiaTheme="minorHAnsi"/>
          <w:kern w:val="0"/>
          <w:szCs w:val="22"/>
          <w:lang w:eastAsia="en-US"/>
        </w:rPr>
      </w:pPr>
    </w:p>
    <w:p w14:paraId="1E79F10D" w14:textId="77777777" w:rsidR="002E104C" w:rsidRPr="003F2493" w:rsidRDefault="002E104C" w:rsidP="005F1BA3">
      <w:pPr>
        <w:pStyle w:val="Akapitzlist"/>
        <w:spacing w:line="276" w:lineRule="auto"/>
        <w:rPr>
          <w:rFonts w:eastAsiaTheme="minorHAnsi"/>
          <w:kern w:val="0"/>
          <w:szCs w:val="22"/>
          <w:lang w:eastAsia="en-US"/>
        </w:rPr>
      </w:pPr>
    </w:p>
    <w:p w14:paraId="645927C9" w14:textId="77777777" w:rsidR="002E104C" w:rsidRPr="003F2493" w:rsidRDefault="002E104C" w:rsidP="005F1BA3">
      <w:pPr>
        <w:pStyle w:val="Akapitzlist"/>
        <w:spacing w:line="276" w:lineRule="auto"/>
        <w:rPr>
          <w:rFonts w:eastAsiaTheme="minorHAnsi"/>
          <w:kern w:val="0"/>
          <w:szCs w:val="22"/>
          <w:lang w:eastAsia="en-US"/>
        </w:rPr>
      </w:pPr>
    </w:p>
    <w:p w14:paraId="12F97758" w14:textId="77777777" w:rsidR="002E104C" w:rsidRPr="003F2493" w:rsidRDefault="002E104C" w:rsidP="005F1BA3">
      <w:pPr>
        <w:pStyle w:val="Akapitzlist"/>
        <w:spacing w:line="276" w:lineRule="auto"/>
        <w:rPr>
          <w:rFonts w:eastAsiaTheme="minorHAnsi"/>
          <w:kern w:val="0"/>
          <w:szCs w:val="22"/>
          <w:lang w:eastAsia="en-US"/>
        </w:rPr>
      </w:pPr>
    </w:p>
    <w:p w14:paraId="2555BF95" w14:textId="77777777" w:rsidR="002E104C" w:rsidRPr="003F2493" w:rsidRDefault="002E104C" w:rsidP="005F1BA3">
      <w:pPr>
        <w:pStyle w:val="Akapitzlist"/>
        <w:spacing w:line="276" w:lineRule="auto"/>
        <w:rPr>
          <w:rFonts w:eastAsiaTheme="minorHAnsi"/>
          <w:kern w:val="0"/>
          <w:szCs w:val="22"/>
          <w:lang w:eastAsia="en-US"/>
        </w:rPr>
      </w:pPr>
    </w:p>
    <w:p w14:paraId="4B4016D5" w14:textId="77777777" w:rsidR="002E104C" w:rsidRPr="003F2493" w:rsidRDefault="002E104C" w:rsidP="005F1BA3">
      <w:pPr>
        <w:pStyle w:val="Akapitzlist"/>
        <w:spacing w:line="276" w:lineRule="auto"/>
        <w:rPr>
          <w:rFonts w:eastAsiaTheme="minorHAnsi"/>
          <w:kern w:val="0"/>
          <w:szCs w:val="22"/>
          <w:lang w:eastAsia="en-US"/>
        </w:rPr>
      </w:pPr>
    </w:p>
    <w:p w14:paraId="6DC47CEC" w14:textId="77777777" w:rsidR="002E104C" w:rsidRPr="003F2493" w:rsidRDefault="002E104C" w:rsidP="005F1BA3">
      <w:pPr>
        <w:pStyle w:val="Akapitzlist"/>
        <w:spacing w:line="276" w:lineRule="auto"/>
        <w:rPr>
          <w:rFonts w:eastAsiaTheme="minorHAnsi"/>
          <w:kern w:val="0"/>
          <w:szCs w:val="22"/>
          <w:lang w:eastAsia="en-US"/>
        </w:rPr>
      </w:pPr>
    </w:p>
    <w:p w14:paraId="67CD22B2" w14:textId="77777777" w:rsidR="002E104C" w:rsidRPr="003F2493" w:rsidRDefault="002E104C" w:rsidP="005F1BA3">
      <w:pPr>
        <w:pStyle w:val="Akapitzlist"/>
        <w:spacing w:line="276" w:lineRule="auto"/>
        <w:rPr>
          <w:rFonts w:eastAsiaTheme="minorHAnsi"/>
          <w:kern w:val="0"/>
          <w:szCs w:val="22"/>
          <w:lang w:eastAsia="en-US"/>
        </w:rPr>
      </w:pPr>
    </w:p>
    <w:p w14:paraId="39E91811" w14:textId="77777777" w:rsidR="00881039" w:rsidRPr="003F2493" w:rsidRDefault="00881039" w:rsidP="005F1BA3">
      <w:pPr>
        <w:pStyle w:val="Akapitzlist"/>
        <w:spacing w:line="276" w:lineRule="auto"/>
        <w:rPr>
          <w:rFonts w:eastAsiaTheme="minorHAnsi"/>
          <w:kern w:val="0"/>
          <w:szCs w:val="22"/>
          <w:lang w:eastAsia="en-US"/>
        </w:rPr>
      </w:pPr>
    </w:p>
    <w:p w14:paraId="2D8E47C2" w14:textId="77777777" w:rsidR="00881039" w:rsidRPr="003F2493" w:rsidRDefault="00881039" w:rsidP="005F1BA3">
      <w:pPr>
        <w:pStyle w:val="Akapitzlist"/>
        <w:spacing w:line="276" w:lineRule="auto"/>
        <w:rPr>
          <w:rFonts w:eastAsiaTheme="minorHAnsi"/>
          <w:kern w:val="0"/>
          <w:szCs w:val="22"/>
          <w:lang w:eastAsia="en-US"/>
        </w:rPr>
      </w:pPr>
    </w:p>
    <w:p w14:paraId="79431E31" w14:textId="77777777" w:rsidR="00881039" w:rsidRPr="003F2493" w:rsidRDefault="00881039" w:rsidP="005F1BA3">
      <w:pPr>
        <w:pStyle w:val="Akapitzlist"/>
        <w:spacing w:line="276" w:lineRule="auto"/>
        <w:rPr>
          <w:rFonts w:eastAsiaTheme="minorHAnsi"/>
          <w:kern w:val="0"/>
          <w:szCs w:val="22"/>
          <w:lang w:eastAsia="en-US"/>
        </w:rPr>
      </w:pPr>
    </w:p>
    <w:p w14:paraId="199BF215" w14:textId="77777777" w:rsidR="00881039" w:rsidRPr="003F2493" w:rsidRDefault="00881039" w:rsidP="005F1BA3">
      <w:pPr>
        <w:pStyle w:val="Akapitzlist"/>
        <w:spacing w:line="276" w:lineRule="auto"/>
        <w:rPr>
          <w:rFonts w:eastAsiaTheme="minorHAnsi"/>
          <w:kern w:val="0"/>
          <w:szCs w:val="22"/>
          <w:lang w:eastAsia="en-US"/>
        </w:rPr>
      </w:pPr>
    </w:p>
    <w:p w14:paraId="18CFAA32" w14:textId="77777777" w:rsidR="00881039" w:rsidRPr="003F2493" w:rsidRDefault="00881039" w:rsidP="005F1BA3">
      <w:pPr>
        <w:pStyle w:val="Akapitzlist"/>
        <w:spacing w:line="276" w:lineRule="auto"/>
        <w:rPr>
          <w:rFonts w:eastAsiaTheme="minorHAnsi"/>
          <w:kern w:val="0"/>
          <w:szCs w:val="22"/>
          <w:lang w:eastAsia="en-US"/>
        </w:rPr>
      </w:pPr>
    </w:p>
    <w:p w14:paraId="2C466473" w14:textId="77777777" w:rsidR="002E104C" w:rsidRPr="003F2493" w:rsidRDefault="002E104C" w:rsidP="005F1BA3">
      <w:pPr>
        <w:pStyle w:val="Akapitzlist"/>
        <w:spacing w:line="276" w:lineRule="auto"/>
        <w:rPr>
          <w:rFonts w:eastAsiaTheme="minorHAnsi"/>
          <w:kern w:val="0"/>
          <w:szCs w:val="22"/>
          <w:lang w:eastAsia="en-US"/>
        </w:rPr>
      </w:pPr>
    </w:p>
    <w:p w14:paraId="43D57DBC" w14:textId="77777777" w:rsidR="002E104C" w:rsidRPr="003F2493" w:rsidRDefault="002E104C" w:rsidP="005F1BA3">
      <w:pPr>
        <w:pStyle w:val="Akapitzlist"/>
        <w:spacing w:line="276" w:lineRule="auto"/>
        <w:rPr>
          <w:rFonts w:eastAsiaTheme="minorHAnsi"/>
          <w:kern w:val="0"/>
          <w:szCs w:val="22"/>
          <w:lang w:eastAsia="en-US"/>
        </w:rPr>
      </w:pPr>
    </w:p>
    <w:p w14:paraId="10A8286F" w14:textId="77777777" w:rsidR="0053715C" w:rsidRPr="003F2493" w:rsidRDefault="0053715C" w:rsidP="005F1BA3">
      <w:pPr>
        <w:pStyle w:val="Akapitzlist"/>
        <w:spacing w:line="276" w:lineRule="auto"/>
        <w:rPr>
          <w:rFonts w:eastAsiaTheme="minorHAnsi"/>
          <w:kern w:val="0"/>
          <w:szCs w:val="22"/>
          <w:lang w:eastAsia="en-US"/>
        </w:rPr>
      </w:pPr>
    </w:p>
    <w:p w14:paraId="13BEE06B" w14:textId="77777777" w:rsidR="00A0544E" w:rsidRPr="003F2493" w:rsidRDefault="00A0544E" w:rsidP="005F1BA3">
      <w:pPr>
        <w:pStyle w:val="Akapitzlist"/>
        <w:spacing w:line="276" w:lineRule="auto"/>
        <w:rPr>
          <w:rFonts w:eastAsiaTheme="minorHAnsi"/>
          <w:kern w:val="0"/>
          <w:szCs w:val="22"/>
          <w:lang w:eastAsia="en-US"/>
        </w:rPr>
      </w:pPr>
    </w:p>
    <w:p w14:paraId="477C13CD" w14:textId="77777777" w:rsidR="00A0544E" w:rsidRPr="003F2493" w:rsidRDefault="00A0544E" w:rsidP="005F1BA3">
      <w:pPr>
        <w:pStyle w:val="Akapitzlist"/>
        <w:spacing w:line="276" w:lineRule="auto"/>
        <w:rPr>
          <w:rFonts w:eastAsiaTheme="minorHAnsi"/>
          <w:kern w:val="0"/>
          <w:szCs w:val="22"/>
          <w:lang w:eastAsia="en-US"/>
        </w:rPr>
      </w:pPr>
    </w:p>
    <w:p w14:paraId="1965FBA5" w14:textId="77777777" w:rsidR="00D74C45" w:rsidRPr="003F2493" w:rsidRDefault="00D74C45" w:rsidP="005F1BA3">
      <w:pPr>
        <w:pStyle w:val="Akapitzlist"/>
        <w:spacing w:line="276" w:lineRule="auto"/>
        <w:rPr>
          <w:rFonts w:eastAsiaTheme="minorHAnsi"/>
          <w:kern w:val="0"/>
          <w:szCs w:val="22"/>
          <w:lang w:eastAsia="en-US"/>
        </w:rPr>
      </w:pPr>
    </w:p>
    <w:tbl>
      <w:tblPr>
        <w:tblW w:w="5000" w:type="pct"/>
        <w:tblCellMar>
          <w:left w:w="70" w:type="dxa"/>
          <w:right w:w="70" w:type="dxa"/>
        </w:tblCellMar>
        <w:tblLook w:val="0000" w:firstRow="0" w:lastRow="0" w:firstColumn="0" w:lastColumn="0" w:noHBand="0" w:noVBand="0"/>
      </w:tblPr>
      <w:tblGrid>
        <w:gridCol w:w="9628"/>
      </w:tblGrid>
      <w:tr w:rsidR="00CD76D7" w:rsidRPr="003F2493" w14:paraId="73210C84"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3B7F438" w14:textId="34010784"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lastRenderedPageBreak/>
              <w:t>I</w:t>
            </w:r>
            <w:r w:rsidR="00121E6A" w:rsidRPr="003F2493">
              <w:rPr>
                <w:rFonts w:ascii="Times New Roman" w:hAnsi="Times New Roman" w:cs="Times New Roman"/>
                <w:b/>
                <w:bCs/>
                <w:sz w:val="28"/>
              </w:rPr>
              <w:t>. Informacje ogólne</w:t>
            </w:r>
          </w:p>
        </w:tc>
      </w:tr>
    </w:tbl>
    <w:p w14:paraId="55EA0DAD" w14:textId="77777777" w:rsidR="00121E6A" w:rsidRPr="003F2493" w:rsidRDefault="00121E6A" w:rsidP="007E5AC7">
      <w:pPr>
        <w:spacing w:after="0" w:line="276" w:lineRule="auto"/>
        <w:contextualSpacing/>
        <w:jc w:val="both"/>
        <w:rPr>
          <w:rFonts w:ascii="Times New Roman" w:hAnsi="Times New Roman" w:cs="Times New Roman"/>
          <w:sz w:val="24"/>
        </w:rPr>
      </w:pPr>
    </w:p>
    <w:p w14:paraId="53661040" w14:textId="77777777" w:rsidR="00E049FA" w:rsidRPr="003F2493" w:rsidRDefault="00E049FA" w:rsidP="00E049FA">
      <w:pPr>
        <w:numPr>
          <w:ilvl w:val="1"/>
          <w:numId w:val="9"/>
        </w:numPr>
        <w:suppressAutoHyphens/>
        <w:spacing w:after="0" w:line="276" w:lineRule="auto"/>
        <w:ind w:left="284" w:hanging="290"/>
        <w:contextualSpacing/>
        <w:jc w:val="both"/>
        <w:rPr>
          <w:rFonts w:ascii="Times New Roman" w:hAnsi="Times New Roman" w:cs="Times New Roman"/>
          <w:sz w:val="24"/>
        </w:rPr>
      </w:pPr>
      <w:r w:rsidRPr="003F2493">
        <w:rPr>
          <w:rFonts w:ascii="Times New Roman" w:hAnsi="Times New Roman" w:cs="Times New Roman"/>
          <w:sz w:val="24"/>
        </w:rPr>
        <w:t xml:space="preserve">W sprawach nieuregulowanych w niniejszej specyfikacji mają zastosowanie przepisy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oraz obowiązujące przepisy wykonawcze do ustawy.</w:t>
      </w:r>
    </w:p>
    <w:p w14:paraId="0D8A54CC" w14:textId="77777777" w:rsidR="00E049FA" w:rsidRPr="003F2493" w:rsidRDefault="00E049FA" w:rsidP="00E049FA">
      <w:pPr>
        <w:numPr>
          <w:ilvl w:val="1"/>
          <w:numId w:val="9"/>
        </w:numPr>
        <w:suppressAutoHyphens/>
        <w:spacing w:after="0" w:line="276" w:lineRule="auto"/>
        <w:ind w:left="284" w:hanging="290"/>
        <w:contextualSpacing/>
        <w:jc w:val="both"/>
        <w:rPr>
          <w:rFonts w:ascii="Times New Roman" w:hAnsi="Times New Roman" w:cs="Times New Roman"/>
          <w:sz w:val="24"/>
        </w:rPr>
      </w:pPr>
      <w:r w:rsidRPr="003F2493">
        <w:rPr>
          <w:rFonts w:ascii="Times New Roman" w:hAnsi="Times New Roman" w:cs="Times New Roman"/>
          <w:sz w:val="24"/>
        </w:rPr>
        <w:t>Niniejsza specyfikacja warunków zamówienia zwana jest w dalszej treści SWZ lub specyfikacją.</w:t>
      </w:r>
    </w:p>
    <w:p w14:paraId="2DCF9D72" w14:textId="77777777" w:rsidR="00121E6A" w:rsidRPr="003F2493" w:rsidRDefault="00121E6A" w:rsidP="007E5AC7">
      <w:pPr>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E76AA7" w:rsidRPr="003F2493" w14:paraId="43A73D79"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10D7D8DD" w14:textId="1C5E4B02" w:rsidR="00121E6A" w:rsidRPr="003F2493" w:rsidRDefault="0043680C" w:rsidP="007E5AC7">
            <w:pPr>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b/>
                <w:bCs/>
                <w:sz w:val="28"/>
              </w:rPr>
              <w:t>II</w:t>
            </w:r>
            <w:r w:rsidR="00121E6A" w:rsidRPr="003F2493">
              <w:rPr>
                <w:rFonts w:ascii="Times New Roman" w:hAnsi="Times New Roman" w:cs="Times New Roman"/>
                <w:b/>
                <w:bCs/>
                <w:sz w:val="28"/>
              </w:rPr>
              <w:t xml:space="preserve">. Nazwa oraz adres Zamawiającego, numer telefonu, adres poczty elektronicznej </w:t>
            </w:r>
            <w:r w:rsidR="00121E6A" w:rsidRPr="003F2493">
              <w:rPr>
                <w:rFonts w:ascii="Times New Roman" w:hAnsi="Times New Roman" w:cs="Times New Roman"/>
                <w:b/>
                <w:sz w:val="28"/>
                <w:szCs w:val="28"/>
              </w:rPr>
              <w:t xml:space="preserve">oraz </w:t>
            </w:r>
            <w:r w:rsidR="00121E6A" w:rsidRPr="003F2493">
              <w:rPr>
                <w:rFonts w:ascii="Times New Roman" w:hAnsi="Times New Roman" w:cs="Times New Roman"/>
                <w:b/>
                <w:bCs/>
                <w:sz w:val="28"/>
              </w:rPr>
              <w:t xml:space="preserve">adres strony internetowej </w:t>
            </w:r>
            <w:r w:rsidR="00121E6A" w:rsidRPr="003F2493">
              <w:rPr>
                <w:rFonts w:ascii="Times New Roman" w:hAnsi="Times New Roman" w:cs="Times New Roman"/>
                <w:b/>
                <w:sz w:val="28"/>
                <w:szCs w:val="28"/>
              </w:rPr>
              <w:t>prowadzonego postępowania</w:t>
            </w:r>
          </w:p>
        </w:tc>
      </w:tr>
    </w:tbl>
    <w:p w14:paraId="01EE24BA" w14:textId="77777777" w:rsidR="00121E6A" w:rsidRPr="003F2493" w:rsidRDefault="00121E6A" w:rsidP="007E5AC7">
      <w:pPr>
        <w:spacing w:after="0" w:line="276" w:lineRule="auto"/>
        <w:contextualSpacing/>
        <w:rPr>
          <w:rFonts w:ascii="Times New Roman" w:hAnsi="Times New Roman" w:cs="Times New Roman"/>
          <w:b/>
          <w:sz w:val="24"/>
        </w:rPr>
      </w:pPr>
    </w:p>
    <w:p w14:paraId="31ABE12A" w14:textId="77777777" w:rsidR="006F23C3" w:rsidRPr="003F2493" w:rsidRDefault="006F23C3" w:rsidP="006F23C3">
      <w:pPr>
        <w:spacing w:after="0" w:line="276" w:lineRule="auto"/>
        <w:contextualSpacing/>
        <w:rPr>
          <w:rFonts w:ascii="Times New Roman" w:hAnsi="Times New Roman" w:cs="Times New Roman"/>
          <w:b/>
          <w:sz w:val="28"/>
        </w:rPr>
      </w:pPr>
      <w:r w:rsidRPr="003F2493">
        <w:rPr>
          <w:rFonts w:ascii="Times New Roman" w:hAnsi="Times New Roman" w:cs="Times New Roman"/>
          <w:b/>
          <w:sz w:val="28"/>
        </w:rPr>
        <w:t>Gmina Leżajsk</w:t>
      </w:r>
    </w:p>
    <w:p w14:paraId="29E9E3AC" w14:textId="77777777" w:rsidR="006F23C3" w:rsidRPr="003F2493" w:rsidRDefault="006F23C3" w:rsidP="006F23C3">
      <w:pPr>
        <w:spacing w:after="0" w:line="276" w:lineRule="auto"/>
        <w:contextualSpacing/>
        <w:rPr>
          <w:rFonts w:ascii="Times New Roman" w:hAnsi="Times New Roman" w:cs="Times New Roman"/>
          <w:b/>
        </w:rPr>
      </w:pPr>
      <w:r w:rsidRPr="003F2493">
        <w:rPr>
          <w:rFonts w:ascii="Times New Roman" w:hAnsi="Times New Roman" w:cs="Times New Roman"/>
          <w:b/>
          <w:sz w:val="28"/>
        </w:rPr>
        <w:t>ul. Łukasza Opalińskiego 2,  37-300 Leżajsk</w:t>
      </w:r>
    </w:p>
    <w:p w14:paraId="0CD0080B" w14:textId="77777777" w:rsidR="006F23C3" w:rsidRPr="003F2493" w:rsidRDefault="006F23C3" w:rsidP="006F23C3">
      <w:pPr>
        <w:spacing w:after="0" w:line="276" w:lineRule="auto"/>
        <w:contextualSpacing/>
        <w:rPr>
          <w:rFonts w:ascii="Times New Roman" w:hAnsi="Times New Roman" w:cs="Times New Roman"/>
          <w:b/>
          <w:sz w:val="24"/>
        </w:rPr>
      </w:pPr>
    </w:p>
    <w:p w14:paraId="23D13735" w14:textId="77777777" w:rsidR="006F23C3" w:rsidRPr="003F2493" w:rsidRDefault="006F23C3" w:rsidP="006F23C3">
      <w:pPr>
        <w:spacing w:after="0" w:line="276" w:lineRule="auto"/>
        <w:contextualSpacing/>
        <w:rPr>
          <w:rFonts w:ascii="Times New Roman" w:hAnsi="Times New Roman" w:cs="Times New Roman"/>
          <w:b/>
          <w:sz w:val="24"/>
        </w:rPr>
      </w:pPr>
      <w:r w:rsidRPr="003F2493">
        <w:rPr>
          <w:rFonts w:ascii="Times New Roman" w:hAnsi="Times New Roman" w:cs="Times New Roman"/>
          <w:b/>
          <w:sz w:val="24"/>
        </w:rPr>
        <w:t>Regon:</w:t>
      </w:r>
      <w:r w:rsidRPr="003F2493">
        <w:rPr>
          <w:rFonts w:ascii="Times New Roman" w:hAnsi="Times New Roman" w:cs="Times New Roman"/>
          <w:sz w:val="24"/>
        </w:rPr>
        <w:t xml:space="preserve"> </w:t>
      </w:r>
      <w:r w:rsidRPr="003F2493">
        <w:rPr>
          <w:rFonts w:ascii="Times New Roman" w:hAnsi="Times New Roman" w:cs="Times New Roman"/>
          <w:sz w:val="24"/>
          <w:lang w:val="de-DE"/>
        </w:rPr>
        <w:t>690581732</w:t>
      </w:r>
    </w:p>
    <w:p w14:paraId="2C3FC259" w14:textId="77777777" w:rsidR="006F23C3" w:rsidRPr="003F2493" w:rsidRDefault="006F23C3" w:rsidP="006F23C3">
      <w:pPr>
        <w:spacing w:after="0" w:line="276" w:lineRule="auto"/>
        <w:contextualSpacing/>
        <w:rPr>
          <w:rFonts w:ascii="Times New Roman" w:hAnsi="Times New Roman" w:cs="Times New Roman"/>
          <w:b/>
          <w:sz w:val="24"/>
        </w:rPr>
      </w:pPr>
      <w:r w:rsidRPr="003F2493">
        <w:rPr>
          <w:rFonts w:ascii="Times New Roman" w:hAnsi="Times New Roman" w:cs="Times New Roman"/>
          <w:b/>
          <w:sz w:val="24"/>
        </w:rPr>
        <w:t xml:space="preserve">NIP: </w:t>
      </w:r>
      <w:r w:rsidRPr="003F2493">
        <w:rPr>
          <w:rFonts w:ascii="Times New Roman" w:hAnsi="Times New Roman" w:cs="Times New Roman"/>
          <w:sz w:val="24"/>
        </w:rPr>
        <w:t>816-15-93-943</w:t>
      </w:r>
    </w:p>
    <w:p w14:paraId="250F9EDC" w14:textId="77777777" w:rsidR="006F23C3" w:rsidRPr="003F2493" w:rsidRDefault="006F23C3" w:rsidP="006F23C3">
      <w:pPr>
        <w:spacing w:after="0" w:line="276" w:lineRule="auto"/>
        <w:contextualSpacing/>
        <w:rPr>
          <w:rFonts w:ascii="Times New Roman" w:hAnsi="Times New Roman" w:cs="Times New Roman"/>
          <w:sz w:val="24"/>
        </w:rPr>
      </w:pPr>
      <w:r w:rsidRPr="003F2493">
        <w:rPr>
          <w:rFonts w:ascii="Times New Roman" w:hAnsi="Times New Roman" w:cs="Times New Roman"/>
          <w:b/>
          <w:sz w:val="24"/>
        </w:rPr>
        <w:t>Telefon:</w:t>
      </w:r>
      <w:r w:rsidRPr="003F2493">
        <w:rPr>
          <w:rFonts w:ascii="Times New Roman" w:hAnsi="Times New Roman" w:cs="Times New Roman"/>
          <w:sz w:val="24"/>
        </w:rPr>
        <w:t xml:space="preserve"> 17 240 62 00</w:t>
      </w:r>
    </w:p>
    <w:p w14:paraId="5C6DBB2F" w14:textId="77777777" w:rsidR="00CD76D7" w:rsidRPr="003F2493" w:rsidRDefault="00CD76D7" w:rsidP="007E5AC7">
      <w:pPr>
        <w:spacing w:after="0" w:line="276" w:lineRule="auto"/>
        <w:contextualSpacing/>
        <w:rPr>
          <w:rFonts w:ascii="Times New Roman" w:hAnsi="Times New Roman" w:cs="Times New Roman"/>
          <w:sz w:val="24"/>
        </w:rPr>
      </w:pPr>
    </w:p>
    <w:p w14:paraId="78B2E24C" w14:textId="77777777" w:rsidR="00CD76D7" w:rsidRPr="003F2493" w:rsidRDefault="00CD76D7" w:rsidP="007E5AC7">
      <w:pPr>
        <w:spacing w:after="0" w:line="276" w:lineRule="auto"/>
        <w:contextualSpacing/>
        <w:jc w:val="both"/>
        <w:rPr>
          <w:rFonts w:ascii="Times New Roman" w:hAnsi="Times New Roman" w:cs="Times New Roman"/>
          <w:i/>
          <w:sz w:val="24"/>
        </w:rPr>
      </w:pPr>
      <w:r w:rsidRPr="003F2493">
        <w:rPr>
          <w:rFonts w:ascii="Times New Roman" w:hAnsi="Times New Roman" w:cs="Times New Roman"/>
          <w:b/>
          <w:sz w:val="24"/>
        </w:rPr>
        <w:t xml:space="preserve">Adres strony internetowej prowadzonego postępowania: </w:t>
      </w:r>
    </w:p>
    <w:bookmarkStart w:id="5" w:name="_Hlk156389594"/>
    <w:p w14:paraId="03161CC3" w14:textId="765ECBD0" w:rsidR="00CD76D7" w:rsidRPr="003F2493" w:rsidRDefault="00881039" w:rsidP="006F23C3">
      <w:pPr>
        <w:pStyle w:val="Default"/>
        <w:spacing w:line="276" w:lineRule="auto"/>
        <w:contextualSpacing/>
        <w:jc w:val="both"/>
        <w:rPr>
          <w:rFonts w:eastAsiaTheme="minorHAnsi"/>
          <w:b/>
          <w:color w:val="auto"/>
          <w:lang w:eastAsia="en-US"/>
        </w:rPr>
      </w:pPr>
      <w:r w:rsidRPr="003F2493">
        <w:rPr>
          <w:rFonts w:eastAsiaTheme="minorHAnsi"/>
          <w:b/>
          <w:color w:val="auto"/>
          <w:lang w:eastAsia="en-US"/>
        </w:rPr>
        <w:fldChar w:fldCharType="begin"/>
      </w:r>
      <w:r w:rsidRPr="003F2493">
        <w:rPr>
          <w:rFonts w:eastAsiaTheme="minorHAnsi"/>
          <w:b/>
          <w:color w:val="auto"/>
          <w:lang w:eastAsia="en-US"/>
        </w:rPr>
        <w:instrText>HYPERLINK "https://ezamowienia.gov.pl/mp-client/search/list/ocds-148610-a0a43e09-f058-4410-b8a6-9325e635acd8"</w:instrText>
      </w:r>
      <w:r w:rsidRPr="003F2493">
        <w:rPr>
          <w:rFonts w:eastAsiaTheme="minorHAnsi"/>
          <w:b/>
          <w:color w:val="auto"/>
          <w:lang w:eastAsia="en-US"/>
        </w:rPr>
      </w:r>
      <w:r w:rsidRPr="003F2493">
        <w:rPr>
          <w:rFonts w:eastAsiaTheme="minorHAnsi"/>
          <w:b/>
          <w:color w:val="auto"/>
          <w:lang w:eastAsia="en-US"/>
        </w:rPr>
        <w:fldChar w:fldCharType="separate"/>
      </w:r>
      <w:r w:rsidRPr="003F2493">
        <w:rPr>
          <w:rStyle w:val="Hipercze"/>
          <w:rFonts w:eastAsiaTheme="minorHAnsi"/>
          <w:b/>
          <w:color w:val="auto"/>
          <w:lang w:eastAsia="en-US"/>
        </w:rPr>
        <w:t>https://ezamowienia.gov.pl/mp-client/search/list/</w:t>
      </w:r>
      <w:bookmarkEnd w:id="5"/>
      <w:r w:rsidRPr="003F2493">
        <w:rPr>
          <w:rStyle w:val="Hipercze"/>
          <w:rFonts w:eastAsiaTheme="minorHAnsi"/>
          <w:b/>
          <w:color w:val="auto"/>
          <w:lang w:eastAsia="en-US"/>
        </w:rPr>
        <w:t>ocds-148610-a0a43e09-f058-4410-b8a6-9325e635acd8</w:t>
      </w:r>
      <w:r w:rsidRPr="003F2493">
        <w:rPr>
          <w:rFonts w:eastAsiaTheme="minorHAnsi"/>
          <w:b/>
          <w:color w:val="auto"/>
          <w:lang w:eastAsia="en-US"/>
        </w:rPr>
        <w:fldChar w:fldCharType="end"/>
      </w:r>
      <w:r w:rsidRPr="003F2493">
        <w:rPr>
          <w:rFonts w:eastAsiaTheme="minorHAnsi"/>
          <w:b/>
          <w:color w:val="auto"/>
          <w:lang w:eastAsia="en-US"/>
        </w:rPr>
        <w:t xml:space="preserve"> </w:t>
      </w:r>
    </w:p>
    <w:p w14:paraId="37DC142B" w14:textId="77777777" w:rsidR="006F23C3" w:rsidRPr="003F2493" w:rsidRDefault="006F23C3" w:rsidP="006F23C3">
      <w:pPr>
        <w:pStyle w:val="Default"/>
        <w:spacing w:line="276" w:lineRule="auto"/>
        <w:contextualSpacing/>
        <w:jc w:val="both"/>
        <w:rPr>
          <w:rStyle w:val="Hipercze"/>
          <w:rFonts w:eastAsiaTheme="minorHAnsi"/>
          <w:b/>
          <w:color w:val="auto"/>
          <w:szCs w:val="22"/>
          <w:lang w:eastAsia="en-US"/>
        </w:rPr>
      </w:pPr>
    </w:p>
    <w:p w14:paraId="025A15D9" w14:textId="77777777" w:rsidR="00CD76D7" w:rsidRPr="003F2493" w:rsidRDefault="00CD76D7" w:rsidP="007E5AC7">
      <w:pPr>
        <w:pStyle w:val="Default"/>
        <w:spacing w:line="276" w:lineRule="auto"/>
        <w:contextualSpacing/>
        <w:rPr>
          <w:color w:val="auto"/>
          <w:u w:val="single"/>
        </w:rPr>
      </w:pPr>
      <w:r w:rsidRPr="003F2493">
        <w:rPr>
          <w:color w:val="auto"/>
        </w:rPr>
        <w:t xml:space="preserve">Postępowanie można wyszukać również ze strony głównej Platformy e-Zamówienia dostępnej pod adresem </w:t>
      </w:r>
      <w:hyperlink r:id="rId8" w:history="1">
        <w:r w:rsidRPr="003F2493">
          <w:rPr>
            <w:rStyle w:val="Hipercze"/>
            <w:color w:val="auto"/>
          </w:rPr>
          <w:t>https://ezamowienia.gov.pl</w:t>
        </w:r>
      </w:hyperlink>
      <w:r w:rsidRPr="003F2493">
        <w:rPr>
          <w:rStyle w:val="Hipercze"/>
          <w:color w:val="auto"/>
        </w:rPr>
        <w:t xml:space="preserve"> </w:t>
      </w:r>
      <w:r w:rsidRPr="003F2493">
        <w:rPr>
          <w:color w:val="auto"/>
        </w:rPr>
        <w:t>(przycisk „Przeglądaj postępowania/konkursy”).</w:t>
      </w:r>
    </w:p>
    <w:p w14:paraId="5504DCDD" w14:textId="77777777" w:rsidR="00CD76D7" w:rsidRPr="003F2493" w:rsidRDefault="00CD76D7" w:rsidP="007E5AC7">
      <w:pPr>
        <w:pStyle w:val="Default"/>
        <w:spacing w:line="276" w:lineRule="auto"/>
        <w:contextualSpacing/>
        <w:rPr>
          <w:color w:val="auto"/>
        </w:rPr>
      </w:pPr>
    </w:p>
    <w:p w14:paraId="3699F03C" w14:textId="77777777" w:rsidR="00CD76D7" w:rsidRPr="003F2493" w:rsidRDefault="00CD76D7" w:rsidP="007E5AC7">
      <w:pPr>
        <w:pStyle w:val="Default"/>
        <w:spacing w:line="276" w:lineRule="auto"/>
        <w:contextualSpacing/>
        <w:rPr>
          <w:b/>
          <w:color w:val="auto"/>
        </w:rPr>
      </w:pPr>
      <w:r w:rsidRPr="003F2493">
        <w:rPr>
          <w:b/>
          <w:color w:val="auto"/>
        </w:rPr>
        <w:t>Identyfikator (ID) postępowania na Platformie e-Zamówienia:</w:t>
      </w:r>
    </w:p>
    <w:p w14:paraId="751DC64A" w14:textId="2A565CD2" w:rsidR="00E76AA7" w:rsidRPr="003F2493" w:rsidRDefault="00881039" w:rsidP="007E5AC7">
      <w:pPr>
        <w:pStyle w:val="Default"/>
        <w:spacing w:line="276" w:lineRule="auto"/>
        <w:contextualSpacing/>
        <w:rPr>
          <w:b/>
          <w:color w:val="auto"/>
        </w:rPr>
      </w:pPr>
      <w:r w:rsidRPr="003F2493">
        <w:rPr>
          <w:b/>
          <w:color w:val="auto"/>
        </w:rPr>
        <w:t>ocds-148610-a0a43e09-f058-4410-b8a6-9325e635acd8</w:t>
      </w:r>
    </w:p>
    <w:p w14:paraId="3AA50BC3" w14:textId="77777777" w:rsidR="006F23C3" w:rsidRPr="003F2493" w:rsidRDefault="006F23C3" w:rsidP="007E5AC7">
      <w:pPr>
        <w:pStyle w:val="Default"/>
        <w:spacing w:line="276" w:lineRule="auto"/>
        <w:contextualSpacing/>
        <w:rPr>
          <w:b/>
          <w:color w:val="auto"/>
        </w:rPr>
      </w:pPr>
    </w:p>
    <w:p w14:paraId="3F0D05C3" w14:textId="644891E6" w:rsidR="00CD76D7" w:rsidRPr="003F2493" w:rsidRDefault="00CD76D7" w:rsidP="007E5AC7">
      <w:pPr>
        <w:spacing w:after="0" w:line="276" w:lineRule="auto"/>
        <w:contextualSpacing/>
        <w:jc w:val="both"/>
        <w:rPr>
          <w:rStyle w:val="Hipercze"/>
          <w:rFonts w:ascii="Times New Roman" w:hAnsi="Times New Roman" w:cs="Times New Roman"/>
          <w:color w:val="auto"/>
          <w:sz w:val="24"/>
          <w:szCs w:val="24"/>
        </w:rPr>
      </w:pPr>
      <w:r w:rsidRPr="003F2493">
        <w:rPr>
          <w:rFonts w:ascii="Times New Roman" w:hAnsi="Times New Roman" w:cs="Times New Roman"/>
          <w:sz w:val="24"/>
          <w:szCs w:val="24"/>
        </w:rPr>
        <w:t xml:space="preserve">Zmiany i wyjaśnienia treści SWZ oraz inne dokumenty zamówienia bezpośrednio związane z postępowaniem o udzielenie zamówienia udostępniane są na strony internetowej prowadzonego postępowania: </w:t>
      </w:r>
      <w:hyperlink r:id="rId9" w:history="1">
        <w:r w:rsidR="00881039" w:rsidRPr="003F2493">
          <w:rPr>
            <w:rStyle w:val="Hipercze"/>
            <w:rFonts w:ascii="Times New Roman" w:hAnsi="Times New Roman" w:cs="Times New Roman"/>
            <w:color w:val="auto"/>
            <w:sz w:val="24"/>
            <w:szCs w:val="24"/>
          </w:rPr>
          <w:t>https://ezamowienia.gov.pl/mp-client/search/list/ocds-148610-a0a43e09-f058-4410-b8a6-9325e635acd8</w:t>
        </w:r>
      </w:hyperlink>
      <w:r w:rsidR="00881039" w:rsidRPr="003F2493">
        <w:rPr>
          <w:rFonts w:ascii="Times New Roman" w:hAnsi="Times New Roman" w:cs="Times New Roman"/>
          <w:sz w:val="24"/>
          <w:szCs w:val="24"/>
        </w:rPr>
        <w:t xml:space="preserve"> </w:t>
      </w:r>
      <w:r w:rsidR="006F23C3" w:rsidRPr="003F2493">
        <w:rPr>
          <w:rFonts w:ascii="Times New Roman" w:hAnsi="Times New Roman" w:cs="Times New Roman"/>
          <w:sz w:val="24"/>
          <w:szCs w:val="24"/>
        </w:rPr>
        <w:t xml:space="preserve"> </w:t>
      </w:r>
    </w:p>
    <w:p w14:paraId="71A2DBCF" w14:textId="77777777" w:rsidR="00CD76D7" w:rsidRPr="003F2493" w:rsidRDefault="00CD76D7" w:rsidP="007E5AC7">
      <w:pPr>
        <w:spacing w:after="0" w:line="276" w:lineRule="auto"/>
        <w:contextualSpacing/>
        <w:jc w:val="both"/>
        <w:rPr>
          <w:rStyle w:val="Hipercze"/>
          <w:rFonts w:ascii="Times New Roman" w:hAnsi="Times New Roman" w:cs="Times New Roman"/>
          <w:color w:val="auto"/>
          <w:sz w:val="24"/>
        </w:rPr>
      </w:pPr>
    </w:p>
    <w:p w14:paraId="0FD78977" w14:textId="77777777" w:rsidR="00CD76D7" w:rsidRPr="003F2493" w:rsidRDefault="00CD76D7" w:rsidP="007E5AC7">
      <w:pPr>
        <w:spacing w:after="0" w:line="276" w:lineRule="auto"/>
        <w:contextualSpacing/>
        <w:rPr>
          <w:rFonts w:ascii="Times New Roman" w:hAnsi="Times New Roman" w:cs="Times New Roman"/>
          <w:sz w:val="24"/>
          <w:u w:val="single"/>
        </w:rPr>
      </w:pPr>
      <w:r w:rsidRPr="003F2493">
        <w:rPr>
          <w:rFonts w:ascii="Times New Roman" w:hAnsi="Times New Roman" w:cs="Times New Roman"/>
          <w:b/>
          <w:sz w:val="24"/>
        </w:rPr>
        <w:t xml:space="preserve">Adres poczty elektronicznej prowadzonego postępowania: </w:t>
      </w:r>
      <w:hyperlink r:id="rId10" w:history="1">
        <w:r w:rsidRPr="003F2493">
          <w:rPr>
            <w:rStyle w:val="Hipercze"/>
            <w:rFonts w:ascii="Times New Roman" w:hAnsi="Times New Roman" w:cs="Times New Roman"/>
            <w:color w:val="auto"/>
            <w:sz w:val="24"/>
          </w:rPr>
          <w:t>zamowieniapubliczne@poczta.gminalezajsk.pl</w:t>
        </w:r>
      </w:hyperlink>
      <w:r w:rsidRPr="003F2493">
        <w:rPr>
          <w:rFonts w:ascii="Times New Roman" w:hAnsi="Times New Roman" w:cs="Times New Roman"/>
          <w:sz w:val="24"/>
          <w:u w:val="single"/>
        </w:rPr>
        <w:t xml:space="preserve"> </w:t>
      </w:r>
    </w:p>
    <w:p w14:paraId="5AC1580C" w14:textId="77777777" w:rsidR="00CD76D7" w:rsidRPr="003F2493" w:rsidRDefault="00CD76D7" w:rsidP="007E5AC7">
      <w:pPr>
        <w:spacing w:after="0" w:line="276" w:lineRule="auto"/>
        <w:contextualSpacing/>
        <w:rPr>
          <w:rFonts w:ascii="Times New Roman" w:hAnsi="Times New Roman" w:cs="Times New Roman"/>
          <w:b/>
          <w:sz w:val="24"/>
        </w:rPr>
      </w:pPr>
    </w:p>
    <w:p w14:paraId="465B9894" w14:textId="77777777" w:rsidR="00CD76D7" w:rsidRPr="003F2493" w:rsidRDefault="00CD76D7" w:rsidP="007E5AC7">
      <w:pPr>
        <w:spacing w:after="0" w:line="276" w:lineRule="auto"/>
        <w:contextualSpacing/>
        <w:rPr>
          <w:rFonts w:ascii="Times New Roman" w:hAnsi="Times New Roman" w:cs="Times New Roman"/>
          <w:b/>
          <w:sz w:val="24"/>
        </w:rPr>
      </w:pPr>
      <w:r w:rsidRPr="003F2493">
        <w:rPr>
          <w:rFonts w:ascii="Times New Roman" w:hAnsi="Times New Roman" w:cs="Times New Roman"/>
          <w:b/>
          <w:sz w:val="24"/>
        </w:rPr>
        <w:t>Zasady kontaktu i porozumiewania się określa rozdz. XIII SWZ</w:t>
      </w:r>
    </w:p>
    <w:p w14:paraId="1388977C" w14:textId="77777777" w:rsidR="00121E6A" w:rsidRPr="003F2493" w:rsidRDefault="00121E6A" w:rsidP="007E5AC7">
      <w:pPr>
        <w:spacing w:after="0" w:line="276" w:lineRule="auto"/>
        <w:contextualSpacing/>
        <w:rPr>
          <w:rFonts w:ascii="Times New Roman" w:hAnsi="Times New Roman" w:cs="Times New Roman"/>
          <w:b/>
          <w:bCs/>
          <w:sz w:val="24"/>
        </w:rPr>
      </w:pPr>
    </w:p>
    <w:tbl>
      <w:tblPr>
        <w:tblW w:w="5000" w:type="pct"/>
        <w:tblCellMar>
          <w:left w:w="70" w:type="dxa"/>
          <w:right w:w="70" w:type="dxa"/>
        </w:tblCellMar>
        <w:tblLook w:val="0000" w:firstRow="0" w:lastRow="0" w:firstColumn="0" w:lastColumn="0" w:noHBand="0" w:noVBand="0"/>
      </w:tblPr>
      <w:tblGrid>
        <w:gridCol w:w="9628"/>
      </w:tblGrid>
      <w:tr w:rsidR="009D07ED" w:rsidRPr="003F2493" w14:paraId="70270604" w14:textId="77777777" w:rsidTr="001B00C6">
        <w:tc>
          <w:tcPr>
            <w:tcW w:w="5000" w:type="pct"/>
            <w:tcBorders>
              <w:top w:val="single" w:sz="4" w:space="0" w:color="000000"/>
              <w:left w:val="single" w:sz="4" w:space="0" w:color="000000"/>
              <w:bottom w:val="single" w:sz="4" w:space="0" w:color="000000"/>
              <w:right w:val="single" w:sz="4" w:space="0" w:color="000000"/>
            </w:tcBorders>
          </w:tcPr>
          <w:bookmarkEnd w:id="1"/>
          <w:p w14:paraId="7A281E80" w14:textId="3096233F"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III.</w:t>
            </w:r>
            <w:r w:rsidR="00121E6A" w:rsidRPr="003F2493">
              <w:rPr>
                <w:rFonts w:ascii="Times New Roman" w:hAnsi="Times New Roman" w:cs="Times New Roman"/>
                <w:b/>
                <w:bCs/>
                <w:sz w:val="28"/>
              </w:rPr>
              <w:t xml:space="preserve"> Tryb udzielenia zamówienia</w:t>
            </w:r>
          </w:p>
        </w:tc>
      </w:tr>
    </w:tbl>
    <w:p w14:paraId="241EA87D" w14:textId="77777777" w:rsidR="00121E6A" w:rsidRPr="003F2493" w:rsidRDefault="00121E6A" w:rsidP="007E5AC7">
      <w:pPr>
        <w:spacing w:after="0" w:line="276" w:lineRule="auto"/>
        <w:contextualSpacing/>
        <w:jc w:val="both"/>
        <w:rPr>
          <w:rFonts w:ascii="Times New Roman" w:hAnsi="Times New Roman" w:cs="Times New Roman"/>
          <w:sz w:val="24"/>
        </w:rPr>
      </w:pPr>
    </w:p>
    <w:p w14:paraId="6291BED4" w14:textId="7FF5B2AC" w:rsidR="005C400C" w:rsidRPr="003F2493" w:rsidRDefault="005C400C" w:rsidP="005C400C">
      <w:pPr>
        <w:numPr>
          <w:ilvl w:val="1"/>
          <w:numId w:val="3"/>
        </w:numPr>
        <w:suppressAutoHyphens/>
        <w:spacing w:after="0" w:line="276" w:lineRule="auto"/>
        <w:contextualSpacing/>
        <w:jc w:val="both"/>
        <w:rPr>
          <w:rFonts w:ascii="Times New Roman" w:eastAsia="Arial Unicode MS" w:hAnsi="Times New Roman" w:cs="Times New Roman"/>
          <w:sz w:val="24"/>
        </w:rPr>
      </w:pPr>
      <w:bookmarkStart w:id="6" w:name="_Hlk160533402"/>
      <w:r w:rsidRPr="003F2493">
        <w:rPr>
          <w:rFonts w:ascii="Times New Roman" w:eastAsia="Arial Unicode MS" w:hAnsi="Times New Roman" w:cs="Times New Roman"/>
          <w:sz w:val="24"/>
        </w:rPr>
        <w:t>Niniejsze postępowanie jest prowadzone</w:t>
      </w:r>
      <w:r w:rsidRPr="003F2493">
        <w:rPr>
          <w:rFonts w:ascii="Times New Roman" w:eastAsia="Arial Unicode MS" w:hAnsi="Times New Roman" w:cs="Times New Roman"/>
          <w:b/>
          <w:sz w:val="24"/>
        </w:rPr>
        <w:t xml:space="preserve"> w trybie podstawowym z możliwością przeprowadzenia negocjacji treści ofert w celu ich ulepszenia, o którym mowa w art. 275 pkt 2 ustawy </w:t>
      </w:r>
      <w:proofErr w:type="spellStart"/>
      <w:r w:rsidRPr="003F2493">
        <w:rPr>
          <w:rFonts w:ascii="Times New Roman" w:eastAsia="Arial Unicode MS" w:hAnsi="Times New Roman" w:cs="Times New Roman"/>
          <w:b/>
          <w:sz w:val="24"/>
        </w:rPr>
        <w:t>Pzp</w:t>
      </w:r>
      <w:proofErr w:type="spellEnd"/>
      <w:r w:rsidRPr="003F2493">
        <w:rPr>
          <w:rFonts w:ascii="Times New Roman" w:eastAsia="Arial Unicode MS" w:hAnsi="Times New Roman" w:cs="Times New Roman"/>
          <w:b/>
          <w:sz w:val="24"/>
        </w:rPr>
        <w:t xml:space="preserve">, </w:t>
      </w:r>
      <w:r w:rsidRPr="003F2493">
        <w:rPr>
          <w:rFonts w:ascii="Times New Roman" w:eastAsia="Arial Unicode MS" w:hAnsi="Times New Roman" w:cs="Times New Roman"/>
          <w:sz w:val="24"/>
        </w:rPr>
        <w:t xml:space="preserve">zgodnie z ustawą z dnia 11 września 2019 r. Prawo zamówień publicznych  </w:t>
      </w:r>
      <w:r w:rsidR="00A32E8C" w:rsidRPr="003F2493">
        <w:rPr>
          <w:rFonts w:ascii="Times New Roman" w:hAnsi="Times New Roman" w:cs="Times New Roman"/>
          <w:sz w:val="24"/>
        </w:rPr>
        <w:t>(</w:t>
      </w:r>
      <w:proofErr w:type="spellStart"/>
      <w:r w:rsidR="00A32E8C" w:rsidRPr="003F2493">
        <w:rPr>
          <w:rFonts w:ascii="Times New Roman" w:hAnsi="Times New Roman" w:cs="Times New Roman"/>
          <w:sz w:val="24"/>
        </w:rPr>
        <w:t>t.j</w:t>
      </w:r>
      <w:proofErr w:type="spellEnd"/>
      <w:r w:rsidR="00A32E8C" w:rsidRPr="003F2493">
        <w:rPr>
          <w:rFonts w:ascii="Times New Roman" w:hAnsi="Times New Roman" w:cs="Times New Roman"/>
          <w:sz w:val="24"/>
        </w:rPr>
        <w:t xml:space="preserve">. Dz.U. z 2026 r. poz. 793) </w:t>
      </w:r>
      <w:r w:rsidRPr="003F2493">
        <w:rPr>
          <w:rFonts w:ascii="Times New Roman" w:eastAsia="Arial Unicode MS" w:hAnsi="Times New Roman" w:cs="Times New Roman"/>
          <w:sz w:val="24"/>
        </w:rPr>
        <w:t xml:space="preserve">oraz aktów wykonawczych do tej ustawy. </w:t>
      </w:r>
    </w:p>
    <w:p w14:paraId="0C52C860" w14:textId="77777777" w:rsidR="005C400C" w:rsidRPr="003F2493" w:rsidRDefault="005C400C" w:rsidP="005C400C">
      <w:pPr>
        <w:pStyle w:val="Akapitzlist"/>
        <w:numPr>
          <w:ilvl w:val="1"/>
          <w:numId w:val="3"/>
        </w:numPr>
        <w:tabs>
          <w:tab w:val="left" w:pos="1638"/>
        </w:tabs>
        <w:spacing w:line="276" w:lineRule="auto"/>
        <w:jc w:val="both"/>
        <w:rPr>
          <w:rFonts w:eastAsia="Arial Unicode MS"/>
          <w:kern w:val="0"/>
          <w:szCs w:val="22"/>
          <w:lang w:eastAsia="en-US"/>
        </w:rPr>
      </w:pPr>
      <w:r w:rsidRPr="003F2493">
        <w:rPr>
          <w:rFonts w:eastAsia="Arial Unicode MS"/>
          <w:kern w:val="0"/>
          <w:szCs w:val="22"/>
          <w:lang w:eastAsia="en-US"/>
        </w:rPr>
        <w:t>Zamawiający nie przewiduje możliwości ograniczenia liczby wykonawców biorących udział w  negocjacjach.</w:t>
      </w:r>
    </w:p>
    <w:p w14:paraId="5EDDB9EE" w14:textId="77777777" w:rsidR="005C400C" w:rsidRPr="003F2493" w:rsidRDefault="005C400C" w:rsidP="005C400C">
      <w:pPr>
        <w:numPr>
          <w:ilvl w:val="1"/>
          <w:numId w:val="3"/>
        </w:numPr>
        <w:suppressAutoHyphens/>
        <w:spacing w:after="0" w:line="276" w:lineRule="auto"/>
        <w:contextualSpacing/>
        <w:jc w:val="both"/>
        <w:rPr>
          <w:rFonts w:ascii="Times New Roman" w:eastAsia="Arial Unicode MS" w:hAnsi="Times New Roman" w:cs="Times New Roman"/>
          <w:kern w:val="1"/>
          <w:sz w:val="24"/>
        </w:rPr>
      </w:pPr>
      <w:r w:rsidRPr="003F2493">
        <w:rPr>
          <w:rFonts w:ascii="Times New Roman" w:eastAsia="Arial Unicode MS" w:hAnsi="Times New Roman" w:cs="Times New Roman"/>
          <w:kern w:val="1"/>
          <w:sz w:val="24"/>
        </w:rPr>
        <w:lastRenderedPageBreak/>
        <w:t>W przypadku skorzystania przez Zamawiającego z możliwości negocjowania treści ofert, negocjacje dotyczyć będą wyłącznie tych elementów treści ofert, które podlegają ocenie w ramach kryteriów oceny ofert, o których mowa w rozdziale XX niniejszej SWZ.</w:t>
      </w:r>
    </w:p>
    <w:p w14:paraId="7B32BBFE" w14:textId="29EE08DF" w:rsidR="005C400C" w:rsidRPr="003F2493" w:rsidRDefault="005C400C" w:rsidP="005C400C">
      <w:pPr>
        <w:numPr>
          <w:ilvl w:val="1"/>
          <w:numId w:val="3"/>
        </w:numPr>
        <w:suppressAutoHyphens/>
        <w:spacing w:after="0" w:line="276" w:lineRule="auto"/>
        <w:contextualSpacing/>
        <w:jc w:val="both"/>
        <w:rPr>
          <w:rFonts w:ascii="Times New Roman" w:hAnsi="Times New Roman" w:cs="Times New Roman"/>
          <w:sz w:val="24"/>
        </w:rPr>
      </w:pPr>
      <w:r w:rsidRPr="003F2493">
        <w:rPr>
          <w:rFonts w:ascii="Times New Roman" w:eastAsia="Arial Unicode MS" w:hAnsi="Times New Roman" w:cs="Times New Roman"/>
          <w:sz w:val="24"/>
        </w:rPr>
        <w:t xml:space="preserve">Ogłoszenie o zamówieniu zostało zamieszczone w Biuletynie Zamówień Publicznych w dniu </w:t>
      </w:r>
      <w:r w:rsidR="000A1C35" w:rsidRPr="003F2493">
        <w:rPr>
          <w:rFonts w:ascii="Times New Roman" w:hAnsi="Times New Roman"/>
          <w:b/>
          <w:sz w:val="24"/>
        </w:rPr>
        <w:t>29</w:t>
      </w:r>
      <w:r w:rsidR="00512E1D" w:rsidRPr="003F2493">
        <w:rPr>
          <w:rFonts w:ascii="Times New Roman" w:hAnsi="Times New Roman"/>
          <w:b/>
          <w:sz w:val="24"/>
        </w:rPr>
        <w:t xml:space="preserve">.07.2026 r. </w:t>
      </w:r>
      <w:r w:rsidRPr="003F2493">
        <w:rPr>
          <w:rFonts w:ascii="Times New Roman" w:hAnsi="Times New Roman" w:cs="Times New Roman"/>
          <w:sz w:val="24"/>
        </w:rPr>
        <w:t xml:space="preserve">oraz opublikowane: </w:t>
      </w:r>
    </w:p>
    <w:p w14:paraId="64630BFD" w14:textId="768C7172" w:rsidR="005C400C" w:rsidRPr="003F2493" w:rsidRDefault="005C400C" w:rsidP="005C400C">
      <w:pPr>
        <w:numPr>
          <w:ilvl w:val="0"/>
          <w:numId w:val="2"/>
        </w:numPr>
        <w:suppressAutoHyphens/>
        <w:spacing w:after="0" w:line="276" w:lineRule="auto"/>
        <w:contextualSpacing/>
        <w:jc w:val="both"/>
        <w:rPr>
          <w:rFonts w:ascii="Times New Roman" w:eastAsia="Arial Unicode MS" w:hAnsi="Times New Roman" w:cs="Times New Roman"/>
          <w:sz w:val="24"/>
        </w:rPr>
      </w:pPr>
      <w:r w:rsidRPr="003F2493">
        <w:rPr>
          <w:rFonts w:ascii="Times New Roman" w:hAnsi="Times New Roman" w:cs="Times New Roman"/>
          <w:sz w:val="24"/>
        </w:rPr>
        <w:t xml:space="preserve">od dnia </w:t>
      </w:r>
      <w:r w:rsidR="000A1C35" w:rsidRPr="003F2493">
        <w:rPr>
          <w:rFonts w:ascii="Times New Roman" w:hAnsi="Times New Roman"/>
          <w:b/>
          <w:sz w:val="24"/>
        </w:rPr>
        <w:t>29</w:t>
      </w:r>
      <w:r w:rsidR="00857399" w:rsidRPr="003F2493">
        <w:rPr>
          <w:rFonts w:ascii="Times New Roman" w:hAnsi="Times New Roman"/>
          <w:b/>
          <w:sz w:val="24"/>
        </w:rPr>
        <w:t>.07.2026 r.</w:t>
      </w:r>
      <w:r w:rsidRPr="003F2493">
        <w:rPr>
          <w:rFonts w:ascii="Times New Roman" w:eastAsia="Arial Unicode MS" w:hAnsi="Times New Roman" w:cs="Times New Roman"/>
          <w:b/>
          <w:sz w:val="24"/>
        </w:rPr>
        <w:t xml:space="preserve"> </w:t>
      </w:r>
      <w:r w:rsidRPr="003F2493">
        <w:rPr>
          <w:rFonts w:ascii="Times New Roman" w:eastAsia="Arial Unicode MS" w:hAnsi="Times New Roman" w:cs="Times New Roman"/>
          <w:sz w:val="24"/>
        </w:rPr>
        <w:t>na stronie internetowej prowadzonego postępowania.</w:t>
      </w:r>
    </w:p>
    <w:p w14:paraId="46CFC78B" w14:textId="77777777" w:rsidR="005C400C" w:rsidRPr="003F2493" w:rsidRDefault="005C400C" w:rsidP="005C400C">
      <w:pPr>
        <w:numPr>
          <w:ilvl w:val="1"/>
          <w:numId w:val="3"/>
        </w:numPr>
        <w:tabs>
          <w:tab w:val="num" w:pos="851"/>
        </w:tabs>
        <w:suppressAutoHyphens/>
        <w:spacing w:after="0" w:line="276" w:lineRule="auto"/>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Specyfikacja (SWZ) została zamieszczona i udostępniona na stronie internetowej prowadzonego postępowania od dnia publikacji ogłoszenia o zamówieniu w Biuletynie Zamówień Publicznych.</w:t>
      </w:r>
    </w:p>
    <w:p w14:paraId="5EFC7277" w14:textId="77777777" w:rsidR="006429BA" w:rsidRPr="003F2493" w:rsidRDefault="006429BA" w:rsidP="007E5AC7">
      <w:pPr>
        <w:suppressAutoHyphens/>
        <w:spacing w:after="0" w:line="276" w:lineRule="auto"/>
        <w:contextualSpacing/>
        <w:jc w:val="both"/>
        <w:rPr>
          <w:rFonts w:ascii="Times New Roman" w:eastAsia="Arial Unicode MS"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9D07ED" w:rsidRPr="003F2493" w14:paraId="19FF2D7B" w14:textId="77777777" w:rsidTr="003F68CB">
        <w:trPr>
          <w:trHeight w:val="214"/>
        </w:trPr>
        <w:tc>
          <w:tcPr>
            <w:tcW w:w="5000" w:type="pct"/>
            <w:tcBorders>
              <w:top w:val="single" w:sz="4" w:space="0" w:color="000000"/>
              <w:left w:val="single" w:sz="4" w:space="0" w:color="000000"/>
              <w:bottom w:val="single" w:sz="4" w:space="0" w:color="000000"/>
              <w:right w:val="single" w:sz="4" w:space="0" w:color="000000"/>
            </w:tcBorders>
          </w:tcPr>
          <w:p w14:paraId="10FB7689" w14:textId="5A274310"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IV</w:t>
            </w:r>
            <w:r w:rsidR="00121E6A" w:rsidRPr="003F2493">
              <w:rPr>
                <w:rFonts w:ascii="Times New Roman" w:hAnsi="Times New Roman" w:cs="Times New Roman"/>
                <w:b/>
                <w:bCs/>
                <w:sz w:val="28"/>
              </w:rPr>
              <w:t>. Opis przedmiotu zamówienia</w:t>
            </w:r>
          </w:p>
        </w:tc>
      </w:tr>
    </w:tbl>
    <w:p w14:paraId="1A4A655F" w14:textId="77777777" w:rsidR="00F50186" w:rsidRPr="003F2493" w:rsidRDefault="00F50186" w:rsidP="007E5AC7">
      <w:pPr>
        <w:suppressAutoHyphens/>
        <w:spacing w:after="0" w:line="276" w:lineRule="auto"/>
        <w:ind w:left="426"/>
        <w:contextualSpacing/>
        <w:jc w:val="both"/>
        <w:rPr>
          <w:rFonts w:ascii="Times New Roman" w:eastAsia="SimSun" w:hAnsi="Times New Roman" w:cs="Times New Roman"/>
          <w:sz w:val="24"/>
          <w:szCs w:val="24"/>
          <w:lang w:eastAsia="zh-CN"/>
        </w:rPr>
      </w:pPr>
    </w:p>
    <w:p w14:paraId="20C25AF8" w14:textId="6683426C" w:rsidR="003F68CB" w:rsidRPr="003F2493" w:rsidRDefault="003F68CB" w:rsidP="006A2646">
      <w:pPr>
        <w:pStyle w:val="Akapitzlist"/>
        <w:numPr>
          <w:ilvl w:val="1"/>
          <w:numId w:val="113"/>
        </w:numPr>
        <w:tabs>
          <w:tab w:val="left" w:pos="1134"/>
        </w:tabs>
        <w:spacing w:line="276" w:lineRule="auto"/>
        <w:ind w:left="284"/>
        <w:jc w:val="both"/>
        <w:rPr>
          <w:rFonts w:eastAsia="SimSun"/>
          <w:bCs/>
        </w:rPr>
      </w:pPr>
      <w:r w:rsidRPr="003F2493">
        <w:rPr>
          <w:rFonts w:eastAsia="SimSun"/>
          <w:bCs/>
        </w:rPr>
        <w:t xml:space="preserve">Przedmiotem zamówienia jest </w:t>
      </w:r>
      <w:r w:rsidR="00CD1F13" w:rsidRPr="003F2493">
        <w:rPr>
          <w:rFonts w:eastAsia="SimSun"/>
          <w:bCs/>
        </w:rPr>
        <w:t>budowa i modernizacja dróg dojazdowych do gruntów rolnych</w:t>
      </w:r>
      <w:r w:rsidRPr="003F2493">
        <w:rPr>
          <w:rFonts w:eastAsia="SimSun"/>
          <w:bCs/>
        </w:rPr>
        <w:t>.</w:t>
      </w:r>
    </w:p>
    <w:p w14:paraId="28D91326" w14:textId="4BB0C64A" w:rsidR="00BD7593" w:rsidRPr="003F2493" w:rsidRDefault="00BD7593" w:rsidP="00B20491">
      <w:pPr>
        <w:suppressAutoHyphens/>
        <w:spacing w:after="0" w:line="276" w:lineRule="auto"/>
        <w:ind w:left="284"/>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 xml:space="preserve">Zadanie zostało podzielone na </w:t>
      </w:r>
      <w:r w:rsidR="003D7671" w:rsidRPr="003F2493">
        <w:rPr>
          <w:rFonts w:ascii="Times New Roman" w:eastAsia="Arial Unicode MS" w:hAnsi="Times New Roman" w:cs="Times New Roman"/>
          <w:sz w:val="24"/>
        </w:rPr>
        <w:t>2</w:t>
      </w:r>
      <w:r w:rsidRPr="003F2493">
        <w:rPr>
          <w:rFonts w:ascii="Times New Roman" w:eastAsia="Arial Unicode MS" w:hAnsi="Times New Roman" w:cs="Times New Roman"/>
          <w:sz w:val="24"/>
        </w:rPr>
        <w:t xml:space="preserve"> części:</w:t>
      </w:r>
    </w:p>
    <w:p w14:paraId="7FE8F3E8" w14:textId="3CAF2979" w:rsidR="00522183" w:rsidRPr="003F2493" w:rsidRDefault="00790028" w:rsidP="006A2646">
      <w:pPr>
        <w:pStyle w:val="Akapitzlist"/>
        <w:numPr>
          <w:ilvl w:val="0"/>
          <w:numId w:val="106"/>
        </w:numPr>
        <w:spacing w:line="276" w:lineRule="auto"/>
        <w:ind w:left="851"/>
        <w:jc w:val="both"/>
        <w:rPr>
          <w:bCs/>
        </w:rPr>
      </w:pPr>
      <w:r w:rsidRPr="003F2493">
        <w:rPr>
          <w:bCs/>
        </w:rPr>
        <w:t xml:space="preserve">Część numer 1 – </w:t>
      </w:r>
      <w:r w:rsidR="00CD1F13" w:rsidRPr="003F2493">
        <w:rPr>
          <w:bCs/>
        </w:rPr>
        <w:t>Budowa i modernizacja dróg dojazdowych do gruntów rolnych w miejscowości Giedlarowa</w:t>
      </w:r>
      <w:r w:rsidR="00522183" w:rsidRPr="003F2493">
        <w:rPr>
          <w:bCs/>
        </w:rPr>
        <w:t>,</w:t>
      </w:r>
    </w:p>
    <w:p w14:paraId="7DCA656B" w14:textId="39AC0405" w:rsidR="00790028" w:rsidRPr="003F2493" w:rsidRDefault="00790028" w:rsidP="006A2646">
      <w:pPr>
        <w:pStyle w:val="Akapitzlist"/>
        <w:numPr>
          <w:ilvl w:val="0"/>
          <w:numId w:val="106"/>
        </w:numPr>
        <w:spacing w:line="276" w:lineRule="auto"/>
        <w:ind w:left="851"/>
        <w:jc w:val="both"/>
        <w:rPr>
          <w:bCs/>
        </w:rPr>
      </w:pPr>
      <w:r w:rsidRPr="003F2493">
        <w:rPr>
          <w:bCs/>
        </w:rPr>
        <w:t xml:space="preserve">Część numer 2 – </w:t>
      </w:r>
      <w:r w:rsidR="00CD1F13" w:rsidRPr="003F2493">
        <w:rPr>
          <w:bCs/>
        </w:rPr>
        <w:t>Budowa i modernizacja dróg dojazdowych do gruntów rolnych w miejscowości Piskorowice</w:t>
      </w:r>
    </w:p>
    <w:p w14:paraId="7DFAB18C" w14:textId="77777777" w:rsidR="00116993" w:rsidRPr="003F2493" w:rsidRDefault="00116993" w:rsidP="00EE3CF8">
      <w:pPr>
        <w:pStyle w:val="Akapitzlist"/>
        <w:spacing w:line="276" w:lineRule="auto"/>
        <w:ind w:left="851"/>
        <w:jc w:val="both"/>
        <w:rPr>
          <w:bCs/>
          <w:lang w:eastAsia="en-US"/>
        </w:rPr>
      </w:pPr>
    </w:p>
    <w:p w14:paraId="3566791F" w14:textId="77777777" w:rsidR="00C16936" w:rsidRPr="003F2493" w:rsidRDefault="008A53EF" w:rsidP="006A2646">
      <w:pPr>
        <w:pStyle w:val="Akapitzlist"/>
        <w:numPr>
          <w:ilvl w:val="1"/>
          <w:numId w:val="113"/>
        </w:numPr>
        <w:tabs>
          <w:tab w:val="left" w:pos="1134"/>
        </w:tabs>
        <w:spacing w:line="276" w:lineRule="auto"/>
        <w:ind w:left="284"/>
        <w:jc w:val="both"/>
        <w:rPr>
          <w:b/>
          <w:bCs/>
          <w:u w:val="single"/>
        </w:rPr>
      </w:pPr>
      <w:r w:rsidRPr="003F2493">
        <w:rPr>
          <w:b/>
          <w:bCs/>
          <w:u w:val="single"/>
        </w:rPr>
        <w:t xml:space="preserve">Część numer 1 – </w:t>
      </w:r>
      <w:r w:rsidR="00CD1F13" w:rsidRPr="003F2493">
        <w:rPr>
          <w:b/>
          <w:bCs/>
          <w:u w:val="single"/>
        </w:rPr>
        <w:t xml:space="preserve">,,Budowa i modernizacja dróg dojazdowych do gruntów rolnych w miejscowości Giedlarowa” </w:t>
      </w:r>
    </w:p>
    <w:p w14:paraId="514656C6" w14:textId="77777777" w:rsidR="00C16936" w:rsidRPr="003F2493" w:rsidRDefault="00C16936" w:rsidP="00C16936">
      <w:pPr>
        <w:pStyle w:val="Akapitzlist"/>
        <w:tabs>
          <w:tab w:val="left" w:pos="1134"/>
        </w:tabs>
        <w:spacing w:line="276" w:lineRule="auto"/>
        <w:ind w:left="284"/>
        <w:jc w:val="both"/>
        <w:rPr>
          <w:b/>
          <w:bCs/>
          <w:u w:val="single"/>
        </w:rPr>
      </w:pPr>
    </w:p>
    <w:p w14:paraId="53F74F72" w14:textId="2E11FF9F" w:rsidR="00522183" w:rsidRPr="003F2493" w:rsidRDefault="00C16936" w:rsidP="00C16936">
      <w:pPr>
        <w:pStyle w:val="Akapitzlist"/>
        <w:tabs>
          <w:tab w:val="left" w:pos="1134"/>
        </w:tabs>
        <w:spacing w:line="276" w:lineRule="auto"/>
        <w:ind w:left="284"/>
        <w:jc w:val="both"/>
      </w:pPr>
      <w:r w:rsidRPr="003F2493">
        <w:t xml:space="preserve">Zadanie </w:t>
      </w:r>
      <w:r w:rsidR="00CD1F13" w:rsidRPr="003F2493">
        <w:t>polega na modernizacji drogi zlokalizowanej na dz. nr ew.</w:t>
      </w:r>
      <w:r w:rsidRPr="003F2493">
        <w:t> </w:t>
      </w:r>
      <w:r w:rsidR="00CD1F13" w:rsidRPr="003F2493">
        <w:t>3369 w miejscowości Giedlarowa</w:t>
      </w:r>
      <w:r w:rsidRPr="003F2493">
        <w:t>. Długość drogi 621 m, szerokość 4,0 m</w:t>
      </w:r>
    </w:p>
    <w:p w14:paraId="16939CD5" w14:textId="77777777" w:rsidR="008A53EF" w:rsidRPr="003F2493" w:rsidRDefault="008A53EF" w:rsidP="00EE3CF8">
      <w:pPr>
        <w:suppressAutoHyphens/>
        <w:spacing w:after="0" w:line="276" w:lineRule="auto"/>
        <w:contextualSpacing/>
        <w:jc w:val="both"/>
        <w:rPr>
          <w:rFonts w:ascii="Times New Roman" w:eastAsia="SimSun" w:hAnsi="Times New Roman" w:cs="Times New Roman"/>
          <w:b/>
          <w:sz w:val="24"/>
          <w:szCs w:val="24"/>
          <w:lang w:eastAsia="zh-CN"/>
        </w:rPr>
      </w:pPr>
    </w:p>
    <w:p w14:paraId="7380B4E9" w14:textId="2E188D47" w:rsidR="00C16936" w:rsidRPr="003F2493" w:rsidRDefault="00C16936" w:rsidP="00C16936">
      <w:pPr>
        <w:suppressAutoHyphens/>
        <w:spacing w:after="0" w:line="276" w:lineRule="auto"/>
        <w:ind w:left="284"/>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Zakres robót obejmuje:</w:t>
      </w:r>
    </w:p>
    <w:p w14:paraId="2BA94435" w14:textId="12558186" w:rsidR="00C16936" w:rsidRPr="003F2493" w:rsidRDefault="00C16936" w:rsidP="006A2646">
      <w:pPr>
        <w:pStyle w:val="Akapitzlist"/>
        <w:numPr>
          <w:ilvl w:val="0"/>
          <w:numId w:val="125"/>
        </w:numPr>
        <w:spacing w:line="276" w:lineRule="auto"/>
        <w:ind w:left="709" w:hanging="218"/>
        <w:jc w:val="both"/>
        <w:rPr>
          <w:rFonts w:eastAsia="Arial Unicode MS"/>
        </w:rPr>
      </w:pPr>
      <w:r w:rsidRPr="003F2493">
        <w:rPr>
          <w:rFonts w:eastAsia="Arial Unicode MS"/>
        </w:rPr>
        <w:t>roboty pomiarowe wraz z wykonaniem inwentaryzacji powykonawczej,</w:t>
      </w:r>
    </w:p>
    <w:p w14:paraId="38E23AF0" w14:textId="135FA464" w:rsidR="00C16936" w:rsidRPr="003F2493" w:rsidRDefault="00C16936" w:rsidP="006A2646">
      <w:pPr>
        <w:pStyle w:val="Akapitzlist"/>
        <w:numPr>
          <w:ilvl w:val="0"/>
          <w:numId w:val="125"/>
        </w:numPr>
        <w:spacing w:line="276" w:lineRule="auto"/>
        <w:ind w:left="709" w:hanging="218"/>
        <w:jc w:val="both"/>
        <w:rPr>
          <w:rFonts w:eastAsia="Arial Unicode MS"/>
        </w:rPr>
      </w:pPr>
      <w:r w:rsidRPr="003F2493">
        <w:rPr>
          <w:rFonts w:eastAsia="Arial Unicode MS"/>
        </w:rPr>
        <w:t>zabezpieczenie istniejącej sieci gazowej DN200 za pomocą płyt drogowych betonowych, zgodnie z warunkami nr TWG-1942-26.JZ z dnia 08.06.2026 wydanymi przez Orlen S.A. wraz z zapewnieniem nadzoru kierownika KGZ Żołynia,</w:t>
      </w:r>
    </w:p>
    <w:p w14:paraId="2D67218F" w14:textId="11927F45" w:rsidR="00C16936" w:rsidRPr="003F2493" w:rsidRDefault="00C16936" w:rsidP="006A2646">
      <w:pPr>
        <w:pStyle w:val="Akapitzlist"/>
        <w:numPr>
          <w:ilvl w:val="0"/>
          <w:numId w:val="125"/>
        </w:numPr>
        <w:spacing w:line="276" w:lineRule="auto"/>
        <w:ind w:left="709" w:hanging="218"/>
        <w:jc w:val="both"/>
        <w:rPr>
          <w:rFonts w:eastAsia="Arial Unicode MS"/>
        </w:rPr>
      </w:pPr>
      <w:r w:rsidRPr="003F2493">
        <w:rPr>
          <w:rFonts w:eastAsia="Arial Unicode MS"/>
        </w:rPr>
        <w:t>przygotowanie terenu pod warstwy konstrukcyjne nawierzchni poprzez wykonanie koryta i</w:t>
      </w:r>
      <w:r w:rsidR="00D53733" w:rsidRPr="003F2493">
        <w:rPr>
          <w:rFonts w:eastAsia="Arial Unicode MS"/>
        </w:rPr>
        <w:t> </w:t>
      </w:r>
      <w:r w:rsidRPr="003F2493">
        <w:rPr>
          <w:rFonts w:eastAsia="Arial Unicode MS"/>
        </w:rPr>
        <w:t>zagęszczanie podłoża</w:t>
      </w:r>
      <w:r w:rsidR="00D53733" w:rsidRPr="003F2493">
        <w:rPr>
          <w:rFonts w:eastAsia="Arial Unicode MS"/>
        </w:rPr>
        <w:t>,</w:t>
      </w:r>
    </w:p>
    <w:p w14:paraId="727C6DB6" w14:textId="083B3BEC" w:rsidR="00C16936" w:rsidRPr="003F2493" w:rsidRDefault="00C16936" w:rsidP="006A2646">
      <w:pPr>
        <w:pStyle w:val="Akapitzlist"/>
        <w:numPr>
          <w:ilvl w:val="0"/>
          <w:numId w:val="125"/>
        </w:numPr>
        <w:spacing w:line="276" w:lineRule="auto"/>
        <w:ind w:left="709" w:hanging="218"/>
        <w:jc w:val="both"/>
        <w:rPr>
          <w:rFonts w:eastAsia="Arial Unicode MS"/>
        </w:rPr>
      </w:pPr>
      <w:r w:rsidRPr="003F2493">
        <w:rPr>
          <w:rFonts w:eastAsia="Arial Unicode MS"/>
        </w:rPr>
        <w:t>wykonanie podbudowy z mieszanki kamienia łamanego 0-63 mm, warstwa dolna grubości</w:t>
      </w:r>
      <w:r w:rsidR="00D53733" w:rsidRPr="003F2493">
        <w:rPr>
          <w:rFonts w:eastAsia="Arial Unicode MS"/>
        </w:rPr>
        <w:t xml:space="preserve"> </w:t>
      </w:r>
      <w:r w:rsidRPr="003F2493">
        <w:rPr>
          <w:rFonts w:eastAsia="Arial Unicode MS"/>
        </w:rPr>
        <w:t>10</w:t>
      </w:r>
      <w:r w:rsidR="00D53733" w:rsidRPr="003F2493">
        <w:rPr>
          <w:rFonts w:eastAsia="Arial Unicode MS"/>
        </w:rPr>
        <w:t> </w:t>
      </w:r>
      <w:r w:rsidRPr="003F2493">
        <w:rPr>
          <w:rFonts w:eastAsia="Arial Unicode MS"/>
        </w:rPr>
        <w:t>cm</w:t>
      </w:r>
      <w:r w:rsidR="00D53733" w:rsidRPr="003F2493">
        <w:rPr>
          <w:rFonts w:eastAsia="Arial Unicode MS"/>
        </w:rPr>
        <w:t>,</w:t>
      </w:r>
    </w:p>
    <w:p w14:paraId="2A89D6C8" w14:textId="0951D08A" w:rsidR="00C16936" w:rsidRPr="003F2493" w:rsidRDefault="0000380D" w:rsidP="006A2646">
      <w:pPr>
        <w:pStyle w:val="Akapitzlist"/>
        <w:numPr>
          <w:ilvl w:val="0"/>
          <w:numId w:val="125"/>
        </w:numPr>
        <w:spacing w:line="276" w:lineRule="auto"/>
        <w:ind w:left="709" w:hanging="218"/>
        <w:jc w:val="both"/>
        <w:rPr>
          <w:rFonts w:eastAsia="Arial Unicode MS"/>
        </w:rPr>
      </w:pPr>
      <w:r w:rsidRPr="003F2493">
        <w:rPr>
          <w:rFonts w:eastAsia="Arial Unicode MS"/>
        </w:rPr>
        <w:t xml:space="preserve">wykonanie </w:t>
      </w:r>
      <w:r w:rsidR="00C16936" w:rsidRPr="003F2493">
        <w:rPr>
          <w:rFonts w:eastAsia="Arial Unicode MS"/>
        </w:rPr>
        <w:t>nawierzchni z kamienia łamanego 0-31,5</w:t>
      </w:r>
      <w:r w:rsidR="00D53733" w:rsidRPr="003F2493">
        <w:rPr>
          <w:rFonts w:eastAsia="Arial Unicode MS"/>
        </w:rPr>
        <w:t> </w:t>
      </w:r>
      <w:r w:rsidR="00C16936" w:rsidRPr="003F2493">
        <w:rPr>
          <w:rFonts w:eastAsia="Arial Unicode MS"/>
        </w:rPr>
        <w:t>mm warstwa górna grubości 7</w:t>
      </w:r>
      <w:r w:rsidR="00D53733" w:rsidRPr="003F2493">
        <w:rPr>
          <w:rFonts w:eastAsia="Arial Unicode MS"/>
        </w:rPr>
        <w:t> </w:t>
      </w:r>
      <w:r w:rsidR="00C16936" w:rsidRPr="003F2493">
        <w:rPr>
          <w:rFonts w:eastAsia="Arial Unicode MS"/>
        </w:rPr>
        <w:t>cm</w:t>
      </w:r>
      <w:r w:rsidR="00D53733" w:rsidRPr="003F2493">
        <w:rPr>
          <w:rFonts w:eastAsia="Arial Unicode MS"/>
        </w:rPr>
        <w:t>,</w:t>
      </w:r>
    </w:p>
    <w:p w14:paraId="22CA2698" w14:textId="63769065" w:rsidR="00C16936" w:rsidRPr="003F2493" w:rsidRDefault="00C16936" w:rsidP="006A2646">
      <w:pPr>
        <w:pStyle w:val="Akapitzlist"/>
        <w:numPr>
          <w:ilvl w:val="0"/>
          <w:numId w:val="125"/>
        </w:numPr>
        <w:spacing w:line="276" w:lineRule="auto"/>
        <w:ind w:left="709" w:hanging="218"/>
        <w:jc w:val="both"/>
        <w:rPr>
          <w:rFonts w:eastAsia="Arial Unicode MS"/>
        </w:rPr>
      </w:pPr>
      <w:r w:rsidRPr="003F2493">
        <w:rPr>
          <w:rFonts w:eastAsia="Arial Unicode MS"/>
        </w:rPr>
        <w:t>wykonanie poboczy z gruntu z materiału pozyskanego z koryta zagęszczone wałem</w:t>
      </w:r>
      <w:r w:rsidR="00D53733" w:rsidRPr="003F2493">
        <w:rPr>
          <w:rFonts w:eastAsia="Arial Unicode MS"/>
        </w:rPr>
        <w:t xml:space="preserve"> </w:t>
      </w:r>
      <w:r w:rsidRPr="003F2493">
        <w:rPr>
          <w:rFonts w:eastAsia="Arial Unicode MS"/>
        </w:rPr>
        <w:t>wibracyjnym</w:t>
      </w:r>
    </w:p>
    <w:p w14:paraId="094B81B8" w14:textId="77777777" w:rsidR="00C16936" w:rsidRPr="003F2493" w:rsidRDefault="00C16936" w:rsidP="00C16936">
      <w:pPr>
        <w:tabs>
          <w:tab w:val="left" w:pos="2310"/>
        </w:tabs>
        <w:suppressAutoHyphens/>
        <w:spacing w:after="0" w:line="276" w:lineRule="auto"/>
        <w:ind w:left="284"/>
        <w:contextualSpacing/>
        <w:jc w:val="both"/>
        <w:rPr>
          <w:rFonts w:ascii="Times New Roman" w:eastAsia="Arial Unicode MS" w:hAnsi="Times New Roman" w:cs="Times New Roman"/>
          <w:sz w:val="24"/>
        </w:rPr>
      </w:pPr>
    </w:p>
    <w:p w14:paraId="29233278" w14:textId="042DCA70" w:rsidR="00325377" w:rsidRPr="003F2493" w:rsidRDefault="00C16936" w:rsidP="00C16936">
      <w:pPr>
        <w:suppressAutoHyphens/>
        <w:spacing w:after="0" w:line="276" w:lineRule="auto"/>
        <w:ind w:left="284"/>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Roboty wykonywane w obrębie gazociągu dn63 należy wykonywać zgodnie z warunkami</w:t>
      </w:r>
      <w:r w:rsidR="00252A55" w:rsidRPr="003F2493">
        <w:rPr>
          <w:rFonts w:ascii="Times New Roman" w:eastAsia="Arial Unicode MS" w:hAnsi="Times New Roman" w:cs="Times New Roman"/>
          <w:sz w:val="24"/>
        </w:rPr>
        <w:t xml:space="preserve"> </w:t>
      </w:r>
      <w:r w:rsidRPr="003F2493">
        <w:rPr>
          <w:rFonts w:ascii="Times New Roman" w:eastAsia="Arial Unicode MS" w:hAnsi="Times New Roman" w:cs="Times New Roman"/>
          <w:sz w:val="24"/>
        </w:rPr>
        <w:t>technicznymi nr PSGJA.ZMSZ,763B.127.1.26 z dnia 10.07.2026r. wy</w:t>
      </w:r>
      <w:r w:rsidR="00252A55" w:rsidRPr="003F2493">
        <w:rPr>
          <w:rFonts w:ascii="Times New Roman" w:eastAsia="Arial Unicode MS" w:hAnsi="Times New Roman" w:cs="Times New Roman"/>
          <w:sz w:val="24"/>
        </w:rPr>
        <w:t>d</w:t>
      </w:r>
      <w:r w:rsidRPr="003F2493">
        <w:rPr>
          <w:rFonts w:ascii="Times New Roman" w:eastAsia="Arial Unicode MS" w:hAnsi="Times New Roman" w:cs="Times New Roman"/>
          <w:sz w:val="24"/>
        </w:rPr>
        <w:t>anymi przez Polską</w:t>
      </w:r>
      <w:r w:rsidR="00252A55" w:rsidRPr="003F2493">
        <w:rPr>
          <w:rFonts w:ascii="Times New Roman" w:eastAsia="Arial Unicode MS" w:hAnsi="Times New Roman" w:cs="Times New Roman"/>
          <w:sz w:val="24"/>
        </w:rPr>
        <w:t xml:space="preserve"> </w:t>
      </w:r>
      <w:r w:rsidRPr="003F2493">
        <w:rPr>
          <w:rFonts w:ascii="Times New Roman" w:eastAsia="Arial Unicode MS" w:hAnsi="Times New Roman" w:cs="Times New Roman"/>
          <w:sz w:val="24"/>
        </w:rPr>
        <w:t xml:space="preserve">Spółkę Gazownictwa </w:t>
      </w:r>
      <w:r w:rsidR="00252A55" w:rsidRPr="003F2493">
        <w:rPr>
          <w:rFonts w:ascii="Times New Roman" w:eastAsia="Arial Unicode MS" w:hAnsi="Times New Roman" w:cs="Times New Roman"/>
          <w:sz w:val="24"/>
        </w:rPr>
        <w:t>S</w:t>
      </w:r>
      <w:r w:rsidRPr="003F2493">
        <w:rPr>
          <w:rFonts w:ascii="Times New Roman" w:eastAsia="Arial Unicode MS" w:hAnsi="Times New Roman" w:cs="Times New Roman"/>
          <w:sz w:val="24"/>
        </w:rPr>
        <w:t xml:space="preserve">p. z o. o. wraz z zapewnieniem nadzoru przez </w:t>
      </w:r>
      <w:r w:rsidR="00252A55" w:rsidRPr="003F2493">
        <w:rPr>
          <w:rFonts w:ascii="Times New Roman" w:eastAsia="Arial Unicode MS" w:hAnsi="Times New Roman" w:cs="Times New Roman"/>
          <w:sz w:val="24"/>
        </w:rPr>
        <w:t xml:space="preserve">upoważnionego </w:t>
      </w:r>
      <w:r w:rsidRPr="003F2493">
        <w:rPr>
          <w:rFonts w:ascii="Times New Roman" w:eastAsia="Arial Unicode MS" w:hAnsi="Times New Roman" w:cs="Times New Roman"/>
          <w:sz w:val="24"/>
        </w:rPr>
        <w:t>pracownika Gazowni w Leżajsku</w:t>
      </w:r>
      <w:r w:rsidR="00252A55" w:rsidRPr="003F2493">
        <w:rPr>
          <w:rFonts w:ascii="Times New Roman" w:eastAsia="Arial Unicode MS" w:hAnsi="Times New Roman" w:cs="Times New Roman"/>
          <w:sz w:val="24"/>
        </w:rPr>
        <w:t>.</w:t>
      </w:r>
    </w:p>
    <w:p w14:paraId="0660BEF8" w14:textId="77777777" w:rsidR="00C16936" w:rsidRPr="003F2493" w:rsidRDefault="00C16936" w:rsidP="00C16936">
      <w:pPr>
        <w:suppressAutoHyphens/>
        <w:spacing w:after="0" w:line="276" w:lineRule="auto"/>
        <w:ind w:left="284"/>
        <w:contextualSpacing/>
        <w:jc w:val="both"/>
        <w:rPr>
          <w:rFonts w:ascii="Times New Roman" w:eastAsia="SimSun" w:hAnsi="Times New Roman" w:cs="Times New Roman"/>
          <w:bCs/>
          <w:sz w:val="24"/>
          <w:szCs w:val="24"/>
          <w:lang w:eastAsia="zh-CN"/>
        </w:rPr>
      </w:pPr>
    </w:p>
    <w:p w14:paraId="7B4BA149" w14:textId="41998EBE" w:rsidR="00083D58" w:rsidRPr="003F2493" w:rsidRDefault="00083D58" w:rsidP="006A2646">
      <w:pPr>
        <w:pStyle w:val="Akapitzlist"/>
        <w:numPr>
          <w:ilvl w:val="1"/>
          <w:numId w:val="113"/>
        </w:numPr>
        <w:tabs>
          <w:tab w:val="left" w:pos="1134"/>
        </w:tabs>
        <w:spacing w:line="276" w:lineRule="auto"/>
        <w:ind w:left="284"/>
        <w:jc w:val="both"/>
        <w:rPr>
          <w:b/>
          <w:bCs/>
          <w:u w:val="single"/>
        </w:rPr>
      </w:pPr>
      <w:r w:rsidRPr="003F2493">
        <w:rPr>
          <w:b/>
          <w:bCs/>
          <w:u w:val="single"/>
        </w:rPr>
        <w:t xml:space="preserve">Część numer 2 – ,, Budowa i modernizacja dróg dojazdowych do gruntów rolnych w miejscowości Piskorowice” </w:t>
      </w:r>
    </w:p>
    <w:p w14:paraId="1F775AD8" w14:textId="77777777" w:rsidR="00083D58" w:rsidRPr="003F2493" w:rsidRDefault="00083D58" w:rsidP="00083D58">
      <w:pPr>
        <w:pStyle w:val="Akapitzlist"/>
        <w:tabs>
          <w:tab w:val="left" w:pos="1134"/>
        </w:tabs>
        <w:spacing w:line="276" w:lineRule="auto"/>
        <w:ind w:left="284"/>
        <w:jc w:val="both"/>
        <w:rPr>
          <w:b/>
          <w:bCs/>
          <w:u w:val="single"/>
        </w:rPr>
      </w:pPr>
    </w:p>
    <w:p w14:paraId="40E4C48B" w14:textId="27CF3437" w:rsidR="00083D58" w:rsidRPr="003F2493" w:rsidRDefault="00083D58" w:rsidP="00083D58">
      <w:pPr>
        <w:pStyle w:val="Akapitzlist"/>
        <w:tabs>
          <w:tab w:val="left" w:pos="1134"/>
        </w:tabs>
        <w:spacing w:line="276" w:lineRule="auto"/>
        <w:ind w:left="284"/>
        <w:jc w:val="both"/>
      </w:pPr>
      <w:r w:rsidRPr="003F2493">
        <w:lastRenderedPageBreak/>
        <w:t>Zadanie polega na modernizacji drogi zlokalizowanej na dz. nr ew. 29, 62/2, 131 w miejscowości Piskorowice. Długość drogi 645 m, szerokość 3,7 m</w:t>
      </w:r>
    </w:p>
    <w:p w14:paraId="2354EB8E" w14:textId="77777777" w:rsidR="00083D58" w:rsidRPr="003F2493" w:rsidRDefault="00083D58" w:rsidP="00083D58">
      <w:pPr>
        <w:suppressAutoHyphens/>
        <w:spacing w:after="0" w:line="276" w:lineRule="auto"/>
        <w:contextualSpacing/>
        <w:jc w:val="both"/>
        <w:rPr>
          <w:rFonts w:ascii="Times New Roman" w:eastAsia="SimSun" w:hAnsi="Times New Roman" w:cs="Times New Roman"/>
          <w:b/>
          <w:sz w:val="24"/>
          <w:szCs w:val="24"/>
          <w:lang w:eastAsia="zh-CN"/>
        </w:rPr>
      </w:pPr>
    </w:p>
    <w:p w14:paraId="0BDD5F03" w14:textId="77777777" w:rsidR="00083D58" w:rsidRPr="003F2493" w:rsidRDefault="00083D58" w:rsidP="00083D58">
      <w:pPr>
        <w:suppressAutoHyphens/>
        <w:spacing w:after="0" w:line="276" w:lineRule="auto"/>
        <w:ind w:left="284"/>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Zakres robót obejmuje:</w:t>
      </w:r>
    </w:p>
    <w:p w14:paraId="22AB4ED6" w14:textId="7A7661DC" w:rsidR="0000380D" w:rsidRPr="003F2493" w:rsidRDefault="0000380D" w:rsidP="006A2646">
      <w:pPr>
        <w:pStyle w:val="Akapitzlist"/>
        <w:numPr>
          <w:ilvl w:val="0"/>
          <w:numId w:val="125"/>
        </w:numPr>
        <w:spacing w:line="276" w:lineRule="auto"/>
        <w:ind w:left="709" w:hanging="218"/>
        <w:jc w:val="both"/>
        <w:rPr>
          <w:rFonts w:eastAsia="Arial Unicode MS"/>
        </w:rPr>
      </w:pPr>
      <w:r w:rsidRPr="003F2493">
        <w:rPr>
          <w:rFonts w:eastAsia="Arial Unicode MS"/>
        </w:rPr>
        <w:t>roboty pomiarowe wraz z wykonaniem inwentaryzacji powykonawczej,</w:t>
      </w:r>
    </w:p>
    <w:p w14:paraId="05256891" w14:textId="39AB927D" w:rsidR="0000380D" w:rsidRPr="003F2493" w:rsidRDefault="0000380D" w:rsidP="006A2646">
      <w:pPr>
        <w:pStyle w:val="Akapitzlist"/>
        <w:numPr>
          <w:ilvl w:val="0"/>
          <w:numId w:val="125"/>
        </w:numPr>
        <w:spacing w:line="276" w:lineRule="auto"/>
        <w:ind w:left="709" w:hanging="218"/>
        <w:jc w:val="both"/>
        <w:rPr>
          <w:rFonts w:eastAsia="Arial Unicode MS"/>
        </w:rPr>
      </w:pPr>
      <w:r w:rsidRPr="003F2493">
        <w:rPr>
          <w:rFonts w:eastAsia="Arial Unicode MS"/>
        </w:rPr>
        <w:t>przygotowanie terenu pod warstwy konstrukcyjne nawierzchni poprzez wykonanie koryta o średniej głębokości 15 cm i zagęszczanie podłoża,</w:t>
      </w:r>
    </w:p>
    <w:p w14:paraId="551A704D" w14:textId="2AA91B36" w:rsidR="0000380D" w:rsidRPr="003F2493" w:rsidRDefault="0000380D" w:rsidP="006A2646">
      <w:pPr>
        <w:pStyle w:val="Akapitzlist"/>
        <w:numPr>
          <w:ilvl w:val="0"/>
          <w:numId w:val="125"/>
        </w:numPr>
        <w:spacing w:line="276" w:lineRule="auto"/>
        <w:ind w:left="709" w:hanging="218"/>
        <w:jc w:val="both"/>
        <w:rPr>
          <w:rFonts w:eastAsia="Arial Unicode MS"/>
        </w:rPr>
      </w:pPr>
      <w:r w:rsidRPr="003F2493">
        <w:rPr>
          <w:rFonts w:eastAsia="Arial Unicode MS"/>
        </w:rPr>
        <w:t>wykonanie podbudowy z mieszanki kamienia łamanego 0-63 mm, warstwa dolna grubości 10 cm,</w:t>
      </w:r>
    </w:p>
    <w:p w14:paraId="72532498" w14:textId="22B9EAF1" w:rsidR="0000380D" w:rsidRPr="003F2493" w:rsidRDefault="0000380D" w:rsidP="006A2646">
      <w:pPr>
        <w:pStyle w:val="Akapitzlist"/>
        <w:numPr>
          <w:ilvl w:val="0"/>
          <w:numId w:val="125"/>
        </w:numPr>
        <w:spacing w:line="276" w:lineRule="auto"/>
        <w:ind w:left="709" w:hanging="218"/>
        <w:jc w:val="both"/>
        <w:rPr>
          <w:rFonts w:eastAsia="Arial Unicode MS"/>
        </w:rPr>
      </w:pPr>
      <w:r w:rsidRPr="003F2493">
        <w:rPr>
          <w:rFonts w:eastAsia="Arial Unicode MS"/>
        </w:rPr>
        <w:t>wykonanie nawierzchni z kamienia łamanego 0-31,5mm warstwa górna grubości 7cm,</w:t>
      </w:r>
    </w:p>
    <w:p w14:paraId="525F1213" w14:textId="5817ECFD" w:rsidR="00083D58" w:rsidRPr="003F2493" w:rsidRDefault="0000380D" w:rsidP="006A2646">
      <w:pPr>
        <w:pStyle w:val="Akapitzlist"/>
        <w:numPr>
          <w:ilvl w:val="0"/>
          <w:numId w:val="125"/>
        </w:numPr>
        <w:spacing w:line="276" w:lineRule="auto"/>
        <w:ind w:left="709" w:hanging="218"/>
        <w:jc w:val="both"/>
        <w:rPr>
          <w:rFonts w:eastAsia="Arial Unicode MS"/>
        </w:rPr>
      </w:pPr>
      <w:r w:rsidRPr="003F2493">
        <w:rPr>
          <w:rFonts w:eastAsia="Arial Unicode MS"/>
        </w:rPr>
        <w:t>wykonanie poboczy z gruntu z materiału pozyskanego z koryta zagęszczone wałem wibracyjnym.</w:t>
      </w:r>
    </w:p>
    <w:p w14:paraId="67EA5531" w14:textId="77777777" w:rsidR="008A53EF" w:rsidRPr="003F2493" w:rsidRDefault="008A53EF" w:rsidP="00EE3CF8">
      <w:pPr>
        <w:suppressAutoHyphens/>
        <w:spacing w:after="0" w:line="276" w:lineRule="auto"/>
        <w:ind w:left="709"/>
        <w:contextualSpacing/>
        <w:jc w:val="both"/>
        <w:rPr>
          <w:rFonts w:ascii="Times New Roman" w:eastAsia="SimSun" w:hAnsi="Times New Roman" w:cs="Times New Roman"/>
          <w:b/>
          <w:sz w:val="24"/>
          <w:szCs w:val="24"/>
          <w:lang w:eastAsia="zh-CN"/>
        </w:rPr>
      </w:pPr>
    </w:p>
    <w:p w14:paraId="23D324C6" w14:textId="77777777" w:rsidR="008A53EF" w:rsidRPr="003F2493" w:rsidRDefault="008A53EF" w:rsidP="006A2646">
      <w:pPr>
        <w:pStyle w:val="Akapitzlist"/>
        <w:numPr>
          <w:ilvl w:val="1"/>
          <w:numId w:val="113"/>
        </w:numPr>
        <w:tabs>
          <w:tab w:val="left" w:pos="1134"/>
        </w:tabs>
        <w:spacing w:line="276" w:lineRule="auto"/>
        <w:ind w:left="284"/>
        <w:jc w:val="both"/>
        <w:rPr>
          <w:rFonts w:eastAsia="SimSun"/>
        </w:rPr>
      </w:pPr>
      <w:r w:rsidRPr="003F2493">
        <w:rPr>
          <w:rFonts w:eastAsia="SimSun"/>
          <w:bCs/>
        </w:rPr>
        <w:t>Szczegółowy</w:t>
      </w:r>
      <w:r w:rsidRPr="003F2493">
        <w:rPr>
          <w:rFonts w:eastAsia="SimSun"/>
        </w:rPr>
        <w:t xml:space="preserve"> zakres robót określają następujące dokumenty:</w:t>
      </w:r>
    </w:p>
    <w:p w14:paraId="76368FF3" w14:textId="0F8A8416" w:rsidR="008A53EF" w:rsidRPr="003F2493" w:rsidRDefault="007E5522" w:rsidP="006A2646">
      <w:pPr>
        <w:widowControl w:val="0"/>
        <w:numPr>
          <w:ilvl w:val="0"/>
          <w:numId w:val="107"/>
        </w:numPr>
        <w:suppressAutoHyphens/>
        <w:spacing w:after="0" w:line="276" w:lineRule="auto"/>
        <w:contextualSpacing/>
        <w:jc w:val="both"/>
        <w:rPr>
          <w:rFonts w:ascii="Times New Roman" w:eastAsia="SimSun" w:hAnsi="Times New Roman" w:cs="Times New Roman"/>
          <w:strike/>
          <w:kern w:val="1"/>
          <w:sz w:val="24"/>
          <w:szCs w:val="24"/>
          <w:lang w:eastAsia="zh-CN"/>
        </w:rPr>
      </w:pPr>
      <w:r w:rsidRPr="003F2493">
        <w:rPr>
          <w:rFonts w:ascii="Times New Roman" w:eastAsia="SimSun" w:hAnsi="Times New Roman" w:cs="Times New Roman"/>
          <w:kern w:val="1"/>
          <w:sz w:val="24"/>
          <w:szCs w:val="24"/>
          <w:lang w:eastAsia="zh-CN"/>
        </w:rPr>
        <w:t>Warunki techniczne,</w:t>
      </w:r>
    </w:p>
    <w:p w14:paraId="263D5D2F" w14:textId="47DFCEF3" w:rsidR="008A53EF" w:rsidRPr="003F2493" w:rsidRDefault="008A53EF" w:rsidP="006A2646">
      <w:pPr>
        <w:widowControl w:val="0"/>
        <w:numPr>
          <w:ilvl w:val="0"/>
          <w:numId w:val="107"/>
        </w:numPr>
        <w:suppressAutoHyphens/>
        <w:spacing w:after="0" w:line="276" w:lineRule="auto"/>
        <w:contextualSpacing/>
        <w:jc w:val="both"/>
        <w:rPr>
          <w:rFonts w:ascii="Times New Roman" w:eastAsia="SimSun" w:hAnsi="Times New Roman" w:cs="Times New Roman"/>
          <w:kern w:val="1"/>
          <w:sz w:val="24"/>
          <w:szCs w:val="24"/>
          <w:lang w:eastAsia="zh-CN"/>
        </w:rPr>
      </w:pPr>
      <w:r w:rsidRPr="003F2493">
        <w:rPr>
          <w:rFonts w:ascii="Times New Roman" w:eastAsia="SimSun" w:hAnsi="Times New Roman" w:cs="Times New Roman"/>
          <w:kern w:val="1"/>
          <w:sz w:val="24"/>
          <w:szCs w:val="24"/>
          <w:lang w:eastAsia="zh-CN"/>
        </w:rPr>
        <w:t>Specyfikacja Techniczna Wykonania i Odbioru Robót</w:t>
      </w:r>
      <w:r w:rsidRPr="003F2493">
        <w:rPr>
          <w:rFonts w:ascii="Times New Roman" w:eastAsia="Lucida Sans Unicode" w:hAnsi="Times New Roman" w:cs="Times New Roman"/>
          <w:kern w:val="1"/>
          <w:sz w:val="24"/>
          <w:szCs w:val="24"/>
          <w:lang w:eastAsia="zh-CN"/>
        </w:rPr>
        <w:t xml:space="preserve">; </w:t>
      </w:r>
    </w:p>
    <w:p w14:paraId="1B2C89F3" w14:textId="4316F977" w:rsidR="008A53EF" w:rsidRPr="003F2493" w:rsidRDefault="008A53EF" w:rsidP="006A2646">
      <w:pPr>
        <w:widowControl w:val="0"/>
        <w:numPr>
          <w:ilvl w:val="0"/>
          <w:numId w:val="107"/>
        </w:numPr>
        <w:suppressAutoHyphens/>
        <w:spacing w:after="0" w:line="276" w:lineRule="auto"/>
        <w:contextualSpacing/>
        <w:jc w:val="both"/>
        <w:rPr>
          <w:rFonts w:ascii="Times New Roman" w:eastAsia="SimSun" w:hAnsi="Times New Roman" w:cs="Times New Roman"/>
          <w:kern w:val="1"/>
          <w:sz w:val="24"/>
          <w:szCs w:val="24"/>
          <w:lang w:eastAsia="zh-CN"/>
        </w:rPr>
      </w:pPr>
      <w:r w:rsidRPr="003F2493">
        <w:rPr>
          <w:rFonts w:ascii="Times New Roman" w:eastAsia="SimSun" w:hAnsi="Times New Roman" w:cs="Times New Roman"/>
          <w:kern w:val="1"/>
          <w:sz w:val="24"/>
          <w:szCs w:val="24"/>
          <w:lang w:eastAsia="zh-CN"/>
        </w:rPr>
        <w:t>Przedmiary robót;</w:t>
      </w:r>
    </w:p>
    <w:p w14:paraId="4491BD2E" w14:textId="77777777" w:rsidR="000A6AAF" w:rsidRPr="003F2493" w:rsidRDefault="000A6AAF" w:rsidP="006A2646">
      <w:pPr>
        <w:pStyle w:val="Akapitzlist"/>
        <w:numPr>
          <w:ilvl w:val="1"/>
          <w:numId w:val="113"/>
        </w:numPr>
        <w:tabs>
          <w:tab w:val="left" w:pos="1134"/>
        </w:tabs>
        <w:spacing w:line="276" w:lineRule="auto"/>
        <w:ind w:left="284"/>
        <w:jc w:val="both"/>
      </w:pPr>
      <w:r w:rsidRPr="003F2493">
        <w:t>Wykonawca przekaże Zamawiającemu komplet dokumentów do zgłoszenia zakończenia robót (protokoły, inwentaryzację powykonawczą, kosztorys powykonawczy, certyfikaty i deklaracje zgodności na wbudowane materiały).</w:t>
      </w:r>
    </w:p>
    <w:p w14:paraId="6FE9C2F5" w14:textId="460AB04F" w:rsidR="00F4155D" w:rsidRPr="003F2493" w:rsidRDefault="00F4155D" w:rsidP="006A2646">
      <w:pPr>
        <w:pStyle w:val="Akapitzlist"/>
        <w:numPr>
          <w:ilvl w:val="1"/>
          <w:numId w:val="113"/>
        </w:numPr>
        <w:tabs>
          <w:tab w:val="left" w:pos="1134"/>
        </w:tabs>
        <w:spacing w:line="276" w:lineRule="auto"/>
        <w:ind w:left="284"/>
        <w:jc w:val="both"/>
      </w:pPr>
      <w:r w:rsidRPr="003F2493">
        <w:t xml:space="preserve">Zamawiający przewiduje minimalny zakres realizacji zadania w wysokości </w:t>
      </w:r>
      <w:r w:rsidR="000A6AAF" w:rsidRPr="003F2493">
        <w:t>7</w:t>
      </w:r>
      <w:r w:rsidRPr="003F2493">
        <w:t xml:space="preserve">0% dla </w:t>
      </w:r>
      <w:r w:rsidR="00602DDA" w:rsidRPr="003F2493">
        <w:t>każdej z </w:t>
      </w:r>
      <w:r w:rsidR="00D6099C" w:rsidRPr="003F2493">
        <w:t>części</w:t>
      </w:r>
      <w:r w:rsidR="00602DDA" w:rsidRPr="003F2493">
        <w:t>.</w:t>
      </w:r>
    </w:p>
    <w:p w14:paraId="175452B5" w14:textId="77777777" w:rsidR="00707890" w:rsidRPr="003F2493" w:rsidRDefault="00707890" w:rsidP="006A2646">
      <w:pPr>
        <w:pStyle w:val="Akapitzlist"/>
        <w:numPr>
          <w:ilvl w:val="1"/>
          <w:numId w:val="113"/>
        </w:numPr>
        <w:tabs>
          <w:tab w:val="left" w:pos="1134"/>
        </w:tabs>
        <w:spacing w:line="276" w:lineRule="auto"/>
        <w:ind w:left="284"/>
        <w:jc w:val="both"/>
      </w:pPr>
      <w:r w:rsidRPr="003F2493">
        <w:t>Realizacja przedmiotowego zamówienia nie ma wpływu na zapewnienie dostępności osobom ze szczególnymi potrzebami.</w:t>
      </w:r>
    </w:p>
    <w:p w14:paraId="3A1FF219" w14:textId="69183545" w:rsidR="00650E53" w:rsidRPr="003F2493" w:rsidRDefault="00650E53" w:rsidP="006A2646">
      <w:pPr>
        <w:pStyle w:val="Akapitzlist"/>
        <w:numPr>
          <w:ilvl w:val="1"/>
          <w:numId w:val="113"/>
        </w:numPr>
        <w:tabs>
          <w:tab w:val="left" w:pos="1134"/>
        </w:tabs>
        <w:spacing w:line="276" w:lineRule="auto"/>
        <w:ind w:left="284"/>
        <w:jc w:val="both"/>
      </w:pPr>
      <w:r w:rsidRPr="003F2493">
        <w:t>Opisany zakres robót nie wprowadza żadnych barier dostępności dla osób niepełnosprawnych oraz jest zaprojektowany z przeznaczeniem dla wszystkich użytkowników.</w:t>
      </w:r>
    </w:p>
    <w:p w14:paraId="596891C3" w14:textId="14C3DB72" w:rsidR="001D66B7" w:rsidRPr="003F2493" w:rsidRDefault="001D66B7" w:rsidP="006A2646">
      <w:pPr>
        <w:pStyle w:val="Akapitzlist"/>
        <w:numPr>
          <w:ilvl w:val="1"/>
          <w:numId w:val="113"/>
        </w:numPr>
        <w:tabs>
          <w:tab w:val="left" w:pos="1134"/>
        </w:tabs>
        <w:spacing w:line="276" w:lineRule="auto"/>
        <w:ind w:left="284"/>
        <w:jc w:val="both"/>
      </w:pPr>
      <w:r w:rsidRPr="003F2493">
        <w:t>Rozwiązania równoważne:</w:t>
      </w:r>
    </w:p>
    <w:p w14:paraId="2115FC0A" w14:textId="76BF2B63" w:rsidR="00D83EB6" w:rsidRPr="003F2493" w:rsidRDefault="00D83EB6" w:rsidP="007E5AC7">
      <w:pPr>
        <w:pStyle w:val="Akapitzlist"/>
        <w:spacing w:line="276" w:lineRule="auto"/>
        <w:ind w:left="360"/>
        <w:jc w:val="both"/>
        <w:rPr>
          <w:rFonts w:eastAsia="Arial Unicode MS"/>
        </w:rPr>
      </w:pPr>
      <w:r w:rsidRPr="003F2493">
        <w:rPr>
          <w:rFonts w:eastAsia="Arial Unicode MS"/>
        </w:rPr>
        <w:t xml:space="preserve">W każdym przypadku użycia w opisie przedmiotu zamówienia lub załącznikach norm, ocen technicznych, specyfikacji technicznych i systemów referencji technicznych, o których mowa w art. 101 ust. 1 pkt. 2 oraz ust. 3 ustawy </w:t>
      </w:r>
      <w:proofErr w:type="spellStart"/>
      <w:r w:rsidRPr="003F2493">
        <w:rPr>
          <w:rFonts w:eastAsia="Arial Unicode MS"/>
        </w:rPr>
        <w:t>Pzp</w:t>
      </w:r>
      <w:proofErr w:type="spellEnd"/>
      <w:r w:rsidRPr="003F2493">
        <w:rPr>
          <w:rFonts w:eastAsia="Arial Unicode MS"/>
        </w:rPr>
        <w:t xml:space="preserve">, Zamawiający dopuszcza rozwiązania równoważne opisywanym. Wykonawca analizując dokumentację powinien założyć, że każdemu odniesieniu, o którym mowa w art. 101 ust. 1 pkt. 2 oraz ust. 3 ustawy </w:t>
      </w:r>
      <w:proofErr w:type="spellStart"/>
      <w:r w:rsidRPr="003F2493">
        <w:rPr>
          <w:rFonts w:eastAsia="Arial Unicode MS"/>
        </w:rPr>
        <w:t>Pzp</w:t>
      </w:r>
      <w:proofErr w:type="spellEnd"/>
      <w:r w:rsidRPr="003F2493">
        <w:rPr>
          <w:rFonts w:eastAsia="Arial Unicode MS"/>
        </w:rPr>
        <w:t xml:space="preserve"> użytemu w dokumentacji </w:t>
      </w:r>
      <w:r w:rsidR="00C903D1" w:rsidRPr="003F2493">
        <w:rPr>
          <w:rFonts w:eastAsia="Arial Unicode MS"/>
        </w:rPr>
        <w:t xml:space="preserve"> </w:t>
      </w:r>
      <w:r w:rsidRPr="003F2493">
        <w:rPr>
          <w:rFonts w:eastAsia="Arial Unicode MS"/>
        </w:rPr>
        <w:t>towarzyszy sformułowanie „lub równoważne". Wszystkie kryteria i</w:t>
      </w:r>
      <w:r w:rsidR="004552E0" w:rsidRPr="003F2493">
        <w:rPr>
          <w:rFonts w:eastAsia="Arial Unicode MS"/>
        </w:rPr>
        <w:t> </w:t>
      </w:r>
      <w:r w:rsidRPr="003F2493">
        <w:rPr>
          <w:rFonts w:eastAsia="Arial Unicode MS"/>
        </w:rPr>
        <w:t>cechy opisane w normach, ocenach technicznych, specyfikacjach technicznych i systemach referencji technicznych wyznaczają minimalne standardy, które musi spełnić oferowany produkt lub usługa.</w:t>
      </w:r>
    </w:p>
    <w:p w14:paraId="44EF1D46" w14:textId="77931D30" w:rsidR="00D83EB6" w:rsidRPr="003F2493" w:rsidRDefault="00D83EB6" w:rsidP="007E5AC7">
      <w:pPr>
        <w:pStyle w:val="Akapitzlist"/>
        <w:spacing w:line="276" w:lineRule="auto"/>
        <w:ind w:left="360"/>
        <w:jc w:val="both"/>
        <w:rPr>
          <w:rFonts w:eastAsia="Arial Unicode MS"/>
        </w:rPr>
      </w:pPr>
      <w:r w:rsidRPr="003F2493">
        <w:rPr>
          <w:rFonts w:eastAsia="Arial Unicode MS"/>
        </w:rPr>
        <w:t>Określone w dokumentacji</w:t>
      </w:r>
      <w:r w:rsidR="00F31F05" w:rsidRPr="003F2493">
        <w:rPr>
          <w:rFonts w:eastAsia="Arial Unicode MS"/>
        </w:rPr>
        <w:t>,</w:t>
      </w:r>
      <w:r w:rsidRPr="003F2493">
        <w:rPr>
          <w:rFonts w:eastAsia="Arial Unicode MS"/>
        </w:rPr>
        <w:t xml:space="preserve"> przedmiarach robót, ST</w:t>
      </w:r>
      <w:r w:rsidR="00233033" w:rsidRPr="003F2493">
        <w:rPr>
          <w:rFonts w:eastAsia="Arial Unicode MS"/>
        </w:rPr>
        <w:t xml:space="preserve"> </w:t>
      </w:r>
      <w:r w:rsidRPr="003F2493">
        <w:rPr>
          <w:rFonts w:eastAsia="Arial Unicode MS"/>
        </w:rPr>
        <w:t>typy materiałów i urządzeń podano dla wyznaczenia minimalnego standardu technicznego. Wykonawcy robót przysługuje prawo ich zastąpienia przez materiały i urządzenia o co najmniej równoważnych parametrach technicznych pod warunkiem osiągnięcia założonych standardów technicznych. Wykonawca proponujący materiały i urządzenia równoważne odpowiedzialny jest za sprawdzenie możliwości ich zastosowania w realizacji przedmiotu zamówienia pod każdym względem (w tym np.: właściwości, wymiarów, ciężaru, sposobu transportu i montażu).</w:t>
      </w:r>
    </w:p>
    <w:p w14:paraId="34DC0627" w14:textId="77777777" w:rsidR="00D83EB6" w:rsidRPr="003F2493" w:rsidRDefault="00D83EB6" w:rsidP="007E5AC7">
      <w:pPr>
        <w:pStyle w:val="Akapitzlist"/>
        <w:spacing w:line="276" w:lineRule="auto"/>
        <w:ind w:left="360"/>
        <w:jc w:val="both"/>
        <w:rPr>
          <w:rFonts w:eastAsia="Arial Unicode MS"/>
        </w:rPr>
      </w:pPr>
      <w:r w:rsidRPr="003F2493">
        <w:rPr>
          <w:rFonts w:eastAsia="Arial Unicode MS"/>
        </w:rPr>
        <w:t xml:space="preserve">Wykonawca, który powołuje się na rozwiązania równoważne jest obowiązany wykazać, że oferowane przez niego rozwiązania spełniają wymagania określone przez Zamawiającego. W takim przypadku, wykonawca załącza do oferty wykaz rozwiązań równoważnych wraz z jego </w:t>
      </w:r>
      <w:r w:rsidRPr="003F2493">
        <w:rPr>
          <w:rFonts w:eastAsia="Arial Unicode MS"/>
        </w:rPr>
        <w:lastRenderedPageBreak/>
        <w:t>opisem lub normami.</w:t>
      </w:r>
    </w:p>
    <w:p w14:paraId="197AF2FB" w14:textId="77777777" w:rsidR="001D66B7" w:rsidRPr="003F2493" w:rsidRDefault="001D66B7" w:rsidP="006A2646">
      <w:pPr>
        <w:pStyle w:val="Akapitzlist"/>
        <w:numPr>
          <w:ilvl w:val="1"/>
          <w:numId w:val="113"/>
        </w:numPr>
        <w:tabs>
          <w:tab w:val="left" w:pos="1134"/>
        </w:tabs>
        <w:spacing w:line="276" w:lineRule="auto"/>
        <w:ind w:left="284"/>
        <w:jc w:val="both"/>
      </w:pPr>
      <w:r w:rsidRPr="003F2493">
        <w:t xml:space="preserve">Materiały budowlane stosowane do wykonywania przedmiotu zamówienia muszą spełniać wymogi art. 10 ustawy z dnia 7 lipca 1994 r. Prawo Budowlane. </w:t>
      </w:r>
    </w:p>
    <w:p w14:paraId="2AAC7A89" w14:textId="77777777" w:rsidR="00E6753E" w:rsidRPr="003F2493" w:rsidRDefault="00E6753E" w:rsidP="006A2646">
      <w:pPr>
        <w:pStyle w:val="Akapitzlist"/>
        <w:numPr>
          <w:ilvl w:val="1"/>
          <w:numId w:val="113"/>
        </w:numPr>
        <w:tabs>
          <w:tab w:val="left" w:pos="1134"/>
        </w:tabs>
        <w:spacing w:line="276" w:lineRule="auto"/>
        <w:ind w:left="284"/>
        <w:jc w:val="both"/>
      </w:pPr>
      <w:r w:rsidRPr="003F2493">
        <w:t xml:space="preserve">Wykonawca zobowiązany jest do przekazania odpadów powstałych w trakcie realizacji przedmiotu umowy podmiotowi uprawnionemu do unieszkodliwiania odpadów oraz dostarczenie Zamawiającemu dokumentu potwierdzającego tę czynność (Karta przekazania odpadów). </w:t>
      </w:r>
    </w:p>
    <w:p w14:paraId="02C3C014" w14:textId="77777777" w:rsidR="00E6753E" w:rsidRPr="003F2493" w:rsidRDefault="00E6753E" w:rsidP="007E5AC7">
      <w:pPr>
        <w:suppressAutoHyphens/>
        <w:spacing w:after="0" w:line="276" w:lineRule="auto"/>
        <w:ind w:left="360"/>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233033" w:rsidRPr="003F2493" w14:paraId="5F91CE8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565DB0F" w14:textId="03F69405" w:rsidR="00121E6A" w:rsidRPr="003F2493" w:rsidRDefault="0043680C" w:rsidP="007E5AC7">
            <w:pPr>
              <w:spacing w:after="0" w:line="276" w:lineRule="auto"/>
              <w:ind w:left="289" w:hanging="289"/>
              <w:contextualSpacing/>
              <w:jc w:val="both"/>
              <w:rPr>
                <w:rFonts w:ascii="Times New Roman" w:hAnsi="Times New Roman" w:cs="Times New Roman"/>
                <w:sz w:val="24"/>
              </w:rPr>
            </w:pPr>
            <w:r w:rsidRPr="003F2493">
              <w:rPr>
                <w:rFonts w:ascii="Times New Roman" w:hAnsi="Times New Roman" w:cs="Times New Roman"/>
                <w:b/>
                <w:bCs/>
                <w:sz w:val="28"/>
              </w:rPr>
              <w:t>V</w:t>
            </w:r>
            <w:r w:rsidR="00121E6A" w:rsidRPr="003F2493">
              <w:rPr>
                <w:rFonts w:ascii="Times New Roman" w:hAnsi="Times New Roman" w:cs="Times New Roman"/>
                <w:b/>
                <w:bCs/>
                <w:sz w:val="28"/>
              </w:rPr>
              <w:t>. Wymagania w zakresie zatrudnienia na podstawie stosunku pracy, w okolicznościach, o których mowa w art. 95 u</w:t>
            </w:r>
            <w:r w:rsidR="000E7090" w:rsidRPr="003F2493">
              <w:rPr>
                <w:rFonts w:ascii="Times New Roman" w:hAnsi="Times New Roman" w:cs="Times New Roman"/>
                <w:b/>
                <w:bCs/>
                <w:sz w:val="28"/>
              </w:rPr>
              <w:t xml:space="preserve">stawy </w:t>
            </w:r>
            <w:proofErr w:type="spellStart"/>
            <w:r w:rsidR="00121E6A" w:rsidRPr="003F2493">
              <w:rPr>
                <w:rFonts w:ascii="Times New Roman" w:hAnsi="Times New Roman" w:cs="Times New Roman"/>
                <w:b/>
                <w:bCs/>
                <w:sz w:val="28"/>
              </w:rPr>
              <w:t>Pzp</w:t>
            </w:r>
            <w:proofErr w:type="spellEnd"/>
          </w:p>
        </w:tc>
      </w:tr>
    </w:tbl>
    <w:p w14:paraId="77ABEEAC" w14:textId="77777777" w:rsidR="00121E6A" w:rsidRPr="003F2493" w:rsidRDefault="00121E6A" w:rsidP="007E5AC7">
      <w:pPr>
        <w:spacing w:after="0" w:line="276" w:lineRule="auto"/>
        <w:contextualSpacing/>
        <w:jc w:val="both"/>
        <w:rPr>
          <w:rFonts w:ascii="Times New Roman" w:eastAsia="Calibri" w:hAnsi="Times New Roman" w:cs="Times New Roman"/>
          <w:b/>
          <w:sz w:val="24"/>
        </w:rPr>
      </w:pPr>
    </w:p>
    <w:p w14:paraId="5CC4BF54" w14:textId="77777777" w:rsidR="00F97F99" w:rsidRPr="003F2493" w:rsidRDefault="00121E6A" w:rsidP="00A913DB">
      <w:pPr>
        <w:numPr>
          <w:ilvl w:val="1"/>
          <w:numId w:val="70"/>
        </w:numPr>
        <w:spacing w:after="0" w:line="276" w:lineRule="auto"/>
        <w:contextualSpacing/>
        <w:jc w:val="both"/>
        <w:rPr>
          <w:rFonts w:ascii="Times New Roman" w:eastAsia="Calibri" w:hAnsi="Times New Roman" w:cs="Times New Roman"/>
          <w:b/>
          <w:sz w:val="24"/>
        </w:rPr>
      </w:pPr>
      <w:r w:rsidRPr="003F2493">
        <w:rPr>
          <w:rFonts w:ascii="Times New Roman" w:eastAsia="Arial Unicode MS" w:hAnsi="Times New Roman" w:cs="Times New Roman"/>
          <w:sz w:val="24"/>
        </w:rPr>
        <w:t>Stosownie</w:t>
      </w:r>
      <w:r w:rsidRPr="003F2493">
        <w:rPr>
          <w:rFonts w:ascii="Times New Roman" w:eastAsia="Calibri" w:hAnsi="Times New Roman" w:cs="Times New Roman"/>
          <w:b/>
          <w:sz w:val="24"/>
        </w:rPr>
        <w:t xml:space="preserve"> do treści art. 95 ust. 1 u</w:t>
      </w:r>
      <w:r w:rsidR="000E7090" w:rsidRPr="003F2493">
        <w:rPr>
          <w:rFonts w:ascii="Times New Roman" w:eastAsia="Calibri" w:hAnsi="Times New Roman" w:cs="Times New Roman"/>
          <w:b/>
          <w:sz w:val="24"/>
        </w:rPr>
        <w:t xml:space="preserve">stawy </w:t>
      </w:r>
      <w:proofErr w:type="spellStart"/>
      <w:r w:rsidRPr="003F2493">
        <w:rPr>
          <w:rFonts w:ascii="Times New Roman" w:eastAsia="Calibri" w:hAnsi="Times New Roman" w:cs="Times New Roman"/>
          <w:b/>
          <w:sz w:val="24"/>
        </w:rPr>
        <w:t>Pzp</w:t>
      </w:r>
      <w:proofErr w:type="spellEnd"/>
      <w:r w:rsidRPr="003F2493">
        <w:rPr>
          <w:rFonts w:ascii="Times New Roman" w:eastAsia="Calibri" w:hAnsi="Times New Roman" w:cs="Times New Roman"/>
          <w:b/>
          <w:sz w:val="24"/>
        </w:rPr>
        <w:t xml:space="preserve"> Zamawiający wymaga</w:t>
      </w:r>
      <w:r w:rsidR="00A46BFA" w:rsidRPr="003F2493">
        <w:rPr>
          <w:rFonts w:ascii="Times New Roman" w:eastAsia="Calibri" w:hAnsi="Times New Roman" w:cs="Times New Roman"/>
          <w:b/>
          <w:sz w:val="24"/>
        </w:rPr>
        <w:t xml:space="preserve"> zatrudnienia przez Wykonawcę i </w:t>
      </w:r>
      <w:r w:rsidRPr="003F2493">
        <w:rPr>
          <w:rFonts w:ascii="Times New Roman" w:eastAsia="Calibri" w:hAnsi="Times New Roman" w:cs="Times New Roman"/>
          <w:b/>
          <w:sz w:val="24"/>
        </w:rPr>
        <w:t xml:space="preserve">podwykonawcę na podstawie stosunku pracy osób wykonujących czynności w zakresie realizacji zamówienia w sposób określony w art. </w:t>
      </w:r>
      <w:r w:rsidR="00D97651" w:rsidRPr="003F2493">
        <w:rPr>
          <w:rFonts w:ascii="Times New Roman" w:eastAsia="Calibri" w:hAnsi="Times New Roman" w:cs="Times New Roman"/>
          <w:b/>
          <w:sz w:val="24"/>
        </w:rPr>
        <w:t>22 § 1 ustawy z 26 czerwca 1974 </w:t>
      </w:r>
      <w:r w:rsidRPr="003F2493">
        <w:rPr>
          <w:rFonts w:ascii="Times New Roman" w:eastAsia="Calibri" w:hAnsi="Times New Roman" w:cs="Times New Roman"/>
          <w:b/>
          <w:sz w:val="24"/>
        </w:rPr>
        <w:t xml:space="preserve">r. – Kodeks pracy, tj. </w:t>
      </w:r>
      <w:r w:rsidR="00767391" w:rsidRPr="003F2493">
        <w:rPr>
          <w:rFonts w:ascii="Times New Roman" w:eastAsia="Calibri" w:hAnsi="Times New Roman" w:cs="Times New Roman"/>
          <w:b/>
          <w:sz w:val="24"/>
        </w:rPr>
        <w:t xml:space="preserve">pracowników wykonujących następujące czynności: </w:t>
      </w:r>
    </w:p>
    <w:bookmarkEnd w:id="6"/>
    <w:p w14:paraId="1B94A03F" w14:textId="50B7C291" w:rsidR="00007FF4" w:rsidRPr="003F2493" w:rsidRDefault="00007FF4" w:rsidP="00007FF4">
      <w:pPr>
        <w:spacing w:after="0" w:line="276" w:lineRule="auto"/>
        <w:ind w:left="360"/>
        <w:contextualSpacing/>
        <w:jc w:val="both"/>
        <w:rPr>
          <w:rFonts w:ascii="Times New Roman" w:eastAsia="Calibri" w:hAnsi="Times New Roman" w:cs="Times New Roman"/>
          <w:b/>
          <w:sz w:val="24"/>
        </w:rPr>
      </w:pPr>
      <w:r w:rsidRPr="003F2493">
        <w:rPr>
          <w:rFonts w:ascii="Times New Roman" w:eastAsia="Calibri" w:hAnsi="Times New Roman" w:cs="Times New Roman"/>
          <w:b/>
          <w:sz w:val="24"/>
        </w:rPr>
        <w:t>roboty ziemne, podbudowy, nawierzchnie, roboty wykończeniowe, montażowe.</w:t>
      </w:r>
    </w:p>
    <w:p w14:paraId="16EDD781" w14:textId="3440233D" w:rsidR="00121E6A" w:rsidRPr="003F2493" w:rsidRDefault="00121E6A" w:rsidP="00007FF4">
      <w:pPr>
        <w:numPr>
          <w:ilvl w:val="1"/>
          <w:numId w:val="70"/>
        </w:numPr>
        <w:spacing w:after="0" w:line="276" w:lineRule="auto"/>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w:t>
      </w:r>
      <w:r w:rsidR="008F2F1E" w:rsidRPr="003F2493">
        <w:rPr>
          <w:rFonts w:ascii="Times New Roman" w:eastAsia="Arial Unicode MS" w:hAnsi="Times New Roman" w:cs="Times New Roman"/>
          <w:sz w:val="24"/>
        </w:rPr>
        <w:t>pkt</w:t>
      </w:r>
      <w:r w:rsidRPr="003F2493">
        <w:rPr>
          <w:rFonts w:ascii="Times New Roman" w:eastAsia="Arial Unicode MS" w:hAnsi="Times New Roman" w:cs="Times New Roman"/>
          <w:sz w:val="24"/>
        </w:rPr>
        <w:t xml:space="preserve"> 1 czynności. Zamawiający uprawniony jest w szczególności do: </w:t>
      </w:r>
    </w:p>
    <w:p w14:paraId="3D713B2B" w14:textId="77777777" w:rsidR="00121E6A" w:rsidRPr="003F2493" w:rsidRDefault="00121E6A" w:rsidP="00A913DB">
      <w:pPr>
        <w:numPr>
          <w:ilvl w:val="0"/>
          <w:numId w:val="48"/>
        </w:numPr>
        <w:spacing w:after="0" w:line="276" w:lineRule="auto"/>
        <w:ind w:left="993"/>
        <w:contextualSpacing/>
        <w:jc w:val="both"/>
        <w:rPr>
          <w:rFonts w:ascii="Times New Roman" w:eastAsia="Cambria" w:hAnsi="Times New Roman" w:cs="Times New Roman"/>
          <w:kern w:val="2"/>
          <w:sz w:val="24"/>
          <w:lang w:eastAsia="pl-PL" w:bidi="hi-IN"/>
        </w:rPr>
      </w:pPr>
      <w:r w:rsidRPr="003F2493">
        <w:rPr>
          <w:rFonts w:ascii="Times New Roman" w:eastAsia="Cambria" w:hAnsi="Times New Roman" w:cs="Times New Roman"/>
          <w:kern w:val="2"/>
          <w:sz w:val="24"/>
          <w:lang w:eastAsia="pl-PL" w:bidi="hi-IN"/>
        </w:rPr>
        <w:t>żądania oświadczeń i dokumentów w zakresie potwierdzenia spełniania ww. wymogów i dokonywania ich oceny,</w:t>
      </w:r>
    </w:p>
    <w:p w14:paraId="3BF7A927" w14:textId="77777777" w:rsidR="00121E6A" w:rsidRPr="003F2493" w:rsidRDefault="00121E6A" w:rsidP="00A913DB">
      <w:pPr>
        <w:numPr>
          <w:ilvl w:val="0"/>
          <w:numId w:val="48"/>
        </w:numPr>
        <w:spacing w:after="0" w:line="276" w:lineRule="auto"/>
        <w:ind w:left="993"/>
        <w:contextualSpacing/>
        <w:jc w:val="both"/>
        <w:rPr>
          <w:rFonts w:ascii="Times New Roman" w:eastAsia="Cambria" w:hAnsi="Times New Roman" w:cs="Times New Roman"/>
          <w:kern w:val="2"/>
          <w:sz w:val="24"/>
          <w:lang w:eastAsia="pl-PL" w:bidi="hi-IN"/>
        </w:rPr>
      </w:pPr>
      <w:r w:rsidRPr="003F2493">
        <w:rPr>
          <w:rFonts w:ascii="Times New Roman" w:eastAsia="Cambria" w:hAnsi="Times New Roman" w:cs="Times New Roman"/>
          <w:kern w:val="2"/>
          <w:sz w:val="24"/>
          <w:lang w:eastAsia="pl-PL" w:bidi="hi-IN"/>
        </w:rPr>
        <w:t>żądania wyjaśnień w przypadku wątpliwości w zakresie potwierdzenia spełniania ww. wymogów.</w:t>
      </w:r>
    </w:p>
    <w:p w14:paraId="2721106A" w14:textId="77777777" w:rsidR="00121E6A" w:rsidRPr="003F2493" w:rsidRDefault="00121E6A" w:rsidP="00A913DB">
      <w:pPr>
        <w:numPr>
          <w:ilvl w:val="1"/>
          <w:numId w:val="70"/>
        </w:numPr>
        <w:spacing w:after="0" w:line="276" w:lineRule="auto"/>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W trakcie realizacji zamówienia na każde wezwanie Zamawiającego, w wyznaczonym w tym wezwaniu terminie - nie krótszym niż 3 dni - w celu potwierdzenia spełnienia wymogu zatrudnienia na podstawie umowy o pracę przez Wykonawcę lub Podwykonawcę osób wykonujących wskazane powyżej czynności Wykonawca przedłoży Zamawiającemu wskazane poniżej dowody:</w:t>
      </w:r>
    </w:p>
    <w:p w14:paraId="3A7F84C8" w14:textId="77777777" w:rsidR="00121E6A" w:rsidRPr="003F2493" w:rsidRDefault="00121E6A" w:rsidP="00A913DB">
      <w:pPr>
        <w:numPr>
          <w:ilvl w:val="1"/>
          <w:numId w:val="46"/>
        </w:numPr>
        <w:spacing w:after="0" w:line="276" w:lineRule="auto"/>
        <w:ind w:left="709" w:hanging="283"/>
        <w:contextualSpacing/>
        <w:jc w:val="both"/>
        <w:rPr>
          <w:rFonts w:ascii="Times New Roman" w:eastAsia="Cambria" w:hAnsi="Times New Roman" w:cs="Times New Roman"/>
          <w:kern w:val="2"/>
          <w:sz w:val="24"/>
          <w:lang w:eastAsia="pl-PL" w:bidi="hi-IN"/>
        </w:rPr>
      </w:pPr>
      <w:r w:rsidRPr="003F2493">
        <w:rPr>
          <w:rFonts w:ascii="Times New Roman" w:eastAsia="Cambria" w:hAnsi="Times New Roman" w:cs="Times New Roman"/>
          <w:kern w:val="2"/>
          <w:sz w:val="24"/>
          <w:lang w:eastAsia="pl-PL" w:bidi="hi-IN"/>
        </w:rPr>
        <w:t>oświadczenie zatrudnionego pracownika, lub</w:t>
      </w:r>
    </w:p>
    <w:p w14:paraId="4915B111" w14:textId="77777777" w:rsidR="00121E6A" w:rsidRPr="003F2493" w:rsidRDefault="00121E6A" w:rsidP="00A913DB">
      <w:pPr>
        <w:numPr>
          <w:ilvl w:val="1"/>
          <w:numId w:val="46"/>
        </w:numPr>
        <w:spacing w:after="0" w:line="276" w:lineRule="auto"/>
        <w:ind w:left="709" w:hanging="283"/>
        <w:contextualSpacing/>
        <w:jc w:val="both"/>
        <w:rPr>
          <w:rFonts w:ascii="Times New Roman" w:eastAsia="Cambria" w:hAnsi="Times New Roman" w:cs="Times New Roman"/>
          <w:kern w:val="2"/>
          <w:sz w:val="24"/>
          <w:lang w:eastAsia="pl-PL" w:bidi="hi-IN"/>
        </w:rPr>
      </w:pPr>
      <w:r w:rsidRPr="003F2493">
        <w:rPr>
          <w:rFonts w:ascii="Times New Roman" w:eastAsia="Cambria" w:hAnsi="Times New Roman" w:cs="Times New Roman"/>
          <w:kern w:val="2"/>
          <w:sz w:val="24"/>
          <w:lang w:eastAsia="pl-PL" w:bidi="hi-IN"/>
        </w:rPr>
        <w:t>oświadczenie wykonawcy lub podwykonawcy o zatrudnieniu prac</w:t>
      </w:r>
      <w:r w:rsidR="00A46BFA" w:rsidRPr="003F2493">
        <w:rPr>
          <w:rFonts w:ascii="Times New Roman" w:eastAsia="Cambria" w:hAnsi="Times New Roman" w:cs="Times New Roman"/>
          <w:kern w:val="2"/>
          <w:sz w:val="24"/>
          <w:lang w:eastAsia="pl-PL" w:bidi="hi-IN"/>
        </w:rPr>
        <w:t>ownika na podstawie umowy o </w:t>
      </w:r>
      <w:r w:rsidRPr="003F2493">
        <w:rPr>
          <w:rFonts w:ascii="Times New Roman" w:eastAsia="Cambria" w:hAnsi="Times New Roman" w:cs="Times New Roman"/>
          <w:kern w:val="2"/>
          <w:sz w:val="24"/>
          <w:lang w:eastAsia="pl-PL" w:bidi="hi-IN"/>
        </w:rPr>
        <w:t>pracę,</w:t>
      </w:r>
    </w:p>
    <w:p w14:paraId="6036ACCB" w14:textId="77777777" w:rsidR="00121E6A" w:rsidRPr="003F2493" w:rsidRDefault="00121E6A" w:rsidP="007E5AC7">
      <w:pPr>
        <w:spacing w:after="0" w:line="276" w:lineRule="auto"/>
        <w:ind w:left="426"/>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zawierające informacje, w tym dane osobowe, niezbędne do weryfikacji zatrudnienia na podstawie umowy o pracę, w szczególności imię i nazwisko zatrudnionego pracownika, datę zawarcia umowy o</w:t>
      </w:r>
      <w:r w:rsidR="00A46BFA" w:rsidRPr="003F2493">
        <w:rPr>
          <w:rFonts w:ascii="Times New Roman" w:eastAsia="Cambria" w:hAnsi="Times New Roman" w:cs="Times New Roman"/>
          <w:sz w:val="24"/>
          <w:lang w:eastAsia="pl-PL"/>
        </w:rPr>
        <w:t> </w:t>
      </w:r>
      <w:r w:rsidRPr="003F2493">
        <w:rPr>
          <w:rFonts w:ascii="Times New Roman" w:eastAsia="Cambria" w:hAnsi="Times New Roman" w:cs="Times New Roman"/>
          <w:sz w:val="24"/>
          <w:lang w:eastAsia="pl-PL"/>
        </w:rPr>
        <w:t>pracę, rodzaj umowy o pracę i zakres obowiązków pracownika, określenie podmiotu składającego oświadczenie, datę złożenia oświadczenia oraz podpis osoby uprawni</w:t>
      </w:r>
      <w:r w:rsidR="00A46BFA" w:rsidRPr="003F2493">
        <w:rPr>
          <w:rFonts w:ascii="Times New Roman" w:eastAsia="Cambria" w:hAnsi="Times New Roman" w:cs="Times New Roman"/>
          <w:sz w:val="24"/>
          <w:lang w:eastAsia="pl-PL"/>
        </w:rPr>
        <w:t>onej do złożenia oświadczenia w </w:t>
      </w:r>
      <w:r w:rsidRPr="003F2493">
        <w:rPr>
          <w:rFonts w:ascii="Times New Roman" w:eastAsia="Cambria" w:hAnsi="Times New Roman" w:cs="Times New Roman"/>
          <w:sz w:val="24"/>
          <w:lang w:eastAsia="pl-PL"/>
        </w:rPr>
        <w:t>imieniu Wykonawcy lub podwykonawcy.</w:t>
      </w:r>
    </w:p>
    <w:p w14:paraId="2C8FDCDC" w14:textId="6FFD8BFF" w:rsidR="00121E6A" w:rsidRPr="003F2493" w:rsidRDefault="00121E6A" w:rsidP="00A913DB">
      <w:pPr>
        <w:numPr>
          <w:ilvl w:val="1"/>
          <w:numId w:val="70"/>
        </w:numPr>
        <w:spacing w:after="0" w:line="276" w:lineRule="auto"/>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Z tytułu niespełnienia przez Wykonawcę lub podwykonawcę wymogu zatrudnienia na podstawie umowy o pracę osób wykonujących wskazane w pkt. 1 czynności Zamawiający przewiduje sankcję w postaci obowiązku zapłaty przez Wykonawcę kary umown</w:t>
      </w:r>
      <w:r w:rsidR="00596278" w:rsidRPr="003F2493">
        <w:rPr>
          <w:rFonts w:ascii="Times New Roman" w:eastAsia="Arial Unicode MS" w:hAnsi="Times New Roman" w:cs="Times New Roman"/>
          <w:sz w:val="24"/>
        </w:rPr>
        <w:t>ej w wysokości określonej w § 1</w:t>
      </w:r>
      <w:r w:rsidR="00513EE8" w:rsidRPr="003F2493">
        <w:rPr>
          <w:rFonts w:ascii="Times New Roman" w:eastAsia="Arial Unicode MS" w:hAnsi="Times New Roman" w:cs="Times New Roman"/>
          <w:sz w:val="24"/>
        </w:rPr>
        <w:t>2</w:t>
      </w:r>
      <w:r w:rsidRPr="003F2493">
        <w:rPr>
          <w:rFonts w:ascii="Times New Roman" w:eastAsia="Arial Unicode MS" w:hAnsi="Times New Roman" w:cs="Times New Roman"/>
          <w:sz w:val="24"/>
        </w:rPr>
        <w:t xml:space="preserve"> wzoru umowy</w:t>
      </w:r>
      <w:r w:rsidR="00AE3816" w:rsidRPr="003F2493">
        <w:rPr>
          <w:rFonts w:ascii="Times New Roman" w:eastAsia="Arial Unicode MS" w:hAnsi="Times New Roman" w:cs="Times New Roman"/>
          <w:sz w:val="24"/>
        </w:rPr>
        <w:t xml:space="preserve">, stanowiącego </w:t>
      </w:r>
      <w:r w:rsidR="00AE3816" w:rsidRPr="003F2493">
        <w:rPr>
          <w:rFonts w:ascii="Times New Roman" w:eastAsia="Arial Unicode MS" w:hAnsi="Times New Roman" w:cs="Times New Roman"/>
          <w:i/>
          <w:sz w:val="24"/>
        </w:rPr>
        <w:t xml:space="preserve">załącznik nr </w:t>
      </w:r>
      <w:r w:rsidR="00577218" w:rsidRPr="003F2493">
        <w:rPr>
          <w:rFonts w:ascii="Times New Roman" w:eastAsia="Arial Unicode MS" w:hAnsi="Times New Roman" w:cs="Times New Roman"/>
          <w:i/>
          <w:sz w:val="24"/>
        </w:rPr>
        <w:t>8</w:t>
      </w:r>
      <w:r w:rsidR="00AC7E49" w:rsidRPr="003F2493">
        <w:rPr>
          <w:rFonts w:ascii="Times New Roman" w:eastAsia="Arial Unicode MS" w:hAnsi="Times New Roman" w:cs="Times New Roman"/>
          <w:i/>
          <w:sz w:val="24"/>
        </w:rPr>
        <w:t xml:space="preserve"> do SWZ</w:t>
      </w:r>
      <w:r w:rsidRPr="003F2493">
        <w:rPr>
          <w:rFonts w:ascii="Times New Roman" w:eastAsia="Arial Unicode MS" w:hAnsi="Times New Roman" w:cs="Times New Roman"/>
          <w:sz w:val="24"/>
        </w:rPr>
        <w:t>.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w:t>
      </w:r>
      <w:r w:rsidR="00A46BFA" w:rsidRPr="003F2493">
        <w:rPr>
          <w:rFonts w:ascii="Times New Roman" w:eastAsia="Arial Unicode MS" w:hAnsi="Times New Roman" w:cs="Times New Roman"/>
          <w:sz w:val="24"/>
        </w:rPr>
        <w:t>trudnienia na podstawie umowy o </w:t>
      </w:r>
      <w:r w:rsidRPr="003F2493">
        <w:rPr>
          <w:rFonts w:ascii="Times New Roman" w:eastAsia="Arial Unicode MS" w:hAnsi="Times New Roman" w:cs="Times New Roman"/>
          <w:sz w:val="24"/>
        </w:rPr>
        <w:t xml:space="preserve">pracę osób wykonujących wskazane powyżej czynności. </w:t>
      </w:r>
    </w:p>
    <w:p w14:paraId="2618BA17" w14:textId="77777777" w:rsidR="00121E6A" w:rsidRPr="003F2493" w:rsidRDefault="00121E6A" w:rsidP="007E5AC7">
      <w:pPr>
        <w:spacing w:after="0" w:line="276" w:lineRule="auto"/>
        <w:contextualSpacing/>
        <w:jc w:val="both"/>
        <w:rPr>
          <w:rFonts w:ascii="Times New Roman" w:eastAsia="Times New Roman" w:hAnsi="Times New Roman" w:cs="Times New Roman"/>
          <w:sz w:val="24"/>
          <w:lang w:eastAsia="pl-PL"/>
        </w:rPr>
      </w:pPr>
    </w:p>
    <w:tbl>
      <w:tblPr>
        <w:tblW w:w="5000" w:type="pct"/>
        <w:tblCellMar>
          <w:left w:w="70" w:type="dxa"/>
          <w:right w:w="70" w:type="dxa"/>
        </w:tblCellMar>
        <w:tblLook w:val="0000" w:firstRow="0" w:lastRow="0" w:firstColumn="0" w:lastColumn="0" w:noHBand="0" w:noVBand="0"/>
      </w:tblPr>
      <w:tblGrid>
        <w:gridCol w:w="9628"/>
      </w:tblGrid>
      <w:tr w:rsidR="00AD2C65" w:rsidRPr="003F2493" w14:paraId="4B5D3D56"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1DA7D9DA" w14:textId="3615126A"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VI</w:t>
            </w:r>
            <w:r w:rsidR="00121E6A" w:rsidRPr="003F2493">
              <w:rPr>
                <w:rFonts w:ascii="Times New Roman" w:hAnsi="Times New Roman" w:cs="Times New Roman"/>
                <w:b/>
                <w:bCs/>
                <w:sz w:val="28"/>
              </w:rPr>
              <w:t>. Termin wykonania zamówienia</w:t>
            </w:r>
          </w:p>
        </w:tc>
      </w:tr>
    </w:tbl>
    <w:p w14:paraId="5306EE79" w14:textId="77777777" w:rsidR="00121E6A" w:rsidRPr="003F2493" w:rsidRDefault="00121E6A" w:rsidP="007E5AC7">
      <w:pPr>
        <w:pStyle w:val="Tekstpodstawowy"/>
        <w:spacing w:line="276" w:lineRule="auto"/>
        <w:contextualSpacing/>
        <w:jc w:val="both"/>
        <w:rPr>
          <w:b w:val="0"/>
          <w:bCs w:val="0"/>
          <w:sz w:val="28"/>
        </w:rPr>
      </w:pPr>
    </w:p>
    <w:p w14:paraId="4BF776D1" w14:textId="77777777" w:rsidR="00121E6A" w:rsidRPr="003F2493" w:rsidRDefault="00121E6A" w:rsidP="00A913DB">
      <w:pPr>
        <w:pStyle w:val="Akapitzlist"/>
        <w:widowControl/>
        <w:numPr>
          <w:ilvl w:val="0"/>
          <w:numId w:val="70"/>
        </w:numPr>
        <w:suppressAutoHyphens w:val="0"/>
        <w:spacing w:line="276" w:lineRule="auto"/>
        <w:jc w:val="both"/>
        <w:rPr>
          <w:rFonts w:eastAsia="SimSun"/>
          <w:vanish/>
          <w:kern w:val="0"/>
          <w:sz w:val="28"/>
          <w:u w:val="single"/>
        </w:rPr>
      </w:pPr>
    </w:p>
    <w:p w14:paraId="6F96081D" w14:textId="552AF0FD" w:rsidR="00121E6A" w:rsidRPr="003F2493" w:rsidRDefault="00121E6A" w:rsidP="00A913DB">
      <w:pPr>
        <w:numPr>
          <w:ilvl w:val="1"/>
          <w:numId w:val="70"/>
        </w:numPr>
        <w:spacing w:after="0" w:line="276" w:lineRule="auto"/>
        <w:contextualSpacing/>
        <w:jc w:val="both"/>
        <w:rPr>
          <w:rFonts w:ascii="Times New Roman" w:hAnsi="Times New Roman" w:cs="Times New Roman"/>
          <w:sz w:val="24"/>
          <w:u w:val="single"/>
        </w:rPr>
      </w:pPr>
      <w:r w:rsidRPr="003F2493">
        <w:rPr>
          <w:rFonts w:ascii="Times New Roman" w:eastAsia="Arial Unicode MS" w:hAnsi="Times New Roman" w:cs="Times New Roman"/>
          <w:sz w:val="24"/>
          <w:u w:val="single"/>
        </w:rPr>
        <w:t>Termin</w:t>
      </w:r>
      <w:r w:rsidRPr="003F2493">
        <w:rPr>
          <w:rFonts w:ascii="Times New Roman" w:hAnsi="Times New Roman" w:cs="Times New Roman"/>
          <w:sz w:val="24"/>
          <w:u w:val="single"/>
        </w:rPr>
        <w:t xml:space="preserve"> rozpoczęcia realizacji zamówienia:</w:t>
      </w:r>
      <w:r w:rsidRPr="003F2493">
        <w:rPr>
          <w:rFonts w:ascii="Times New Roman" w:hAnsi="Times New Roman" w:cs="Times New Roman"/>
          <w:sz w:val="24"/>
        </w:rPr>
        <w:t xml:space="preserve"> </w:t>
      </w:r>
      <w:r w:rsidRPr="003F2493">
        <w:rPr>
          <w:rFonts w:ascii="Times New Roman" w:hAnsi="Times New Roman" w:cs="Times New Roman"/>
          <w:b/>
          <w:sz w:val="24"/>
        </w:rPr>
        <w:t xml:space="preserve">w dniu </w:t>
      </w:r>
      <w:r w:rsidR="00DD4FA0" w:rsidRPr="003F2493">
        <w:rPr>
          <w:rFonts w:ascii="Times New Roman" w:hAnsi="Times New Roman" w:cs="Times New Roman"/>
          <w:b/>
          <w:sz w:val="24"/>
        </w:rPr>
        <w:t>podpisania umowy</w:t>
      </w:r>
      <w:r w:rsidR="002D6285" w:rsidRPr="003F2493">
        <w:rPr>
          <w:rFonts w:ascii="Times New Roman" w:hAnsi="Times New Roman" w:cs="Times New Roman"/>
          <w:b/>
          <w:sz w:val="24"/>
        </w:rPr>
        <w:t>.</w:t>
      </w:r>
    </w:p>
    <w:p w14:paraId="5ED91E02" w14:textId="2F336C7F" w:rsidR="00876802" w:rsidRPr="003F2493" w:rsidRDefault="00121E6A" w:rsidP="00A913DB">
      <w:pPr>
        <w:numPr>
          <w:ilvl w:val="1"/>
          <w:numId w:val="70"/>
        </w:num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u w:val="single"/>
        </w:rPr>
        <w:t>Termin zakończenia realizacji zamówienia:</w:t>
      </w:r>
      <w:r w:rsidR="00E54974" w:rsidRPr="003F2493">
        <w:t xml:space="preserve"> </w:t>
      </w:r>
      <w:r w:rsidR="00577218" w:rsidRPr="003F2493">
        <w:rPr>
          <w:rFonts w:ascii="Times New Roman" w:hAnsi="Times New Roman" w:cs="Times New Roman"/>
          <w:b/>
          <w:sz w:val="24"/>
        </w:rPr>
        <w:t>50 dni</w:t>
      </w:r>
      <w:r w:rsidR="00876802" w:rsidRPr="003F2493">
        <w:rPr>
          <w:rFonts w:ascii="Times New Roman" w:hAnsi="Times New Roman" w:cs="Times New Roman"/>
          <w:b/>
          <w:sz w:val="24"/>
        </w:rPr>
        <w:t xml:space="preserve"> od dnia podpisania umowy</w:t>
      </w:r>
      <w:r w:rsidR="00876802" w:rsidRPr="003F2493">
        <w:rPr>
          <w:rFonts w:ascii="Times New Roman" w:eastAsia="Arial Unicode MS" w:hAnsi="Times New Roman" w:cs="Times New Roman"/>
          <w:sz w:val="24"/>
        </w:rPr>
        <w:t xml:space="preserve"> </w:t>
      </w:r>
    </w:p>
    <w:p w14:paraId="2AD10DC0" w14:textId="77777777" w:rsidR="00577218" w:rsidRPr="003F2493" w:rsidRDefault="00577218" w:rsidP="00577218">
      <w:pPr>
        <w:numPr>
          <w:ilvl w:val="1"/>
          <w:numId w:val="70"/>
        </w:numPr>
        <w:spacing w:after="0" w:line="276" w:lineRule="auto"/>
        <w:contextualSpacing/>
        <w:jc w:val="both"/>
        <w:rPr>
          <w:rFonts w:ascii="Times New Roman" w:hAnsi="Times New Roman" w:cs="Times New Roman"/>
          <w:sz w:val="24"/>
        </w:rPr>
      </w:pPr>
      <w:r w:rsidRPr="003F2493">
        <w:rPr>
          <w:rFonts w:ascii="Times New Roman" w:eastAsia="Arial Unicode MS" w:hAnsi="Times New Roman" w:cs="Times New Roman"/>
          <w:sz w:val="24"/>
        </w:rPr>
        <w:t>Termin</w:t>
      </w:r>
      <w:r w:rsidRPr="003F2493">
        <w:rPr>
          <w:rFonts w:ascii="Times New Roman" w:hAnsi="Times New Roman" w:cs="Times New Roman"/>
          <w:sz w:val="24"/>
        </w:rPr>
        <w:t> </w:t>
      </w:r>
      <w:bookmarkStart w:id="7" w:name="highlightHit_27"/>
      <w:bookmarkEnd w:id="7"/>
      <w:r w:rsidRPr="003F2493">
        <w:rPr>
          <w:rFonts w:ascii="Times New Roman" w:hAnsi="Times New Roman" w:cs="Times New Roman"/>
          <w:sz w:val="24"/>
        </w:rPr>
        <w:t>oznaczony </w:t>
      </w:r>
      <w:bookmarkStart w:id="8" w:name="highlightHit_28"/>
      <w:bookmarkEnd w:id="8"/>
      <w:r w:rsidRPr="003F2493">
        <w:rPr>
          <w:rFonts w:ascii="Times New Roman" w:hAnsi="Times New Roman" w:cs="Times New Roman"/>
          <w:sz w:val="24"/>
        </w:rPr>
        <w:t>w dniach kończy się z upływem ostatniego dnia.</w:t>
      </w:r>
    </w:p>
    <w:p w14:paraId="0A23C67C" w14:textId="77777777" w:rsidR="00077D8D" w:rsidRPr="003F2493" w:rsidRDefault="00077D8D" w:rsidP="00077D8D">
      <w:pPr>
        <w:spacing w:after="0" w:line="276" w:lineRule="auto"/>
        <w:ind w:left="360"/>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077D8D" w:rsidRPr="003F2493" w14:paraId="34AEB620"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19823EC4" w14:textId="77777777" w:rsidR="00077D8D" w:rsidRPr="003F2493" w:rsidRDefault="00077D8D" w:rsidP="00D64A6B">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VII. Podstawy wykluczenia z postępowania  o  udzielenie zamówienia</w:t>
            </w:r>
          </w:p>
        </w:tc>
      </w:tr>
    </w:tbl>
    <w:p w14:paraId="2D8DCA0F" w14:textId="77777777" w:rsidR="00077D8D" w:rsidRPr="003F2493" w:rsidRDefault="00077D8D" w:rsidP="00077D8D">
      <w:pPr>
        <w:spacing w:after="0" w:line="276" w:lineRule="auto"/>
        <w:contextualSpacing/>
        <w:jc w:val="both"/>
        <w:rPr>
          <w:rFonts w:ascii="Times New Roman" w:hAnsi="Times New Roman" w:cs="Times New Roman"/>
          <w:b/>
          <w:bCs/>
          <w:sz w:val="24"/>
        </w:rPr>
      </w:pPr>
    </w:p>
    <w:p w14:paraId="338D7286" w14:textId="77777777" w:rsidR="00077D8D" w:rsidRPr="003F2493" w:rsidRDefault="00077D8D" w:rsidP="006A2646">
      <w:pPr>
        <w:pStyle w:val="Akapitzlist"/>
        <w:widowControl/>
        <w:numPr>
          <w:ilvl w:val="0"/>
          <w:numId w:val="126"/>
        </w:numPr>
        <w:suppressAutoHyphens w:val="0"/>
        <w:spacing w:line="276" w:lineRule="auto"/>
        <w:jc w:val="both"/>
        <w:rPr>
          <w:rFonts w:eastAsia="SimSun"/>
          <w:b/>
          <w:bCs/>
          <w:vanish/>
          <w:kern w:val="0"/>
          <w:sz w:val="28"/>
          <w:lang w:eastAsia="ar-SA"/>
        </w:rPr>
      </w:pPr>
    </w:p>
    <w:p w14:paraId="546F46AF" w14:textId="77777777" w:rsidR="00077D8D" w:rsidRPr="003F2493" w:rsidRDefault="00077D8D" w:rsidP="006A2646">
      <w:pPr>
        <w:numPr>
          <w:ilvl w:val="1"/>
          <w:numId w:val="126"/>
        </w:numPr>
        <w:spacing w:after="0" w:line="276" w:lineRule="auto"/>
        <w:contextualSpacing/>
        <w:jc w:val="both"/>
        <w:rPr>
          <w:rFonts w:ascii="Times New Roman" w:hAnsi="Times New Roman" w:cs="Times New Roman"/>
          <w:b/>
          <w:bCs/>
          <w:sz w:val="24"/>
          <w:lang w:eastAsia="ar-SA"/>
        </w:rPr>
      </w:pPr>
      <w:r w:rsidRPr="003F2493">
        <w:rPr>
          <w:rFonts w:ascii="Times New Roman" w:hAnsi="Times New Roman" w:cs="Times New Roman"/>
          <w:b/>
          <w:bCs/>
          <w:sz w:val="24"/>
          <w:lang w:eastAsia="ar-SA"/>
        </w:rPr>
        <w:t xml:space="preserve">O </w:t>
      </w:r>
      <w:r w:rsidRPr="003F2493">
        <w:rPr>
          <w:rFonts w:ascii="Times New Roman" w:hAnsi="Times New Roman" w:cs="Times New Roman"/>
          <w:b/>
          <w:sz w:val="24"/>
        </w:rPr>
        <w:t>udzielenie</w:t>
      </w:r>
      <w:r w:rsidRPr="003F2493">
        <w:rPr>
          <w:rFonts w:ascii="Times New Roman" w:hAnsi="Times New Roman" w:cs="Times New Roman"/>
          <w:b/>
          <w:bCs/>
          <w:sz w:val="24"/>
          <w:lang w:eastAsia="ar-SA"/>
        </w:rPr>
        <w:t xml:space="preserve"> zamówienia mogą ubiegać się wykonawcy, którzy nie podlegają wykluczeniu z postępowania w okolicznościach, o których mowa w art. 108 ust. 1 ustawy </w:t>
      </w:r>
      <w:proofErr w:type="spellStart"/>
      <w:r w:rsidRPr="003F2493">
        <w:rPr>
          <w:rFonts w:ascii="Times New Roman" w:hAnsi="Times New Roman" w:cs="Times New Roman"/>
          <w:b/>
          <w:bCs/>
          <w:sz w:val="24"/>
          <w:lang w:eastAsia="ar-SA"/>
        </w:rPr>
        <w:t>Pzp</w:t>
      </w:r>
      <w:proofErr w:type="spellEnd"/>
      <w:r w:rsidRPr="003F2493">
        <w:rPr>
          <w:rFonts w:ascii="Times New Roman" w:hAnsi="Times New Roman" w:cs="Times New Roman"/>
          <w:b/>
          <w:bCs/>
          <w:sz w:val="24"/>
          <w:lang w:eastAsia="ar-SA"/>
        </w:rPr>
        <w:t>.</w:t>
      </w:r>
    </w:p>
    <w:p w14:paraId="4BF796C4" w14:textId="77777777" w:rsidR="00077D8D" w:rsidRPr="003F2493" w:rsidRDefault="00077D8D" w:rsidP="006A2646">
      <w:pPr>
        <w:numPr>
          <w:ilvl w:val="1"/>
          <w:numId w:val="126"/>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 xml:space="preserve">Zgodnie z </w:t>
      </w:r>
      <w:r w:rsidRPr="003F2493">
        <w:rPr>
          <w:rFonts w:ascii="Times New Roman" w:hAnsi="Times New Roman" w:cs="Times New Roman"/>
          <w:b/>
          <w:sz w:val="24"/>
          <w:lang w:eastAsia="ar-SA"/>
        </w:rPr>
        <w:t xml:space="preserve">art. 108 ust. 1 ustawy </w:t>
      </w:r>
      <w:proofErr w:type="spellStart"/>
      <w:r w:rsidRPr="003F2493">
        <w:rPr>
          <w:rFonts w:ascii="Times New Roman" w:hAnsi="Times New Roman" w:cs="Times New Roman"/>
          <w:b/>
          <w:sz w:val="24"/>
          <w:lang w:eastAsia="ar-SA"/>
        </w:rPr>
        <w:t>Pzp</w:t>
      </w:r>
      <w:proofErr w:type="spellEnd"/>
      <w:r w:rsidRPr="003F2493">
        <w:rPr>
          <w:rFonts w:ascii="Times New Roman" w:hAnsi="Times New Roman" w:cs="Times New Roman"/>
          <w:bCs/>
          <w:sz w:val="24"/>
          <w:lang w:eastAsia="ar-SA"/>
        </w:rPr>
        <w:t xml:space="preserve"> z postępowania o udzielenie zamówienia wyklucza się wykonawcę:</w:t>
      </w:r>
    </w:p>
    <w:p w14:paraId="745FCC52" w14:textId="77777777" w:rsidR="00077D8D" w:rsidRPr="003F2493" w:rsidRDefault="00077D8D" w:rsidP="00077D8D">
      <w:pPr>
        <w:numPr>
          <w:ilvl w:val="0"/>
          <w:numId w:val="10"/>
        </w:numPr>
        <w:suppressAutoHyphens/>
        <w:spacing w:after="0" w:line="276" w:lineRule="auto"/>
        <w:ind w:left="709" w:hanging="283"/>
        <w:contextualSpacing/>
        <w:jc w:val="both"/>
        <w:rPr>
          <w:rFonts w:ascii="Times New Roman" w:hAnsi="Times New Roman" w:cs="Times New Roman"/>
          <w:sz w:val="24"/>
        </w:rPr>
      </w:pPr>
      <w:r w:rsidRPr="003F2493">
        <w:rPr>
          <w:rFonts w:ascii="Times New Roman" w:hAnsi="Times New Roman" w:cs="Times New Roman"/>
          <w:sz w:val="24"/>
        </w:rPr>
        <w:t xml:space="preserve">będącego osobą fizyczną, którego prawomocnie skazano za przestępstwo: </w:t>
      </w:r>
    </w:p>
    <w:p w14:paraId="08A3461A" w14:textId="77777777" w:rsidR="001F51C1" w:rsidRPr="003F2493" w:rsidRDefault="001F51C1" w:rsidP="006A2646">
      <w:pPr>
        <w:pStyle w:val="Akapitzlist"/>
        <w:numPr>
          <w:ilvl w:val="0"/>
          <w:numId w:val="127"/>
        </w:numPr>
        <w:spacing w:line="276" w:lineRule="auto"/>
        <w:ind w:left="1276"/>
        <w:jc w:val="both"/>
      </w:pPr>
      <w:r w:rsidRPr="003F2493">
        <w:t>udziału w zorganizowanej grupie przestępczej albo związku mającym na celu popełnienie przestępstwa lub przestępstwa skarbowego, o którym mowa w art. 258 Kodeksu karnego,</w:t>
      </w:r>
    </w:p>
    <w:p w14:paraId="7AC50FD6" w14:textId="5D57141A" w:rsidR="001F51C1" w:rsidRPr="003F2493" w:rsidRDefault="001F51C1" w:rsidP="006A2646">
      <w:pPr>
        <w:pStyle w:val="Akapitzlist"/>
        <w:numPr>
          <w:ilvl w:val="0"/>
          <w:numId w:val="127"/>
        </w:numPr>
        <w:spacing w:line="276" w:lineRule="auto"/>
        <w:ind w:left="1276"/>
        <w:jc w:val="both"/>
      </w:pPr>
      <w:r w:rsidRPr="003F2493">
        <w:t>handlu ludźmi, o którym mowa w art. 189a Kodeksu karnego,</w:t>
      </w:r>
    </w:p>
    <w:p w14:paraId="74FD6E03" w14:textId="70AAFFAF" w:rsidR="001F51C1" w:rsidRPr="003F2493" w:rsidRDefault="001F51C1" w:rsidP="006A2646">
      <w:pPr>
        <w:pStyle w:val="Akapitzlist"/>
        <w:numPr>
          <w:ilvl w:val="0"/>
          <w:numId w:val="127"/>
        </w:numPr>
        <w:spacing w:line="276" w:lineRule="auto"/>
        <w:ind w:left="1276"/>
        <w:jc w:val="both"/>
      </w:pPr>
      <w:r w:rsidRPr="003F2493">
        <w:t>o którym mowa w art. 228-230a, art. 250a Kodeksu karnego, w art. 46-48 ustawy z dnia 25 czerwca 2010 r. o sporcie (Dz.U. z 2026 r. poz. 95 i 615) lub w art. 54 ust. 1-4 ustawy z dnia 12 maja 2011 r. o refundacji leków, środków spożywczych specjalnego przeznaczenia żywieniowego oraz wyrobów medycznych (Dz.U. z 2026 r. poz. 253),</w:t>
      </w:r>
    </w:p>
    <w:p w14:paraId="3972713C" w14:textId="6B1FDF66" w:rsidR="001F51C1" w:rsidRPr="003F2493" w:rsidRDefault="001F51C1" w:rsidP="006A2646">
      <w:pPr>
        <w:pStyle w:val="Akapitzlist"/>
        <w:numPr>
          <w:ilvl w:val="0"/>
          <w:numId w:val="127"/>
        </w:numPr>
        <w:spacing w:line="276" w:lineRule="auto"/>
        <w:ind w:left="1276"/>
        <w:jc w:val="both"/>
      </w:pPr>
      <w:r w:rsidRPr="003F2493">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66EE648" w14:textId="40CA2B97" w:rsidR="001F51C1" w:rsidRPr="003F2493" w:rsidRDefault="001F51C1" w:rsidP="006A2646">
      <w:pPr>
        <w:pStyle w:val="Akapitzlist"/>
        <w:numPr>
          <w:ilvl w:val="0"/>
          <w:numId w:val="127"/>
        </w:numPr>
        <w:spacing w:line="276" w:lineRule="auto"/>
        <w:ind w:left="1276"/>
        <w:jc w:val="both"/>
      </w:pPr>
      <w:r w:rsidRPr="003F2493">
        <w:t>o charakterze terrorystycznym, o którym mowa w art. 115 § 20 Kodeksu karnego, lub mające na celu popełnienie tego przestępstwa,</w:t>
      </w:r>
    </w:p>
    <w:p w14:paraId="1785500B" w14:textId="26F70A1C" w:rsidR="001F51C1" w:rsidRPr="003F2493" w:rsidRDefault="001F51C1" w:rsidP="006A2646">
      <w:pPr>
        <w:pStyle w:val="Akapitzlist"/>
        <w:numPr>
          <w:ilvl w:val="0"/>
          <w:numId w:val="127"/>
        </w:numPr>
        <w:spacing w:line="276" w:lineRule="auto"/>
        <w:ind w:left="1276"/>
        <w:jc w:val="both"/>
      </w:pPr>
      <w:r w:rsidRPr="003F2493">
        <w:t>powierzenia wykonywania pracy małoletniemu cudzoziemcowi, o którym mowa w art. 9 ust. 2 ustawy z dnia 15 czerwca 2012 r. o skutkach powierzania wykonywania pracy cudzoziemcom przebywającym wbrew przepisom na terytorium Rzeczypospolitej Polskiej (Dz.U. z 2025 r. poz. 1567),</w:t>
      </w:r>
    </w:p>
    <w:p w14:paraId="705C8172" w14:textId="6E4BAE3C" w:rsidR="001F51C1" w:rsidRPr="003F2493" w:rsidRDefault="001F51C1" w:rsidP="006A2646">
      <w:pPr>
        <w:pStyle w:val="Akapitzlist"/>
        <w:numPr>
          <w:ilvl w:val="0"/>
          <w:numId w:val="127"/>
        </w:numPr>
        <w:spacing w:line="276" w:lineRule="auto"/>
        <w:ind w:left="1276"/>
        <w:jc w:val="both"/>
      </w:pPr>
      <w:r w:rsidRPr="003F2493">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D0B7FE" w14:textId="68681A5F" w:rsidR="001F51C1" w:rsidRPr="003F2493" w:rsidRDefault="001F51C1" w:rsidP="006A2646">
      <w:pPr>
        <w:pStyle w:val="Akapitzlist"/>
        <w:numPr>
          <w:ilvl w:val="0"/>
          <w:numId w:val="127"/>
        </w:numPr>
        <w:spacing w:line="276" w:lineRule="auto"/>
        <w:ind w:left="1276"/>
        <w:jc w:val="both"/>
      </w:pPr>
      <w:r w:rsidRPr="003F2493">
        <w:t>o którym mowa w art. 9 ust. 1 i 3 lub art. 10 ustawy z dnia 15 czerwca 2012 r. o skutkach powierzania wykonywania pracy cudzoziemcom przebywającym wbrew przepisom na terytorium Rzeczypospolitej Polskiej</w:t>
      </w:r>
    </w:p>
    <w:p w14:paraId="40329EE0" w14:textId="77777777" w:rsidR="00077D8D" w:rsidRPr="003F2493" w:rsidRDefault="00077D8D" w:rsidP="00077D8D">
      <w:pPr>
        <w:pStyle w:val="Akapitzlist"/>
        <w:spacing w:line="276" w:lineRule="auto"/>
        <w:ind w:left="1134"/>
        <w:jc w:val="both"/>
      </w:pPr>
      <w:r w:rsidRPr="003F2493">
        <w:t>- lub za odpowiedni czyn zabroniony określony w przepisach prawa obcego;</w:t>
      </w:r>
    </w:p>
    <w:p w14:paraId="26E2065E" w14:textId="291BC613" w:rsidR="00801614" w:rsidRPr="003F2493" w:rsidRDefault="00801614" w:rsidP="00801614">
      <w:pPr>
        <w:numPr>
          <w:ilvl w:val="0"/>
          <w:numId w:val="10"/>
        </w:numPr>
        <w:suppressAutoHyphens/>
        <w:spacing w:after="0" w:line="276" w:lineRule="auto"/>
        <w:ind w:left="709" w:hanging="283"/>
        <w:contextualSpacing/>
        <w:jc w:val="both"/>
        <w:rPr>
          <w:rFonts w:ascii="Times New Roman" w:hAnsi="Times New Roman" w:cs="Times New Roman"/>
          <w:sz w:val="24"/>
        </w:rPr>
      </w:pPr>
      <w:r w:rsidRPr="003F2493">
        <w:rPr>
          <w:rFonts w:ascii="Times New Roman" w:hAnsi="Times New Roman" w:cs="Times New Roman"/>
          <w:sz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0AB437D" w14:textId="3F5B9DE3" w:rsidR="00801614" w:rsidRPr="003F2493" w:rsidRDefault="00801614" w:rsidP="00801614">
      <w:pPr>
        <w:numPr>
          <w:ilvl w:val="0"/>
          <w:numId w:val="10"/>
        </w:numPr>
        <w:suppressAutoHyphens/>
        <w:spacing w:after="0" w:line="276" w:lineRule="auto"/>
        <w:ind w:left="709" w:hanging="283"/>
        <w:contextualSpacing/>
        <w:jc w:val="both"/>
        <w:rPr>
          <w:rFonts w:ascii="Times New Roman" w:hAnsi="Times New Roman" w:cs="Times New Roman"/>
          <w:sz w:val="24"/>
        </w:rPr>
      </w:pPr>
      <w:r w:rsidRPr="003F2493">
        <w:rPr>
          <w:rFonts w:ascii="Times New Roman" w:hAnsi="Times New Roman" w:cs="Times New Roman"/>
          <w:sz w:val="24"/>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D6A9914" w14:textId="22B68F45" w:rsidR="00801614" w:rsidRPr="003F2493" w:rsidRDefault="00801614" w:rsidP="00801614">
      <w:pPr>
        <w:numPr>
          <w:ilvl w:val="0"/>
          <w:numId w:val="10"/>
        </w:numPr>
        <w:suppressAutoHyphens/>
        <w:spacing w:after="0" w:line="276" w:lineRule="auto"/>
        <w:ind w:left="709" w:hanging="283"/>
        <w:contextualSpacing/>
        <w:jc w:val="both"/>
        <w:rPr>
          <w:rFonts w:ascii="Times New Roman" w:hAnsi="Times New Roman" w:cs="Times New Roman"/>
          <w:sz w:val="24"/>
        </w:rPr>
      </w:pPr>
      <w:r w:rsidRPr="003F2493">
        <w:rPr>
          <w:rFonts w:ascii="Times New Roman" w:hAnsi="Times New Roman" w:cs="Times New Roman"/>
          <w:sz w:val="24"/>
        </w:rPr>
        <w:t>wobec którego prawomocnie orzeczono zakaz ubiegania się o zamówienia publiczne;</w:t>
      </w:r>
    </w:p>
    <w:p w14:paraId="0FFA0D97" w14:textId="76BEF7ED" w:rsidR="00801614" w:rsidRPr="003F2493" w:rsidRDefault="00801614" w:rsidP="00801614">
      <w:pPr>
        <w:numPr>
          <w:ilvl w:val="0"/>
          <w:numId w:val="10"/>
        </w:numPr>
        <w:suppressAutoHyphens/>
        <w:spacing w:after="0" w:line="276" w:lineRule="auto"/>
        <w:ind w:left="709" w:hanging="283"/>
        <w:contextualSpacing/>
        <w:jc w:val="both"/>
        <w:rPr>
          <w:rFonts w:ascii="Times New Roman" w:hAnsi="Times New Roman" w:cs="Times New Roman"/>
          <w:sz w:val="24"/>
        </w:rPr>
      </w:pPr>
      <w:r w:rsidRPr="003F2493">
        <w:rPr>
          <w:rFonts w:ascii="Times New Roman" w:hAnsi="Times New Roman" w:cs="Times New Roman"/>
          <w:sz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DC59FB7" w14:textId="23A3F9F8" w:rsidR="00077D8D" w:rsidRPr="003F2493" w:rsidRDefault="00801614" w:rsidP="00801614">
      <w:pPr>
        <w:numPr>
          <w:ilvl w:val="0"/>
          <w:numId w:val="10"/>
        </w:numPr>
        <w:suppressAutoHyphens/>
        <w:spacing w:after="0" w:line="276" w:lineRule="auto"/>
        <w:ind w:left="709" w:hanging="283"/>
        <w:contextualSpacing/>
        <w:jc w:val="both"/>
        <w:rPr>
          <w:rFonts w:ascii="Times New Roman" w:hAnsi="Times New Roman" w:cs="Times New Roman"/>
          <w:sz w:val="24"/>
        </w:rPr>
      </w:pPr>
      <w:r w:rsidRPr="003F2493">
        <w:rPr>
          <w:rFonts w:ascii="Times New Roman" w:hAnsi="Times New Roman" w:cs="Times New Roman"/>
          <w:sz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sidR="00077D8D" w:rsidRPr="003F2493">
        <w:rPr>
          <w:rFonts w:ascii="Times New Roman" w:hAnsi="Times New Roman" w:cs="Times New Roman"/>
          <w:sz w:val="24"/>
        </w:rPr>
        <w:t>.</w:t>
      </w:r>
    </w:p>
    <w:p w14:paraId="618CFAC8" w14:textId="77777777" w:rsidR="00077D8D" w:rsidRPr="003F2493" w:rsidRDefault="00077D8D" w:rsidP="006A2646">
      <w:pPr>
        <w:numPr>
          <w:ilvl w:val="1"/>
          <w:numId w:val="126"/>
        </w:num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Z </w:t>
      </w:r>
      <w:r w:rsidRPr="003F2493">
        <w:rPr>
          <w:rFonts w:ascii="Times New Roman" w:hAnsi="Times New Roman" w:cs="Times New Roman"/>
          <w:bCs/>
          <w:sz w:val="24"/>
          <w:lang w:eastAsia="ar-SA"/>
        </w:rPr>
        <w:t>uwagi</w:t>
      </w:r>
      <w:r w:rsidRPr="003F2493">
        <w:rPr>
          <w:rFonts w:ascii="Times New Roman" w:hAnsi="Times New Roman" w:cs="Times New Roman"/>
          <w:sz w:val="24"/>
        </w:rPr>
        <w:t xml:space="preserve"> na wartość zamówienia przesłanka wykluczania, o której mowa w art. 108 ust. 2 ustawy nie ma zastosowania w niniejszym postępowaniu.</w:t>
      </w:r>
    </w:p>
    <w:p w14:paraId="787DB98C" w14:textId="77777777" w:rsidR="00077D8D" w:rsidRPr="003F2493" w:rsidRDefault="00077D8D" w:rsidP="006A2646">
      <w:pPr>
        <w:numPr>
          <w:ilvl w:val="1"/>
          <w:numId w:val="126"/>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 xml:space="preserve">Wykluczenie Wykonawcy następuje na okres, o którym mowa w art. 111 ustawy </w:t>
      </w:r>
      <w:proofErr w:type="spellStart"/>
      <w:r w:rsidRPr="003F2493">
        <w:rPr>
          <w:rFonts w:ascii="Times New Roman" w:hAnsi="Times New Roman" w:cs="Times New Roman"/>
          <w:bCs/>
          <w:sz w:val="24"/>
          <w:lang w:eastAsia="ar-SA"/>
        </w:rPr>
        <w:t>Pzp</w:t>
      </w:r>
      <w:proofErr w:type="spellEnd"/>
      <w:r w:rsidRPr="003F2493">
        <w:rPr>
          <w:rFonts w:ascii="Times New Roman" w:hAnsi="Times New Roman" w:cs="Times New Roman"/>
          <w:bCs/>
          <w:sz w:val="24"/>
          <w:lang w:eastAsia="ar-SA"/>
        </w:rPr>
        <w:t>.</w:t>
      </w:r>
    </w:p>
    <w:p w14:paraId="0A442979" w14:textId="77777777" w:rsidR="00077D8D" w:rsidRPr="003F2493" w:rsidRDefault="00077D8D" w:rsidP="006A2646">
      <w:pPr>
        <w:numPr>
          <w:ilvl w:val="1"/>
          <w:numId w:val="126"/>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Wykonawca może zostać wykluczony przez Zamawiającego na każdym etapie postępowania o udzielenie zamówienia.</w:t>
      </w:r>
    </w:p>
    <w:p w14:paraId="012452F4" w14:textId="77777777" w:rsidR="00E57F18" w:rsidRPr="003F2493" w:rsidRDefault="00E57F18" w:rsidP="00423C54">
      <w:pPr>
        <w:numPr>
          <w:ilvl w:val="1"/>
          <w:numId w:val="126"/>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 xml:space="preserve">Niepodleganie wykluczeniu w zakresie art. 108 ust. 1 pkt 1–5 ustawy </w:t>
      </w:r>
      <w:proofErr w:type="spellStart"/>
      <w:r w:rsidRPr="003F2493">
        <w:rPr>
          <w:rFonts w:ascii="Times New Roman" w:hAnsi="Times New Roman" w:cs="Times New Roman"/>
          <w:bCs/>
          <w:sz w:val="24"/>
          <w:lang w:eastAsia="ar-SA"/>
        </w:rPr>
        <w:t>Pzp</w:t>
      </w:r>
      <w:proofErr w:type="spellEnd"/>
      <w:r w:rsidRPr="003F2493">
        <w:rPr>
          <w:rFonts w:ascii="Times New Roman" w:hAnsi="Times New Roman" w:cs="Times New Roman"/>
          <w:bCs/>
          <w:sz w:val="24"/>
          <w:lang w:eastAsia="ar-SA"/>
        </w:rPr>
        <w:t xml:space="preserve"> może zostać potwierdzone:</w:t>
      </w:r>
    </w:p>
    <w:p w14:paraId="1DF7636D" w14:textId="66ADA7BD" w:rsidR="00E57F18" w:rsidRPr="003F2493" w:rsidRDefault="00E57F18" w:rsidP="00E57F18">
      <w:pPr>
        <w:numPr>
          <w:ilvl w:val="1"/>
          <w:numId w:val="136"/>
        </w:numPr>
        <w:spacing w:after="0" w:line="276" w:lineRule="auto"/>
        <w:ind w:left="851"/>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 xml:space="preserve">podmiotowymi środkami dowodowymi wskazanymi w Rozdziale X ust. 2  pkt 1 SWZ, składanymi na wezwanie </w:t>
      </w:r>
      <w:r w:rsidR="00A62421" w:rsidRPr="003F2493">
        <w:rPr>
          <w:rFonts w:ascii="Times New Roman" w:hAnsi="Times New Roman" w:cs="Times New Roman"/>
          <w:bCs/>
          <w:sz w:val="24"/>
          <w:lang w:eastAsia="ar-SA"/>
        </w:rPr>
        <w:t>Z</w:t>
      </w:r>
      <w:r w:rsidRPr="003F2493">
        <w:rPr>
          <w:rFonts w:ascii="Times New Roman" w:hAnsi="Times New Roman" w:cs="Times New Roman"/>
          <w:bCs/>
          <w:sz w:val="24"/>
          <w:lang w:eastAsia="ar-SA"/>
        </w:rPr>
        <w:t xml:space="preserve">amawiającego na podstawie art. 274 ust. 1 ustawy </w:t>
      </w:r>
      <w:proofErr w:type="spellStart"/>
      <w:r w:rsidRPr="003F2493">
        <w:rPr>
          <w:rFonts w:ascii="Times New Roman" w:hAnsi="Times New Roman" w:cs="Times New Roman"/>
          <w:bCs/>
          <w:sz w:val="24"/>
          <w:lang w:eastAsia="ar-SA"/>
        </w:rPr>
        <w:t>Pzp</w:t>
      </w:r>
      <w:proofErr w:type="spellEnd"/>
      <w:r w:rsidRPr="003F2493">
        <w:rPr>
          <w:rFonts w:ascii="Times New Roman" w:hAnsi="Times New Roman" w:cs="Times New Roman"/>
          <w:bCs/>
          <w:sz w:val="24"/>
          <w:lang w:eastAsia="ar-SA"/>
        </w:rPr>
        <w:t>;</w:t>
      </w:r>
    </w:p>
    <w:p w14:paraId="36ADFDFA" w14:textId="04A9F3DC" w:rsidR="00E57F18" w:rsidRPr="003F2493" w:rsidRDefault="00E57F18" w:rsidP="00E57F18">
      <w:pPr>
        <w:numPr>
          <w:ilvl w:val="1"/>
          <w:numId w:val="136"/>
        </w:numPr>
        <w:spacing w:after="0" w:line="276" w:lineRule="auto"/>
        <w:ind w:left="851"/>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 xml:space="preserve">ważnym certyfikatem wykonawcy, jeżeli z treści certyfikatu wynika potwierdzenie niepodlegania wykluczeniu w zakresie danej podstawy wykluczenia, a dane zawarte we wstępnym oświadczeniu, o którym mowa w art. 125 ust. 1 ustawy </w:t>
      </w:r>
      <w:proofErr w:type="spellStart"/>
      <w:r w:rsidRPr="003F2493">
        <w:rPr>
          <w:rFonts w:ascii="Times New Roman" w:hAnsi="Times New Roman" w:cs="Times New Roman"/>
          <w:bCs/>
          <w:sz w:val="24"/>
          <w:lang w:eastAsia="ar-SA"/>
        </w:rPr>
        <w:t>Pzp</w:t>
      </w:r>
      <w:proofErr w:type="spellEnd"/>
      <w:r w:rsidRPr="003F2493">
        <w:rPr>
          <w:rFonts w:ascii="Times New Roman" w:hAnsi="Times New Roman" w:cs="Times New Roman"/>
          <w:bCs/>
          <w:sz w:val="24"/>
          <w:lang w:eastAsia="ar-SA"/>
        </w:rPr>
        <w:t xml:space="preserve">, składanym wraz z ofertą, umożliwiają </w:t>
      </w:r>
      <w:r w:rsidR="00A62421" w:rsidRPr="003F2493">
        <w:rPr>
          <w:rFonts w:ascii="Times New Roman" w:hAnsi="Times New Roman" w:cs="Times New Roman"/>
          <w:bCs/>
          <w:sz w:val="24"/>
          <w:lang w:eastAsia="ar-SA"/>
        </w:rPr>
        <w:t>Z</w:t>
      </w:r>
      <w:r w:rsidRPr="003F2493">
        <w:rPr>
          <w:rFonts w:ascii="Times New Roman" w:hAnsi="Times New Roman" w:cs="Times New Roman"/>
          <w:bCs/>
          <w:sz w:val="24"/>
          <w:lang w:eastAsia="ar-SA"/>
        </w:rPr>
        <w:t xml:space="preserve">amawiającemu identyfikację certyfikatu oraz jego samodzielne uzyskanie. </w:t>
      </w:r>
    </w:p>
    <w:p w14:paraId="5CFEA95E" w14:textId="32D4AEBE" w:rsidR="00E57F18" w:rsidRPr="003F2493" w:rsidRDefault="00E57F18" w:rsidP="00E57F18">
      <w:pPr>
        <w:numPr>
          <w:ilvl w:val="1"/>
          <w:numId w:val="126"/>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 xml:space="preserve">Niepodleganie wykluczeniu w zakresie art. 108 ust. 1 pkt 6 ustawy </w:t>
      </w:r>
      <w:proofErr w:type="spellStart"/>
      <w:r w:rsidRPr="003F2493">
        <w:rPr>
          <w:rFonts w:ascii="Times New Roman" w:hAnsi="Times New Roman" w:cs="Times New Roman"/>
          <w:bCs/>
          <w:sz w:val="24"/>
          <w:lang w:eastAsia="ar-SA"/>
        </w:rPr>
        <w:t>Pzp</w:t>
      </w:r>
      <w:proofErr w:type="spellEnd"/>
      <w:r w:rsidRPr="003F2493">
        <w:rPr>
          <w:rFonts w:ascii="Times New Roman" w:hAnsi="Times New Roman" w:cs="Times New Roman"/>
          <w:bCs/>
          <w:sz w:val="24"/>
          <w:lang w:eastAsia="ar-SA"/>
        </w:rPr>
        <w:t xml:space="preserve"> może zostać potwierdzone wyłącznie podmiotowymi środkami dowodowymi wskazanymi w Rozdziale X ust. 2  pkt 1 SWZ, składanymi na wezwanie </w:t>
      </w:r>
      <w:r w:rsidR="00A62421" w:rsidRPr="003F2493">
        <w:rPr>
          <w:rFonts w:ascii="Times New Roman" w:hAnsi="Times New Roman" w:cs="Times New Roman"/>
          <w:bCs/>
          <w:sz w:val="24"/>
          <w:lang w:eastAsia="ar-SA"/>
        </w:rPr>
        <w:t>Z</w:t>
      </w:r>
      <w:r w:rsidRPr="003F2493">
        <w:rPr>
          <w:rFonts w:ascii="Times New Roman" w:hAnsi="Times New Roman" w:cs="Times New Roman"/>
          <w:bCs/>
          <w:sz w:val="24"/>
          <w:lang w:eastAsia="ar-SA"/>
        </w:rPr>
        <w:t xml:space="preserve">amawiającego na podstawie art. 274 ust. 1 ustawy </w:t>
      </w:r>
      <w:proofErr w:type="spellStart"/>
      <w:r w:rsidRPr="003F2493">
        <w:rPr>
          <w:rFonts w:ascii="Times New Roman" w:hAnsi="Times New Roman" w:cs="Times New Roman"/>
          <w:bCs/>
          <w:sz w:val="24"/>
          <w:lang w:eastAsia="ar-SA"/>
        </w:rPr>
        <w:t>Pzp</w:t>
      </w:r>
      <w:proofErr w:type="spellEnd"/>
      <w:r w:rsidRPr="003F2493">
        <w:rPr>
          <w:rFonts w:ascii="Times New Roman" w:hAnsi="Times New Roman" w:cs="Times New Roman"/>
          <w:bCs/>
          <w:sz w:val="24"/>
          <w:lang w:eastAsia="ar-SA"/>
        </w:rPr>
        <w:t>.</w:t>
      </w:r>
    </w:p>
    <w:p w14:paraId="73F7B2F0" w14:textId="77777777" w:rsidR="00077D8D" w:rsidRPr="003F2493" w:rsidRDefault="00077D8D" w:rsidP="00077D8D">
      <w:pPr>
        <w:spacing w:after="0" w:line="276" w:lineRule="auto"/>
        <w:contextualSpacing/>
        <w:jc w:val="both"/>
        <w:rPr>
          <w:rFonts w:ascii="Times New Roman" w:hAnsi="Times New Roman" w:cs="Times New Roman"/>
          <w:bCs/>
          <w:sz w:val="24"/>
          <w:lang w:eastAsia="ar-SA"/>
        </w:rPr>
      </w:pPr>
    </w:p>
    <w:tbl>
      <w:tblPr>
        <w:tblStyle w:val="Tabela-Siatka"/>
        <w:tblW w:w="0" w:type="auto"/>
        <w:tblLook w:val="04A0" w:firstRow="1" w:lastRow="0" w:firstColumn="1" w:lastColumn="0" w:noHBand="0" w:noVBand="1"/>
      </w:tblPr>
      <w:tblGrid>
        <w:gridCol w:w="9628"/>
      </w:tblGrid>
      <w:tr w:rsidR="00077D8D" w:rsidRPr="003F2493" w14:paraId="7849841B" w14:textId="77777777" w:rsidTr="00D64A6B">
        <w:tc>
          <w:tcPr>
            <w:tcW w:w="9628" w:type="dxa"/>
          </w:tcPr>
          <w:p w14:paraId="009892EF" w14:textId="77777777" w:rsidR="00077D8D" w:rsidRPr="003F2493" w:rsidRDefault="00077D8D" w:rsidP="00D64A6B">
            <w:pPr>
              <w:spacing w:line="276" w:lineRule="auto"/>
              <w:ind w:left="1021" w:hanging="1021"/>
              <w:contextualSpacing/>
              <w:jc w:val="both"/>
              <w:rPr>
                <w:rFonts w:ascii="Times New Roman" w:hAnsi="Times New Roman"/>
                <w:b/>
                <w:bCs/>
                <w:sz w:val="24"/>
                <w:lang w:eastAsia="ar-SA"/>
              </w:rPr>
            </w:pPr>
            <w:r w:rsidRPr="003F2493">
              <w:rPr>
                <w:rFonts w:ascii="Times New Roman" w:hAnsi="Times New Roman"/>
                <w:b/>
                <w:bCs/>
                <w:sz w:val="28"/>
                <w:lang w:eastAsia="ar-SA"/>
              </w:rPr>
              <w:t>VII-A. Dodatkowe podstawy wykluczenia z postępowania o udzielenie zamówienia</w:t>
            </w:r>
          </w:p>
        </w:tc>
      </w:tr>
    </w:tbl>
    <w:p w14:paraId="375E033C" w14:textId="77777777" w:rsidR="00077D8D" w:rsidRPr="003F2493" w:rsidRDefault="00077D8D" w:rsidP="00077D8D">
      <w:pPr>
        <w:spacing w:after="0" w:line="276" w:lineRule="auto"/>
        <w:contextualSpacing/>
        <w:jc w:val="both"/>
        <w:rPr>
          <w:rFonts w:ascii="Times New Roman" w:hAnsi="Times New Roman" w:cs="Times New Roman"/>
          <w:bCs/>
          <w:sz w:val="24"/>
          <w:lang w:eastAsia="ar-SA"/>
        </w:rPr>
      </w:pPr>
    </w:p>
    <w:p w14:paraId="2CAEEABE" w14:textId="77777777" w:rsidR="00077D8D" w:rsidRPr="003F2493" w:rsidRDefault="00077D8D" w:rsidP="00A913DB">
      <w:pPr>
        <w:numPr>
          <w:ilvl w:val="1"/>
          <w:numId w:val="61"/>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O udzielenie zamówienia mogą ubiegać się wykonawcy, którzy nie podlegają wykluczeniu z postępowania w okolicznościach, o których mowa w art. 7 ust. 1 ustawy z dnia 13 kwietnia 2022 r. o szczególnych rozwiązaniach w zakresie przeciwdziałania wspieraniu agresji na Ukrainę oraz służących ochronie bezpieczeństwa narodowego (</w:t>
      </w:r>
      <w:proofErr w:type="spellStart"/>
      <w:r w:rsidRPr="003F2493">
        <w:rPr>
          <w:rFonts w:ascii="Times New Roman" w:hAnsi="Times New Roman" w:cs="Times New Roman"/>
          <w:bCs/>
          <w:sz w:val="24"/>
          <w:lang w:eastAsia="ar-SA"/>
        </w:rPr>
        <w:t>t.j</w:t>
      </w:r>
      <w:proofErr w:type="spellEnd"/>
      <w:r w:rsidRPr="003F2493">
        <w:rPr>
          <w:rFonts w:ascii="Times New Roman" w:hAnsi="Times New Roman" w:cs="Times New Roman"/>
          <w:bCs/>
          <w:sz w:val="24"/>
          <w:lang w:eastAsia="ar-SA"/>
        </w:rPr>
        <w:t xml:space="preserve">. Dz.U. z 2025 r. poz. 514). </w:t>
      </w:r>
    </w:p>
    <w:p w14:paraId="4D703B9C" w14:textId="77777777" w:rsidR="00077D8D" w:rsidRPr="003F2493" w:rsidRDefault="00077D8D" w:rsidP="00A913DB">
      <w:pPr>
        <w:numPr>
          <w:ilvl w:val="1"/>
          <w:numId w:val="61"/>
        </w:numPr>
        <w:tabs>
          <w:tab w:val="clear" w:pos="360"/>
        </w:tabs>
        <w:spacing w:after="0" w:line="276" w:lineRule="auto"/>
        <w:ind w:left="426"/>
        <w:contextualSpacing/>
        <w:jc w:val="both"/>
        <w:rPr>
          <w:rFonts w:ascii="Times New Roman" w:hAnsi="Times New Roman" w:cs="Times New Roman"/>
          <w:bCs/>
          <w:sz w:val="24"/>
          <w:szCs w:val="24"/>
          <w:lang w:eastAsia="ar-SA"/>
        </w:rPr>
      </w:pPr>
      <w:r w:rsidRPr="003F2493">
        <w:rPr>
          <w:rFonts w:ascii="Times New Roman" w:hAnsi="Times New Roman" w:cs="Times New Roman"/>
          <w:bCs/>
          <w:sz w:val="24"/>
          <w:lang w:eastAsia="ar-SA"/>
        </w:rPr>
        <w:lastRenderedPageBreak/>
        <w:t xml:space="preserve">Zgodnie </w:t>
      </w:r>
      <w:r w:rsidRPr="003F2493">
        <w:rPr>
          <w:rFonts w:ascii="Times New Roman" w:hAnsi="Times New Roman" w:cs="Times New Roman"/>
          <w:bCs/>
          <w:sz w:val="24"/>
          <w:szCs w:val="24"/>
          <w:lang w:eastAsia="ar-SA"/>
        </w:rPr>
        <w:t>z art. 7 ust. 1 ww. ustawy z postępowania o udzielenie zamówienia wyklucza się:</w:t>
      </w:r>
    </w:p>
    <w:p w14:paraId="65ABBF8A" w14:textId="77777777" w:rsidR="00077D8D" w:rsidRPr="003F2493" w:rsidRDefault="00077D8D" w:rsidP="006A2646">
      <w:pPr>
        <w:pStyle w:val="Akapitzlist"/>
        <w:numPr>
          <w:ilvl w:val="0"/>
          <w:numId w:val="114"/>
        </w:numPr>
        <w:spacing w:line="276" w:lineRule="auto"/>
        <w:jc w:val="both"/>
      </w:pPr>
      <w:r w:rsidRPr="003F2493">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08DFF23E" w14:textId="77777777" w:rsidR="00077D8D" w:rsidRPr="003F2493" w:rsidRDefault="00077D8D" w:rsidP="006A2646">
      <w:pPr>
        <w:pStyle w:val="Akapitzlist"/>
        <w:numPr>
          <w:ilvl w:val="0"/>
          <w:numId w:val="114"/>
        </w:numPr>
        <w:spacing w:line="276" w:lineRule="auto"/>
        <w:jc w:val="both"/>
      </w:pPr>
      <w:r w:rsidRPr="003F2493">
        <w:t xml:space="preserve">wykonawcę oraz uczestnika konkursu, którego beneficjentem rzeczywistym w rozumieniu ustawy z dnia 1 marca 2018 r. o przeciwdziałaniu praniu pieniędzy oraz finansowaniu terroryzmu (Dz. U. z 2023 r. poz. 1124, z </w:t>
      </w:r>
      <w:proofErr w:type="spellStart"/>
      <w:r w:rsidRPr="003F2493">
        <w:t>późn</w:t>
      </w:r>
      <w:proofErr w:type="spellEnd"/>
      <w:r w:rsidRPr="003F2493">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25CF796" w14:textId="77777777" w:rsidR="00077D8D" w:rsidRPr="003F2493" w:rsidRDefault="00077D8D" w:rsidP="006A2646">
      <w:pPr>
        <w:pStyle w:val="Akapitzlist"/>
        <w:numPr>
          <w:ilvl w:val="0"/>
          <w:numId w:val="114"/>
        </w:numPr>
        <w:spacing w:line="276" w:lineRule="auto"/>
        <w:jc w:val="both"/>
      </w:pPr>
      <w:r w:rsidRPr="003F2493">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1392FEC6" w14:textId="77777777" w:rsidR="00077D8D" w:rsidRPr="003F2493" w:rsidRDefault="00077D8D" w:rsidP="00A913DB">
      <w:pPr>
        <w:numPr>
          <w:ilvl w:val="1"/>
          <w:numId w:val="61"/>
        </w:numPr>
        <w:tabs>
          <w:tab w:val="clear" w:pos="360"/>
        </w:tabs>
        <w:spacing w:after="0" w:line="276" w:lineRule="auto"/>
        <w:ind w:left="426"/>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Wykluczenie następuje na okres trwania ww. okoliczności.</w:t>
      </w:r>
    </w:p>
    <w:p w14:paraId="0944BE23" w14:textId="77777777" w:rsidR="00077D8D" w:rsidRPr="003F2493" w:rsidRDefault="00077D8D" w:rsidP="00A913DB">
      <w:pPr>
        <w:numPr>
          <w:ilvl w:val="1"/>
          <w:numId w:val="61"/>
        </w:numPr>
        <w:tabs>
          <w:tab w:val="clear" w:pos="360"/>
        </w:tabs>
        <w:spacing w:after="0" w:line="276" w:lineRule="auto"/>
        <w:ind w:left="426"/>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Wykonawca może zostać wykluczony przez Zamawiającego na każdym etapie postępowania o udzielenie zamówienia.</w:t>
      </w:r>
    </w:p>
    <w:p w14:paraId="51C488FD" w14:textId="4C691CD0" w:rsidR="00D462F2" w:rsidRPr="003F2493" w:rsidRDefault="00D462F2" w:rsidP="005F06CA">
      <w:pPr>
        <w:numPr>
          <w:ilvl w:val="1"/>
          <w:numId w:val="61"/>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 xml:space="preserve">Niepodleganie wykluczeniu w zakresie </w:t>
      </w:r>
      <w:r w:rsidR="006E6E8E" w:rsidRPr="003F2493">
        <w:rPr>
          <w:rFonts w:ascii="Times New Roman" w:hAnsi="Times New Roman" w:cs="Times New Roman"/>
          <w:bCs/>
          <w:sz w:val="24"/>
          <w:lang w:eastAsia="ar-SA"/>
        </w:rPr>
        <w:t xml:space="preserve">art. 7 ust. 1 ustawy z 13 kwietnia 2022 r. o szczególnych rozwiązaniach w zakresie przeciwdziałania wspieraniu agresji na Ukrainę oraz służących ochronie bezpieczeństwa narodowego, </w:t>
      </w:r>
      <w:r w:rsidRPr="003F2493">
        <w:rPr>
          <w:rFonts w:ascii="Times New Roman" w:hAnsi="Times New Roman" w:cs="Times New Roman"/>
          <w:bCs/>
          <w:sz w:val="24"/>
          <w:lang w:eastAsia="ar-SA"/>
        </w:rPr>
        <w:t xml:space="preserve">może zostać potwierdzone wyłącznie podmiotowymi środkami dowodowymi wskazanymi w Rozdziale X ust. 2  pkt 1 SWZ, składanymi na wezwanie </w:t>
      </w:r>
      <w:r w:rsidR="006E6E8E" w:rsidRPr="003F2493">
        <w:rPr>
          <w:rFonts w:ascii="Times New Roman" w:hAnsi="Times New Roman" w:cs="Times New Roman"/>
          <w:bCs/>
          <w:sz w:val="24"/>
          <w:lang w:eastAsia="ar-SA"/>
        </w:rPr>
        <w:t>Z</w:t>
      </w:r>
      <w:r w:rsidRPr="003F2493">
        <w:rPr>
          <w:rFonts w:ascii="Times New Roman" w:hAnsi="Times New Roman" w:cs="Times New Roman"/>
          <w:bCs/>
          <w:sz w:val="24"/>
          <w:lang w:eastAsia="ar-SA"/>
        </w:rPr>
        <w:t xml:space="preserve">amawiającego na podstawie art. 274 ust. 1 ustawy </w:t>
      </w:r>
      <w:proofErr w:type="spellStart"/>
      <w:r w:rsidRPr="003F2493">
        <w:rPr>
          <w:rFonts w:ascii="Times New Roman" w:hAnsi="Times New Roman" w:cs="Times New Roman"/>
          <w:bCs/>
          <w:sz w:val="24"/>
          <w:lang w:eastAsia="ar-SA"/>
        </w:rPr>
        <w:t>Pzp</w:t>
      </w:r>
      <w:proofErr w:type="spellEnd"/>
      <w:r w:rsidRPr="003F2493">
        <w:rPr>
          <w:rFonts w:ascii="Times New Roman" w:hAnsi="Times New Roman" w:cs="Times New Roman"/>
          <w:bCs/>
          <w:sz w:val="24"/>
          <w:lang w:eastAsia="ar-SA"/>
        </w:rPr>
        <w:t>.</w:t>
      </w:r>
    </w:p>
    <w:p w14:paraId="2CC14BFE" w14:textId="77777777" w:rsidR="00121E6A" w:rsidRPr="003F2493" w:rsidRDefault="00121E6A" w:rsidP="007E5AC7">
      <w:pPr>
        <w:spacing w:after="0" w:line="276" w:lineRule="auto"/>
        <w:contextualSpacing/>
        <w:jc w:val="both"/>
        <w:rPr>
          <w:rFonts w:ascii="Times New Roman" w:hAnsi="Times New Roman" w:cs="Times New Roman"/>
          <w:bCs/>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121E6A" w:rsidRPr="003F2493" w14:paraId="5852508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E8D285E" w14:textId="08B0B2B2"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VIII</w:t>
            </w:r>
            <w:r w:rsidR="00121E6A" w:rsidRPr="003F2493">
              <w:rPr>
                <w:rFonts w:ascii="Times New Roman" w:hAnsi="Times New Roman" w:cs="Times New Roman"/>
                <w:b/>
                <w:bCs/>
                <w:sz w:val="28"/>
              </w:rPr>
              <w:t xml:space="preserve">. </w:t>
            </w:r>
            <w:r w:rsidR="00121E6A" w:rsidRPr="003F2493">
              <w:rPr>
                <w:rFonts w:ascii="Times New Roman" w:hAnsi="Times New Roman" w:cs="Times New Roman"/>
                <w:b/>
                <w:bCs/>
                <w:sz w:val="28"/>
                <w:szCs w:val="28"/>
              </w:rPr>
              <w:t>Podstawy wykluczenia, o których mowa w art. 109 ust. 1 ustawy</w:t>
            </w:r>
          </w:p>
        </w:tc>
      </w:tr>
    </w:tbl>
    <w:p w14:paraId="68E71ABC" w14:textId="77777777" w:rsidR="00121E6A" w:rsidRPr="003F2493" w:rsidRDefault="00121E6A" w:rsidP="007E5AC7">
      <w:pPr>
        <w:spacing w:after="0" w:line="276" w:lineRule="auto"/>
        <w:contextualSpacing/>
        <w:rPr>
          <w:rFonts w:ascii="Times New Roman" w:hAnsi="Times New Roman" w:cs="Times New Roman"/>
          <w:sz w:val="24"/>
          <w:szCs w:val="23"/>
        </w:rPr>
      </w:pPr>
    </w:p>
    <w:p w14:paraId="04F98F25" w14:textId="1F9E8044" w:rsidR="00121E6A" w:rsidRPr="003F2493" w:rsidRDefault="00121E6A" w:rsidP="007E5AC7">
      <w:pPr>
        <w:spacing w:after="0" w:line="276" w:lineRule="auto"/>
        <w:contextualSpacing/>
        <w:rPr>
          <w:rFonts w:ascii="Times New Roman" w:hAnsi="Times New Roman" w:cs="Times New Roman"/>
          <w:sz w:val="24"/>
        </w:rPr>
      </w:pPr>
      <w:r w:rsidRPr="003F2493">
        <w:rPr>
          <w:rFonts w:ascii="Times New Roman" w:hAnsi="Times New Roman" w:cs="Times New Roman"/>
          <w:sz w:val="24"/>
        </w:rPr>
        <w:t xml:space="preserve">Zamawiający nie przewiduje wykluczenia Wykonawcy na podstawie art. </w:t>
      </w:r>
      <w:r w:rsidRPr="003F2493">
        <w:rPr>
          <w:rFonts w:ascii="Times New Roman" w:hAnsi="Times New Roman" w:cs="Times New Roman"/>
          <w:bCs/>
          <w:sz w:val="24"/>
        </w:rPr>
        <w:t>109 ust. 1</w:t>
      </w:r>
      <w:r w:rsidRPr="003F2493">
        <w:rPr>
          <w:rFonts w:ascii="Times New Roman" w:hAnsi="Times New Roman" w:cs="Times New Roman"/>
          <w:b/>
          <w:bCs/>
          <w:sz w:val="32"/>
          <w:szCs w:val="28"/>
        </w:rPr>
        <w:t xml:space="preserve"> </w:t>
      </w:r>
      <w:r w:rsidRPr="003F2493">
        <w:rPr>
          <w:rFonts w:ascii="Times New Roman" w:hAnsi="Times New Roman" w:cs="Times New Roman"/>
          <w:sz w:val="24"/>
        </w:rPr>
        <w:t>u</w:t>
      </w:r>
      <w:r w:rsidR="000E7090" w:rsidRPr="003F2493">
        <w:rPr>
          <w:rFonts w:ascii="Times New Roman" w:hAnsi="Times New Roman" w:cs="Times New Roman"/>
          <w:sz w:val="24"/>
        </w:rPr>
        <w:t xml:space="preserve">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74F520AE" w14:textId="77777777" w:rsidR="00121E6A" w:rsidRPr="003F2493" w:rsidRDefault="00121E6A" w:rsidP="007E5AC7">
      <w:pPr>
        <w:spacing w:after="0" w:line="276" w:lineRule="auto"/>
        <w:contextualSpacing/>
        <w:jc w:val="both"/>
        <w:rPr>
          <w:rFonts w:ascii="Times New Roman" w:hAnsi="Times New Roman" w:cs="Times New Roman"/>
          <w:bCs/>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B238B8" w:rsidRPr="003F2493" w14:paraId="72451A8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AF3B3C9" w14:textId="67245D76"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IX</w:t>
            </w:r>
            <w:r w:rsidR="00121E6A" w:rsidRPr="003F2493">
              <w:rPr>
                <w:rFonts w:ascii="Times New Roman" w:hAnsi="Times New Roman" w:cs="Times New Roman"/>
                <w:b/>
                <w:bCs/>
                <w:sz w:val="28"/>
              </w:rPr>
              <w:t>. Warunki udziału w postępowaniu</w:t>
            </w:r>
          </w:p>
        </w:tc>
      </w:tr>
    </w:tbl>
    <w:p w14:paraId="6017BEA1" w14:textId="77777777" w:rsidR="00121E6A" w:rsidRPr="003F2493" w:rsidRDefault="00121E6A" w:rsidP="007E5AC7">
      <w:pPr>
        <w:spacing w:after="0" w:line="276" w:lineRule="auto"/>
        <w:contextualSpacing/>
        <w:jc w:val="both"/>
        <w:rPr>
          <w:rFonts w:ascii="Times New Roman" w:hAnsi="Times New Roman" w:cs="Times New Roman"/>
          <w:b/>
          <w:bCs/>
          <w:sz w:val="24"/>
          <w:lang w:eastAsia="ar-SA"/>
        </w:rPr>
      </w:pPr>
    </w:p>
    <w:p w14:paraId="09F8FDA2" w14:textId="77777777" w:rsidR="00121E6A" w:rsidRPr="003F2493" w:rsidRDefault="00121E6A" w:rsidP="006A2646">
      <w:pPr>
        <w:pStyle w:val="Akapitzlist"/>
        <w:widowControl/>
        <w:numPr>
          <w:ilvl w:val="0"/>
          <w:numId w:val="126"/>
        </w:numPr>
        <w:suppressAutoHyphens w:val="0"/>
        <w:spacing w:line="276" w:lineRule="auto"/>
        <w:jc w:val="both"/>
        <w:rPr>
          <w:rFonts w:eastAsia="SimSun"/>
          <w:bCs/>
          <w:vanish/>
          <w:kern w:val="0"/>
          <w:sz w:val="28"/>
          <w:lang w:eastAsia="ar-SA"/>
        </w:rPr>
      </w:pPr>
    </w:p>
    <w:p w14:paraId="3026ECD8" w14:textId="77777777" w:rsidR="00121E6A" w:rsidRPr="003F2493" w:rsidRDefault="00121E6A" w:rsidP="006A2646">
      <w:pPr>
        <w:numPr>
          <w:ilvl w:val="1"/>
          <w:numId w:val="126"/>
        </w:numPr>
        <w:spacing w:after="0" w:line="276" w:lineRule="auto"/>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O udzielenie zamówienia mogą ubiegać się Wykonawcy, którzy spełniają określone przez Zamawiającego warunki udziału w postępowaniu, dotyczące:</w:t>
      </w:r>
    </w:p>
    <w:p w14:paraId="6058EEC3" w14:textId="77777777" w:rsidR="00121E6A" w:rsidRPr="003F2493" w:rsidRDefault="00121E6A" w:rsidP="007E5AC7">
      <w:pPr>
        <w:numPr>
          <w:ilvl w:val="1"/>
          <w:numId w:val="11"/>
        </w:numPr>
        <w:suppressAutoHyphens/>
        <w:spacing w:after="0" w:line="276" w:lineRule="auto"/>
        <w:ind w:left="426" w:firstLine="0"/>
        <w:contextualSpacing/>
        <w:jc w:val="both"/>
        <w:rPr>
          <w:rFonts w:ascii="Times New Roman" w:hAnsi="Times New Roman" w:cs="Times New Roman"/>
          <w:b/>
          <w:bCs/>
          <w:sz w:val="24"/>
          <w:lang w:eastAsia="ar-SA"/>
        </w:rPr>
      </w:pPr>
      <w:r w:rsidRPr="003F2493">
        <w:rPr>
          <w:rFonts w:ascii="Times New Roman" w:hAnsi="Times New Roman" w:cs="Times New Roman"/>
          <w:b/>
          <w:bCs/>
          <w:sz w:val="24"/>
          <w:lang w:eastAsia="ar-SA"/>
        </w:rPr>
        <w:t>zdolności do występowania w obrocie gospodarczym;</w:t>
      </w:r>
    </w:p>
    <w:p w14:paraId="4ECC95F1" w14:textId="77777777" w:rsidR="00121E6A" w:rsidRPr="003F2493" w:rsidRDefault="00121E6A" w:rsidP="007E5AC7">
      <w:pPr>
        <w:spacing w:after="0" w:line="276" w:lineRule="auto"/>
        <w:ind w:left="709"/>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Zamawiający nie określa.</w:t>
      </w:r>
    </w:p>
    <w:p w14:paraId="19A115FF" w14:textId="77777777" w:rsidR="00121E6A" w:rsidRPr="003F2493" w:rsidRDefault="00121E6A" w:rsidP="007E5AC7">
      <w:pPr>
        <w:numPr>
          <w:ilvl w:val="1"/>
          <w:numId w:val="11"/>
        </w:numPr>
        <w:suppressAutoHyphens/>
        <w:spacing w:after="0" w:line="276" w:lineRule="auto"/>
        <w:ind w:left="709" w:hanging="283"/>
        <w:contextualSpacing/>
        <w:jc w:val="both"/>
        <w:rPr>
          <w:rFonts w:ascii="Times New Roman" w:hAnsi="Times New Roman" w:cs="Times New Roman"/>
          <w:b/>
          <w:bCs/>
          <w:sz w:val="24"/>
          <w:lang w:eastAsia="ar-SA"/>
        </w:rPr>
      </w:pPr>
      <w:r w:rsidRPr="003F2493">
        <w:rPr>
          <w:rFonts w:ascii="Times New Roman" w:hAnsi="Times New Roman" w:cs="Times New Roman"/>
          <w:b/>
          <w:bCs/>
          <w:sz w:val="24"/>
          <w:lang w:eastAsia="ar-SA"/>
        </w:rPr>
        <w:t>uprawnień do prowadzenia określonej działalności gospodarczej lub zawodowej, o ile wynika to z odrębnych przepisów;</w:t>
      </w:r>
    </w:p>
    <w:p w14:paraId="53D58A23" w14:textId="77777777" w:rsidR="00121E6A" w:rsidRPr="003F2493" w:rsidRDefault="00121E6A" w:rsidP="007E5AC7">
      <w:pPr>
        <w:spacing w:after="0" w:line="276" w:lineRule="auto"/>
        <w:ind w:left="709"/>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Zamawiający nie określa.</w:t>
      </w:r>
    </w:p>
    <w:p w14:paraId="42214AE3" w14:textId="77777777" w:rsidR="00121E6A" w:rsidRPr="003F2493" w:rsidRDefault="00121E6A" w:rsidP="007E5AC7">
      <w:pPr>
        <w:numPr>
          <w:ilvl w:val="1"/>
          <w:numId w:val="11"/>
        </w:numPr>
        <w:suppressAutoHyphens/>
        <w:spacing w:after="0" w:line="276" w:lineRule="auto"/>
        <w:ind w:left="426" w:firstLine="0"/>
        <w:contextualSpacing/>
        <w:jc w:val="both"/>
        <w:rPr>
          <w:rFonts w:ascii="Times New Roman" w:hAnsi="Times New Roman" w:cs="Times New Roman"/>
          <w:b/>
          <w:bCs/>
          <w:sz w:val="24"/>
          <w:lang w:eastAsia="ar-SA"/>
        </w:rPr>
      </w:pPr>
      <w:r w:rsidRPr="003F2493">
        <w:rPr>
          <w:rFonts w:ascii="Times New Roman" w:hAnsi="Times New Roman" w:cs="Times New Roman"/>
          <w:b/>
          <w:bCs/>
          <w:sz w:val="24"/>
          <w:lang w:eastAsia="ar-SA"/>
        </w:rPr>
        <w:t>sytuacji ekonomicznej lub finansowej;</w:t>
      </w:r>
    </w:p>
    <w:p w14:paraId="1242CF11" w14:textId="77777777" w:rsidR="00121E6A" w:rsidRPr="003F2493" w:rsidRDefault="00121E6A" w:rsidP="007E5AC7">
      <w:pPr>
        <w:spacing w:after="0" w:line="276" w:lineRule="auto"/>
        <w:ind w:left="709"/>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Zamawiający nie określa.</w:t>
      </w:r>
    </w:p>
    <w:p w14:paraId="280E8888" w14:textId="77777777" w:rsidR="00121E6A" w:rsidRPr="003F2493" w:rsidRDefault="00121E6A" w:rsidP="007E5AC7">
      <w:pPr>
        <w:numPr>
          <w:ilvl w:val="1"/>
          <w:numId w:val="11"/>
        </w:numPr>
        <w:suppressAutoHyphens/>
        <w:spacing w:after="0" w:line="276" w:lineRule="auto"/>
        <w:ind w:left="426" w:firstLine="0"/>
        <w:contextualSpacing/>
        <w:jc w:val="both"/>
        <w:rPr>
          <w:rFonts w:ascii="Times New Roman" w:hAnsi="Times New Roman" w:cs="Times New Roman"/>
          <w:b/>
          <w:bCs/>
          <w:sz w:val="24"/>
          <w:lang w:eastAsia="ar-SA"/>
        </w:rPr>
      </w:pPr>
      <w:r w:rsidRPr="003F2493">
        <w:rPr>
          <w:rFonts w:ascii="Times New Roman" w:hAnsi="Times New Roman" w:cs="Times New Roman"/>
          <w:b/>
          <w:bCs/>
          <w:sz w:val="24"/>
          <w:lang w:eastAsia="ar-SA"/>
        </w:rPr>
        <w:t>zdolności technicznej lub zawodowej;</w:t>
      </w:r>
    </w:p>
    <w:p w14:paraId="50989C93" w14:textId="77777777" w:rsidR="00121E6A" w:rsidRPr="003F2493" w:rsidRDefault="00E71FB1" w:rsidP="007E5AC7">
      <w:pPr>
        <w:spacing w:after="0" w:line="276" w:lineRule="auto"/>
        <w:ind w:left="709"/>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Zamawiający określa w</w:t>
      </w:r>
      <w:r w:rsidR="00121E6A" w:rsidRPr="003F2493">
        <w:rPr>
          <w:rFonts w:ascii="Times New Roman" w:hAnsi="Times New Roman" w:cs="Times New Roman"/>
          <w:bCs/>
          <w:sz w:val="24"/>
          <w:lang w:eastAsia="ar-SA"/>
        </w:rPr>
        <w:t>ymagania, opis poniżej.</w:t>
      </w:r>
    </w:p>
    <w:p w14:paraId="1D9F6FCB" w14:textId="77777777" w:rsidR="00613D3E" w:rsidRPr="003F2493" w:rsidRDefault="00613D3E" w:rsidP="007E5AC7">
      <w:pPr>
        <w:spacing w:after="0" w:line="276" w:lineRule="auto"/>
        <w:ind w:left="709"/>
        <w:contextualSpacing/>
        <w:jc w:val="both"/>
        <w:rPr>
          <w:rFonts w:ascii="Times New Roman" w:hAnsi="Times New Roman" w:cs="Times New Roman"/>
          <w:bCs/>
          <w:sz w:val="24"/>
          <w:lang w:eastAsia="ar-SA"/>
        </w:rPr>
      </w:pPr>
    </w:p>
    <w:p w14:paraId="5AD5003E" w14:textId="77777777" w:rsidR="00642E3E" w:rsidRPr="003F2493" w:rsidRDefault="00642E3E" w:rsidP="00642E3E">
      <w:pPr>
        <w:spacing w:after="0" w:line="276" w:lineRule="auto"/>
        <w:ind w:left="709"/>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W celu potwierdzenia spełnienia tego warunku Wykonawca wykaże, że:</w:t>
      </w:r>
    </w:p>
    <w:p w14:paraId="387723EA" w14:textId="77777777" w:rsidR="00642E3E" w:rsidRPr="003F2493" w:rsidRDefault="00642E3E" w:rsidP="006A2646">
      <w:pPr>
        <w:numPr>
          <w:ilvl w:val="0"/>
          <w:numId w:val="116"/>
        </w:numPr>
        <w:suppressAutoHyphens/>
        <w:spacing w:after="0" w:line="276" w:lineRule="auto"/>
        <w:ind w:left="1134"/>
        <w:contextualSpacing/>
        <w:jc w:val="both"/>
        <w:rPr>
          <w:rFonts w:ascii="Times New Roman" w:hAnsi="Times New Roman" w:cs="Times New Roman"/>
          <w:b/>
          <w:bCs/>
          <w:sz w:val="24"/>
          <w:u w:val="single"/>
          <w:lang w:eastAsia="ar-SA"/>
        </w:rPr>
      </w:pPr>
      <w:r w:rsidRPr="003F2493">
        <w:rPr>
          <w:rFonts w:ascii="Times New Roman" w:hAnsi="Times New Roman" w:cs="Times New Roman"/>
          <w:bCs/>
          <w:sz w:val="24"/>
          <w:lang w:eastAsia="ar-SA"/>
        </w:rPr>
        <w:t>dysponuje lub będzie dysponował:</w:t>
      </w:r>
    </w:p>
    <w:p w14:paraId="7DF5478C" w14:textId="2901D648" w:rsidR="00642E3E" w:rsidRPr="003F2493" w:rsidRDefault="00642E3E" w:rsidP="006A2646">
      <w:pPr>
        <w:pStyle w:val="Akapitzlist"/>
        <w:numPr>
          <w:ilvl w:val="0"/>
          <w:numId w:val="115"/>
        </w:numPr>
        <w:spacing w:line="276" w:lineRule="auto"/>
        <w:ind w:left="1418" w:hanging="218"/>
        <w:jc w:val="both"/>
        <w:rPr>
          <w:b/>
          <w:bCs/>
          <w:u w:val="single"/>
          <w:lang w:eastAsia="ar-SA"/>
        </w:rPr>
      </w:pPr>
      <w:r w:rsidRPr="003F2493">
        <w:rPr>
          <w:bCs/>
          <w:lang w:eastAsia="ar-SA"/>
        </w:rPr>
        <w:t xml:space="preserve">osobą przewidzianą na stanowisko </w:t>
      </w:r>
      <w:r w:rsidRPr="003F2493">
        <w:rPr>
          <w:b/>
          <w:bCs/>
          <w:lang w:eastAsia="ar-SA"/>
        </w:rPr>
        <w:t xml:space="preserve">kierownika </w:t>
      </w:r>
      <w:r w:rsidR="00101D5F" w:rsidRPr="003F2493">
        <w:rPr>
          <w:b/>
          <w:bCs/>
          <w:lang w:eastAsia="ar-SA"/>
        </w:rPr>
        <w:t>budowy</w:t>
      </w:r>
      <w:r w:rsidRPr="003F2493">
        <w:rPr>
          <w:bCs/>
          <w:lang w:eastAsia="ar-SA"/>
        </w:rPr>
        <w:t xml:space="preserve"> posiadającą uprawnienia budowlane do kierowania robotami w specjalności </w:t>
      </w:r>
      <w:r w:rsidR="007B382C" w:rsidRPr="003F2493">
        <w:rPr>
          <w:bCs/>
          <w:lang w:eastAsia="ar-SA"/>
        </w:rPr>
        <w:t xml:space="preserve">drogowej bez ograniczeń </w:t>
      </w:r>
      <w:r w:rsidRPr="003F2493">
        <w:rPr>
          <w:bCs/>
          <w:lang w:eastAsia="ar-SA"/>
        </w:rPr>
        <w:t>zgodnie z ustawą z dnia 7 lipca 1994 r. Prawo budowlane (</w:t>
      </w:r>
      <w:proofErr w:type="spellStart"/>
      <w:r w:rsidRPr="003F2493">
        <w:rPr>
          <w:bCs/>
          <w:lang w:eastAsia="ar-SA"/>
        </w:rPr>
        <w:t>t.j</w:t>
      </w:r>
      <w:proofErr w:type="spellEnd"/>
      <w:r w:rsidRPr="003F2493">
        <w:rPr>
          <w:bCs/>
          <w:lang w:eastAsia="ar-SA"/>
        </w:rPr>
        <w:t>. Dz. U. z 2026 r. poz. 524) lub uprawnienia budowlane do kierowania robotami budowlanymi wydane na podstawie wcześniej obowiązujących przepisów, które są wystarczające do pełnienia funkcji kierownika robót zgodnie z ustawą prawo budowlane w czasie realizacji przedmiotu zamówienia,</w:t>
      </w:r>
    </w:p>
    <w:p w14:paraId="73955D8F" w14:textId="019D145C" w:rsidR="00642E3E" w:rsidRPr="003F2493" w:rsidRDefault="00642E3E" w:rsidP="00642E3E">
      <w:pPr>
        <w:pStyle w:val="Akapitzlist"/>
        <w:spacing w:line="276" w:lineRule="auto"/>
        <w:ind w:left="1418" w:hanging="218"/>
        <w:jc w:val="both"/>
        <w:rPr>
          <w:b/>
          <w:bCs/>
          <w:u w:val="single"/>
          <w:lang w:eastAsia="ar-SA"/>
        </w:rPr>
      </w:pPr>
      <w:r w:rsidRPr="003F2493">
        <w:rPr>
          <w:bCs/>
          <w:i/>
          <w:lang w:eastAsia="ar-SA"/>
        </w:rPr>
        <w:t xml:space="preserve">(wg załącznika nr </w:t>
      </w:r>
      <w:r w:rsidR="007B382C" w:rsidRPr="003F2493">
        <w:rPr>
          <w:bCs/>
          <w:i/>
          <w:lang w:eastAsia="ar-SA"/>
        </w:rPr>
        <w:t>4</w:t>
      </w:r>
      <w:r w:rsidRPr="003F2493">
        <w:rPr>
          <w:bCs/>
          <w:i/>
          <w:lang w:eastAsia="ar-SA"/>
        </w:rPr>
        <w:t xml:space="preserve"> do SWZ);</w:t>
      </w:r>
      <w:r w:rsidRPr="003F2493">
        <w:rPr>
          <w:b/>
          <w:i/>
        </w:rPr>
        <w:t xml:space="preserve"> </w:t>
      </w:r>
    </w:p>
    <w:p w14:paraId="6C418A6D" w14:textId="77777777" w:rsidR="00642E3E" w:rsidRPr="003F2493" w:rsidRDefault="00642E3E" w:rsidP="007C6D75">
      <w:pPr>
        <w:spacing w:after="0" w:line="276" w:lineRule="auto"/>
        <w:ind w:left="709"/>
        <w:contextualSpacing/>
        <w:jc w:val="both"/>
        <w:rPr>
          <w:rFonts w:ascii="Times New Roman" w:hAnsi="Times New Roman" w:cs="Times New Roman"/>
          <w:bCs/>
          <w:sz w:val="24"/>
          <w:lang w:eastAsia="ar-SA"/>
        </w:rPr>
      </w:pPr>
    </w:p>
    <w:p w14:paraId="0F522823" w14:textId="77777777" w:rsidR="00642E3E" w:rsidRPr="003F2493" w:rsidRDefault="00642E3E" w:rsidP="00642E3E">
      <w:pPr>
        <w:spacing w:after="0" w:line="276" w:lineRule="auto"/>
        <w:ind w:left="1276"/>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W przypadku Wykonawców zagranicznych dopuszcza się kwalifikacje równoważne do przedstawionych powyżej, zdobyte w innych państwach na zasadach określonych w art. 12a ustawy Prawo budowlane (</w:t>
      </w:r>
      <w:proofErr w:type="spellStart"/>
      <w:r w:rsidRPr="003F2493">
        <w:rPr>
          <w:rFonts w:ascii="Times New Roman" w:hAnsi="Times New Roman" w:cs="Times New Roman"/>
          <w:bCs/>
          <w:sz w:val="24"/>
          <w:lang w:eastAsia="ar-SA"/>
        </w:rPr>
        <w:t>t.j</w:t>
      </w:r>
      <w:proofErr w:type="spellEnd"/>
      <w:r w:rsidRPr="003F2493">
        <w:rPr>
          <w:rFonts w:ascii="Times New Roman" w:hAnsi="Times New Roman" w:cs="Times New Roman"/>
          <w:bCs/>
          <w:sz w:val="24"/>
          <w:lang w:eastAsia="ar-SA"/>
        </w:rPr>
        <w:t>. Dz. U. z 2026 r. poz. 524)</w:t>
      </w:r>
      <w:r w:rsidRPr="003F2493">
        <w:rPr>
          <w:bCs/>
          <w:sz w:val="24"/>
          <w:lang w:eastAsia="ar-SA"/>
        </w:rPr>
        <w:t xml:space="preserve"> </w:t>
      </w:r>
      <w:r w:rsidRPr="003F2493">
        <w:rPr>
          <w:rFonts w:ascii="Times New Roman" w:hAnsi="Times New Roman" w:cs="Times New Roman"/>
          <w:bCs/>
          <w:sz w:val="24"/>
          <w:lang w:eastAsia="ar-SA"/>
        </w:rPr>
        <w:t>w związku z przepisami ustawy z dnia 22 grudnia 2015 r. o zasadach uznawania kwalifikacji zawodowych nabytych w państwach członkowskich Unii Europejskiej  (</w:t>
      </w:r>
      <w:proofErr w:type="spellStart"/>
      <w:r w:rsidRPr="003F2493">
        <w:rPr>
          <w:rFonts w:ascii="Times New Roman" w:hAnsi="Times New Roman" w:cs="Times New Roman"/>
          <w:bCs/>
          <w:sz w:val="24"/>
          <w:lang w:eastAsia="ar-SA"/>
        </w:rPr>
        <w:t>t.j</w:t>
      </w:r>
      <w:proofErr w:type="spellEnd"/>
      <w:r w:rsidRPr="003F2493">
        <w:rPr>
          <w:rFonts w:ascii="Times New Roman" w:hAnsi="Times New Roman" w:cs="Times New Roman"/>
          <w:bCs/>
          <w:sz w:val="24"/>
          <w:lang w:eastAsia="ar-SA"/>
        </w:rPr>
        <w:t>. Dz.U. 2026 r. poz. 166) lub art. 20a ustawy z dnia 15 grudnia 2000 r. o samorządach zawodowych architektów oraz inżynierów budownictwa (</w:t>
      </w:r>
      <w:proofErr w:type="spellStart"/>
      <w:r w:rsidRPr="003F2493">
        <w:rPr>
          <w:rFonts w:ascii="Times New Roman" w:hAnsi="Times New Roman" w:cs="Times New Roman"/>
          <w:bCs/>
          <w:sz w:val="24"/>
          <w:lang w:eastAsia="ar-SA"/>
        </w:rPr>
        <w:t>t.j</w:t>
      </w:r>
      <w:proofErr w:type="spellEnd"/>
      <w:r w:rsidRPr="003F2493">
        <w:rPr>
          <w:rFonts w:ascii="Times New Roman" w:hAnsi="Times New Roman" w:cs="Times New Roman"/>
          <w:bCs/>
          <w:sz w:val="24"/>
          <w:lang w:eastAsia="ar-SA"/>
        </w:rPr>
        <w:t>. Dz.U. z 2025 r. poz. 1783).</w:t>
      </w:r>
    </w:p>
    <w:p w14:paraId="29857755" w14:textId="77777777" w:rsidR="00541F7C" w:rsidRPr="003F2493" w:rsidRDefault="00541F7C" w:rsidP="00642E3E">
      <w:pPr>
        <w:spacing w:after="0" w:line="276" w:lineRule="auto"/>
        <w:ind w:left="1276"/>
        <w:contextualSpacing/>
        <w:jc w:val="both"/>
        <w:rPr>
          <w:rFonts w:ascii="Times New Roman" w:hAnsi="Times New Roman" w:cs="Times New Roman"/>
          <w:bCs/>
          <w:sz w:val="24"/>
          <w:lang w:eastAsia="ar-SA"/>
        </w:rPr>
      </w:pPr>
    </w:p>
    <w:p w14:paraId="27C57AE7" w14:textId="5C06D423" w:rsidR="00541F7C" w:rsidRPr="003F2493" w:rsidRDefault="00541F7C" w:rsidP="00642E3E">
      <w:pPr>
        <w:spacing w:after="0" w:line="276" w:lineRule="auto"/>
        <w:ind w:left="1276"/>
        <w:contextualSpacing/>
        <w:jc w:val="both"/>
        <w:rPr>
          <w:rFonts w:ascii="Times New Roman" w:hAnsi="Times New Roman" w:cs="Times New Roman"/>
          <w:bCs/>
          <w:sz w:val="24"/>
          <w:lang w:eastAsia="ar-SA"/>
        </w:rPr>
      </w:pPr>
      <w:r w:rsidRPr="003F2493">
        <w:rPr>
          <w:rFonts w:ascii="Times New Roman" w:hAnsi="Times New Roman" w:cs="Times New Roman"/>
          <w:bCs/>
          <w:sz w:val="24"/>
          <w:lang w:eastAsia="ar-SA"/>
        </w:rPr>
        <w:t>Zamawiający nie stosuje poziom</w:t>
      </w:r>
      <w:r w:rsidR="006149B9" w:rsidRPr="003F2493">
        <w:rPr>
          <w:rFonts w:ascii="Times New Roman" w:hAnsi="Times New Roman" w:cs="Times New Roman"/>
          <w:bCs/>
          <w:sz w:val="24"/>
          <w:lang w:eastAsia="ar-SA"/>
        </w:rPr>
        <w:t>u</w:t>
      </w:r>
      <w:r w:rsidRPr="003F2493">
        <w:rPr>
          <w:rFonts w:ascii="Times New Roman" w:hAnsi="Times New Roman" w:cs="Times New Roman"/>
          <w:bCs/>
          <w:sz w:val="24"/>
          <w:lang w:eastAsia="ar-SA"/>
        </w:rPr>
        <w:t xml:space="preserve"> zdolności </w:t>
      </w:r>
      <w:r w:rsidR="00EB10C9" w:rsidRPr="003F2493">
        <w:rPr>
          <w:rFonts w:ascii="Times New Roman" w:hAnsi="Times New Roman" w:cs="Times New Roman"/>
          <w:bCs/>
          <w:sz w:val="24"/>
          <w:lang w:eastAsia="ar-SA"/>
        </w:rPr>
        <w:t xml:space="preserve">zgodnie z art. 112 ust. 3 ustawy </w:t>
      </w:r>
      <w:proofErr w:type="spellStart"/>
      <w:r w:rsidR="00EB10C9" w:rsidRPr="003F2493">
        <w:rPr>
          <w:rFonts w:ascii="Times New Roman" w:hAnsi="Times New Roman" w:cs="Times New Roman"/>
          <w:bCs/>
          <w:sz w:val="24"/>
          <w:lang w:eastAsia="ar-SA"/>
        </w:rPr>
        <w:t>Pzp</w:t>
      </w:r>
      <w:proofErr w:type="spellEnd"/>
      <w:r w:rsidR="00EB10C9" w:rsidRPr="003F2493">
        <w:rPr>
          <w:rFonts w:ascii="Times New Roman" w:hAnsi="Times New Roman" w:cs="Times New Roman"/>
          <w:bCs/>
          <w:sz w:val="24"/>
          <w:lang w:eastAsia="ar-SA"/>
        </w:rPr>
        <w:t xml:space="preserve"> ponieważ dla przedmiotu niniejszego zamówienia nie został określony odpowiedni poziom zdolności </w:t>
      </w:r>
      <w:r w:rsidRPr="003F2493">
        <w:rPr>
          <w:rFonts w:ascii="Times New Roman" w:hAnsi="Times New Roman" w:cs="Times New Roman"/>
          <w:bCs/>
          <w:sz w:val="24"/>
          <w:lang w:eastAsia="ar-SA"/>
        </w:rPr>
        <w:t>w przepisach wydanych na podstawie art. 5 ust. 4 lub 5 ustawy o</w:t>
      </w:r>
      <w:r w:rsidR="00EB10C9" w:rsidRPr="003F2493">
        <w:rPr>
          <w:rFonts w:ascii="Times New Roman" w:hAnsi="Times New Roman" w:cs="Times New Roman"/>
          <w:bCs/>
          <w:sz w:val="24"/>
          <w:lang w:eastAsia="ar-SA"/>
        </w:rPr>
        <w:t> </w:t>
      </w:r>
      <w:r w:rsidRPr="003F2493">
        <w:rPr>
          <w:rFonts w:ascii="Times New Roman" w:hAnsi="Times New Roman" w:cs="Times New Roman"/>
          <w:bCs/>
          <w:sz w:val="24"/>
          <w:lang w:eastAsia="ar-SA"/>
        </w:rPr>
        <w:t>certyfikacji wykonawców zamówień publicznych</w:t>
      </w:r>
      <w:r w:rsidR="00ED23FA" w:rsidRPr="003F2493">
        <w:rPr>
          <w:rFonts w:ascii="Times New Roman" w:hAnsi="Times New Roman" w:cs="Times New Roman"/>
          <w:bCs/>
          <w:sz w:val="24"/>
          <w:lang w:eastAsia="ar-SA"/>
        </w:rPr>
        <w:t>.</w:t>
      </w:r>
    </w:p>
    <w:p w14:paraId="5E83839D" w14:textId="77777777" w:rsidR="000A06A3" w:rsidRPr="003F2493" w:rsidRDefault="000A06A3" w:rsidP="000A06A3">
      <w:pPr>
        <w:tabs>
          <w:tab w:val="left" w:pos="426"/>
        </w:tabs>
        <w:suppressAutoHyphens/>
        <w:spacing w:after="0" w:line="276" w:lineRule="auto"/>
        <w:contextualSpacing/>
        <w:jc w:val="both"/>
        <w:rPr>
          <w:rFonts w:ascii="Times New Roman" w:hAnsi="Times New Roman" w:cs="Times New Roman"/>
          <w:b/>
          <w:sz w:val="24"/>
        </w:rPr>
      </w:pPr>
    </w:p>
    <w:tbl>
      <w:tblPr>
        <w:tblW w:w="5000" w:type="pct"/>
        <w:tblCellMar>
          <w:left w:w="70" w:type="dxa"/>
          <w:right w:w="70" w:type="dxa"/>
        </w:tblCellMar>
        <w:tblLook w:val="0000" w:firstRow="0" w:lastRow="0" w:firstColumn="0" w:lastColumn="0" w:noHBand="0" w:noVBand="0"/>
      </w:tblPr>
      <w:tblGrid>
        <w:gridCol w:w="9628"/>
      </w:tblGrid>
      <w:tr w:rsidR="00811BA0" w:rsidRPr="003F2493" w14:paraId="43A06D55"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962854C" w14:textId="368288F5" w:rsidR="00121E6A" w:rsidRPr="003F2493" w:rsidRDefault="0043680C" w:rsidP="007E5AC7">
            <w:pPr>
              <w:spacing w:after="0" w:line="276" w:lineRule="auto"/>
              <w:ind w:left="431" w:hanging="431"/>
              <w:contextualSpacing/>
              <w:jc w:val="both"/>
              <w:rPr>
                <w:rFonts w:ascii="Times New Roman" w:hAnsi="Times New Roman" w:cs="Times New Roman"/>
                <w:sz w:val="24"/>
              </w:rPr>
            </w:pPr>
            <w:r w:rsidRPr="003F2493">
              <w:rPr>
                <w:rFonts w:ascii="Times New Roman" w:hAnsi="Times New Roman" w:cs="Times New Roman"/>
                <w:b/>
                <w:bCs/>
                <w:sz w:val="28"/>
              </w:rPr>
              <w:t>X</w:t>
            </w:r>
            <w:r w:rsidR="00121E6A" w:rsidRPr="003F2493">
              <w:rPr>
                <w:rFonts w:ascii="Times New Roman" w:hAnsi="Times New Roman" w:cs="Times New Roman"/>
                <w:b/>
                <w:bCs/>
                <w:sz w:val="28"/>
              </w:rPr>
              <w:t>. Wykaz oświadczeń lub dokumentów, potwierdzających spełnianie warunków udziału w postępowaniu oraz brak podstaw wykluczenia</w:t>
            </w:r>
          </w:p>
        </w:tc>
      </w:tr>
    </w:tbl>
    <w:p w14:paraId="7C8F1C9C" w14:textId="77777777" w:rsidR="00121E6A" w:rsidRPr="003F2493" w:rsidRDefault="00121E6A" w:rsidP="007E5AC7">
      <w:pPr>
        <w:pStyle w:val="Tekstpodstawowy"/>
        <w:spacing w:line="276" w:lineRule="auto"/>
        <w:contextualSpacing/>
        <w:jc w:val="both"/>
        <w:rPr>
          <w:bCs w:val="0"/>
          <w:sz w:val="28"/>
        </w:rPr>
      </w:pPr>
    </w:p>
    <w:p w14:paraId="1949787F" w14:textId="77777777" w:rsidR="00121E6A" w:rsidRPr="003F2493" w:rsidRDefault="00121E6A" w:rsidP="007E5AC7">
      <w:pPr>
        <w:pStyle w:val="Tekstpodstawowy"/>
        <w:numPr>
          <w:ilvl w:val="0"/>
          <w:numId w:val="12"/>
        </w:numPr>
        <w:tabs>
          <w:tab w:val="clear" w:pos="708"/>
          <w:tab w:val="num" w:pos="426"/>
        </w:tabs>
        <w:spacing w:line="276" w:lineRule="auto"/>
        <w:ind w:left="426" w:hanging="284"/>
        <w:contextualSpacing/>
        <w:jc w:val="both"/>
      </w:pPr>
      <w:r w:rsidRPr="003F2493">
        <w:rPr>
          <w:bCs w:val="0"/>
          <w:u w:val="single"/>
        </w:rPr>
        <w:t>ETAP SKŁADANIA OFERT</w:t>
      </w:r>
      <w:r w:rsidRPr="003F2493">
        <w:rPr>
          <w:b w:val="0"/>
          <w:u w:val="single"/>
        </w:rPr>
        <w:t xml:space="preserve"> - </w:t>
      </w:r>
      <w:r w:rsidRPr="003F2493">
        <w:rPr>
          <w:u w:val="single"/>
        </w:rPr>
        <w:t>Do oferty Wykonawca zobowiązany jest dołączyć:</w:t>
      </w:r>
    </w:p>
    <w:p w14:paraId="32A0624D" w14:textId="77777777" w:rsidR="00121E6A" w:rsidRPr="003F2493" w:rsidRDefault="00121E6A" w:rsidP="007E5AC7">
      <w:pPr>
        <w:pStyle w:val="Tekstpodstawowy"/>
        <w:spacing w:line="276" w:lineRule="auto"/>
        <w:contextualSpacing/>
        <w:jc w:val="both"/>
        <w:rPr>
          <w:bCs w:val="0"/>
          <w:sz w:val="28"/>
        </w:rPr>
      </w:pPr>
    </w:p>
    <w:p w14:paraId="4DE7E65C" w14:textId="01664429" w:rsidR="00121E6A" w:rsidRPr="003F2493" w:rsidRDefault="00121E6A" w:rsidP="007E5AC7">
      <w:pPr>
        <w:numPr>
          <w:ilvl w:val="0"/>
          <w:numId w:val="8"/>
        </w:numPr>
        <w:spacing w:after="0" w:line="276" w:lineRule="auto"/>
        <w:contextualSpacing/>
        <w:jc w:val="both"/>
        <w:rPr>
          <w:rFonts w:ascii="Times New Roman" w:hAnsi="Times New Roman" w:cs="Times New Roman"/>
          <w:sz w:val="24"/>
          <w:lang w:eastAsia="pl-PL"/>
        </w:rPr>
      </w:pPr>
      <w:r w:rsidRPr="003F2493">
        <w:rPr>
          <w:rFonts w:ascii="Times New Roman" w:hAnsi="Times New Roman" w:cs="Times New Roman"/>
          <w:b/>
          <w:sz w:val="24"/>
        </w:rPr>
        <w:t>Oświadczenie o niepodleganiu wykluczeniu</w:t>
      </w:r>
      <w:r w:rsidR="00161547" w:rsidRPr="003F2493">
        <w:rPr>
          <w:rFonts w:ascii="Times New Roman" w:hAnsi="Times New Roman" w:cs="Times New Roman"/>
          <w:b/>
          <w:sz w:val="24"/>
        </w:rPr>
        <w:t xml:space="preserve"> z postępowania</w:t>
      </w:r>
      <w:r w:rsidRPr="003F2493">
        <w:rPr>
          <w:rFonts w:ascii="Times New Roman" w:hAnsi="Times New Roman" w:cs="Times New Roman"/>
          <w:b/>
          <w:sz w:val="24"/>
        </w:rPr>
        <w:t xml:space="preserve"> oraz spełnianiu w</w:t>
      </w:r>
      <w:r w:rsidR="00161547" w:rsidRPr="003F2493">
        <w:rPr>
          <w:rFonts w:ascii="Times New Roman" w:hAnsi="Times New Roman" w:cs="Times New Roman"/>
          <w:b/>
          <w:sz w:val="24"/>
        </w:rPr>
        <w:t xml:space="preserve">arunków udziału w postępowaniu </w:t>
      </w:r>
      <w:r w:rsidRPr="003F2493">
        <w:rPr>
          <w:rFonts w:ascii="Times New Roman" w:hAnsi="Times New Roman" w:cs="Times New Roman"/>
          <w:b/>
          <w:sz w:val="24"/>
        </w:rPr>
        <w:t xml:space="preserve">- </w:t>
      </w:r>
      <w:r w:rsidRPr="003F2493">
        <w:rPr>
          <w:rFonts w:ascii="Times New Roman" w:hAnsi="Times New Roman" w:cs="Times New Roman"/>
          <w:i/>
          <w:sz w:val="24"/>
        </w:rPr>
        <w:t xml:space="preserve">(wg załącznika nr </w:t>
      </w:r>
      <w:r w:rsidR="003C2F3B" w:rsidRPr="003F2493">
        <w:rPr>
          <w:rFonts w:ascii="Times New Roman" w:hAnsi="Times New Roman" w:cs="Times New Roman"/>
          <w:i/>
          <w:sz w:val="24"/>
        </w:rPr>
        <w:t>2</w:t>
      </w:r>
      <w:r w:rsidRPr="003F2493">
        <w:rPr>
          <w:rFonts w:ascii="Times New Roman" w:hAnsi="Times New Roman" w:cs="Times New Roman"/>
          <w:i/>
          <w:sz w:val="24"/>
        </w:rPr>
        <w:t xml:space="preserve"> do </w:t>
      </w:r>
      <w:r w:rsidR="00AC7E49" w:rsidRPr="003F2493">
        <w:rPr>
          <w:rFonts w:ascii="Times New Roman" w:hAnsi="Times New Roman" w:cs="Times New Roman"/>
          <w:i/>
          <w:sz w:val="24"/>
        </w:rPr>
        <w:t>SWZ</w:t>
      </w:r>
      <w:r w:rsidRPr="003F2493">
        <w:rPr>
          <w:rFonts w:ascii="Times New Roman" w:hAnsi="Times New Roman" w:cs="Times New Roman"/>
          <w:sz w:val="24"/>
        </w:rPr>
        <w:t>)</w:t>
      </w:r>
      <w:r w:rsidRPr="003F2493">
        <w:rPr>
          <w:rFonts w:ascii="Times New Roman" w:hAnsi="Times New Roman" w:cs="Times New Roman"/>
          <w:sz w:val="24"/>
          <w:lang w:eastAsia="pl-PL"/>
        </w:rPr>
        <w:t>, stanowiące dowód potwierdzający brak podstaw wykluczenia, spełniania warunków udziału w postępowaniu, odpowiednio na dzień składania ofert, tymczasowo zastępujący wymagane przez Zamawiającego podmiotowe środki dowodowe.</w:t>
      </w:r>
    </w:p>
    <w:p w14:paraId="5B06D2DB" w14:textId="77777777" w:rsidR="004C4BDF" w:rsidRPr="003F2493" w:rsidRDefault="004C4BDF" w:rsidP="004C4BDF">
      <w:pPr>
        <w:spacing w:after="0" w:line="276" w:lineRule="auto"/>
        <w:contextualSpacing/>
        <w:jc w:val="both"/>
        <w:rPr>
          <w:rFonts w:ascii="Times New Roman" w:hAnsi="Times New Roman" w:cs="Times New Roman"/>
          <w:sz w:val="24"/>
        </w:rPr>
      </w:pPr>
    </w:p>
    <w:p w14:paraId="5EFE0748" w14:textId="073DBC92" w:rsidR="004C4BDF" w:rsidRPr="003F2493" w:rsidRDefault="004C4BDF" w:rsidP="004C4BDF">
      <w:pPr>
        <w:spacing w:after="0" w:line="276" w:lineRule="auto"/>
        <w:ind w:left="708"/>
        <w:contextualSpacing/>
        <w:jc w:val="both"/>
        <w:rPr>
          <w:rFonts w:ascii="Times New Roman" w:hAnsi="Times New Roman" w:cs="Times New Roman"/>
          <w:sz w:val="24"/>
        </w:rPr>
      </w:pPr>
      <w:r w:rsidRPr="003F2493">
        <w:rPr>
          <w:rFonts w:ascii="Times New Roman" w:hAnsi="Times New Roman" w:cs="Times New Roman"/>
          <w:sz w:val="24"/>
        </w:rPr>
        <w:t>W treści oświadczenia wykonawca wskazuje, czy w niniejszym postępowaniu będzie wykorzystywał certyfikat. Brak informacji o certyfikacie będzie uznany za oświadczenie wykonawcy, że w niniejszym postępowaniu nie będzie on wykorzystywał certyfikatu.</w:t>
      </w:r>
    </w:p>
    <w:p w14:paraId="547D2EB6" w14:textId="400C4566" w:rsidR="00121E6A" w:rsidRPr="003F2493" w:rsidRDefault="004C4BDF" w:rsidP="004C4BDF">
      <w:pPr>
        <w:tabs>
          <w:tab w:val="left" w:pos="1440"/>
        </w:tabs>
        <w:spacing w:after="0" w:line="276" w:lineRule="auto"/>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ab/>
      </w:r>
    </w:p>
    <w:p w14:paraId="6175ED68" w14:textId="77777777" w:rsidR="00121E6A" w:rsidRPr="003F2493" w:rsidRDefault="00121E6A" w:rsidP="007E5AC7">
      <w:pPr>
        <w:spacing w:after="0" w:line="276" w:lineRule="auto"/>
        <w:ind w:left="708"/>
        <w:contextualSpacing/>
        <w:jc w:val="both"/>
        <w:rPr>
          <w:rFonts w:ascii="Times New Roman" w:hAnsi="Times New Roman" w:cs="Times New Roman"/>
          <w:sz w:val="24"/>
        </w:rPr>
      </w:pPr>
      <w:r w:rsidRPr="003F2493">
        <w:rPr>
          <w:rFonts w:ascii="Times New Roman" w:hAnsi="Times New Roman" w:cs="Times New Roman"/>
          <w:sz w:val="24"/>
          <w:u w:val="single"/>
        </w:rPr>
        <w:t>W przypadku wspólnego ubiegania się o zamówienie przez wykonawców (dotyczy również wspólników spółki cywilnej), oświadczenie składa każdy z wykonawców.</w:t>
      </w:r>
      <w:r w:rsidRPr="003F2493">
        <w:rPr>
          <w:rFonts w:ascii="Times New Roman" w:hAnsi="Times New Roman" w:cs="Times New Roman"/>
          <w:sz w:val="24"/>
        </w:rPr>
        <w:t xml:space="preserve"> Oświadczenia te potwierdzają brak podstaw wykluczenia z postępowania ora</w:t>
      </w:r>
      <w:r w:rsidR="00611A54" w:rsidRPr="003F2493">
        <w:rPr>
          <w:rFonts w:ascii="Times New Roman" w:hAnsi="Times New Roman" w:cs="Times New Roman"/>
          <w:sz w:val="24"/>
        </w:rPr>
        <w:t>z spełnianie warunków udziału w </w:t>
      </w:r>
      <w:r w:rsidRPr="003F2493">
        <w:rPr>
          <w:rFonts w:ascii="Times New Roman" w:hAnsi="Times New Roman" w:cs="Times New Roman"/>
          <w:sz w:val="24"/>
        </w:rPr>
        <w:t>postępowaniu w zakresie, w jakim każdy z wykonawców wykazuj</w:t>
      </w:r>
      <w:r w:rsidR="00611A54" w:rsidRPr="003F2493">
        <w:rPr>
          <w:rFonts w:ascii="Times New Roman" w:hAnsi="Times New Roman" w:cs="Times New Roman"/>
          <w:sz w:val="24"/>
        </w:rPr>
        <w:t>e spełnianie warunków udziału w </w:t>
      </w:r>
      <w:r w:rsidRPr="003F2493">
        <w:rPr>
          <w:rFonts w:ascii="Times New Roman" w:hAnsi="Times New Roman" w:cs="Times New Roman"/>
          <w:sz w:val="24"/>
        </w:rPr>
        <w:t>postępowaniu.</w:t>
      </w:r>
    </w:p>
    <w:p w14:paraId="0421A133" w14:textId="77777777" w:rsidR="00121E6A" w:rsidRPr="003F2493" w:rsidRDefault="00121E6A" w:rsidP="007E5AC7">
      <w:pPr>
        <w:spacing w:after="0" w:line="276" w:lineRule="auto"/>
        <w:contextualSpacing/>
        <w:jc w:val="both"/>
        <w:rPr>
          <w:rFonts w:ascii="Times New Roman" w:hAnsi="Times New Roman" w:cs="Times New Roman"/>
          <w:sz w:val="24"/>
        </w:rPr>
      </w:pPr>
    </w:p>
    <w:p w14:paraId="1931E304" w14:textId="77777777" w:rsidR="00121E6A" w:rsidRPr="003F2493" w:rsidRDefault="00121E6A" w:rsidP="007E5AC7">
      <w:pPr>
        <w:spacing w:after="0" w:line="276" w:lineRule="auto"/>
        <w:ind w:left="709"/>
        <w:contextualSpacing/>
        <w:jc w:val="both"/>
        <w:rPr>
          <w:rFonts w:ascii="Times New Roman" w:hAnsi="Times New Roman" w:cs="Times New Roman"/>
          <w:i/>
          <w:sz w:val="24"/>
        </w:rPr>
      </w:pPr>
      <w:r w:rsidRPr="003F2493">
        <w:rPr>
          <w:rFonts w:ascii="Times New Roman" w:hAnsi="Times New Roman" w:cs="Times New Roman"/>
          <w:i/>
          <w:sz w:val="24"/>
        </w:rPr>
        <w:t>Wymagana forma:</w:t>
      </w:r>
      <w:r w:rsidRPr="003F2493">
        <w:rPr>
          <w:rFonts w:ascii="Times New Roman" w:hAnsi="Times New Roman" w:cs="Times New Roman"/>
          <w:b/>
          <w:i/>
          <w:sz w:val="24"/>
        </w:rPr>
        <w:t xml:space="preserve"> </w:t>
      </w:r>
    </w:p>
    <w:p w14:paraId="29DEE0DA" w14:textId="01BFA165" w:rsidR="00121E6A" w:rsidRPr="003F2493" w:rsidRDefault="00121E6A" w:rsidP="007E5AC7">
      <w:pPr>
        <w:spacing w:after="0" w:line="276" w:lineRule="auto"/>
        <w:ind w:left="709"/>
        <w:contextualSpacing/>
        <w:jc w:val="both"/>
        <w:rPr>
          <w:rFonts w:ascii="Times New Roman" w:hAnsi="Times New Roman" w:cs="Times New Roman"/>
          <w:b/>
          <w:i/>
          <w:sz w:val="24"/>
        </w:rPr>
      </w:pPr>
      <w:r w:rsidRPr="003F2493">
        <w:rPr>
          <w:rFonts w:ascii="Times New Roman" w:hAnsi="Times New Roman" w:cs="Times New Roman"/>
          <w:i/>
          <w:sz w:val="24"/>
        </w:rPr>
        <w:t xml:space="preserve">Oświadczenie musi być złożone w formie elektronicznej lub w postaci elektronicznej opatrzonej podpisem zaufanym lub podpisem osobistym osoby upoważnionej do reprezentowania wykonawców. Szczegóły i wymagania określono w rozdziale </w:t>
      </w:r>
      <w:r w:rsidR="00D51A09" w:rsidRPr="003F2493">
        <w:rPr>
          <w:rFonts w:ascii="Times New Roman" w:hAnsi="Times New Roman" w:cs="Times New Roman"/>
          <w:i/>
          <w:sz w:val="24"/>
        </w:rPr>
        <w:t>XII</w:t>
      </w:r>
      <w:r w:rsidR="00AC7E49" w:rsidRPr="003F2493">
        <w:rPr>
          <w:rFonts w:ascii="Times New Roman" w:hAnsi="Times New Roman" w:cs="Times New Roman"/>
          <w:i/>
          <w:sz w:val="24"/>
        </w:rPr>
        <w:t xml:space="preserve"> SWZ</w:t>
      </w:r>
      <w:r w:rsidR="00EC2ED4" w:rsidRPr="003F2493">
        <w:rPr>
          <w:rFonts w:ascii="Times New Roman" w:hAnsi="Times New Roman" w:cs="Times New Roman"/>
          <w:i/>
          <w:sz w:val="24"/>
        </w:rPr>
        <w:t>.</w:t>
      </w:r>
    </w:p>
    <w:p w14:paraId="6664E136" w14:textId="77777777" w:rsidR="00121E6A" w:rsidRPr="003F2493" w:rsidRDefault="00121E6A" w:rsidP="007E5AC7">
      <w:pPr>
        <w:spacing w:after="0" w:line="276" w:lineRule="auto"/>
        <w:contextualSpacing/>
        <w:jc w:val="both"/>
        <w:rPr>
          <w:rFonts w:ascii="Times New Roman" w:hAnsi="Times New Roman" w:cs="Times New Roman"/>
          <w:sz w:val="24"/>
        </w:rPr>
      </w:pPr>
    </w:p>
    <w:p w14:paraId="67E736DA" w14:textId="65DC1781" w:rsidR="003C2F3B" w:rsidRPr="003F2493" w:rsidRDefault="003C2F3B" w:rsidP="003C2F3B">
      <w:pPr>
        <w:pStyle w:val="Akapitzlist"/>
        <w:numPr>
          <w:ilvl w:val="0"/>
          <w:numId w:val="8"/>
        </w:numPr>
        <w:autoSpaceDE w:val="0"/>
        <w:spacing w:line="276" w:lineRule="auto"/>
        <w:jc w:val="both"/>
        <w:rPr>
          <w:rFonts w:eastAsia="SimSun"/>
          <w:b/>
          <w:i/>
          <w:u w:val="single"/>
        </w:rPr>
      </w:pPr>
      <w:r w:rsidRPr="003F2493">
        <w:rPr>
          <w:rFonts w:eastAsia="SimSun"/>
          <w:b/>
        </w:rPr>
        <w:t>Zobowiązanie podmiotu udostępniającego zasoby</w:t>
      </w:r>
      <w:r w:rsidRPr="003F2493">
        <w:rPr>
          <w:rFonts w:eastAsia="SimSun"/>
        </w:rPr>
        <w:t xml:space="preserve"> do oddania Wykonawcy do dyspozycji niezbędnych zasobów na potrzeby realizacji zamówienia lub </w:t>
      </w:r>
      <w:r w:rsidRPr="003F2493">
        <w:rPr>
          <w:rFonts w:eastAsia="SimSun"/>
          <w:b/>
        </w:rPr>
        <w:t>inny podmiotowy środek dowodowy</w:t>
      </w:r>
      <w:r w:rsidRPr="003F2493">
        <w:rPr>
          <w:rFonts w:eastAsia="SimSun"/>
        </w:rPr>
        <w:t xml:space="preserve"> potwierdzający, że Wykonawca realizując zamówienie, będzie dysponował niezbędnymi zasobami tych podmiotów </w:t>
      </w:r>
      <w:r w:rsidRPr="003F2493">
        <w:rPr>
          <w:i/>
        </w:rPr>
        <w:t xml:space="preserve">(wg załącznika nr </w:t>
      </w:r>
      <w:r w:rsidR="003964A6" w:rsidRPr="003F2493">
        <w:rPr>
          <w:i/>
        </w:rPr>
        <w:t>5</w:t>
      </w:r>
      <w:r w:rsidRPr="003F2493">
        <w:rPr>
          <w:i/>
        </w:rPr>
        <w:t xml:space="preserve"> do SWZ),</w:t>
      </w:r>
      <w:r w:rsidRPr="003F2493">
        <w:rPr>
          <w:b/>
        </w:rPr>
        <w:t xml:space="preserve"> </w:t>
      </w:r>
      <w:r w:rsidRPr="003F2493">
        <w:rPr>
          <w:rFonts w:eastAsia="SimSun"/>
          <w:b/>
          <w:i/>
        </w:rPr>
        <w:t>(</w:t>
      </w:r>
      <w:r w:rsidRPr="003F2493">
        <w:rPr>
          <w:b/>
          <w:i/>
        </w:rPr>
        <w:t>jeśli dotyczy tj. w przypadku polegania przez Wykonawcę na zdolnościach lub sytuacji podmiotów udostępniających zasoby</w:t>
      </w:r>
      <w:r w:rsidRPr="003F2493">
        <w:rPr>
          <w:rFonts w:eastAsia="SimSun"/>
          <w:b/>
          <w:i/>
        </w:rPr>
        <w:t>).</w:t>
      </w:r>
    </w:p>
    <w:p w14:paraId="2C303A1D" w14:textId="77777777" w:rsidR="003C2F3B" w:rsidRPr="003F2493" w:rsidRDefault="003C2F3B" w:rsidP="003C2F3B">
      <w:pPr>
        <w:autoSpaceDE w:val="0"/>
        <w:spacing w:after="0" w:line="276" w:lineRule="auto"/>
        <w:contextualSpacing/>
        <w:jc w:val="both"/>
        <w:rPr>
          <w:rFonts w:eastAsia="SimSun"/>
          <w:b/>
          <w:i/>
          <w:u w:val="single"/>
        </w:rPr>
      </w:pPr>
    </w:p>
    <w:p w14:paraId="51323A1C" w14:textId="77777777" w:rsidR="003C2F3B" w:rsidRPr="003F2493" w:rsidRDefault="003C2F3B" w:rsidP="003C2F3B">
      <w:pPr>
        <w:spacing w:after="0" w:line="276" w:lineRule="auto"/>
        <w:ind w:firstLine="708"/>
        <w:contextualSpacing/>
        <w:jc w:val="both"/>
        <w:rPr>
          <w:rFonts w:ascii="Times New Roman" w:eastAsia="Times New Roman" w:hAnsi="Times New Roman" w:cs="Times New Roman"/>
          <w:i/>
          <w:sz w:val="24"/>
          <w:lang w:eastAsia="pl-PL"/>
        </w:rPr>
      </w:pPr>
      <w:r w:rsidRPr="003F2493">
        <w:rPr>
          <w:rFonts w:ascii="Times New Roman" w:eastAsia="Times New Roman" w:hAnsi="Times New Roman" w:cs="Times New Roman"/>
          <w:i/>
          <w:sz w:val="24"/>
          <w:lang w:eastAsia="pl-PL"/>
        </w:rPr>
        <w:t>Wymagana forma:</w:t>
      </w:r>
      <w:bookmarkStart w:id="9" w:name="_Hlk62401269"/>
      <w:r w:rsidRPr="003F2493">
        <w:rPr>
          <w:rFonts w:ascii="Times New Roman" w:eastAsia="Times New Roman" w:hAnsi="Times New Roman" w:cs="Times New Roman"/>
          <w:b/>
          <w:i/>
          <w:sz w:val="24"/>
          <w:lang w:eastAsia="pl-PL"/>
        </w:rPr>
        <w:t xml:space="preserve"> </w:t>
      </w:r>
    </w:p>
    <w:p w14:paraId="0EEC1A45" w14:textId="77777777" w:rsidR="003C2F3B" w:rsidRPr="003F2493" w:rsidRDefault="003C2F3B" w:rsidP="003C2F3B">
      <w:pPr>
        <w:spacing w:after="0" w:line="276" w:lineRule="auto"/>
        <w:ind w:left="709"/>
        <w:contextualSpacing/>
        <w:jc w:val="both"/>
        <w:rPr>
          <w:rFonts w:ascii="Times New Roman" w:eastAsia="Times New Roman" w:hAnsi="Times New Roman" w:cs="Times New Roman"/>
          <w:b/>
          <w:i/>
          <w:sz w:val="24"/>
          <w:lang w:eastAsia="pl-PL"/>
        </w:rPr>
      </w:pPr>
      <w:r w:rsidRPr="003F2493">
        <w:rPr>
          <w:rFonts w:ascii="Times New Roman" w:eastAsia="Times New Roman" w:hAnsi="Times New Roman" w:cs="Times New Roman"/>
          <w:i/>
          <w:sz w:val="24"/>
          <w:lang w:eastAsia="pl-PL"/>
        </w:rPr>
        <w:t>Zobowiązanie musi być złożone w formie elektronicznej lub w postaci elektronicznej opatrzonej podpisem zaufanym lub podpisem osobistym.</w:t>
      </w:r>
    </w:p>
    <w:p w14:paraId="12B8713B" w14:textId="77777777" w:rsidR="003C2F3B" w:rsidRPr="003F2493" w:rsidRDefault="003C2F3B" w:rsidP="003C2F3B">
      <w:pPr>
        <w:spacing w:after="0" w:line="276" w:lineRule="auto"/>
        <w:ind w:left="709"/>
        <w:contextualSpacing/>
        <w:jc w:val="both"/>
        <w:rPr>
          <w:rFonts w:ascii="Times New Roman" w:eastAsia="Times New Roman" w:hAnsi="Times New Roman" w:cs="Times New Roman"/>
          <w:i/>
          <w:sz w:val="24"/>
          <w:lang w:eastAsia="pl-PL"/>
        </w:rPr>
      </w:pPr>
      <w:r w:rsidRPr="003F2493">
        <w:rPr>
          <w:rFonts w:ascii="Times New Roman" w:eastAsia="Times New Roman" w:hAnsi="Times New Roman" w:cs="Times New Roman"/>
          <w:i/>
          <w:sz w:val="24"/>
          <w:lang w:eastAsia="pl-PL"/>
        </w:rPr>
        <w:t>W przypadku, gdy zobowiązanie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lub notariusz.</w:t>
      </w:r>
    </w:p>
    <w:bookmarkEnd w:id="9"/>
    <w:p w14:paraId="48DCA5B2" w14:textId="77777777" w:rsidR="003C2F3B" w:rsidRPr="003F2493" w:rsidRDefault="003C2F3B" w:rsidP="003C2F3B">
      <w:pPr>
        <w:pStyle w:val="Akapitzlist"/>
        <w:spacing w:line="276" w:lineRule="auto"/>
        <w:rPr>
          <w:rFonts w:eastAsia="SimSun"/>
          <w:b/>
          <w:i/>
          <w:sz w:val="28"/>
          <w:u w:val="single"/>
        </w:rPr>
      </w:pPr>
    </w:p>
    <w:p w14:paraId="53CD7F85" w14:textId="5FA02B97" w:rsidR="003C2F3B" w:rsidRPr="003F2493" w:rsidRDefault="003C2F3B" w:rsidP="003C2F3B">
      <w:pPr>
        <w:numPr>
          <w:ilvl w:val="0"/>
          <w:numId w:val="8"/>
        </w:numPr>
        <w:suppressAutoHyphens/>
        <w:spacing w:after="0" w:line="276" w:lineRule="auto"/>
        <w:ind w:left="709"/>
        <w:contextualSpacing/>
        <w:jc w:val="both"/>
        <w:rPr>
          <w:rFonts w:ascii="Times New Roman" w:hAnsi="Times New Roman" w:cs="Times New Roman"/>
          <w:b/>
          <w:sz w:val="24"/>
        </w:rPr>
      </w:pPr>
      <w:r w:rsidRPr="003F2493">
        <w:rPr>
          <w:rFonts w:ascii="Times New Roman" w:hAnsi="Times New Roman" w:cs="Times New Roman"/>
          <w:sz w:val="24"/>
        </w:rPr>
        <w:t xml:space="preserve">Oświadczenie podmiotu udostępniającego zasoby, potwierdzające brak podstaw wykluczenia tego podmiotu oraz odpowiednio spełnianie warunków udziału w postępowaniu, w zakresie, w jakim Wykonawca powołuje się na jego zasoby </w:t>
      </w:r>
      <w:r w:rsidRPr="003F2493">
        <w:rPr>
          <w:rFonts w:ascii="Times New Roman" w:hAnsi="Times New Roman" w:cs="Times New Roman"/>
          <w:i/>
          <w:sz w:val="24"/>
        </w:rPr>
        <w:t xml:space="preserve">(wg </w:t>
      </w:r>
      <w:r w:rsidRPr="003F2493">
        <w:rPr>
          <w:rFonts w:ascii="Times New Roman" w:eastAsia="Lucida Sans Unicode" w:hAnsi="Times New Roman" w:cs="Times New Roman"/>
          <w:i/>
          <w:kern w:val="1"/>
          <w:sz w:val="24"/>
          <w:szCs w:val="24"/>
          <w:lang w:eastAsia="zh-CN"/>
        </w:rPr>
        <w:t xml:space="preserve">załącznika nr </w:t>
      </w:r>
      <w:r w:rsidR="003964A6" w:rsidRPr="003F2493">
        <w:rPr>
          <w:rFonts w:ascii="Times New Roman" w:eastAsia="Lucida Sans Unicode" w:hAnsi="Times New Roman" w:cs="Times New Roman"/>
          <w:i/>
          <w:kern w:val="1"/>
          <w:sz w:val="24"/>
          <w:szCs w:val="24"/>
          <w:lang w:eastAsia="zh-CN"/>
        </w:rPr>
        <w:t>6</w:t>
      </w:r>
      <w:r w:rsidRPr="003F2493">
        <w:rPr>
          <w:rFonts w:ascii="Times New Roman" w:hAnsi="Times New Roman" w:cs="Times New Roman"/>
          <w:i/>
          <w:sz w:val="24"/>
        </w:rPr>
        <w:t xml:space="preserve"> do SWZ), </w:t>
      </w:r>
      <w:r w:rsidRPr="003F2493">
        <w:rPr>
          <w:rFonts w:ascii="Times New Roman" w:hAnsi="Times New Roman" w:cs="Times New Roman"/>
          <w:b/>
          <w:i/>
          <w:sz w:val="24"/>
        </w:rPr>
        <w:t xml:space="preserve">(jeśli dotyczy tj. w przypadku polegania przez Wykonawcę na zdolnościach lub sytuacji podmiotów udostępniających zasoby) </w:t>
      </w:r>
    </w:p>
    <w:p w14:paraId="207E1153" w14:textId="77777777" w:rsidR="00061A58" w:rsidRPr="003F2493" w:rsidRDefault="00061A58" w:rsidP="003C2F3B">
      <w:pPr>
        <w:spacing w:after="0" w:line="276" w:lineRule="auto"/>
        <w:ind w:left="709"/>
        <w:contextualSpacing/>
        <w:jc w:val="both"/>
        <w:rPr>
          <w:rFonts w:ascii="Times New Roman" w:hAnsi="Times New Roman" w:cs="Times New Roman"/>
          <w:i/>
          <w:sz w:val="24"/>
        </w:rPr>
      </w:pPr>
    </w:p>
    <w:p w14:paraId="190EE076" w14:textId="77777777" w:rsidR="003C2F3B" w:rsidRPr="003F2493" w:rsidRDefault="003C2F3B" w:rsidP="003C2F3B">
      <w:pPr>
        <w:spacing w:after="0" w:line="276" w:lineRule="auto"/>
        <w:ind w:left="709"/>
        <w:contextualSpacing/>
        <w:jc w:val="both"/>
        <w:rPr>
          <w:rFonts w:ascii="Times New Roman" w:hAnsi="Times New Roman" w:cs="Times New Roman"/>
          <w:i/>
          <w:sz w:val="24"/>
        </w:rPr>
      </w:pPr>
      <w:r w:rsidRPr="003F2493">
        <w:rPr>
          <w:rFonts w:ascii="Times New Roman" w:hAnsi="Times New Roman" w:cs="Times New Roman"/>
          <w:i/>
          <w:sz w:val="24"/>
        </w:rPr>
        <w:t>Wymagana forma:</w:t>
      </w:r>
      <w:r w:rsidRPr="003F2493">
        <w:rPr>
          <w:rFonts w:ascii="Times New Roman" w:hAnsi="Times New Roman" w:cs="Times New Roman"/>
          <w:b/>
          <w:i/>
          <w:sz w:val="24"/>
        </w:rPr>
        <w:t xml:space="preserve"> </w:t>
      </w:r>
    </w:p>
    <w:p w14:paraId="6AC5DED0" w14:textId="77777777" w:rsidR="003C2F3B" w:rsidRPr="003F2493" w:rsidRDefault="003C2F3B" w:rsidP="003C2F3B">
      <w:pPr>
        <w:pStyle w:val="Akapitzlist"/>
        <w:spacing w:line="276" w:lineRule="auto"/>
        <w:ind w:left="709"/>
        <w:jc w:val="both"/>
        <w:rPr>
          <w:rFonts w:eastAsia="SimSun"/>
          <w:b/>
          <w:i/>
          <w:sz w:val="28"/>
          <w:u w:val="single"/>
        </w:rPr>
      </w:pPr>
      <w:r w:rsidRPr="003F2493">
        <w:rPr>
          <w:i/>
          <w:szCs w:val="22"/>
        </w:rPr>
        <w:t>Oświadczenie musi być złożone w formie elektronicznej lub w postaci elektronicznej opatrzonej podpisem zaufanym lub podpisem osobistym</w:t>
      </w:r>
      <w:r w:rsidRPr="003F2493">
        <w:rPr>
          <w:sz w:val="28"/>
        </w:rPr>
        <w:t xml:space="preserve"> </w:t>
      </w:r>
      <w:r w:rsidRPr="003F2493">
        <w:rPr>
          <w:i/>
          <w:szCs w:val="22"/>
        </w:rPr>
        <w:t>osoby upoważnionej do reprezentowania podmiotu udostępniającego zasoby. Szczegóły i wymagania określono w rozdziale XII SWZ.</w:t>
      </w:r>
    </w:p>
    <w:p w14:paraId="4401CA7F" w14:textId="77777777" w:rsidR="003C2F3B" w:rsidRPr="003F2493" w:rsidRDefault="003C2F3B" w:rsidP="003C2F3B">
      <w:pPr>
        <w:pStyle w:val="Akapitzlist"/>
        <w:spacing w:line="276" w:lineRule="auto"/>
        <w:rPr>
          <w:rFonts w:eastAsia="SimSun"/>
          <w:b/>
          <w:i/>
          <w:strike/>
          <w:sz w:val="28"/>
          <w:u w:val="single"/>
        </w:rPr>
      </w:pPr>
    </w:p>
    <w:p w14:paraId="13C24A93" w14:textId="77777777" w:rsidR="003C2F3B" w:rsidRPr="003F2493" w:rsidRDefault="003C2F3B" w:rsidP="003C2F3B">
      <w:pPr>
        <w:pStyle w:val="Akapitzlist"/>
        <w:numPr>
          <w:ilvl w:val="0"/>
          <w:numId w:val="8"/>
        </w:numPr>
        <w:autoSpaceDE w:val="0"/>
        <w:spacing w:line="276" w:lineRule="auto"/>
        <w:jc w:val="both"/>
        <w:rPr>
          <w:rFonts w:eastAsia="SimSun"/>
          <w:i/>
        </w:rPr>
      </w:pPr>
      <w:r w:rsidRPr="003F2493">
        <w:rPr>
          <w:b/>
        </w:rPr>
        <w:t>Oświadczenie</w:t>
      </w:r>
      <w:r w:rsidRPr="003F2493">
        <w:rPr>
          <w:rFonts w:eastAsia="SimSun"/>
        </w:rPr>
        <w:t xml:space="preserve"> </w:t>
      </w:r>
      <w:r w:rsidRPr="003F2493">
        <w:rPr>
          <w:rFonts w:eastAsia="SimSun"/>
          <w:b/>
        </w:rPr>
        <w:t xml:space="preserve">wykonawców wspólnie ubiegających się o udzielenie zamówienia, o którym mowa w art. 117 ust. 4 ustawy </w:t>
      </w:r>
      <w:proofErr w:type="spellStart"/>
      <w:r w:rsidRPr="003F2493">
        <w:rPr>
          <w:rFonts w:eastAsia="SimSun"/>
          <w:b/>
        </w:rPr>
        <w:t>Pzp</w:t>
      </w:r>
      <w:proofErr w:type="spellEnd"/>
      <w:r w:rsidRPr="003F2493">
        <w:rPr>
          <w:rFonts w:eastAsia="SimSun"/>
          <w:b/>
        </w:rPr>
        <w:t xml:space="preserve"> -</w:t>
      </w:r>
      <w:r w:rsidRPr="003F2493">
        <w:rPr>
          <w:rFonts w:eastAsia="SimSun"/>
        </w:rPr>
        <w:t xml:space="preserve"> oświadczenie, z którego wynika, które roboty budowlane wykonają poszczególni wykonawcy</w:t>
      </w:r>
      <w:r w:rsidRPr="003F2493">
        <w:rPr>
          <w:rFonts w:eastAsia="SimSun"/>
          <w:i/>
        </w:rPr>
        <w:t xml:space="preserve"> (</w:t>
      </w:r>
      <w:r w:rsidRPr="003F2493">
        <w:rPr>
          <w:i/>
        </w:rPr>
        <w:t>wg załącznika nr 3 do SWZ</w:t>
      </w:r>
      <w:r w:rsidRPr="003F2493">
        <w:rPr>
          <w:rFonts w:eastAsia="SimSun"/>
          <w:i/>
        </w:rPr>
        <w:t xml:space="preserve">), </w:t>
      </w:r>
    </w:p>
    <w:p w14:paraId="1FB3941D" w14:textId="77777777" w:rsidR="003C2F3B" w:rsidRPr="003F2493" w:rsidRDefault="003C2F3B" w:rsidP="003C2F3B">
      <w:pPr>
        <w:pStyle w:val="Akapitzlist"/>
        <w:autoSpaceDE w:val="0"/>
        <w:spacing w:line="276" w:lineRule="auto"/>
        <w:jc w:val="both"/>
        <w:rPr>
          <w:rFonts w:eastAsia="SimSun"/>
          <w:b/>
          <w:i/>
        </w:rPr>
      </w:pPr>
      <w:r w:rsidRPr="003F2493">
        <w:rPr>
          <w:rFonts w:eastAsia="SimSun"/>
          <w:b/>
          <w:i/>
        </w:rPr>
        <w:t>(</w:t>
      </w:r>
      <w:r w:rsidRPr="003F2493">
        <w:rPr>
          <w:b/>
          <w:i/>
        </w:rPr>
        <w:t xml:space="preserve">jeśli dotyczy tj. </w:t>
      </w:r>
      <w:r w:rsidRPr="003F2493">
        <w:rPr>
          <w:rFonts w:eastAsia="SimSun"/>
          <w:b/>
          <w:i/>
        </w:rPr>
        <w:t xml:space="preserve">wykonawcy wspólnie ubiegający się o udzielenie zamówienia mogą polegać na zdolnościach tych z wykonawców, którzy wykonają roboty budowlane, do realizacji których te zdolności są wymagane). </w:t>
      </w:r>
    </w:p>
    <w:p w14:paraId="4745E48B" w14:textId="77777777" w:rsidR="003C2F3B" w:rsidRPr="003F2493" w:rsidRDefault="003C2F3B" w:rsidP="003C2F3B">
      <w:pPr>
        <w:spacing w:after="0" w:line="276" w:lineRule="auto"/>
        <w:ind w:right="20" w:firstLine="709"/>
        <w:contextualSpacing/>
        <w:jc w:val="both"/>
        <w:rPr>
          <w:rFonts w:ascii="Times New Roman" w:eastAsia="Times New Roman" w:hAnsi="Times New Roman" w:cs="Times New Roman"/>
          <w:i/>
          <w:sz w:val="24"/>
          <w:lang w:eastAsia="pl-PL"/>
        </w:rPr>
      </w:pPr>
    </w:p>
    <w:p w14:paraId="5F5D7153" w14:textId="77777777" w:rsidR="003C2F3B" w:rsidRPr="003F2493" w:rsidRDefault="003C2F3B" w:rsidP="003C2F3B">
      <w:pPr>
        <w:spacing w:after="0" w:line="276" w:lineRule="auto"/>
        <w:ind w:right="20" w:firstLine="709"/>
        <w:contextualSpacing/>
        <w:jc w:val="both"/>
        <w:rPr>
          <w:rFonts w:ascii="Times New Roman" w:eastAsia="Times New Roman" w:hAnsi="Times New Roman" w:cs="Times New Roman"/>
          <w:i/>
          <w:sz w:val="24"/>
          <w:lang w:eastAsia="pl-PL"/>
        </w:rPr>
      </w:pPr>
      <w:r w:rsidRPr="003F2493">
        <w:rPr>
          <w:rFonts w:ascii="Times New Roman" w:eastAsia="Times New Roman" w:hAnsi="Times New Roman" w:cs="Times New Roman"/>
          <w:i/>
          <w:sz w:val="24"/>
          <w:lang w:eastAsia="pl-PL"/>
        </w:rPr>
        <w:t>Wymagana forma:</w:t>
      </w:r>
    </w:p>
    <w:p w14:paraId="1ED16C46" w14:textId="77777777" w:rsidR="003C2F3B" w:rsidRPr="003F2493" w:rsidRDefault="003C2F3B" w:rsidP="003C2F3B">
      <w:pPr>
        <w:spacing w:after="0" w:line="276" w:lineRule="auto"/>
        <w:ind w:left="709" w:right="20"/>
        <w:contextualSpacing/>
        <w:jc w:val="both"/>
        <w:rPr>
          <w:rFonts w:ascii="Times New Roman" w:eastAsia="Times New Roman" w:hAnsi="Times New Roman" w:cs="Times New Roman"/>
          <w:i/>
          <w:sz w:val="24"/>
          <w:lang w:eastAsia="pl-PL"/>
        </w:rPr>
      </w:pPr>
      <w:r w:rsidRPr="003F2493">
        <w:rPr>
          <w:rFonts w:ascii="Times New Roman" w:eastAsia="Times New Roman" w:hAnsi="Times New Roman" w:cs="Times New Roman"/>
          <w:i/>
          <w:sz w:val="24"/>
          <w:lang w:eastAsia="pl-PL"/>
        </w:rPr>
        <w:lastRenderedPageBreak/>
        <w:t xml:space="preserve">Oświadczenie przekazuje się w postaci elektronicznej i opatruje się kwalifikowanym podpisem elektronicznym, podpisem zaufanym lub podpisem osobistym osoby upoważnionej do reprezentowania wykonawców. </w:t>
      </w:r>
    </w:p>
    <w:p w14:paraId="63337B37" w14:textId="77777777" w:rsidR="003C2F3B" w:rsidRPr="003F2493" w:rsidRDefault="003C2F3B" w:rsidP="003C2F3B">
      <w:pPr>
        <w:spacing w:after="0" w:line="276" w:lineRule="auto"/>
        <w:ind w:left="709" w:right="20"/>
        <w:contextualSpacing/>
        <w:jc w:val="both"/>
        <w:rPr>
          <w:rFonts w:ascii="Times New Roman" w:eastAsia="Times New Roman" w:hAnsi="Times New Roman" w:cs="Times New Roman"/>
          <w:i/>
          <w:sz w:val="24"/>
          <w:lang w:eastAsia="pl-PL"/>
        </w:rPr>
      </w:pPr>
      <w:r w:rsidRPr="003F2493">
        <w:rPr>
          <w:rFonts w:ascii="Times New Roman" w:eastAsia="Times New Roman" w:hAnsi="Times New Roman" w:cs="Times New Roman"/>
          <w:i/>
          <w:sz w:val="24"/>
          <w:lang w:eastAsia="pl-PL"/>
        </w:rPr>
        <w:t>W przypadku gdy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90AD940" w14:textId="77777777" w:rsidR="003C2F3B" w:rsidRPr="003F2493" w:rsidRDefault="003C2F3B" w:rsidP="003C2F3B">
      <w:pPr>
        <w:spacing w:after="0" w:line="276" w:lineRule="auto"/>
        <w:ind w:left="709"/>
        <w:contextualSpacing/>
        <w:jc w:val="both"/>
        <w:rPr>
          <w:rFonts w:ascii="Times New Roman" w:hAnsi="Times New Roman" w:cs="Times New Roman"/>
          <w:i/>
          <w:sz w:val="24"/>
        </w:rPr>
      </w:pPr>
      <w:r w:rsidRPr="003F2493">
        <w:rPr>
          <w:rFonts w:ascii="Times New Roman" w:eastAsia="Times New Roman" w:hAnsi="Times New Roman" w:cs="Times New Roman"/>
          <w:i/>
          <w:sz w:val="24"/>
          <w:lang w:eastAsia="pl-PL"/>
        </w:rPr>
        <w:t>Poświadczenia zgodności cyfrowego odwzorowania z dokumentem w postaci papierowej, dokonuje odpowiednio wykonawca lub wykonawca wspólnie ubiegający się o udzielenie zamówienia lub notariusz.</w:t>
      </w:r>
    </w:p>
    <w:p w14:paraId="403D5826" w14:textId="77777777" w:rsidR="003C2F3B" w:rsidRPr="003F2493" w:rsidRDefault="003C2F3B" w:rsidP="003C2F3B">
      <w:pPr>
        <w:spacing w:after="0" w:line="276" w:lineRule="auto"/>
        <w:contextualSpacing/>
        <w:jc w:val="both"/>
        <w:rPr>
          <w:rFonts w:ascii="Times New Roman" w:hAnsi="Times New Roman" w:cs="Times New Roman"/>
          <w:strike/>
          <w:sz w:val="24"/>
        </w:rPr>
      </w:pPr>
    </w:p>
    <w:p w14:paraId="0C6B72DD" w14:textId="77777777" w:rsidR="003C2F3B" w:rsidRPr="003F2493"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3F2493">
        <w:rPr>
          <w:bCs w:val="0"/>
          <w:u w:val="single"/>
        </w:rPr>
        <w:t xml:space="preserve">ETAP PO DOKONANIU WSTĘPNEJ OCENY OFERT  - Informacja  o  podmiotowych  środkach dowodowych </w:t>
      </w:r>
    </w:p>
    <w:p w14:paraId="11223F96" w14:textId="77777777" w:rsidR="003C2F3B" w:rsidRPr="003F2493" w:rsidRDefault="003C2F3B" w:rsidP="003C2F3B">
      <w:pPr>
        <w:pStyle w:val="Akapitzlist"/>
        <w:suppressAutoHyphens w:val="0"/>
        <w:autoSpaceDE w:val="0"/>
        <w:spacing w:line="276" w:lineRule="auto"/>
        <w:ind w:left="709"/>
        <w:jc w:val="both"/>
        <w:rPr>
          <w:rFonts w:eastAsia="SimSun"/>
          <w:b/>
          <w:u w:val="single"/>
        </w:rPr>
      </w:pPr>
    </w:p>
    <w:p w14:paraId="69EE12EA" w14:textId="77777777" w:rsidR="003C2F3B" w:rsidRPr="003F2493" w:rsidRDefault="003C2F3B" w:rsidP="003C2F3B">
      <w:pPr>
        <w:pStyle w:val="Akapitzlist"/>
        <w:numPr>
          <w:ilvl w:val="1"/>
          <w:numId w:val="13"/>
        </w:numPr>
        <w:suppressAutoHyphens w:val="0"/>
        <w:autoSpaceDE w:val="0"/>
        <w:spacing w:line="276" w:lineRule="auto"/>
        <w:ind w:left="851"/>
        <w:jc w:val="both"/>
        <w:rPr>
          <w:b/>
          <w:bCs/>
        </w:rPr>
      </w:pPr>
      <w:r w:rsidRPr="003F2493">
        <w:rPr>
          <w:b/>
          <w:bCs/>
        </w:rPr>
        <w:t>Zamawiający wezwie wykonawcę, którego oferta zostanie najwyżej oceniona do złożenia w wyznaczonym terminie, nie krótszym niż 5 dni od dnia wezwania następujących podmiotowych środków dowodowych potwierdzających brak podstaw wykluczenia z postępowania:</w:t>
      </w:r>
    </w:p>
    <w:p w14:paraId="6D588867" w14:textId="28A6E54C" w:rsidR="003C2F3B" w:rsidRPr="003F2493" w:rsidRDefault="003C2F3B" w:rsidP="00A913DB">
      <w:pPr>
        <w:pStyle w:val="Akapitzlist"/>
        <w:numPr>
          <w:ilvl w:val="0"/>
          <w:numId w:val="62"/>
        </w:numPr>
        <w:suppressAutoHyphens w:val="0"/>
        <w:autoSpaceDE w:val="0"/>
        <w:spacing w:line="276" w:lineRule="auto"/>
        <w:ind w:left="1134" w:hanging="283"/>
        <w:jc w:val="both"/>
        <w:rPr>
          <w:b/>
          <w:bCs/>
        </w:rPr>
      </w:pPr>
      <w:r w:rsidRPr="003F2493">
        <w:rPr>
          <w:b/>
          <w:bCs/>
        </w:rPr>
        <w:t xml:space="preserve">oświadczenia o aktualności informacji zawartych w oświadczeniu, o którym mowa w art. 125 ustawy </w:t>
      </w:r>
      <w:proofErr w:type="spellStart"/>
      <w:r w:rsidRPr="003F2493">
        <w:rPr>
          <w:b/>
          <w:bCs/>
        </w:rPr>
        <w:t>Pzp</w:t>
      </w:r>
      <w:proofErr w:type="spellEnd"/>
      <w:r w:rsidRPr="003F2493">
        <w:rPr>
          <w:b/>
          <w:bCs/>
        </w:rPr>
        <w:t xml:space="preserve"> w zakresie podstaw wykluczenia z  postępowania </w:t>
      </w:r>
      <w:r w:rsidRPr="003F2493">
        <w:rPr>
          <w:bCs/>
          <w:i/>
        </w:rPr>
        <w:t xml:space="preserve">– (wg załącznika nr </w:t>
      </w:r>
      <w:r w:rsidR="003964A6" w:rsidRPr="003F2493">
        <w:rPr>
          <w:bCs/>
          <w:i/>
        </w:rPr>
        <w:t>7</w:t>
      </w:r>
      <w:r w:rsidRPr="003F2493">
        <w:rPr>
          <w:bCs/>
          <w:i/>
        </w:rPr>
        <w:t xml:space="preserve"> do SWZ)</w:t>
      </w:r>
    </w:p>
    <w:p w14:paraId="7875B8BF" w14:textId="77777777" w:rsidR="003C2F3B" w:rsidRPr="003F2493" w:rsidRDefault="003C2F3B" w:rsidP="003C2F3B">
      <w:pPr>
        <w:pStyle w:val="Akapitzlist"/>
        <w:suppressAutoHyphens w:val="0"/>
        <w:autoSpaceDE w:val="0"/>
        <w:spacing w:line="276" w:lineRule="auto"/>
        <w:ind w:left="1134"/>
        <w:jc w:val="both"/>
        <w:rPr>
          <w:b/>
          <w:bCs/>
        </w:rPr>
      </w:pPr>
    </w:p>
    <w:p w14:paraId="573D75CA" w14:textId="77777777" w:rsidR="003C2F3B" w:rsidRPr="003F2493" w:rsidRDefault="003C2F3B" w:rsidP="003C2F3B">
      <w:pPr>
        <w:spacing w:after="0" w:line="276" w:lineRule="auto"/>
        <w:ind w:left="851"/>
        <w:contextualSpacing/>
        <w:jc w:val="both"/>
        <w:rPr>
          <w:rFonts w:ascii="Times New Roman" w:hAnsi="Times New Roman" w:cs="Times New Roman"/>
          <w:sz w:val="24"/>
        </w:rPr>
      </w:pPr>
      <w:r w:rsidRPr="003F2493">
        <w:rPr>
          <w:rFonts w:ascii="Times New Roman" w:hAnsi="Times New Roman" w:cs="Times New Roman"/>
          <w:sz w:val="24"/>
          <w:u w:val="single"/>
        </w:rPr>
        <w:t>W przypadku wspólnego ubiegania się o zamówienie przez wykonawców (dotyczy również wspólników spółki cywilnej), oświadczenie składa każdy z wykonawców.</w:t>
      </w:r>
      <w:r w:rsidRPr="003F2493">
        <w:rPr>
          <w:rFonts w:ascii="Times New Roman" w:hAnsi="Times New Roman" w:cs="Times New Roman"/>
          <w:sz w:val="24"/>
        </w:rPr>
        <w:t xml:space="preserve"> </w:t>
      </w:r>
    </w:p>
    <w:p w14:paraId="6BDCB0B4" w14:textId="77777777" w:rsidR="003C2F3B" w:rsidRPr="003F2493" w:rsidRDefault="003C2F3B" w:rsidP="003C2F3B">
      <w:pPr>
        <w:pStyle w:val="Default"/>
        <w:spacing w:line="276" w:lineRule="auto"/>
        <w:contextualSpacing/>
        <w:jc w:val="both"/>
        <w:rPr>
          <w:b/>
          <w:color w:val="auto"/>
        </w:rPr>
      </w:pPr>
    </w:p>
    <w:p w14:paraId="0C73DFEE" w14:textId="77777777" w:rsidR="003C2F3B" w:rsidRPr="003F2493" w:rsidRDefault="003C2F3B" w:rsidP="003C2F3B">
      <w:pPr>
        <w:pStyle w:val="Akapitzlist"/>
        <w:numPr>
          <w:ilvl w:val="1"/>
          <w:numId w:val="13"/>
        </w:numPr>
        <w:suppressAutoHyphens w:val="0"/>
        <w:autoSpaceDE w:val="0"/>
        <w:spacing w:line="276" w:lineRule="auto"/>
        <w:ind w:left="851"/>
        <w:jc w:val="both"/>
        <w:rPr>
          <w:b/>
          <w:bCs/>
        </w:rPr>
      </w:pPr>
      <w:r w:rsidRPr="003F2493">
        <w:rPr>
          <w:b/>
          <w:bCs/>
        </w:rPr>
        <w:t xml:space="preserve">Zamawiający wezwie wykonawcę, którego oferta zostanie najwyżej oceniona do złożenia w wyznaczonym terminie, nie krótszym niż 5 dni od dnia wezwania następujących podmiotowych środków dowodowych potwierdzających spełnienie warunków udziału w postępowaniu: </w:t>
      </w:r>
    </w:p>
    <w:p w14:paraId="54626EB9" w14:textId="77777777" w:rsidR="003C2F3B" w:rsidRPr="003F2493" w:rsidRDefault="003C2F3B" w:rsidP="003C2F3B">
      <w:pPr>
        <w:pStyle w:val="Akapitzlist"/>
        <w:suppressAutoHyphens w:val="0"/>
        <w:autoSpaceDE w:val="0"/>
        <w:spacing w:line="276" w:lineRule="auto"/>
        <w:ind w:left="709"/>
        <w:jc w:val="both"/>
        <w:rPr>
          <w:strike/>
        </w:rPr>
      </w:pPr>
    </w:p>
    <w:p w14:paraId="5F3E9110" w14:textId="4491DC35" w:rsidR="003C2F3B" w:rsidRPr="003F2493" w:rsidRDefault="003C2F3B" w:rsidP="006A2646">
      <w:pPr>
        <w:numPr>
          <w:ilvl w:val="0"/>
          <w:numId w:val="117"/>
        </w:numPr>
        <w:suppressAutoHyphens/>
        <w:spacing w:after="0" w:line="276" w:lineRule="auto"/>
        <w:ind w:left="1134"/>
        <w:contextualSpacing/>
        <w:jc w:val="both"/>
        <w:rPr>
          <w:rFonts w:ascii="Times New Roman" w:hAnsi="Times New Roman" w:cs="Times New Roman"/>
          <w:b/>
          <w:sz w:val="24"/>
        </w:rPr>
      </w:pPr>
      <w:r w:rsidRPr="003F2493">
        <w:rPr>
          <w:rFonts w:ascii="Times New Roman" w:hAnsi="Times New Roman" w:cs="Times New Roman"/>
          <w:b/>
          <w:sz w:val="24"/>
        </w:rPr>
        <w:t>Wykaz osób,</w:t>
      </w:r>
      <w:r w:rsidRPr="003F2493">
        <w:rPr>
          <w:rFonts w:ascii="Times New Roman" w:hAnsi="Times New Roman" w:cs="Times New Roman"/>
          <w:sz w:val="24"/>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3F2493">
        <w:rPr>
          <w:rFonts w:ascii="Times New Roman" w:hAnsi="Times New Roman" w:cs="Times New Roman"/>
          <w:b/>
          <w:sz w:val="24"/>
        </w:rPr>
        <w:t xml:space="preserve">(zgodnie z warunkiem określonym w Rozdziale IX – pkt 1 </w:t>
      </w:r>
      <w:proofErr w:type="spellStart"/>
      <w:r w:rsidRPr="003F2493">
        <w:rPr>
          <w:rFonts w:ascii="Times New Roman" w:hAnsi="Times New Roman" w:cs="Times New Roman"/>
          <w:b/>
          <w:sz w:val="24"/>
        </w:rPr>
        <w:t>ppkt</w:t>
      </w:r>
      <w:proofErr w:type="spellEnd"/>
      <w:r w:rsidRPr="003F2493">
        <w:rPr>
          <w:rFonts w:ascii="Times New Roman" w:hAnsi="Times New Roman" w:cs="Times New Roman"/>
          <w:b/>
          <w:sz w:val="24"/>
        </w:rPr>
        <w:t xml:space="preserve"> 4 SWZ</w:t>
      </w:r>
      <w:r w:rsidRPr="003F2493">
        <w:rPr>
          <w:rFonts w:ascii="Times New Roman" w:hAnsi="Times New Roman" w:cs="Times New Roman"/>
          <w:sz w:val="24"/>
        </w:rPr>
        <w:t xml:space="preserve"> </w:t>
      </w:r>
      <w:r w:rsidRPr="003F2493">
        <w:rPr>
          <w:rFonts w:ascii="Times New Roman" w:hAnsi="Times New Roman" w:cs="Times New Roman"/>
          <w:i/>
          <w:sz w:val="24"/>
        </w:rPr>
        <w:t xml:space="preserve">(wg załącznika nr </w:t>
      </w:r>
      <w:r w:rsidR="008F6EEA" w:rsidRPr="003F2493">
        <w:rPr>
          <w:rFonts w:ascii="Times New Roman" w:hAnsi="Times New Roman" w:cs="Times New Roman"/>
          <w:i/>
          <w:sz w:val="24"/>
        </w:rPr>
        <w:t>4</w:t>
      </w:r>
      <w:r w:rsidRPr="003F2493">
        <w:rPr>
          <w:rFonts w:ascii="Times New Roman" w:hAnsi="Times New Roman" w:cs="Times New Roman"/>
          <w:i/>
          <w:sz w:val="24"/>
        </w:rPr>
        <w:t xml:space="preserve"> do SWZ</w:t>
      </w:r>
      <w:r w:rsidRPr="003F2493">
        <w:rPr>
          <w:rFonts w:ascii="Times New Roman" w:hAnsi="Times New Roman" w:cs="Times New Roman"/>
          <w:sz w:val="24"/>
        </w:rPr>
        <w:t>).</w:t>
      </w:r>
    </w:p>
    <w:p w14:paraId="5C7E4598" w14:textId="77777777" w:rsidR="003C2F3B" w:rsidRPr="003F2493" w:rsidRDefault="003C2F3B" w:rsidP="003C2F3B">
      <w:pPr>
        <w:spacing w:after="0" w:line="276" w:lineRule="auto"/>
        <w:ind w:left="993"/>
        <w:contextualSpacing/>
        <w:jc w:val="both"/>
        <w:rPr>
          <w:rFonts w:ascii="Times New Roman" w:hAnsi="Times New Roman" w:cs="Times New Roman"/>
          <w:sz w:val="24"/>
        </w:rPr>
      </w:pPr>
    </w:p>
    <w:p w14:paraId="24763A18" w14:textId="77777777" w:rsidR="003C2F3B" w:rsidRPr="003F2493"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3F2493">
        <w:rPr>
          <w:bCs w:val="0"/>
          <w:u w:val="single"/>
        </w:rPr>
        <w:t>INFORMACJE DODATKOWE</w:t>
      </w:r>
    </w:p>
    <w:p w14:paraId="669F818F" w14:textId="77777777" w:rsidR="003C2F3B" w:rsidRPr="003F2493" w:rsidRDefault="003C2F3B" w:rsidP="003C2F3B">
      <w:pPr>
        <w:pStyle w:val="Akapitzlist"/>
        <w:numPr>
          <w:ilvl w:val="0"/>
          <w:numId w:val="14"/>
        </w:numPr>
        <w:suppressAutoHyphens w:val="0"/>
        <w:autoSpaceDE w:val="0"/>
        <w:spacing w:line="276" w:lineRule="auto"/>
        <w:ind w:left="709" w:hanging="283"/>
        <w:jc w:val="both"/>
        <w:rPr>
          <w:bCs/>
        </w:rPr>
      </w:pPr>
      <w:r w:rsidRPr="003F2493">
        <w:rPr>
          <w:bCs/>
        </w:rPr>
        <w:t xml:space="preserve">Wykonawca nie jest zobowiązany do złożenia podmiotowych środków dowodowych, które zamawiający posiada, jeżeli wykonawca wskaże te środki oraz potwierdzi ich prawidłowość i aktualność. </w:t>
      </w:r>
    </w:p>
    <w:p w14:paraId="103A38CC" w14:textId="77777777" w:rsidR="003C2F3B" w:rsidRPr="003F2493" w:rsidRDefault="003C2F3B" w:rsidP="003C2F3B">
      <w:pPr>
        <w:pStyle w:val="Akapitzlist"/>
        <w:numPr>
          <w:ilvl w:val="0"/>
          <w:numId w:val="14"/>
        </w:numPr>
        <w:suppressAutoHyphens w:val="0"/>
        <w:autoSpaceDE w:val="0"/>
        <w:spacing w:line="276" w:lineRule="auto"/>
        <w:ind w:left="709" w:hanging="283"/>
        <w:jc w:val="both"/>
        <w:rPr>
          <w:bCs/>
        </w:rPr>
      </w:pPr>
      <w:r w:rsidRPr="003F2493">
        <w:rPr>
          <w:bCs/>
        </w:rPr>
        <w:t xml:space="preserve">W zakresie nieuregulowanym ustawy </w:t>
      </w:r>
      <w:proofErr w:type="spellStart"/>
      <w:r w:rsidRPr="003F2493">
        <w:rPr>
          <w:bCs/>
        </w:rPr>
        <w:t>Pzp</w:t>
      </w:r>
      <w:proofErr w:type="spellEnd"/>
      <w:r w:rsidRPr="003F2493">
        <w:rPr>
          <w:bCs/>
        </w:rPr>
        <w:t xml:space="preserve"> lub niniejszą SWZ do oświadczeń i dokumentów składanych przez Wykonawcę w postępowaniu zastosowanie mają w szczególności przepisy:</w:t>
      </w:r>
    </w:p>
    <w:p w14:paraId="24A1A887" w14:textId="77777777" w:rsidR="003C2F3B" w:rsidRPr="003F2493" w:rsidRDefault="003C2F3B" w:rsidP="003C2F3B">
      <w:pPr>
        <w:numPr>
          <w:ilvl w:val="0"/>
          <w:numId w:val="15"/>
        </w:numPr>
        <w:suppressAutoHyphens/>
        <w:spacing w:after="0" w:line="276" w:lineRule="auto"/>
        <w:ind w:left="1418" w:hanging="284"/>
        <w:contextualSpacing/>
        <w:jc w:val="both"/>
        <w:rPr>
          <w:rFonts w:ascii="Times New Roman" w:hAnsi="Times New Roman" w:cs="Times New Roman"/>
          <w:i/>
          <w:sz w:val="24"/>
        </w:rPr>
      </w:pPr>
      <w:r w:rsidRPr="003F2493">
        <w:rPr>
          <w:rFonts w:ascii="Times New Roman" w:hAnsi="Times New Roman" w:cs="Times New Roman"/>
          <w:i/>
          <w:sz w:val="24"/>
        </w:rPr>
        <w:lastRenderedPageBreak/>
        <w:t xml:space="preserve">Rozporządzenia Ministra Rozwoju, Pracy i Technologii z dnia 23 grudnia 2020 r. w sprawie podmiotowych środków dowodowych oraz innych dokumentów lub oświadczeń, jakich może żądać zamawiający od wykonawcy </w:t>
      </w:r>
    </w:p>
    <w:p w14:paraId="68CB0248" w14:textId="77777777" w:rsidR="003C2F3B" w:rsidRPr="003F2493" w:rsidRDefault="003C2F3B" w:rsidP="003C2F3B">
      <w:pPr>
        <w:numPr>
          <w:ilvl w:val="0"/>
          <w:numId w:val="15"/>
        </w:numPr>
        <w:suppressAutoHyphens/>
        <w:spacing w:after="0" w:line="276" w:lineRule="auto"/>
        <w:ind w:left="1418" w:hanging="284"/>
        <w:contextualSpacing/>
        <w:jc w:val="both"/>
        <w:rPr>
          <w:rFonts w:ascii="Times New Roman" w:hAnsi="Times New Roman" w:cs="Times New Roman"/>
          <w:i/>
          <w:sz w:val="24"/>
        </w:rPr>
      </w:pPr>
      <w:r w:rsidRPr="003F2493">
        <w:rPr>
          <w:rFonts w:ascii="Times New Roman" w:hAnsi="Times New Roman" w:cs="Times New Roman"/>
          <w:i/>
          <w:sz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7E08570" w14:textId="6C96A42A" w:rsidR="00252357" w:rsidRPr="003F2493" w:rsidRDefault="00252357" w:rsidP="00252357">
      <w:pPr>
        <w:pStyle w:val="Akapitzlist"/>
        <w:numPr>
          <w:ilvl w:val="0"/>
          <w:numId w:val="14"/>
        </w:numPr>
        <w:suppressAutoHyphens w:val="0"/>
        <w:autoSpaceDE w:val="0"/>
        <w:spacing w:line="276" w:lineRule="auto"/>
        <w:ind w:left="709" w:hanging="283"/>
        <w:jc w:val="both"/>
        <w:rPr>
          <w:bCs/>
        </w:rPr>
      </w:pPr>
      <w:r w:rsidRPr="003F2493">
        <w:rPr>
          <w:bCs/>
        </w:rPr>
        <w:t xml:space="preserve">Podmiotowe środki dowodowe mogą zostać zastąpione ważnym certyfikatem wykonawcy zamówień publicznych, o którym mowa w art. 124 ust. 2 ustawy </w:t>
      </w:r>
      <w:proofErr w:type="spellStart"/>
      <w:r w:rsidRPr="003F2493">
        <w:rPr>
          <w:bCs/>
        </w:rPr>
        <w:t>Pzp</w:t>
      </w:r>
      <w:proofErr w:type="spellEnd"/>
      <w:r w:rsidRPr="003F2493">
        <w:rPr>
          <w:bCs/>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Pr="003F2493">
        <w:rPr>
          <w:bCs/>
        </w:rPr>
        <w:t>Pzp</w:t>
      </w:r>
      <w:proofErr w:type="spellEnd"/>
      <w:r w:rsidRPr="003F2493">
        <w:rPr>
          <w:bCs/>
        </w:rPr>
        <w:t>, art. 7 ust. 1 ustawy z 13 kwietnia 2022 r. o szczególnych rozwiązaniach w zakresie przeciwdziałania wspieraniu agresji na Ukrainę oraz służących ochronie bezpieczeństwa narodowego, a także okoliczności zaistniałych w toku niniejszego postępowania.</w:t>
      </w:r>
    </w:p>
    <w:p w14:paraId="7B6C15C4" w14:textId="4D92F5BA" w:rsidR="00252357" w:rsidRPr="003F2493" w:rsidRDefault="00252357" w:rsidP="00252357">
      <w:pPr>
        <w:pStyle w:val="Akapitzlist"/>
        <w:numPr>
          <w:ilvl w:val="0"/>
          <w:numId w:val="14"/>
        </w:numPr>
        <w:suppressAutoHyphens w:val="0"/>
        <w:autoSpaceDE w:val="0"/>
        <w:spacing w:line="276" w:lineRule="auto"/>
        <w:ind w:left="709" w:hanging="283"/>
        <w:jc w:val="both"/>
        <w:rPr>
          <w:bCs/>
        </w:rPr>
      </w:pPr>
      <w:r w:rsidRPr="003F2493">
        <w:rPr>
          <w:bCs/>
        </w:rPr>
        <w:t xml:space="preserve">Certyfikat zastępuje podmiotowe środki dowodowe wyłącznie w zakresie objętym ważną certyfikacją oraz wskazanym przez wykonawcę w oświadczeniu, o którym mowa w art. 125 ust. 1 ustawy </w:t>
      </w:r>
      <w:proofErr w:type="spellStart"/>
      <w:r w:rsidRPr="003F2493">
        <w:rPr>
          <w:bCs/>
        </w:rPr>
        <w:t>Pzp</w:t>
      </w:r>
      <w:proofErr w:type="spellEnd"/>
      <w:r w:rsidRPr="003F2493">
        <w:rPr>
          <w:bCs/>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7C8BF89C" w14:textId="76E5FF40" w:rsidR="00252357" w:rsidRPr="003F2493" w:rsidRDefault="00252357" w:rsidP="00252357">
      <w:pPr>
        <w:pStyle w:val="Akapitzlist"/>
        <w:numPr>
          <w:ilvl w:val="0"/>
          <w:numId w:val="14"/>
        </w:numPr>
        <w:suppressAutoHyphens w:val="0"/>
        <w:autoSpaceDE w:val="0"/>
        <w:spacing w:line="276" w:lineRule="auto"/>
        <w:ind w:left="709" w:hanging="283"/>
        <w:jc w:val="both"/>
        <w:rPr>
          <w:bCs/>
        </w:rPr>
      </w:pPr>
      <w:r w:rsidRPr="003F2493">
        <w:rPr>
          <w:bCs/>
        </w:rPr>
        <w:t xml:space="preserve">W zakresie wynikającym z ważnego certyfikatu zamawiający nie żąda od wykonawcy innych podmiotowych środków dowodowych, z zastrzeżeniem art. 124 ust. 4 ustawy </w:t>
      </w:r>
      <w:proofErr w:type="spellStart"/>
      <w:r w:rsidRPr="003F2493">
        <w:rPr>
          <w:bCs/>
        </w:rPr>
        <w:t>Pzp</w:t>
      </w:r>
      <w:proofErr w:type="spellEnd"/>
      <w:r w:rsidRPr="003F2493">
        <w:rPr>
          <w:bCs/>
        </w:rPr>
        <w:t xml:space="preserve"> oraz art. 31 ust. 6 ustawy o certyfikacji wykonawców zamówień publicznych.</w:t>
      </w:r>
    </w:p>
    <w:p w14:paraId="20CD74FB" w14:textId="038D3032" w:rsidR="00252357" w:rsidRPr="003F2493" w:rsidRDefault="00252357" w:rsidP="00252357">
      <w:pPr>
        <w:pStyle w:val="Akapitzlist"/>
        <w:numPr>
          <w:ilvl w:val="0"/>
          <w:numId w:val="14"/>
        </w:numPr>
        <w:suppressAutoHyphens w:val="0"/>
        <w:autoSpaceDE w:val="0"/>
        <w:spacing w:line="276" w:lineRule="auto"/>
        <w:ind w:left="709" w:hanging="283"/>
        <w:jc w:val="both"/>
        <w:rPr>
          <w:bCs/>
        </w:rPr>
      </w:pPr>
      <w:r w:rsidRPr="003F2493">
        <w:rPr>
          <w:bCs/>
        </w:rPr>
        <w:t xml:space="preserve">Zgodnie z art. 274 ust. 1 ustawy </w:t>
      </w:r>
      <w:proofErr w:type="spellStart"/>
      <w:r w:rsidRPr="003F2493">
        <w:rPr>
          <w:bCs/>
        </w:rPr>
        <w:t>Pzp</w:t>
      </w:r>
      <w:proofErr w:type="spellEnd"/>
      <w:r w:rsidRPr="003F2493">
        <w:rPr>
          <w:bCs/>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pkt 1, w zakresie, w jakim nie zostały one zastąpione ważnym certyfikatem wykonawcy zamówień publicznych, z uwzględnieniem </w:t>
      </w:r>
      <w:proofErr w:type="spellStart"/>
      <w:r w:rsidR="007E0CA9" w:rsidRPr="003F2493">
        <w:rPr>
          <w:bCs/>
        </w:rPr>
        <w:t>p</w:t>
      </w:r>
      <w:r w:rsidRPr="003F2493">
        <w:rPr>
          <w:bCs/>
        </w:rPr>
        <w:t>pkt</w:t>
      </w:r>
      <w:proofErr w:type="spellEnd"/>
      <w:r w:rsidRPr="003F2493">
        <w:rPr>
          <w:bCs/>
        </w:rPr>
        <w:t xml:space="preserve"> </w:t>
      </w:r>
      <w:r w:rsidR="007E0CA9" w:rsidRPr="003F2493">
        <w:rPr>
          <w:bCs/>
        </w:rPr>
        <w:t>a</w:t>
      </w:r>
      <w:r w:rsidRPr="003F2493">
        <w:rPr>
          <w:bCs/>
        </w:rPr>
        <w:t>–</w:t>
      </w:r>
      <w:r w:rsidR="00561EB1" w:rsidRPr="003F2493">
        <w:rPr>
          <w:bCs/>
        </w:rPr>
        <w:t>g</w:t>
      </w:r>
      <w:r w:rsidRPr="003F2493">
        <w:rPr>
          <w:bCs/>
        </w:rPr>
        <w:t xml:space="preserve"> poniżej.</w:t>
      </w:r>
    </w:p>
    <w:p w14:paraId="050D81DA" w14:textId="72A301E0" w:rsidR="00252357" w:rsidRPr="003F2493" w:rsidRDefault="00252357" w:rsidP="007E0CA9">
      <w:pPr>
        <w:pStyle w:val="Akapitzlist"/>
        <w:numPr>
          <w:ilvl w:val="0"/>
          <w:numId w:val="138"/>
        </w:numPr>
        <w:suppressAutoHyphens w:val="0"/>
        <w:autoSpaceDE w:val="0"/>
        <w:spacing w:line="276" w:lineRule="auto"/>
        <w:ind w:left="1134" w:hanging="357"/>
        <w:jc w:val="both"/>
        <w:rPr>
          <w:bCs/>
        </w:rPr>
      </w:pPr>
      <w:r w:rsidRPr="003F2493">
        <w:rPr>
          <w:bCs/>
        </w:rPr>
        <w:t xml:space="preserve">Jeżeli z oświadczenia wstępnego, o którym mowa w art. 125 ust. 1 ustawy </w:t>
      </w:r>
      <w:proofErr w:type="spellStart"/>
      <w:r w:rsidRPr="003F2493">
        <w:rPr>
          <w:bCs/>
        </w:rPr>
        <w:t>Pzp</w:t>
      </w:r>
      <w:proofErr w:type="spellEnd"/>
      <w:r w:rsidRPr="003F2493">
        <w:rPr>
          <w:bCs/>
        </w:rPr>
        <w:t xml:space="preserve">, wynika, że wykonawca będzie posługiwał się certyfikatem, oraz wykonawca podał dane wymagane w art. 273 ust. 2 ustawy </w:t>
      </w:r>
      <w:proofErr w:type="spellStart"/>
      <w:r w:rsidRPr="003F2493">
        <w:rPr>
          <w:bCs/>
        </w:rPr>
        <w:t>Pzp</w:t>
      </w:r>
      <w:proofErr w:type="spellEnd"/>
      <w:r w:rsidRPr="003F2493">
        <w:rPr>
          <w:bCs/>
        </w:rPr>
        <w:t>, zamawiający samodzielnie zweryfikuje certyfikat w bazie certyfikacji i nie wezwie wykonawcy do złożenia podmiotowych środków dowodowych w</w:t>
      </w:r>
      <w:r w:rsidR="00391E6F" w:rsidRPr="003F2493">
        <w:rPr>
          <w:bCs/>
        </w:rPr>
        <w:t> </w:t>
      </w:r>
      <w:r w:rsidRPr="003F2493">
        <w:rPr>
          <w:bCs/>
        </w:rPr>
        <w:t xml:space="preserve">zakresie, w jakim okoliczności wymagane przez zamawiającego wynikają z tego certyfikatu, zgodnie z art. 274 ust. 4 ustawy </w:t>
      </w:r>
      <w:proofErr w:type="spellStart"/>
      <w:r w:rsidRPr="003F2493">
        <w:rPr>
          <w:bCs/>
        </w:rPr>
        <w:t>Pzp</w:t>
      </w:r>
      <w:proofErr w:type="spellEnd"/>
      <w:r w:rsidRPr="003F2493">
        <w:rPr>
          <w:bCs/>
        </w:rPr>
        <w:t>.</w:t>
      </w:r>
    </w:p>
    <w:p w14:paraId="723B324D" w14:textId="35390B1B" w:rsidR="00252357" w:rsidRPr="003F2493" w:rsidRDefault="00252357" w:rsidP="007E0CA9">
      <w:pPr>
        <w:pStyle w:val="Akapitzlist"/>
        <w:numPr>
          <w:ilvl w:val="0"/>
          <w:numId w:val="138"/>
        </w:numPr>
        <w:suppressAutoHyphens w:val="0"/>
        <w:autoSpaceDE w:val="0"/>
        <w:spacing w:line="276" w:lineRule="auto"/>
        <w:ind w:left="1134" w:hanging="357"/>
        <w:jc w:val="both"/>
        <w:rPr>
          <w:bCs/>
        </w:rPr>
      </w:pPr>
      <w:r w:rsidRPr="003F2493">
        <w:rPr>
          <w:bCs/>
        </w:rPr>
        <w:t>Jeżeli certyfikat nie obejmuje wszystkich okoliczności wymaganych przez zamawiającego, zamawiający wezwie wykonawcę do złożenia podmiotowych środków dowodowych wyłącznie w zakresie nieobjętym certyfikacją.</w:t>
      </w:r>
    </w:p>
    <w:p w14:paraId="6405B752" w14:textId="7F91A752" w:rsidR="00252357" w:rsidRPr="003F2493" w:rsidRDefault="00252357" w:rsidP="007E0CA9">
      <w:pPr>
        <w:pStyle w:val="Akapitzlist"/>
        <w:numPr>
          <w:ilvl w:val="0"/>
          <w:numId w:val="138"/>
        </w:numPr>
        <w:suppressAutoHyphens w:val="0"/>
        <w:autoSpaceDE w:val="0"/>
        <w:spacing w:line="276" w:lineRule="auto"/>
        <w:ind w:left="1134" w:hanging="357"/>
        <w:jc w:val="both"/>
        <w:rPr>
          <w:bCs/>
        </w:rPr>
      </w:pPr>
      <w:r w:rsidRPr="003F2493">
        <w:rPr>
          <w:bCs/>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3F2493">
        <w:rPr>
          <w:bCs/>
        </w:rPr>
        <w:t>Pzp</w:t>
      </w:r>
      <w:proofErr w:type="spellEnd"/>
      <w:r w:rsidRPr="003F2493">
        <w:rPr>
          <w:bCs/>
        </w:rPr>
        <w:t xml:space="preserve">. Jeżeli mimo wezwania zamawiający nie będzie mógł zweryfikować certyfikatu, certyfikat nie zostanie uwzględniony w zakresie, którego nie </w:t>
      </w:r>
      <w:r w:rsidRPr="003F2493">
        <w:rPr>
          <w:bCs/>
        </w:rPr>
        <w:lastRenderedPageBreak/>
        <w:t>można zweryfikować.</w:t>
      </w:r>
    </w:p>
    <w:p w14:paraId="71F57FF9" w14:textId="74DEC5E6" w:rsidR="00252357" w:rsidRPr="003F2493" w:rsidRDefault="00252357" w:rsidP="007E0CA9">
      <w:pPr>
        <w:pStyle w:val="Akapitzlist"/>
        <w:numPr>
          <w:ilvl w:val="0"/>
          <w:numId w:val="138"/>
        </w:numPr>
        <w:suppressAutoHyphens w:val="0"/>
        <w:autoSpaceDE w:val="0"/>
        <w:spacing w:line="276" w:lineRule="auto"/>
        <w:ind w:left="1134" w:hanging="357"/>
        <w:jc w:val="both"/>
        <w:rPr>
          <w:bCs/>
        </w:rPr>
      </w:pPr>
      <w:r w:rsidRPr="003F2493">
        <w:rPr>
          <w:bCs/>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723B63ED" w14:textId="02AF3F72" w:rsidR="00252357" w:rsidRPr="003F2493" w:rsidRDefault="00252357" w:rsidP="007E0CA9">
      <w:pPr>
        <w:pStyle w:val="Akapitzlist"/>
        <w:numPr>
          <w:ilvl w:val="0"/>
          <w:numId w:val="138"/>
        </w:numPr>
        <w:suppressAutoHyphens w:val="0"/>
        <w:autoSpaceDE w:val="0"/>
        <w:spacing w:line="276" w:lineRule="auto"/>
        <w:ind w:left="1134" w:hanging="357"/>
        <w:jc w:val="both"/>
        <w:rPr>
          <w:bCs/>
        </w:rPr>
      </w:pPr>
      <w:r w:rsidRPr="003F2493">
        <w:rPr>
          <w:bCs/>
        </w:rPr>
        <w:t xml:space="preserve">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w:t>
      </w:r>
      <w:proofErr w:type="spellStart"/>
      <w:r w:rsidRPr="003F2493">
        <w:rPr>
          <w:bCs/>
        </w:rPr>
        <w:t>Pzp</w:t>
      </w:r>
      <w:proofErr w:type="spellEnd"/>
      <w:r w:rsidRPr="003F2493">
        <w:rPr>
          <w:bCs/>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3F2493">
        <w:rPr>
          <w:bCs/>
        </w:rPr>
        <w:t>Pzp</w:t>
      </w:r>
      <w:proofErr w:type="spellEnd"/>
      <w:r w:rsidRPr="003F2493">
        <w:rPr>
          <w:bCs/>
        </w:rPr>
        <w:t>.</w:t>
      </w:r>
    </w:p>
    <w:p w14:paraId="6B755E3A" w14:textId="74D2B9C5" w:rsidR="00252357" w:rsidRPr="003F2493" w:rsidRDefault="00252357" w:rsidP="007E0CA9">
      <w:pPr>
        <w:pStyle w:val="Akapitzlist"/>
        <w:numPr>
          <w:ilvl w:val="0"/>
          <w:numId w:val="138"/>
        </w:numPr>
        <w:suppressAutoHyphens w:val="0"/>
        <w:autoSpaceDE w:val="0"/>
        <w:spacing w:line="276" w:lineRule="auto"/>
        <w:ind w:left="1134" w:hanging="357"/>
        <w:jc w:val="both"/>
        <w:rPr>
          <w:bCs/>
        </w:rPr>
      </w:pPr>
      <w:r w:rsidRPr="003F2493">
        <w:rPr>
          <w:bCs/>
        </w:rPr>
        <w:t>W przypadku zawieszenia ważności certyfikacji wykonawców zamówień publicznych w</w:t>
      </w:r>
      <w:r w:rsidR="00C67113" w:rsidRPr="003F2493">
        <w:rPr>
          <w:bCs/>
        </w:rPr>
        <w:t> </w:t>
      </w:r>
      <w:r w:rsidRPr="003F2493">
        <w:rPr>
          <w:bCs/>
        </w:rPr>
        <w:t xml:space="preserve">toku postępowania zamawiający, na podstawie art. 128a ust. 3 ustawy </w:t>
      </w:r>
      <w:proofErr w:type="spellStart"/>
      <w:r w:rsidRPr="003F2493">
        <w:rPr>
          <w:bCs/>
        </w:rPr>
        <w:t>Pzp</w:t>
      </w:r>
      <w:proofErr w:type="spellEnd"/>
      <w:r w:rsidRPr="003F2493">
        <w:rPr>
          <w:bCs/>
        </w:rPr>
        <w:t xml:space="preserve">, wezwie wykonawcę do 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3F2493">
        <w:rPr>
          <w:bCs/>
        </w:rPr>
        <w:t>Pzp</w:t>
      </w:r>
      <w:proofErr w:type="spellEnd"/>
      <w:r w:rsidRPr="003F2493">
        <w:rPr>
          <w:bCs/>
        </w:rPr>
        <w:t xml:space="preserve"> stosuje się odpowiednio.</w:t>
      </w:r>
    </w:p>
    <w:p w14:paraId="5A83C9D8" w14:textId="05AE246B" w:rsidR="00252357" w:rsidRPr="003F2493" w:rsidRDefault="00252357" w:rsidP="007E0CA9">
      <w:pPr>
        <w:pStyle w:val="Akapitzlist"/>
        <w:numPr>
          <w:ilvl w:val="0"/>
          <w:numId w:val="138"/>
        </w:numPr>
        <w:suppressAutoHyphens w:val="0"/>
        <w:autoSpaceDE w:val="0"/>
        <w:spacing w:line="276" w:lineRule="auto"/>
        <w:ind w:left="1134" w:hanging="357"/>
        <w:jc w:val="both"/>
        <w:rPr>
          <w:bCs/>
        </w:rPr>
      </w:pPr>
      <w:r w:rsidRPr="003F2493">
        <w:rPr>
          <w:bCs/>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4F2369AF" w14:textId="77777777" w:rsidR="003C2F3B" w:rsidRPr="003F2493" w:rsidRDefault="003C2F3B" w:rsidP="00252357">
      <w:pPr>
        <w:suppressAutoHyphens/>
        <w:spacing w:after="0" w:line="276" w:lineRule="auto"/>
        <w:contextualSpacing/>
        <w:jc w:val="both"/>
        <w:rPr>
          <w:rFonts w:ascii="Times New Roman" w:hAnsi="Times New Roman" w:cs="Times New Roman"/>
          <w:b/>
          <w:sz w:val="24"/>
        </w:rPr>
      </w:pPr>
    </w:p>
    <w:p w14:paraId="1C9A3D23" w14:textId="77777777" w:rsidR="003C2F3B" w:rsidRPr="003F2493"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3F2493">
        <w:rPr>
          <w:bCs w:val="0"/>
          <w:u w:val="single"/>
        </w:rPr>
        <w:t>INFORMACJA DLA WYKONAWCÓW POLEGAJĄCYCH NA ZASOBACH INNYCH PODMIOTÓW, NA ZASADACH OKREŚLONYCH W ART. 118-123 USTAWY PZP ORAZ ZAMIERZAJĄCYCH POWIERZYĆ WYKONANIE CZĘŚCI ZAMÓWIENIA PODWYKONAWCOM</w:t>
      </w:r>
    </w:p>
    <w:p w14:paraId="64282408" w14:textId="77777777" w:rsidR="003C2F3B" w:rsidRPr="003F2493" w:rsidRDefault="003C2F3B" w:rsidP="003C2F3B">
      <w:pPr>
        <w:pStyle w:val="Akapitzlist"/>
        <w:suppressAutoHyphens w:val="0"/>
        <w:autoSpaceDE w:val="0"/>
        <w:spacing w:line="276" w:lineRule="auto"/>
        <w:ind w:left="851"/>
        <w:jc w:val="both"/>
        <w:rPr>
          <w:bCs/>
        </w:rPr>
      </w:pPr>
    </w:p>
    <w:p w14:paraId="72FB2936" w14:textId="77777777" w:rsidR="003C2F3B" w:rsidRPr="003F2493" w:rsidRDefault="003C2F3B" w:rsidP="003C2F3B">
      <w:pPr>
        <w:pStyle w:val="Akapitzlist"/>
        <w:numPr>
          <w:ilvl w:val="0"/>
          <w:numId w:val="16"/>
        </w:numPr>
        <w:tabs>
          <w:tab w:val="left" w:pos="709"/>
        </w:tabs>
        <w:suppressAutoHyphens w:val="0"/>
        <w:autoSpaceDE w:val="0"/>
        <w:spacing w:line="276" w:lineRule="auto"/>
        <w:ind w:left="851" w:hanging="425"/>
        <w:jc w:val="both"/>
        <w:rPr>
          <w:rFonts w:eastAsia="Times New Roman"/>
          <w:bCs/>
        </w:rPr>
      </w:pPr>
      <w:r w:rsidRPr="003F2493">
        <w:rPr>
          <w:bCs/>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Pr="003F2493">
        <w:rPr>
          <w:rFonts w:eastAsia="Times New Roman"/>
          <w:bCs/>
        </w:rPr>
        <w:t xml:space="preserve"> (na zasadach określonych w art. 118 - 123 ustawy </w:t>
      </w:r>
      <w:proofErr w:type="spellStart"/>
      <w:r w:rsidRPr="003F2493">
        <w:rPr>
          <w:rFonts w:eastAsia="Times New Roman"/>
          <w:bCs/>
        </w:rPr>
        <w:t>Pzp</w:t>
      </w:r>
      <w:proofErr w:type="spellEnd"/>
      <w:r w:rsidRPr="003F2493">
        <w:rPr>
          <w:rFonts w:eastAsia="Times New Roman"/>
          <w:bCs/>
        </w:rPr>
        <w:t>).</w:t>
      </w:r>
    </w:p>
    <w:p w14:paraId="2868E272" w14:textId="77777777" w:rsidR="003C2F3B" w:rsidRPr="003F2493" w:rsidRDefault="003C2F3B" w:rsidP="003C2F3B">
      <w:pPr>
        <w:pStyle w:val="Akapitzlist"/>
        <w:numPr>
          <w:ilvl w:val="0"/>
          <w:numId w:val="16"/>
        </w:numPr>
        <w:tabs>
          <w:tab w:val="left" w:pos="851"/>
        </w:tabs>
        <w:suppressAutoHyphens w:val="0"/>
        <w:autoSpaceDE w:val="0"/>
        <w:spacing w:line="276" w:lineRule="auto"/>
        <w:ind w:left="851" w:hanging="425"/>
        <w:jc w:val="both"/>
        <w:rPr>
          <w:b/>
          <w:bCs/>
        </w:rPr>
      </w:pPr>
      <w:r w:rsidRPr="003F2493">
        <w:rPr>
          <w:bCs/>
        </w:rPr>
        <w:t xml:space="preserve">Wykonawca, który polega na zdolnościach lub sytuacji podmiotów udostępniających zasoby, składa, wraz z ofertą, </w:t>
      </w:r>
      <w:r w:rsidRPr="003F2493">
        <w:rPr>
          <w:b/>
          <w:bCs/>
        </w:rPr>
        <w:t xml:space="preserve">zobowiązanie podmiotu udostępniającego zasoby do oddania mu do dyspozycji niezbędnych zasobów na potrzeby realizacji danego zamówienia </w:t>
      </w:r>
      <w:r w:rsidRPr="003F2493">
        <w:rPr>
          <w:bCs/>
        </w:rPr>
        <w:t>lub</w:t>
      </w:r>
      <w:r w:rsidRPr="003F2493">
        <w:rPr>
          <w:b/>
          <w:bCs/>
        </w:rPr>
        <w:t xml:space="preserve"> inny podmiotowy środek dowodowy potwierdzający, że wykonawca realizując zamówienie, będzie dysponował niezbędnymi zasobami tych podmiotów.</w:t>
      </w:r>
    </w:p>
    <w:p w14:paraId="5AC4038F" w14:textId="77777777" w:rsidR="003C2F3B" w:rsidRPr="003F2493" w:rsidRDefault="003C2F3B" w:rsidP="003C2F3B">
      <w:pPr>
        <w:pStyle w:val="Akapitzlist"/>
        <w:numPr>
          <w:ilvl w:val="0"/>
          <w:numId w:val="16"/>
        </w:numPr>
        <w:tabs>
          <w:tab w:val="left" w:pos="851"/>
        </w:tabs>
        <w:suppressAutoHyphens w:val="0"/>
        <w:autoSpaceDE w:val="0"/>
        <w:spacing w:line="276" w:lineRule="auto"/>
        <w:ind w:left="851" w:hanging="425"/>
        <w:jc w:val="both"/>
        <w:rPr>
          <w:b/>
          <w:bCs/>
        </w:rPr>
      </w:pPr>
      <w:r w:rsidRPr="003F2493">
        <w:rPr>
          <w:rFonts w:eastAsia="Times New Roman"/>
          <w:bCs/>
        </w:rPr>
        <w:t>Zobowiązanie podmiotu udostępniającego zasoby, o którym mowa powyżej, potwierdza, że stosunek łączący wykonawcę z podmiotami udostępniającymi zasoby gwarantuje rzeczywisty dostęp do tych zasobów oraz określa w szczególności:</w:t>
      </w:r>
    </w:p>
    <w:p w14:paraId="2CC95E1E" w14:textId="77777777" w:rsidR="003C2F3B" w:rsidRPr="003F2493" w:rsidRDefault="003C2F3B" w:rsidP="006A2646">
      <w:pPr>
        <w:pStyle w:val="Akapitzlist"/>
        <w:numPr>
          <w:ilvl w:val="0"/>
          <w:numId w:val="118"/>
        </w:numPr>
        <w:spacing w:line="276" w:lineRule="auto"/>
        <w:ind w:left="1276"/>
        <w:jc w:val="both"/>
        <w:rPr>
          <w:rFonts w:eastAsia="Times New Roman"/>
          <w:bCs/>
        </w:rPr>
      </w:pPr>
      <w:r w:rsidRPr="003F2493">
        <w:rPr>
          <w:rFonts w:eastAsia="Times New Roman"/>
          <w:bCs/>
        </w:rPr>
        <w:lastRenderedPageBreak/>
        <w:t>zakres dostępnych wykonawcy zasobów podmiotu udostępniającego zasoby;</w:t>
      </w:r>
    </w:p>
    <w:p w14:paraId="442C5E38" w14:textId="77777777" w:rsidR="003C2F3B" w:rsidRPr="003F2493" w:rsidRDefault="003C2F3B" w:rsidP="006A2646">
      <w:pPr>
        <w:pStyle w:val="Akapitzlist"/>
        <w:numPr>
          <w:ilvl w:val="0"/>
          <w:numId w:val="118"/>
        </w:numPr>
        <w:spacing w:line="276" w:lineRule="auto"/>
        <w:ind w:left="1276"/>
        <w:jc w:val="both"/>
        <w:rPr>
          <w:rFonts w:eastAsia="Times New Roman"/>
          <w:bCs/>
        </w:rPr>
      </w:pPr>
      <w:r w:rsidRPr="003F2493">
        <w:rPr>
          <w:rFonts w:eastAsia="Times New Roman"/>
          <w:bCs/>
        </w:rPr>
        <w:t>sposób i okres udostępnienia wykonawcy i wykorzystania przez niego zasobów podmiotu udostępniającego te zasoby przy wykonywaniu zamówienia;</w:t>
      </w:r>
    </w:p>
    <w:p w14:paraId="75276275" w14:textId="77777777" w:rsidR="003C2F3B" w:rsidRPr="003F2493" w:rsidRDefault="003C2F3B" w:rsidP="006A2646">
      <w:pPr>
        <w:pStyle w:val="Akapitzlist"/>
        <w:numPr>
          <w:ilvl w:val="0"/>
          <w:numId w:val="118"/>
        </w:numPr>
        <w:spacing w:line="276" w:lineRule="auto"/>
        <w:ind w:left="1276"/>
        <w:jc w:val="both"/>
        <w:rPr>
          <w:rFonts w:eastAsia="Times New Roman"/>
          <w:bCs/>
        </w:rPr>
      </w:pPr>
      <w:r w:rsidRPr="003F2493">
        <w:rPr>
          <w:rFonts w:eastAsia="Times New Roman"/>
          <w:bCs/>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F913BA" w14:textId="77777777" w:rsidR="003C2F3B" w:rsidRPr="003F2493" w:rsidRDefault="003C2F3B" w:rsidP="003C2F3B">
      <w:pPr>
        <w:pStyle w:val="Akapitzlist"/>
        <w:numPr>
          <w:ilvl w:val="0"/>
          <w:numId w:val="16"/>
        </w:numPr>
        <w:tabs>
          <w:tab w:val="left" w:pos="851"/>
        </w:tabs>
        <w:suppressAutoHyphens w:val="0"/>
        <w:autoSpaceDE w:val="0"/>
        <w:spacing w:line="276" w:lineRule="auto"/>
        <w:ind w:left="851" w:hanging="425"/>
        <w:jc w:val="both"/>
        <w:rPr>
          <w:rFonts w:eastAsia="Times New Roman"/>
          <w:b/>
          <w:bCs/>
        </w:rPr>
      </w:pPr>
      <w:r w:rsidRPr="003F2493">
        <w:rPr>
          <w:bCs/>
        </w:rPr>
        <w:t xml:space="preserve">W </w:t>
      </w:r>
      <w:r w:rsidRPr="003F2493">
        <w:rPr>
          <w:rFonts w:eastAsia="Times New Roman"/>
          <w:bCs/>
        </w:rPr>
        <w:t>odniesieniu</w:t>
      </w:r>
      <w:r w:rsidRPr="003F2493">
        <w:rPr>
          <w:bCs/>
        </w:rPr>
        <w:t xml:space="preserve">  do  warunków  dotyczących  wykształcenia,  kwalifikacji  zawodowych  lub doświadczenia, Wykonawcy mogą polegać na zdolnościach podmiotów udostępniających zasoby,</w:t>
      </w:r>
      <w:r w:rsidRPr="003F2493">
        <w:rPr>
          <w:rFonts w:eastAsia="Times New Roman"/>
          <w:bCs/>
        </w:rPr>
        <w:t xml:space="preserve"> </w:t>
      </w:r>
      <w:r w:rsidRPr="003F2493">
        <w:rPr>
          <w:rFonts w:eastAsia="Times New Roman"/>
          <w:b/>
          <w:bCs/>
        </w:rPr>
        <w:t>jeśli podmioty te wykonają roboty budowlane lub usługi, do realizacji których te zdolności są wymagane.</w:t>
      </w:r>
    </w:p>
    <w:p w14:paraId="2876655E" w14:textId="17D4E6E6" w:rsidR="003C2F3B" w:rsidRPr="003F2493" w:rsidRDefault="003C2F3B" w:rsidP="003C2F3B">
      <w:pPr>
        <w:pStyle w:val="Akapitzlist"/>
        <w:numPr>
          <w:ilvl w:val="0"/>
          <w:numId w:val="16"/>
        </w:numPr>
        <w:tabs>
          <w:tab w:val="left" w:pos="851"/>
        </w:tabs>
        <w:suppressAutoHyphens w:val="0"/>
        <w:autoSpaceDE w:val="0"/>
        <w:spacing w:line="276" w:lineRule="auto"/>
        <w:ind w:left="851" w:hanging="425"/>
        <w:jc w:val="both"/>
        <w:rPr>
          <w:rFonts w:eastAsia="Times New Roman"/>
          <w:bCs/>
        </w:rPr>
      </w:pPr>
      <w:r w:rsidRPr="003F2493">
        <w:rPr>
          <w:rFonts w:eastAsia="Times New Roman"/>
          <w:bCs/>
        </w:rPr>
        <w:t>Wykonawca</w:t>
      </w:r>
      <w:r w:rsidRPr="003F2493">
        <w:rPr>
          <w:bCs/>
        </w:rPr>
        <w:t xml:space="preserve">, w przypadku polegania na zdolnościach lub sytuacji podmiotów udostępniających zasoby, przedstawia, wraz z oświadczeniem, o którym mowa w rozdz. X pkt 1 </w:t>
      </w:r>
      <w:proofErr w:type="spellStart"/>
      <w:r w:rsidRPr="003F2493">
        <w:rPr>
          <w:bCs/>
        </w:rPr>
        <w:t>ppkt</w:t>
      </w:r>
      <w:proofErr w:type="spellEnd"/>
      <w:r w:rsidRPr="003F2493">
        <w:rPr>
          <w:bCs/>
        </w:rPr>
        <w:t xml:space="preserve"> 1 SWZ, także </w:t>
      </w:r>
      <w:r w:rsidRPr="003F2493">
        <w:rPr>
          <w:rFonts w:eastAsia="Times New Roman"/>
          <w:b/>
          <w:bCs/>
        </w:rPr>
        <w:t xml:space="preserve">oświadczenie podmiotu udostępniającego zasoby, potwierdzające brak podstaw wykluczenia tego podmiotu </w:t>
      </w:r>
      <w:r w:rsidRPr="003F2493">
        <w:rPr>
          <w:b/>
        </w:rPr>
        <w:t xml:space="preserve">(art. 108 ust. 1 ustawy </w:t>
      </w:r>
      <w:proofErr w:type="spellStart"/>
      <w:r w:rsidRPr="003F2493">
        <w:rPr>
          <w:b/>
        </w:rPr>
        <w:t>Pzp</w:t>
      </w:r>
      <w:proofErr w:type="spellEnd"/>
      <w:r w:rsidRPr="003F2493">
        <w:rPr>
          <w:b/>
        </w:rPr>
        <w:t xml:space="preserve">) </w:t>
      </w:r>
      <w:r w:rsidRPr="003F2493">
        <w:rPr>
          <w:rFonts w:eastAsia="Times New Roman"/>
          <w:b/>
          <w:bCs/>
        </w:rPr>
        <w:t>oraz odpowiednio spełnianie warunków udziału w postępowaniu, w zakresie, w jakim wykonawca powołuje się na jego zasoby</w:t>
      </w:r>
      <w:r w:rsidRPr="003F2493">
        <w:rPr>
          <w:rFonts w:eastAsia="Times New Roman"/>
          <w:bCs/>
        </w:rPr>
        <w:t xml:space="preserve">, stanowiące </w:t>
      </w:r>
      <w:r w:rsidRPr="003F2493">
        <w:rPr>
          <w:rFonts w:eastAsia="Times New Roman"/>
          <w:bCs/>
          <w:i/>
        </w:rPr>
        <w:t xml:space="preserve">załącznik nr </w:t>
      </w:r>
      <w:r w:rsidR="00DA656E" w:rsidRPr="003F2493">
        <w:rPr>
          <w:rFonts w:eastAsia="Times New Roman"/>
          <w:bCs/>
          <w:i/>
        </w:rPr>
        <w:t>6</w:t>
      </w:r>
      <w:r w:rsidRPr="003F2493">
        <w:rPr>
          <w:rFonts w:eastAsia="Times New Roman"/>
          <w:bCs/>
          <w:i/>
        </w:rPr>
        <w:t xml:space="preserve"> do SWZ</w:t>
      </w:r>
      <w:r w:rsidRPr="003F2493">
        <w:rPr>
          <w:rFonts w:eastAsia="Times New Roman"/>
          <w:bCs/>
        </w:rPr>
        <w:t>.</w:t>
      </w:r>
    </w:p>
    <w:p w14:paraId="611B93BA" w14:textId="77777777" w:rsidR="003C2F3B" w:rsidRPr="003F2493" w:rsidRDefault="003C2F3B" w:rsidP="003C2F3B">
      <w:pPr>
        <w:pStyle w:val="Akapitzlist"/>
        <w:numPr>
          <w:ilvl w:val="0"/>
          <w:numId w:val="16"/>
        </w:numPr>
        <w:tabs>
          <w:tab w:val="left" w:pos="851"/>
        </w:tabs>
        <w:suppressAutoHyphens w:val="0"/>
        <w:autoSpaceDE w:val="0"/>
        <w:spacing w:line="276" w:lineRule="auto"/>
        <w:ind w:left="851" w:hanging="425"/>
        <w:jc w:val="both"/>
        <w:rPr>
          <w:rFonts w:eastAsia="Times New Roman"/>
          <w:bCs/>
        </w:rPr>
      </w:pPr>
      <w:r w:rsidRPr="003F2493">
        <w:rPr>
          <w:rFonts w:eastAsia="Times New Roman"/>
          <w:bCs/>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79FF2979" w14:textId="77777777" w:rsidR="003C2F3B" w:rsidRPr="003F2493" w:rsidRDefault="003C2F3B" w:rsidP="003C2F3B">
      <w:pPr>
        <w:pStyle w:val="Akapitzlist"/>
        <w:numPr>
          <w:ilvl w:val="0"/>
          <w:numId w:val="16"/>
        </w:numPr>
        <w:tabs>
          <w:tab w:val="left" w:pos="851"/>
        </w:tabs>
        <w:suppressAutoHyphens w:val="0"/>
        <w:autoSpaceDE w:val="0"/>
        <w:spacing w:line="276" w:lineRule="auto"/>
        <w:ind w:left="851" w:hanging="425"/>
        <w:jc w:val="both"/>
        <w:rPr>
          <w:bCs/>
        </w:rPr>
      </w:pPr>
      <w:r w:rsidRPr="003F2493">
        <w:rPr>
          <w:rFonts w:eastAsia="Times New Roman"/>
          <w:bCs/>
        </w:rPr>
        <w:t>Wykonawca</w:t>
      </w:r>
      <w:r w:rsidRPr="003F2493">
        <w:rPr>
          <w:bCs/>
        </w:rPr>
        <w:t>, który zamierza powierzyć wykonanie części zamówienia podwykonawcom, na etapie postępowania o udzielenie zamówienia publicznego jest zobowiązany wskazać w ofercie części zamówienia, których wykonanie zamierza powierzyć podwykonawcom oraz jeżeli są już znani, podać nazwy ewentualnych podwykonawców (Wykonawca zamieszcza informacje w tym zakresie w formularzu oferty).</w:t>
      </w:r>
    </w:p>
    <w:p w14:paraId="4CE6FE2B" w14:textId="77777777" w:rsidR="003C2F3B" w:rsidRPr="003F2493" w:rsidRDefault="003C2F3B" w:rsidP="003C2F3B">
      <w:pPr>
        <w:pStyle w:val="Akapitzlist"/>
        <w:tabs>
          <w:tab w:val="left" w:pos="709"/>
        </w:tabs>
        <w:suppressAutoHyphens w:val="0"/>
        <w:autoSpaceDE w:val="0"/>
        <w:spacing w:line="276" w:lineRule="auto"/>
        <w:ind w:left="851"/>
        <w:jc w:val="both"/>
        <w:rPr>
          <w:bCs/>
          <w:u w:val="single"/>
        </w:rPr>
      </w:pPr>
    </w:p>
    <w:p w14:paraId="54B19129" w14:textId="77777777" w:rsidR="003C2F3B" w:rsidRPr="003F2493"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3F2493">
        <w:rPr>
          <w:bCs w:val="0"/>
          <w:u w:val="single"/>
        </w:rPr>
        <w:t>INFORMACJE DODATKOWE DLA WYKONAWCÓW WSPÓLNIE UBIEGAJĄCYCH SIĘ O UDZIELENIE ZAMÓWIENIA (KONSORCJA/ SPÓŁKI CYWILNE)</w:t>
      </w:r>
    </w:p>
    <w:p w14:paraId="3B1AAE0F" w14:textId="77777777" w:rsidR="003C2F3B" w:rsidRPr="003F2493" w:rsidRDefault="003C2F3B" w:rsidP="003C2F3B">
      <w:pPr>
        <w:spacing w:after="0" w:line="276" w:lineRule="auto"/>
        <w:contextualSpacing/>
        <w:jc w:val="both"/>
        <w:rPr>
          <w:rFonts w:ascii="Times New Roman" w:hAnsi="Times New Roman" w:cs="Times New Roman"/>
          <w:b/>
        </w:rPr>
      </w:pPr>
    </w:p>
    <w:p w14:paraId="099438F7"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Wykonawcy mogą wspólnie ubiegać się o udzielenie zamówienia.</w:t>
      </w:r>
    </w:p>
    <w:p w14:paraId="165A0219"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Przepisy dotyczące wykonawcy stosuje się odpowiednio do wykonawców, o których mowa w pkt 1.</w:t>
      </w:r>
    </w:p>
    <w:p w14:paraId="160F2C90"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 xml:space="preserve">W przypadku Wykonawców wspólnie ubiegających się o udzielenie zamówienia, oświadczenie, o którym mowa w rozdz. X pkt 1 </w:t>
      </w:r>
      <w:proofErr w:type="spellStart"/>
      <w:r w:rsidRPr="003F2493">
        <w:rPr>
          <w:bCs/>
        </w:rPr>
        <w:t>ppkt</w:t>
      </w:r>
      <w:proofErr w:type="spellEnd"/>
      <w:r w:rsidRPr="003F2493">
        <w:rPr>
          <w:bCs/>
        </w:rPr>
        <w:t xml:space="preserve"> 1 SWZ składa każdy z wykonawców. Oświadczenia te potwierdzają brak podstaw wykluczenia oraz spełnianie warunków udziału w postępowaniu w zakresie, w jakim każdy z wykonawców wykazuje spełnianie warunków udziału w postępowaniu.</w:t>
      </w:r>
    </w:p>
    <w:p w14:paraId="5F2D3B9F"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t>
      </w:r>
    </w:p>
    <w:p w14:paraId="65551C26" w14:textId="77777777" w:rsidR="003C2F3B" w:rsidRPr="003F2493" w:rsidRDefault="003C2F3B" w:rsidP="003C2F3B">
      <w:pPr>
        <w:spacing w:after="0" w:line="276" w:lineRule="auto"/>
        <w:ind w:left="851"/>
        <w:contextualSpacing/>
        <w:jc w:val="both"/>
        <w:rPr>
          <w:rFonts w:ascii="Times New Roman" w:hAnsi="Times New Roman" w:cs="Times New Roman"/>
          <w:sz w:val="24"/>
          <w:u w:val="single"/>
        </w:rPr>
      </w:pPr>
      <w:r w:rsidRPr="003F2493">
        <w:rPr>
          <w:rFonts w:ascii="Times New Roman" w:hAnsi="Times New Roman" w:cs="Times New Roman"/>
          <w:sz w:val="24"/>
          <w:u w:val="single"/>
        </w:rPr>
        <w:lastRenderedPageBreak/>
        <w:t>W przypadku, o którym mowa powyżej, wykonawcy wspólnie ubiegający się o udzielenie zamówienia dołączają odpowiednio do oferty oświadczenie, z którego wynika, które roboty budowlane, dostawy lub usługi wykonają poszczególni wykonawcy.</w:t>
      </w:r>
    </w:p>
    <w:p w14:paraId="0D25D266"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 xml:space="preserve">Wykonawcy składający ofertę wspólną ustanawiają pełnomocnika do reprezentowania ich w postępowaniu lub do reprezentowania ich w postępowaniu i zawarcia umowy w sprawie przedmiotowego zamówienia. Pełnomocnictwo lub inny dokument ustanawiający pełnomocnika winno być załączone do oferty. </w:t>
      </w:r>
    </w:p>
    <w:p w14:paraId="7F053871" w14:textId="77777777" w:rsidR="003C2F3B" w:rsidRPr="003F2493" w:rsidRDefault="003C2F3B" w:rsidP="003C2F3B">
      <w:pPr>
        <w:pStyle w:val="Akapitzlist"/>
        <w:tabs>
          <w:tab w:val="left" w:pos="851"/>
        </w:tabs>
        <w:suppressAutoHyphens w:val="0"/>
        <w:autoSpaceDE w:val="0"/>
        <w:spacing w:line="276" w:lineRule="auto"/>
        <w:ind w:left="851"/>
        <w:jc w:val="both"/>
        <w:rPr>
          <w:bCs/>
        </w:rPr>
      </w:pPr>
      <w:r w:rsidRPr="003F2493">
        <w:rPr>
          <w:bCs/>
        </w:rPr>
        <w:t>Pełnomocnictwo winno:</w:t>
      </w:r>
    </w:p>
    <w:p w14:paraId="06533965" w14:textId="77777777" w:rsidR="003C2F3B" w:rsidRPr="003F2493" w:rsidRDefault="003C2F3B" w:rsidP="003C2F3B">
      <w:pPr>
        <w:numPr>
          <w:ilvl w:val="0"/>
          <w:numId w:val="4"/>
        </w:numPr>
        <w:tabs>
          <w:tab w:val="clear" w:pos="1070"/>
        </w:tabs>
        <w:suppressAutoHyphens/>
        <w:spacing w:after="0" w:line="276" w:lineRule="auto"/>
        <w:ind w:left="1276"/>
        <w:contextualSpacing/>
        <w:jc w:val="both"/>
        <w:rPr>
          <w:rFonts w:ascii="Times New Roman" w:hAnsi="Times New Roman" w:cs="Times New Roman"/>
          <w:sz w:val="24"/>
        </w:rPr>
      </w:pPr>
      <w:r w:rsidRPr="003F2493">
        <w:rPr>
          <w:rFonts w:ascii="Times New Roman" w:hAnsi="Times New Roman" w:cs="Times New Roman"/>
          <w:sz w:val="24"/>
        </w:rPr>
        <w:t>określać do jakiego postępowania ma zastosowanie,</w:t>
      </w:r>
    </w:p>
    <w:p w14:paraId="41CD925C" w14:textId="77777777" w:rsidR="003C2F3B" w:rsidRPr="003F2493" w:rsidRDefault="003C2F3B" w:rsidP="003C2F3B">
      <w:pPr>
        <w:numPr>
          <w:ilvl w:val="0"/>
          <w:numId w:val="4"/>
        </w:numPr>
        <w:tabs>
          <w:tab w:val="clear" w:pos="1070"/>
        </w:tabs>
        <w:suppressAutoHyphens/>
        <w:spacing w:after="0" w:line="276" w:lineRule="auto"/>
        <w:ind w:left="1276"/>
        <w:contextualSpacing/>
        <w:jc w:val="both"/>
        <w:rPr>
          <w:rFonts w:ascii="Times New Roman" w:hAnsi="Times New Roman" w:cs="Times New Roman"/>
          <w:sz w:val="24"/>
        </w:rPr>
      </w:pPr>
      <w:r w:rsidRPr="003F2493">
        <w:rPr>
          <w:rFonts w:ascii="Times New Roman" w:hAnsi="Times New Roman" w:cs="Times New Roman"/>
          <w:sz w:val="24"/>
        </w:rPr>
        <w:t>wskazywać pełnomocnika oraz zakres jego umocowania,</w:t>
      </w:r>
    </w:p>
    <w:p w14:paraId="0674B5E2" w14:textId="77777777" w:rsidR="003C2F3B" w:rsidRPr="003F2493" w:rsidRDefault="003C2F3B" w:rsidP="003C2F3B">
      <w:pPr>
        <w:numPr>
          <w:ilvl w:val="0"/>
          <w:numId w:val="4"/>
        </w:numPr>
        <w:tabs>
          <w:tab w:val="clear" w:pos="1070"/>
        </w:tabs>
        <w:suppressAutoHyphens/>
        <w:spacing w:after="0" w:line="276" w:lineRule="auto"/>
        <w:ind w:left="1276"/>
        <w:contextualSpacing/>
        <w:jc w:val="both"/>
        <w:rPr>
          <w:rFonts w:ascii="Times New Roman" w:hAnsi="Times New Roman" w:cs="Times New Roman"/>
          <w:sz w:val="24"/>
        </w:rPr>
      </w:pPr>
      <w:r w:rsidRPr="003F2493">
        <w:rPr>
          <w:rFonts w:ascii="Times New Roman" w:hAnsi="Times New Roman" w:cs="Times New Roman"/>
          <w:sz w:val="24"/>
        </w:rPr>
        <w:t>zawierać nazwę z określeniem adresu i siedziby wszystkich Wykonawców ubiegających się wspólnie o udzielenie niniejszego zamówienia.</w:t>
      </w:r>
    </w:p>
    <w:p w14:paraId="46724624"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Zaleca się, aby Pełnomocnikiem był jeden z Wykonawców wspólnie ubiegających się o udzielenie zamówienia.</w:t>
      </w:r>
    </w:p>
    <w:p w14:paraId="28F99EE8"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Dokument pełnomocnictwa musi być podpisany przez wszystkich Wykonawców ubiegających się wspólnie o udzielenie zamówienia. Podpisy muszą być złożone przez osoby uprawnione do składania oświadczeń woli wymienione we właściwym rejestrze.</w:t>
      </w:r>
    </w:p>
    <w:p w14:paraId="0B51FD3B"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Pełnomocnik pozostaje w kontakcie z Zamawiającym, w toku postępowania zwraca się do Zamawiającego z wszelkimi sprawami i do niego Zamawiający kieruje informacje, korespondencję itp.</w:t>
      </w:r>
    </w:p>
    <w:p w14:paraId="636C76D4"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Wspólnicy spółki cywilnej/uczestnicy konsorcjum są traktowani jak Wykonawcy składający ofertę wspólną.</w:t>
      </w:r>
    </w:p>
    <w:p w14:paraId="53179E46" w14:textId="77777777" w:rsidR="003C2F3B" w:rsidRPr="003F2493" w:rsidRDefault="003C2F3B" w:rsidP="00A913DB">
      <w:pPr>
        <w:pStyle w:val="Akapitzlist"/>
        <w:numPr>
          <w:ilvl w:val="0"/>
          <w:numId w:val="17"/>
        </w:numPr>
        <w:tabs>
          <w:tab w:val="left" w:pos="851"/>
        </w:tabs>
        <w:suppressAutoHyphens w:val="0"/>
        <w:autoSpaceDE w:val="0"/>
        <w:spacing w:line="276" w:lineRule="auto"/>
        <w:ind w:left="851"/>
        <w:jc w:val="both"/>
        <w:rPr>
          <w:bCs/>
        </w:rPr>
      </w:pPr>
      <w:r w:rsidRPr="003F2493">
        <w:rPr>
          <w:bCs/>
        </w:rPr>
        <w:t>Przed podpisaniem umowy (w przypadku wyboru oferty wspólnej jako najkorzystniejszej) Wykonawcy składający ofertę wspólną mają obowiązek przedstawić Zamawiającemu umowę konsorcjum/umowę spółki cywilnej.</w:t>
      </w:r>
    </w:p>
    <w:p w14:paraId="4C1FB58D" w14:textId="77777777" w:rsidR="003C2F3B" w:rsidRPr="003F2493" w:rsidRDefault="003C2F3B" w:rsidP="003C2F3B">
      <w:pPr>
        <w:autoSpaceDE w:val="0"/>
        <w:spacing w:after="0" w:line="276" w:lineRule="auto"/>
        <w:contextualSpacing/>
        <w:jc w:val="both"/>
        <w:rPr>
          <w:rFonts w:ascii="Times New Roman" w:hAnsi="Times New Roman" w:cs="Times New Roman"/>
        </w:rPr>
      </w:pPr>
    </w:p>
    <w:p w14:paraId="7784BF0E" w14:textId="77777777" w:rsidR="003C2F3B" w:rsidRPr="003F2493" w:rsidRDefault="003C2F3B" w:rsidP="003C2F3B">
      <w:pPr>
        <w:pStyle w:val="Tekstpodstawowy"/>
        <w:numPr>
          <w:ilvl w:val="0"/>
          <w:numId w:val="12"/>
        </w:numPr>
        <w:tabs>
          <w:tab w:val="clear" w:pos="708"/>
          <w:tab w:val="num" w:pos="426"/>
        </w:tabs>
        <w:spacing w:line="276" w:lineRule="auto"/>
        <w:ind w:left="426" w:hanging="284"/>
        <w:contextualSpacing/>
        <w:jc w:val="both"/>
        <w:rPr>
          <w:bCs w:val="0"/>
          <w:u w:val="single"/>
        </w:rPr>
      </w:pPr>
      <w:r w:rsidRPr="003F2493">
        <w:rPr>
          <w:bCs w:val="0"/>
          <w:u w:val="single"/>
        </w:rPr>
        <w:t>INFORMACJA O PRZEDMIOTOWYCH ŚRODKACH DOWODOWYCH</w:t>
      </w:r>
    </w:p>
    <w:p w14:paraId="3AA27E50" w14:textId="77777777" w:rsidR="003C2F3B" w:rsidRPr="003F2493" w:rsidRDefault="003C2F3B" w:rsidP="003C2F3B">
      <w:pPr>
        <w:autoSpaceDE w:val="0"/>
        <w:spacing w:after="0" w:line="276" w:lineRule="auto"/>
        <w:ind w:firstLine="426"/>
        <w:contextualSpacing/>
        <w:jc w:val="both"/>
        <w:rPr>
          <w:rFonts w:ascii="Times New Roman" w:hAnsi="Times New Roman" w:cs="Times New Roman"/>
          <w:sz w:val="24"/>
        </w:rPr>
      </w:pPr>
      <w:r w:rsidRPr="003F2493">
        <w:rPr>
          <w:rFonts w:ascii="Times New Roman" w:hAnsi="Times New Roman" w:cs="Times New Roman"/>
          <w:sz w:val="24"/>
        </w:rPr>
        <w:t>Zamawiający nie wymaga złożenia przedmiotowych środków dowodowych.</w:t>
      </w:r>
    </w:p>
    <w:p w14:paraId="6AC6DBA0" w14:textId="77777777" w:rsidR="001E3BAC" w:rsidRPr="003F2493" w:rsidRDefault="001E3BAC" w:rsidP="007E5AC7">
      <w:pPr>
        <w:autoSpaceDE w:val="0"/>
        <w:spacing w:after="0" w:line="276" w:lineRule="auto"/>
        <w:ind w:firstLine="709"/>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803D32" w:rsidRPr="003F2493" w14:paraId="63674B1F"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68A37FB6" w14:textId="7B593DCB"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XI</w:t>
            </w:r>
            <w:r w:rsidR="00121E6A" w:rsidRPr="003F2493">
              <w:rPr>
                <w:rFonts w:ascii="Times New Roman" w:hAnsi="Times New Roman" w:cs="Times New Roman"/>
                <w:b/>
                <w:bCs/>
                <w:sz w:val="28"/>
              </w:rPr>
              <w:t xml:space="preserve">. </w:t>
            </w:r>
            <w:r w:rsidR="00121E6A" w:rsidRPr="003F2493">
              <w:rPr>
                <w:rFonts w:ascii="Times New Roman" w:hAnsi="Times New Roman" w:cs="Times New Roman"/>
                <w:b/>
                <w:sz w:val="28"/>
                <w:szCs w:val="28"/>
              </w:rPr>
              <w:t>Inne dokumenty, które należy dołączyć do oferty</w:t>
            </w:r>
            <w:r w:rsidR="00121E6A" w:rsidRPr="003F2493">
              <w:rPr>
                <w:rFonts w:ascii="Times New Roman" w:hAnsi="Times New Roman" w:cs="Times New Roman"/>
                <w:b/>
              </w:rPr>
              <w:t xml:space="preserve"> </w:t>
            </w:r>
          </w:p>
        </w:tc>
      </w:tr>
    </w:tbl>
    <w:p w14:paraId="0CB9D495" w14:textId="77777777" w:rsidR="00121E6A" w:rsidRPr="003F2493" w:rsidRDefault="00121E6A" w:rsidP="007E5AC7">
      <w:pPr>
        <w:pStyle w:val="Tekstpodstawowy"/>
        <w:spacing w:line="276" w:lineRule="auto"/>
        <w:ind w:left="1080"/>
        <w:contextualSpacing/>
        <w:jc w:val="both"/>
        <w:rPr>
          <w:bCs w:val="0"/>
          <w:sz w:val="28"/>
          <w:u w:val="single"/>
        </w:rPr>
      </w:pPr>
    </w:p>
    <w:p w14:paraId="049F80A8" w14:textId="77777777" w:rsidR="007B1225" w:rsidRPr="003F2493" w:rsidRDefault="007B1225" w:rsidP="00A913DB">
      <w:pPr>
        <w:pStyle w:val="Tekstpodstawowy"/>
        <w:numPr>
          <w:ilvl w:val="0"/>
          <w:numId w:val="58"/>
        </w:numPr>
        <w:spacing w:line="276" w:lineRule="auto"/>
        <w:ind w:left="426"/>
        <w:contextualSpacing/>
        <w:jc w:val="both"/>
      </w:pPr>
      <w:r w:rsidRPr="003F2493">
        <w:rPr>
          <w:bCs w:val="0"/>
          <w:u w:val="single"/>
        </w:rPr>
        <w:t>ETAP SKŁADANIA OFERT - Wraz z ofertą należy złożyć:</w:t>
      </w:r>
    </w:p>
    <w:p w14:paraId="7617611A" w14:textId="77777777" w:rsidR="007B1225" w:rsidRPr="003F2493" w:rsidRDefault="007B1225" w:rsidP="007B1225">
      <w:pPr>
        <w:numPr>
          <w:ilvl w:val="0"/>
          <w:numId w:val="5"/>
        </w:numPr>
        <w:suppressAutoHyphens/>
        <w:autoSpaceDE w:val="0"/>
        <w:spacing w:after="0" w:line="276" w:lineRule="auto"/>
        <w:ind w:left="851"/>
        <w:contextualSpacing/>
        <w:jc w:val="both"/>
        <w:rPr>
          <w:rFonts w:ascii="Times New Roman" w:hAnsi="Times New Roman" w:cs="Times New Roman"/>
          <w:b/>
          <w:sz w:val="24"/>
        </w:rPr>
      </w:pPr>
      <w:r w:rsidRPr="003F2493">
        <w:rPr>
          <w:rFonts w:ascii="Times New Roman" w:hAnsi="Times New Roman" w:cs="Times New Roman"/>
          <w:b/>
          <w:sz w:val="24"/>
        </w:rPr>
        <w:t>Formularz ofertowy</w:t>
      </w:r>
    </w:p>
    <w:p w14:paraId="79F52BDC" w14:textId="77777777" w:rsidR="007B1225" w:rsidRPr="003F2493" w:rsidRDefault="007B1225" w:rsidP="007B1225">
      <w:pPr>
        <w:autoSpaceDE w:val="0"/>
        <w:spacing w:after="0" w:line="276" w:lineRule="auto"/>
        <w:ind w:left="851"/>
        <w:contextualSpacing/>
        <w:jc w:val="both"/>
        <w:rPr>
          <w:rFonts w:ascii="Times New Roman" w:hAnsi="Times New Roman" w:cs="Times New Roman"/>
          <w:i/>
          <w:sz w:val="24"/>
        </w:rPr>
      </w:pPr>
      <w:r w:rsidRPr="003F2493">
        <w:rPr>
          <w:rFonts w:ascii="Times New Roman" w:hAnsi="Times New Roman" w:cs="Times New Roman"/>
          <w:i/>
          <w:sz w:val="24"/>
        </w:rPr>
        <w:t>Wymagana forma:</w:t>
      </w:r>
    </w:p>
    <w:p w14:paraId="4DA09C38" w14:textId="77777777" w:rsidR="007B1225" w:rsidRPr="003F2493" w:rsidRDefault="007B1225" w:rsidP="007B1225">
      <w:pPr>
        <w:autoSpaceDE w:val="0"/>
        <w:spacing w:after="0" w:line="276" w:lineRule="auto"/>
        <w:ind w:left="851"/>
        <w:contextualSpacing/>
        <w:jc w:val="both"/>
        <w:rPr>
          <w:rFonts w:ascii="Times New Roman" w:hAnsi="Times New Roman" w:cs="Times New Roman"/>
          <w:i/>
          <w:sz w:val="24"/>
        </w:rPr>
      </w:pPr>
      <w:r w:rsidRPr="003F2493">
        <w:rPr>
          <w:rFonts w:ascii="Times New Roman" w:hAnsi="Times New Roman" w:cs="Times New Roman"/>
          <w:i/>
          <w:sz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A8F1434" w14:textId="77777777" w:rsidR="00F31A96" w:rsidRPr="003F2493" w:rsidRDefault="00F31A96" w:rsidP="007B1225">
      <w:pPr>
        <w:autoSpaceDE w:val="0"/>
        <w:spacing w:after="0" w:line="276" w:lineRule="auto"/>
        <w:ind w:left="851"/>
        <w:contextualSpacing/>
        <w:jc w:val="both"/>
        <w:rPr>
          <w:rFonts w:ascii="Times New Roman" w:hAnsi="Times New Roman" w:cs="Times New Roman"/>
          <w:i/>
          <w:sz w:val="24"/>
        </w:rPr>
      </w:pPr>
    </w:p>
    <w:p w14:paraId="12F7DDF5" w14:textId="77777777" w:rsidR="00F31A96" w:rsidRPr="003F2493" w:rsidRDefault="00F31A96" w:rsidP="00F31A96">
      <w:pPr>
        <w:numPr>
          <w:ilvl w:val="0"/>
          <w:numId w:val="5"/>
        </w:numPr>
        <w:suppressAutoHyphens/>
        <w:autoSpaceDE w:val="0"/>
        <w:spacing w:after="0" w:line="276" w:lineRule="auto"/>
        <w:ind w:left="851"/>
        <w:contextualSpacing/>
        <w:jc w:val="both"/>
        <w:rPr>
          <w:rFonts w:ascii="Times New Roman" w:hAnsi="Times New Roman" w:cs="Times New Roman"/>
          <w:b/>
          <w:sz w:val="24"/>
        </w:rPr>
      </w:pPr>
      <w:r w:rsidRPr="003F2493">
        <w:rPr>
          <w:rFonts w:ascii="Times New Roman" w:hAnsi="Times New Roman" w:cs="Times New Roman"/>
          <w:b/>
          <w:sz w:val="24"/>
        </w:rPr>
        <w:t>Kosztorys ofertowy  uproszczony sporządzony zgodnie z przedmiarami robót.</w:t>
      </w:r>
    </w:p>
    <w:p w14:paraId="4A0AB8CD" w14:textId="77777777" w:rsidR="00F31A96" w:rsidRPr="003F2493" w:rsidRDefault="00F31A96" w:rsidP="00F31A96">
      <w:pPr>
        <w:autoSpaceDE w:val="0"/>
        <w:spacing w:after="0" w:line="276" w:lineRule="auto"/>
        <w:ind w:left="851"/>
        <w:contextualSpacing/>
        <w:jc w:val="both"/>
        <w:rPr>
          <w:rFonts w:ascii="Times New Roman" w:hAnsi="Times New Roman" w:cs="Times New Roman"/>
          <w:i/>
          <w:sz w:val="24"/>
        </w:rPr>
      </w:pPr>
      <w:r w:rsidRPr="003F2493">
        <w:rPr>
          <w:rFonts w:ascii="Times New Roman" w:hAnsi="Times New Roman" w:cs="Times New Roman"/>
          <w:i/>
          <w:sz w:val="24"/>
        </w:rPr>
        <w:t>Wymagana forma:</w:t>
      </w:r>
    </w:p>
    <w:p w14:paraId="18605E2D" w14:textId="77777777" w:rsidR="00F31A96" w:rsidRPr="003F2493" w:rsidRDefault="00F31A96" w:rsidP="00F31A96">
      <w:pPr>
        <w:autoSpaceDE w:val="0"/>
        <w:spacing w:after="0" w:line="276" w:lineRule="auto"/>
        <w:ind w:left="851"/>
        <w:contextualSpacing/>
        <w:jc w:val="both"/>
        <w:rPr>
          <w:rFonts w:ascii="Times New Roman" w:hAnsi="Times New Roman" w:cs="Times New Roman"/>
          <w:i/>
          <w:sz w:val="24"/>
        </w:rPr>
      </w:pPr>
      <w:r w:rsidRPr="003F2493">
        <w:rPr>
          <w:rFonts w:ascii="Times New Roman" w:hAnsi="Times New Roman" w:cs="Times New Roman"/>
          <w:i/>
          <w:sz w:val="24"/>
        </w:rPr>
        <w:t>Kosztorys ofertowy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47260C9" w14:textId="77777777" w:rsidR="00F31A96" w:rsidRPr="003F2493" w:rsidRDefault="00F31A96" w:rsidP="007B1225">
      <w:pPr>
        <w:autoSpaceDE w:val="0"/>
        <w:spacing w:after="0" w:line="276" w:lineRule="auto"/>
        <w:ind w:left="851"/>
        <w:contextualSpacing/>
        <w:jc w:val="both"/>
        <w:rPr>
          <w:rFonts w:ascii="Times New Roman" w:hAnsi="Times New Roman" w:cs="Times New Roman"/>
          <w:i/>
          <w:sz w:val="24"/>
        </w:rPr>
      </w:pPr>
    </w:p>
    <w:p w14:paraId="2595EF94" w14:textId="77777777" w:rsidR="007B1225" w:rsidRPr="003F2493" w:rsidRDefault="007B1225" w:rsidP="007B1225">
      <w:pPr>
        <w:autoSpaceDE w:val="0"/>
        <w:spacing w:after="0" w:line="276" w:lineRule="auto"/>
        <w:ind w:left="851"/>
        <w:contextualSpacing/>
        <w:jc w:val="both"/>
        <w:rPr>
          <w:rFonts w:ascii="Times New Roman" w:hAnsi="Times New Roman" w:cs="Times New Roman"/>
          <w:i/>
          <w:sz w:val="24"/>
        </w:rPr>
      </w:pPr>
    </w:p>
    <w:p w14:paraId="0414D570" w14:textId="77777777" w:rsidR="007B1225" w:rsidRPr="003F2493" w:rsidRDefault="007B1225" w:rsidP="007B1225">
      <w:pPr>
        <w:numPr>
          <w:ilvl w:val="0"/>
          <w:numId w:val="5"/>
        </w:numPr>
        <w:suppressAutoHyphens/>
        <w:autoSpaceDE w:val="0"/>
        <w:spacing w:after="0" w:line="276" w:lineRule="auto"/>
        <w:ind w:left="851"/>
        <w:contextualSpacing/>
        <w:jc w:val="both"/>
        <w:rPr>
          <w:rFonts w:ascii="Times New Roman" w:hAnsi="Times New Roman" w:cs="Times New Roman"/>
          <w:sz w:val="24"/>
          <w:szCs w:val="24"/>
        </w:rPr>
      </w:pPr>
      <w:r w:rsidRPr="003F2493">
        <w:rPr>
          <w:rFonts w:ascii="Times New Roman" w:hAnsi="Times New Roman" w:cs="Times New Roman"/>
          <w:b/>
          <w:sz w:val="24"/>
        </w:rPr>
        <w:t>Dokumenty</w:t>
      </w:r>
      <w:r w:rsidRPr="003F2493">
        <w:rPr>
          <w:rFonts w:ascii="Times New Roman" w:hAnsi="Times New Roman" w:cs="Times New Roman"/>
          <w:b/>
          <w:sz w:val="24"/>
          <w:szCs w:val="24"/>
        </w:rPr>
        <w:t xml:space="preserve"> potwierdzające umocowanie do reprezentowania Wykonawcy </w:t>
      </w:r>
      <w:r w:rsidRPr="003F2493">
        <w:rPr>
          <w:rFonts w:ascii="Times New Roman" w:hAnsi="Times New Roman" w:cs="Times New Roman"/>
          <w:sz w:val="24"/>
          <w:szCs w:val="24"/>
        </w:rPr>
        <w:t>w celu potwierdzenia, że osoba działająca w imieniu Wykonawcy jest umocowana do jego reprezentowania:</w:t>
      </w:r>
    </w:p>
    <w:p w14:paraId="2E4CE6E8" w14:textId="77777777" w:rsidR="007B1225" w:rsidRPr="003F2493" w:rsidRDefault="007B1225" w:rsidP="00A913DB">
      <w:pPr>
        <w:pStyle w:val="Akapitzlist"/>
        <w:numPr>
          <w:ilvl w:val="0"/>
          <w:numId w:val="56"/>
        </w:numPr>
        <w:autoSpaceDE w:val="0"/>
        <w:spacing w:line="276" w:lineRule="auto"/>
        <w:ind w:left="1134"/>
        <w:jc w:val="both"/>
      </w:pPr>
      <w:r w:rsidRPr="003F2493">
        <w:rPr>
          <w:u w:val="single"/>
        </w:rPr>
        <w:t>odpis lub informacja z Krajowego Rejestru Sądowego lub z Centralnej Ewidencji i Informacji o Działalności Gospodarczej lub innego właściwego rejestru.</w:t>
      </w:r>
      <w:r w:rsidRPr="003F2493">
        <w:t xml:space="preserve"> </w:t>
      </w:r>
    </w:p>
    <w:p w14:paraId="5743151E" w14:textId="77777777" w:rsidR="007B1225" w:rsidRPr="003F2493" w:rsidRDefault="007B1225" w:rsidP="007B1225">
      <w:pPr>
        <w:autoSpaceDE w:val="0"/>
        <w:spacing w:after="0" w:line="276" w:lineRule="auto"/>
        <w:ind w:left="1134"/>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Wykonawca nie jest zobowiązany do złożenia ww. dokumentów, jeżeli Zamawiający może je uzyskać za pomocą bezpłatnych i ogólnodostępnych baz danych, o ile Wykonawca wskazał dane umożliwiające dostęp do tych dokumentów (w formularzu oferty) </w:t>
      </w:r>
    </w:p>
    <w:p w14:paraId="438DFAA3" w14:textId="77777777" w:rsidR="007B1225" w:rsidRPr="003F2493" w:rsidRDefault="007B1225" w:rsidP="00A913DB">
      <w:pPr>
        <w:pStyle w:val="Akapitzlist"/>
        <w:numPr>
          <w:ilvl w:val="0"/>
          <w:numId w:val="56"/>
        </w:numPr>
        <w:autoSpaceDE w:val="0"/>
        <w:spacing w:line="276" w:lineRule="auto"/>
        <w:ind w:left="1134"/>
        <w:jc w:val="both"/>
      </w:pPr>
      <w:r w:rsidRPr="003F2493">
        <w:t xml:space="preserve">jeżeli w imieniu wykonawcy działa osoba, której umocowanie do jego reprezentowania nie wynika z dokumentów, o których mowa w </w:t>
      </w:r>
      <w:proofErr w:type="spellStart"/>
      <w:r w:rsidRPr="003F2493">
        <w:t>ppkt</w:t>
      </w:r>
      <w:proofErr w:type="spellEnd"/>
      <w:r w:rsidRPr="003F2493">
        <w:t xml:space="preserve"> a), Zamawiający żąda od Wykonawcy </w:t>
      </w:r>
      <w:r w:rsidRPr="003F2493">
        <w:rPr>
          <w:u w:val="single"/>
        </w:rPr>
        <w:t>pełnomocnictwa lub innego dokumentu potwierdzającego umocowanie do reprezentowania wykonawcy.</w:t>
      </w:r>
    </w:p>
    <w:p w14:paraId="38D517C8" w14:textId="77777777" w:rsidR="007B1225" w:rsidRPr="003F2493" w:rsidRDefault="007B1225" w:rsidP="007B1225">
      <w:pPr>
        <w:autoSpaceDE w:val="0"/>
        <w:spacing w:after="0" w:line="276" w:lineRule="auto"/>
        <w:ind w:left="1134" w:hanging="283"/>
        <w:contextualSpacing/>
        <w:jc w:val="both"/>
        <w:rPr>
          <w:rFonts w:ascii="Times New Roman" w:hAnsi="Times New Roman" w:cs="Times New Roman"/>
          <w:sz w:val="24"/>
          <w:szCs w:val="24"/>
        </w:rPr>
      </w:pPr>
    </w:p>
    <w:p w14:paraId="61FE21F4" w14:textId="77777777" w:rsidR="007B1225" w:rsidRPr="003F2493" w:rsidRDefault="007B1225" w:rsidP="007B1225">
      <w:pPr>
        <w:autoSpaceDE w:val="0"/>
        <w:spacing w:after="0" w:line="276" w:lineRule="auto"/>
        <w:ind w:left="1134"/>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 przypadku Wykonawców wspólnie ubiegających się o udzielenie zamówienia należy do oferty załączyć pełnomocnictwo lub inny dokument ustanawiający pełnomocnika do reprezentowania ich w postępowaniu lub do reprezentowania ich w postępowaniu i zawarcia umowy. </w:t>
      </w:r>
    </w:p>
    <w:p w14:paraId="6D6986B9" w14:textId="77777777" w:rsidR="007B1225" w:rsidRPr="003F2493" w:rsidRDefault="007B1225" w:rsidP="007B1225">
      <w:pPr>
        <w:autoSpaceDE w:val="0"/>
        <w:spacing w:after="0" w:line="276" w:lineRule="auto"/>
        <w:contextualSpacing/>
        <w:jc w:val="both"/>
        <w:rPr>
          <w:rFonts w:ascii="Times New Roman" w:hAnsi="Times New Roman" w:cs="Times New Roman"/>
          <w:b/>
          <w:sz w:val="24"/>
          <w:szCs w:val="24"/>
          <w:u w:val="single"/>
        </w:rPr>
      </w:pPr>
    </w:p>
    <w:p w14:paraId="0462556E" w14:textId="77777777" w:rsidR="007B1225" w:rsidRPr="003F2493" w:rsidRDefault="007B1225" w:rsidP="007B1225">
      <w:pPr>
        <w:autoSpaceDE w:val="0"/>
        <w:spacing w:after="0" w:line="276" w:lineRule="auto"/>
        <w:ind w:left="851"/>
        <w:contextualSpacing/>
        <w:jc w:val="both"/>
        <w:rPr>
          <w:rFonts w:ascii="Times New Roman" w:hAnsi="Times New Roman" w:cs="Times New Roman"/>
          <w:i/>
          <w:sz w:val="24"/>
          <w:szCs w:val="24"/>
        </w:rPr>
      </w:pPr>
      <w:r w:rsidRPr="003F2493">
        <w:rPr>
          <w:rFonts w:ascii="Times New Roman" w:hAnsi="Times New Roman" w:cs="Times New Roman"/>
          <w:i/>
          <w:sz w:val="24"/>
          <w:szCs w:val="24"/>
        </w:rPr>
        <w:t xml:space="preserve">Wymagana forma: </w:t>
      </w:r>
    </w:p>
    <w:p w14:paraId="4B7417EE" w14:textId="77777777" w:rsidR="007B1225" w:rsidRPr="003F2493" w:rsidRDefault="007B1225" w:rsidP="007B1225">
      <w:pPr>
        <w:autoSpaceDE w:val="0"/>
        <w:spacing w:after="0" w:line="276" w:lineRule="auto"/>
        <w:ind w:left="851"/>
        <w:contextualSpacing/>
        <w:jc w:val="both"/>
        <w:rPr>
          <w:rFonts w:ascii="Times New Roman" w:hAnsi="Times New Roman" w:cs="Times New Roman"/>
          <w:bCs/>
          <w:i/>
          <w:sz w:val="24"/>
          <w:szCs w:val="24"/>
        </w:rPr>
      </w:pPr>
      <w:r w:rsidRPr="003F2493">
        <w:rPr>
          <w:rFonts w:ascii="Times New Roman" w:hAnsi="Times New Roman" w:cs="Times New Roman"/>
          <w:i/>
          <w:sz w:val="24"/>
          <w:szCs w:val="24"/>
        </w:rPr>
        <w:t>Dokumenty potwierdzające umocowanie do reprezentowania Wykonawcy muszą być złożone zgodnie</w:t>
      </w:r>
      <w:r w:rsidRPr="003F2493">
        <w:rPr>
          <w:rFonts w:ascii="Times New Roman" w:hAnsi="Times New Roman" w:cs="Times New Roman"/>
          <w:bCs/>
          <w:i/>
          <w:sz w:val="24"/>
          <w:szCs w:val="24"/>
        </w:rPr>
        <w:t xml:space="preserve"> z zasadami wskazanymi w Rozdziale XII  pkt 7-17 SWZ.</w:t>
      </w:r>
    </w:p>
    <w:p w14:paraId="3FC6DD6D" w14:textId="77777777" w:rsidR="007B1225" w:rsidRPr="003F2493" w:rsidRDefault="007B1225" w:rsidP="007B1225">
      <w:pPr>
        <w:pStyle w:val="Akapitzlist"/>
        <w:tabs>
          <w:tab w:val="left" w:pos="851"/>
        </w:tabs>
        <w:suppressAutoHyphens w:val="0"/>
        <w:autoSpaceDE w:val="0"/>
        <w:spacing w:line="276" w:lineRule="auto"/>
        <w:ind w:left="426"/>
        <w:jc w:val="both"/>
        <w:rPr>
          <w:bCs/>
          <w:i/>
        </w:rPr>
      </w:pPr>
    </w:p>
    <w:p w14:paraId="4B2981E1" w14:textId="77777777" w:rsidR="007B1225" w:rsidRPr="003F2493" w:rsidRDefault="007B1225" w:rsidP="007B1225">
      <w:pPr>
        <w:autoSpaceDE w:val="0"/>
        <w:spacing w:after="0" w:line="276" w:lineRule="auto"/>
        <w:ind w:left="851"/>
        <w:contextualSpacing/>
        <w:jc w:val="both"/>
        <w:rPr>
          <w:rFonts w:ascii="Times New Roman" w:hAnsi="Times New Roman" w:cs="Times New Roman"/>
          <w:i/>
          <w:sz w:val="24"/>
          <w:szCs w:val="24"/>
        </w:rPr>
      </w:pPr>
      <w:r w:rsidRPr="003F2493">
        <w:rPr>
          <w:rFonts w:ascii="Times New Roman" w:hAnsi="Times New Roman" w:cs="Times New Roman"/>
          <w:i/>
          <w:sz w:val="24"/>
          <w:szCs w:val="24"/>
        </w:rPr>
        <w:t>Pełnomocnictwo przekazuje się w postaci elektronicznej i opatruje się kwalifikowanym podpisem elektronicznym, podpisem zaufanym lub podpisem osobistym.</w:t>
      </w:r>
    </w:p>
    <w:p w14:paraId="12686211" w14:textId="77777777" w:rsidR="007B1225" w:rsidRPr="003F2493" w:rsidRDefault="007B1225" w:rsidP="007B1225">
      <w:pPr>
        <w:autoSpaceDE w:val="0"/>
        <w:spacing w:after="0" w:line="276" w:lineRule="auto"/>
        <w:ind w:left="851"/>
        <w:contextualSpacing/>
        <w:jc w:val="both"/>
        <w:rPr>
          <w:rFonts w:ascii="Times New Roman" w:hAnsi="Times New Roman" w:cs="Times New Roman"/>
          <w:bCs/>
          <w:i/>
          <w:sz w:val="24"/>
          <w:szCs w:val="24"/>
        </w:rPr>
      </w:pPr>
      <w:r w:rsidRPr="003F2493">
        <w:rPr>
          <w:rFonts w:ascii="Times New Roman" w:hAnsi="Times New Roman" w:cs="Times New Roman"/>
          <w:i/>
          <w:sz w:val="24"/>
          <w:szCs w:val="24"/>
        </w:rPr>
        <w:t>W przypadku, gdy zostało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Poświadczenia</w:t>
      </w:r>
      <w:r w:rsidRPr="003F2493">
        <w:rPr>
          <w:rFonts w:ascii="Times New Roman" w:hAnsi="Times New Roman" w:cs="Times New Roman"/>
          <w:bCs/>
          <w:i/>
          <w:sz w:val="24"/>
          <w:szCs w:val="24"/>
        </w:rPr>
        <w:t xml:space="preserve"> zgodności cyfrowego odwzorowania z dokumentem w postaci papierowej dokonuje mocodawca lub notariusz.</w:t>
      </w:r>
    </w:p>
    <w:p w14:paraId="4986EB09" w14:textId="77777777" w:rsidR="007B1225" w:rsidRPr="003F2493" w:rsidRDefault="007B1225" w:rsidP="007B1225">
      <w:pPr>
        <w:pStyle w:val="Akapitzlist"/>
        <w:tabs>
          <w:tab w:val="left" w:pos="426"/>
        </w:tabs>
        <w:suppressAutoHyphens w:val="0"/>
        <w:autoSpaceDE w:val="0"/>
        <w:spacing w:line="276" w:lineRule="auto"/>
        <w:ind w:left="426"/>
        <w:jc w:val="both"/>
        <w:rPr>
          <w:bCs/>
          <w:i/>
        </w:rPr>
      </w:pPr>
    </w:p>
    <w:p w14:paraId="57F38F56" w14:textId="77777777" w:rsidR="007B1225" w:rsidRPr="003F2493" w:rsidRDefault="007B1225" w:rsidP="007B1225">
      <w:pPr>
        <w:numPr>
          <w:ilvl w:val="0"/>
          <w:numId w:val="5"/>
        </w:numPr>
        <w:suppressAutoHyphens/>
        <w:autoSpaceDE w:val="0"/>
        <w:spacing w:after="0" w:line="276" w:lineRule="auto"/>
        <w:ind w:left="851"/>
        <w:contextualSpacing/>
        <w:jc w:val="both"/>
        <w:rPr>
          <w:rFonts w:ascii="Times New Roman" w:hAnsi="Times New Roman" w:cs="Times New Roman"/>
          <w:bCs/>
          <w:i/>
          <w:sz w:val="24"/>
          <w:szCs w:val="24"/>
        </w:rPr>
      </w:pPr>
      <w:r w:rsidRPr="003F2493">
        <w:rPr>
          <w:rFonts w:ascii="Times New Roman" w:eastAsia="Times New Roman" w:hAnsi="Times New Roman" w:cs="Times New Roman"/>
          <w:b/>
          <w:sz w:val="24"/>
          <w:szCs w:val="24"/>
          <w:lang w:eastAsia="pl-PL"/>
        </w:rPr>
        <w:t>Zastrzeżenie tajemnicy przedsiębiorstwa</w:t>
      </w:r>
      <w:r w:rsidRPr="003F2493">
        <w:rPr>
          <w:rFonts w:ascii="Times New Roman" w:eastAsia="Times New Roman" w:hAnsi="Times New Roman" w:cs="Times New Roman"/>
          <w:sz w:val="24"/>
          <w:szCs w:val="24"/>
          <w:lang w:eastAsia="pl-PL"/>
        </w:rPr>
        <w:t xml:space="preserve"> – </w:t>
      </w:r>
      <w:r w:rsidRPr="003F2493">
        <w:rPr>
          <w:rFonts w:ascii="Times New Roman" w:eastAsia="Times New Roman" w:hAnsi="Times New Roman" w:cs="Times New Roman"/>
          <w:i/>
          <w:sz w:val="24"/>
          <w:szCs w:val="24"/>
          <w:lang w:eastAsia="pl-PL"/>
        </w:rPr>
        <w:t>(jeśli dotyczy tj.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35CEB2A1" w14:textId="77777777" w:rsidR="007B1225" w:rsidRPr="003F2493" w:rsidRDefault="007B1225" w:rsidP="007B1225">
      <w:pPr>
        <w:pStyle w:val="Akapitzlist"/>
        <w:tabs>
          <w:tab w:val="left" w:pos="851"/>
        </w:tabs>
        <w:suppressAutoHyphens w:val="0"/>
        <w:autoSpaceDE w:val="0"/>
        <w:spacing w:line="276" w:lineRule="auto"/>
        <w:ind w:left="425"/>
        <w:jc w:val="both"/>
        <w:rPr>
          <w:bCs/>
          <w:i/>
        </w:rPr>
      </w:pPr>
    </w:p>
    <w:p w14:paraId="55A7A2E7" w14:textId="77777777" w:rsidR="007B1225" w:rsidRPr="003F2493" w:rsidRDefault="007B1225" w:rsidP="007B1225">
      <w:pPr>
        <w:autoSpaceDE w:val="0"/>
        <w:spacing w:after="0" w:line="276" w:lineRule="auto"/>
        <w:ind w:left="851"/>
        <w:contextualSpacing/>
        <w:jc w:val="both"/>
        <w:rPr>
          <w:rFonts w:ascii="Times New Roman" w:hAnsi="Times New Roman" w:cs="Times New Roman"/>
          <w:i/>
          <w:sz w:val="24"/>
          <w:szCs w:val="24"/>
        </w:rPr>
      </w:pPr>
      <w:r w:rsidRPr="003F2493">
        <w:rPr>
          <w:rFonts w:ascii="Times New Roman" w:hAnsi="Times New Roman" w:cs="Times New Roman"/>
          <w:i/>
          <w:sz w:val="24"/>
          <w:szCs w:val="24"/>
        </w:rPr>
        <w:t>Wymagana forma:</w:t>
      </w:r>
    </w:p>
    <w:p w14:paraId="1B215EA6" w14:textId="77777777" w:rsidR="007B1225" w:rsidRPr="003F2493" w:rsidRDefault="007B1225" w:rsidP="007B1225">
      <w:pPr>
        <w:autoSpaceDE w:val="0"/>
        <w:spacing w:after="0" w:line="276" w:lineRule="auto"/>
        <w:ind w:left="851"/>
        <w:contextualSpacing/>
        <w:jc w:val="both"/>
        <w:rPr>
          <w:rFonts w:ascii="Times New Roman" w:hAnsi="Times New Roman" w:cs="Times New Roman"/>
          <w:bCs/>
          <w:i/>
          <w:sz w:val="24"/>
          <w:szCs w:val="24"/>
        </w:rPr>
      </w:pPr>
      <w:r w:rsidRPr="003F2493">
        <w:rPr>
          <w:rFonts w:ascii="Times New Roman" w:hAnsi="Times New Roman" w:cs="Times New Roman"/>
          <w:i/>
          <w:sz w:val="24"/>
          <w:szCs w:val="24"/>
        </w:rPr>
        <w:t xml:space="preserve">Dokument musi być złożony w formie elektronicznej lub w postaci elektronicznej opatrzonej podpisem zaufanym, lub podpisem osobistym osoby upoważnionej do reprezentowania </w:t>
      </w:r>
      <w:r w:rsidRPr="003F2493">
        <w:rPr>
          <w:rFonts w:ascii="Times New Roman" w:hAnsi="Times New Roman" w:cs="Times New Roman"/>
          <w:i/>
          <w:sz w:val="24"/>
          <w:szCs w:val="24"/>
        </w:rPr>
        <w:lastRenderedPageBreak/>
        <w:t>wykonawców</w:t>
      </w:r>
      <w:r w:rsidRPr="003F2493">
        <w:rPr>
          <w:rFonts w:ascii="Times New Roman" w:hAnsi="Times New Roman" w:cs="Times New Roman"/>
          <w:bCs/>
          <w:i/>
          <w:sz w:val="24"/>
          <w:szCs w:val="24"/>
        </w:rPr>
        <w:t xml:space="preserve"> zgodnie z formą reprezentacji określoną w dokumencie rejestrowym właściwym dla formy organizacyjnej lub innym dokumencie.</w:t>
      </w:r>
    </w:p>
    <w:p w14:paraId="51DD9ECE" w14:textId="77777777" w:rsidR="007B1225" w:rsidRPr="003F2493" w:rsidRDefault="007B1225" w:rsidP="007B1225">
      <w:pPr>
        <w:pStyle w:val="Akapitzlist"/>
        <w:tabs>
          <w:tab w:val="left" w:pos="426"/>
        </w:tabs>
        <w:suppressAutoHyphens w:val="0"/>
        <w:autoSpaceDE w:val="0"/>
        <w:spacing w:line="276" w:lineRule="auto"/>
        <w:ind w:left="426"/>
        <w:jc w:val="both"/>
        <w:rPr>
          <w:bCs/>
          <w:i/>
          <w:szCs w:val="22"/>
        </w:rPr>
      </w:pPr>
    </w:p>
    <w:tbl>
      <w:tblPr>
        <w:tblW w:w="5000" w:type="pct"/>
        <w:tblCellMar>
          <w:left w:w="70" w:type="dxa"/>
          <w:right w:w="70" w:type="dxa"/>
        </w:tblCellMar>
        <w:tblLook w:val="0000" w:firstRow="0" w:lastRow="0" w:firstColumn="0" w:lastColumn="0" w:noHBand="0" w:noVBand="0"/>
      </w:tblPr>
      <w:tblGrid>
        <w:gridCol w:w="9628"/>
      </w:tblGrid>
      <w:tr w:rsidR="007B1225" w:rsidRPr="003F2493" w14:paraId="3E7B3EF5"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3E2221E6" w14:textId="77777777" w:rsidR="007B1225" w:rsidRPr="003F2493" w:rsidRDefault="007B1225" w:rsidP="00D64A6B">
            <w:pPr>
              <w:widowControl w:val="0"/>
              <w:autoSpaceDE w:val="0"/>
              <w:spacing w:after="0" w:line="276" w:lineRule="auto"/>
              <w:ind w:left="426" w:hanging="426"/>
              <w:contextualSpacing/>
              <w:jc w:val="both"/>
              <w:rPr>
                <w:rFonts w:ascii="Times New Roman" w:eastAsia="Lucida Sans Unicode" w:hAnsi="Times New Roman" w:cs="Times New Roman"/>
                <w:b/>
                <w:bCs/>
                <w:kern w:val="1"/>
                <w:sz w:val="24"/>
                <w:lang w:eastAsia="pl-PL"/>
              </w:rPr>
            </w:pPr>
            <w:r w:rsidRPr="003F2493">
              <w:rPr>
                <w:rFonts w:ascii="Times New Roman" w:hAnsi="Times New Roman" w:cs="Times New Roman"/>
                <w:b/>
                <w:bCs/>
                <w:sz w:val="28"/>
              </w:rPr>
              <w:t xml:space="preserve">XII. </w:t>
            </w:r>
            <w:r w:rsidRPr="003F2493">
              <w:rPr>
                <w:rFonts w:ascii="Times New Roman" w:eastAsia="Lucida Sans Unicode" w:hAnsi="Times New Roman" w:cs="Times New Roman"/>
                <w:b/>
                <w:kern w:val="1"/>
                <w:sz w:val="28"/>
                <w:szCs w:val="28"/>
                <w:lang w:eastAsia="pl-PL"/>
              </w:rPr>
              <w:t>Forma i postać składanych oświadczeń i dokumentów oraz oferty</w:t>
            </w:r>
          </w:p>
        </w:tc>
      </w:tr>
    </w:tbl>
    <w:p w14:paraId="192B2502" w14:textId="77777777" w:rsidR="007B1225" w:rsidRPr="003F2493" w:rsidRDefault="007B1225" w:rsidP="007B1225">
      <w:pPr>
        <w:spacing w:after="0" w:line="276" w:lineRule="auto"/>
        <w:contextualSpacing/>
        <w:rPr>
          <w:rFonts w:ascii="Times New Roman" w:hAnsi="Times New Roman" w:cs="Times New Roman"/>
          <w:sz w:val="24"/>
        </w:rPr>
      </w:pPr>
    </w:p>
    <w:p w14:paraId="273775B3"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sz w:val="24"/>
          <w:u w:val="single"/>
        </w:rPr>
      </w:pPr>
      <w:r w:rsidRPr="003F2493">
        <w:rPr>
          <w:rFonts w:ascii="Times New Roman" w:hAnsi="Times New Roman" w:cs="Times New Roman"/>
          <w:sz w:val="24"/>
        </w:rPr>
        <w:t>Ofertę, oświadczenie o niepodleganiu wykluczeniu oraz spełnianiu warunków udziału w postępowaniu</w:t>
      </w:r>
      <w:r w:rsidRPr="003F2493">
        <w:rPr>
          <w:rFonts w:ascii="Times New Roman" w:hAnsi="Times New Roman" w:cs="Times New Roman"/>
          <w:b/>
          <w:sz w:val="24"/>
        </w:rPr>
        <w:t xml:space="preserve"> składa się pod rygorem nieważności </w:t>
      </w:r>
      <w:r w:rsidRPr="003F2493">
        <w:rPr>
          <w:rFonts w:ascii="Times New Roman" w:hAnsi="Times New Roman" w:cs="Times New Roman"/>
          <w:b/>
          <w:sz w:val="24"/>
          <w:u w:val="single"/>
        </w:rPr>
        <w:t>w formie elektronicznej lub w postaci elektronicznej opatrzonej podpisem zaufanym lub podpisem osobistym.</w:t>
      </w:r>
    </w:p>
    <w:p w14:paraId="15AB21CE"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Forma i zasady składania dokumentów i oświadczeń, w tym dotyczących podmiotowych środków dowodowych (za wyjątkiem oferty oraz oświadczeń o braku podstaw wykluczenia i spełnianiu warunków udziału w postępowaniu):</w:t>
      </w:r>
    </w:p>
    <w:p w14:paraId="613CA424" w14:textId="77777777" w:rsidR="007B1225" w:rsidRPr="003F2493" w:rsidRDefault="007B1225" w:rsidP="007B1225">
      <w:pPr>
        <w:autoSpaceDE w:val="0"/>
        <w:autoSpaceDN w:val="0"/>
        <w:adjustRightInd w:val="0"/>
        <w:spacing w:after="0" w:line="276" w:lineRule="auto"/>
        <w:ind w:left="426"/>
        <w:contextualSpacing/>
        <w:jc w:val="both"/>
        <w:rPr>
          <w:rFonts w:ascii="Times New Roman" w:hAnsi="Times New Roman" w:cs="Times New Roman"/>
          <w:bCs/>
          <w:sz w:val="24"/>
          <w:lang w:eastAsia="pl-PL"/>
        </w:rPr>
      </w:pPr>
      <w:r w:rsidRPr="003F2493">
        <w:rPr>
          <w:rFonts w:ascii="Times New Roman" w:hAnsi="Times New Roman" w:cs="Times New Roman"/>
          <w:sz w:val="24"/>
          <w:lang w:eastAsia="pl-PL"/>
        </w:rPr>
        <w:t>Podmiotowe środki dowodowe oraz inne dokumenty lub oświadczenia, o których mowa w Rozporządzeniu Ministra Rozwoju, Pracy i Technologii z dnia 23 grudnia 2020 r. w sprawie podmiotowych środków dowodowych oraz innych dokumentów lub oświadczeń, jakich może żądać zamawiający od wykonawcy (Dz.U. z 2020 r. poz. 2415)</w:t>
      </w:r>
      <w:r w:rsidRPr="003F2493">
        <w:rPr>
          <w:rFonts w:ascii="Times New Roman" w:hAnsi="Times New Roman" w:cs="Times New Roman"/>
          <w:bCs/>
          <w:sz w:val="24"/>
          <w:lang w:eastAsia="pl-PL"/>
        </w:rPr>
        <w:t xml:space="preserve">, wykonawca składa w oryginale lub kopii poświadczonej za zgodność z oryginałem w formie elektronicznej, w postaci elektronicznej opatrzonej podpisem zaufanym lub podpisem osobistym,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zwane dalej </w:t>
      </w:r>
      <w:r w:rsidRPr="003F2493">
        <w:rPr>
          <w:rFonts w:ascii="Times New Roman" w:hAnsi="Times New Roman" w:cs="Times New Roman"/>
          <w:bCs/>
          <w:i/>
          <w:sz w:val="24"/>
          <w:lang w:eastAsia="pl-PL"/>
        </w:rPr>
        <w:t>„Rozporządzeniem”.</w:t>
      </w:r>
    </w:p>
    <w:p w14:paraId="6E71DDC7"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bCs/>
          <w:sz w:val="24"/>
          <w:lang w:eastAsia="pl-PL"/>
        </w:rPr>
      </w:pPr>
      <w:r w:rsidRPr="003F2493">
        <w:rPr>
          <w:rFonts w:ascii="Times New Roman" w:hAnsi="Times New Roman" w:cs="Times New Roman"/>
          <w:bCs/>
          <w:sz w:val="24"/>
          <w:u w:val="single"/>
          <w:lang w:eastAsia="pl-PL"/>
        </w:rPr>
        <w:t xml:space="preserve">Ofertę, oświadczenie, o których mowa w art. 125 ust. 1 ustawy </w:t>
      </w:r>
      <w:proofErr w:type="spellStart"/>
      <w:r w:rsidRPr="003F2493">
        <w:rPr>
          <w:rFonts w:ascii="Times New Roman" w:hAnsi="Times New Roman" w:cs="Times New Roman"/>
          <w:bCs/>
          <w:sz w:val="24"/>
          <w:u w:val="single"/>
          <w:lang w:eastAsia="pl-PL"/>
        </w:rPr>
        <w:t>Pzp</w:t>
      </w:r>
      <w:proofErr w:type="spellEnd"/>
      <w:r w:rsidRPr="003F2493">
        <w:rPr>
          <w:rFonts w:ascii="Times New Roman" w:hAnsi="Times New Roman" w:cs="Times New Roman"/>
          <w:bCs/>
          <w:sz w:val="24"/>
          <w:u w:val="single"/>
          <w:lang w:eastAsia="pl-PL"/>
        </w:rPr>
        <w:t>,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dokumenty, o których mowa w art. 94 ust. 2 ustawy</w:t>
      </w:r>
      <w:r w:rsidRPr="003F2493">
        <w:rPr>
          <w:rFonts w:ascii="Times New Roman" w:hAnsi="Times New Roman" w:cs="Times New Roman"/>
          <w:bCs/>
          <w:sz w:val="24"/>
          <w:lang w:eastAsia="pl-PL"/>
        </w:rPr>
        <w:t xml:space="preserve">, sporządza się </w:t>
      </w:r>
      <w:r w:rsidRPr="003F2493">
        <w:rPr>
          <w:rFonts w:ascii="Times New Roman" w:hAnsi="Times New Roman" w:cs="Times New Roman"/>
          <w:bCs/>
          <w:sz w:val="24"/>
          <w:u w:val="single"/>
          <w:lang w:eastAsia="pl-PL"/>
        </w:rPr>
        <w:t>w postaci elektronicznej</w:t>
      </w:r>
      <w:r w:rsidRPr="003F2493">
        <w:rPr>
          <w:rFonts w:ascii="Times New Roman" w:hAnsi="Times New Roman" w:cs="Times New Roman"/>
          <w:bCs/>
          <w:sz w:val="24"/>
          <w:lang w:eastAsia="pl-PL"/>
        </w:rPr>
        <w:t>,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bookmarkStart w:id="10" w:name="mip57178904"/>
      <w:bookmarkEnd w:id="10"/>
      <w:r w:rsidRPr="003F2493">
        <w:rPr>
          <w:rFonts w:ascii="Times New Roman" w:hAnsi="Times New Roman" w:cs="Times New Roman"/>
          <w:bCs/>
          <w:sz w:val="24"/>
          <w:lang w:eastAsia="pl-PL"/>
        </w:rPr>
        <w:t xml:space="preserve"> </w:t>
      </w:r>
      <w:r w:rsidRPr="003F2493">
        <w:rPr>
          <w:rFonts w:ascii="Times New Roman" w:hAnsi="Times New Roman" w:cs="Times New Roman"/>
          <w:i/>
          <w:sz w:val="24"/>
          <w:szCs w:val="24"/>
        </w:rPr>
        <w:t xml:space="preserve">(§ 2 ust. 1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2156204B" w14:textId="77777777" w:rsidR="007B1225" w:rsidRPr="003F2493" w:rsidRDefault="007B1225" w:rsidP="00A913DB">
      <w:pPr>
        <w:numPr>
          <w:ilvl w:val="1"/>
          <w:numId w:val="18"/>
        </w:numPr>
        <w:suppressAutoHyphens/>
        <w:autoSpaceDE w:val="0"/>
        <w:autoSpaceDN w:val="0"/>
        <w:adjustRightInd w:val="0"/>
        <w:spacing w:after="0" w:line="276" w:lineRule="auto"/>
        <w:ind w:left="426"/>
        <w:contextualSpacing/>
        <w:jc w:val="both"/>
        <w:rPr>
          <w:rFonts w:ascii="Times New Roman" w:hAnsi="Times New Roman" w:cs="Times New Roman"/>
          <w:sz w:val="24"/>
          <w:lang w:eastAsia="pl-PL"/>
        </w:rPr>
      </w:pPr>
      <w:r w:rsidRPr="003F2493">
        <w:rPr>
          <w:rFonts w:ascii="Times New Roman" w:hAnsi="Times New Roman" w:cs="Times New Roman"/>
          <w:sz w:val="24"/>
          <w:u w:val="single"/>
          <w:lang w:eastAsia="pl-PL"/>
        </w:rPr>
        <w:t>Informacje, oświadczenia lub dokumenty, inne niż określone w pkt 3, przekazywane w postępowaniu,</w:t>
      </w:r>
      <w:r w:rsidRPr="003F2493">
        <w:rPr>
          <w:rFonts w:ascii="Times New Roman" w:hAnsi="Times New Roman" w:cs="Times New Roman"/>
          <w:sz w:val="24"/>
          <w:lang w:eastAsia="pl-PL"/>
        </w:rPr>
        <w:t xml:space="preserve"> </w:t>
      </w:r>
      <w:r w:rsidRPr="003F2493">
        <w:rPr>
          <w:rFonts w:ascii="Times New Roman" w:hAnsi="Times New Roman" w:cs="Times New Roman"/>
          <w:sz w:val="24"/>
          <w:u w:val="single"/>
          <w:lang w:eastAsia="pl-PL"/>
        </w:rPr>
        <w:t>sporządza się w postaci elektronicznej</w:t>
      </w:r>
      <w:r w:rsidRPr="003F2493">
        <w:rPr>
          <w:rFonts w:ascii="Times New Roman" w:hAnsi="Times New Roman" w:cs="Times New Roman"/>
          <w:sz w:val="24"/>
          <w:lang w:eastAsia="pl-PL"/>
        </w:rPr>
        <w:t xml:space="preserve">, w formatach danych określonych w przepisach wydanych na podstawie </w:t>
      </w:r>
      <w:hyperlink r:id="rId11" w:history="1">
        <w:r w:rsidRPr="003F2493">
          <w:rPr>
            <w:rFonts w:ascii="Times New Roman" w:hAnsi="Times New Roman" w:cs="Times New Roman"/>
            <w:sz w:val="24"/>
            <w:lang w:eastAsia="pl-PL"/>
          </w:rPr>
          <w:t>art. 18</w:t>
        </w:r>
      </w:hyperlink>
      <w:r w:rsidRPr="003F2493">
        <w:rPr>
          <w:rFonts w:ascii="Times New Roman" w:hAnsi="Times New Roman" w:cs="Times New Roman"/>
          <w:sz w:val="24"/>
          <w:lang w:eastAsia="pl-PL"/>
        </w:rPr>
        <w:t xml:space="preserve"> ustawy z dnia 17 lutego 2005 r. o informatyzacji działalności podmiotów realizujących zadania publiczne </w:t>
      </w:r>
      <w:r w:rsidRPr="003F2493">
        <w:rPr>
          <w:rFonts w:ascii="Times New Roman" w:hAnsi="Times New Roman" w:cs="Times New Roman"/>
          <w:sz w:val="24"/>
          <w:u w:val="single"/>
          <w:lang w:eastAsia="pl-PL"/>
        </w:rPr>
        <w:t>lub jako tekst wpisany bezpośrednio do wiadomości przekazywanej przy użyciu środków komunikacji elektronicznej,</w:t>
      </w:r>
      <w:r w:rsidRPr="003F2493">
        <w:rPr>
          <w:rFonts w:ascii="Times New Roman" w:hAnsi="Times New Roman" w:cs="Times New Roman"/>
          <w:sz w:val="24"/>
          <w:lang w:eastAsia="pl-PL"/>
        </w:rPr>
        <w:t xml:space="preserve"> o których mowa </w:t>
      </w:r>
      <w:r w:rsidRPr="003F2493">
        <w:rPr>
          <w:rFonts w:ascii="Times New Roman" w:hAnsi="Times New Roman" w:cs="Times New Roman"/>
          <w:i/>
          <w:sz w:val="24"/>
          <w:lang w:eastAsia="pl-PL"/>
        </w:rPr>
        <w:t xml:space="preserve">w </w:t>
      </w:r>
      <w:hyperlink r:id="rId12" w:history="1">
        <w:r w:rsidRPr="003F2493">
          <w:rPr>
            <w:rFonts w:ascii="Times New Roman" w:hAnsi="Times New Roman" w:cs="Times New Roman"/>
            <w:i/>
            <w:sz w:val="24"/>
            <w:lang w:eastAsia="pl-PL"/>
          </w:rPr>
          <w:t>§ 3 ust. 1</w:t>
        </w:r>
      </w:hyperlink>
      <w:r w:rsidRPr="003F2493">
        <w:rPr>
          <w:rFonts w:ascii="Times New Roman" w:hAnsi="Times New Roman" w:cs="Times New Roman"/>
          <w:i/>
          <w:sz w:val="24"/>
          <w:lang w:eastAsia="pl-PL"/>
        </w:rPr>
        <w:t xml:space="preserve"> Rozporządzenia.</w:t>
      </w:r>
    </w:p>
    <w:p w14:paraId="0021A09C"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 przypadku, gdy dokumenty elektroniczne w postępowaniu, przekazywane przy użyciu środków komunikacji elektronicznej, zawierają </w:t>
      </w:r>
      <w:r w:rsidRPr="003F2493">
        <w:rPr>
          <w:rFonts w:ascii="Times New Roman" w:hAnsi="Times New Roman" w:cs="Times New Roman"/>
          <w:sz w:val="24"/>
          <w:u w:val="single"/>
        </w:rPr>
        <w:t xml:space="preserve">informacje stanowiące tajemnicę przedsiębiorstwa </w:t>
      </w:r>
      <w:r w:rsidRPr="003F2493">
        <w:rPr>
          <w:rFonts w:ascii="Times New Roman" w:hAnsi="Times New Roman" w:cs="Times New Roman"/>
          <w:sz w:val="24"/>
        </w:rPr>
        <w:t xml:space="preserve">w rozumieniu przepisów ustawy z dnia 16 kwietnia 1993 r. o zwalczaniu nieuczciwej konkurencji (Dz. U. z 2020 r. poz. 1913), wykonawca, w celu utrzymania w poufności tych informacji, </w:t>
      </w:r>
      <w:r w:rsidRPr="003F2493">
        <w:rPr>
          <w:rFonts w:ascii="Times New Roman" w:hAnsi="Times New Roman" w:cs="Times New Roman"/>
          <w:sz w:val="24"/>
          <w:u w:val="single"/>
        </w:rPr>
        <w:t>przekazuje je w wydzielonym i odpowiednio oznaczonym pliku</w:t>
      </w:r>
      <w:r w:rsidRPr="003F2493">
        <w:rPr>
          <w:rFonts w:ascii="Times New Roman" w:hAnsi="Times New Roman" w:cs="Times New Roman"/>
          <w:sz w:val="24"/>
        </w:rPr>
        <w:t xml:space="preserve">. </w:t>
      </w:r>
      <w:r w:rsidRPr="003F2493">
        <w:rPr>
          <w:rFonts w:ascii="Times New Roman" w:hAnsi="Times New Roman" w:cs="Times New Roman"/>
          <w:i/>
          <w:sz w:val="24"/>
          <w:szCs w:val="24"/>
        </w:rPr>
        <w:t xml:space="preserve">(§ 4 ust. 1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251B3F77"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u w:val="single"/>
        </w:rPr>
      </w:pPr>
      <w:r w:rsidRPr="003F2493">
        <w:rPr>
          <w:rFonts w:ascii="Times New Roman" w:hAnsi="Times New Roman" w:cs="Times New Roman"/>
          <w:sz w:val="24"/>
          <w:u w:val="single"/>
        </w:rPr>
        <w:lastRenderedPageBreak/>
        <w:t xml:space="preserve">Podmiotowe środki dowodowe, przedmiotowe środki dowodowe oraz inne dokumenty lub oświadczenia, sporządzone w języku obcym przekazuje się wraz z tłumaczeniem na język polski. </w:t>
      </w:r>
      <w:r w:rsidRPr="003F2493">
        <w:rPr>
          <w:rFonts w:ascii="Times New Roman" w:hAnsi="Times New Roman" w:cs="Times New Roman"/>
          <w:i/>
          <w:sz w:val="24"/>
          <w:szCs w:val="24"/>
        </w:rPr>
        <w:t xml:space="preserve">(§ 5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215E73F4"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szCs w:val="24"/>
          <w:u w:val="single"/>
        </w:rPr>
      </w:pPr>
      <w:r w:rsidRPr="003F2493">
        <w:rPr>
          <w:rFonts w:ascii="Times New Roman" w:hAnsi="Times New Roman" w:cs="Times New Roman"/>
          <w:sz w:val="24"/>
          <w:szCs w:val="24"/>
        </w:rPr>
        <w:t xml:space="preserve">W przypadku gdy podmiotowe środki dowodowe, przedmiotowe środki dowodowe, inne dokumenty, w tym dokumenty, o których mowa w </w:t>
      </w:r>
      <w:hyperlink r:id="rId13" w:history="1">
        <w:r w:rsidRPr="003F2493">
          <w:rPr>
            <w:rFonts w:ascii="Times New Roman" w:hAnsi="Times New Roman" w:cs="Times New Roman"/>
            <w:sz w:val="24"/>
            <w:szCs w:val="24"/>
          </w:rPr>
          <w:t>art. 94 ust. 2</w:t>
        </w:r>
      </w:hyperlink>
      <w:r w:rsidRPr="003F2493">
        <w:rPr>
          <w:rFonts w:ascii="Times New Roman" w:hAnsi="Times New Roman" w:cs="Times New Roman"/>
          <w:sz w:val="24"/>
          <w:szCs w:val="24"/>
        </w:rPr>
        <w:t xml:space="preserve"> ustawy, lub dokumenty potwierdzające umocowanie do reprezentowania odpowiednio wykonawcy, wykonawców wspólnie ubiegających się o udzielenie zamówienia publicznego, podmiotu udostępniającego zasoby na zasadach określonych w </w:t>
      </w:r>
      <w:hyperlink r:id="rId14" w:history="1">
        <w:r w:rsidRPr="003F2493">
          <w:rPr>
            <w:rFonts w:ascii="Times New Roman" w:hAnsi="Times New Roman" w:cs="Times New Roman"/>
            <w:sz w:val="24"/>
            <w:szCs w:val="24"/>
          </w:rPr>
          <w:t>art. 118</w:t>
        </w:r>
      </w:hyperlink>
      <w:r w:rsidRPr="003F2493">
        <w:rPr>
          <w:rFonts w:ascii="Times New Roman" w:hAnsi="Times New Roman" w:cs="Times New Roman"/>
          <w:sz w:val="24"/>
          <w:szCs w:val="24"/>
        </w:rPr>
        <w:t xml:space="preserve"> ustawy lub podwykonawcy niebędącego podmiotem udostępniającym zasoby na takich zasadach, zwane dalej „dokumentami potwierdzającymi umocowanie do reprezentowania”, </w:t>
      </w:r>
      <w:r w:rsidRPr="003F2493">
        <w:rPr>
          <w:rFonts w:ascii="Times New Roman" w:hAnsi="Times New Roman" w:cs="Times New Roman"/>
          <w:sz w:val="24"/>
          <w:szCs w:val="24"/>
          <w:u w:val="single"/>
        </w:rPr>
        <w:t xml:space="preserve">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r w:rsidRPr="003F2493">
        <w:rPr>
          <w:rFonts w:ascii="Times New Roman" w:hAnsi="Times New Roman" w:cs="Times New Roman"/>
          <w:i/>
          <w:sz w:val="24"/>
          <w:szCs w:val="24"/>
        </w:rPr>
        <w:t xml:space="preserve">(§ 6 ust. 1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3F931096"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1" w:name="mip57178915"/>
      <w:bookmarkEnd w:id="11"/>
      <w:r w:rsidRPr="003F2493">
        <w:rPr>
          <w:rFonts w:ascii="Times New Roman" w:hAnsi="Times New Roman" w:cs="Times New Roman"/>
          <w:sz w:val="24"/>
        </w:rPr>
        <w:t xml:space="preserve">W przypadku gdy podmiotowe środki dowodowe, przedmiotowe środki dowodowe, inne dokumenty, w tym dokumenty, o których mowa w </w:t>
      </w:r>
      <w:hyperlink r:id="rId15" w:history="1">
        <w:r w:rsidRPr="003F2493">
          <w:rPr>
            <w:rFonts w:ascii="Times New Roman" w:hAnsi="Times New Roman" w:cs="Times New Roman"/>
            <w:sz w:val="24"/>
          </w:rPr>
          <w:t>art. 94 ust. 2</w:t>
        </w:r>
      </w:hyperlink>
      <w:r w:rsidRPr="003F2493">
        <w:rPr>
          <w:rFonts w:ascii="Times New Roman" w:hAnsi="Times New Roman" w:cs="Times New Roman"/>
          <w:sz w:val="24"/>
        </w:rPr>
        <w:t xml:space="preserve"> ustawy, lub dokumenty potwierdzające umocowanie do reprezentowania, zostały </w:t>
      </w:r>
      <w:r w:rsidRPr="003F2493">
        <w:rPr>
          <w:rFonts w:ascii="Times New Roman" w:hAnsi="Times New Roman" w:cs="Times New Roman"/>
          <w:sz w:val="24"/>
          <w:u w:val="single"/>
        </w:rPr>
        <w:t xml:space="preserve">wystawione przez upoważnione podmioty jako dokument w postaci papierowej, przekazuje się cyfrowe odwzorowanie tego dokumentu opatrzone kwalifikowanym podpisem elektronicznym, podpisem zaufanym lub podpisem osobistym, </w:t>
      </w:r>
      <w:r w:rsidRPr="003F2493">
        <w:rPr>
          <w:rFonts w:ascii="Times New Roman" w:hAnsi="Times New Roman" w:cs="Times New Roman"/>
          <w:sz w:val="24"/>
        </w:rPr>
        <w:t xml:space="preserve">poświadczające zgodność cyfrowego odwzorowania z dokumentem w postaci papierowej. </w:t>
      </w:r>
      <w:r w:rsidRPr="003F2493">
        <w:rPr>
          <w:rFonts w:ascii="Times New Roman" w:hAnsi="Times New Roman" w:cs="Times New Roman"/>
          <w:i/>
          <w:sz w:val="24"/>
          <w:szCs w:val="24"/>
        </w:rPr>
        <w:t xml:space="preserve">(§ 6 ust. 2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07F02622"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2" w:name="mip57178922"/>
      <w:bookmarkEnd w:id="12"/>
      <w:r w:rsidRPr="003F2493">
        <w:rPr>
          <w:rFonts w:ascii="Times New Roman" w:hAnsi="Times New Roman" w:cs="Times New Roman"/>
          <w:sz w:val="24"/>
        </w:rPr>
        <w:t xml:space="preserve">Przez </w:t>
      </w:r>
      <w:r w:rsidRPr="003F2493">
        <w:rPr>
          <w:rFonts w:ascii="Times New Roman" w:hAnsi="Times New Roman" w:cs="Times New Roman"/>
          <w:sz w:val="24"/>
          <w:u w:val="single"/>
        </w:rPr>
        <w:t>cyfrowe odwzorowanie</w:t>
      </w:r>
      <w:r w:rsidRPr="003F2493">
        <w:rPr>
          <w:rFonts w:ascii="Times New Roman" w:hAnsi="Times New Roman" w:cs="Times New Roman"/>
          <w:sz w:val="24"/>
        </w:rPr>
        <w:t xml:space="preserve">, należy rozumieć dokument elektroniczny będący kopią elektroniczną treści zapisanej w postaci papierowej, umożliwiający zapoznanie się z tą treścią i jej zrozumienie, bez konieczności bezpośredniego dostępu do oryginału. </w:t>
      </w:r>
      <w:r w:rsidRPr="003F2493">
        <w:rPr>
          <w:rFonts w:ascii="Times New Roman" w:hAnsi="Times New Roman" w:cs="Times New Roman"/>
          <w:i/>
          <w:sz w:val="24"/>
          <w:szCs w:val="24"/>
        </w:rPr>
        <w:t xml:space="preserve">(§ 6 ust. 5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22F39F73"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Zgodnie z </w:t>
      </w:r>
      <w:r w:rsidRPr="003F2493">
        <w:rPr>
          <w:rFonts w:ascii="Times New Roman" w:hAnsi="Times New Roman" w:cs="Times New Roman"/>
          <w:i/>
          <w:sz w:val="24"/>
        </w:rPr>
        <w:t>§ 6 ust. 3 Rozporządzenia</w:t>
      </w:r>
      <w:r w:rsidRPr="003F2493">
        <w:rPr>
          <w:rFonts w:ascii="Times New Roman" w:hAnsi="Times New Roman" w:cs="Times New Roman"/>
          <w:sz w:val="24"/>
        </w:rPr>
        <w:t xml:space="preserve"> poświadczenia zgodności cyfrowego odwzorowania z dokumentem w postaci papierowej, o którym mowa w pkt 8 (</w:t>
      </w:r>
      <w:r w:rsidRPr="003F2493">
        <w:rPr>
          <w:rFonts w:ascii="Times New Roman" w:hAnsi="Times New Roman" w:cs="Times New Roman"/>
          <w:i/>
          <w:sz w:val="24"/>
        </w:rPr>
        <w:t>w § 6 ust. 2 Rozporządzenia</w:t>
      </w:r>
      <w:r w:rsidRPr="003F2493">
        <w:rPr>
          <w:rFonts w:ascii="Times New Roman" w:hAnsi="Times New Roman" w:cs="Times New Roman"/>
          <w:sz w:val="24"/>
        </w:rPr>
        <w:t>) dokonuje w przypadku:</w:t>
      </w:r>
    </w:p>
    <w:p w14:paraId="7738C1FC" w14:textId="77777777" w:rsidR="007B1225" w:rsidRPr="003F2493" w:rsidRDefault="007B1225" w:rsidP="00A913DB">
      <w:pPr>
        <w:numPr>
          <w:ilvl w:val="1"/>
          <w:numId w:val="59"/>
        </w:numPr>
        <w:suppressAutoHyphens/>
        <w:spacing w:after="0" w:line="276" w:lineRule="auto"/>
        <w:ind w:left="851" w:hanging="290"/>
        <w:contextualSpacing/>
        <w:jc w:val="both"/>
        <w:rPr>
          <w:rFonts w:ascii="Times New Roman" w:hAnsi="Times New Roman" w:cs="Times New Roman"/>
          <w:sz w:val="24"/>
        </w:rPr>
      </w:pPr>
      <w:r w:rsidRPr="003F2493">
        <w:rPr>
          <w:rFonts w:ascii="Times New Roman" w:hAnsi="Times New Roman" w:cs="Times New Roman"/>
          <w:sz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5776DE20" w14:textId="77777777" w:rsidR="007B1225" w:rsidRPr="003F2493" w:rsidRDefault="007B1225" w:rsidP="00A913DB">
      <w:pPr>
        <w:numPr>
          <w:ilvl w:val="1"/>
          <w:numId w:val="59"/>
        </w:numPr>
        <w:suppressAutoHyphens/>
        <w:spacing w:after="0" w:line="276" w:lineRule="auto"/>
        <w:ind w:left="851" w:hanging="290"/>
        <w:contextualSpacing/>
        <w:jc w:val="both"/>
        <w:rPr>
          <w:rFonts w:ascii="Times New Roman" w:hAnsi="Times New Roman" w:cs="Times New Roman"/>
          <w:sz w:val="24"/>
        </w:rPr>
      </w:pPr>
      <w:r w:rsidRPr="003F2493">
        <w:rPr>
          <w:rFonts w:ascii="Times New Roman" w:hAnsi="Times New Roman" w:cs="Times New Roman"/>
          <w:sz w:val="24"/>
        </w:rPr>
        <w:t>przedmiotowych środków dowodowych - odpowiednio wykonawca lub wykonawca wspólnie ubiegający się o udzielenie zamówienia;</w:t>
      </w:r>
    </w:p>
    <w:p w14:paraId="06345BF4" w14:textId="77777777" w:rsidR="007B1225" w:rsidRPr="003F2493" w:rsidRDefault="007B1225" w:rsidP="00A913DB">
      <w:pPr>
        <w:numPr>
          <w:ilvl w:val="1"/>
          <w:numId w:val="59"/>
        </w:numPr>
        <w:suppressAutoHyphens/>
        <w:spacing w:after="0" w:line="276" w:lineRule="auto"/>
        <w:ind w:left="851" w:hanging="290"/>
        <w:contextualSpacing/>
        <w:jc w:val="both"/>
        <w:rPr>
          <w:rFonts w:ascii="Times New Roman" w:hAnsi="Times New Roman" w:cs="Times New Roman"/>
          <w:sz w:val="24"/>
        </w:rPr>
      </w:pPr>
      <w:r w:rsidRPr="003F2493">
        <w:rPr>
          <w:rFonts w:ascii="Times New Roman" w:hAnsi="Times New Roman" w:cs="Times New Roman"/>
          <w:sz w:val="24"/>
        </w:rPr>
        <w:t>innych dokumentów, w tym dokumentów, o których mowa w art. 94 ust. 2 ustawy - odpowiednio wykonawca lub wykonawca wspólnie ubiegający się o udzielenie zamówienia, w zakresie dokumentów, które każdego z nich dotyczą.</w:t>
      </w:r>
    </w:p>
    <w:p w14:paraId="21B84974"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Poświadczenia zgodności cyfrowego odwzorowania z dokumentem w postaci papierowej, o którym mowa w pkt 8 (</w:t>
      </w:r>
      <w:r w:rsidRPr="003F2493">
        <w:rPr>
          <w:rFonts w:ascii="Times New Roman" w:hAnsi="Times New Roman" w:cs="Times New Roman"/>
          <w:i/>
          <w:sz w:val="24"/>
        </w:rPr>
        <w:t>w § 6 ust. 2 Rozporządzenia</w:t>
      </w:r>
      <w:r w:rsidRPr="003F2493">
        <w:rPr>
          <w:rFonts w:ascii="Times New Roman" w:hAnsi="Times New Roman" w:cs="Times New Roman"/>
          <w:sz w:val="24"/>
        </w:rPr>
        <w:t>), może dokonać również notariusz.</w:t>
      </w:r>
    </w:p>
    <w:p w14:paraId="35E6A841"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3" w:name="mip57178924"/>
      <w:bookmarkEnd w:id="13"/>
      <w:r w:rsidRPr="003F2493">
        <w:rPr>
          <w:rFonts w:ascii="Times New Roman" w:hAnsi="Times New Roman" w:cs="Times New Roman"/>
          <w:sz w:val="24"/>
        </w:rPr>
        <w:t xml:space="preserve">Podmiotowe środki dowodowe, w tym oświadczenie, o którym mowa w </w:t>
      </w:r>
      <w:hyperlink r:id="rId16" w:history="1">
        <w:r w:rsidRPr="003F2493">
          <w:rPr>
            <w:rFonts w:ascii="Times New Roman" w:hAnsi="Times New Roman" w:cs="Times New Roman"/>
            <w:sz w:val="24"/>
          </w:rPr>
          <w:t>art. 117 ust. 4</w:t>
        </w:r>
      </w:hyperlink>
      <w:r w:rsidRPr="003F2493">
        <w:rPr>
          <w:rFonts w:ascii="Times New Roman" w:hAnsi="Times New Roman" w:cs="Times New Roman"/>
          <w:sz w:val="24"/>
        </w:rPr>
        <w:t xml:space="preserve"> ustawy, oraz zobowiązanie podmiotu udostępniającego zasoby, przedmiotowe środki dowodowe, dokumenty, o których mowa w </w:t>
      </w:r>
      <w:hyperlink r:id="rId17" w:history="1">
        <w:r w:rsidRPr="003F2493">
          <w:rPr>
            <w:rFonts w:ascii="Times New Roman" w:hAnsi="Times New Roman" w:cs="Times New Roman"/>
            <w:sz w:val="24"/>
          </w:rPr>
          <w:t>art. 94 ust. 2</w:t>
        </w:r>
      </w:hyperlink>
      <w:r w:rsidRPr="003F2493">
        <w:rPr>
          <w:rFonts w:ascii="Times New Roman" w:hAnsi="Times New Roman" w:cs="Times New Roman"/>
          <w:sz w:val="24"/>
        </w:rPr>
        <w:t xml:space="preserve"> ustawy, </w:t>
      </w:r>
      <w:r w:rsidRPr="003F2493">
        <w:rPr>
          <w:rFonts w:ascii="Times New Roman" w:hAnsi="Times New Roman" w:cs="Times New Roman"/>
          <w:sz w:val="24"/>
          <w:u w:val="single"/>
        </w:rPr>
        <w:t>niewystawione przez upoważnione podmioty, oraz pełnomocnictwo przekazuje się w postaci elektronicznej i opatruje się kwalifikowanym podpisem elektronicznym, podpisem zaufanym lub podpisem osobistym</w:t>
      </w:r>
      <w:r w:rsidRPr="003F2493">
        <w:rPr>
          <w:rFonts w:ascii="Times New Roman" w:hAnsi="Times New Roman" w:cs="Times New Roman"/>
          <w:sz w:val="24"/>
        </w:rPr>
        <w:t xml:space="preserve">. </w:t>
      </w:r>
      <w:r w:rsidRPr="003F2493">
        <w:rPr>
          <w:rFonts w:ascii="Times New Roman" w:hAnsi="Times New Roman" w:cs="Times New Roman"/>
          <w:i/>
          <w:sz w:val="24"/>
          <w:szCs w:val="24"/>
        </w:rPr>
        <w:t xml:space="preserve">(§ 7 ust. 1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6CD19988"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r w:rsidRPr="003F2493">
        <w:rPr>
          <w:rFonts w:ascii="Times New Roman" w:hAnsi="Times New Roman" w:cs="Times New Roman"/>
          <w:sz w:val="24"/>
        </w:rPr>
        <w:lastRenderedPageBreak/>
        <w:t xml:space="preserve">W przypadku gdy podmiotowe środki dowodowe, w tym oświadczenie, o którym mowa w </w:t>
      </w:r>
      <w:hyperlink r:id="rId18" w:history="1">
        <w:r w:rsidRPr="003F2493">
          <w:rPr>
            <w:rFonts w:ascii="Times New Roman" w:hAnsi="Times New Roman" w:cs="Times New Roman"/>
          </w:rPr>
          <w:t>art. 117 ust. 4</w:t>
        </w:r>
      </w:hyperlink>
      <w:r w:rsidRPr="003F2493">
        <w:rPr>
          <w:rFonts w:ascii="Times New Roman" w:hAnsi="Times New Roman" w:cs="Times New Roman"/>
          <w:sz w:val="24"/>
        </w:rPr>
        <w:t xml:space="preserve"> ustawy, oraz zobowiązanie podmiotu udostępniającego zasoby, przedmiotowe środki dowodowe, dokumenty, o których mowa w </w:t>
      </w:r>
      <w:hyperlink r:id="rId19" w:history="1">
        <w:r w:rsidRPr="003F2493">
          <w:rPr>
            <w:rFonts w:ascii="Times New Roman" w:hAnsi="Times New Roman" w:cs="Times New Roman"/>
          </w:rPr>
          <w:t>art. 94 ust. 2</w:t>
        </w:r>
      </w:hyperlink>
      <w:r w:rsidRPr="003F2493">
        <w:rPr>
          <w:rFonts w:ascii="Times New Roman" w:hAnsi="Times New Roman" w:cs="Times New Roman"/>
          <w:sz w:val="24"/>
        </w:rPr>
        <w:t xml:space="preserve"> ustawy, </w:t>
      </w:r>
      <w:r w:rsidRPr="003F2493">
        <w:rPr>
          <w:rFonts w:ascii="Times New Roman" w:hAnsi="Times New Roman" w:cs="Times New Roman"/>
          <w:sz w:val="24"/>
          <w:u w:val="single"/>
        </w:rPr>
        <w:t xml:space="preserve">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r w:rsidRPr="003F2493">
        <w:rPr>
          <w:rFonts w:ascii="Times New Roman" w:hAnsi="Times New Roman" w:cs="Times New Roman"/>
          <w:i/>
          <w:sz w:val="24"/>
          <w:szCs w:val="24"/>
        </w:rPr>
        <w:t xml:space="preserve">(§ 7 ust. 2 </w:t>
      </w:r>
      <w:proofErr w:type="spellStart"/>
      <w:r w:rsidRPr="003F2493">
        <w:rPr>
          <w:rFonts w:ascii="Times New Roman" w:hAnsi="Times New Roman" w:cs="Times New Roman"/>
          <w:i/>
          <w:sz w:val="24"/>
          <w:szCs w:val="24"/>
        </w:rPr>
        <w:t>Rozporzadzenia</w:t>
      </w:r>
      <w:proofErr w:type="spellEnd"/>
      <w:r w:rsidRPr="003F2493">
        <w:rPr>
          <w:rFonts w:ascii="Times New Roman" w:hAnsi="Times New Roman" w:cs="Times New Roman"/>
          <w:i/>
          <w:sz w:val="24"/>
          <w:szCs w:val="24"/>
        </w:rPr>
        <w:t>)</w:t>
      </w:r>
    </w:p>
    <w:p w14:paraId="3FFBE108"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bookmarkStart w:id="14" w:name="mip57178926"/>
      <w:bookmarkEnd w:id="14"/>
      <w:r w:rsidRPr="003F2493">
        <w:rPr>
          <w:rFonts w:ascii="Times New Roman" w:hAnsi="Times New Roman" w:cs="Times New Roman"/>
          <w:sz w:val="24"/>
        </w:rPr>
        <w:t xml:space="preserve">Zgodnie z </w:t>
      </w:r>
      <w:r w:rsidRPr="003F2493">
        <w:rPr>
          <w:rFonts w:ascii="Times New Roman" w:hAnsi="Times New Roman" w:cs="Times New Roman"/>
          <w:i/>
          <w:sz w:val="24"/>
        </w:rPr>
        <w:t>§ 7 ust. 3 Rozporządzenia</w:t>
      </w:r>
      <w:r w:rsidRPr="003F2493">
        <w:rPr>
          <w:rFonts w:ascii="Times New Roman" w:hAnsi="Times New Roman" w:cs="Times New Roman"/>
          <w:sz w:val="24"/>
        </w:rPr>
        <w:t xml:space="preserve"> poświadczenia zgodności cyfrowego odwzorowania z dokumentem w postaci papierowej, o którym mowa w pkt 13 (</w:t>
      </w:r>
      <w:r w:rsidRPr="003F2493">
        <w:rPr>
          <w:rFonts w:ascii="Times New Roman" w:hAnsi="Times New Roman" w:cs="Times New Roman"/>
          <w:i/>
          <w:sz w:val="24"/>
        </w:rPr>
        <w:t>w § 7 ust. 2 Rozporządzenia</w:t>
      </w:r>
      <w:r w:rsidRPr="003F2493">
        <w:rPr>
          <w:rFonts w:ascii="Times New Roman" w:hAnsi="Times New Roman" w:cs="Times New Roman"/>
          <w:sz w:val="24"/>
        </w:rPr>
        <w:t>), dokonuje w przypadku:</w:t>
      </w:r>
    </w:p>
    <w:p w14:paraId="3CF4B5AA" w14:textId="77777777" w:rsidR="007B1225" w:rsidRPr="003F2493" w:rsidRDefault="007B1225" w:rsidP="00A913DB">
      <w:pPr>
        <w:numPr>
          <w:ilvl w:val="1"/>
          <w:numId w:val="60"/>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12EA18B9" w14:textId="77777777" w:rsidR="007B1225" w:rsidRPr="003F2493" w:rsidRDefault="007B1225" w:rsidP="00A913DB">
      <w:pPr>
        <w:numPr>
          <w:ilvl w:val="1"/>
          <w:numId w:val="60"/>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39C31C24" w14:textId="77777777" w:rsidR="007B1225" w:rsidRPr="003F2493" w:rsidRDefault="007B1225" w:rsidP="00A913DB">
      <w:pPr>
        <w:numPr>
          <w:ilvl w:val="1"/>
          <w:numId w:val="60"/>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pełnomocnictwa - mocodawca.</w:t>
      </w:r>
    </w:p>
    <w:p w14:paraId="0D1B6DFE" w14:textId="77777777" w:rsidR="007B1225" w:rsidRPr="003F2493" w:rsidRDefault="007B1225" w:rsidP="00A913DB">
      <w:pPr>
        <w:numPr>
          <w:ilvl w:val="1"/>
          <w:numId w:val="18"/>
        </w:numPr>
        <w:suppressAutoHyphens/>
        <w:spacing w:after="0" w:line="276" w:lineRule="auto"/>
        <w:ind w:left="425" w:hanging="431"/>
        <w:contextualSpacing/>
        <w:jc w:val="both"/>
        <w:rPr>
          <w:rFonts w:ascii="Times New Roman" w:hAnsi="Times New Roman" w:cs="Times New Roman"/>
          <w:sz w:val="24"/>
        </w:rPr>
      </w:pPr>
      <w:r w:rsidRPr="003F2493">
        <w:rPr>
          <w:rFonts w:ascii="Times New Roman" w:hAnsi="Times New Roman" w:cs="Times New Roman"/>
          <w:sz w:val="24"/>
        </w:rPr>
        <w:t>Poświadczenia zgodności cyfrowego odwzorowania z dokumentem w postaci papierowej, o którym mowa w pkt 13 (</w:t>
      </w:r>
      <w:r w:rsidRPr="003F2493">
        <w:rPr>
          <w:rFonts w:ascii="Times New Roman" w:hAnsi="Times New Roman" w:cs="Times New Roman"/>
          <w:i/>
          <w:sz w:val="24"/>
        </w:rPr>
        <w:t>w § 7 ust. 2 Rozporządzenia</w:t>
      </w:r>
      <w:r w:rsidRPr="003F2493">
        <w:rPr>
          <w:rFonts w:ascii="Times New Roman" w:hAnsi="Times New Roman" w:cs="Times New Roman"/>
          <w:sz w:val="24"/>
        </w:rPr>
        <w:t>), może dokonać również notariusz.</w:t>
      </w:r>
    </w:p>
    <w:p w14:paraId="705765BD"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 przypadku przekazywania w postępowaniu lub konkursie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3F2493">
        <w:rPr>
          <w:rFonts w:ascii="Times New Roman" w:hAnsi="Times New Roman" w:cs="Times New Roman"/>
          <w:i/>
          <w:sz w:val="24"/>
        </w:rPr>
        <w:t>w § 8 Rozporządzenia</w:t>
      </w:r>
      <w:r w:rsidRPr="003F2493">
        <w:rPr>
          <w:rFonts w:ascii="Times New Roman" w:hAnsi="Times New Roman" w:cs="Times New Roman"/>
          <w:sz w:val="24"/>
        </w:rPr>
        <w:t>)</w:t>
      </w:r>
    </w:p>
    <w:p w14:paraId="63E6F3E7" w14:textId="77777777" w:rsidR="007B1225" w:rsidRPr="003F2493" w:rsidRDefault="007B1225" w:rsidP="00A913DB">
      <w:pPr>
        <w:numPr>
          <w:ilvl w:val="1"/>
          <w:numId w:val="1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Zgodnie z </w:t>
      </w:r>
      <w:r w:rsidRPr="003F2493">
        <w:rPr>
          <w:rFonts w:ascii="Times New Roman" w:hAnsi="Times New Roman" w:cs="Times New Roman"/>
          <w:i/>
          <w:sz w:val="24"/>
        </w:rPr>
        <w:t>§ 10 Rozporządzenia</w:t>
      </w:r>
      <w:r w:rsidRPr="003F2493">
        <w:rPr>
          <w:rFonts w:ascii="Times New Roman" w:hAnsi="Times New Roman" w:cs="Times New Roman"/>
          <w:sz w:val="24"/>
        </w:rPr>
        <w:t xml:space="preserve"> dokumenty elektroniczne w postępowaniu muszą spełniać łącznie następujące wymagania: </w:t>
      </w:r>
    </w:p>
    <w:p w14:paraId="2E27C2A8" w14:textId="77777777" w:rsidR="007B1225" w:rsidRPr="003F2493"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muszą być utrwalone w sposób umożliwiający ich wielokrotne odczytanie, zapisanie i powielenie, a także przekazanie przy użyciu środków komunikacji elektronicznej lub na informatycznym nośniku danych; </w:t>
      </w:r>
    </w:p>
    <w:p w14:paraId="4663636C" w14:textId="77777777" w:rsidR="007B1225" w:rsidRPr="003F2493"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muszą umożliwiać prezentację treści w postaci elektronicznej, w szczególności przez wyświetlenie tej treści na monitorze ekranowym; </w:t>
      </w:r>
    </w:p>
    <w:p w14:paraId="6DEA0F82" w14:textId="77777777" w:rsidR="007B1225" w:rsidRPr="003F2493"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muszą umożliwiać prezentację treści w postaci papierowej, w szczególności za pomocą wydruku; </w:t>
      </w:r>
    </w:p>
    <w:p w14:paraId="4761CFEF" w14:textId="77777777" w:rsidR="007B1225" w:rsidRPr="003F2493" w:rsidRDefault="007B1225" w:rsidP="00A913DB">
      <w:pPr>
        <w:numPr>
          <w:ilvl w:val="0"/>
          <w:numId w:val="19"/>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muszą zawierać dane w układzie niepozostawiającym wątpliwości co do treści i kontekstu zapisanych informacji. </w:t>
      </w:r>
    </w:p>
    <w:p w14:paraId="710BBC2F" w14:textId="77777777" w:rsidR="00121E6A" w:rsidRPr="003F2493" w:rsidRDefault="00121E6A" w:rsidP="007E5AC7">
      <w:pPr>
        <w:spacing w:after="0" w:line="276" w:lineRule="auto"/>
        <w:contextualSpacing/>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496E45" w:rsidRPr="003F2493" w14:paraId="1A85963C" w14:textId="77777777" w:rsidTr="002070B9">
        <w:trPr>
          <w:trHeight w:val="1573"/>
        </w:trPr>
        <w:tc>
          <w:tcPr>
            <w:tcW w:w="5000" w:type="pct"/>
            <w:tcBorders>
              <w:top w:val="single" w:sz="4" w:space="0" w:color="000000"/>
              <w:left w:val="single" w:sz="4" w:space="0" w:color="000000"/>
              <w:bottom w:val="single" w:sz="4" w:space="0" w:color="000000"/>
              <w:right w:val="single" w:sz="4" w:space="0" w:color="000000"/>
            </w:tcBorders>
          </w:tcPr>
          <w:p w14:paraId="6A3F53FA" w14:textId="340731E6" w:rsidR="00121E6A" w:rsidRPr="003F2493" w:rsidRDefault="0043680C" w:rsidP="007E5AC7">
            <w:pPr>
              <w:spacing w:after="0" w:line="276" w:lineRule="auto"/>
              <w:ind w:left="289" w:hanging="289"/>
              <w:contextualSpacing/>
              <w:jc w:val="both"/>
              <w:rPr>
                <w:rFonts w:ascii="Times New Roman" w:hAnsi="Times New Roman" w:cs="Times New Roman"/>
                <w:b/>
                <w:bCs/>
                <w:sz w:val="24"/>
              </w:rPr>
            </w:pPr>
            <w:r w:rsidRPr="003F2493">
              <w:rPr>
                <w:rFonts w:ascii="Times New Roman" w:hAnsi="Times New Roman" w:cs="Times New Roman"/>
                <w:b/>
                <w:bCs/>
                <w:sz w:val="28"/>
              </w:rPr>
              <w:t>XIII</w:t>
            </w:r>
            <w:r w:rsidR="00121E6A" w:rsidRPr="003F2493">
              <w:rPr>
                <w:rFonts w:ascii="Times New Roman" w:hAnsi="Times New Roman" w:cs="Times New Roman"/>
                <w:b/>
                <w:bCs/>
                <w:sz w:val="28"/>
              </w:rPr>
              <w:t>. </w:t>
            </w:r>
            <w:r w:rsidR="00121E6A" w:rsidRPr="003F2493">
              <w:rPr>
                <w:rFonts w:ascii="Times New Roman" w:hAnsi="Times New Roman" w:cs="Times New Roman"/>
                <w:b/>
                <w:bCs/>
                <w:sz w:val="28"/>
                <w:szCs w:val="28"/>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bl>
    <w:p w14:paraId="2997B557" w14:textId="6EA51BC3" w:rsidR="00226046" w:rsidRPr="003F2493" w:rsidRDefault="00121E6A"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 </w:t>
      </w:r>
    </w:p>
    <w:p w14:paraId="1E276018" w14:textId="50EA1913" w:rsidR="00C00C5F" w:rsidRPr="003F2493" w:rsidRDefault="00C00C5F" w:rsidP="00A913DB">
      <w:pPr>
        <w:pStyle w:val="Tekstpodstawowy"/>
        <w:numPr>
          <w:ilvl w:val="0"/>
          <w:numId w:val="20"/>
        </w:numPr>
        <w:spacing w:line="276" w:lineRule="auto"/>
        <w:contextualSpacing/>
        <w:jc w:val="both"/>
        <w:rPr>
          <w:bCs w:val="0"/>
          <w:u w:val="single"/>
        </w:rPr>
      </w:pPr>
      <w:r w:rsidRPr="003F2493">
        <w:rPr>
          <w:bCs w:val="0"/>
          <w:u w:val="single"/>
        </w:rPr>
        <w:lastRenderedPageBreak/>
        <w:t>Informacje ogólne</w:t>
      </w:r>
      <w:r w:rsidR="001A37A0" w:rsidRPr="003F2493">
        <w:rPr>
          <w:bCs w:val="0"/>
          <w:u w:val="single"/>
        </w:rPr>
        <w:t xml:space="preserve"> oraz komunikacja w postępowaniu, z wyłączeniem składania ofert</w:t>
      </w:r>
    </w:p>
    <w:p w14:paraId="00F8DB69" w14:textId="691D6192" w:rsidR="00DE7433" w:rsidRPr="003F2493" w:rsidRDefault="00DE7433"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 postępowaniu o udzielenie zamówienia publicznego komunikacja między Zamawiającym a wykonawcami odbywa się przy użyciu Platformy e-Zamówienia, która jest dostępna pod adresem </w:t>
      </w:r>
      <w:hyperlink r:id="rId20" w:history="1">
        <w:r w:rsidR="001A330C" w:rsidRPr="003F2493">
          <w:rPr>
            <w:rStyle w:val="Hipercze"/>
            <w:rFonts w:ascii="Times New Roman" w:hAnsi="Times New Roman" w:cs="Times New Roman"/>
            <w:color w:val="auto"/>
            <w:sz w:val="24"/>
            <w:szCs w:val="24"/>
          </w:rPr>
          <w:t>https://ezamowienia.gov.pl</w:t>
        </w:r>
      </w:hyperlink>
      <w:r w:rsidR="001A330C" w:rsidRPr="003F2493">
        <w:rPr>
          <w:rFonts w:ascii="Times New Roman" w:hAnsi="Times New Roman" w:cs="Times New Roman"/>
          <w:sz w:val="24"/>
          <w:szCs w:val="24"/>
        </w:rPr>
        <w:t xml:space="preserve"> </w:t>
      </w:r>
    </w:p>
    <w:p w14:paraId="4847812B" w14:textId="43F740B1" w:rsidR="00451AC2" w:rsidRPr="003F2493" w:rsidRDefault="00DE7433"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Korzystanie z Platformy e-Zamówienia jest bezpłatne.</w:t>
      </w:r>
    </w:p>
    <w:p w14:paraId="4F9BFD2B" w14:textId="71BF43D5" w:rsidR="00DE7433" w:rsidRPr="003F2493" w:rsidRDefault="00DE7433"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3F2493">
        <w:rPr>
          <w:rFonts w:ascii="Times New Roman" w:hAnsi="Times New Roman" w:cs="Times New Roman"/>
          <w:b/>
          <w:sz w:val="24"/>
          <w:szCs w:val="24"/>
        </w:rPr>
        <w:t xml:space="preserve">Adres strony internetowej prowadzonego postępowania: </w:t>
      </w:r>
    </w:p>
    <w:p w14:paraId="43D8E64F" w14:textId="2A8588D6" w:rsidR="0071056B" w:rsidRPr="003F2493" w:rsidRDefault="0071056B" w:rsidP="0071056B">
      <w:pPr>
        <w:pStyle w:val="Default"/>
        <w:spacing w:line="276" w:lineRule="auto"/>
        <w:ind w:left="993"/>
        <w:contextualSpacing/>
        <w:jc w:val="both"/>
        <w:rPr>
          <w:rFonts w:eastAsiaTheme="minorHAnsi"/>
          <w:b/>
          <w:color w:val="auto"/>
          <w:lang w:eastAsia="en-US"/>
        </w:rPr>
      </w:pPr>
      <w:hyperlink r:id="rId21" w:history="1">
        <w:r w:rsidRPr="003F2493">
          <w:rPr>
            <w:rStyle w:val="Hipercze"/>
            <w:rFonts w:eastAsiaTheme="minorHAnsi"/>
            <w:b/>
            <w:color w:val="auto"/>
            <w:lang w:eastAsia="en-US"/>
          </w:rPr>
          <w:t>https://ezamowienia.gov.pl/mp-client/search/list/ocds-148610-a0a43e09-f058-4410-b8a6-9325e635acd8</w:t>
        </w:r>
      </w:hyperlink>
      <w:r w:rsidRPr="003F2493">
        <w:rPr>
          <w:rFonts w:eastAsiaTheme="minorHAnsi"/>
          <w:b/>
          <w:color w:val="auto"/>
          <w:lang w:eastAsia="en-US"/>
        </w:rPr>
        <w:t xml:space="preserve"> </w:t>
      </w:r>
    </w:p>
    <w:p w14:paraId="35485535" w14:textId="4DDC726F" w:rsidR="00DE7433" w:rsidRPr="003F2493" w:rsidRDefault="00DE7433" w:rsidP="007E5AC7">
      <w:p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Postępowanie można wyszukać również ze strony głównej Platformy e-Zamówienia (przycisk „Przeglądaj postępowania/konkursy”).</w:t>
      </w:r>
    </w:p>
    <w:p w14:paraId="6FB11616" w14:textId="77777777" w:rsidR="003A7584" w:rsidRPr="003F2493" w:rsidRDefault="003A7584"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3F2493">
        <w:rPr>
          <w:rFonts w:ascii="Times New Roman" w:hAnsi="Times New Roman" w:cs="Times New Roman"/>
          <w:b/>
          <w:sz w:val="24"/>
          <w:szCs w:val="24"/>
        </w:rPr>
        <w:t>Identyfikator (ID) postępowania na Platformie e-Zamówienia:</w:t>
      </w:r>
    </w:p>
    <w:p w14:paraId="153A50F1" w14:textId="77777777" w:rsidR="0071056B" w:rsidRPr="003F2493" w:rsidRDefault="0071056B" w:rsidP="0071056B">
      <w:pPr>
        <w:pStyle w:val="Default"/>
        <w:spacing w:line="276" w:lineRule="auto"/>
        <w:ind w:left="993"/>
        <w:contextualSpacing/>
        <w:rPr>
          <w:b/>
          <w:color w:val="auto"/>
        </w:rPr>
      </w:pPr>
      <w:r w:rsidRPr="003F2493">
        <w:rPr>
          <w:b/>
          <w:color w:val="auto"/>
        </w:rPr>
        <w:t>ocds-148610-a0a43e09-f058-4410-b8a6-9325e635acd8</w:t>
      </w:r>
    </w:p>
    <w:p w14:paraId="21A5C886"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22" w:history="1">
        <w:r w:rsidRPr="003F2493">
          <w:rPr>
            <w:rStyle w:val="Hipercze"/>
            <w:rFonts w:ascii="Times New Roman" w:hAnsi="Times New Roman" w:cs="Times New Roman"/>
            <w:color w:val="auto"/>
            <w:sz w:val="24"/>
            <w:szCs w:val="24"/>
          </w:rPr>
          <w:t>https://ezamowienia.gov.pl</w:t>
        </w:r>
      </w:hyperlink>
      <w:r w:rsidRPr="003F2493">
        <w:rPr>
          <w:rFonts w:ascii="Times New Roman" w:hAnsi="Times New Roman" w:cs="Times New Roman"/>
          <w:sz w:val="24"/>
          <w:szCs w:val="24"/>
        </w:rPr>
        <w:t xml:space="preserve"> oraz informacje zamieszczone w zakładce „Centrum Pomocy”.</w:t>
      </w:r>
    </w:p>
    <w:p w14:paraId="700A7C5E"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Przeglądanie i pobieranie publicznej treści dokumentacji postępowania nie wymaga posiadania konta na Platformie e-Zamówienia ani logowania.</w:t>
      </w:r>
    </w:p>
    <w:p w14:paraId="5D520B1F"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Sposób sporządzenia dokumentów elektronicznych lub dokumentów elektronicznych będących kopią elektroniczną treści zapisanej w postaci papierowej (cyfrowe odwzorowania) musi być zgodny z wymaganiami określonymi w rozporządzeniu</w:t>
      </w:r>
      <w:r w:rsidRPr="003F2493">
        <w:rPr>
          <w:rFonts w:ascii="Calibri" w:hAnsi="Calibri" w:cs="Calibri"/>
          <w:sz w:val="24"/>
          <w:szCs w:val="24"/>
        </w:rPr>
        <w:t xml:space="preserve"> </w:t>
      </w:r>
      <w:r w:rsidRPr="003F2493">
        <w:rPr>
          <w:rFonts w:ascii="Times New Roman" w:hAnsi="Times New Roman" w:cs="Times New Roman"/>
          <w:sz w:val="24"/>
          <w:szCs w:val="24"/>
        </w:rPr>
        <w:t>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w:t>
      </w:r>
    </w:p>
    <w:p w14:paraId="2F819089"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18929D4E"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u w:val="single"/>
        </w:rPr>
        <w:t>Komunikacja w postępowaniu, z wyłączeniem składania ofert</w:t>
      </w:r>
      <w:r w:rsidRPr="003F2493">
        <w:rPr>
          <w:rFonts w:ascii="Times New Roman" w:hAnsi="Times New Roman" w:cs="Times New Roman"/>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BA98264" w14:textId="77777777" w:rsidR="007B1225" w:rsidRPr="003F2493" w:rsidRDefault="007B1225" w:rsidP="007B1225">
      <w:p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 przypadku załączników, które są zgodnie z ustawą </w:t>
      </w:r>
      <w:proofErr w:type="spellStart"/>
      <w:r w:rsidRPr="003F2493">
        <w:rPr>
          <w:rFonts w:ascii="Times New Roman" w:hAnsi="Times New Roman" w:cs="Times New Roman"/>
          <w:sz w:val="24"/>
          <w:szCs w:val="24"/>
        </w:rPr>
        <w:t>Pzp</w:t>
      </w:r>
      <w:proofErr w:type="spellEnd"/>
      <w:r w:rsidRPr="003F2493">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w:t>
      </w:r>
      <w:r w:rsidRPr="003F2493">
        <w:rPr>
          <w:rFonts w:ascii="Times New Roman" w:hAnsi="Times New Roman" w:cs="Times New Roman"/>
          <w:sz w:val="24"/>
          <w:szCs w:val="24"/>
        </w:rPr>
        <w:lastRenderedPageBreak/>
        <w:t>lub wewnętrznym. W zależności od rodzaju podpisu i jego typu (zewnętrzny, wewnętrzny) dodaje się do przesyłanej wiadomości uprzednio podpisane dokumenty wraz z wygenerowanym plikiem podpisu (typ zewnętrzny) lub dokument z wszytym podpisem (typ wewnętrzny).</w:t>
      </w:r>
    </w:p>
    <w:p w14:paraId="40FC13FD"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197ACB3"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Wszystkie wysłane i odebrane w postępowaniu przez wykonawcę wiadomości widoczne są po zalogowaniu w podglądzie postępowania w zakładce „Komunikacja”.</w:t>
      </w:r>
    </w:p>
    <w:p w14:paraId="52C9160F"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Maksymalny rozmiar plików przesyłanych za pośrednictwem „Formularzy do komunikacji” wynosi 150 MB (wielkość ta dotyczy plików przesyłanych jako załączniki do jednego formularza).</w:t>
      </w:r>
    </w:p>
    <w:p w14:paraId="07601EC9"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3F2493">
        <w:rPr>
          <w:rFonts w:ascii="Times New Roman" w:hAnsi="Times New Roman" w:cs="Times New Roman"/>
          <w:i/>
          <w:sz w:val="24"/>
          <w:szCs w:val="24"/>
        </w:rPr>
        <w:t>Regulamin Platformy e-Zamówienia</w:t>
      </w:r>
      <w:r w:rsidRPr="003F2493">
        <w:rPr>
          <w:rFonts w:ascii="Times New Roman" w:hAnsi="Times New Roman" w:cs="Times New Roman"/>
          <w:sz w:val="24"/>
          <w:szCs w:val="24"/>
        </w:rPr>
        <w:t>.</w:t>
      </w:r>
    </w:p>
    <w:p w14:paraId="0D89B6A0" w14:textId="72958AAF"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3F2493">
        <w:rPr>
          <w:rFonts w:ascii="Times New Roman" w:hAnsi="Times New Roman" w:cs="Times New Roman"/>
          <w:sz w:val="24"/>
          <w:szCs w:val="24"/>
        </w:rPr>
        <w:t xml:space="preserve">W przypadku </w:t>
      </w:r>
      <w:r w:rsidRPr="003F2493">
        <w:rPr>
          <w:rFonts w:ascii="Times New Roman" w:hAnsi="Times New Roman" w:cs="Times New Roman"/>
          <w:b/>
          <w:sz w:val="24"/>
          <w:szCs w:val="24"/>
        </w:rPr>
        <w:t>problemów technicznych i awarii związanych z funkcjonowaniem Platformy e-Zamówienia</w:t>
      </w:r>
      <w:r w:rsidRPr="003F2493">
        <w:rPr>
          <w:rFonts w:ascii="Times New Roman" w:hAnsi="Times New Roman" w:cs="Times New Roman"/>
          <w:i/>
          <w:sz w:val="24"/>
          <w:szCs w:val="24"/>
        </w:rPr>
        <w:t xml:space="preserve"> </w:t>
      </w:r>
      <w:r w:rsidRPr="003F2493">
        <w:rPr>
          <w:rFonts w:ascii="Times New Roman" w:hAnsi="Times New Roman" w:cs="Times New Roman"/>
          <w:sz w:val="24"/>
          <w:szCs w:val="24"/>
        </w:rPr>
        <w:t xml:space="preserve">użytkownicy mogą skorzystać ze wsparcia technicznego dostępnego pod numerem </w:t>
      </w:r>
      <w:r w:rsidRPr="003F2493">
        <w:rPr>
          <w:rFonts w:ascii="Times New Roman" w:hAnsi="Times New Roman" w:cs="Times New Roman"/>
          <w:b/>
          <w:sz w:val="24"/>
          <w:szCs w:val="24"/>
        </w:rPr>
        <w:t xml:space="preserve">telefonu: </w:t>
      </w:r>
      <w:r w:rsidR="005A1F81" w:rsidRPr="003F2493">
        <w:rPr>
          <w:rFonts w:ascii="Times New Roman" w:hAnsi="Times New Roman" w:cs="Times New Roman"/>
          <w:b/>
          <w:sz w:val="24"/>
          <w:szCs w:val="24"/>
        </w:rPr>
        <w:t xml:space="preserve">22 458 77 99 </w:t>
      </w:r>
      <w:r w:rsidRPr="003F2493">
        <w:rPr>
          <w:rFonts w:ascii="Times New Roman" w:hAnsi="Times New Roman" w:cs="Times New Roman"/>
          <w:sz w:val="24"/>
          <w:szCs w:val="24"/>
        </w:rPr>
        <w:t xml:space="preserve">lub drogą elektroniczną poprzez formularz udostępniony na </w:t>
      </w:r>
      <w:r w:rsidRPr="003F2493">
        <w:rPr>
          <w:rFonts w:ascii="Times New Roman" w:hAnsi="Times New Roman" w:cs="Times New Roman"/>
          <w:b/>
          <w:sz w:val="24"/>
          <w:szCs w:val="24"/>
        </w:rPr>
        <w:t xml:space="preserve">stronie internetowej </w:t>
      </w:r>
      <w:hyperlink r:id="rId23" w:history="1">
        <w:r w:rsidRPr="003F2493">
          <w:rPr>
            <w:rStyle w:val="Hipercze"/>
            <w:rFonts w:ascii="Times New Roman" w:hAnsi="Times New Roman" w:cs="Times New Roman"/>
            <w:b/>
            <w:color w:val="auto"/>
            <w:sz w:val="24"/>
            <w:szCs w:val="24"/>
          </w:rPr>
          <w:t>https://ezamowienia.gov.pl</w:t>
        </w:r>
      </w:hyperlink>
      <w:r w:rsidRPr="003F2493">
        <w:rPr>
          <w:rFonts w:ascii="Times New Roman" w:hAnsi="Times New Roman" w:cs="Times New Roman"/>
          <w:b/>
          <w:sz w:val="24"/>
          <w:szCs w:val="24"/>
        </w:rPr>
        <w:t xml:space="preserve">  w zakładce „Zgłoś problem”.</w:t>
      </w:r>
    </w:p>
    <w:p w14:paraId="772FD50A"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b/>
          <w:sz w:val="24"/>
          <w:szCs w:val="24"/>
        </w:rPr>
      </w:pPr>
      <w:r w:rsidRPr="003F2493">
        <w:rPr>
          <w:rFonts w:ascii="Times New Roman" w:hAnsi="Times New Roman" w:cs="Times New Roman"/>
          <w:sz w:val="24"/>
          <w:szCs w:val="24"/>
          <w:u w:val="single"/>
        </w:rPr>
        <w:t>W szczególnie uzasadnionych przypadkach uniemożliwiających komunikację wykonawcy i Zamawiającego za pośrednictwem Platformy e-Zamówienia</w:t>
      </w:r>
      <w:r w:rsidRPr="003F2493">
        <w:rPr>
          <w:rFonts w:ascii="Times New Roman" w:hAnsi="Times New Roman" w:cs="Times New Roman"/>
          <w:sz w:val="24"/>
          <w:szCs w:val="24"/>
        </w:rPr>
        <w:t>, Zamawiający dopuszcza komunikację za pomocą poczty elektronicznej na adres e-mail:</w:t>
      </w:r>
      <w:r w:rsidRPr="003F2493">
        <w:rPr>
          <w:rFonts w:ascii="Times New Roman" w:hAnsi="Times New Roman" w:cs="Times New Roman"/>
          <w:sz w:val="24"/>
          <w:u w:val="single"/>
        </w:rPr>
        <w:t xml:space="preserve"> </w:t>
      </w:r>
      <w:hyperlink r:id="rId24" w:history="1">
        <w:r w:rsidRPr="003F2493">
          <w:rPr>
            <w:rStyle w:val="Hipercze"/>
            <w:rFonts w:ascii="Times New Roman" w:hAnsi="Times New Roman" w:cs="Times New Roman"/>
            <w:color w:val="auto"/>
            <w:sz w:val="24"/>
            <w:szCs w:val="24"/>
          </w:rPr>
          <w:t>zamowieniapubliczne@poczta.gminalezajsk.pl</w:t>
        </w:r>
      </w:hyperlink>
      <w:r w:rsidRPr="003F2493">
        <w:rPr>
          <w:rFonts w:ascii="Times New Roman" w:hAnsi="Times New Roman" w:cs="Times New Roman"/>
          <w:sz w:val="24"/>
          <w:szCs w:val="24"/>
        </w:rPr>
        <w:t xml:space="preserve"> (</w:t>
      </w:r>
      <w:r w:rsidRPr="003F2493">
        <w:rPr>
          <w:rFonts w:ascii="Times New Roman" w:hAnsi="Times New Roman" w:cs="Times New Roman"/>
          <w:b/>
          <w:sz w:val="24"/>
          <w:szCs w:val="24"/>
        </w:rPr>
        <w:t>nie dotyczy składania ofert</w:t>
      </w:r>
      <w:r w:rsidRPr="003F2493">
        <w:rPr>
          <w:rFonts w:ascii="Times New Roman" w:hAnsi="Times New Roman" w:cs="Times New Roman"/>
          <w:sz w:val="24"/>
          <w:szCs w:val="24"/>
        </w:rPr>
        <w:t>).</w:t>
      </w:r>
    </w:p>
    <w:p w14:paraId="010CD454" w14:textId="69F2B8AB" w:rsidR="007B1225" w:rsidRPr="003F2493" w:rsidRDefault="007B1225" w:rsidP="007B1225">
      <w:p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Pojemność jednej wiadomości na skrzynce e-mail - do 10 MB. Wiadomości przekazywane za pomocą poczty elektronicznej powinny w sposób jednoznaczny wskazywać dane identyfikujące Wykonawcę oraz temat wiadomości: ZP.271.1</w:t>
      </w:r>
      <w:r w:rsidR="00D54211" w:rsidRPr="003F2493">
        <w:rPr>
          <w:rFonts w:ascii="Times New Roman" w:hAnsi="Times New Roman" w:cs="Times New Roman"/>
          <w:sz w:val="24"/>
          <w:szCs w:val="24"/>
        </w:rPr>
        <w:t>5</w:t>
      </w:r>
      <w:r w:rsidRPr="003F2493">
        <w:rPr>
          <w:rFonts w:ascii="Times New Roman" w:hAnsi="Times New Roman" w:cs="Times New Roman"/>
          <w:sz w:val="24"/>
          <w:szCs w:val="24"/>
        </w:rPr>
        <w:t>.2026.</w:t>
      </w:r>
    </w:p>
    <w:p w14:paraId="643A3902"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Korespondencja w postępowaniu prowadzona jest w języku polskim. Oznacza to, że wszelka korespondencja w języku obcym winna być złożona wraz z tłumaczeniem na język polski. </w:t>
      </w:r>
    </w:p>
    <w:p w14:paraId="28A9FF29"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W przypadku podmiotów wspólnych wszelka korespondencja prowadzona będzie wyłącznie z pełnomocnikiem.</w:t>
      </w:r>
    </w:p>
    <w:p w14:paraId="1CAE8962" w14:textId="77777777" w:rsidR="007B1225" w:rsidRPr="003F2493" w:rsidRDefault="007B1225" w:rsidP="00A913DB">
      <w:pPr>
        <w:numPr>
          <w:ilvl w:val="1"/>
          <w:numId w:val="57"/>
        </w:numPr>
        <w:suppressAutoHyphens/>
        <w:spacing w:after="0" w:line="276" w:lineRule="auto"/>
        <w:ind w:left="993"/>
        <w:contextualSpacing/>
        <w:jc w:val="both"/>
        <w:rPr>
          <w:rFonts w:ascii="Times New Roman" w:hAnsi="Times New Roman" w:cs="Times New Roman"/>
          <w:sz w:val="24"/>
          <w:szCs w:val="24"/>
        </w:rPr>
      </w:pPr>
      <w:r w:rsidRPr="003F2493">
        <w:rPr>
          <w:rFonts w:ascii="Times New Roman" w:hAnsi="Times New Roman" w:cs="Times New Roman"/>
          <w:sz w:val="24"/>
          <w:szCs w:val="24"/>
        </w:rPr>
        <w:t>Negocjacje, w przypadku ich zastosowania przez zamawiającego odbywać będą się w sposób ustny, a ich treść zostanie udokumentowana.</w:t>
      </w:r>
    </w:p>
    <w:p w14:paraId="7550A73C" w14:textId="77777777" w:rsidR="007B1225" w:rsidRPr="003F2493" w:rsidRDefault="007B1225" w:rsidP="007B1225">
      <w:pPr>
        <w:suppressAutoHyphens/>
        <w:spacing w:after="0" w:line="276" w:lineRule="auto"/>
        <w:ind w:left="993"/>
        <w:contextualSpacing/>
        <w:jc w:val="both"/>
        <w:rPr>
          <w:rFonts w:ascii="Times New Roman" w:hAnsi="Times New Roman" w:cs="Times New Roman"/>
          <w:sz w:val="24"/>
          <w:szCs w:val="24"/>
        </w:rPr>
      </w:pPr>
    </w:p>
    <w:p w14:paraId="7920A37B" w14:textId="77777777" w:rsidR="00432B0E" w:rsidRPr="003F2493" w:rsidRDefault="00432B0E" w:rsidP="00A913DB">
      <w:pPr>
        <w:numPr>
          <w:ilvl w:val="0"/>
          <w:numId w:val="20"/>
        </w:numPr>
        <w:suppressAutoHyphens/>
        <w:spacing w:after="0" w:line="276" w:lineRule="auto"/>
        <w:contextualSpacing/>
        <w:jc w:val="both"/>
        <w:rPr>
          <w:rFonts w:ascii="Times New Roman" w:eastAsia="SimSun" w:hAnsi="Times New Roman" w:cs="Times New Roman"/>
          <w:b/>
          <w:sz w:val="24"/>
          <w:szCs w:val="24"/>
          <w:u w:val="single"/>
          <w:lang w:eastAsia="zh-CN"/>
        </w:rPr>
      </w:pPr>
      <w:r w:rsidRPr="003F2493">
        <w:rPr>
          <w:rFonts w:ascii="Times New Roman" w:eastAsia="SimSun" w:hAnsi="Times New Roman" w:cs="Times New Roman"/>
          <w:b/>
          <w:sz w:val="24"/>
          <w:szCs w:val="24"/>
          <w:u w:val="single"/>
          <w:lang w:eastAsia="zh-CN"/>
        </w:rPr>
        <w:t>Komunikacja w postępowaniu w odniesieniu do składania ofert</w:t>
      </w:r>
    </w:p>
    <w:p w14:paraId="742C9B65"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Ofertę należy sporządzić w języku polskim. </w:t>
      </w:r>
    </w:p>
    <w:p w14:paraId="6E525951"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Wykonawca przygotowuje ofertę przy pomocy interaktywnego </w:t>
      </w:r>
      <w:r w:rsidRPr="003F2493">
        <w:rPr>
          <w:rFonts w:ascii="Times New Roman" w:hAnsi="Times New Roman" w:cs="Times New Roman"/>
          <w:b/>
          <w:sz w:val="24"/>
          <w:szCs w:val="24"/>
        </w:rPr>
        <w:t>„Formularza ofertowego”</w:t>
      </w:r>
      <w:r w:rsidRPr="003F2493">
        <w:rPr>
          <w:rFonts w:ascii="Times New Roman" w:hAnsi="Times New Roman" w:cs="Times New Roman"/>
          <w:sz w:val="24"/>
          <w:szCs w:val="24"/>
        </w:rPr>
        <w:t xml:space="preserve"> </w:t>
      </w:r>
      <w:r w:rsidRPr="003F2493">
        <w:rPr>
          <w:rFonts w:ascii="Times New Roman" w:hAnsi="Times New Roman" w:cs="Times New Roman"/>
          <w:b/>
          <w:sz w:val="24"/>
          <w:szCs w:val="24"/>
        </w:rPr>
        <w:t>udostępnionego przez Zamawiającego na Platformie e-Zamówienia</w:t>
      </w:r>
      <w:r w:rsidRPr="003F2493">
        <w:rPr>
          <w:rFonts w:ascii="Times New Roman" w:hAnsi="Times New Roman" w:cs="Times New Roman"/>
          <w:sz w:val="24"/>
          <w:szCs w:val="24"/>
        </w:rPr>
        <w:t xml:space="preserve">. </w:t>
      </w:r>
    </w:p>
    <w:p w14:paraId="68395A5B"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b/>
          <w:sz w:val="24"/>
          <w:szCs w:val="24"/>
        </w:rPr>
      </w:pPr>
      <w:r w:rsidRPr="003F2493">
        <w:rPr>
          <w:rFonts w:ascii="Times New Roman" w:hAnsi="Times New Roman" w:cs="Times New Roman"/>
          <w:sz w:val="24"/>
          <w:szCs w:val="24"/>
        </w:rPr>
        <w:t xml:space="preserve">Wykonawca </w:t>
      </w:r>
      <w:r w:rsidRPr="003F2493">
        <w:rPr>
          <w:rFonts w:ascii="Times New Roman" w:hAnsi="Times New Roman" w:cs="Times New Roman"/>
          <w:b/>
          <w:sz w:val="24"/>
          <w:szCs w:val="24"/>
        </w:rPr>
        <w:t>składa ofertę za pośrednictwem zakładki „Oferty/wnioski”</w:t>
      </w:r>
      <w:r w:rsidRPr="003F2493">
        <w:rPr>
          <w:rFonts w:ascii="Times New Roman" w:hAnsi="Times New Roman" w:cs="Times New Roman"/>
          <w:sz w:val="24"/>
          <w:szCs w:val="24"/>
        </w:rPr>
        <w:t xml:space="preserve">, widocznej w podglądzie postępowania po zalogowaniu się na konto Wykonawcy. </w:t>
      </w:r>
    </w:p>
    <w:p w14:paraId="7B4C3E7B"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b/>
          <w:sz w:val="24"/>
          <w:szCs w:val="24"/>
        </w:rPr>
      </w:pPr>
      <w:r w:rsidRPr="003F2493">
        <w:rPr>
          <w:rFonts w:ascii="Times New Roman" w:hAnsi="Times New Roman" w:cs="Times New Roman"/>
          <w:b/>
          <w:sz w:val="24"/>
          <w:szCs w:val="24"/>
        </w:rPr>
        <w:t xml:space="preserve">Wykonawca dodaje wybrany z dysku i uprzednio podpisany „Formularz oferty” w polu: „Wypełniony formularz oferty”. W polu: „Załączniki i inne dokumenty </w:t>
      </w:r>
      <w:r w:rsidRPr="003F2493">
        <w:rPr>
          <w:rFonts w:ascii="Times New Roman" w:hAnsi="Times New Roman" w:cs="Times New Roman"/>
          <w:b/>
          <w:sz w:val="24"/>
          <w:szCs w:val="24"/>
        </w:rPr>
        <w:lastRenderedPageBreak/>
        <w:t>przedstawione w ofercie przez Wykonawcę” wykonawca dodaje pozostałe pliki stanowiące ofertę lub składane wraz z ofertą.</w:t>
      </w:r>
    </w:p>
    <w:p w14:paraId="3705E454"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trike/>
          <w:sz w:val="24"/>
          <w:szCs w:val="24"/>
        </w:rPr>
      </w:pPr>
      <w:r w:rsidRPr="003F2493">
        <w:rPr>
          <w:rFonts w:ascii="Times New Roman" w:hAnsi="Times New Roman" w:cs="Times New Roman"/>
          <w:sz w:val="24"/>
          <w:szCs w:val="24"/>
        </w:rPr>
        <w:t xml:space="preserve">Formularz ofertowy podpisuje się kwalifikowanym podpisem elektronicznym, podpisem zaufanym lub podpisem osobistym. </w:t>
      </w:r>
    </w:p>
    <w:p w14:paraId="781536DD"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System sprawdza, czy złożone pliki są podpisane i automatycznie je szyfruje, jednocześnie informując o tym wykonawcę. Po przekazaniu oferty do systemu i jej wysłaniu, system generuje</w:t>
      </w:r>
      <w:r w:rsidRPr="003F2493">
        <w:t xml:space="preserve"> </w:t>
      </w:r>
      <w:r w:rsidRPr="003F2493">
        <w:rPr>
          <w:rFonts w:ascii="Times New Roman" w:hAnsi="Times New Roman" w:cs="Times New Roman"/>
          <w:sz w:val="24"/>
          <w:szCs w:val="24"/>
        </w:rPr>
        <w:t xml:space="preserve">potwierdzenie czasu przekazania i odbioru oferty. </w:t>
      </w:r>
    </w:p>
    <w:p w14:paraId="60E6C002"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Potwierdzenie czasu przekazania i odbioru oferty znajduje się w Elektronicznym Potwierdzeniu Przesłania (EPP) i Elektronicznym Potwierdzeniu Odebrania (EPO). </w:t>
      </w:r>
    </w:p>
    <w:p w14:paraId="0F60F328"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Oferta może być złożona tylko do upływu terminu składania ofert.</w:t>
      </w:r>
    </w:p>
    <w:p w14:paraId="155D04A0"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C871F5B"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Maksymalny łączny rozmiar plików stanowiących ofertę lub składanych wraz z ofertą to 250 MB.</w:t>
      </w:r>
    </w:p>
    <w:p w14:paraId="56CAA67F" w14:textId="77777777" w:rsidR="00432B0E" w:rsidRPr="003F2493" w:rsidRDefault="00432B0E" w:rsidP="00A913DB">
      <w:pPr>
        <w:numPr>
          <w:ilvl w:val="1"/>
          <w:numId w:val="68"/>
        </w:numPr>
        <w:suppressAutoHyphens/>
        <w:spacing w:after="0" w:line="276" w:lineRule="auto"/>
        <w:ind w:left="993" w:hanging="426"/>
        <w:contextualSpacing/>
        <w:jc w:val="both"/>
        <w:rPr>
          <w:rFonts w:ascii="Times New Roman" w:hAnsi="Times New Roman" w:cs="Times New Roman"/>
          <w:sz w:val="24"/>
          <w:szCs w:val="24"/>
        </w:rPr>
      </w:pPr>
      <w:r w:rsidRPr="003F2493">
        <w:rPr>
          <w:rFonts w:ascii="Times New Roman" w:hAnsi="Times New Roman" w:cs="Times New Roman"/>
          <w:sz w:val="24"/>
          <w:szCs w:val="24"/>
        </w:rPr>
        <w:t>Dokładny opis sposobu przygotowania i składania oferty znajduje się w rozdz. XVI SWZ.</w:t>
      </w:r>
    </w:p>
    <w:p w14:paraId="3E9E31CC" w14:textId="77777777" w:rsidR="0014606B" w:rsidRPr="003F2493" w:rsidRDefault="0014606B" w:rsidP="00432B0E">
      <w:pPr>
        <w:suppressAutoHyphens/>
        <w:spacing w:after="0" w:line="276" w:lineRule="auto"/>
        <w:contextualSpacing/>
        <w:jc w:val="both"/>
        <w:rPr>
          <w:rFonts w:ascii="Times New Roman"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9628"/>
      </w:tblGrid>
      <w:tr w:rsidR="00014526" w:rsidRPr="003F2493" w14:paraId="4EAB861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64FCBB55" w14:textId="396F9700"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XIV</w:t>
            </w:r>
            <w:r w:rsidR="00121E6A" w:rsidRPr="003F2493">
              <w:rPr>
                <w:rFonts w:ascii="Times New Roman" w:hAnsi="Times New Roman" w:cs="Times New Roman"/>
                <w:b/>
                <w:bCs/>
                <w:sz w:val="28"/>
              </w:rPr>
              <w:t>. Wskazanie osób uprawnionych do komunikowania się z wykonawcami</w:t>
            </w:r>
          </w:p>
        </w:tc>
      </w:tr>
    </w:tbl>
    <w:p w14:paraId="254414DF" w14:textId="77777777" w:rsidR="00121E6A" w:rsidRPr="003F2493" w:rsidRDefault="00121E6A" w:rsidP="007E5AC7">
      <w:pPr>
        <w:spacing w:after="0" w:line="276" w:lineRule="auto"/>
        <w:contextualSpacing/>
        <w:jc w:val="both"/>
        <w:rPr>
          <w:rFonts w:ascii="Times New Roman" w:eastAsia="Times New Roman" w:hAnsi="Times New Roman" w:cs="Times New Roman"/>
          <w:b/>
          <w:sz w:val="24"/>
          <w:szCs w:val="28"/>
          <w:lang w:eastAsia="ar-SA"/>
        </w:rPr>
      </w:pPr>
    </w:p>
    <w:p w14:paraId="3FE173CC" w14:textId="77777777" w:rsidR="00121E6A" w:rsidRPr="003F2493" w:rsidRDefault="00121E6A" w:rsidP="00A913DB">
      <w:pPr>
        <w:numPr>
          <w:ilvl w:val="1"/>
          <w:numId w:val="21"/>
        </w:numPr>
        <w:tabs>
          <w:tab w:val="left" w:pos="0"/>
          <w:tab w:val="left" w:pos="284"/>
        </w:tabs>
        <w:suppressAutoHyphens/>
        <w:spacing w:after="0" w:line="276" w:lineRule="auto"/>
        <w:ind w:left="0" w:firstLine="0"/>
        <w:contextualSpacing/>
        <w:jc w:val="both"/>
        <w:rPr>
          <w:rFonts w:ascii="Times New Roman" w:hAnsi="Times New Roman" w:cs="Times New Roman"/>
          <w:sz w:val="24"/>
        </w:rPr>
      </w:pPr>
      <w:r w:rsidRPr="003F2493">
        <w:rPr>
          <w:rFonts w:ascii="Times New Roman" w:hAnsi="Times New Roman" w:cs="Times New Roman"/>
          <w:sz w:val="24"/>
        </w:rPr>
        <w:t xml:space="preserve">Osobami uprawnionymi do porozumiewania się z Wykonawcami są: </w:t>
      </w:r>
    </w:p>
    <w:p w14:paraId="47242935" w14:textId="5D640F57" w:rsidR="00121E6A" w:rsidRPr="003F2493" w:rsidRDefault="00121E6A" w:rsidP="00A913DB">
      <w:pPr>
        <w:numPr>
          <w:ilvl w:val="0"/>
          <w:numId w:val="22"/>
        </w:numPr>
        <w:suppressAutoHyphens/>
        <w:spacing w:after="0" w:line="276" w:lineRule="auto"/>
        <w:ind w:left="993" w:hanging="284"/>
        <w:contextualSpacing/>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w zakresie przedmiotu zamówienia –</w:t>
      </w:r>
      <w:r w:rsidR="00E872DC" w:rsidRPr="003F2493">
        <w:rPr>
          <w:rFonts w:ascii="Times New Roman" w:eastAsia="Times New Roman" w:hAnsi="Times New Roman" w:cs="Times New Roman"/>
          <w:sz w:val="24"/>
          <w:lang w:eastAsia="ar-SA"/>
        </w:rPr>
        <w:t xml:space="preserve"> </w:t>
      </w:r>
      <w:r w:rsidR="00890431" w:rsidRPr="003F2493">
        <w:rPr>
          <w:rFonts w:ascii="Times New Roman" w:eastAsia="Times New Roman" w:hAnsi="Times New Roman" w:cs="Times New Roman"/>
          <w:sz w:val="24"/>
          <w:lang w:eastAsia="ar-SA"/>
        </w:rPr>
        <w:t>Pan</w:t>
      </w:r>
      <w:r w:rsidR="001A5EB3" w:rsidRPr="003F2493">
        <w:rPr>
          <w:rFonts w:ascii="Times New Roman" w:eastAsia="Times New Roman" w:hAnsi="Times New Roman" w:cs="Times New Roman"/>
          <w:sz w:val="24"/>
          <w:lang w:eastAsia="ar-SA"/>
        </w:rPr>
        <w:t xml:space="preserve"> Michał Dziob, pan Andrzej </w:t>
      </w:r>
      <w:proofErr w:type="spellStart"/>
      <w:r w:rsidR="001A5EB3" w:rsidRPr="003F2493">
        <w:rPr>
          <w:rFonts w:ascii="Times New Roman" w:eastAsia="Times New Roman" w:hAnsi="Times New Roman" w:cs="Times New Roman"/>
          <w:sz w:val="24"/>
          <w:lang w:eastAsia="ar-SA"/>
        </w:rPr>
        <w:t>Pawul</w:t>
      </w:r>
      <w:proofErr w:type="spellEnd"/>
      <w:r w:rsidR="00FB6ADA" w:rsidRPr="003F2493">
        <w:rPr>
          <w:rFonts w:ascii="Times New Roman" w:eastAsia="Times New Roman" w:hAnsi="Times New Roman" w:cs="Times New Roman"/>
          <w:sz w:val="24"/>
          <w:lang w:eastAsia="ar-SA"/>
        </w:rPr>
        <w:t xml:space="preserve">, </w:t>
      </w:r>
    </w:p>
    <w:p w14:paraId="514DB6C3" w14:textId="7B8D1696" w:rsidR="00ED589C" w:rsidRPr="003F2493" w:rsidRDefault="00226046" w:rsidP="00A913DB">
      <w:pPr>
        <w:numPr>
          <w:ilvl w:val="0"/>
          <w:numId w:val="22"/>
        </w:numPr>
        <w:suppressAutoHyphens/>
        <w:spacing w:after="0" w:line="276" w:lineRule="auto"/>
        <w:ind w:left="993" w:hanging="284"/>
        <w:contextualSpacing/>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 xml:space="preserve">w zakresie </w:t>
      </w:r>
      <w:proofErr w:type="spellStart"/>
      <w:r w:rsidRPr="003F2493">
        <w:rPr>
          <w:rFonts w:ascii="Times New Roman" w:eastAsia="Times New Roman" w:hAnsi="Times New Roman" w:cs="Times New Roman"/>
          <w:sz w:val="24"/>
          <w:lang w:eastAsia="ar-SA"/>
        </w:rPr>
        <w:t>formalno</w:t>
      </w:r>
      <w:proofErr w:type="spellEnd"/>
      <w:r w:rsidRPr="003F2493">
        <w:rPr>
          <w:rFonts w:ascii="Times New Roman" w:eastAsia="Times New Roman" w:hAnsi="Times New Roman" w:cs="Times New Roman"/>
          <w:sz w:val="24"/>
          <w:lang w:eastAsia="ar-SA"/>
        </w:rPr>
        <w:t xml:space="preserve"> – prawnym</w:t>
      </w:r>
      <w:r w:rsidR="00121E6A" w:rsidRPr="003F2493">
        <w:rPr>
          <w:rFonts w:ascii="Times New Roman" w:eastAsia="Times New Roman" w:hAnsi="Times New Roman" w:cs="Times New Roman"/>
          <w:sz w:val="24"/>
          <w:lang w:eastAsia="ar-SA"/>
        </w:rPr>
        <w:t xml:space="preserve"> –  </w:t>
      </w:r>
      <w:r w:rsidR="00040BDE" w:rsidRPr="003F2493">
        <w:rPr>
          <w:rFonts w:ascii="Times New Roman" w:eastAsia="Times New Roman" w:hAnsi="Times New Roman" w:cs="Times New Roman"/>
          <w:sz w:val="24"/>
          <w:lang w:eastAsia="ar-SA"/>
        </w:rPr>
        <w:t>Pani Karolina Siwek,</w:t>
      </w:r>
      <w:r w:rsidR="000338FF" w:rsidRPr="003F2493">
        <w:rPr>
          <w:rFonts w:ascii="Times New Roman" w:eastAsia="Times New Roman" w:hAnsi="Times New Roman" w:cs="Times New Roman"/>
          <w:sz w:val="24"/>
          <w:lang w:eastAsia="ar-SA"/>
        </w:rPr>
        <w:t xml:space="preserve"> </w:t>
      </w:r>
      <w:r w:rsidR="007A68C3" w:rsidRPr="003F2493">
        <w:rPr>
          <w:rFonts w:ascii="Times New Roman" w:eastAsia="Times New Roman" w:hAnsi="Times New Roman" w:cs="Times New Roman"/>
          <w:sz w:val="24"/>
          <w:lang w:eastAsia="ar-SA"/>
        </w:rPr>
        <w:t>Pan Arkadiusz Smycz,</w:t>
      </w:r>
    </w:p>
    <w:p w14:paraId="373857FD" w14:textId="77777777" w:rsidR="00121E6A" w:rsidRPr="003F2493" w:rsidRDefault="00121E6A" w:rsidP="00A913DB">
      <w:pPr>
        <w:numPr>
          <w:ilvl w:val="1"/>
          <w:numId w:val="21"/>
        </w:numPr>
        <w:tabs>
          <w:tab w:val="left" w:pos="284"/>
        </w:tabs>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 xml:space="preserve">Zgodnie z art. 20 ust. 1 ustawie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postępowanie o udzielenie zamówienia, z zastrzeżeniem wyjątków przewidzianych w ustawie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prowadzi się pisemnie. </w:t>
      </w:r>
    </w:p>
    <w:p w14:paraId="26CE46C8" w14:textId="77777777" w:rsidR="001B54E9" w:rsidRPr="003F2493" w:rsidRDefault="00A5244B" w:rsidP="00A913DB">
      <w:pPr>
        <w:numPr>
          <w:ilvl w:val="1"/>
          <w:numId w:val="21"/>
        </w:numPr>
        <w:tabs>
          <w:tab w:val="left" w:pos="284"/>
        </w:tabs>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 xml:space="preserve">Komunikacja, w tym składanie ofert, wymiana informacji oraz przekazywanie dokumentów lub oświadczeń między zamawiającym a wykonawcą, z uwzględnieniem wyjątków określonych w ustawie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oraz z wyjątkiem prowadzenia negocjacji odbywa się przy użyciu środków komunikacji elektronicznej. </w:t>
      </w:r>
      <w:r w:rsidR="00121E6A" w:rsidRPr="003F2493">
        <w:rPr>
          <w:rFonts w:ascii="Times New Roman" w:eastAsia="Times New Roman" w:hAnsi="Times New Roman" w:cs="Times New Roman"/>
          <w:sz w:val="24"/>
          <w:lang w:eastAsia="ar-SA"/>
        </w:rPr>
        <w:t xml:space="preserve">        </w:t>
      </w:r>
    </w:p>
    <w:p w14:paraId="5F859A21" w14:textId="2B8D9FA6" w:rsidR="00121E6A" w:rsidRPr="003F2493" w:rsidRDefault="00121E6A" w:rsidP="007E5AC7">
      <w:pPr>
        <w:tabs>
          <w:tab w:val="left" w:pos="284"/>
        </w:tabs>
        <w:suppressAutoHyphens/>
        <w:spacing w:after="0" w:line="276" w:lineRule="auto"/>
        <w:contextualSpacing/>
        <w:jc w:val="both"/>
        <w:rPr>
          <w:rFonts w:ascii="Times New Roman" w:hAnsi="Times New Roman" w:cs="Times New Roman"/>
          <w:sz w:val="24"/>
        </w:rPr>
      </w:pPr>
      <w:r w:rsidRPr="003F2493">
        <w:rPr>
          <w:rFonts w:ascii="Times New Roman" w:eastAsia="Times New Roman" w:hAnsi="Times New Roman" w:cs="Times New Roman"/>
          <w:sz w:val="24"/>
          <w:lang w:eastAsia="ar-SA"/>
        </w:rPr>
        <w:t xml:space="preserve">                              </w:t>
      </w:r>
    </w:p>
    <w:tbl>
      <w:tblPr>
        <w:tblW w:w="5000" w:type="pct"/>
        <w:tblCellMar>
          <w:left w:w="70" w:type="dxa"/>
          <w:right w:w="70" w:type="dxa"/>
        </w:tblCellMar>
        <w:tblLook w:val="0000" w:firstRow="0" w:lastRow="0" w:firstColumn="0" w:lastColumn="0" w:noHBand="0" w:noVBand="0"/>
      </w:tblPr>
      <w:tblGrid>
        <w:gridCol w:w="9628"/>
      </w:tblGrid>
      <w:tr w:rsidR="00014526" w:rsidRPr="003F2493" w14:paraId="222B8857"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376DDE6" w14:textId="7C45E0D7" w:rsidR="00121E6A" w:rsidRPr="003F2493" w:rsidRDefault="0043680C" w:rsidP="007E5AC7">
            <w:pPr>
              <w:spacing w:after="0" w:line="276" w:lineRule="auto"/>
              <w:contextualSpacing/>
              <w:jc w:val="both"/>
              <w:rPr>
                <w:rFonts w:ascii="Times New Roman" w:hAnsi="Times New Roman" w:cs="Times New Roman"/>
              </w:rPr>
            </w:pPr>
            <w:r w:rsidRPr="003F2493">
              <w:rPr>
                <w:rFonts w:ascii="Times New Roman" w:hAnsi="Times New Roman" w:cs="Times New Roman"/>
                <w:b/>
                <w:bCs/>
                <w:sz w:val="28"/>
              </w:rPr>
              <w:t>XV</w:t>
            </w:r>
            <w:r w:rsidR="00121E6A" w:rsidRPr="003F2493">
              <w:rPr>
                <w:rFonts w:ascii="Times New Roman" w:hAnsi="Times New Roman" w:cs="Times New Roman"/>
                <w:b/>
                <w:bCs/>
                <w:sz w:val="28"/>
              </w:rPr>
              <w:t>. Wymagania dotyczące wadium</w:t>
            </w:r>
          </w:p>
        </w:tc>
      </w:tr>
    </w:tbl>
    <w:p w14:paraId="7B1A2587" w14:textId="77777777" w:rsidR="00121E6A" w:rsidRPr="003F2493" w:rsidRDefault="00121E6A" w:rsidP="007E5AC7">
      <w:pPr>
        <w:pStyle w:val="Akapitzlist"/>
        <w:tabs>
          <w:tab w:val="num" w:pos="0"/>
        </w:tabs>
        <w:spacing w:line="276" w:lineRule="auto"/>
        <w:ind w:left="0"/>
        <w:jc w:val="both"/>
      </w:pPr>
    </w:p>
    <w:p w14:paraId="0CF118F5"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Przystępując do niniejszego postępowania każdy Wykonawca przed upływem terminu składania ofert zobowiązany jest wnieść wadium w wysokości: </w:t>
      </w:r>
    </w:p>
    <w:p w14:paraId="67BCC669" w14:textId="6CECA69C" w:rsidR="0058525E" w:rsidRPr="003F2493" w:rsidRDefault="0058525E" w:rsidP="0058525E">
      <w:pPr>
        <w:suppressAutoHyphens/>
        <w:spacing w:after="0" w:line="276" w:lineRule="auto"/>
        <w:ind w:left="851" w:hanging="284"/>
        <w:contextualSpacing/>
        <w:jc w:val="both"/>
        <w:rPr>
          <w:rFonts w:ascii="Times New Roman" w:hAnsi="Times New Roman" w:cs="Times New Roman"/>
          <w:sz w:val="24"/>
          <w:szCs w:val="24"/>
        </w:rPr>
      </w:pPr>
      <w:r w:rsidRPr="003F2493">
        <w:rPr>
          <w:rFonts w:ascii="Times New Roman" w:hAnsi="Times New Roman" w:cs="Times New Roman"/>
          <w:b/>
          <w:sz w:val="24"/>
          <w:szCs w:val="24"/>
        </w:rPr>
        <w:t>1)</w:t>
      </w:r>
      <w:r w:rsidRPr="003F2493">
        <w:rPr>
          <w:rFonts w:ascii="Times New Roman" w:hAnsi="Times New Roman" w:cs="Times New Roman"/>
          <w:b/>
          <w:sz w:val="24"/>
          <w:szCs w:val="24"/>
        </w:rPr>
        <w:tab/>
        <w:t>Część numer 1 – „Budowa i modernizacja dróg dojazdowych do gruntów rolnych w miejscowości Giedlarowa” – 1 800,00</w:t>
      </w:r>
      <w:r w:rsidRPr="003F2493">
        <w:rPr>
          <w:rFonts w:ascii="Times New Roman" w:hAnsi="Times New Roman" w:cs="Times New Roman"/>
          <w:sz w:val="24"/>
          <w:szCs w:val="24"/>
        </w:rPr>
        <w:t xml:space="preserve"> </w:t>
      </w:r>
      <w:r w:rsidRPr="003F2493">
        <w:rPr>
          <w:rFonts w:ascii="Times New Roman" w:hAnsi="Times New Roman" w:cs="Times New Roman"/>
          <w:b/>
          <w:sz w:val="24"/>
          <w:szCs w:val="24"/>
        </w:rPr>
        <w:t xml:space="preserve">zł </w:t>
      </w:r>
      <w:r w:rsidRPr="003F2493">
        <w:rPr>
          <w:rFonts w:ascii="Times New Roman" w:hAnsi="Times New Roman" w:cs="Times New Roman"/>
          <w:sz w:val="24"/>
          <w:szCs w:val="24"/>
        </w:rPr>
        <w:t>(słownie: tysiąc osiemset złotych).</w:t>
      </w:r>
    </w:p>
    <w:p w14:paraId="759D0A42" w14:textId="364930C2" w:rsidR="0058525E" w:rsidRPr="003F2493" w:rsidRDefault="0058525E" w:rsidP="0058525E">
      <w:pPr>
        <w:suppressAutoHyphens/>
        <w:spacing w:after="0" w:line="276" w:lineRule="auto"/>
        <w:ind w:left="851" w:hanging="284"/>
        <w:contextualSpacing/>
        <w:jc w:val="both"/>
        <w:rPr>
          <w:rFonts w:ascii="Times New Roman" w:hAnsi="Times New Roman" w:cs="Times New Roman"/>
          <w:sz w:val="24"/>
          <w:szCs w:val="24"/>
        </w:rPr>
      </w:pPr>
      <w:r w:rsidRPr="003F2493">
        <w:rPr>
          <w:rFonts w:ascii="Times New Roman" w:hAnsi="Times New Roman" w:cs="Times New Roman"/>
          <w:b/>
          <w:sz w:val="24"/>
          <w:szCs w:val="24"/>
        </w:rPr>
        <w:t>2)</w:t>
      </w:r>
      <w:r w:rsidRPr="003F2493">
        <w:rPr>
          <w:rFonts w:ascii="Times New Roman" w:hAnsi="Times New Roman" w:cs="Times New Roman"/>
          <w:b/>
          <w:sz w:val="24"/>
          <w:szCs w:val="24"/>
        </w:rPr>
        <w:tab/>
        <w:t>Część numer 2 – „Budowa i modernizacja dróg dojazdowych do gruntów rolnych w miejscowości Piskorowice” – 1 600,00</w:t>
      </w:r>
      <w:r w:rsidRPr="003F2493">
        <w:rPr>
          <w:rFonts w:ascii="Times New Roman" w:hAnsi="Times New Roman" w:cs="Times New Roman"/>
          <w:sz w:val="24"/>
          <w:szCs w:val="24"/>
        </w:rPr>
        <w:t xml:space="preserve"> </w:t>
      </w:r>
      <w:r w:rsidRPr="003F2493">
        <w:rPr>
          <w:rFonts w:ascii="Times New Roman" w:hAnsi="Times New Roman" w:cs="Times New Roman"/>
          <w:b/>
          <w:sz w:val="24"/>
          <w:szCs w:val="24"/>
        </w:rPr>
        <w:t xml:space="preserve">zł </w:t>
      </w:r>
      <w:r w:rsidRPr="003F2493">
        <w:rPr>
          <w:rFonts w:ascii="Times New Roman" w:hAnsi="Times New Roman" w:cs="Times New Roman"/>
          <w:sz w:val="24"/>
          <w:szCs w:val="24"/>
        </w:rPr>
        <w:t>(słownie: tysiąc sześćset złotych).</w:t>
      </w:r>
    </w:p>
    <w:p w14:paraId="249F7F4A"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Wadium należy wnieść w jednej lub kilku następujących formach przewidzianych w art. 97 ust. 7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tj.:</w:t>
      </w:r>
    </w:p>
    <w:p w14:paraId="15E2F05C" w14:textId="77777777" w:rsidR="0058525E" w:rsidRPr="003F2493" w:rsidRDefault="0058525E" w:rsidP="006A2646">
      <w:pPr>
        <w:widowControl w:val="0"/>
        <w:numPr>
          <w:ilvl w:val="1"/>
          <w:numId w:val="12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3F2493">
        <w:rPr>
          <w:rFonts w:ascii="Times New Roman" w:hAnsi="Times New Roman" w:cs="Times New Roman"/>
          <w:sz w:val="24"/>
        </w:rPr>
        <w:t>pieniądzu;</w:t>
      </w:r>
    </w:p>
    <w:p w14:paraId="3E2BAEEC" w14:textId="77777777" w:rsidR="0058525E" w:rsidRPr="003F2493" w:rsidRDefault="0058525E" w:rsidP="006A2646">
      <w:pPr>
        <w:widowControl w:val="0"/>
        <w:numPr>
          <w:ilvl w:val="1"/>
          <w:numId w:val="12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3F2493">
        <w:rPr>
          <w:rFonts w:ascii="Times New Roman" w:hAnsi="Times New Roman" w:cs="Times New Roman"/>
          <w:sz w:val="24"/>
        </w:rPr>
        <w:t>gwarancjach bankowych;</w:t>
      </w:r>
    </w:p>
    <w:p w14:paraId="2CE261BC" w14:textId="77777777" w:rsidR="0058525E" w:rsidRPr="003F2493" w:rsidRDefault="0058525E" w:rsidP="006A2646">
      <w:pPr>
        <w:widowControl w:val="0"/>
        <w:numPr>
          <w:ilvl w:val="1"/>
          <w:numId w:val="12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3F2493">
        <w:rPr>
          <w:rFonts w:ascii="Times New Roman" w:hAnsi="Times New Roman" w:cs="Times New Roman"/>
          <w:sz w:val="24"/>
        </w:rPr>
        <w:t>gwarancjach ubezpieczeniowych;</w:t>
      </w:r>
    </w:p>
    <w:p w14:paraId="03CC4683" w14:textId="77777777" w:rsidR="0058525E" w:rsidRPr="003F2493" w:rsidRDefault="0058525E" w:rsidP="006A2646">
      <w:pPr>
        <w:widowControl w:val="0"/>
        <w:numPr>
          <w:ilvl w:val="1"/>
          <w:numId w:val="129"/>
        </w:numPr>
        <w:tabs>
          <w:tab w:val="left" w:pos="0"/>
          <w:tab w:val="left" w:pos="900"/>
          <w:tab w:val="left" w:pos="1134"/>
        </w:tabs>
        <w:suppressAutoHyphens/>
        <w:spacing w:after="0" w:line="276" w:lineRule="auto"/>
        <w:ind w:left="851"/>
        <w:contextualSpacing/>
        <w:jc w:val="both"/>
        <w:rPr>
          <w:rFonts w:ascii="Times New Roman" w:hAnsi="Times New Roman" w:cs="Times New Roman"/>
          <w:sz w:val="24"/>
        </w:rPr>
      </w:pPr>
      <w:r w:rsidRPr="003F2493">
        <w:rPr>
          <w:rFonts w:ascii="Times New Roman" w:hAnsi="Times New Roman" w:cs="Times New Roman"/>
          <w:sz w:val="24"/>
        </w:rPr>
        <w:t>poręczeniach udzielanych przez podmioty, o których mowa w art. 6b ust. 5 pkt 2 ustawy z dnia 9 listopada 2000 r. o utworzeniu Polskiej Agencji Rozwoju Przedsiębiorczości (</w:t>
      </w:r>
      <w:proofErr w:type="spellStart"/>
      <w:r w:rsidRPr="003F2493">
        <w:rPr>
          <w:rFonts w:ascii="Times New Roman" w:hAnsi="Times New Roman" w:cs="Times New Roman"/>
          <w:sz w:val="24"/>
        </w:rPr>
        <w:t>t.j</w:t>
      </w:r>
      <w:proofErr w:type="spellEnd"/>
      <w:r w:rsidRPr="003F2493">
        <w:rPr>
          <w:rFonts w:ascii="Times New Roman" w:hAnsi="Times New Roman" w:cs="Times New Roman"/>
          <w:sz w:val="24"/>
        </w:rPr>
        <w:t>. Dz.U. z 2025 r. poz. 98).</w:t>
      </w:r>
    </w:p>
    <w:p w14:paraId="4EB9C191"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lastRenderedPageBreak/>
        <w:t xml:space="preserve">Wykonawca zobowiązany jest wnieść wadium przed upływem terminu składania ofert i  utrzymać  nieprzerwanie  do  dnia upływu terminu związania ofertą, z wyjątkiem przypadków, o których mowa w art. 98 ust. 1 pkt 2 i 3 oraz ust. 2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4743B76F" w14:textId="77777777" w:rsidR="0058525E" w:rsidRPr="003F2493" w:rsidRDefault="0058525E" w:rsidP="0058525E">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Wadium w pieniądzu należy przelać na konto Zamawiającego:</w:t>
      </w:r>
    </w:p>
    <w:p w14:paraId="0BE0FC69" w14:textId="77777777" w:rsidR="0058525E" w:rsidRPr="003F2493" w:rsidRDefault="0058525E" w:rsidP="0058525E">
      <w:pPr>
        <w:widowControl w:val="0"/>
        <w:tabs>
          <w:tab w:val="left" w:pos="0"/>
          <w:tab w:val="left" w:pos="900"/>
          <w:tab w:val="left" w:pos="1134"/>
        </w:tabs>
        <w:spacing w:after="0" w:line="276" w:lineRule="auto"/>
        <w:contextualSpacing/>
        <w:jc w:val="both"/>
        <w:rPr>
          <w:rFonts w:ascii="Times New Roman" w:hAnsi="Times New Roman" w:cs="Times New Roman"/>
          <w:kern w:val="1"/>
          <w:sz w:val="24"/>
        </w:rPr>
      </w:pPr>
    </w:p>
    <w:p w14:paraId="51400EE0" w14:textId="77777777" w:rsidR="0058525E" w:rsidRPr="003F2493" w:rsidRDefault="0058525E" w:rsidP="0058525E">
      <w:pPr>
        <w:tabs>
          <w:tab w:val="left" w:pos="0"/>
        </w:tabs>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Bank Pekao SA I O. w Leżajsku nr 45 1240 2630 1111 0000 3637 1846</w:t>
      </w:r>
    </w:p>
    <w:p w14:paraId="21879333" w14:textId="77777777" w:rsidR="0058525E" w:rsidRPr="003F2493" w:rsidRDefault="0058525E" w:rsidP="0058525E">
      <w:pPr>
        <w:spacing w:after="0" w:line="276" w:lineRule="auto"/>
        <w:ind w:left="426"/>
        <w:contextualSpacing/>
        <w:jc w:val="both"/>
        <w:rPr>
          <w:rFonts w:ascii="Times New Roman" w:hAnsi="Times New Roman" w:cs="Times New Roman"/>
          <w:sz w:val="24"/>
        </w:rPr>
      </w:pPr>
    </w:p>
    <w:p w14:paraId="6926CD9D"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 przypadku wadium wnoszonego w pieniądzu za termin wpłynięcia wadium uznaje się termin jego ,,wniesienia”. Przez ,,wniesienie” rozumie się uznanie kwoty wadium przez rachunek Zamawiającego. </w:t>
      </w:r>
      <w:r w:rsidRPr="003F2493">
        <w:rPr>
          <w:rFonts w:ascii="Times New Roman" w:hAnsi="Times New Roman" w:cs="Times New Roman"/>
          <w:b/>
          <w:sz w:val="24"/>
        </w:rPr>
        <w:t xml:space="preserve">Wadium wnoszone w pieniądzu powinno fizycznie znajdować się na koncie Zamawiającego przed upływem terminu składania ofert pod rygorem odrzucenia oferty (art. 266 ust. 1 pkt 14 ustawy </w:t>
      </w:r>
      <w:proofErr w:type="spellStart"/>
      <w:r w:rsidRPr="003F2493">
        <w:rPr>
          <w:rFonts w:ascii="Times New Roman" w:hAnsi="Times New Roman" w:cs="Times New Roman"/>
          <w:b/>
          <w:sz w:val="24"/>
        </w:rPr>
        <w:t>Pzp</w:t>
      </w:r>
      <w:proofErr w:type="spellEnd"/>
      <w:r w:rsidRPr="003F2493">
        <w:rPr>
          <w:rFonts w:ascii="Times New Roman" w:hAnsi="Times New Roman" w:cs="Times New Roman"/>
          <w:b/>
          <w:sz w:val="24"/>
        </w:rPr>
        <w:t>).</w:t>
      </w:r>
    </w:p>
    <w:p w14:paraId="10AAE1D2"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sz w:val="24"/>
        </w:rPr>
        <w:t xml:space="preserve">W przypadku </w:t>
      </w:r>
      <w:r w:rsidRPr="003F2493">
        <w:rPr>
          <w:rFonts w:ascii="Times New Roman" w:hAnsi="Times New Roman" w:cs="Times New Roman"/>
          <w:b/>
          <w:sz w:val="24"/>
        </w:rPr>
        <w:t>wadium wnoszonego w formie gwarancji lub poręczenia, Wykonawca przekazuje Zamawiającemu oryginał gwarancji lub poręczenia, w postaci elektronicznej.</w:t>
      </w:r>
    </w:p>
    <w:p w14:paraId="06A5EA58"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Wadium wniesione w formie innej niż pieniężna musi spełniać następujące wymagania:</w:t>
      </w:r>
    </w:p>
    <w:p w14:paraId="261BD629" w14:textId="77777777" w:rsidR="0058525E" w:rsidRPr="003F2493" w:rsidRDefault="0058525E" w:rsidP="006A2646">
      <w:pPr>
        <w:numPr>
          <w:ilvl w:val="0"/>
          <w:numId w:val="130"/>
        </w:numPr>
        <w:tabs>
          <w:tab w:val="left" w:pos="851"/>
        </w:tabs>
        <w:suppressAutoHyphens/>
        <w:spacing w:after="0" w:line="276" w:lineRule="auto"/>
        <w:ind w:left="851" w:hanging="425"/>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odpowiadać co do wartości wysokości wadium określonej w niniejszej SWZ,</w:t>
      </w:r>
    </w:p>
    <w:p w14:paraId="14F3B279" w14:textId="77777777" w:rsidR="0058525E" w:rsidRPr="003F2493" w:rsidRDefault="0058525E" w:rsidP="006A2646">
      <w:pPr>
        <w:numPr>
          <w:ilvl w:val="0"/>
          <w:numId w:val="130"/>
        </w:numPr>
        <w:tabs>
          <w:tab w:val="left" w:pos="851"/>
        </w:tabs>
        <w:suppressAutoHyphens/>
        <w:spacing w:after="0" w:line="276" w:lineRule="auto"/>
        <w:ind w:left="851" w:hanging="425"/>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musi odpowiadać co do terminu ważności terminowi związania ofertą określonemu w niniejszej SWZ,</w:t>
      </w:r>
    </w:p>
    <w:p w14:paraId="64127BAF" w14:textId="77777777" w:rsidR="0058525E" w:rsidRPr="003F2493" w:rsidRDefault="0058525E" w:rsidP="006A2646">
      <w:pPr>
        <w:numPr>
          <w:ilvl w:val="0"/>
          <w:numId w:val="130"/>
        </w:numPr>
        <w:tabs>
          <w:tab w:val="left" w:pos="851"/>
        </w:tabs>
        <w:suppressAutoHyphens/>
        <w:spacing w:after="0" w:line="276" w:lineRule="auto"/>
        <w:ind w:left="851" w:hanging="425"/>
        <w:contextualSpacing/>
        <w:jc w:val="both"/>
        <w:rPr>
          <w:rFonts w:ascii="Times New Roman" w:eastAsia="Arial Unicode MS" w:hAnsi="Times New Roman" w:cs="Times New Roman"/>
          <w:sz w:val="24"/>
        </w:rPr>
      </w:pPr>
      <w:r w:rsidRPr="003F2493">
        <w:rPr>
          <w:rFonts w:ascii="Times New Roman" w:eastAsia="Arial Unicode MS" w:hAnsi="Times New Roman" w:cs="Times New Roman"/>
          <w:sz w:val="24"/>
        </w:rPr>
        <w:t xml:space="preserve">zawierać w swej treści okoliczności </w:t>
      </w:r>
      <w:r w:rsidRPr="003F2493">
        <w:rPr>
          <w:rFonts w:ascii="Times New Roman" w:eastAsia="Arial Unicode MS" w:hAnsi="Times New Roman" w:cs="Times New Roman"/>
          <w:b/>
          <w:sz w:val="24"/>
        </w:rPr>
        <w:t xml:space="preserve">zgodne z art. 98 ust. 6 ustawy </w:t>
      </w:r>
      <w:proofErr w:type="spellStart"/>
      <w:r w:rsidRPr="003F2493">
        <w:rPr>
          <w:rFonts w:ascii="Times New Roman" w:eastAsia="Arial Unicode MS" w:hAnsi="Times New Roman" w:cs="Times New Roman"/>
          <w:b/>
          <w:sz w:val="24"/>
        </w:rPr>
        <w:t>Pzp</w:t>
      </w:r>
      <w:proofErr w:type="spellEnd"/>
      <w:r w:rsidRPr="003F2493">
        <w:rPr>
          <w:rFonts w:ascii="Times New Roman" w:eastAsia="Arial Unicode MS" w:hAnsi="Times New Roman" w:cs="Times New Roman"/>
          <w:b/>
          <w:sz w:val="24"/>
        </w:rPr>
        <w:t>,</w:t>
      </w:r>
      <w:r w:rsidRPr="003F2493">
        <w:rPr>
          <w:rFonts w:ascii="Times New Roman" w:eastAsia="Arial Unicode MS" w:hAnsi="Times New Roman" w:cs="Times New Roman"/>
          <w:sz w:val="24"/>
        </w:rPr>
        <w:t xml:space="preserve"> w których gwarant (poręczyciel) wypłaci kwotę wadium Zamawiającemu, wraz z klauzulą mówiącą, że wypłata nastąpi na pierwsze żądanie Zamawiającego bez protestu gwaranta (poręczyciela).</w:t>
      </w:r>
    </w:p>
    <w:p w14:paraId="341FDD77"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Zamawiający zwróci wadium niezwłocznie, nie później jednak niż w terminie 7 dni od dnia wystąpienia jednej z okoliczności:</w:t>
      </w:r>
    </w:p>
    <w:p w14:paraId="457FDF7E" w14:textId="77777777" w:rsidR="0058525E" w:rsidRPr="003F2493" w:rsidRDefault="0058525E" w:rsidP="006A2646">
      <w:pPr>
        <w:numPr>
          <w:ilvl w:val="1"/>
          <w:numId w:val="131"/>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upływu terminu związania ofertą;</w:t>
      </w:r>
    </w:p>
    <w:p w14:paraId="55ADC6A1" w14:textId="77777777" w:rsidR="0058525E" w:rsidRPr="003F2493" w:rsidRDefault="0058525E" w:rsidP="006A2646">
      <w:pPr>
        <w:numPr>
          <w:ilvl w:val="1"/>
          <w:numId w:val="131"/>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zawarcia umowy w sprawie zamówienia publicznego;</w:t>
      </w:r>
    </w:p>
    <w:p w14:paraId="06A9F0DF" w14:textId="77777777" w:rsidR="0058525E" w:rsidRPr="003F2493" w:rsidRDefault="0058525E" w:rsidP="006A2646">
      <w:pPr>
        <w:numPr>
          <w:ilvl w:val="1"/>
          <w:numId w:val="131"/>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unieważnienia postępowania o udzielenie zamówienia, z wyjątkiem sytuacji gdy nie zostało rozstrzygnięte odwołanie na czynność unieważnienia albo nie upłynął termin do jego wniesienia.</w:t>
      </w:r>
    </w:p>
    <w:p w14:paraId="408A6172"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Zamawiający, niezwłocznie, nie później jednak niż w terminie 7 dni od dnia złożenia wniosku (wg zasad komunikacji wskazanej w rozdziale XIII SWZ), zwróci wadium wykonawcy:</w:t>
      </w:r>
    </w:p>
    <w:p w14:paraId="17C9225E" w14:textId="77777777" w:rsidR="0058525E" w:rsidRPr="003F2493" w:rsidRDefault="0058525E" w:rsidP="006A2646">
      <w:pPr>
        <w:numPr>
          <w:ilvl w:val="0"/>
          <w:numId w:val="132"/>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który wycofał ofertę przed upływem terminu składania ofert;</w:t>
      </w:r>
    </w:p>
    <w:p w14:paraId="1A381C5C" w14:textId="77777777" w:rsidR="0058525E" w:rsidRPr="003F2493" w:rsidRDefault="0058525E" w:rsidP="006A2646">
      <w:pPr>
        <w:numPr>
          <w:ilvl w:val="0"/>
          <w:numId w:val="132"/>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którego oferta została odrzucona;</w:t>
      </w:r>
    </w:p>
    <w:p w14:paraId="75A4AF57" w14:textId="77777777" w:rsidR="0058525E" w:rsidRPr="003F2493" w:rsidRDefault="0058525E" w:rsidP="006A2646">
      <w:pPr>
        <w:numPr>
          <w:ilvl w:val="0"/>
          <w:numId w:val="132"/>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po wyborze najkorzystniejszej oferty, z wyjątkiem wykonawcy, którego oferta została wybrana jako najkorzystniejsza;</w:t>
      </w:r>
    </w:p>
    <w:p w14:paraId="49E7861B" w14:textId="77777777" w:rsidR="0058525E" w:rsidRPr="003F2493" w:rsidRDefault="0058525E" w:rsidP="006A2646">
      <w:pPr>
        <w:numPr>
          <w:ilvl w:val="0"/>
          <w:numId w:val="132"/>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po unieważnieniu postępowania, w przypadku, gdy nie zostało rozstrzygnięte odwołanie na czynność unieważnienia albo nie upłynął termin do jego wniesienia.</w:t>
      </w:r>
    </w:p>
    <w:p w14:paraId="52108A0E" w14:textId="77777777" w:rsidR="0058525E" w:rsidRPr="003F2493" w:rsidRDefault="0058525E" w:rsidP="006A2646">
      <w:pPr>
        <w:numPr>
          <w:ilvl w:val="1"/>
          <w:numId w:val="128"/>
        </w:numPr>
        <w:suppressAutoHyphens/>
        <w:spacing w:after="0" w:line="276" w:lineRule="auto"/>
        <w:ind w:left="426"/>
        <w:contextualSpacing/>
        <w:jc w:val="both"/>
        <w:rPr>
          <w:rFonts w:ascii="Times New Roman" w:eastAsia="Arial Unicode MS" w:hAnsi="Times New Roman" w:cs="Times New Roman"/>
          <w:bCs/>
          <w:sz w:val="24"/>
        </w:rPr>
      </w:pPr>
      <w:r w:rsidRPr="003F2493">
        <w:rPr>
          <w:rFonts w:ascii="Times New Roman" w:hAnsi="Times New Roman" w:cs="Times New Roman"/>
          <w:sz w:val="24"/>
        </w:rPr>
        <w:t>Zamawiający</w:t>
      </w:r>
      <w:r w:rsidRPr="003F2493">
        <w:rPr>
          <w:rFonts w:ascii="Times New Roman" w:eastAsia="Arial Unicode MS" w:hAnsi="Times New Roman" w:cs="Times New Roman"/>
          <w:bCs/>
          <w:sz w:val="24"/>
        </w:rPr>
        <w:t xml:space="preserve"> zwraca wadium wniesione w innej formie niż w pieniądzu poprzez złożenie gwarantowi lub poręczycielowi oświadczenia o zwolnieniu wadium.</w:t>
      </w:r>
    </w:p>
    <w:p w14:paraId="5F8D2987"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Złożenie wniosku o zwrot wadium, o którym mowa powyżej, powoduje rozwiązanie stosunku prawnego z wykonawcą wraz z utratą przez niego prawa do korzystania ze środków ochrony prawnej, o których mowa w ustawie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457F1634"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Zgodnie z art. 98 ust. 6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Zamawiający zatrzyma wadium wraz z odsetkami, a w przypadku wadium wniesionego w formie gwarancji lub poręczenia, wystąpi odpowiednio do gwaranta lub poręczyciela z żądaniem zapłaty wadium, jeżeli:</w:t>
      </w:r>
    </w:p>
    <w:p w14:paraId="3783B3E4" w14:textId="77777777" w:rsidR="0058525E" w:rsidRPr="003F2493" w:rsidRDefault="0058525E" w:rsidP="006A2646">
      <w:pPr>
        <w:numPr>
          <w:ilvl w:val="0"/>
          <w:numId w:val="133"/>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lastRenderedPageBreak/>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5298F3FD" w14:textId="77777777" w:rsidR="0058525E" w:rsidRPr="003F2493" w:rsidRDefault="0058525E" w:rsidP="006A2646">
      <w:pPr>
        <w:numPr>
          <w:ilvl w:val="0"/>
          <w:numId w:val="133"/>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wykonawca, którego oferta została wybrana:</w:t>
      </w:r>
    </w:p>
    <w:p w14:paraId="50D519A9" w14:textId="77777777" w:rsidR="0058525E" w:rsidRPr="003F2493" w:rsidRDefault="0058525E" w:rsidP="006A2646">
      <w:pPr>
        <w:numPr>
          <w:ilvl w:val="0"/>
          <w:numId w:val="134"/>
        </w:numPr>
        <w:suppressAutoHyphens/>
        <w:spacing w:after="0" w:line="276" w:lineRule="auto"/>
        <w:ind w:left="1418"/>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odmówił podpisania umowy w sprawie zamówienia publicznego na warunkach określonych w ofercie,</w:t>
      </w:r>
    </w:p>
    <w:p w14:paraId="1A463FB0" w14:textId="77777777" w:rsidR="0058525E" w:rsidRPr="003F2493" w:rsidRDefault="0058525E" w:rsidP="006A2646">
      <w:pPr>
        <w:numPr>
          <w:ilvl w:val="0"/>
          <w:numId w:val="134"/>
        </w:numPr>
        <w:suppressAutoHyphens/>
        <w:spacing w:after="0" w:line="276" w:lineRule="auto"/>
        <w:ind w:left="1418"/>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nie wniósł wymaganego zabezpieczenia należytego wykonania umowy;</w:t>
      </w:r>
    </w:p>
    <w:p w14:paraId="14060DDE" w14:textId="77777777" w:rsidR="0058525E" w:rsidRPr="003F2493" w:rsidRDefault="0058525E" w:rsidP="006A2646">
      <w:pPr>
        <w:numPr>
          <w:ilvl w:val="0"/>
          <w:numId w:val="133"/>
        </w:numPr>
        <w:suppressAutoHyphens/>
        <w:spacing w:after="0" w:line="276" w:lineRule="auto"/>
        <w:ind w:left="993"/>
        <w:contextualSpacing/>
        <w:jc w:val="both"/>
        <w:rPr>
          <w:rFonts w:ascii="Times New Roman" w:eastAsia="Arial Unicode MS" w:hAnsi="Times New Roman" w:cs="Times New Roman"/>
          <w:bCs/>
          <w:sz w:val="24"/>
        </w:rPr>
      </w:pPr>
      <w:r w:rsidRPr="003F2493">
        <w:rPr>
          <w:rFonts w:ascii="Times New Roman" w:eastAsia="Arial Unicode MS" w:hAnsi="Times New Roman" w:cs="Times New Roman"/>
          <w:bCs/>
          <w:sz w:val="24"/>
        </w:rPr>
        <w:t>zawarcie umowy w sprawie zamówienia publicznego stało się niemożliwe z przyczyn leżących po stronie wykonawcy, którego oferta została wybrana.</w:t>
      </w:r>
    </w:p>
    <w:p w14:paraId="474EC9B3" w14:textId="77777777" w:rsidR="0058525E" w:rsidRPr="003F2493" w:rsidRDefault="0058525E" w:rsidP="006A2646">
      <w:pPr>
        <w:numPr>
          <w:ilvl w:val="1"/>
          <w:numId w:val="128"/>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Wykonawca lub podmiot wystawiający gwarancję bankową/ubezpieczeniową nie może uzależnić dokonania zapłaty od spełnienia jakichkolwiek dodatkowych warunków lub wykonania czynności, jak również od przedłożenia dodatkowej dokumentacji, dodatkowych oświadczeń złożonych przez wykonawcę lub inny podmiot pod rygorem odrzucenia oferty Wykonawcy.</w:t>
      </w:r>
    </w:p>
    <w:p w14:paraId="032CC9E6" w14:textId="0E80933B" w:rsidR="00014526" w:rsidRPr="003F2493" w:rsidRDefault="00014526" w:rsidP="00014526">
      <w:pPr>
        <w:pStyle w:val="Akapitzlist"/>
        <w:tabs>
          <w:tab w:val="num" w:pos="0"/>
        </w:tabs>
        <w:spacing w:line="276" w:lineRule="auto"/>
        <w:ind w:left="0"/>
        <w:jc w:val="both"/>
      </w:pPr>
    </w:p>
    <w:tbl>
      <w:tblPr>
        <w:tblW w:w="5000" w:type="pct"/>
        <w:tblCellMar>
          <w:left w:w="70" w:type="dxa"/>
          <w:right w:w="70" w:type="dxa"/>
        </w:tblCellMar>
        <w:tblLook w:val="0000" w:firstRow="0" w:lastRow="0" w:firstColumn="0" w:lastColumn="0" w:noHBand="0" w:noVBand="0"/>
      </w:tblPr>
      <w:tblGrid>
        <w:gridCol w:w="9628"/>
      </w:tblGrid>
      <w:tr w:rsidR="00775DA6" w:rsidRPr="003F2493" w14:paraId="364332B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567088F6" w14:textId="7B7D1026"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XVI</w:t>
            </w:r>
            <w:r w:rsidR="00121E6A" w:rsidRPr="003F2493">
              <w:rPr>
                <w:rFonts w:ascii="Times New Roman" w:hAnsi="Times New Roman" w:cs="Times New Roman"/>
                <w:b/>
                <w:bCs/>
                <w:sz w:val="28"/>
              </w:rPr>
              <w:t>. Termin związania ofertą</w:t>
            </w:r>
          </w:p>
        </w:tc>
      </w:tr>
    </w:tbl>
    <w:p w14:paraId="4AFC644D" w14:textId="77777777" w:rsidR="00121E6A" w:rsidRPr="003F2493" w:rsidRDefault="00121E6A" w:rsidP="007E5AC7">
      <w:pPr>
        <w:spacing w:after="0" w:line="276" w:lineRule="auto"/>
        <w:contextualSpacing/>
        <w:jc w:val="both"/>
        <w:rPr>
          <w:rFonts w:ascii="Times New Roman" w:hAnsi="Times New Roman" w:cs="Times New Roman"/>
          <w:sz w:val="24"/>
        </w:rPr>
      </w:pPr>
    </w:p>
    <w:p w14:paraId="4FA0BA0F" w14:textId="77777777" w:rsidR="00121E6A" w:rsidRPr="003F2493" w:rsidRDefault="00121E6A" w:rsidP="00A913DB">
      <w:pPr>
        <w:numPr>
          <w:ilvl w:val="1"/>
          <w:numId w:val="23"/>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Termin związania ofertą wynosi 30 dni od dnia upływu terminu składania ofert, przy czym pierwszym dniem terminu związania ofertą jest dzień, w którym upływa termin składania ofert.</w:t>
      </w:r>
    </w:p>
    <w:p w14:paraId="640EB45A" w14:textId="787EAFCD" w:rsidR="00121E6A" w:rsidRPr="003F2493" w:rsidRDefault="00BC4EBE" w:rsidP="00A913DB">
      <w:pPr>
        <w:numPr>
          <w:ilvl w:val="1"/>
          <w:numId w:val="23"/>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 xml:space="preserve">Wykonawca jest związany </w:t>
      </w:r>
      <w:r w:rsidR="00121E6A" w:rsidRPr="003F2493">
        <w:rPr>
          <w:rFonts w:ascii="Times New Roman" w:hAnsi="Times New Roman" w:cs="Times New Roman"/>
          <w:b/>
          <w:sz w:val="24"/>
        </w:rPr>
        <w:t>ofertą do dnia</w:t>
      </w:r>
      <w:r w:rsidR="00770CCA" w:rsidRPr="003F2493">
        <w:rPr>
          <w:rFonts w:ascii="Times New Roman" w:hAnsi="Times New Roman" w:cs="Times New Roman"/>
          <w:b/>
          <w:sz w:val="24"/>
        </w:rPr>
        <w:t xml:space="preserve"> </w:t>
      </w:r>
      <w:r w:rsidR="00B1483E" w:rsidRPr="003F2493">
        <w:rPr>
          <w:rFonts w:ascii="Times New Roman" w:hAnsi="Times New Roman" w:cs="Times New Roman"/>
          <w:b/>
          <w:sz w:val="24"/>
        </w:rPr>
        <w:t>11.09</w:t>
      </w:r>
      <w:r w:rsidR="00CB2916" w:rsidRPr="003F2493">
        <w:rPr>
          <w:rFonts w:ascii="Times New Roman" w:hAnsi="Times New Roman" w:cs="Times New Roman"/>
          <w:b/>
          <w:sz w:val="24"/>
        </w:rPr>
        <w:t>.</w:t>
      </w:r>
      <w:r w:rsidR="00121E6A" w:rsidRPr="003F2493">
        <w:rPr>
          <w:rFonts w:ascii="Times New Roman" w:hAnsi="Times New Roman" w:cs="Times New Roman"/>
          <w:b/>
          <w:sz w:val="24"/>
        </w:rPr>
        <w:t>202</w:t>
      </w:r>
      <w:r w:rsidR="00FF03AA" w:rsidRPr="003F2493">
        <w:rPr>
          <w:rFonts w:ascii="Times New Roman" w:hAnsi="Times New Roman" w:cs="Times New Roman"/>
          <w:b/>
          <w:sz w:val="24"/>
        </w:rPr>
        <w:t>6</w:t>
      </w:r>
      <w:r w:rsidR="00121E6A" w:rsidRPr="003F2493">
        <w:rPr>
          <w:rFonts w:ascii="Times New Roman" w:hAnsi="Times New Roman" w:cs="Times New Roman"/>
          <w:b/>
          <w:sz w:val="24"/>
        </w:rPr>
        <w:t xml:space="preserve"> r. </w:t>
      </w:r>
    </w:p>
    <w:p w14:paraId="2329D7E9" w14:textId="5246C259" w:rsidR="00121E6A" w:rsidRPr="003F2493" w:rsidRDefault="00121E6A" w:rsidP="00A913DB">
      <w:pPr>
        <w:numPr>
          <w:ilvl w:val="1"/>
          <w:numId w:val="23"/>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Na podstawie art. 307 ust. 2 u</w:t>
      </w:r>
      <w:r w:rsidR="000E7090" w:rsidRPr="003F2493">
        <w:rPr>
          <w:rFonts w:ascii="Times New Roman" w:hAnsi="Times New Roman" w:cs="Times New Roman"/>
          <w:sz w:val="24"/>
        </w:rPr>
        <w:t xml:space="preserve">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w przypadku gdy wybór najkorzystniejszej oferty nie nastąpi przed upływem terminu związania ofertą, o którym mowa powyżej, Zamawiający przed upływem terminu związania ofertą zwróci się jednokrotnie do Wykonawców o wyrażenie zgody na przedłużenie tego terminu o wskazywany przez niego okres,</w:t>
      </w:r>
      <w:r w:rsidR="00EC7BB8" w:rsidRPr="003F2493">
        <w:rPr>
          <w:rFonts w:ascii="Times New Roman" w:hAnsi="Times New Roman" w:cs="Times New Roman"/>
          <w:sz w:val="24"/>
        </w:rPr>
        <w:t xml:space="preserve"> </w:t>
      </w:r>
      <w:r w:rsidRPr="003F2493">
        <w:rPr>
          <w:rFonts w:ascii="Times New Roman" w:hAnsi="Times New Roman" w:cs="Times New Roman"/>
          <w:sz w:val="24"/>
        </w:rPr>
        <w:t>nie dłuższy niż 30 dni.</w:t>
      </w:r>
    </w:p>
    <w:p w14:paraId="174CB8C0" w14:textId="533DC55F" w:rsidR="00121E6A" w:rsidRPr="003F2493" w:rsidRDefault="00121E6A" w:rsidP="00A913DB">
      <w:pPr>
        <w:numPr>
          <w:ilvl w:val="1"/>
          <w:numId w:val="23"/>
        </w:numPr>
        <w:suppressAutoHyphens/>
        <w:spacing w:after="0" w:line="276" w:lineRule="auto"/>
        <w:ind w:left="426"/>
        <w:contextualSpacing/>
        <w:jc w:val="both"/>
        <w:rPr>
          <w:rFonts w:ascii="Times New Roman" w:hAnsi="Times New Roman" w:cs="Times New Roman"/>
          <w:sz w:val="24"/>
          <w:u w:val="single"/>
        </w:rPr>
      </w:pPr>
      <w:r w:rsidRPr="003F2493">
        <w:rPr>
          <w:rFonts w:ascii="Times New Roman" w:hAnsi="Times New Roman" w:cs="Times New Roman"/>
          <w:sz w:val="24"/>
          <w:u w:val="single"/>
        </w:rPr>
        <w:t xml:space="preserve">Przedłużenie terminu związania ofertą, o którym mowa </w:t>
      </w:r>
      <w:r w:rsidR="008F2F1E" w:rsidRPr="003F2493">
        <w:rPr>
          <w:rFonts w:ascii="Times New Roman" w:hAnsi="Times New Roman" w:cs="Times New Roman"/>
          <w:sz w:val="24"/>
          <w:u w:val="single"/>
        </w:rPr>
        <w:t>pkt</w:t>
      </w:r>
      <w:r w:rsidR="00120614" w:rsidRPr="003F2493">
        <w:rPr>
          <w:rFonts w:ascii="Times New Roman" w:hAnsi="Times New Roman" w:cs="Times New Roman"/>
          <w:sz w:val="24"/>
          <w:u w:val="single"/>
        </w:rPr>
        <w:t xml:space="preserve"> 3</w:t>
      </w:r>
      <w:r w:rsidRPr="003F2493">
        <w:rPr>
          <w:rFonts w:ascii="Times New Roman" w:hAnsi="Times New Roman" w:cs="Times New Roman"/>
          <w:sz w:val="24"/>
          <w:u w:val="single"/>
        </w:rPr>
        <w:t xml:space="preserve"> wymaga złożenia przez Wykonawcę pisemnego oświadczenia o wyrażeniu zgody na przedłużenie terminu związania ofertą.</w:t>
      </w:r>
    </w:p>
    <w:p w14:paraId="5234EED8" w14:textId="77777777" w:rsidR="00CC7620" w:rsidRPr="003F2493" w:rsidRDefault="00CC7620" w:rsidP="00CC7620">
      <w:pPr>
        <w:numPr>
          <w:ilvl w:val="1"/>
          <w:numId w:val="23"/>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Przedłużenie terminu związania ofertą, o którym mowa w pkt 3 SWZ, następuje wraz z przedłużeniem okresu ważności wadium albo, jeżeli nie jest to możliwe, z wniesieniem nowego wadium na przedłużony okres związania ofertą.</w:t>
      </w:r>
    </w:p>
    <w:p w14:paraId="38DF6389" w14:textId="77777777" w:rsidR="00F13F8D" w:rsidRPr="003F2493" w:rsidRDefault="00F13F8D" w:rsidP="007E5AC7">
      <w:pPr>
        <w:spacing w:after="0" w:line="276" w:lineRule="auto"/>
        <w:contextualSpacing/>
        <w:jc w:val="both"/>
        <w:rPr>
          <w:rFonts w:ascii="Times New Roman" w:hAnsi="Times New Roman" w:cs="Times New Roman"/>
          <w:b/>
          <w:bCs/>
          <w:sz w:val="24"/>
        </w:rPr>
      </w:pPr>
    </w:p>
    <w:tbl>
      <w:tblPr>
        <w:tblW w:w="5000" w:type="pct"/>
        <w:tblCellMar>
          <w:left w:w="70" w:type="dxa"/>
          <w:right w:w="70" w:type="dxa"/>
        </w:tblCellMar>
        <w:tblLook w:val="0000" w:firstRow="0" w:lastRow="0" w:firstColumn="0" w:lastColumn="0" w:noHBand="0" w:noVBand="0"/>
      </w:tblPr>
      <w:tblGrid>
        <w:gridCol w:w="9628"/>
      </w:tblGrid>
      <w:tr w:rsidR="009F085E" w:rsidRPr="003F2493" w14:paraId="7EAEB52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35C8031" w14:textId="547A299C"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XVII</w:t>
            </w:r>
            <w:r w:rsidR="00121E6A" w:rsidRPr="003F2493">
              <w:rPr>
                <w:rFonts w:ascii="Times New Roman" w:hAnsi="Times New Roman" w:cs="Times New Roman"/>
                <w:b/>
                <w:bCs/>
                <w:sz w:val="28"/>
              </w:rPr>
              <w:t>. Opis sposobu przygotowania ofert</w:t>
            </w:r>
            <w:r w:rsidR="00576598" w:rsidRPr="003F2493">
              <w:rPr>
                <w:rFonts w:ascii="Times New Roman" w:hAnsi="Times New Roman" w:cs="Times New Roman"/>
                <w:b/>
                <w:bCs/>
                <w:sz w:val="28"/>
              </w:rPr>
              <w:t xml:space="preserve"> i składania ofert</w:t>
            </w:r>
          </w:p>
        </w:tc>
      </w:tr>
    </w:tbl>
    <w:p w14:paraId="0F68CC2D" w14:textId="77777777" w:rsidR="00121E6A" w:rsidRPr="003F2493" w:rsidRDefault="00121E6A" w:rsidP="007E5AC7">
      <w:pPr>
        <w:spacing w:after="0" w:line="276" w:lineRule="auto"/>
        <w:contextualSpacing/>
        <w:jc w:val="both"/>
        <w:rPr>
          <w:rFonts w:ascii="Times New Roman" w:hAnsi="Times New Roman" w:cs="Times New Roman"/>
          <w:sz w:val="24"/>
        </w:rPr>
      </w:pPr>
    </w:p>
    <w:p w14:paraId="2175873E"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Każdy Wykonawca może złożyć tylko jedną ofertę zgodną z wymogami niniejszej specyfikacji.</w:t>
      </w:r>
    </w:p>
    <w:p w14:paraId="34D226AC"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Ofertę należy przygotować ściśle według wymagań określonych w niniejszej SWZ.</w:t>
      </w:r>
    </w:p>
    <w:p w14:paraId="7D226375"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Do przygotowania oferty konieczne jest posiadanie przez osobę upoważnioną do reprezentowania Wykonawcy kwalifikowanego podpisu elektronicznego, podpisu osobistego lub podpisu zaufanego.</w:t>
      </w:r>
    </w:p>
    <w:p w14:paraId="2B4E6A94"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Oferta powinna być sporządzona w języku polskim z zachowaniem postaci elektronicznej w formatach danych określonych w przepisach wydanych na podstawie art. 18 ustawy z dnia 17 lutego 2005 r. o informatyzacji działalności podmiotów realizujących zadania publiczne </w:t>
      </w:r>
      <w:r w:rsidRPr="003F2493">
        <w:rPr>
          <w:rFonts w:ascii="Times New Roman" w:hAnsi="Times New Roman" w:cs="Times New Roman"/>
          <w:sz w:val="24"/>
        </w:rPr>
        <w:lastRenderedPageBreak/>
        <w:t>(Dz. U. z 2020 r. poz. 346, 568, 695, 1517 i 2320) (w szczególności w formacie danych .</w:t>
      </w:r>
      <w:proofErr w:type="spellStart"/>
      <w:r w:rsidRPr="003F2493">
        <w:rPr>
          <w:rFonts w:ascii="Times New Roman" w:hAnsi="Times New Roman" w:cs="Times New Roman"/>
          <w:sz w:val="24"/>
        </w:rPr>
        <w:t>doc</w:t>
      </w:r>
      <w:proofErr w:type="spellEnd"/>
      <w:r w:rsidRPr="003F2493">
        <w:rPr>
          <w:rFonts w:ascii="Times New Roman" w:hAnsi="Times New Roman" w:cs="Times New Roman"/>
          <w:sz w:val="24"/>
        </w:rPr>
        <w:t>, .</w:t>
      </w:r>
      <w:proofErr w:type="spellStart"/>
      <w:r w:rsidRPr="003F2493">
        <w:rPr>
          <w:rFonts w:ascii="Times New Roman" w:hAnsi="Times New Roman" w:cs="Times New Roman"/>
          <w:sz w:val="24"/>
        </w:rPr>
        <w:t>docx</w:t>
      </w:r>
      <w:proofErr w:type="spellEnd"/>
      <w:r w:rsidRPr="003F2493">
        <w:rPr>
          <w:rFonts w:ascii="Times New Roman" w:hAnsi="Times New Roman" w:cs="Times New Roman"/>
          <w:sz w:val="24"/>
        </w:rPr>
        <w:t xml:space="preserve"> lub .pdf) i podpisana kwalifikowanym podpisem elektronicznym, podpisem zaufanym lub podpisem osobistym przez osobę/osoby uprawnioną/uprawnione do reprezentowania Wykonawcy, pod rygorem nieważności.</w:t>
      </w:r>
    </w:p>
    <w:p w14:paraId="7A5B78F8"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Pełnomocnictwo – jeżeli dotyczy - musi być załączone do oferty w oryginale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 </w:t>
      </w:r>
    </w:p>
    <w:p w14:paraId="223CADB1"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rPr>
        <w:t>Wykonawca</w:t>
      </w:r>
      <w:r w:rsidRPr="003F2493">
        <w:rPr>
          <w:rFonts w:ascii="Times New Roman" w:hAnsi="Times New Roman" w:cs="Times New Roman"/>
          <w:sz w:val="24"/>
          <w:szCs w:val="24"/>
        </w:rPr>
        <w:t xml:space="preserve"> przygotowuje ofertę przy pomocy interaktywnego </w:t>
      </w:r>
      <w:r w:rsidRPr="003F2493">
        <w:rPr>
          <w:rFonts w:ascii="Times New Roman" w:hAnsi="Times New Roman" w:cs="Times New Roman"/>
          <w:b/>
          <w:sz w:val="24"/>
          <w:szCs w:val="24"/>
        </w:rPr>
        <w:t>„Formularza ofertowego”</w:t>
      </w:r>
      <w:r w:rsidRPr="003F2493">
        <w:rPr>
          <w:rFonts w:ascii="Times New Roman" w:hAnsi="Times New Roman" w:cs="Times New Roman"/>
          <w:sz w:val="24"/>
          <w:szCs w:val="24"/>
        </w:rPr>
        <w:t xml:space="preserve"> udostępnionego przez Zamawiającego na Platformie e-Zamówienia i  zamieszczonego w podglądzie postępowania w zakładce „Informacje podstawowe”. </w:t>
      </w:r>
    </w:p>
    <w:p w14:paraId="0CE032D9"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rPr>
        <w:t>Zalogowany</w:t>
      </w:r>
      <w:r w:rsidRPr="003F2493">
        <w:rPr>
          <w:rFonts w:ascii="Times New Roman" w:hAnsi="Times New Roman" w:cs="Times New Roman"/>
          <w:sz w:val="24"/>
          <w:szCs w:val="24"/>
        </w:rPr>
        <w:t xml:space="preserve">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100B769E"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Następnie </w:t>
      </w:r>
      <w:r w:rsidRPr="003F2493">
        <w:rPr>
          <w:rFonts w:ascii="Times New Roman" w:hAnsi="Times New Roman" w:cs="Times New Roman"/>
          <w:sz w:val="24"/>
        </w:rPr>
        <w:t>wykonawca</w:t>
      </w:r>
      <w:r w:rsidRPr="003F2493">
        <w:rPr>
          <w:rFonts w:ascii="Times New Roman" w:hAnsi="Times New Roman" w:cs="Times New Roman"/>
          <w:sz w:val="24"/>
          <w:szCs w:val="24"/>
        </w:rPr>
        <w:t xml:space="preserve"> powinien pobrać „Formularz ofertowy”, zapisać go na dysku komputera użytkownika, uzupełnić pozostałymi danymi wymaganymi przez Zamawiającego i ponownie zapisać na dysku komputera użytkownika oraz podpisać odpowiednim rodzajem podpisu elektronicznego, zgodnie z pkt 12. </w:t>
      </w:r>
    </w:p>
    <w:p w14:paraId="22D23F53" w14:textId="77777777" w:rsidR="00713209" w:rsidRPr="003F2493" w:rsidRDefault="00713209" w:rsidP="00713209">
      <w:p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b/>
          <w:sz w:val="24"/>
          <w:szCs w:val="24"/>
        </w:rPr>
        <w:t xml:space="preserve">Uwaga! Nie należy zmieniać nazwy pliku nadanej przez Platformę e-Zamówienia. Zapisany „Formularz ofertowy” należy zawsze otwierać w programie Adobe </w:t>
      </w:r>
      <w:proofErr w:type="spellStart"/>
      <w:r w:rsidRPr="003F2493">
        <w:rPr>
          <w:rFonts w:ascii="Times New Roman" w:hAnsi="Times New Roman" w:cs="Times New Roman"/>
          <w:b/>
          <w:sz w:val="24"/>
          <w:szCs w:val="24"/>
        </w:rPr>
        <w:t>Acrobat</w:t>
      </w:r>
      <w:proofErr w:type="spellEnd"/>
      <w:r w:rsidRPr="003F2493">
        <w:rPr>
          <w:rFonts w:ascii="Times New Roman" w:hAnsi="Times New Roman" w:cs="Times New Roman"/>
          <w:b/>
          <w:sz w:val="24"/>
          <w:szCs w:val="24"/>
        </w:rPr>
        <w:t xml:space="preserve"> Reader DC</w:t>
      </w:r>
      <w:r w:rsidRPr="003F2493">
        <w:rPr>
          <w:rFonts w:ascii="Times New Roman" w:hAnsi="Times New Roman" w:cs="Times New Roman"/>
          <w:sz w:val="24"/>
          <w:szCs w:val="24"/>
        </w:rPr>
        <w:t>.</w:t>
      </w:r>
    </w:p>
    <w:p w14:paraId="76D42845"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F2493">
        <w:rPr>
          <w:rFonts w:ascii="Times New Roman" w:hAnsi="Times New Roman" w:cs="Times New Roman"/>
          <w:sz w:val="24"/>
          <w:szCs w:val="24"/>
        </w:rPr>
        <w:t>drag&amp;drop</w:t>
      </w:r>
      <w:proofErr w:type="spellEnd"/>
      <w:r w:rsidRPr="003F2493">
        <w:rPr>
          <w:rFonts w:ascii="Times New Roman" w:hAnsi="Times New Roman" w:cs="Times New Roman"/>
          <w:sz w:val="24"/>
          <w:szCs w:val="24"/>
        </w:rPr>
        <w:t xml:space="preserve"> („przeciągnij” i „upuść”) służące do dodawania plików.</w:t>
      </w:r>
    </w:p>
    <w:p w14:paraId="4419C618"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b/>
          <w:sz w:val="24"/>
          <w:szCs w:val="24"/>
        </w:rPr>
      </w:pPr>
      <w:r w:rsidRPr="003F2493">
        <w:rPr>
          <w:rFonts w:ascii="Times New Roman" w:hAnsi="Times New Roman" w:cs="Times New Roman"/>
          <w:b/>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BD15745"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190DAFA9"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Formularz ofertowy podpisuje się kwalifikowanym podpisem elektronicznym, podpisem zaufanym lub podpisem osobistym. </w:t>
      </w:r>
      <w:r w:rsidRPr="003F2493">
        <w:rPr>
          <w:rFonts w:ascii="Times New Roman" w:hAnsi="Times New Roman" w:cs="Times New Roman"/>
          <w:b/>
          <w:sz w:val="24"/>
          <w:szCs w:val="24"/>
        </w:rPr>
        <w:t>Rekomendowanym wariantem podpisu jest typ wewnętrzny</w:t>
      </w:r>
      <w:r w:rsidRPr="003F2493">
        <w:rPr>
          <w:rFonts w:ascii="Times New Roman" w:hAnsi="Times New Roman" w:cs="Times New Roman"/>
          <w:sz w:val="24"/>
          <w:szCs w:val="24"/>
        </w:rPr>
        <w:t xml:space="preserve">. Podpis formularza ofertowego wariantem podpisu w typie zewnętrznym również jest możliwy, tylko w tym przypadku, powstały oddzielny plik podpisu dla tego formularza </w:t>
      </w:r>
      <w:r w:rsidRPr="003F2493">
        <w:rPr>
          <w:rFonts w:ascii="Times New Roman" w:hAnsi="Times New Roman" w:cs="Times New Roman"/>
          <w:sz w:val="24"/>
          <w:szCs w:val="24"/>
        </w:rPr>
        <w:lastRenderedPageBreak/>
        <w:t>należy załączyć w polu „Załączniki i inne dokumenty przedstawione w ofercie przez Wykonawcę”.</w:t>
      </w:r>
    </w:p>
    <w:p w14:paraId="3D18A5B6" w14:textId="77777777" w:rsidR="00713209" w:rsidRPr="003F2493" w:rsidRDefault="00713209" w:rsidP="00713209">
      <w:p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Pozostałe dokumenty wchodzące w skład oferty lub składane wraz z ofertą, które są zgodne z ustawą </w:t>
      </w:r>
      <w:proofErr w:type="spellStart"/>
      <w:r w:rsidRPr="003F2493">
        <w:rPr>
          <w:rFonts w:ascii="Times New Roman" w:hAnsi="Times New Roman" w:cs="Times New Roman"/>
          <w:sz w:val="24"/>
          <w:szCs w:val="24"/>
        </w:rPr>
        <w:t>Pzp</w:t>
      </w:r>
      <w:proofErr w:type="spellEnd"/>
      <w:r w:rsidRPr="003F2493">
        <w:rPr>
          <w:rFonts w:ascii="Times New Roman" w:hAnsi="Times New Roman" w:cs="Times New Roman"/>
          <w:sz w:val="24"/>
          <w:szCs w:val="24"/>
        </w:rPr>
        <w:t xml:space="preserve"> lub rozporządzeniem Prezesa Rady Ministrów w sprawie sposobu sporządzania i przekazywania informacji oraz wymagań technicznych dla dokumentów elektronicznych oraz środków komunikacji elektronicznej w postępowaniu o udzielenie zamówienia publicznego lub w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599FD3F" w14:textId="77777777" w:rsidR="00713209" w:rsidRPr="003F2493" w:rsidRDefault="00713209" w:rsidP="00713209">
      <w:p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F955AB1"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FC4F512"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Oferta może być złożona tylko do upływu terminu składania ofert.</w:t>
      </w:r>
    </w:p>
    <w:p w14:paraId="11FA72EE"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5017E190"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Maksymalny łączny rozmiar plików stanowiących ofertę lub składanych wraz z ofertą to 250 MB.</w:t>
      </w:r>
    </w:p>
    <w:p w14:paraId="3F3527A1"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Postępowanie prowadzone jest w języku polskim. Oznacza to, że oferta, oświadczenia oraz każdy dokument złożony wraz z ofertą sporządzony w języku obcym winien być złożony wraz z tłumaczeniem na język polski. </w:t>
      </w:r>
    </w:p>
    <w:p w14:paraId="753E2EEA"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Wykonawca ponosi wszelkie koszty związane z przygotowaniem i przedłożeniem swojej oferty. </w:t>
      </w:r>
    </w:p>
    <w:p w14:paraId="6D9AC8A2" w14:textId="77777777" w:rsidR="00713209" w:rsidRPr="003F2493" w:rsidRDefault="00713209" w:rsidP="00A913DB">
      <w:pPr>
        <w:numPr>
          <w:ilvl w:val="1"/>
          <w:numId w:val="24"/>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b/>
          <w:sz w:val="24"/>
          <w:u w:val="single"/>
        </w:rPr>
        <w:t>Oferta winna zawierać następujące dokumenty:</w:t>
      </w:r>
    </w:p>
    <w:p w14:paraId="660FD1FB" w14:textId="77777777" w:rsidR="00713209" w:rsidRPr="003F2493" w:rsidRDefault="00713209" w:rsidP="00A913DB">
      <w:pPr>
        <w:pStyle w:val="Akapitzlist"/>
        <w:numPr>
          <w:ilvl w:val="0"/>
          <w:numId w:val="53"/>
        </w:numPr>
        <w:spacing w:line="276" w:lineRule="auto"/>
        <w:ind w:left="851"/>
        <w:jc w:val="both"/>
        <w:rPr>
          <w:b/>
          <w:strike/>
        </w:rPr>
      </w:pPr>
      <w:r w:rsidRPr="003F2493">
        <w:rPr>
          <w:b/>
        </w:rPr>
        <w:t xml:space="preserve">wypełniony formularz oferty, </w:t>
      </w:r>
    </w:p>
    <w:p w14:paraId="6748C8FF" w14:textId="77777777" w:rsidR="00F31A96" w:rsidRPr="003F2493" w:rsidRDefault="00F31A96" w:rsidP="00F31A96">
      <w:pPr>
        <w:pStyle w:val="Akapitzlist"/>
        <w:numPr>
          <w:ilvl w:val="0"/>
          <w:numId w:val="53"/>
        </w:numPr>
        <w:spacing w:line="276" w:lineRule="auto"/>
        <w:ind w:left="851"/>
        <w:jc w:val="both"/>
        <w:rPr>
          <w:b/>
        </w:rPr>
      </w:pPr>
      <w:r w:rsidRPr="003F2493">
        <w:rPr>
          <w:b/>
        </w:rPr>
        <w:t>kosztorys ofertowy  uproszczony</w:t>
      </w:r>
      <w:r w:rsidRPr="003F2493">
        <w:t>,</w:t>
      </w:r>
    </w:p>
    <w:p w14:paraId="07F77004" w14:textId="77777777" w:rsidR="00713209" w:rsidRPr="003F2493" w:rsidRDefault="00713209" w:rsidP="00A913DB">
      <w:pPr>
        <w:pStyle w:val="Akapitzlist"/>
        <w:numPr>
          <w:ilvl w:val="0"/>
          <w:numId w:val="53"/>
        </w:numPr>
        <w:spacing w:line="276" w:lineRule="auto"/>
        <w:ind w:left="851"/>
        <w:jc w:val="both"/>
        <w:rPr>
          <w:b/>
        </w:rPr>
      </w:pPr>
      <w:r w:rsidRPr="003F2493">
        <w:rPr>
          <w:b/>
        </w:rPr>
        <w:t>oświadczenie o niepodleganiu wykluczeniu oraz spełnianiu warunków udziału w postępowaniu</w:t>
      </w:r>
      <w:r w:rsidRPr="003F2493">
        <w:rPr>
          <w:i/>
        </w:rPr>
        <w:t>, wg załącznika nr 2 do SWZ;</w:t>
      </w:r>
    </w:p>
    <w:p w14:paraId="3A90F729" w14:textId="77777777" w:rsidR="00713209" w:rsidRPr="003F2493" w:rsidRDefault="00713209" w:rsidP="00A913DB">
      <w:pPr>
        <w:pStyle w:val="Akapitzlist"/>
        <w:numPr>
          <w:ilvl w:val="0"/>
          <w:numId w:val="53"/>
        </w:numPr>
        <w:spacing w:line="276" w:lineRule="auto"/>
        <w:ind w:left="851"/>
        <w:jc w:val="both"/>
        <w:rPr>
          <w:b/>
        </w:rPr>
      </w:pPr>
      <w:r w:rsidRPr="003F2493">
        <w:rPr>
          <w:b/>
        </w:rPr>
        <w:t>dokument/y potwierdzający/e umocowanie do reprezentowania Wykonawcy, w tym pełnomocnictwo lub inny dokument potwierdzający umocowanie do reprezentowania wykonawcy.</w:t>
      </w:r>
    </w:p>
    <w:p w14:paraId="6666B217" w14:textId="77777777" w:rsidR="00713209" w:rsidRPr="003F2493" w:rsidRDefault="00713209" w:rsidP="00A913DB">
      <w:pPr>
        <w:pStyle w:val="Akapitzlist"/>
        <w:numPr>
          <w:ilvl w:val="0"/>
          <w:numId w:val="53"/>
        </w:numPr>
        <w:spacing w:line="276" w:lineRule="auto"/>
        <w:ind w:left="851"/>
        <w:jc w:val="both"/>
        <w:rPr>
          <w:b/>
        </w:rPr>
      </w:pPr>
      <w:r w:rsidRPr="003F2493">
        <w:rPr>
          <w:b/>
        </w:rPr>
        <w:t>w przypadku oferty wspólnej, należy do oferty załączyć pełnomocnictwo lub inny dokument ustanawiający pełnomocnika do reprezentowania wykonawców wspólnie ubiegających się o udzielenie niniejszego zamówienia albo reprezentowania w postępowaniu i zawarcia umowy w sprawie niniejszego zamówienia;</w:t>
      </w:r>
    </w:p>
    <w:p w14:paraId="0CCB002A" w14:textId="77777777" w:rsidR="00713209" w:rsidRPr="003F2493" w:rsidRDefault="00713209" w:rsidP="00A913DB">
      <w:pPr>
        <w:pStyle w:val="Akapitzlist"/>
        <w:numPr>
          <w:ilvl w:val="0"/>
          <w:numId w:val="53"/>
        </w:numPr>
        <w:spacing w:line="276" w:lineRule="auto"/>
        <w:ind w:left="851"/>
        <w:jc w:val="both"/>
        <w:rPr>
          <w:b/>
        </w:rPr>
      </w:pPr>
      <w:r w:rsidRPr="003F2493">
        <w:rPr>
          <w:b/>
        </w:rPr>
        <w:t xml:space="preserve">oświadczenie Wykonawców wspólnie ubiegających się  o udzielenie zamówienia,  o którym mowa w art. 117 ust. 4 ustawy </w:t>
      </w:r>
      <w:proofErr w:type="spellStart"/>
      <w:r w:rsidRPr="003F2493">
        <w:rPr>
          <w:b/>
        </w:rPr>
        <w:t>Pzp</w:t>
      </w:r>
      <w:proofErr w:type="spellEnd"/>
      <w:r w:rsidRPr="003F2493">
        <w:rPr>
          <w:b/>
        </w:rPr>
        <w:t xml:space="preserve">, </w:t>
      </w:r>
      <w:r w:rsidRPr="003F2493">
        <w:t xml:space="preserve">wg </w:t>
      </w:r>
      <w:r w:rsidRPr="003F2493">
        <w:rPr>
          <w:i/>
        </w:rPr>
        <w:t>załącznika nr 3 do SWZ</w:t>
      </w:r>
      <w:r w:rsidRPr="003F2493">
        <w:rPr>
          <w:b/>
        </w:rPr>
        <w:t xml:space="preserve"> </w:t>
      </w:r>
      <w:r w:rsidRPr="003F2493">
        <w:t>(jeżeli dotyczy).</w:t>
      </w:r>
    </w:p>
    <w:p w14:paraId="62D1FCA2" w14:textId="1B62C46A" w:rsidR="00713209" w:rsidRPr="003F2493" w:rsidRDefault="00713209" w:rsidP="00A913DB">
      <w:pPr>
        <w:pStyle w:val="Akapitzlist"/>
        <w:numPr>
          <w:ilvl w:val="0"/>
          <w:numId w:val="53"/>
        </w:numPr>
        <w:spacing w:line="276" w:lineRule="auto"/>
        <w:ind w:left="851"/>
        <w:jc w:val="both"/>
      </w:pPr>
      <w:r w:rsidRPr="003F2493">
        <w:rPr>
          <w:b/>
        </w:rPr>
        <w:lastRenderedPageBreak/>
        <w:t xml:space="preserve">zobowiązanie podmiotu udostępniającego zasoby lub inny podmiotowy środek dowodowy potwierdzający, że Wykonawca realizując zamówienie, będzie dysponował niezbędnymi zasobami tych podmiotów, </w:t>
      </w:r>
      <w:r w:rsidRPr="003F2493">
        <w:t xml:space="preserve">wg </w:t>
      </w:r>
      <w:r w:rsidRPr="003F2493">
        <w:rPr>
          <w:i/>
        </w:rPr>
        <w:t xml:space="preserve">załącznika nr </w:t>
      </w:r>
      <w:r w:rsidR="000037FD" w:rsidRPr="003F2493">
        <w:rPr>
          <w:i/>
        </w:rPr>
        <w:t>5</w:t>
      </w:r>
      <w:r w:rsidRPr="003F2493">
        <w:rPr>
          <w:i/>
        </w:rPr>
        <w:t xml:space="preserve"> do SWZ</w:t>
      </w:r>
      <w:r w:rsidRPr="003F2493">
        <w:rPr>
          <w:b/>
        </w:rPr>
        <w:t xml:space="preserve"> </w:t>
      </w:r>
      <w:r w:rsidRPr="003F2493">
        <w:t>(jeżeli dotyczy);</w:t>
      </w:r>
    </w:p>
    <w:p w14:paraId="2CD5C797" w14:textId="1BD953D0" w:rsidR="00713209" w:rsidRPr="003F2493" w:rsidRDefault="00713209" w:rsidP="00A913DB">
      <w:pPr>
        <w:pStyle w:val="Akapitzlist"/>
        <w:numPr>
          <w:ilvl w:val="0"/>
          <w:numId w:val="53"/>
        </w:numPr>
        <w:spacing w:line="276" w:lineRule="auto"/>
        <w:ind w:left="851"/>
        <w:jc w:val="both"/>
      </w:pPr>
      <w:r w:rsidRPr="003F2493">
        <w:rPr>
          <w:b/>
        </w:rPr>
        <w:t xml:space="preserve">oświadczenie podmiotu udostępniającego zasoby, potwierdzające brak podstaw wykluczenia tego podmiotu oraz odpowiednio spełnianie warunków udziału w postępowaniu, w zakresie, w jakim Wykonawca powołuje się na jego zasoby, </w:t>
      </w:r>
      <w:r w:rsidRPr="003F2493">
        <w:t xml:space="preserve">wg </w:t>
      </w:r>
      <w:r w:rsidRPr="003F2493">
        <w:rPr>
          <w:i/>
        </w:rPr>
        <w:t xml:space="preserve">załącznika nr </w:t>
      </w:r>
      <w:r w:rsidR="000037FD" w:rsidRPr="003F2493">
        <w:rPr>
          <w:i/>
        </w:rPr>
        <w:t>6</w:t>
      </w:r>
      <w:r w:rsidRPr="003F2493">
        <w:rPr>
          <w:i/>
        </w:rPr>
        <w:t xml:space="preserve"> do SWZ</w:t>
      </w:r>
      <w:r w:rsidRPr="003F2493">
        <w:rPr>
          <w:b/>
        </w:rPr>
        <w:t xml:space="preserve"> </w:t>
      </w:r>
      <w:r w:rsidRPr="003F2493">
        <w:t>(jeżeli dotyczy);</w:t>
      </w:r>
    </w:p>
    <w:p w14:paraId="2056C58C" w14:textId="77777777" w:rsidR="00713209" w:rsidRPr="003F2493" w:rsidRDefault="00713209" w:rsidP="00A913DB">
      <w:pPr>
        <w:pStyle w:val="Akapitzlist"/>
        <w:numPr>
          <w:ilvl w:val="0"/>
          <w:numId w:val="53"/>
        </w:numPr>
        <w:spacing w:line="276" w:lineRule="auto"/>
        <w:ind w:left="851"/>
        <w:jc w:val="both"/>
        <w:rPr>
          <w:b/>
        </w:rPr>
      </w:pPr>
      <w:r w:rsidRPr="003F2493">
        <w:rPr>
          <w:b/>
        </w:rPr>
        <w:t xml:space="preserve">zastrzeżenie tajemnicy przedsiębiorstwa </w:t>
      </w:r>
      <w:r w:rsidRPr="003F2493">
        <w:t>(jeżeli dotyczy);</w:t>
      </w:r>
    </w:p>
    <w:p w14:paraId="26D7FBFE" w14:textId="77777777" w:rsidR="00373892" w:rsidRPr="003F2493" w:rsidRDefault="00373892" w:rsidP="007E5AC7">
      <w:pPr>
        <w:spacing w:after="0" w:line="276" w:lineRule="auto"/>
        <w:contextualSpacing/>
        <w:jc w:val="both"/>
        <w:rPr>
          <w:b/>
        </w:rPr>
      </w:pPr>
    </w:p>
    <w:tbl>
      <w:tblPr>
        <w:tblW w:w="5000" w:type="pct"/>
        <w:tblCellMar>
          <w:left w:w="70" w:type="dxa"/>
          <w:right w:w="70" w:type="dxa"/>
        </w:tblCellMar>
        <w:tblLook w:val="0000" w:firstRow="0" w:lastRow="0" w:firstColumn="0" w:lastColumn="0" w:noHBand="0" w:noVBand="0"/>
      </w:tblPr>
      <w:tblGrid>
        <w:gridCol w:w="9628"/>
      </w:tblGrid>
      <w:tr w:rsidR="00F9446E" w:rsidRPr="003F2493" w14:paraId="0212373C"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5225B38" w14:textId="1DD39D02"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XVIII</w:t>
            </w:r>
            <w:r w:rsidR="00121E6A" w:rsidRPr="003F2493">
              <w:rPr>
                <w:rFonts w:ascii="Times New Roman" w:hAnsi="Times New Roman" w:cs="Times New Roman"/>
                <w:b/>
                <w:bCs/>
                <w:sz w:val="28"/>
              </w:rPr>
              <w:t>. Sposób oraz termin składania i termin otwarcia ofert</w:t>
            </w:r>
          </w:p>
        </w:tc>
      </w:tr>
    </w:tbl>
    <w:p w14:paraId="0FDD9BA4" w14:textId="77777777" w:rsidR="00121E6A" w:rsidRPr="003F2493" w:rsidRDefault="00121E6A" w:rsidP="007E5AC7">
      <w:pPr>
        <w:spacing w:after="0" w:line="276" w:lineRule="auto"/>
        <w:contextualSpacing/>
        <w:rPr>
          <w:rFonts w:ascii="Times New Roman" w:hAnsi="Times New Roman" w:cs="Times New Roman"/>
          <w:b/>
          <w:bCs/>
          <w:sz w:val="24"/>
        </w:rPr>
      </w:pPr>
    </w:p>
    <w:p w14:paraId="3F72956F" w14:textId="77777777" w:rsidR="00713209" w:rsidRPr="003F2493" w:rsidRDefault="00713209" w:rsidP="00A913DB">
      <w:pPr>
        <w:numPr>
          <w:ilvl w:val="1"/>
          <w:numId w:val="25"/>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 xml:space="preserve">Składanie ofert </w:t>
      </w:r>
    </w:p>
    <w:p w14:paraId="29DB92FA" w14:textId="77777777" w:rsidR="00713209" w:rsidRPr="003F2493" w:rsidRDefault="00713209" w:rsidP="00713209">
      <w:pPr>
        <w:spacing w:after="0" w:line="276" w:lineRule="auto"/>
        <w:ind w:left="360"/>
        <w:contextualSpacing/>
        <w:jc w:val="both"/>
        <w:rPr>
          <w:rFonts w:ascii="Times New Roman" w:hAnsi="Times New Roman" w:cs="Times New Roman"/>
          <w:b/>
          <w:sz w:val="24"/>
        </w:rPr>
      </w:pPr>
      <w:r w:rsidRPr="003F2493">
        <w:rPr>
          <w:rFonts w:ascii="Times New Roman" w:hAnsi="Times New Roman" w:cs="Times New Roman"/>
          <w:sz w:val="24"/>
        </w:rPr>
        <w:t xml:space="preserve">Wykonawca </w:t>
      </w:r>
      <w:r w:rsidRPr="003F2493">
        <w:rPr>
          <w:rFonts w:ascii="Times New Roman" w:hAnsi="Times New Roman" w:cs="Times New Roman"/>
          <w:sz w:val="24"/>
          <w:lang w:eastAsia="pl-PL"/>
        </w:rPr>
        <w:t xml:space="preserve">składa ofertę za pośrednictwem zakładki „Oferty/wnioski”, widocznej w podglądzie postępowania po zalogowaniu się na konto Wykonawcy na stronie internetowej prowadzonego postępowania. </w:t>
      </w:r>
    </w:p>
    <w:p w14:paraId="67A23784" w14:textId="10EEDB3E" w:rsidR="00713209" w:rsidRPr="003F2493" w:rsidRDefault="00713209" w:rsidP="00713209">
      <w:pPr>
        <w:spacing w:after="0" w:line="276" w:lineRule="auto"/>
        <w:ind w:left="360"/>
        <w:contextualSpacing/>
        <w:jc w:val="both"/>
        <w:rPr>
          <w:rFonts w:ascii="Times New Roman" w:hAnsi="Times New Roman" w:cs="Times New Roman"/>
          <w:sz w:val="24"/>
        </w:rPr>
      </w:pPr>
    </w:p>
    <w:p w14:paraId="5538B3B8" w14:textId="31D38B10" w:rsidR="00713209" w:rsidRPr="003F2493" w:rsidRDefault="00713209" w:rsidP="00713209">
      <w:pPr>
        <w:spacing w:after="0" w:line="276" w:lineRule="auto"/>
        <w:ind w:left="360"/>
        <w:contextualSpacing/>
        <w:jc w:val="both"/>
        <w:rPr>
          <w:rFonts w:ascii="Times New Roman" w:hAnsi="Times New Roman" w:cs="Times New Roman"/>
          <w:b/>
          <w:bCs/>
          <w:sz w:val="24"/>
        </w:rPr>
      </w:pPr>
      <w:r w:rsidRPr="003F2493">
        <w:rPr>
          <w:rFonts w:ascii="Times New Roman" w:hAnsi="Times New Roman" w:cs="Times New Roman"/>
          <w:sz w:val="24"/>
        </w:rPr>
        <w:t xml:space="preserve">Termin złożenia oferty: </w:t>
      </w:r>
      <w:r w:rsidRPr="003F2493">
        <w:rPr>
          <w:rFonts w:ascii="Times New Roman" w:hAnsi="Times New Roman" w:cs="Times New Roman"/>
          <w:b/>
          <w:sz w:val="24"/>
          <w:u w:val="single"/>
        </w:rPr>
        <w:t xml:space="preserve">do dnia </w:t>
      </w:r>
      <w:r w:rsidR="00112CDB" w:rsidRPr="003F2493">
        <w:rPr>
          <w:rFonts w:ascii="Times New Roman" w:hAnsi="Times New Roman" w:cs="Times New Roman"/>
          <w:b/>
          <w:sz w:val="24"/>
          <w:u w:val="single"/>
        </w:rPr>
        <w:t>13</w:t>
      </w:r>
      <w:r w:rsidRPr="003F2493">
        <w:rPr>
          <w:rFonts w:ascii="Times New Roman" w:hAnsi="Times New Roman" w:cs="Times New Roman"/>
          <w:b/>
          <w:sz w:val="24"/>
          <w:u w:val="single"/>
        </w:rPr>
        <w:t>.0</w:t>
      </w:r>
      <w:r w:rsidR="00E54F8B" w:rsidRPr="003F2493">
        <w:rPr>
          <w:rFonts w:ascii="Times New Roman" w:hAnsi="Times New Roman" w:cs="Times New Roman"/>
          <w:b/>
          <w:sz w:val="24"/>
          <w:u w:val="single"/>
        </w:rPr>
        <w:t>8</w:t>
      </w:r>
      <w:r w:rsidRPr="003F2493">
        <w:rPr>
          <w:rFonts w:ascii="Times New Roman" w:hAnsi="Times New Roman" w:cs="Times New Roman"/>
          <w:b/>
          <w:sz w:val="24"/>
          <w:u w:val="single"/>
        </w:rPr>
        <w:t>.2026 r. do godz. 10</w:t>
      </w:r>
      <w:r w:rsidRPr="003F2493">
        <w:rPr>
          <w:rFonts w:ascii="Times New Roman" w:hAnsi="Times New Roman" w:cs="Times New Roman"/>
          <w:b/>
          <w:sz w:val="24"/>
          <w:u w:val="single"/>
          <w:vertAlign w:val="superscript"/>
        </w:rPr>
        <w:t>00</w:t>
      </w:r>
      <w:r w:rsidRPr="003F2493">
        <w:rPr>
          <w:rFonts w:ascii="Times New Roman" w:hAnsi="Times New Roman" w:cs="Times New Roman"/>
          <w:b/>
          <w:sz w:val="24"/>
          <w:u w:val="single"/>
        </w:rPr>
        <w:t xml:space="preserve"> </w:t>
      </w:r>
    </w:p>
    <w:p w14:paraId="7B5381D7" w14:textId="77777777" w:rsidR="00713209" w:rsidRPr="003F2493" w:rsidRDefault="00713209" w:rsidP="00713209">
      <w:pPr>
        <w:spacing w:after="0" w:line="276" w:lineRule="auto"/>
        <w:contextualSpacing/>
        <w:rPr>
          <w:rFonts w:ascii="Times New Roman" w:hAnsi="Times New Roman" w:cs="Times New Roman"/>
          <w:b/>
          <w:bCs/>
          <w:sz w:val="24"/>
        </w:rPr>
      </w:pPr>
    </w:p>
    <w:p w14:paraId="4DA919CE" w14:textId="77777777" w:rsidR="00713209" w:rsidRPr="003F2493" w:rsidRDefault="00713209" w:rsidP="00A913DB">
      <w:pPr>
        <w:numPr>
          <w:ilvl w:val="1"/>
          <w:numId w:val="25"/>
        </w:numPr>
        <w:suppressAutoHyphens/>
        <w:spacing w:after="0" w:line="276" w:lineRule="auto"/>
        <w:ind w:left="426"/>
        <w:contextualSpacing/>
        <w:jc w:val="both"/>
        <w:rPr>
          <w:rFonts w:ascii="Times New Roman" w:hAnsi="Times New Roman" w:cs="Times New Roman"/>
          <w:bCs/>
          <w:sz w:val="24"/>
        </w:rPr>
      </w:pPr>
      <w:r w:rsidRPr="003F2493">
        <w:rPr>
          <w:rFonts w:ascii="Times New Roman" w:hAnsi="Times New Roman" w:cs="Times New Roman"/>
          <w:bCs/>
          <w:sz w:val="24"/>
        </w:rPr>
        <w:t xml:space="preserve">Otwarcie ofert </w:t>
      </w:r>
    </w:p>
    <w:p w14:paraId="6B4FC1AF" w14:textId="77777777" w:rsidR="00713209" w:rsidRPr="003F2493" w:rsidRDefault="00713209" w:rsidP="00713209">
      <w:pPr>
        <w:pStyle w:val="Akapitzlist"/>
        <w:spacing w:line="276" w:lineRule="auto"/>
        <w:ind w:left="360"/>
        <w:jc w:val="both"/>
        <w:rPr>
          <w:bCs/>
        </w:rPr>
      </w:pPr>
      <w:r w:rsidRPr="003F2493">
        <w:rPr>
          <w:bCs/>
        </w:rPr>
        <w:t>Zamawiający przed otwarciem ofert udostępni na stronie internetowej prowadzonego postępowania kwotę, jaką zamierza przeznaczyć na realizację zamówienia.</w:t>
      </w:r>
    </w:p>
    <w:p w14:paraId="6DC64C36" w14:textId="77777777" w:rsidR="00713209" w:rsidRPr="003F2493" w:rsidRDefault="00713209" w:rsidP="00713209">
      <w:pPr>
        <w:spacing w:after="0" w:line="276" w:lineRule="auto"/>
        <w:contextualSpacing/>
        <w:jc w:val="both"/>
        <w:rPr>
          <w:rFonts w:ascii="Times New Roman" w:eastAsia="Times New Roman" w:hAnsi="Times New Roman" w:cs="Times New Roman"/>
          <w:sz w:val="24"/>
          <w:lang w:eastAsia="ar-SA"/>
        </w:rPr>
      </w:pPr>
    </w:p>
    <w:p w14:paraId="6B669459" w14:textId="4B9E7292" w:rsidR="00713209" w:rsidRPr="003F2493" w:rsidRDefault="00713209" w:rsidP="00713209">
      <w:pPr>
        <w:pStyle w:val="Akapitzlist"/>
        <w:spacing w:line="276" w:lineRule="auto"/>
        <w:ind w:left="360"/>
        <w:jc w:val="both"/>
        <w:rPr>
          <w:rFonts w:eastAsia="Times New Roman"/>
          <w:lang w:eastAsia="ar-SA"/>
        </w:rPr>
      </w:pPr>
      <w:r w:rsidRPr="003F2493">
        <w:t>Otwarcie</w:t>
      </w:r>
      <w:r w:rsidRPr="003F2493">
        <w:rPr>
          <w:rFonts w:eastAsia="Times New Roman"/>
          <w:lang w:eastAsia="ar-SA"/>
        </w:rPr>
        <w:t xml:space="preserve"> ofert nastąpi w dniu </w:t>
      </w:r>
      <w:r w:rsidR="00112CDB" w:rsidRPr="003F2493">
        <w:rPr>
          <w:b/>
          <w:u w:val="single"/>
        </w:rPr>
        <w:t>13</w:t>
      </w:r>
      <w:r w:rsidR="00E54F8B" w:rsidRPr="003F2493">
        <w:rPr>
          <w:b/>
          <w:u w:val="single"/>
        </w:rPr>
        <w:t xml:space="preserve">.08.2026 r. </w:t>
      </w:r>
      <w:r w:rsidRPr="003F2493">
        <w:rPr>
          <w:rFonts w:eastAsia="Times New Roman"/>
          <w:b/>
          <w:u w:val="single"/>
          <w:lang w:eastAsia="ar-SA"/>
        </w:rPr>
        <w:t xml:space="preserve">o godz. </w:t>
      </w:r>
      <w:r w:rsidRPr="003F2493">
        <w:rPr>
          <w:b/>
          <w:u w:val="single"/>
        </w:rPr>
        <w:t>11</w:t>
      </w:r>
      <w:r w:rsidRPr="003F2493">
        <w:rPr>
          <w:b/>
          <w:u w:val="single"/>
          <w:vertAlign w:val="superscript"/>
        </w:rPr>
        <w:t>00</w:t>
      </w:r>
    </w:p>
    <w:p w14:paraId="5956075A" w14:textId="77777777" w:rsidR="00713209" w:rsidRPr="003F2493" w:rsidRDefault="00713209" w:rsidP="00713209">
      <w:pPr>
        <w:spacing w:after="0" w:line="276" w:lineRule="auto"/>
        <w:contextualSpacing/>
        <w:jc w:val="both"/>
        <w:rPr>
          <w:rFonts w:ascii="Times New Roman" w:eastAsia="Times New Roman" w:hAnsi="Times New Roman" w:cs="Times New Roman"/>
          <w:sz w:val="24"/>
          <w:lang w:eastAsia="ar-SA"/>
        </w:rPr>
      </w:pPr>
    </w:p>
    <w:p w14:paraId="5464EC9F" w14:textId="77777777" w:rsidR="00713209" w:rsidRPr="003F2493" w:rsidRDefault="00713209" w:rsidP="00713209">
      <w:pPr>
        <w:spacing w:after="0" w:line="276" w:lineRule="auto"/>
        <w:ind w:left="426"/>
        <w:contextualSpacing/>
        <w:jc w:val="both"/>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 xml:space="preserve">Otwarcie oraz odszyfrowanie ofert następuje automatycznie po upływie terminu otwarcia i zatwierdzeniu przez Zamawiającego polecenia otwarcia etapu postępowania po zalogowaniu się przez niego do konta użytkownika na Platformie e-Zamówienia. </w:t>
      </w:r>
    </w:p>
    <w:p w14:paraId="3ED6834D" w14:textId="77777777" w:rsidR="00713209" w:rsidRPr="003F2493" w:rsidRDefault="00713209" w:rsidP="00713209">
      <w:pPr>
        <w:spacing w:after="0" w:line="276" w:lineRule="auto"/>
        <w:ind w:left="426"/>
        <w:contextualSpacing/>
        <w:jc w:val="both"/>
        <w:rPr>
          <w:rFonts w:eastAsia="Times New Roman"/>
          <w:lang w:eastAsia="ar-SA"/>
        </w:rPr>
      </w:pPr>
      <w:r w:rsidRPr="003F2493">
        <w:rPr>
          <w:rFonts w:ascii="Times New Roman" w:eastAsia="Times New Roman" w:hAnsi="Times New Roman" w:cs="Times New Roman"/>
          <w:sz w:val="24"/>
          <w:lang w:eastAsia="ar-SA"/>
        </w:rPr>
        <w:t>W przypadku awarii systemu teleinformatycznego przy użyciu którego następuję otwarcie, która powoduje brak możliwości otwarcia ofert w powyżej określonym terminie, otwarcie ofert nastąpi niezwłocznie po usunięciu awarii. Zamawiający poinformuje o zmianie terminu otwarcia ofert na stronie internetowej prowadzonego postępowania.</w:t>
      </w:r>
    </w:p>
    <w:p w14:paraId="4677FE42" w14:textId="77777777" w:rsidR="00713209" w:rsidRPr="003F2493" w:rsidRDefault="00713209" w:rsidP="00A913DB">
      <w:pPr>
        <w:numPr>
          <w:ilvl w:val="1"/>
          <w:numId w:val="25"/>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Zamawiający, niezwłocznie po otwarciu ofert, udostępni na stronie internetowej prowadzonego postępowania informacje o: </w:t>
      </w:r>
    </w:p>
    <w:p w14:paraId="0462094A" w14:textId="77777777" w:rsidR="00713209" w:rsidRPr="003F2493" w:rsidRDefault="00713209" w:rsidP="00A913DB">
      <w:pPr>
        <w:numPr>
          <w:ilvl w:val="1"/>
          <w:numId w:val="26"/>
        </w:numPr>
        <w:suppressAutoHyphens/>
        <w:spacing w:after="0" w:line="276" w:lineRule="auto"/>
        <w:ind w:left="993"/>
        <w:contextualSpacing/>
        <w:jc w:val="both"/>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nazwach albo imionach i nazwiskach oraz siedzibach lub miejscach prowadzonej działalności gospodarczej albo miejscach zamieszkania Wykonawców, których oferty zostały otwarte;</w:t>
      </w:r>
    </w:p>
    <w:p w14:paraId="400B1128" w14:textId="77777777" w:rsidR="00713209" w:rsidRPr="003F2493" w:rsidRDefault="00713209" w:rsidP="00A913DB">
      <w:pPr>
        <w:numPr>
          <w:ilvl w:val="1"/>
          <w:numId w:val="26"/>
        </w:numPr>
        <w:suppressAutoHyphens/>
        <w:spacing w:after="0" w:line="276" w:lineRule="auto"/>
        <w:ind w:left="993"/>
        <w:contextualSpacing/>
        <w:jc w:val="both"/>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cenach zawartych w ofertach.</w:t>
      </w:r>
    </w:p>
    <w:p w14:paraId="333127CA" w14:textId="77777777" w:rsidR="001F3973" w:rsidRPr="003F2493" w:rsidRDefault="001F3973" w:rsidP="007E5AC7">
      <w:pPr>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1B7F30" w:rsidRPr="003F2493" w14:paraId="61B8EE7E"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56AEAA8" w14:textId="77879436"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XIX</w:t>
            </w:r>
            <w:r w:rsidR="00121E6A" w:rsidRPr="003F2493">
              <w:rPr>
                <w:rFonts w:ascii="Times New Roman" w:hAnsi="Times New Roman" w:cs="Times New Roman"/>
                <w:b/>
                <w:bCs/>
                <w:sz w:val="28"/>
              </w:rPr>
              <w:t>. Opis sposobu obliczania ceny oferty</w:t>
            </w:r>
          </w:p>
        </w:tc>
      </w:tr>
    </w:tbl>
    <w:p w14:paraId="4974A383" w14:textId="77777777" w:rsidR="00C960DE" w:rsidRPr="003F2493" w:rsidRDefault="00C960DE" w:rsidP="00C960DE">
      <w:pPr>
        <w:suppressAutoHyphens/>
        <w:spacing w:after="0" w:line="276" w:lineRule="auto"/>
        <w:ind w:left="360"/>
        <w:contextualSpacing/>
        <w:jc w:val="both"/>
        <w:rPr>
          <w:rFonts w:ascii="Times New Roman" w:hAnsi="Times New Roman" w:cs="Times New Roman"/>
          <w:sz w:val="24"/>
          <w:szCs w:val="24"/>
        </w:rPr>
      </w:pPr>
    </w:p>
    <w:p w14:paraId="613165B9" w14:textId="47EC24B4" w:rsidR="00C960DE" w:rsidRPr="003F2493" w:rsidRDefault="00C960DE" w:rsidP="006A2646">
      <w:pPr>
        <w:numPr>
          <w:ilvl w:val="0"/>
          <w:numId w:val="108"/>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Opis sposobu obliczania ceny oferty:</w:t>
      </w:r>
    </w:p>
    <w:p w14:paraId="3F185B59" w14:textId="77777777" w:rsidR="00C960DE" w:rsidRPr="003F2493" w:rsidRDefault="00C960DE" w:rsidP="006A2646">
      <w:pPr>
        <w:numPr>
          <w:ilvl w:val="1"/>
          <w:numId w:val="108"/>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bCs/>
          <w:sz w:val="24"/>
          <w:szCs w:val="24"/>
        </w:rPr>
        <w:t>Należy</w:t>
      </w:r>
      <w:r w:rsidRPr="003F2493">
        <w:rPr>
          <w:rFonts w:ascii="Times New Roman" w:hAnsi="Times New Roman" w:cs="Times New Roman"/>
          <w:sz w:val="24"/>
          <w:szCs w:val="24"/>
        </w:rPr>
        <w:t xml:space="preserve"> podać cenę brutto za całość zamówienia (cena winna obejmować wszystkie koszty). Ceną oferty jest ceną brutto podaną w formularzu ofertowym.</w:t>
      </w:r>
    </w:p>
    <w:p w14:paraId="247549D0" w14:textId="77777777" w:rsidR="00C960DE" w:rsidRPr="003F2493" w:rsidRDefault="00C960DE" w:rsidP="006A2646">
      <w:pPr>
        <w:numPr>
          <w:ilvl w:val="1"/>
          <w:numId w:val="108"/>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b/>
          <w:sz w:val="24"/>
          <w:szCs w:val="24"/>
        </w:rPr>
        <w:t>Zamawiający określa kosztorysowy sposób rozliczenia.</w:t>
      </w:r>
    </w:p>
    <w:p w14:paraId="429D7A4B" w14:textId="77777777" w:rsidR="00C960DE" w:rsidRPr="003F2493" w:rsidRDefault="00C960DE" w:rsidP="006A2646">
      <w:pPr>
        <w:numPr>
          <w:ilvl w:val="1"/>
          <w:numId w:val="108"/>
        </w:numPr>
        <w:suppressAutoHyphens/>
        <w:spacing w:after="0" w:line="276" w:lineRule="auto"/>
        <w:contextualSpacing/>
        <w:jc w:val="both"/>
        <w:rPr>
          <w:rFonts w:ascii="Times New Roman" w:hAnsi="Times New Roman" w:cs="Times New Roman"/>
          <w:b/>
          <w:sz w:val="24"/>
          <w:szCs w:val="24"/>
        </w:rPr>
      </w:pPr>
      <w:r w:rsidRPr="003F2493">
        <w:rPr>
          <w:rFonts w:ascii="Times New Roman" w:hAnsi="Times New Roman" w:cs="Times New Roman"/>
          <w:b/>
          <w:sz w:val="24"/>
          <w:szCs w:val="24"/>
        </w:rPr>
        <w:t>Każda pozycja w kosztorysie ofertowym powinna być odrębnie wyceniona.</w:t>
      </w:r>
    </w:p>
    <w:p w14:paraId="4C5A9FF2" w14:textId="17401927" w:rsidR="00DE47FD" w:rsidRPr="003F2493" w:rsidRDefault="00DE47FD" w:rsidP="006A2646">
      <w:pPr>
        <w:pStyle w:val="Akapitzlist"/>
        <w:numPr>
          <w:ilvl w:val="1"/>
          <w:numId w:val="108"/>
        </w:numPr>
        <w:jc w:val="both"/>
        <w:rPr>
          <w:rFonts w:eastAsiaTheme="minorHAnsi"/>
          <w:b/>
          <w:kern w:val="0"/>
          <w:lang w:eastAsia="en-US"/>
        </w:rPr>
      </w:pPr>
      <w:r w:rsidRPr="003F2493">
        <w:rPr>
          <w:rFonts w:eastAsiaTheme="minorHAnsi"/>
          <w:b/>
          <w:kern w:val="0"/>
          <w:lang w:eastAsia="en-US"/>
        </w:rPr>
        <w:lastRenderedPageBreak/>
        <w:t>Kosztorys ofertowy uproszczony musi być w pełni zgodny z zapisami zawartymi w przedmiarze robót (opis, ilość, jednostka miary) i ma zawierać ceny jednostkowe netto oraz wartości netto dla poszczególnych pozycji, a także powinien zawierać sumowanie rozdziałów. Podatek VAT 23% jest doliczany na końcu, po zsumowaniu wszystkich pozycji kosztorysu.</w:t>
      </w:r>
    </w:p>
    <w:p w14:paraId="1B6A5441" w14:textId="1334C73C" w:rsidR="00C960DE" w:rsidRPr="003F2493" w:rsidRDefault="00C960DE" w:rsidP="006A2646">
      <w:pPr>
        <w:numPr>
          <w:ilvl w:val="1"/>
          <w:numId w:val="108"/>
        </w:numPr>
        <w:suppressAutoHyphens/>
        <w:spacing w:after="0" w:line="276" w:lineRule="auto"/>
        <w:ind w:left="709"/>
        <w:contextualSpacing/>
        <w:jc w:val="both"/>
        <w:rPr>
          <w:rFonts w:ascii="Times New Roman" w:hAnsi="Times New Roman" w:cs="Times New Roman"/>
          <w:b/>
          <w:sz w:val="24"/>
          <w:szCs w:val="24"/>
        </w:rPr>
      </w:pPr>
      <w:r w:rsidRPr="003F2493">
        <w:rPr>
          <w:rFonts w:ascii="Times New Roman" w:hAnsi="Times New Roman" w:cs="Times New Roman"/>
          <w:b/>
          <w:sz w:val="24"/>
          <w:szCs w:val="24"/>
        </w:rPr>
        <w:t xml:space="preserve">Za realizację przedmiotu umowy Wykonawca otrzyma wynagrodzenie kosztorysowe określone na podstawie cen jednostkowych zawartych w sporządzonym przez Wykonawcę kosztorysie ofertowym oraz ilości faktycznie zrealizowanych robót. </w:t>
      </w:r>
      <w:r w:rsidRPr="003F2493">
        <w:rPr>
          <w:rFonts w:ascii="Times New Roman" w:hAnsi="Times New Roman" w:cs="Times New Roman"/>
          <w:sz w:val="24"/>
          <w:szCs w:val="24"/>
        </w:rPr>
        <w:t xml:space="preserve">Przy czym zakres realizacji przedmiotu zamówienia nie może być mniejszy niż </w:t>
      </w:r>
      <w:r w:rsidR="00E54F8B" w:rsidRPr="003F2493">
        <w:rPr>
          <w:rFonts w:ascii="Times New Roman" w:hAnsi="Times New Roman" w:cs="Times New Roman"/>
          <w:sz w:val="24"/>
          <w:szCs w:val="24"/>
        </w:rPr>
        <w:t>7</w:t>
      </w:r>
      <w:r w:rsidRPr="003F2493">
        <w:rPr>
          <w:rFonts w:ascii="Times New Roman" w:hAnsi="Times New Roman" w:cs="Times New Roman"/>
          <w:sz w:val="24"/>
          <w:szCs w:val="24"/>
        </w:rPr>
        <w:t>0%.</w:t>
      </w:r>
    </w:p>
    <w:p w14:paraId="592F0C04" w14:textId="66CB4DDA" w:rsidR="00C960DE" w:rsidRPr="003F2493" w:rsidRDefault="00FD5C25" w:rsidP="006A2646">
      <w:pPr>
        <w:numPr>
          <w:ilvl w:val="1"/>
          <w:numId w:val="108"/>
        </w:numPr>
        <w:suppressAutoHyphens/>
        <w:spacing w:after="0" w:line="276" w:lineRule="auto"/>
        <w:ind w:left="709"/>
        <w:contextualSpacing/>
        <w:jc w:val="both"/>
        <w:rPr>
          <w:rFonts w:ascii="Times New Roman" w:hAnsi="Times New Roman" w:cs="Times New Roman"/>
          <w:sz w:val="24"/>
          <w:szCs w:val="24"/>
        </w:rPr>
      </w:pPr>
      <w:r w:rsidRPr="003F2493">
        <w:rPr>
          <w:rFonts w:ascii="Times New Roman" w:hAnsi="Times New Roman" w:cs="Times New Roman"/>
          <w:sz w:val="24"/>
          <w:szCs w:val="24"/>
        </w:rPr>
        <w:t>Wykonawca określa cenę realizacji zamówienia zgodnie z ustawą o informowaniu o cenach towarów i usług z dnia 9 maja 2014 r. (</w:t>
      </w:r>
      <w:proofErr w:type="spellStart"/>
      <w:r w:rsidRPr="003F2493">
        <w:rPr>
          <w:rFonts w:ascii="Times New Roman" w:hAnsi="Times New Roman" w:cs="Times New Roman"/>
          <w:sz w:val="24"/>
          <w:szCs w:val="24"/>
        </w:rPr>
        <w:t>t.j</w:t>
      </w:r>
      <w:proofErr w:type="spellEnd"/>
      <w:r w:rsidRPr="003F2493">
        <w:rPr>
          <w:rFonts w:ascii="Times New Roman" w:hAnsi="Times New Roman" w:cs="Times New Roman"/>
          <w:sz w:val="24"/>
          <w:szCs w:val="24"/>
        </w:rPr>
        <w:t xml:space="preserve">. Dz.U. 2023 r. poz. 168) poprzez wskazanie w formularzu oferty ceny za całość realizacji zamówienia dla danej części. </w:t>
      </w:r>
      <w:r w:rsidR="00C960DE" w:rsidRPr="003F2493">
        <w:rPr>
          <w:rFonts w:ascii="Times New Roman" w:hAnsi="Times New Roman" w:cs="Times New Roman"/>
          <w:sz w:val="24"/>
          <w:szCs w:val="24"/>
        </w:rPr>
        <w:t>Cena podana w</w:t>
      </w:r>
      <w:r w:rsidRPr="003F2493">
        <w:rPr>
          <w:rFonts w:ascii="Times New Roman" w:hAnsi="Times New Roman" w:cs="Times New Roman"/>
          <w:sz w:val="24"/>
          <w:szCs w:val="24"/>
        </w:rPr>
        <w:t> </w:t>
      </w:r>
      <w:r w:rsidR="00C960DE" w:rsidRPr="003F2493">
        <w:rPr>
          <w:rFonts w:ascii="Times New Roman" w:hAnsi="Times New Roman" w:cs="Times New Roman"/>
          <w:sz w:val="24"/>
          <w:szCs w:val="24"/>
        </w:rPr>
        <w:t>formularzu oferty musi być zgodna z ceną podaną w kosztorysie ofertowym.</w:t>
      </w:r>
    </w:p>
    <w:p w14:paraId="08975896" w14:textId="3B1352B5" w:rsidR="006945A9" w:rsidRPr="003F2493" w:rsidRDefault="006945A9"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szCs w:val="24"/>
        </w:rPr>
        <w:t>Podana</w:t>
      </w:r>
      <w:r w:rsidRPr="003F2493">
        <w:rPr>
          <w:rFonts w:ascii="Times New Roman" w:hAnsi="Times New Roman" w:cs="Times New Roman"/>
          <w:sz w:val="24"/>
        </w:rPr>
        <w:t xml:space="preserve"> w ofercie cena musi być wyrażona w PLN. Cena musi uwzględniać w</w:t>
      </w:r>
      <w:r w:rsidR="00AC7E49" w:rsidRPr="003F2493">
        <w:rPr>
          <w:rFonts w:ascii="Times New Roman" w:hAnsi="Times New Roman" w:cs="Times New Roman"/>
          <w:sz w:val="24"/>
        </w:rPr>
        <w:t>szystkie wymagania niniejszej SWZ</w:t>
      </w:r>
      <w:r w:rsidRPr="003F2493">
        <w:rPr>
          <w:rFonts w:ascii="Times New Roman" w:hAnsi="Times New Roman" w:cs="Times New Roman"/>
          <w:sz w:val="24"/>
        </w:rPr>
        <w:t xml:space="preserve"> oraz obejmować wszelkie koszty, które Wykonawca winien ponieść z tytułu należytej oraz zgodnej z obowiązującymi przepisami i wymaganiami niniejszej specyfikacji realizacji przedmiotu zamówienia.</w:t>
      </w:r>
    </w:p>
    <w:p w14:paraId="19B087D6" w14:textId="72DB46EF" w:rsidR="00121E6A" w:rsidRPr="003F2493" w:rsidRDefault="006705EA"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szCs w:val="24"/>
        </w:rPr>
        <w:t>W</w:t>
      </w:r>
      <w:r w:rsidR="00697A0A" w:rsidRPr="003F2493">
        <w:rPr>
          <w:rFonts w:ascii="Times New Roman" w:hAnsi="Times New Roman" w:cs="Times New Roman"/>
          <w:sz w:val="24"/>
          <w:szCs w:val="24"/>
        </w:rPr>
        <w:t>szystkie</w:t>
      </w:r>
      <w:r w:rsidR="00697A0A" w:rsidRPr="003F2493">
        <w:rPr>
          <w:rFonts w:ascii="Times New Roman" w:hAnsi="Times New Roman" w:cs="Times New Roman"/>
          <w:sz w:val="24"/>
        </w:rPr>
        <w:t xml:space="preserve"> w</w:t>
      </w:r>
      <w:r w:rsidR="00121E6A" w:rsidRPr="003F2493">
        <w:rPr>
          <w:rFonts w:ascii="Times New Roman" w:hAnsi="Times New Roman" w:cs="Times New Roman"/>
          <w:sz w:val="24"/>
        </w:rPr>
        <w:t>artości powinny być naliczane z dokładnością do dwóch miejsc po przecinku.</w:t>
      </w:r>
    </w:p>
    <w:p w14:paraId="2457EA38" w14:textId="7F9AA273" w:rsidR="00121E6A" w:rsidRPr="003F2493" w:rsidRDefault="00121E6A"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szCs w:val="24"/>
        </w:rPr>
        <w:t>Zamawiający</w:t>
      </w:r>
      <w:r w:rsidRPr="003F2493">
        <w:rPr>
          <w:rFonts w:ascii="Times New Roman" w:hAnsi="Times New Roman" w:cs="Times New Roman"/>
          <w:sz w:val="24"/>
        </w:rPr>
        <w:t xml:space="preserve"> poprawi w ofercie: oczywiste omyłki pisarskie, oczywiste omyłki rachunkowe, z uwzględnieniem konsekwencji rachunkowych dokonanych poprawek, inne omyłki polegające na niezgodności oferty z dokumentami zamówienia, niepowodujące istotnych zmian w treści oferty ‒ niezwłocznie zawiadamiając o tym wykonawcę, którego oferta została poprawiona. stosownie do treści art. 223 ust. 2 u</w:t>
      </w:r>
      <w:r w:rsidR="000E7090" w:rsidRPr="003F2493">
        <w:rPr>
          <w:rFonts w:ascii="Times New Roman" w:hAnsi="Times New Roman" w:cs="Times New Roman"/>
          <w:sz w:val="24"/>
        </w:rPr>
        <w:t xml:space="preserve">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5BC13923" w14:textId="6A5718F9" w:rsidR="00121E6A" w:rsidRPr="003F2493" w:rsidRDefault="00121E6A"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szCs w:val="24"/>
        </w:rPr>
        <w:t>Jeżeli</w:t>
      </w:r>
      <w:r w:rsidRPr="003F2493">
        <w:rPr>
          <w:rFonts w:ascii="Times New Roman" w:hAnsi="Times New Roman" w:cs="Times New Roman"/>
          <w:sz w:val="24"/>
        </w:rPr>
        <w:t xml:space="preserve">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w szczególności w zakresie określonym w art. 224 ust. 3 u</w:t>
      </w:r>
      <w:r w:rsidR="000E7090" w:rsidRPr="003F2493">
        <w:rPr>
          <w:rFonts w:ascii="Times New Roman" w:hAnsi="Times New Roman" w:cs="Times New Roman"/>
          <w:sz w:val="24"/>
        </w:rPr>
        <w:t xml:space="preserve">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1EB9E8E8" w14:textId="0290D8F4" w:rsidR="00121E6A" w:rsidRPr="003F2493" w:rsidRDefault="00121E6A"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W </w:t>
      </w:r>
      <w:r w:rsidRPr="003F2493">
        <w:rPr>
          <w:rFonts w:ascii="Times New Roman" w:hAnsi="Times New Roman" w:cs="Times New Roman"/>
          <w:sz w:val="24"/>
          <w:szCs w:val="24"/>
        </w:rPr>
        <w:t>przypadku</w:t>
      </w:r>
      <w:r w:rsidRPr="003F2493">
        <w:rPr>
          <w:rFonts w:ascii="Times New Roman" w:hAnsi="Times New Roman" w:cs="Times New Roman"/>
          <w:sz w:val="24"/>
        </w:rPr>
        <w:t xml:space="preserve"> gdy cena całkowita oferty złożonej w terminie będzie niższa o co najmniej 30% od: wartości zamówienia powiększonej o należny podatek od towarów i usług, ustalonej przed wszczęciem postępowania lub średniej arytmetycznej cen wszystkich złożonych ofert niepodlegających odrzuceniu na podstawie art. 226 ust. 1 pkt 1 i 10, zamawiający zwróci się o udzielenie wyjaśnień, o których mowa w </w:t>
      </w:r>
      <w:r w:rsidR="008F2F1E" w:rsidRPr="003F2493">
        <w:rPr>
          <w:rFonts w:ascii="Times New Roman" w:hAnsi="Times New Roman" w:cs="Times New Roman"/>
          <w:sz w:val="24"/>
        </w:rPr>
        <w:t>pkt</w:t>
      </w:r>
      <w:r w:rsidRPr="003F2493">
        <w:rPr>
          <w:rFonts w:ascii="Times New Roman" w:hAnsi="Times New Roman" w:cs="Times New Roman"/>
          <w:sz w:val="24"/>
        </w:rPr>
        <w:t xml:space="preserve"> 1, chyba że rozbieżność wynika z okoliczności oczywistych, które nie wymagają wyjaśnienia.</w:t>
      </w:r>
    </w:p>
    <w:p w14:paraId="5D28C30D" w14:textId="77777777" w:rsidR="00121E6A" w:rsidRPr="003F2493" w:rsidRDefault="00121E6A"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szCs w:val="24"/>
        </w:rPr>
        <w:t>Odrzuceniu</w:t>
      </w:r>
      <w:r w:rsidRPr="003F2493">
        <w:rPr>
          <w:rFonts w:ascii="Times New Roman" w:hAnsi="Times New Roman" w:cs="Times New Roman"/>
          <w:sz w:val="24"/>
        </w:rPr>
        <w:t>, jako oferta z rażąco niską ceną, podlega oferta wykonawcy</w:t>
      </w:r>
      <w:r w:rsidR="00567948" w:rsidRPr="003F2493">
        <w:rPr>
          <w:rFonts w:ascii="Times New Roman" w:hAnsi="Times New Roman" w:cs="Times New Roman"/>
          <w:sz w:val="24"/>
        </w:rPr>
        <w:t>, który nie udzieli wyjaśnień w </w:t>
      </w:r>
      <w:r w:rsidRPr="003F2493">
        <w:rPr>
          <w:rFonts w:ascii="Times New Roman" w:hAnsi="Times New Roman" w:cs="Times New Roman"/>
          <w:sz w:val="24"/>
        </w:rPr>
        <w:t>wyznaczonym terminie, lub jeżeli złożone wyjaśnienia wraz z dow</w:t>
      </w:r>
      <w:r w:rsidR="00567948" w:rsidRPr="003F2493">
        <w:rPr>
          <w:rFonts w:ascii="Times New Roman" w:hAnsi="Times New Roman" w:cs="Times New Roman"/>
          <w:sz w:val="24"/>
        </w:rPr>
        <w:t>odami nie uzasadniają podanej w </w:t>
      </w:r>
      <w:r w:rsidRPr="003F2493">
        <w:rPr>
          <w:rFonts w:ascii="Times New Roman" w:hAnsi="Times New Roman" w:cs="Times New Roman"/>
          <w:sz w:val="24"/>
        </w:rPr>
        <w:t>ofercie ceny.</w:t>
      </w:r>
    </w:p>
    <w:p w14:paraId="6556FD83" w14:textId="77777777" w:rsidR="00E32C6A" w:rsidRPr="003F2493" w:rsidRDefault="00CE2AB4"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szCs w:val="24"/>
        </w:rPr>
        <w:t>Cenę</w:t>
      </w:r>
      <w:r w:rsidRPr="003F2493">
        <w:rPr>
          <w:rFonts w:ascii="Times New Roman" w:hAnsi="Times New Roman" w:cs="Times New Roman"/>
          <w:sz w:val="24"/>
        </w:rPr>
        <w:t xml:space="preserve"> oferty należy określić przy założeniu, że zgodnie z</w:t>
      </w:r>
      <w:r w:rsidR="00E32C6A" w:rsidRPr="003F2493">
        <w:rPr>
          <w:rFonts w:ascii="Times New Roman" w:hAnsi="Times New Roman" w:cs="Times New Roman"/>
          <w:sz w:val="24"/>
        </w:rPr>
        <w:t>:</w:t>
      </w:r>
    </w:p>
    <w:p w14:paraId="581B80CD" w14:textId="77777777" w:rsidR="008F0323" w:rsidRPr="003F2493" w:rsidRDefault="008F0323" w:rsidP="00A913DB">
      <w:pPr>
        <w:pStyle w:val="Akapitzlist"/>
        <w:numPr>
          <w:ilvl w:val="0"/>
          <w:numId w:val="67"/>
        </w:numPr>
        <w:spacing w:line="276" w:lineRule="auto"/>
        <w:ind w:left="709" w:hanging="218"/>
        <w:jc w:val="both"/>
      </w:pPr>
      <w:r w:rsidRPr="003F2493">
        <w:t xml:space="preserve">Rozporządzeniem Rady Ministrów dnia 11 września 2025 r. w sprawie wysokości minimalnego wynagrodzenia za pracę oraz wysokości minimalnej stawki godzinowej w 2026 r. od dnia 1 stycznia 2026 r. ustala się minimalne wynagrodzenie za pracę w wysokości 4806 zł, natomiast minimalną stawkę godzinową w wysokości 31,40 zł. </w:t>
      </w:r>
    </w:p>
    <w:p w14:paraId="6492BDB8" w14:textId="77777777" w:rsidR="00D35D28" w:rsidRPr="003F2493" w:rsidRDefault="00D35D28" w:rsidP="006A2646">
      <w:pPr>
        <w:numPr>
          <w:ilvl w:val="0"/>
          <w:numId w:val="108"/>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szCs w:val="24"/>
        </w:rPr>
        <w:t>Jeżeli</w:t>
      </w:r>
      <w:r w:rsidRPr="003F2493">
        <w:rPr>
          <w:rFonts w:ascii="Times New Roman" w:hAnsi="Times New Roman" w:cs="Times New Roman"/>
          <w:sz w:val="24"/>
        </w:rPr>
        <w:t xml:space="preserve"> została złożona oferta, której wybór prowadziłby do powstania u zamawiającego obowiązku podatkowego zgodnie z ustawą z dnia 11 marca 2004 r. o podatku od towarów i usług (</w:t>
      </w:r>
      <w:proofErr w:type="spellStart"/>
      <w:r w:rsidRPr="003F2493">
        <w:rPr>
          <w:rFonts w:ascii="Times New Roman" w:hAnsi="Times New Roman" w:cs="Times New Roman"/>
          <w:sz w:val="24"/>
        </w:rPr>
        <w:t>t.j</w:t>
      </w:r>
      <w:proofErr w:type="spellEnd"/>
      <w:r w:rsidRPr="003F2493">
        <w:rPr>
          <w:rFonts w:ascii="Times New Roman" w:hAnsi="Times New Roman" w:cs="Times New Roman"/>
          <w:sz w:val="24"/>
        </w:rPr>
        <w:t xml:space="preserve">. </w:t>
      </w:r>
      <w:r w:rsidRPr="003F2493">
        <w:rPr>
          <w:rFonts w:ascii="Times New Roman" w:hAnsi="Times New Roman" w:cs="Times New Roman"/>
          <w:bCs/>
          <w:sz w:val="24"/>
        </w:rPr>
        <w:t>Dz.U. z 2025 r. poz. 775</w:t>
      </w:r>
      <w:r w:rsidRPr="003F2493">
        <w:rPr>
          <w:rFonts w:ascii="Times New Roman" w:hAnsi="Times New Roman" w:cs="Times New Roman"/>
          <w:sz w:val="24"/>
        </w:rPr>
        <w:t xml:space="preserve">), dla celów zastosowania kryterium ceny lub kosztu zamawiający </w:t>
      </w:r>
      <w:r w:rsidRPr="003F2493">
        <w:rPr>
          <w:rFonts w:ascii="Times New Roman" w:hAnsi="Times New Roman" w:cs="Times New Roman"/>
          <w:sz w:val="24"/>
        </w:rPr>
        <w:lastRenderedPageBreak/>
        <w:t>dolicza do przedstawionej w tej ofercie ceny kwotę podatku od towarów i usług, którą miałby obowiązek rozliczyć.</w:t>
      </w:r>
    </w:p>
    <w:p w14:paraId="6C852EA2" w14:textId="77777777" w:rsidR="00D35D28" w:rsidRPr="003F2493" w:rsidRDefault="00D35D28" w:rsidP="00D35D28">
      <w:pPr>
        <w:spacing w:after="0" w:line="276" w:lineRule="auto"/>
        <w:ind w:left="426"/>
        <w:contextualSpacing/>
        <w:jc w:val="both"/>
        <w:rPr>
          <w:rFonts w:ascii="Times New Roman" w:eastAsia="Calibri" w:hAnsi="Times New Roman" w:cs="Times New Roman"/>
          <w:sz w:val="24"/>
        </w:rPr>
      </w:pPr>
      <w:r w:rsidRPr="003F2493">
        <w:rPr>
          <w:rFonts w:ascii="Times New Roman" w:eastAsia="Calibri" w:hAnsi="Times New Roman" w:cs="Times New Roman"/>
          <w:sz w:val="24"/>
        </w:rPr>
        <w:t>W powyższym przypadku wykonawca ma obowiązek w formularzu oferty:</w:t>
      </w:r>
    </w:p>
    <w:p w14:paraId="4C5AE12E" w14:textId="77777777" w:rsidR="00D35D28" w:rsidRPr="003F2493" w:rsidRDefault="00D35D28" w:rsidP="00A913DB">
      <w:pPr>
        <w:pStyle w:val="Akapitzlist"/>
        <w:numPr>
          <w:ilvl w:val="0"/>
          <w:numId w:val="69"/>
        </w:numPr>
        <w:spacing w:line="276" w:lineRule="auto"/>
        <w:ind w:left="993"/>
        <w:jc w:val="both"/>
        <w:rPr>
          <w:rFonts w:eastAsia="Calibri"/>
        </w:rPr>
      </w:pPr>
      <w:r w:rsidRPr="003F2493">
        <w:rPr>
          <w:rFonts w:eastAsia="Calibri"/>
        </w:rPr>
        <w:t>poinformowania zamawiającego, że wybór jego oferty będzie prowadził do powstania u zamawiającego obowiązku podatkowego;</w:t>
      </w:r>
    </w:p>
    <w:p w14:paraId="557D83F1" w14:textId="77777777" w:rsidR="00D35D28" w:rsidRPr="003F2493" w:rsidRDefault="00D35D28" w:rsidP="00A913DB">
      <w:pPr>
        <w:pStyle w:val="Akapitzlist"/>
        <w:numPr>
          <w:ilvl w:val="0"/>
          <w:numId w:val="69"/>
        </w:numPr>
        <w:spacing w:line="276" w:lineRule="auto"/>
        <w:ind w:left="993"/>
        <w:jc w:val="both"/>
        <w:rPr>
          <w:rFonts w:eastAsia="Calibri"/>
        </w:rPr>
      </w:pPr>
      <w:r w:rsidRPr="003F2493">
        <w:rPr>
          <w:rFonts w:eastAsia="Calibri"/>
        </w:rPr>
        <w:t>wskazania nazwy (rodzaju) towaru lub usługi, których dostawa lub świadczenie będą prowadziły do powstania obowiązku podatkowego;</w:t>
      </w:r>
    </w:p>
    <w:p w14:paraId="4B3B9369" w14:textId="77777777" w:rsidR="00D35D28" w:rsidRPr="003F2493" w:rsidRDefault="00D35D28" w:rsidP="00A913DB">
      <w:pPr>
        <w:pStyle w:val="Akapitzlist"/>
        <w:numPr>
          <w:ilvl w:val="0"/>
          <w:numId w:val="69"/>
        </w:numPr>
        <w:spacing w:line="276" w:lineRule="auto"/>
        <w:ind w:left="993"/>
        <w:jc w:val="both"/>
        <w:rPr>
          <w:rFonts w:eastAsia="Calibri"/>
        </w:rPr>
      </w:pPr>
      <w:r w:rsidRPr="003F2493">
        <w:rPr>
          <w:rFonts w:eastAsia="Calibri"/>
        </w:rPr>
        <w:t>wskazania wartości towaru lub usługi objętego obowiązkiem podatkowym zamawiającego, bez kwoty podatku;</w:t>
      </w:r>
    </w:p>
    <w:p w14:paraId="4792FB56" w14:textId="77777777" w:rsidR="00D35D28" w:rsidRPr="003F2493" w:rsidRDefault="00D35D28" w:rsidP="00A913DB">
      <w:pPr>
        <w:pStyle w:val="Akapitzlist"/>
        <w:numPr>
          <w:ilvl w:val="0"/>
          <w:numId w:val="69"/>
        </w:numPr>
        <w:spacing w:line="276" w:lineRule="auto"/>
        <w:ind w:left="993"/>
        <w:jc w:val="both"/>
        <w:rPr>
          <w:rFonts w:eastAsia="Calibri"/>
        </w:rPr>
      </w:pPr>
      <w:r w:rsidRPr="003F2493">
        <w:rPr>
          <w:rFonts w:eastAsia="Calibri"/>
        </w:rPr>
        <w:t>wskazania stawki podatku od towarów i usług, która zgodnie z wiedzą wykonawcy, będzie miała zastosowanie.</w:t>
      </w:r>
    </w:p>
    <w:p w14:paraId="1A60A132" w14:textId="77777777" w:rsidR="00AB5299" w:rsidRPr="003F2493" w:rsidRDefault="00AB5299" w:rsidP="007E5AC7">
      <w:pPr>
        <w:spacing w:after="0" w:line="276" w:lineRule="auto"/>
        <w:ind w:left="993"/>
        <w:contextualSpacing/>
        <w:jc w:val="both"/>
        <w:rPr>
          <w:rFonts w:ascii="Times New Roman" w:eastAsia="Calibri"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2F5B94" w:rsidRPr="003F2493" w14:paraId="398A39BE"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4448D7C3" w14:textId="718F321B" w:rsidR="00121E6A" w:rsidRPr="003F2493" w:rsidRDefault="0043680C" w:rsidP="007E5AC7">
            <w:pPr>
              <w:tabs>
                <w:tab w:val="left" w:pos="765"/>
              </w:tabs>
              <w:spacing w:after="0" w:line="276" w:lineRule="auto"/>
              <w:ind w:left="431" w:hanging="431"/>
              <w:contextualSpacing/>
              <w:jc w:val="both"/>
              <w:rPr>
                <w:rFonts w:ascii="Times New Roman" w:hAnsi="Times New Roman" w:cs="Times New Roman"/>
                <w:sz w:val="24"/>
              </w:rPr>
            </w:pPr>
            <w:r w:rsidRPr="003F2493">
              <w:rPr>
                <w:rFonts w:ascii="Times New Roman" w:hAnsi="Times New Roman" w:cs="Times New Roman"/>
                <w:b/>
                <w:bCs/>
                <w:sz w:val="28"/>
              </w:rPr>
              <w:t>XX</w:t>
            </w:r>
            <w:r w:rsidR="00121E6A" w:rsidRPr="003F2493">
              <w:rPr>
                <w:rFonts w:ascii="Times New Roman" w:hAnsi="Times New Roman" w:cs="Times New Roman"/>
                <w:b/>
                <w:bCs/>
                <w:sz w:val="28"/>
              </w:rPr>
              <w:t>. Opis kryteriów oceny ofert wraz z podaniem wag tych kryteriów i sposobu oceny ofert</w:t>
            </w:r>
          </w:p>
        </w:tc>
      </w:tr>
    </w:tbl>
    <w:p w14:paraId="06D60911" w14:textId="77777777" w:rsidR="00121E6A" w:rsidRPr="003F2493" w:rsidRDefault="00121E6A" w:rsidP="007E5AC7">
      <w:pPr>
        <w:spacing w:after="0" w:line="276" w:lineRule="auto"/>
        <w:contextualSpacing/>
        <w:jc w:val="both"/>
        <w:rPr>
          <w:rFonts w:ascii="Times New Roman" w:hAnsi="Times New Roman" w:cs="Times New Roman"/>
          <w:sz w:val="24"/>
        </w:rPr>
      </w:pPr>
    </w:p>
    <w:p w14:paraId="34E938F0" w14:textId="77777777" w:rsidR="00BE0B4D" w:rsidRPr="003F2493"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Przy dokonywaniu  wyboru najkorzystniejszej oferty Zamawiający stosować będzie następujące kryteria:</w:t>
      </w:r>
    </w:p>
    <w:p w14:paraId="723A25BA" w14:textId="77777777" w:rsidR="00BE0B4D" w:rsidRPr="003F2493" w:rsidRDefault="00BE0B4D" w:rsidP="00BE0B4D">
      <w:pPr>
        <w:spacing w:after="0" w:line="276" w:lineRule="auto"/>
        <w:ind w:left="426"/>
        <w:contextualSpacing/>
        <w:jc w:val="both"/>
        <w:rPr>
          <w:rFonts w:ascii="Times New Roman" w:hAnsi="Times New Roman" w:cs="Times New Roman"/>
          <w:sz w:val="24"/>
        </w:rPr>
      </w:pPr>
    </w:p>
    <w:p w14:paraId="3BC648E8" w14:textId="77777777" w:rsidR="00BE0B4D" w:rsidRPr="003F2493" w:rsidRDefault="00BE0B4D" w:rsidP="00A913DB">
      <w:pPr>
        <w:numPr>
          <w:ilvl w:val="1"/>
          <w:numId w:val="28"/>
        </w:numPr>
        <w:suppressAutoHyphens/>
        <w:spacing w:after="0" w:line="276" w:lineRule="auto"/>
        <w:ind w:left="709"/>
        <w:contextualSpacing/>
        <w:jc w:val="both"/>
        <w:rPr>
          <w:rFonts w:ascii="Times New Roman" w:hAnsi="Times New Roman" w:cs="Times New Roman"/>
          <w:sz w:val="24"/>
          <w:u w:val="single"/>
        </w:rPr>
      </w:pPr>
      <w:r w:rsidRPr="003F2493">
        <w:rPr>
          <w:rFonts w:ascii="Times New Roman" w:eastAsia="Calibri" w:hAnsi="Times New Roman" w:cs="Times New Roman"/>
          <w:b/>
          <w:sz w:val="24"/>
          <w:u w:val="single"/>
        </w:rPr>
        <w:t xml:space="preserve">Cena (waga 60%) </w:t>
      </w:r>
    </w:p>
    <w:p w14:paraId="40E7BB55" w14:textId="77777777" w:rsidR="00BE0B4D" w:rsidRPr="003F2493" w:rsidRDefault="00BE0B4D" w:rsidP="00BE0B4D">
      <w:pPr>
        <w:spacing w:after="0" w:line="276" w:lineRule="auto"/>
        <w:ind w:left="709"/>
        <w:contextualSpacing/>
        <w:jc w:val="both"/>
        <w:rPr>
          <w:rFonts w:ascii="Times New Roman" w:hAnsi="Times New Roman" w:cs="Times New Roman"/>
          <w:sz w:val="24"/>
        </w:rPr>
      </w:pPr>
      <w:r w:rsidRPr="003F2493">
        <w:rPr>
          <w:rFonts w:ascii="Times New Roman" w:hAnsi="Times New Roman" w:cs="Times New Roman"/>
          <w:sz w:val="24"/>
        </w:rPr>
        <w:t xml:space="preserve">Kryterium – „cena” – poszczególnym ofertom zostaną przyznane punkty za cenę w skali </w:t>
      </w:r>
      <w:r w:rsidRPr="003F2493">
        <w:rPr>
          <w:rFonts w:ascii="Times New Roman" w:hAnsi="Times New Roman" w:cs="Times New Roman"/>
          <w:sz w:val="24"/>
        </w:rPr>
        <w:br/>
        <w:t>1-60 obliczone według wzoru:</w:t>
      </w:r>
    </w:p>
    <w:tbl>
      <w:tblPr>
        <w:tblW w:w="12646" w:type="dxa"/>
        <w:tblLayout w:type="fixed"/>
        <w:tblLook w:val="0000" w:firstRow="0" w:lastRow="0" w:firstColumn="0" w:lastColumn="0" w:noHBand="0" w:noVBand="0"/>
      </w:tblPr>
      <w:tblGrid>
        <w:gridCol w:w="9498"/>
        <w:gridCol w:w="3148"/>
      </w:tblGrid>
      <w:tr w:rsidR="00BE0B4D" w:rsidRPr="003F2493" w14:paraId="77F9812C" w14:textId="77777777" w:rsidTr="00D64A6B">
        <w:tc>
          <w:tcPr>
            <w:tcW w:w="9498" w:type="dxa"/>
            <w:vAlign w:val="center"/>
          </w:tcPr>
          <w:p w14:paraId="150A778F" w14:textId="77777777" w:rsidR="00BE0B4D" w:rsidRPr="003F2493" w:rsidRDefault="00BE0B4D" w:rsidP="00D64A6B">
            <w:pPr>
              <w:spacing w:after="0" w:line="276" w:lineRule="auto"/>
              <w:contextualSpacing/>
              <w:rPr>
                <w:rFonts w:ascii="Times New Roman" w:hAnsi="Times New Roman" w:cs="Times New Roman"/>
                <w:b/>
                <w:sz w:val="24"/>
                <w:szCs w:val="24"/>
              </w:rPr>
            </w:pPr>
          </w:p>
          <w:p w14:paraId="4D996DF5" w14:textId="77777777" w:rsidR="00BE0B4D" w:rsidRPr="003F2493" w:rsidRDefault="00BE0B4D" w:rsidP="00D64A6B">
            <w:pPr>
              <w:tabs>
                <w:tab w:val="left" w:pos="6271"/>
              </w:tabs>
              <w:spacing w:after="0" w:line="276" w:lineRule="auto"/>
              <w:ind w:left="601" w:right="-108"/>
              <w:contextualSpacing/>
              <w:jc w:val="center"/>
              <w:rPr>
                <w:rFonts w:ascii="Times New Roman" w:hAnsi="Times New Roman" w:cs="Times New Roman"/>
                <w:b/>
                <w:szCs w:val="24"/>
              </w:rPr>
            </w:pPr>
            <m:oMathPara>
              <m:oMath>
                <m:r>
                  <m:rPr>
                    <m:sty m:val="b"/>
                  </m:rPr>
                  <w:rPr>
                    <w:rFonts w:ascii="Cambria Math" w:hAnsi="Cambria Math" w:cs="Times New Roman"/>
                    <w:szCs w:val="24"/>
                  </w:rPr>
                  <m:t>„</m:t>
                </m:r>
                <m:sSub>
                  <m:sSubPr>
                    <m:ctrlPr>
                      <w:rPr>
                        <w:rFonts w:ascii="Cambria Math" w:hAnsi="Cambria Math" w:cs="Times New Roman"/>
                        <w:b/>
                        <w:i/>
                        <w:szCs w:val="24"/>
                        <w:vertAlign w:val="subscript"/>
                      </w:rPr>
                    </m:ctrlPr>
                  </m:sSubPr>
                  <m:e>
                    <m:r>
                      <m:rPr>
                        <m:sty m:val="bi"/>
                      </m:rPr>
                      <w:rPr>
                        <w:rFonts w:ascii="Cambria Math" w:hAnsi="Cambria Math" w:cs="Times New Roman"/>
                        <w:szCs w:val="24"/>
                        <w:vertAlign w:val="subscript"/>
                      </w:rPr>
                      <m:t>P</m:t>
                    </m:r>
                  </m:e>
                  <m:sub>
                    <m:r>
                      <m:rPr>
                        <m:sty m:val="bi"/>
                      </m:rPr>
                      <w:rPr>
                        <w:rFonts w:ascii="Cambria Math" w:hAnsi="Cambria Math" w:cs="Times New Roman"/>
                        <w:szCs w:val="24"/>
                        <w:vertAlign w:val="subscript"/>
                      </w:rPr>
                      <m:t>c</m:t>
                    </m:r>
                  </m:sub>
                </m:sSub>
                <m:r>
                  <m:rPr>
                    <m:sty m:val="bi"/>
                  </m:rPr>
                  <w:rPr>
                    <w:rFonts w:ascii="Cambria Math" w:hAnsi="Cambria Math" w:cs="Times New Roman"/>
                    <w:szCs w:val="24"/>
                  </w:rPr>
                  <m:t>”:</m:t>
                </m:r>
                <m:r>
                  <m:rPr>
                    <m:sty m:val="b"/>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u w:val="single"/>
                        <w:lang w:eastAsia="pl-PL"/>
                      </w:rPr>
                      <m:t xml:space="preserve">Najniższa oferowana cena brutto </m:t>
                    </m:r>
                  </m:num>
                  <m:den>
                    <m:r>
                      <m:rPr>
                        <m:sty m:val="bi"/>
                      </m:rPr>
                      <w:rPr>
                        <w:rFonts w:ascii="Cambria Math" w:hAnsi="Cambria Math" w:cs="Times New Roman"/>
                        <w:szCs w:val="24"/>
                      </w:rPr>
                      <m:t>Cena badanej oferty brutto</m:t>
                    </m:r>
                  </m:den>
                </m:f>
                <m:r>
                  <m:rPr>
                    <m:sty m:val="bi"/>
                  </m:rPr>
                  <w:rPr>
                    <w:rFonts w:ascii="Cambria Math" w:hAnsi="Cambria Math" w:cs="Times New Roman"/>
                    <w:szCs w:val="24"/>
                  </w:rPr>
                  <m:t>x 60 pkt</m:t>
                </m:r>
              </m:oMath>
            </m:oMathPara>
          </w:p>
          <w:p w14:paraId="121C3503" w14:textId="77777777" w:rsidR="00BE0B4D" w:rsidRPr="003F2493" w:rsidRDefault="00BE0B4D" w:rsidP="00D64A6B">
            <w:pPr>
              <w:spacing w:after="0" w:line="276" w:lineRule="auto"/>
              <w:ind w:left="851" w:right="-142"/>
              <w:contextualSpacing/>
              <w:jc w:val="center"/>
              <w:rPr>
                <w:rFonts w:ascii="Times New Roman" w:hAnsi="Times New Roman" w:cs="Times New Roman"/>
                <w:sz w:val="24"/>
                <w:lang w:eastAsia="pl-PL"/>
              </w:rPr>
            </w:pPr>
          </w:p>
        </w:tc>
        <w:tc>
          <w:tcPr>
            <w:tcW w:w="3148" w:type="dxa"/>
            <w:vAlign w:val="center"/>
          </w:tcPr>
          <w:p w14:paraId="5F2A61DF" w14:textId="77777777" w:rsidR="00BE0B4D" w:rsidRPr="003F2493" w:rsidRDefault="00BE0B4D" w:rsidP="00D64A6B">
            <w:pPr>
              <w:spacing w:after="0" w:line="276" w:lineRule="auto"/>
              <w:contextualSpacing/>
              <w:rPr>
                <w:rFonts w:ascii="Times New Roman" w:hAnsi="Times New Roman" w:cs="Times New Roman"/>
                <w:sz w:val="24"/>
                <w:lang w:eastAsia="pl-PL"/>
              </w:rPr>
            </w:pPr>
          </w:p>
        </w:tc>
      </w:tr>
    </w:tbl>
    <w:p w14:paraId="39DD7B08" w14:textId="77777777" w:rsidR="00BE0B4D" w:rsidRPr="003F2493" w:rsidRDefault="00BE0B4D" w:rsidP="00BE0B4D">
      <w:pPr>
        <w:spacing w:after="0" w:line="276" w:lineRule="auto"/>
        <w:ind w:left="709"/>
        <w:contextualSpacing/>
        <w:rPr>
          <w:rFonts w:ascii="Times New Roman" w:eastAsia="Calibri" w:hAnsi="Times New Roman" w:cs="Times New Roman"/>
          <w:sz w:val="24"/>
        </w:rPr>
      </w:pPr>
      <w:proofErr w:type="spellStart"/>
      <w:r w:rsidRPr="003F2493">
        <w:rPr>
          <w:rFonts w:ascii="Times New Roman" w:eastAsia="Calibri" w:hAnsi="Times New Roman" w:cs="Times New Roman"/>
          <w:sz w:val="24"/>
        </w:rPr>
        <w:t>P</w:t>
      </w:r>
      <w:r w:rsidRPr="003F2493">
        <w:rPr>
          <w:rFonts w:ascii="Times New Roman" w:eastAsia="Calibri" w:hAnsi="Times New Roman" w:cs="Times New Roman"/>
          <w:sz w:val="24"/>
          <w:vertAlign w:val="subscript"/>
        </w:rPr>
        <w:t>c</w:t>
      </w:r>
      <w:proofErr w:type="spellEnd"/>
      <w:r w:rsidRPr="003F2493">
        <w:rPr>
          <w:rFonts w:ascii="Times New Roman" w:eastAsia="Calibri" w:hAnsi="Times New Roman" w:cs="Times New Roman"/>
          <w:sz w:val="24"/>
        </w:rPr>
        <w:t xml:space="preserve"> – ilość punktów przyznanych Wykonawcy dla kryterium „Cena”</w:t>
      </w:r>
    </w:p>
    <w:p w14:paraId="00C5BA1A" w14:textId="77777777" w:rsidR="00BE0B4D" w:rsidRPr="003F2493" w:rsidRDefault="00BE0B4D" w:rsidP="00BE0B4D">
      <w:pPr>
        <w:spacing w:after="0" w:line="276" w:lineRule="auto"/>
        <w:contextualSpacing/>
        <w:rPr>
          <w:rFonts w:ascii="Times New Roman" w:eastAsia="Calibri" w:hAnsi="Times New Roman" w:cs="Times New Roman"/>
          <w:sz w:val="24"/>
        </w:rPr>
      </w:pPr>
    </w:p>
    <w:p w14:paraId="3C8122E7" w14:textId="77777777" w:rsidR="00BE0B4D" w:rsidRPr="003F2493" w:rsidRDefault="00BE0B4D" w:rsidP="00BE0B4D">
      <w:pPr>
        <w:spacing w:after="0" w:line="276" w:lineRule="auto"/>
        <w:contextualSpacing/>
        <w:rPr>
          <w:rFonts w:ascii="Times New Roman" w:eastAsia="Calibri" w:hAnsi="Times New Roman" w:cs="Times New Roman"/>
          <w:sz w:val="24"/>
        </w:rPr>
      </w:pPr>
    </w:p>
    <w:p w14:paraId="4124DF3F" w14:textId="77777777" w:rsidR="00BE0B4D" w:rsidRPr="003F2493" w:rsidRDefault="00BE0B4D" w:rsidP="00A913DB">
      <w:pPr>
        <w:numPr>
          <w:ilvl w:val="1"/>
          <w:numId w:val="28"/>
        </w:numPr>
        <w:suppressAutoHyphens/>
        <w:spacing w:after="0" w:line="276" w:lineRule="auto"/>
        <w:ind w:left="709"/>
        <w:contextualSpacing/>
        <w:jc w:val="both"/>
        <w:rPr>
          <w:rFonts w:ascii="Times New Roman" w:eastAsia="Calibri" w:hAnsi="Times New Roman" w:cs="Times New Roman"/>
          <w:b/>
          <w:sz w:val="24"/>
          <w:u w:val="single"/>
        </w:rPr>
      </w:pPr>
      <w:r w:rsidRPr="003F2493">
        <w:rPr>
          <w:rFonts w:ascii="Times New Roman" w:eastAsia="Calibri" w:hAnsi="Times New Roman" w:cs="Times New Roman"/>
          <w:b/>
          <w:sz w:val="24"/>
          <w:u w:val="single"/>
        </w:rPr>
        <w:t xml:space="preserve">Okres gwarancji (waga 40%) </w:t>
      </w:r>
    </w:p>
    <w:p w14:paraId="3E954556" w14:textId="77777777" w:rsidR="00BE0B4D" w:rsidRPr="003F2493" w:rsidRDefault="00BE0B4D" w:rsidP="00BE0B4D">
      <w:pPr>
        <w:suppressAutoHyphens/>
        <w:spacing w:after="0" w:line="276" w:lineRule="auto"/>
        <w:ind w:left="709"/>
        <w:contextualSpacing/>
        <w:jc w:val="both"/>
        <w:rPr>
          <w:rFonts w:ascii="Times New Roman" w:eastAsia="Calibri" w:hAnsi="Times New Roman" w:cs="Times New Roman"/>
          <w:b/>
          <w:sz w:val="24"/>
        </w:rPr>
      </w:pPr>
      <w:r w:rsidRPr="003F2493">
        <w:rPr>
          <w:rFonts w:ascii="Times New Roman" w:eastAsia="Calibri" w:hAnsi="Times New Roman" w:cs="Times New Roman"/>
          <w:b/>
          <w:sz w:val="24"/>
        </w:rPr>
        <w:t xml:space="preserve">– nie może być on krótszy niż 36 miesięcy i nie dłuższy niż 60 miesięcy od dnia odbioru końcowego </w:t>
      </w:r>
    </w:p>
    <w:p w14:paraId="7F91B8B9" w14:textId="77777777" w:rsidR="00BE0B4D" w:rsidRPr="003F2493" w:rsidRDefault="00BE0B4D" w:rsidP="00BE0B4D">
      <w:pPr>
        <w:spacing w:after="0" w:line="276" w:lineRule="auto"/>
        <w:ind w:left="709"/>
        <w:contextualSpacing/>
        <w:jc w:val="both"/>
        <w:rPr>
          <w:rFonts w:ascii="Times New Roman" w:eastAsia="Times New Roman" w:hAnsi="Times New Roman" w:cs="Times New Roman"/>
          <w:sz w:val="24"/>
        </w:rPr>
      </w:pPr>
      <w:r w:rsidRPr="003F2493">
        <w:rPr>
          <w:rFonts w:ascii="Times New Roman" w:eastAsia="Times New Roman" w:hAnsi="Times New Roman" w:cs="Times New Roman"/>
          <w:sz w:val="24"/>
        </w:rPr>
        <w:t>Kryterium – „Okres gwarancji” – poszczególnym ofertom zostaną przyznane punkty za okres gwarancji w skali do 40 pkt obliczone według wzoru:</w:t>
      </w:r>
    </w:p>
    <w:p w14:paraId="14689229" w14:textId="77777777" w:rsidR="00BE0B4D" w:rsidRPr="003F2493" w:rsidRDefault="00BE0B4D" w:rsidP="00BE0B4D">
      <w:pPr>
        <w:spacing w:after="0" w:line="276" w:lineRule="auto"/>
        <w:ind w:left="709"/>
        <w:contextualSpacing/>
        <w:jc w:val="both"/>
        <w:rPr>
          <w:rFonts w:ascii="Times New Roman" w:eastAsia="Times New Roman" w:hAnsi="Times New Roman" w:cs="Times New Roman"/>
          <w:sz w:val="24"/>
        </w:rPr>
      </w:pPr>
    </w:p>
    <w:p w14:paraId="0ABBF99A" w14:textId="77777777" w:rsidR="00BE0B4D" w:rsidRPr="003F2493" w:rsidRDefault="00BE0B4D" w:rsidP="00BE0B4D">
      <w:pPr>
        <w:tabs>
          <w:tab w:val="left" w:pos="6271"/>
        </w:tabs>
        <w:spacing w:after="0" w:line="276" w:lineRule="auto"/>
        <w:ind w:left="601" w:right="-108"/>
        <w:contextualSpacing/>
        <w:jc w:val="center"/>
        <w:rPr>
          <w:rFonts w:ascii="Times New Roman" w:hAnsi="Times New Roman" w:cs="Times New Roman"/>
          <w:b/>
          <w:szCs w:val="24"/>
        </w:rPr>
      </w:pPr>
      <m:oMathPara>
        <m:oMath>
          <m:r>
            <m:rPr>
              <m:sty m:val="b"/>
            </m:rPr>
            <w:rPr>
              <w:rFonts w:ascii="Cambria Math" w:hAnsi="Cambria Math" w:cs="Times New Roman"/>
              <w:szCs w:val="24"/>
            </w:rPr>
            <m:t>„</m:t>
          </m:r>
          <m:sSub>
            <m:sSubPr>
              <m:ctrlPr>
                <w:rPr>
                  <w:rFonts w:ascii="Cambria Math" w:hAnsi="Cambria Math" w:cs="Times New Roman"/>
                  <w:b/>
                  <w:i/>
                  <w:szCs w:val="24"/>
                  <w:vertAlign w:val="subscript"/>
                </w:rPr>
              </m:ctrlPr>
            </m:sSubPr>
            <m:e>
              <m:r>
                <m:rPr>
                  <m:sty m:val="bi"/>
                </m:rPr>
                <w:rPr>
                  <w:rFonts w:ascii="Cambria Math" w:hAnsi="Cambria Math" w:cs="Times New Roman"/>
                  <w:szCs w:val="24"/>
                  <w:vertAlign w:val="subscript"/>
                </w:rPr>
                <m:t>P</m:t>
              </m:r>
            </m:e>
            <m:sub>
              <m:r>
                <m:rPr>
                  <m:sty m:val="bi"/>
                </m:rPr>
                <w:rPr>
                  <w:rFonts w:ascii="Cambria Math" w:hAnsi="Cambria Math" w:cs="Times New Roman"/>
                  <w:szCs w:val="24"/>
                  <w:vertAlign w:val="subscript"/>
                </w:rPr>
                <m:t>g</m:t>
              </m:r>
            </m:sub>
          </m:sSub>
          <m:r>
            <m:rPr>
              <m:sty m:val="bi"/>
            </m:rPr>
            <w:rPr>
              <w:rFonts w:ascii="Cambria Math" w:hAnsi="Cambria Math" w:cs="Times New Roman"/>
              <w:szCs w:val="24"/>
            </w:rPr>
            <m:t>”:</m:t>
          </m:r>
          <m:r>
            <m:rPr>
              <m:sty m:val="b"/>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u w:val="single"/>
                  <w:lang w:eastAsia="pl-PL"/>
                </w:rPr>
                <m:t xml:space="preserve">Okres gwarancji na wykonane roboty budowlane badanej oferty </m:t>
              </m:r>
            </m:num>
            <m:den>
              <m:r>
                <m:rPr>
                  <m:sty m:val="bi"/>
                </m:rPr>
                <w:rPr>
                  <w:rFonts w:ascii="Cambria Math" w:hAnsi="Cambria Math" w:cs="Times New Roman"/>
                  <w:szCs w:val="24"/>
                </w:rPr>
                <m:t>Najdłuższy okres gwarancji z otrzymanych ofert</m:t>
              </m:r>
            </m:den>
          </m:f>
          <m:r>
            <m:rPr>
              <m:sty m:val="bi"/>
            </m:rPr>
            <w:rPr>
              <w:rFonts w:ascii="Cambria Math" w:hAnsi="Cambria Math" w:cs="Times New Roman"/>
              <w:szCs w:val="24"/>
            </w:rPr>
            <m:t>x 40 pkt</m:t>
          </m:r>
        </m:oMath>
      </m:oMathPara>
    </w:p>
    <w:p w14:paraId="68634017" w14:textId="77777777" w:rsidR="00BE0B4D" w:rsidRPr="003F2493" w:rsidRDefault="00BE0B4D" w:rsidP="00BE0B4D">
      <w:pPr>
        <w:spacing w:after="0" w:line="276" w:lineRule="auto"/>
        <w:contextualSpacing/>
        <w:jc w:val="both"/>
        <w:rPr>
          <w:rFonts w:ascii="Times New Roman" w:eastAsia="Times New Roman" w:hAnsi="Times New Roman" w:cs="Times New Roman"/>
          <w:sz w:val="24"/>
        </w:rPr>
      </w:pPr>
    </w:p>
    <w:p w14:paraId="429EA692" w14:textId="77777777" w:rsidR="00BE0B4D" w:rsidRPr="003F2493" w:rsidRDefault="00BE0B4D" w:rsidP="00BE0B4D">
      <w:pPr>
        <w:spacing w:after="0" w:line="276" w:lineRule="auto"/>
        <w:ind w:left="709"/>
        <w:contextualSpacing/>
        <w:rPr>
          <w:rFonts w:ascii="Times New Roman" w:eastAsia="Calibri" w:hAnsi="Times New Roman" w:cs="Times New Roman"/>
          <w:sz w:val="24"/>
        </w:rPr>
      </w:pPr>
      <w:proofErr w:type="spellStart"/>
      <w:r w:rsidRPr="003F2493">
        <w:rPr>
          <w:rFonts w:ascii="Times New Roman" w:eastAsia="Calibri" w:hAnsi="Times New Roman" w:cs="Times New Roman"/>
          <w:sz w:val="24"/>
        </w:rPr>
        <w:t>P</w:t>
      </w:r>
      <w:r w:rsidRPr="003F2493">
        <w:rPr>
          <w:rFonts w:ascii="Times New Roman" w:eastAsia="Calibri" w:hAnsi="Times New Roman" w:cs="Times New Roman"/>
          <w:sz w:val="24"/>
          <w:vertAlign w:val="subscript"/>
        </w:rPr>
        <w:t>g</w:t>
      </w:r>
      <w:proofErr w:type="spellEnd"/>
      <w:r w:rsidRPr="003F2493">
        <w:rPr>
          <w:rFonts w:ascii="Times New Roman" w:eastAsia="Calibri" w:hAnsi="Times New Roman" w:cs="Times New Roman"/>
          <w:sz w:val="24"/>
        </w:rPr>
        <w:t xml:space="preserve"> – ilość punktów przyznanych Wykonawcy dla kryterium „okres gwarancji”</w:t>
      </w:r>
    </w:p>
    <w:p w14:paraId="5B68FE50" w14:textId="77777777" w:rsidR="00BE0B4D" w:rsidRPr="003F2493" w:rsidRDefault="00BE0B4D" w:rsidP="00BE0B4D">
      <w:pPr>
        <w:spacing w:after="0" w:line="276" w:lineRule="auto"/>
        <w:contextualSpacing/>
        <w:rPr>
          <w:rFonts w:ascii="Times New Roman" w:eastAsia="Calibri" w:hAnsi="Times New Roman" w:cs="Times New Roman"/>
          <w:sz w:val="24"/>
        </w:rPr>
      </w:pPr>
    </w:p>
    <w:p w14:paraId="65F123A5" w14:textId="77777777" w:rsidR="00BE0B4D" w:rsidRPr="003F2493" w:rsidRDefault="00BE0B4D" w:rsidP="00BE0B4D">
      <w:pPr>
        <w:tabs>
          <w:tab w:val="left" w:pos="993"/>
        </w:tabs>
        <w:spacing w:after="0" w:line="276" w:lineRule="auto"/>
        <w:ind w:left="709"/>
        <w:contextualSpacing/>
        <w:jc w:val="both"/>
        <w:rPr>
          <w:rFonts w:ascii="Times New Roman" w:eastAsia="Calibri" w:hAnsi="Times New Roman" w:cs="Times New Roman"/>
          <w:b/>
          <w:i/>
          <w:sz w:val="24"/>
        </w:rPr>
      </w:pPr>
      <w:r w:rsidRPr="003F2493">
        <w:rPr>
          <w:rFonts w:ascii="Times New Roman" w:eastAsia="Calibri" w:hAnsi="Times New Roman" w:cs="Times New Roman"/>
          <w:b/>
          <w:sz w:val="24"/>
        </w:rPr>
        <w:t>Wymagany minimalny okres gwarancji to 36 miesięcy.</w:t>
      </w:r>
    </w:p>
    <w:p w14:paraId="6EF14FF3" w14:textId="77777777" w:rsidR="00BE0B4D" w:rsidRPr="003F2493" w:rsidRDefault="00BE0B4D" w:rsidP="00BE0B4D">
      <w:pPr>
        <w:spacing w:after="0" w:line="276" w:lineRule="auto"/>
        <w:ind w:left="709"/>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Jeżeli Wykonawca zaproponuje okres gwarancji dłuższy niż 60 miesięcy do obliczenia punktów za to kryterium zostanie przyjęty 60-miesięczny okres gwarancji jako maksymalny odpowiadający wymaganiom Zamawiającego. Oferowany okres gwarancji należy podać w pełnych miesiącach. </w:t>
      </w:r>
    </w:p>
    <w:p w14:paraId="3A950368" w14:textId="77777777" w:rsidR="00BE0B4D" w:rsidRPr="003F2493" w:rsidRDefault="00BE0B4D" w:rsidP="00BE0B4D">
      <w:pPr>
        <w:spacing w:after="0" w:line="276" w:lineRule="auto"/>
        <w:ind w:left="709"/>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Zamawiający do oceny kryterium „okres gwarancji” pobierze dane z oferty Wykonawcy.</w:t>
      </w:r>
    </w:p>
    <w:p w14:paraId="01B07671" w14:textId="77777777" w:rsidR="00BE0B4D" w:rsidRPr="003F2493" w:rsidRDefault="00BE0B4D" w:rsidP="00BE0B4D">
      <w:pPr>
        <w:spacing w:after="0" w:line="276" w:lineRule="auto"/>
        <w:ind w:left="709"/>
        <w:contextualSpacing/>
        <w:jc w:val="both"/>
        <w:rPr>
          <w:rFonts w:ascii="Times New Roman" w:eastAsia="Calibri" w:hAnsi="Times New Roman" w:cs="Times New Roman"/>
          <w:b/>
          <w:sz w:val="24"/>
        </w:rPr>
      </w:pPr>
    </w:p>
    <w:p w14:paraId="69BC6F5E" w14:textId="77777777" w:rsidR="00BE0B4D" w:rsidRPr="003F2493" w:rsidRDefault="00BE0B4D" w:rsidP="00A913DB">
      <w:pPr>
        <w:numPr>
          <w:ilvl w:val="1"/>
          <w:numId w:val="28"/>
        </w:numPr>
        <w:suppressAutoHyphens/>
        <w:spacing w:after="0" w:line="276" w:lineRule="auto"/>
        <w:ind w:left="709"/>
        <w:contextualSpacing/>
        <w:jc w:val="both"/>
        <w:rPr>
          <w:rFonts w:ascii="Times New Roman" w:eastAsia="Calibri" w:hAnsi="Times New Roman" w:cs="Times New Roman"/>
          <w:b/>
          <w:sz w:val="24"/>
        </w:rPr>
      </w:pPr>
      <w:r w:rsidRPr="003F2493">
        <w:rPr>
          <w:rFonts w:ascii="Times New Roman" w:eastAsia="Calibri" w:hAnsi="Times New Roman" w:cs="Times New Roman"/>
          <w:b/>
          <w:sz w:val="24"/>
          <w:u w:val="single"/>
        </w:rPr>
        <w:t>Łączna ocena oferty:</w:t>
      </w:r>
    </w:p>
    <w:p w14:paraId="7D094A54" w14:textId="77777777" w:rsidR="00BE0B4D" w:rsidRPr="003F2493" w:rsidRDefault="00BE0B4D" w:rsidP="00BE0B4D">
      <w:pPr>
        <w:spacing w:after="0" w:line="276" w:lineRule="auto"/>
        <w:contextualSpacing/>
        <w:jc w:val="center"/>
        <w:rPr>
          <w:rFonts w:ascii="Times New Roman" w:eastAsia="Calibri" w:hAnsi="Times New Roman" w:cs="Times New Roman"/>
          <w:b/>
          <w:sz w:val="32"/>
          <w:szCs w:val="28"/>
        </w:rPr>
      </w:pPr>
      <w:r w:rsidRPr="003F2493">
        <w:rPr>
          <w:rFonts w:ascii="Times New Roman" w:eastAsia="Calibri" w:hAnsi="Times New Roman" w:cs="Times New Roman"/>
          <w:b/>
          <w:sz w:val="28"/>
          <w:szCs w:val="28"/>
        </w:rPr>
        <w:t>P</w:t>
      </w:r>
      <w:r w:rsidRPr="003F2493">
        <w:rPr>
          <w:rFonts w:ascii="Times New Roman" w:eastAsia="Calibri" w:hAnsi="Times New Roman" w:cs="Times New Roman"/>
          <w:sz w:val="28"/>
          <w:szCs w:val="28"/>
        </w:rPr>
        <w:t xml:space="preserve"> = </w:t>
      </w:r>
      <w:proofErr w:type="spellStart"/>
      <w:r w:rsidRPr="003F2493">
        <w:rPr>
          <w:rFonts w:ascii="Times New Roman" w:eastAsia="Calibri" w:hAnsi="Times New Roman" w:cs="Times New Roman"/>
          <w:b/>
          <w:sz w:val="28"/>
          <w:szCs w:val="28"/>
        </w:rPr>
        <w:t>P</w:t>
      </w:r>
      <w:r w:rsidRPr="003F2493">
        <w:rPr>
          <w:rFonts w:ascii="Times New Roman" w:eastAsia="Calibri" w:hAnsi="Times New Roman" w:cs="Times New Roman"/>
          <w:b/>
          <w:sz w:val="32"/>
          <w:szCs w:val="28"/>
          <w:vertAlign w:val="subscript"/>
        </w:rPr>
        <w:t>c</w:t>
      </w:r>
      <w:proofErr w:type="spellEnd"/>
      <w:r w:rsidRPr="003F2493">
        <w:rPr>
          <w:rFonts w:ascii="Times New Roman" w:eastAsia="Calibri" w:hAnsi="Times New Roman" w:cs="Times New Roman"/>
          <w:b/>
          <w:sz w:val="32"/>
          <w:szCs w:val="28"/>
          <w:vertAlign w:val="subscript"/>
        </w:rPr>
        <w:t xml:space="preserve"> </w:t>
      </w:r>
      <w:r w:rsidRPr="003F2493">
        <w:rPr>
          <w:rFonts w:ascii="Times New Roman" w:eastAsia="Calibri" w:hAnsi="Times New Roman" w:cs="Times New Roman"/>
          <w:b/>
          <w:sz w:val="32"/>
          <w:szCs w:val="28"/>
        </w:rPr>
        <w:t xml:space="preserve">+ </w:t>
      </w:r>
      <w:proofErr w:type="spellStart"/>
      <w:r w:rsidRPr="003F2493">
        <w:rPr>
          <w:rFonts w:ascii="Times New Roman" w:eastAsia="Calibri" w:hAnsi="Times New Roman" w:cs="Times New Roman"/>
          <w:b/>
          <w:sz w:val="28"/>
          <w:szCs w:val="28"/>
        </w:rPr>
        <w:t>P</w:t>
      </w:r>
      <w:r w:rsidRPr="003F2493">
        <w:rPr>
          <w:rFonts w:ascii="Times New Roman" w:eastAsia="Calibri" w:hAnsi="Times New Roman" w:cs="Times New Roman"/>
          <w:b/>
          <w:sz w:val="32"/>
          <w:szCs w:val="28"/>
          <w:vertAlign w:val="subscript"/>
        </w:rPr>
        <w:t>g</w:t>
      </w:r>
      <w:proofErr w:type="spellEnd"/>
      <w:r w:rsidRPr="003F2493">
        <w:rPr>
          <w:rFonts w:ascii="Times New Roman" w:eastAsia="Calibri" w:hAnsi="Times New Roman" w:cs="Times New Roman"/>
          <w:b/>
          <w:sz w:val="32"/>
          <w:szCs w:val="28"/>
          <w:vertAlign w:val="subscript"/>
        </w:rPr>
        <w:t xml:space="preserve"> </w:t>
      </w:r>
    </w:p>
    <w:p w14:paraId="68757FE9" w14:textId="77777777" w:rsidR="00BE0B4D" w:rsidRPr="003F2493" w:rsidRDefault="00BE0B4D" w:rsidP="00BE0B4D">
      <w:pPr>
        <w:spacing w:after="0" w:line="276" w:lineRule="auto"/>
        <w:contextualSpacing/>
        <w:jc w:val="both"/>
        <w:rPr>
          <w:rFonts w:ascii="Times New Roman" w:eastAsia="Calibri" w:hAnsi="Times New Roman" w:cs="Times New Roman"/>
          <w:sz w:val="24"/>
        </w:rPr>
      </w:pPr>
    </w:p>
    <w:p w14:paraId="7EB8F02C" w14:textId="77777777" w:rsidR="00BE0B4D" w:rsidRPr="003F2493" w:rsidRDefault="00BE0B4D" w:rsidP="00BE0B4D">
      <w:pPr>
        <w:spacing w:after="0" w:line="276" w:lineRule="auto"/>
        <w:ind w:left="709"/>
        <w:contextualSpacing/>
        <w:rPr>
          <w:rFonts w:ascii="Times New Roman" w:eastAsia="Calibri" w:hAnsi="Times New Roman" w:cs="Times New Roman"/>
          <w:sz w:val="24"/>
        </w:rPr>
      </w:pPr>
      <w:r w:rsidRPr="003F2493">
        <w:rPr>
          <w:rFonts w:ascii="Times New Roman" w:eastAsia="Calibri" w:hAnsi="Times New Roman" w:cs="Times New Roman"/>
          <w:sz w:val="24"/>
        </w:rPr>
        <w:t>P – sumaryczna ilość punktów</w:t>
      </w:r>
    </w:p>
    <w:p w14:paraId="17E2C2B8" w14:textId="77777777" w:rsidR="00BE0B4D" w:rsidRPr="003F2493" w:rsidRDefault="00BE0B4D" w:rsidP="00BE0B4D">
      <w:pPr>
        <w:spacing w:after="0" w:line="276" w:lineRule="auto"/>
        <w:ind w:left="709"/>
        <w:contextualSpacing/>
        <w:rPr>
          <w:rFonts w:ascii="Times New Roman" w:eastAsia="Calibri" w:hAnsi="Times New Roman" w:cs="Times New Roman"/>
          <w:sz w:val="24"/>
        </w:rPr>
      </w:pPr>
      <w:proofErr w:type="spellStart"/>
      <w:r w:rsidRPr="003F2493">
        <w:rPr>
          <w:rFonts w:ascii="Times New Roman" w:eastAsia="Calibri" w:hAnsi="Times New Roman" w:cs="Times New Roman"/>
          <w:sz w:val="24"/>
        </w:rPr>
        <w:t>P</w:t>
      </w:r>
      <w:r w:rsidRPr="003F2493">
        <w:rPr>
          <w:rFonts w:ascii="Times New Roman" w:eastAsia="Calibri" w:hAnsi="Times New Roman" w:cs="Times New Roman"/>
          <w:sz w:val="24"/>
          <w:vertAlign w:val="subscript"/>
        </w:rPr>
        <w:t>c</w:t>
      </w:r>
      <w:proofErr w:type="spellEnd"/>
      <w:r w:rsidRPr="003F2493">
        <w:rPr>
          <w:rFonts w:ascii="Times New Roman" w:eastAsia="Calibri" w:hAnsi="Times New Roman" w:cs="Times New Roman"/>
          <w:sz w:val="24"/>
        </w:rPr>
        <w:t xml:space="preserve"> – ilość punktów przyznanych Wykonawcy dla kryterium „Cena”</w:t>
      </w:r>
    </w:p>
    <w:p w14:paraId="7154D4B3" w14:textId="77777777" w:rsidR="00BE0B4D" w:rsidRPr="003F2493" w:rsidRDefault="00BE0B4D" w:rsidP="00BE0B4D">
      <w:pPr>
        <w:spacing w:after="0" w:line="276" w:lineRule="auto"/>
        <w:ind w:left="709"/>
        <w:contextualSpacing/>
        <w:rPr>
          <w:rFonts w:ascii="Times New Roman" w:eastAsia="Calibri" w:hAnsi="Times New Roman" w:cs="Times New Roman"/>
          <w:sz w:val="24"/>
        </w:rPr>
      </w:pPr>
      <w:proofErr w:type="spellStart"/>
      <w:r w:rsidRPr="003F2493">
        <w:rPr>
          <w:rFonts w:ascii="Times New Roman" w:eastAsia="Calibri" w:hAnsi="Times New Roman" w:cs="Times New Roman"/>
          <w:sz w:val="24"/>
        </w:rPr>
        <w:t>P</w:t>
      </w:r>
      <w:r w:rsidRPr="003F2493">
        <w:rPr>
          <w:rFonts w:ascii="Times New Roman" w:eastAsia="Calibri" w:hAnsi="Times New Roman" w:cs="Times New Roman"/>
          <w:sz w:val="24"/>
          <w:vertAlign w:val="subscript"/>
        </w:rPr>
        <w:t>g</w:t>
      </w:r>
      <w:proofErr w:type="spellEnd"/>
      <w:r w:rsidRPr="003F2493">
        <w:rPr>
          <w:rFonts w:ascii="Times New Roman" w:eastAsia="Calibri" w:hAnsi="Times New Roman" w:cs="Times New Roman"/>
          <w:sz w:val="24"/>
        </w:rPr>
        <w:t xml:space="preserve"> – ilość punktów przyznanych Wykonawcy dla kryterium „Okres gwarancji”</w:t>
      </w:r>
    </w:p>
    <w:p w14:paraId="5E70B848" w14:textId="77777777" w:rsidR="00BE0B4D" w:rsidRPr="003F2493" w:rsidRDefault="00BE0B4D" w:rsidP="00BE0B4D">
      <w:pPr>
        <w:spacing w:after="0" w:line="276" w:lineRule="auto"/>
        <w:ind w:left="709"/>
        <w:contextualSpacing/>
        <w:rPr>
          <w:rFonts w:ascii="Times New Roman" w:eastAsia="Calibri" w:hAnsi="Times New Roman" w:cs="Times New Roman"/>
          <w:sz w:val="24"/>
        </w:rPr>
      </w:pPr>
    </w:p>
    <w:p w14:paraId="255A99AB" w14:textId="77777777" w:rsidR="00BE0B4D" w:rsidRPr="003F2493" w:rsidRDefault="00BE0B4D" w:rsidP="00BE0B4D">
      <w:pPr>
        <w:spacing w:after="0" w:line="276" w:lineRule="auto"/>
        <w:ind w:left="709"/>
        <w:contextualSpacing/>
        <w:jc w:val="both"/>
        <w:rPr>
          <w:rFonts w:ascii="Times New Roman" w:hAnsi="Times New Roman" w:cs="Times New Roman"/>
          <w:sz w:val="24"/>
          <w:lang w:eastAsia="ar-SA"/>
        </w:rPr>
      </w:pPr>
      <w:r w:rsidRPr="003F2493">
        <w:rPr>
          <w:rFonts w:ascii="Times New Roman" w:hAnsi="Times New Roman" w:cs="Times New Roman"/>
          <w:sz w:val="24"/>
        </w:rPr>
        <w:t>Suma punktów uzyskanych za wszystkie kryteria oceny stanowić będzie końcową ocenę danej oferty.</w:t>
      </w:r>
    </w:p>
    <w:p w14:paraId="1FC60419" w14:textId="77777777" w:rsidR="00BE0B4D" w:rsidRPr="003F2493" w:rsidRDefault="00BE0B4D" w:rsidP="00BE0B4D">
      <w:pPr>
        <w:spacing w:after="0" w:line="276" w:lineRule="auto"/>
        <w:ind w:left="709"/>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Zamawiający zastosuje zaokrąglenie każdego wyniku do dwóch miejsc po przecinku.</w:t>
      </w:r>
    </w:p>
    <w:p w14:paraId="0A97F7CB" w14:textId="77777777" w:rsidR="00BE0B4D" w:rsidRPr="003F2493" w:rsidRDefault="00BE0B4D" w:rsidP="00BE0B4D">
      <w:pPr>
        <w:spacing w:after="0" w:line="276" w:lineRule="auto"/>
        <w:ind w:left="709"/>
        <w:contextualSpacing/>
        <w:jc w:val="both"/>
        <w:rPr>
          <w:rFonts w:ascii="Times New Roman" w:eastAsia="Calibri" w:hAnsi="Times New Roman" w:cs="Times New Roman"/>
          <w:sz w:val="24"/>
        </w:rPr>
      </w:pPr>
    </w:p>
    <w:p w14:paraId="0309EFE1" w14:textId="77777777" w:rsidR="00BE0B4D" w:rsidRPr="003F2493"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Zamawiający udzieli zamówienia Wykonawcy, którego oferta zostanie oceniona jako najkorzystniejsza, tzn. uzyska najwyższą liczbę punktów w łącznej ocenie ofert. Oferta w łącznej ocenie oferty może uzyskać maksymalnie 100 pkt.</w:t>
      </w:r>
    </w:p>
    <w:p w14:paraId="2F444901" w14:textId="77777777" w:rsidR="00BE0B4D" w:rsidRPr="003F2493"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Ocenie punktowej będą podlegać jedynie oferty niepodlegające odrzuceniu i których wykonawca nie został wykluczony z postępowania.</w:t>
      </w:r>
    </w:p>
    <w:p w14:paraId="69B18308" w14:textId="77777777" w:rsidR="00BE0B4D" w:rsidRPr="003F2493" w:rsidRDefault="00BE0B4D" w:rsidP="00A913DB">
      <w:pPr>
        <w:numPr>
          <w:ilvl w:val="1"/>
          <w:numId w:val="27"/>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Zamawiający zastosuje zaokrąglanie wyników oceny do dwóch miejsc po przecinku. </w:t>
      </w:r>
    </w:p>
    <w:p w14:paraId="0B537EA0" w14:textId="77777777" w:rsidR="00061A58" w:rsidRPr="003F2493" w:rsidRDefault="00061A58" w:rsidP="007E5AC7">
      <w:pPr>
        <w:suppressAutoHyphens/>
        <w:spacing w:after="0" w:line="276" w:lineRule="auto"/>
        <w:ind w:left="426"/>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A4497E" w:rsidRPr="003F2493" w14:paraId="1DDCA008"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355BCD38" w14:textId="7CE89970" w:rsidR="00121E6A" w:rsidRPr="003F2493" w:rsidRDefault="0043680C" w:rsidP="007E5AC7">
            <w:pPr>
              <w:spacing w:after="0" w:line="276" w:lineRule="auto"/>
              <w:ind w:left="289" w:hanging="289"/>
              <w:contextualSpacing/>
              <w:jc w:val="both"/>
              <w:rPr>
                <w:rFonts w:ascii="Times New Roman" w:hAnsi="Times New Roman" w:cs="Times New Roman"/>
                <w:sz w:val="24"/>
              </w:rPr>
            </w:pPr>
            <w:r w:rsidRPr="003F2493">
              <w:rPr>
                <w:rFonts w:ascii="Times New Roman" w:hAnsi="Times New Roman" w:cs="Times New Roman"/>
                <w:b/>
                <w:bCs/>
                <w:sz w:val="28"/>
              </w:rPr>
              <w:t>XXI</w:t>
            </w:r>
            <w:r w:rsidR="00121E6A" w:rsidRPr="003F2493">
              <w:rPr>
                <w:rFonts w:ascii="Times New Roman" w:hAnsi="Times New Roman" w:cs="Times New Roman"/>
                <w:b/>
                <w:bCs/>
                <w:sz w:val="28"/>
              </w:rPr>
              <w:t xml:space="preserve">. Informacje o formalnościach, jakie muszą zostać dopełnione po wyborze oferty w celu zawarcia umowy w sprawie zamówienia publicznego </w:t>
            </w:r>
          </w:p>
        </w:tc>
      </w:tr>
    </w:tbl>
    <w:p w14:paraId="3DD46BEE" w14:textId="77777777" w:rsidR="00E82070" w:rsidRPr="003F2493" w:rsidRDefault="00E82070" w:rsidP="00E82070">
      <w:pPr>
        <w:tabs>
          <w:tab w:val="left" w:pos="0"/>
        </w:tabs>
        <w:spacing w:after="0" w:line="276" w:lineRule="auto"/>
        <w:contextualSpacing/>
        <w:jc w:val="both"/>
        <w:rPr>
          <w:rFonts w:ascii="Times New Roman" w:eastAsia="Arial Unicode MS" w:hAnsi="Times New Roman" w:cs="Times New Roman"/>
          <w:b/>
          <w:sz w:val="24"/>
        </w:rPr>
      </w:pPr>
    </w:p>
    <w:p w14:paraId="193D5FA2" w14:textId="77777777"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Zamawiający udzieli zamówienia Wykonawcy, którego oferta została uznana za najkorzystniejszą.</w:t>
      </w:r>
    </w:p>
    <w:p w14:paraId="628A78FB" w14:textId="2D11996C"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sz w:val="24"/>
        </w:rPr>
        <w:t xml:space="preserve">Wykonawca, którego oferta zostanie wybrana, zobowiązany będzie do podpisania umowy w wyznaczonym przez Zamawiającego terminie i miejscu, na warunkach określonych we wzorze umowy stanowiącym </w:t>
      </w:r>
      <w:r w:rsidRPr="003F2493">
        <w:rPr>
          <w:rFonts w:ascii="Times New Roman" w:hAnsi="Times New Roman" w:cs="Times New Roman"/>
          <w:i/>
          <w:sz w:val="24"/>
        </w:rPr>
        <w:t xml:space="preserve">załącznik nr </w:t>
      </w:r>
      <w:r w:rsidR="00132816" w:rsidRPr="003F2493">
        <w:rPr>
          <w:rFonts w:ascii="Times New Roman" w:hAnsi="Times New Roman" w:cs="Times New Roman"/>
          <w:i/>
          <w:sz w:val="24"/>
        </w:rPr>
        <w:t>8</w:t>
      </w:r>
      <w:r w:rsidRPr="003F2493">
        <w:rPr>
          <w:rFonts w:ascii="Times New Roman" w:hAnsi="Times New Roman" w:cs="Times New Roman"/>
          <w:i/>
          <w:sz w:val="24"/>
        </w:rPr>
        <w:t xml:space="preserve"> do SWZ</w:t>
      </w:r>
      <w:r w:rsidRPr="003F2493">
        <w:rPr>
          <w:rFonts w:ascii="Times New Roman" w:hAnsi="Times New Roman" w:cs="Times New Roman"/>
          <w:sz w:val="24"/>
        </w:rPr>
        <w:t>.</w:t>
      </w:r>
      <w:r w:rsidRPr="003F2493">
        <w:rPr>
          <w:rFonts w:ascii="Times New Roman" w:hAnsi="Times New Roman" w:cs="Times New Roman"/>
          <w:b/>
          <w:sz w:val="24"/>
        </w:rPr>
        <w:t xml:space="preserve"> </w:t>
      </w:r>
    </w:p>
    <w:p w14:paraId="755018AF" w14:textId="77777777"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Umowa wymaga zachowania formy pisemnej lub formy elektronicznej, pod rygorem nieważności.</w:t>
      </w:r>
    </w:p>
    <w:p w14:paraId="1CCFFA2C" w14:textId="77777777"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Niezwłocznie po wyborze najkorzystniejszej oferty, Zamawiający dokona czynności określonych w art. 253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w:t>
      </w:r>
    </w:p>
    <w:p w14:paraId="71BD228D" w14:textId="77777777"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Zamawiający zawiera umowę w sprawie zamówienia publicznego z Wykonawcą, którego oferta została wybrana jako najkorzystniejsza, zawarcie umowy następuje w terminie i na zasadach określonych w art. 308 ust. 2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7FE380BE" w14:textId="77777777"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55CEED3C" w14:textId="77777777"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Zamawiający nie później niż w terminie 30 dni od dnia zakończenia postępowania o udzielenie zamówienia zamieści w Biuletynie Zamówień Publicznych ogłoszenie o wyniku postępowania zawierające informację o udzieleniu zamówienia lub unieważnieniu postępowania (art. 309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7E700C81" w14:textId="77777777" w:rsidR="00E82070" w:rsidRPr="003F2493" w:rsidRDefault="00E82070" w:rsidP="00A913DB">
      <w:pPr>
        <w:numPr>
          <w:ilvl w:val="1"/>
          <w:numId w:val="29"/>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Przed podpisaniem umowy Wykonawca zobowiązany będzie do:</w:t>
      </w:r>
    </w:p>
    <w:p w14:paraId="2B9CBEC7" w14:textId="77777777" w:rsidR="00E82070" w:rsidRPr="003F2493"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3F2493">
        <w:rPr>
          <w:rFonts w:ascii="Times New Roman" w:eastAsia="Arial Unicode MS" w:hAnsi="Times New Roman" w:cs="Times New Roman"/>
          <w:b/>
          <w:sz w:val="24"/>
        </w:rPr>
        <w:t>wniesienia zabezpieczenia należytego wykonania umowy według rozdz. XXII SWZ,</w:t>
      </w:r>
    </w:p>
    <w:p w14:paraId="374FB355" w14:textId="77777777" w:rsidR="00E82070" w:rsidRPr="003F2493"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3F2493">
        <w:rPr>
          <w:rFonts w:ascii="Times New Roman" w:eastAsia="Arial Unicode MS" w:hAnsi="Times New Roman" w:cs="Times New Roman"/>
          <w:b/>
          <w:sz w:val="24"/>
        </w:rPr>
        <w:lastRenderedPageBreak/>
        <w:t>dołączenia dokumentu lub dokumentów potwierdzających prawo osób składających podpisy pod umową do występowania w imieniu wykonawcy i możliwości zawarcia umowy z zamawiającym (np. pełnomocnictwo) (jeżeli dotyczy),</w:t>
      </w:r>
    </w:p>
    <w:p w14:paraId="079F91F5" w14:textId="77777777" w:rsidR="00E82070" w:rsidRPr="003F2493"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3F2493">
        <w:rPr>
          <w:rFonts w:ascii="Times New Roman" w:eastAsia="Arial Unicode MS" w:hAnsi="Times New Roman" w:cs="Times New Roman"/>
          <w:b/>
          <w:sz w:val="24"/>
        </w:rPr>
        <w:t>dołączenia umowy regulującej współpracę członków konsorcjum/wspólników spółki cywilnej (jeżeli za najkorzystniejszą ofertę zostanie wybrana oferta złożona przez konsorcjum lub spółkę cywilną)</w:t>
      </w:r>
    </w:p>
    <w:p w14:paraId="0FAF21D3" w14:textId="530155A7" w:rsidR="00E82070" w:rsidRPr="003F2493" w:rsidRDefault="00E82070" w:rsidP="00A913DB">
      <w:pPr>
        <w:numPr>
          <w:ilvl w:val="0"/>
          <w:numId w:val="30"/>
        </w:numPr>
        <w:suppressAutoHyphens/>
        <w:spacing w:after="0" w:line="276" w:lineRule="auto"/>
        <w:ind w:left="851" w:hanging="284"/>
        <w:contextualSpacing/>
        <w:jc w:val="both"/>
        <w:rPr>
          <w:rFonts w:ascii="Times New Roman" w:eastAsia="Arial Unicode MS" w:hAnsi="Times New Roman" w:cs="Times New Roman"/>
          <w:b/>
          <w:sz w:val="24"/>
        </w:rPr>
      </w:pPr>
      <w:r w:rsidRPr="003F2493">
        <w:rPr>
          <w:rFonts w:ascii="Times New Roman" w:eastAsia="Arial Unicode MS" w:hAnsi="Times New Roman" w:cs="Times New Roman"/>
          <w:b/>
          <w:sz w:val="24"/>
        </w:rPr>
        <w:t>dołączenia kopii uprawnień budowlanych osób przewidzianych na stanowisko kierownika budowy wraz z wpisami do właściwych izb.</w:t>
      </w:r>
    </w:p>
    <w:p w14:paraId="7CD3DC08" w14:textId="77777777" w:rsidR="0059136C" w:rsidRPr="003F2493" w:rsidRDefault="0059136C" w:rsidP="007E5AC7">
      <w:pPr>
        <w:suppressAutoHyphens/>
        <w:spacing w:after="0" w:line="276" w:lineRule="auto"/>
        <w:ind w:left="851"/>
        <w:contextualSpacing/>
        <w:jc w:val="both"/>
        <w:rPr>
          <w:rFonts w:ascii="Times New Roman" w:eastAsia="Arial Unicode MS" w:hAnsi="Times New Roman" w:cs="Times New Roman"/>
          <w:b/>
          <w:sz w:val="24"/>
        </w:rPr>
      </w:pPr>
    </w:p>
    <w:tbl>
      <w:tblPr>
        <w:tblW w:w="5000" w:type="pct"/>
        <w:tblCellMar>
          <w:left w:w="70" w:type="dxa"/>
          <w:right w:w="70" w:type="dxa"/>
        </w:tblCellMar>
        <w:tblLook w:val="0000" w:firstRow="0" w:lastRow="0" w:firstColumn="0" w:lastColumn="0" w:noHBand="0" w:noVBand="0"/>
      </w:tblPr>
      <w:tblGrid>
        <w:gridCol w:w="9628"/>
      </w:tblGrid>
      <w:tr w:rsidR="0066017F" w:rsidRPr="003F2493" w14:paraId="59636C82"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51608FC" w14:textId="5306886B"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XXII</w:t>
            </w:r>
            <w:r w:rsidR="00121E6A" w:rsidRPr="003F2493">
              <w:rPr>
                <w:rFonts w:ascii="Times New Roman" w:hAnsi="Times New Roman" w:cs="Times New Roman"/>
                <w:b/>
                <w:bCs/>
                <w:sz w:val="28"/>
              </w:rPr>
              <w:t>. Wymagania dotyczące zabezpieczenia należytego wykonania umowy</w:t>
            </w:r>
          </w:p>
        </w:tc>
      </w:tr>
    </w:tbl>
    <w:p w14:paraId="77A8F068" w14:textId="77777777" w:rsidR="00A73F3A" w:rsidRPr="003F2493" w:rsidRDefault="00A73F3A" w:rsidP="007E5AC7">
      <w:pPr>
        <w:suppressAutoHyphens/>
        <w:spacing w:after="0" w:line="276" w:lineRule="auto"/>
        <w:ind w:left="426"/>
        <w:contextualSpacing/>
        <w:jc w:val="both"/>
        <w:rPr>
          <w:rFonts w:ascii="Times New Roman" w:hAnsi="Times New Roman" w:cs="Times New Roman"/>
          <w:sz w:val="24"/>
        </w:rPr>
      </w:pPr>
    </w:p>
    <w:p w14:paraId="6AE80ED8"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Zabezpieczenie należytego wykonania umowy służy pokryciu roszczeń z tytułu niewykonania lub nienależytego wykonania umowy.</w:t>
      </w:r>
    </w:p>
    <w:p w14:paraId="638E695B"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Wykonawca, którego oferta została wybrana jako najkorzystniejsza wnosi zabezpieczenie należytego wykonania umowy przed zawarciem umowy.</w:t>
      </w:r>
    </w:p>
    <w:p w14:paraId="696CAFAF"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Wymagana wysokość zabezpieczenia należytego wykonania umowy ustala się w wysokości 5% ceny całkowitej podanej w ofercie.</w:t>
      </w:r>
    </w:p>
    <w:p w14:paraId="099CAE6F"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Zabezpieczenie może być wnoszone, według wyboru wykonawcy, w jednej lub w kilku następujących formach:</w:t>
      </w:r>
    </w:p>
    <w:p w14:paraId="5ADC9457" w14:textId="77777777" w:rsidR="006D2677" w:rsidRPr="003F2493" w:rsidRDefault="006D2677" w:rsidP="006D2677">
      <w:pPr>
        <w:spacing w:after="0" w:line="276" w:lineRule="auto"/>
        <w:ind w:left="851" w:hanging="284"/>
        <w:contextualSpacing/>
        <w:jc w:val="both"/>
        <w:rPr>
          <w:rFonts w:ascii="Times New Roman" w:hAnsi="Times New Roman" w:cs="Times New Roman"/>
          <w:sz w:val="24"/>
        </w:rPr>
      </w:pPr>
      <w:r w:rsidRPr="003F2493">
        <w:rPr>
          <w:rFonts w:ascii="Times New Roman" w:hAnsi="Times New Roman" w:cs="Times New Roman"/>
          <w:sz w:val="24"/>
        </w:rPr>
        <w:t>1) pieniądzu;</w:t>
      </w:r>
    </w:p>
    <w:p w14:paraId="5B33BA66" w14:textId="77777777" w:rsidR="006D2677" w:rsidRPr="003F2493" w:rsidRDefault="006D2677" w:rsidP="006D2677">
      <w:pPr>
        <w:spacing w:after="0" w:line="276" w:lineRule="auto"/>
        <w:ind w:left="851" w:hanging="284"/>
        <w:contextualSpacing/>
        <w:jc w:val="both"/>
        <w:rPr>
          <w:rFonts w:ascii="Times New Roman" w:hAnsi="Times New Roman" w:cs="Times New Roman"/>
          <w:sz w:val="24"/>
        </w:rPr>
      </w:pPr>
      <w:r w:rsidRPr="003F2493">
        <w:rPr>
          <w:rFonts w:ascii="Times New Roman" w:hAnsi="Times New Roman" w:cs="Times New Roman"/>
          <w:sz w:val="24"/>
        </w:rPr>
        <w:t>2) poręczeniach bankowych lub poręczeniach spółdzielczej kasy oszczędnościowo - kredytowej, z tym że zobowiązanie kasy jest zawsze zobowiązaniem pieniężnym;</w:t>
      </w:r>
    </w:p>
    <w:p w14:paraId="6A82D15D" w14:textId="77777777" w:rsidR="006D2677" w:rsidRPr="003F2493" w:rsidRDefault="006D2677" w:rsidP="006D2677">
      <w:pPr>
        <w:spacing w:after="0" w:line="276" w:lineRule="auto"/>
        <w:ind w:left="851" w:hanging="284"/>
        <w:contextualSpacing/>
        <w:jc w:val="both"/>
        <w:rPr>
          <w:rFonts w:ascii="Times New Roman" w:hAnsi="Times New Roman" w:cs="Times New Roman"/>
          <w:sz w:val="24"/>
        </w:rPr>
      </w:pPr>
      <w:r w:rsidRPr="003F2493">
        <w:rPr>
          <w:rFonts w:ascii="Times New Roman" w:hAnsi="Times New Roman" w:cs="Times New Roman"/>
          <w:sz w:val="24"/>
        </w:rPr>
        <w:t>3) gwarancjach bankowych;</w:t>
      </w:r>
    </w:p>
    <w:p w14:paraId="37A6D5B8" w14:textId="77777777" w:rsidR="006D2677" w:rsidRPr="003F2493" w:rsidRDefault="006D2677" w:rsidP="006D2677">
      <w:pPr>
        <w:spacing w:after="0" w:line="276" w:lineRule="auto"/>
        <w:ind w:left="851" w:hanging="284"/>
        <w:contextualSpacing/>
        <w:jc w:val="both"/>
        <w:rPr>
          <w:rFonts w:ascii="Times New Roman" w:hAnsi="Times New Roman" w:cs="Times New Roman"/>
          <w:sz w:val="24"/>
        </w:rPr>
      </w:pPr>
      <w:r w:rsidRPr="003F2493">
        <w:rPr>
          <w:rFonts w:ascii="Times New Roman" w:hAnsi="Times New Roman" w:cs="Times New Roman"/>
          <w:sz w:val="24"/>
        </w:rPr>
        <w:t>4) gwarancjach ubezpieczeniowych;</w:t>
      </w:r>
    </w:p>
    <w:p w14:paraId="1661D421" w14:textId="77777777" w:rsidR="006D2677" w:rsidRPr="003F2493" w:rsidRDefault="006D2677" w:rsidP="006D2677">
      <w:pPr>
        <w:spacing w:after="0" w:line="276" w:lineRule="auto"/>
        <w:ind w:left="851" w:hanging="284"/>
        <w:contextualSpacing/>
        <w:jc w:val="both"/>
        <w:rPr>
          <w:rFonts w:ascii="Times New Roman" w:hAnsi="Times New Roman" w:cs="Times New Roman"/>
          <w:sz w:val="24"/>
        </w:rPr>
      </w:pPr>
      <w:r w:rsidRPr="003F2493">
        <w:rPr>
          <w:rFonts w:ascii="Times New Roman" w:hAnsi="Times New Roman" w:cs="Times New Roman"/>
          <w:sz w:val="24"/>
        </w:rPr>
        <w:t>5) poręczeniach udzielanych przez podmioty, o których mowa w art. 6b ust. 5 pkt 2 ustawy z dnia 9 listopada 2000 r. o utworzeniu Polskiej Agencji Rozwoju Przedsiębiorczości.</w:t>
      </w:r>
    </w:p>
    <w:p w14:paraId="4213B920"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 trakcie realizacji umowy wykonawca może dokonać zmiany formy zabezpieczenia na jedną lub kilka form, o których mowa w pkt 4. Zmiana formy zabezpieczenia jest dokonywana z zachowaniem ciągłości zabezpieczenia i bez zmniejszenia jego wysokości.</w:t>
      </w:r>
    </w:p>
    <w:p w14:paraId="09B1D0E0"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Zamawiający nie wyraża zgody na wniesienie zabezpieczenia należytego wykonania umowy w formach wymienionych w art. 450 ust. 2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05A6E976"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Zabezpieczenie wnoszone w pieniądzu Wykonawca wpłaca przelewem na rachunek bankowy: </w:t>
      </w:r>
    </w:p>
    <w:p w14:paraId="6F56FD4D" w14:textId="77777777" w:rsidR="006D2677" w:rsidRPr="003F2493" w:rsidRDefault="006D2677" w:rsidP="006D2677">
      <w:pPr>
        <w:spacing w:after="0" w:line="276" w:lineRule="auto"/>
        <w:ind w:left="567"/>
        <w:contextualSpacing/>
        <w:jc w:val="both"/>
        <w:rPr>
          <w:rFonts w:ascii="Times New Roman" w:hAnsi="Times New Roman" w:cs="Times New Roman"/>
          <w:b/>
          <w:sz w:val="24"/>
        </w:rPr>
      </w:pPr>
      <w:r w:rsidRPr="003F2493">
        <w:rPr>
          <w:rFonts w:ascii="Times New Roman" w:hAnsi="Times New Roman" w:cs="Times New Roman"/>
          <w:b/>
          <w:sz w:val="24"/>
        </w:rPr>
        <w:t>Bank Pekao SA I O. w Leżajsku o numerze: 38 1240 2630 1111 0000 3637 1875</w:t>
      </w:r>
    </w:p>
    <w:p w14:paraId="77405DF8"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Zabezpieczenie wnoszone w postaci poręczenia lub gwarancji ma zawierać w szczególności następujące elementy:</w:t>
      </w:r>
    </w:p>
    <w:p w14:paraId="7B61DB9E" w14:textId="77777777" w:rsidR="006D2677" w:rsidRPr="003F2493"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3F2493">
        <w:rPr>
          <w:rFonts w:ascii="Times New Roman" w:hAnsi="Times New Roman" w:cs="Times New Roman"/>
          <w:sz w:val="24"/>
        </w:rPr>
        <w:t>nazwę Wykonawcy i jego siedzibę (adres),</w:t>
      </w:r>
    </w:p>
    <w:p w14:paraId="74332538" w14:textId="77777777" w:rsidR="006D2677" w:rsidRPr="003F2493"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3F2493">
        <w:rPr>
          <w:rFonts w:ascii="Times New Roman" w:hAnsi="Times New Roman" w:cs="Times New Roman"/>
          <w:sz w:val="24"/>
        </w:rPr>
        <w:t>nazwa beneficjenta (Zamawiającego),</w:t>
      </w:r>
    </w:p>
    <w:p w14:paraId="6927DA0A" w14:textId="77777777" w:rsidR="006D2677" w:rsidRPr="003F2493"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3F2493">
        <w:rPr>
          <w:rFonts w:ascii="Times New Roman" w:hAnsi="Times New Roman" w:cs="Times New Roman"/>
          <w:sz w:val="24"/>
        </w:rPr>
        <w:t>nazwa gwaranta lub poręczyciela,</w:t>
      </w:r>
    </w:p>
    <w:p w14:paraId="38E4A5D9" w14:textId="77777777" w:rsidR="006D2677" w:rsidRPr="003F2493"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3F2493">
        <w:rPr>
          <w:rFonts w:ascii="Times New Roman" w:hAnsi="Times New Roman" w:cs="Times New Roman"/>
          <w:sz w:val="24"/>
        </w:rPr>
        <w:t>określać wierzytelność, która ma być zabezpieczona gwarancją,</w:t>
      </w:r>
    </w:p>
    <w:p w14:paraId="36BB451B" w14:textId="77777777" w:rsidR="006D2677" w:rsidRPr="003F2493" w:rsidRDefault="006D2677" w:rsidP="00A913DB">
      <w:pPr>
        <w:numPr>
          <w:ilvl w:val="2"/>
          <w:numId w:val="72"/>
        </w:numPr>
        <w:suppressAutoHyphens/>
        <w:spacing w:after="0" w:line="276" w:lineRule="auto"/>
        <w:ind w:left="993" w:hanging="359"/>
        <w:contextualSpacing/>
        <w:jc w:val="both"/>
        <w:rPr>
          <w:rFonts w:ascii="Times New Roman" w:hAnsi="Times New Roman" w:cs="Times New Roman"/>
          <w:sz w:val="24"/>
        </w:rPr>
      </w:pPr>
      <w:r w:rsidRPr="003F2493">
        <w:rPr>
          <w:rFonts w:ascii="Times New Roman" w:hAnsi="Times New Roman" w:cs="Times New Roman"/>
          <w:sz w:val="24"/>
        </w:rPr>
        <w:t>sformułowanie zobowiązania gwaranta do nieodwołalnego, bezwarunkowego zapłacenia kwoty zobowiązania na pierwsze żądanie zapłaty w przypadku, gdy Wykonawca:</w:t>
      </w:r>
    </w:p>
    <w:p w14:paraId="4956FD64" w14:textId="77777777" w:rsidR="006D2677" w:rsidRPr="003F2493" w:rsidRDefault="006D2677" w:rsidP="00A913DB">
      <w:pPr>
        <w:numPr>
          <w:ilvl w:val="2"/>
          <w:numId w:val="73"/>
        </w:numPr>
        <w:suppressAutoHyphens/>
        <w:spacing w:after="0" w:line="276" w:lineRule="auto"/>
        <w:ind w:left="1276"/>
        <w:contextualSpacing/>
        <w:jc w:val="both"/>
        <w:rPr>
          <w:rFonts w:ascii="Times New Roman" w:hAnsi="Times New Roman" w:cs="Times New Roman"/>
          <w:sz w:val="24"/>
        </w:rPr>
      </w:pPr>
      <w:r w:rsidRPr="003F2493">
        <w:rPr>
          <w:rFonts w:ascii="Times New Roman" w:hAnsi="Times New Roman" w:cs="Times New Roman"/>
          <w:sz w:val="24"/>
        </w:rPr>
        <w:t>nie wykonał przedmiotu zamówienia,</w:t>
      </w:r>
    </w:p>
    <w:p w14:paraId="2943C457" w14:textId="77777777" w:rsidR="006D2677" w:rsidRPr="003F2493" w:rsidRDefault="006D2677" w:rsidP="00A913DB">
      <w:pPr>
        <w:numPr>
          <w:ilvl w:val="2"/>
          <w:numId w:val="73"/>
        </w:numPr>
        <w:suppressAutoHyphens/>
        <w:spacing w:after="0" w:line="276" w:lineRule="auto"/>
        <w:ind w:left="1276"/>
        <w:contextualSpacing/>
        <w:jc w:val="both"/>
        <w:rPr>
          <w:rFonts w:ascii="Times New Roman" w:hAnsi="Times New Roman" w:cs="Times New Roman"/>
          <w:sz w:val="24"/>
        </w:rPr>
      </w:pPr>
      <w:r w:rsidRPr="003F2493">
        <w:rPr>
          <w:rFonts w:ascii="Times New Roman" w:hAnsi="Times New Roman" w:cs="Times New Roman"/>
          <w:sz w:val="24"/>
        </w:rPr>
        <w:t>wykonał przedmiot zamówienia objęty umową z nienależytą starannością,</w:t>
      </w:r>
    </w:p>
    <w:p w14:paraId="27CFFD5F" w14:textId="77777777" w:rsidR="006D2677" w:rsidRPr="003F2493" w:rsidRDefault="006D2677" w:rsidP="00A913DB">
      <w:pPr>
        <w:numPr>
          <w:ilvl w:val="2"/>
          <w:numId w:val="73"/>
        </w:numPr>
        <w:suppressAutoHyphens/>
        <w:spacing w:after="0" w:line="276" w:lineRule="auto"/>
        <w:ind w:left="1276"/>
        <w:contextualSpacing/>
        <w:jc w:val="both"/>
        <w:rPr>
          <w:rFonts w:ascii="Times New Roman" w:hAnsi="Times New Roman" w:cs="Times New Roman"/>
          <w:sz w:val="24"/>
        </w:rPr>
      </w:pPr>
      <w:r w:rsidRPr="003F2493">
        <w:rPr>
          <w:rFonts w:ascii="Times New Roman" w:hAnsi="Times New Roman" w:cs="Times New Roman"/>
          <w:sz w:val="24"/>
        </w:rPr>
        <w:t>nie wywiązuje się z obowiązków wynikających z rękojmi,</w:t>
      </w:r>
    </w:p>
    <w:p w14:paraId="7137EF17"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lastRenderedPageBreak/>
        <w:t>W przypadku przedłożenia gwarancji nie zawierającej wymienionych wyżej elementów lub wprowadzenia do jej treści zapisów (warunków) innych niż dopuszczalne, Zamawiający uzna, iż Wykonawca nie wniósł zabezpieczenia należytego wykonania umowy.</w:t>
      </w:r>
    </w:p>
    <w:p w14:paraId="09DC2D6F"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Z chwilą zaistnienia przynajmniej jednego z przypadków wymienionych w pkt 9 </w:t>
      </w:r>
      <w:proofErr w:type="spellStart"/>
      <w:r w:rsidRPr="003F2493">
        <w:rPr>
          <w:rFonts w:ascii="Times New Roman" w:hAnsi="Times New Roman" w:cs="Times New Roman"/>
          <w:sz w:val="24"/>
        </w:rPr>
        <w:t>ppkt</w:t>
      </w:r>
      <w:proofErr w:type="spellEnd"/>
      <w:r w:rsidRPr="003F2493">
        <w:rPr>
          <w:rFonts w:ascii="Times New Roman" w:hAnsi="Times New Roman" w:cs="Times New Roman"/>
          <w:sz w:val="24"/>
        </w:rPr>
        <w:t> e, Zamawiający wystąpi do gwaranta z pisemnym żądaniem zapłacenia kwoty stanowiącej zabezpieczenie należytego wykonania umowy. Żądanie zawierać będzie uzasadnienie faktyczne i prawne.</w:t>
      </w:r>
    </w:p>
    <w:p w14:paraId="5EC7BA56"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Dokumentami uzasadniającymi żądanie roszczeń mogą być ponadto:</w:t>
      </w:r>
    </w:p>
    <w:p w14:paraId="2F446C3B" w14:textId="77777777" w:rsidR="006D2677" w:rsidRPr="003F2493" w:rsidRDefault="006D2677" w:rsidP="00A913DB">
      <w:pPr>
        <w:numPr>
          <w:ilvl w:val="0"/>
          <w:numId w:val="74"/>
        </w:numPr>
        <w:suppressAutoHyphens/>
        <w:spacing w:after="0" w:line="276" w:lineRule="auto"/>
        <w:ind w:left="993"/>
        <w:contextualSpacing/>
        <w:jc w:val="both"/>
        <w:rPr>
          <w:rFonts w:ascii="Times New Roman" w:hAnsi="Times New Roman" w:cs="Times New Roman"/>
          <w:sz w:val="24"/>
        </w:rPr>
      </w:pPr>
      <w:r w:rsidRPr="003F2493">
        <w:rPr>
          <w:rFonts w:ascii="Times New Roman" w:hAnsi="Times New Roman" w:cs="Times New Roman"/>
          <w:sz w:val="24"/>
        </w:rPr>
        <w:t>wykaz niewykonanych lub nienależycie wykonanych elementów stanowiących przedmiot umowy,</w:t>
      </w:r>
    </w:p>
    <w:p w14:paraId="6EF8D7FE" w14:textId="77777777" w:rsidR="006D2677" w:rsidRPr="003F2493" w:rsidRDefault="006D2677" w:rsidP="00A913DB">
      <w:pPr>
        <w:numPr>
          <w:ilvl w:val="0"/>
          <w:numId w:val="74"/>
        </w:numPr>
        <w:suppressAutoHyphens/>
        <w:spacing w:after="0" w:line="276" w:lineRule="auto"/>
        <w:ind w:left="993"/>
        <w:contextualSpacing/>
        <w:jc w:val="both"/>
        <w:rPr>
          <w:rFonts w:ascii="Times New Roman" w:hAnsi="Times New Roman" w:cs="Times New Roman"/>
          <w:sz w:val="24"/>
        </w:rPr>
      </w:pPr>
      <w:r w:rsidRPr="003F2493">
        <w:rPr>
          <w:rFonts w:ascii="Times New Roman" w:hAnsi="Times New Roman" w:cs="Times New Roman"/>
          <w:sz w:val="24"/>
        </w:rPr>
        <w:t>kopia pisma/pism wzywających Wykonawcę do należytego wykonania umowy,</w:t>
      </w:r>
    </w:p>
    <w:p w14:paraId="5B830CD4" w14:textId="77777777" w:rsidR="006D2677" w:rsidRPr="003F2493" w:rsidRDefault="006D2677" w:rsidP="00A913DB">
      <w:pPr>
        <w:numPr>
          <w:ilvl w:val="0"/>
          <w:numId w:val="74"/>
        </w:numPr>
        <w:suppressAutoHyphens/>
        <w:spacing w:after="0" w:line="276" w:lineRule="auto"/>
        <w:ind w:left="993"/>
        <w:contextualSpacing/>
        <w:jc w:val="both"/>
        <w:rPr>
          <w:rFonts w:ascii="Times New Roman" w:hAnsi="Times New Roman" w:cs="Times New Roman"/>
          <w:sz w:val="24"/>
        </w:rPr>
      </w:pPr>
      <w:r w:rsidRPr="003F2493">
        <w:rPr>
          <w:rFonts w:ascii="Times New Roman" w:hAnsi="Times New Roman" w:cs="Times New Roman"/>
          <w:sz w:val="24"/>
        </w:rPr>
        <w:t>oświadczenie Zamawiającego, że pomimo skierowania pism wykonawca nie wykonał należycie przedmiotu umowy.</w:t>
      </w:r>
    </w:p>
    <w:p w14:paraId="4D900E09"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u w:val="single"/>
        </w:rPr>
      </w:pPr>
      <w:r w:rsidRPr="003F2493">
        <w:rPr>
          <w:rFonts w:ascii="Times New Roman" w:hAnsi="Times New Roman" w:cs="Times New Roman"/>
          <w:sz w:val="24"/>
          <w:u w:val="single"/>
        </w:rPr>
        <w:t>Gwarant nie może uzależnić dokonania zapłaty od spełnienia jakichkolwiek dodatkowych warunków lub wykonania czynności, jak również od przedłożenia dodatkowej dokumentacji, dodatkowych oświadczeń złożonych przez wykonawcę.</w:t>
      </w:r>
    </w:p>
    <w:p w14:paraId="2A775420"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 sytuacji, gdy wystąpi konieczność przedłużenia terminu realizacji umowy określonego w rozdz. VI niniejszej SWZ,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  </w:t>
      </w:r>
    </w:p>
    <w:p w14:paraId="3EE315D5"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Postanawia się, że 70% wniesionego zabezpieczenia należytego wykonania umowy zwrócone zostanie w terminie 30 dni od dnia wykonania zamówienia i uznania przez zamawiającego za należycie wykonane.</w:t>
      </w:r>
    </w:p>
    <w:p w14:paraId="28C96DCA" w14:textId="77777777" w:rsidR="006D2677" w:rsidRPr="003F2493" w:rsidRDefault="006D2677" w:rsidP="00A913DB">
      <w:pPr>
        <w:numPr>
          <w:ilvl w:val="0"/>
          <w:numId w:val="71"/>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Kwota pozostawiona na zabezpieczenie roszczeń z tytułu rękojmi za wady, wynosząca 30% wysokości zabezpieczenia zostanie zwrócona w terminie do 15. dni po upływie okresu rękojmi za wady.</w:t>
      </w:r>
    </w:p>
    <w:p w14:paraId="3EC6B0F6" w14:textId="4E7A4FB2" w:rsidR="008D47BF" w:rsidRPr="003F2493" w:rsidRDefault="008D47BF" w:rsidP="007E5AC7">
      <w:pPr>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A537D7" w:rsidRPr="003F2493" w14:paraId="7340C9D0"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3B9355C" w14:textId="1496F839" w:rsidR="00121E6A" w:rsidRPr="003F2493" w:rsidRDefault="0043680C" w:rsidP="007E5AC7">
            <w:pPr>
              <w:spacing w:after="0" w:line="276" w:lineRule="auto"/>
              <w:ind w:left="567" w:hanging="567"/>
              <w:contextualSpacing/>
              <w:jc w:val="both"/>
              <w:rPr>
                <w:rFonts w:ascii="Times New Roman" w:hAnsi="Times New Roman" w:cs="Times New Roman"/>
                <w:sz w:val="24"/>
              </w:rPr>
            </w:pPr>
            <w:r w:rsidRPr="003F2493">
              <w:rPr>
                <w:rFonts w:ascii="Times New Roman" w:hAnsi="Times New Roman" w:cs="Times New Roman"/>
                <w:b/>
                <w:bCs/>
                <w:sz w:val="28"/>
              </w:rPr>
              <w:t>XXIII</w:t>
            </w:r>
            <w:r w:rsidR="00121E6A" w:rsidRPr="003F2493">
              <w:rPr>
                <w:rFonts w:ascii="Times New Roman" w:hAnsi="Times New Roman" w:cs="Times New Roman"/>
                <w:b/>
                <w:bCs/>
                <w:sz w:val="28"/>
              </w:rPr>
              <w:t>. Istotne dla stron postanowienia dotyczące treści zawieranej umowy w sprawie zamówienia publicznego, wzór umowy</w:t>
            </w:r>
          </w:p>
        </w:tc>
      </w:tr>
    </w:tbl>
    <w:p w14:paraId="178B14A9" w14:textId="77777777" w:rsidR="00121E6A" w:rsidRPr="003F2493" w:rsidRDefault="00121E6A" w:rsidP="007E5AC7">
      <w:pPr>
        <w:spacing w:after="0" w:line="276" w:lineRule="auto"/>
        <w:contextualSpacing/>
        <w:jc w:val="both"/>
        <w:rPr>
          <w:rFonts w:ascii="Times New Roman" w:hAnsi="Times New Roman" w:cs="Times New Roman"/>
          <w:sz w:val="24"/>
        </w:rPr>
      </w:pPr>
    </w:p>
    <w:p w14:paraId="2C32ADDF" w14:textId="77777777"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Umowa zostanie zawarta w wyznaczonym przez Zamawiającego terminie i miejscu.</w:t>
      </w:r>
    </w:p>
    <w:p w14:paraId="2F44FD55" w14:textId="3E981F8A"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 xml:space="preserve">Zamawiający wymaga, aby Wykonawca zawarł z nim umowę na zasadach określonych we wzorze umowy, będącym załącznikiem do specyfikacji warunków zamówienia </w:t>
      </w:r>
      <w:r w:rsidRPr="003F2493">
        <w:rPr>
          <w:rFonts w:ascii="Times New Roman" w:hAnsi="Times New Roman" w:cs="Times New Roman"/>
          <w:i/>
          <w:sz w:val="24"/>
        </w:rPr>
        <w:t xml:space="preserve">(załącznik nr </w:t>
      </w:r>
      <w:r w:rsidR="003E4579" w:rsidRPr="003F2493">
        <w:rPr>
          <w:rFonts w:ascii="Times New Roman" w:hAnsi="Times New Roman" w:cs="Times New Roman"/>
          <w:i/>
          <w:sz w:val="24"/>
        </w:rPr>
        <w:t>8</w:t>
      </w:r>
      <w:r w:rsidRPr="003F2493">
        <w:rPr>
          <w:rFonts w:ascii="Times New Roman" w:hAnsi="Times New Roman" w:cs="Times New Roman"/>
          <w:i/>
          <w:sz w:val="24"/>
        </w:rPr>
        <w:t xml:space="preserve"> do SWZ). </w:t>
      </w:r>
      <w:r w:rsidRPr="003F2493">
        <w:rPr>
          <w:rFonts w:ascii="Times New Roman" w:hAnsi="Times New Roman" w:cs="Times New Roman"/>
          <w:sz w:val="24"/>
        </w:rPr>
        <w:t>Zapisy wzoru umowy dołączonego do SWZ zostaną dostosowane do treści złożonej przez Wykonawcę oferty.</w:t>
      </w:r>
    </w:p>
    <w:p w14:paraId="04B77E00" w14:textId="7A01EE16"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 xml:space="preserve">Zakazuje się zmian postanowień zawartej umowy w stosunku do treści oferty, na podstawie której dokonano wyboru Wykonawcy, chyba że wystąpią okoliczności określone w art. 455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a także okoliczności, które przemawiają za koniecznością zmiany postanowień umowy określone we wzorze umowy </w:t>
      </w:r>
      <w:r w:rsidRPr="003F2493">
        <w:rPr>
          <w:rFonts w:ascii="Times New Roman" w:hAnsi="Times New Roman" w:cs="Times New Roman"/>
          <w:i/>
          <w:sz w:val="24"/>
        </w:rPr>
        <w:t xml:space="preserve">wg załącznika nr </w:t>
      </w:r>
      <w:r w:rsidR="003E4579" w:rsidRPr="003F2493">
        <w:rPr>
          <w:rFonts w:ascii="Times New Roman" w:hAnsi="Times New Roman" w:cs="Times New Roman"/>
          <w:i/>
          <w:sz w:val="24"/>
        </w:rPr>
        <w:t xml:space="preserve">8 </w:t>
      </w:r>
      <w:r w:rsidRPr="003F2493">
        <w:rPr>
          <w:rFonts w:ascii="Times New Roman" w:hAnsi="Times New Roman" w:cs="Times New Roman"/>
          <w:i/>
          <w:sz w:val="24"/>
        </w:rPr>
        <w:t>do SWZ.</w:t>
      </w:r>
    </w:p>
    <w:p w14:paraId="0E696A7E" w14:textId="77777777"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Warunkiem wprowadzenia zmian w umowie z inicjatywy Wykonawcy jest pisemny wniosek o zmianę umowy (zawarcie aneksu) złożony przez Wykonawcę.</w:t>
      </w:r>
    </w:p>
    <w:p w14:paraId="7D2728DB" w14:textId="77777777"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Wykonawca zobowiązany jest wykazać zaistnienie okoliczności wskazanych we wzorze umowy poprzez przedłożenie stosownych ekspertyz, opinii, dokumentów, itp. z których będzie wynikać konieczność zmiany umowy.</w:t>
      </w:r>
    </w:p>
    <w:p w14:paraId="62574587" w14:textId="77777777"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lastRenderedPageBreak/>
        <w:t>Wszelkie zmiany treści umowy wymagają zgody obydwu stron i formy pisemnej w postaci aneksu pod rygorem nieważności.</w:t>
      </w:r>
    </w:p>
    <w:p w14:paraId="49134281" w14:textId="77777777"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Podpisanie aneksu do umowy wprowadzającego zmiany spowodowane zaistnieniem okoliczności wskazanych we wzorze umowy powinno być poprzedzone, pod rygorem nieważności, sporządzeniem protokołu konieczności zawierającego uzasadnienie.</w:t>
      </w:r>
    </w:p>
    <w:p w14:paraId="02EB2F60" w14:textId="77777777" w:rsidR="009A08ED" w:rsidRPr="003F2493" w:rsidRDefault="009A08ED" w:rsidP="00A913DB">
      <w:pPr>
        <w:numPr>
          <w:ilvl w:val="0"/>
          <w:numId w:val="31"/>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Konsekwencją zmiany umowy (aneksowania) może być w szczególności zmiana terminu zakończenia realizacji zadania, wydłużenie terminów obowiązywania zabezpieczenia należytego wykonania umowy.</w:t>
      </w:r>
    </w:p>
    <w:p w14:paraId="5766FCA1" w14:textId="77777777" w:rsidR="00121E6A" w:rsidRPr="003F2493" w:rsidRDefault="00121E6A" w:rsidP="007E5AC7">
      <w:pPr>
        <w:spacing w:after="0" w:line="276" w:lineRule="auto"/>
        <w:contextualSpacing/>
        <w:jc w:val="both"/>
        <w:rPr>
          <w:rFonts w:ascii="Times New Roman" w:hAnsi="Times New Roman" w:cs="Times New Roman"/>
          <w:b/>
          <w:sz w:val="24"/>
        </w:rPr>
      </w:pPr>
    </w:p>
    <w:tbl>
      <w:tblPr>
        <w:tblW w:w="5000" w:type="pct"/>
        <w:tblCellMar>
          <w:left w:w="70" w:type="dxa"/>
          <w:right w:w="70" w:type="dxa"/>
        </w:tblCellMar>
        <w:tblLook w:val="0000" w:firstRow="0" w:lastRow="0" w:firstColumn="0" w:lastColumn="0" w:noHBand="0" w:noVBand="0"/>
      </w:tblPr>
      <w:tblGrid>
        <w:gridCol w:w="9628"/>
      </w:tblGrid>
      <w:tr w:rsidR="003B339C" w:rsidRPr="003F2493" w14:paraId="23F30F01"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4F69D08" w14:textId="2A43263E" w:rsidR="00121E6A" w:rsidRPr="003F2493" w:rsidRDefault="0043680C" w:rsidP="007E5AC7">
            <w:pPr>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b/>
                <w:bCs/>
                <w:sz w:val="28"/>
              </w:rPr>
              <w:t>XXIV</w:t>
            </w:r>
            <w:r w:rsidR="00121E6A" w:rsidRPr="003F2493">
              <w:rPr>
                <w:rFonts w:ascii="Times New Roman" w:hAnsi="Times New Roman" w:cs="Times New Roman"/>
                <w:b/>
                <w:bCs/>
                <w:sz w:val="28"/>
              </w:rPr>
              <w:t>. Pouczenie o środkach ochrony prawnej przysługujących Wykonawcy w</w:t>
            </w:r>
            <w:r w:rsidR="00722299" w:rsidRPr="003F2493">
              <w:rPr>
                <w:rFonts w:ascii="Times New Roman" w:hAnsi="Times New Roman" w:cs="Times New Roman"/>
                <w:b/>
                <w:bCs/>
                <w:sz w:val="28"/>
              </w:rPr>
              <w:t> </w:t>
            </w:r>
            <w:r w:rsidR="00121E6A" w:rsidRPr="003F2493">
              <w:rPr>
                <w:rFonts w:ascii="Times New Roman" w:hAnsi="Times New Roman" w:cs="Times New Roman"/>
                <w:b/>
                <w:bCs/>
                <w:sz w:val="28"/>
              </w:rPr>
              <w:t>toku postępowania o udzielenie zamówienia publicznego</w:t>
            </w:r>
          </w:p>
        </w:tc>
      </w:tr>
    </w:tbl>
    <w:p w14:paraId="137BD700" w14:textId="77777777" w:rsidR="004416EF" w:rsidRPr="003F2493" w:rsidRDefault="004416EF" w:rsidP="004416EF">
      <w:pPr>
        <w:suppressAutoHyphens/>
        <w:spacing w:after="0" w:line="276" w:lineRule="auto"/>
        <w:ind w:left="426"/>
        <w:contextualSpacing/>
        <w:jc w:val="both"/>
        <w:rPr>
          <w:rFonts w:ascii="Times New Roman" w:hAnsi="Times New Roman" w:cs="Times New Roman"/>
          <w:b/>
          <w:sz w:val="24"/>
        </w:rPr>
      </w:pPr>
    </w:p>
    <w:p w14:paraId="4397AADE" w14:textId="79D5A084" w:rsidR="008C4E62" w:rsidRPr="003F2493" w:rsidRDefault="008C4E62" w:rsidP="00A913DB">
      <w:pPr>
        <w:numPr>
          <w:ilvl w:val="0"/>
          <w:numId w:val="32"/>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INFORMACJE OGÓLNE</w:t>
      </w:r>
    </w:p>
    <w:p w14:paraId="2C82F23F" w14:textId="77777777" w:rsidR="008C4E62" w:rsidRPr="003F2493"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Pr="003F2493">
        <w:rPr>
          <w:rFonts w:ascii="Times New Roman" w:eastAsia="Times New Roman" w:hAnsi="Times New Roman" w:cs="Times New Roman"/>
          <w:sz w:val="24"/>
          <w:lang w:eastAsia="pl-PL"/>
        </w:rPr>
        <w:t>Pzp</w:t>
      </w:r>
      <w:proofErr w:type="spellEnd"/>
      <w:r w:rsidRPr="003F2493">
        <w:rPr>
          <w:rFonts w:ascii="Times New Roman" w:eastAsia="Times New Roman" w:hAnsi="Times New Roman" w:cs="Times New Roman"/>
          <w:sz w:val="24"/>
          <w:lang w:eastAsia="pl-PL"/>
        </w:rPr>
        <w:t>.</w:t>
      </w:r>
    </w:p>
    <w:p w14:paraId="36942E6F" w14:textId="77777777" w:rsidR="008C4E62" w:rsidRPr="003F2493"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3F2493">
        <w:rPr>
          <w:rFonts w:ascii="Times New Roman" w:eastAsia="Times New Roman" w:hAnsi="Times New Roman" w:cs="Times New Roman"/>
          <w:sz w:val="24"/>
          <w:lang w:eastAsia="pl-PL"/>
        </w:rPr>
        <w:t>Pzp</w:t>
      </w:r>
      <w:proofErr w:type="spellEnd"/>
      <w:r w:rsidRPr="003F2493">
        <w:rPr>
          <w:rFonts w:ascii="Times New Roman" w:eastAsia="Times New Roman" w:hAnsi="Times New Roman" w:cs="Times New Roman"/>
          <w:sz w:val="24"/>
          <w:lang w:eastAsia="pl-PL"/>
        </w:rPr>
        <w:t>, oraz Rzecznikowi Małych i Średnich Przedsiębiorców.</w:t>
      </w:r>
    </w:p>
    <w:p w14:paraId="6DC6201A" w14:textId="77777777" w:rsidR="008C4E62" w:rsidRPr="003F2493"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Postępowanie odwoławcze jest prowadzone w języku polskim.</w:t>
      </w:r>
    </w:p>
    <w:p w14:paraId="64CA8618" w14:textId="77777777" w:rsidR="008C4E62" w:rsidRPr="003F2493" w:rsidRDefault="008C4E62" w:rsidP="00A913DB">
      <w:pPr>
        <w:numPr>
          <w:ilvl w:val="1"/>
          <w:numId w:val="33"/>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48874246" w14:textId="77777777" w:rsidR="008C4E62" w:rsidRPr="003F2493" w:rsidRDefault="008C4E62" w:rsidP="00A913DB">
      <w:pPr>
        <w:numPr>
          <w:ilvl w:val="1"/>
          <w:numId w:val="33"/>
        </w:numPr>
        <w:suppressAutoHyphens/>
        <w:spacing w:after="0" w:line="276" w:lineRule="auto"/>
        <w:ind w:left="709" w:hanging="425"/>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Środkami ochrony prawnej są:</w:t>
      </w:r>
    </w:p>
    <w:p w14:paraId="0806656E" w14:textId="77777777" w:rsidR="008C4E62" w:rsidRPr="003F2493" w:rsidRDefault="008C4E62" w:rsidP="00A913DB">
      <w:pPr>
        <w:numPr>
          <w:ilvl w:val="0"/>
          <w:numId w:val="34"/>
        </w:numPr>
        <w:suppressAutoHyphens/>
        <w:spacing w:after="0" w:line="276" w:lineRule="auto"/>
        <w:ind w:left="993"/>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odwołanie,</w:t>
      </w:r>
    </w:p>
    <w:p w14:paraId="786DD2F2" w14:textId="77777777" w:rsidR="008C4E62" w:rsidRPr="003F2493" w:rsidRDefault="008C4E62" w:rsidP="00A913DB">
      <w:pPr>
        <w:numPr>
          <w:ilvl w:val="0"/>
          <w:numId w:val="34"/>
        </w:numPr>
        <w:suppressAutoHyphens/>
        <w:spacing w:after="0" w:line="276" w:lineRule="auto"/>
        <w:ind w:left="993"/>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skarga do sądu.</w:t>
      </w:r>
    </w:p>
    <w:p w14:paraId="284291A4" w14:textId="77777777" w:rsidR="008C4E62" w:rsidRPr="003F2493" w:rsidRDefault="008C4E62" w:rsidP="008C4E62">
      <w:pPr>
        <w:spacing w:after="0" w:line="276" w:lineRule="auto"/>
        <w:contextualSpacing/>
        <w:jc w:val="both"/>
        <w:rPr>
          <w:rFonts w:ascii="Times New Roman" w:hAnsi="Times New Roman" w:cs="Times New Roman"/>
          <w:b/>
          <w:sz w:val="24"/>
        </w:rPr>
      </w:pPr>
    </w:p>
    <w:p w14:paraId="1CDA00A5" w14:textId="77777777" w:rsidR="008C4E62" w:rsidRPr="003F2493" w:rsidRDefault="008C4E62" w:rsidP="00A913DB">
      <w:pPr>
        <w:numPr>
          <w:ilvl w:val="0"/>
          <w:numId w:val="32"/>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ODWOŁANIE</w:t>
      </w:r>
    </w:p>
    <w:p w14:paraId="72577907" w14:textId="77777777" w:rsidR="008C4E62" w:rsidRPr="003F2493"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Odwołanie przysługuje na:</w:t>
      </w:r>
    </w:p>
    <w:p w14:paraId="20CAFF80" w14:textId="77777777" w:rsidR="008C4E62" w:rsidRPr="003F2493" w:rsidRDefault="008C4E62" w:rsidP="00A913DB">
      <w:pPr>
        <w:numPr>
          <w:ilvl w:val="0"/>
          <w:numId w:val="36"/>
        </w:numPr>
        <w:suppressAutoHyphens/>
        <w:spacing w:after="0" w:line="276" w:lineRule="auto"/>
        <w:ind w:left="993"/>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niezgodną z przepisami ustawy czynność zamawiającego, podjętą w postępowaniu o udzielenie zamówienia, w tym na projektowane postanowienie umowy;</w:t>
      </w:r>
    </w:p>
    <w:p w14:paraId="26B89204" w14:textId="77777777" w:rsidR="008C4E62" w:rsidRPr="003F2493" w:rsidRDefault="008C4E62" w:rsidP="00A913DB">
      <w:pPr>
        <w:numPr>
          <w:ilvl w:val="0"/>
          <w:numId w:val="36"/>
        </w:numPr>
        <w:suppressAutoHyphens/>
        <w:spacing w:after="0" w:line="276" w:lineRule="auto"/>
        <w:ind w:left="993"/>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zaniechanie czynności w postępowaniu o udzielenie zamówienia, do której zamawiający był obowiązany na podstawie ustawy;</w:t>
      </w:r>
    </w:p>
    <w:p w14:paraId="11C665FE" w14:textId="77777777" w:rsidR="008C4E62" w:rsidRPr="003F2493" w:rsidRDefault="008C4E62" w:rsidP="00A913DB">
      <w:pPr>
        <w:numPr>
          <w:ilvl w:val="0"/>
          <w:numId w:val="36"/>
        </w:numPr>
        <w:suppressAutoHyphens/>
        <w:spacing w:after="0" w:line="276" w:lineRule="auto"/>
        <w:ind w:left="993"/>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zaniechanie przeprowadzenia postępowania o udzielenie zamówienia, mimo że zamawiający był do tego obowiązany.</w:t>
      </w:r>
    </w:p>
    <w:p w14:paraId="03438024" w14:textId="77777777" w:rsidR="008C4E62" w:rsidRPr="003F2493"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97A7C4" w14:textId="77777777" w:rsidR="008C4E62" w:rsidRPr="003F2493"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Odwołanie wnosi się w terminie:</w:t>
      </w:r>
    </w:p>
    <w:p w14:paraId="080BD703" w14:textId="77777777" w:rsidR="008C4E62" w:rsidRPr="003F2493" w:rsidRDefault="008C4E62" w:rsidP="00A913DB">
      <w:pPr>
        <w:numPr>
          <w:ilvl w:val="0"/>
          <w:numId w:val="37"/>
        </w:numPr>
        <w:suppressAutoHyphens/>
        <w:spacing w:after="0" w:line="276" w:lineRule="auto"/>
        <w:ind w:left="993"/>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lastRenderedPageBreak/>
        <w:t xml:space="preserve">5 dni  od  dnia  przekazania  informacji  o czynności zamawiającego stanowiącej podstawę jego wniesienia, jeżeli informacja została przekazana przy użyciu środków komunikacji elektronicznej, </w:t>
      </w:r>
    </w:p>
    <w:p w14:paraId="4944392C" w14:textId="77777777" w:rsidR="008C4E62" w:rsidRPr="003F2493" w:rsidRDefault="008C4E62" w:rsidP="00A913DB">
      <w:pPr>
        <w:numPr>
          <w:ilvl w:val="0"/>
          <w:numId w:val="37"/>
        </w:numPr>
        <w:suppressAutoHyphens/>
        <w:spacing w:after="0" w:line="276" w:lineRule="auto"/>
        <w:ind w:left="993"/>
        <w:contextualSpacing/>
        <w:jc w:val="both"/>
        <w:rPr>
          <w:rFonts w:ascii="Times New Roman" w:hAnsi="Times New Roman" w:cs="Times New Roman"/>
          <w:sz w:val="24"/>
          <w:lang w:eastAsia="ar-SA"/>
        </w:rPr>
      </w:pPr>
      <w:r w:rsidRPr="003F2493">
        <w:rPr>
          <w:rFonts w:ascii="Times New Roman" w:hAnsi="Times New Roman" w:cs="Times New Roman"/>
          <w:sz w:val="24"/>
          <w:lang w:eastAsia="ar-SA"/>
        </w:rPr>
        <w:t>10 dni od dnia przekazania informacji o czynności zamawiającego stanowiącej podstawę jego wniesienia, jeżeli informacja została przekazana w sposób inny niż określony w lit. a.</w:t>
      </w:r>
    </w:p>
    <w:p w14:paraId="595237D5" w14:textId="77777777" w:rsidR="008C4E62" w:rsidRPr="003F2493"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4234C0F8" w14:textId="77777777" w:rsidR="008C4E62" w:rsidRPr="003F2493"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Odwołanie w przypadkach innych niż określone powyżej wnosi się w terminie 5 dni od dnia, w którym powzięto lub przy zachowaniu należytej staranności można było powziąć wiadomość o okolicznościach stanowiących podstawę jego wniesienia.</w:t>
      </w:r>
    </w:p>
    <w:p w14:paraId="7CDBB4B8" w14:textId="77777777" w:rsidR="008C4E62" w:rsidRPr="003F2493" w:rsidRDefault="008C4E62" w:rsidP="00A913DB">
      <w:pPr>
        <w:numPr>
          <w:ilvl w:val="0"/>
          <w:numId w:val="35"/>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 xml:space="preserve">Szczegółowe kwestie związane z wniesieniem odwołania zawarte są w art. 516-521 ustawy </w:t>
      </w:r>
      <w:proofErr w:type="spellStart"/>
      <w:r w:rsidRPr="003F2493">
        <w:rPr>
          <w:rFonts w:ascii="Times New Roman" w:eastAsia="Times New Roman" w:hAnsi="Times New Roman" w:cs="Times New Roman"/>
          <w:sz w:val="24"/>
          <w:lang w:eastAsia="pl-PL"/>
        </w:rPr>
        <w:t>Pzp</w:t>
      </w:r>
      <w:proofErr w:type="spellEnd"/>
      <w:r w:rsidRPr="003F2493">
        <w:rPr>
          <w:rFonts w:ascii="Times New Roman" w:eastAsia="Times New Roman" w:hAnsi="Times New Roman" w:cs="Times New Roman"/>
          <w:sz w:val="24"/>
          <w:lang w:eastAsia="pl-PL"/>
        </w:rPr>
        <w:t>.</w:t>
      </w:r>
    </w:p>
    <w:p w14:paraId="13B0F3C1" w14:textId="77777777" w:rsidR="008C4E62" w:rsidRPr="003F2493" w:rsidRDefault="008C4E62" w:rsidP="008C4E62">
      <w:pPr>
        <w:autoSpaceDE w:val="0"/>
        <w:autoSpaceDN w:val="0"/>
        <w:adjustRightInd w:val="0"/>
        <w:spacing w:after="0" w:line="276" w:lineRule="auto"/>
        <w:ind w:left="284" w:hanging="284"/>
        <w:contextualSpacing/>
        <w:jc w:val="both"/>
        <w:rPr>
          <w:rFonts w:ascii="Times New Roman" w:eastAsia="Times New Roman" w:hAnsi="Times New Roman" w:cs="Times New Roman"/>
          <w:sz w:val="24"/>
          <w:lang w:eastAsia="pl-PL"/>
        </w:rPr>
      </w:pPr>
    </w:p>
    <w:p w14:paraId="0683DECD" w14:textId="77777777" w:rsidR="008C4E62" w:rsidRPr="003F2493" w:rsidRDefault="008C4E62" w:rsidP="00A913DB">
      <w:pPr>
        <w:numPr>
          <w:ilvl w:val="0"/>
          <w:numId w:val="32"/>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SKARGA DO SĄDU</w:t>
      </w:r>
    </w:p>
    <w:p w14:paraId="0C070DFB" w14:textId="77777777" w:rsidR="008C4E62" w:rsidRPr="003F2493"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 xml:space="preserve">Na orzeczenie Izby oraz postanowienie Prezesa Izby, o którym mowa w art. 519 ust. 1 ustawy </w:t>
      </w:r>
      <w:proofErr w:type="spellStart"/>
      <w:r w:rsidRPr="003F2493">
        <w:rPr>
          <w:rFonts w:ascii="Times New Roman" w:eastAsia="Times New Roman" w:hAnsi="Times New Roman" w:cs="Times New Roman"/>
          <w:sz w:val="24"/>
          <w:lang w:eastAsia="pl-PL"/>
        </w:rPr>
        <w:t>Pzp</w:t>
      </w:r>
      <w:proofErr w:type="spellEnd"/>
      <w:r w:rsidRPr="003F2493">
        <w:rPr>
          <w:rFonts w:ascii="Times New Roman" w:eastAsia="Times New Roman" w:hAnsi="Times New Roman" w:cs="Times New Roman"/>
          <w:sz w:val="24"/>
          <w:lang w:eastAsia="pl-PL"/>
        </w:rPr>
        <w:t xml:space="preserve">, stronom oraz uczestnikom postępowania odwoławczego przysługuje skarga do sądu na zasadach i warunkach określonych w art. 579 i następnych ustawy </w:t>
      </w:r>
      <w:proofErr w:type="spellStart"/>
      <w:r w:rsidRPr="003F2493">
        <w:rPr>
          <w:rFonts w:ascii="Times New Roman" w:eastAsia="Times New Roman" w:hAnsi="Times New Roman" w:cs="Times New Roman"/>
          <w:sz w:val="24"/>
          <w:lang w:eastAsia="pl-PL"/>
        </w:rPr>
        <w:t>Pzp</w:t>
      </w:r>
      <w:proofErr w:type="spellEnd"/>
      <w:r w:rsidRPr="003F2493">
        <w:rPr>
          <w:rFonts w:ascii="Times New Roman" w:eastAsia="Times New Roman" w:hAnsi="Times New Roman" w:cs="Times New Roman"/>
          <w:sz w:val="24"/>
          <w:lang w:eastAsia="pl-PL"/>
        </w:rPr>
        <w:t>.</w:t>
      </w:r>
    </w:p>
    <w:p w14:paraId="05B00FCF" w14:textId="77777777" w:rsidR="008C4E62" w:rsidRPr="003F2493"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W postępowaniu toczącym się wskutek wniesienia skargi stosuje się odpowiednio przepisy ustawy z dnia 17 listopada 1964 r. – Kodeks postępowania cywilnego o apelacji, jeżeli przepisy niniejszego rozdziału nie stanowią inaczej.</w:t>
      </w:r>
    </w:p>
    <w:p w14:paraId="4E5B1F76" w14:textId="77777777" w:rsidR="008C4E62" w:rsidRPr="003F2493"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Skargę wnosi się do Sądu Okręgowego w Warszawie – sądu zamówień publicznych, zwanego dalej „sądem zamówień publicznych”.</w:t>
      </w:r>
    </w:p>
    <w:p w14:paraId="18D2D29A" w14:textId="77777777" w:rsidR="008C4E62" w:rsidRPr="003F2493"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6AE62487" w14:textId="77777777" w:rsidR="008C4E62" w:rsidRPr="003F2493" w:rsidRDefault="008C4E62" w:rsidP="00A913DB">
      <w:pPr>
        <w:numPr>
          <w:ilvl w:val="0"/>
          <w:numId w:val="38"/>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Prezes Izby przekazuje skargę wraz z aktami postępowania odwoławczego do sądu zamówień publicznych w terminie 7 dni od dnia jej otrzymania.</w:t>
      </w:r>
    </w:p>
    <w:p w14:paraId="15B697EB" w14:textId="77777777" w:rsidR="00090BC7" w:rsidRPr="003F2493" w:rsidRDefault="00090BC7" w:rsidP="007E5AC7">
      <w:pPr>
        <w:spacing w:after="0" w:line="276" w:lineRule="auto"/>
        <w:contextualSpacing/>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3B339C" w:rsidRPr="003F2493" w14:paraId="1D1080AB"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26B8DD5A" w14:textId="01AE3A57"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t>XXV</w:t>
            </w:r>
            <w:r w:rsidR="00121E6A" w:rsidRPr="003F2493">
              <w:rPr>
                <w:rFonts w:ascii="Times New Roman" w:hAnsi="Times New Roman" w:cs="Times New Roman"/>
                <w:b/>
                <w:bCs/>
                <w:sz w:val="28"/>
              </w:rPr>
              <w:t>. Liczba części zamówienia, na którą wykonawca może złożyć ofertę</w:t>
            </w:r>
          </w:p>
        </w:tc>
      </w:tr>
    </w:tbl>
    <w:p w14:paraId="1D078CE2" w14:textId="77777777" w:rsidR="00F754D4" w:rsidRPr="003F2493" w:rsidRDefault="00F754D4" w:rsidP="007E5AC7">
      <w:pPr>
        <w:autoSpaceDE w:val="0"/>
        <w:autoSpaceDN w:val="0"/>
        <w:adjustRightInd w:val="0"/>
        <w:spacing w:after="0" w:line="276" w:lineRule="auto"/>
        <w:contextualSpacing/>
        <w:rPr>
          <w:rFonts w:ascii="Times New Roman" w:hAnsi="Times New Roman" w:cs="Times New Roman"/>
          <w:sz w:val="24"/>
          <w:szCs w:val="24"/>
        </w:rPr>
      </w:pPr>
    </w:p>
    <w:p w14:paraId="303CF2CD" w14:textId="3F8FD2E3" w:rsidR="00AC43C2" w:rsidRPr="003F2493" w:rsidRDefault="00AC43C2" w:rsidP="006A2646">
      <w:pPr>
        <w:pStyle w:val="Akapitzlist"/>
        <w:numPr>
          <w:ilvl w:val="0"/>
          <w:numId w:val="109"/>
        </w:numPr>
        <w:autoSpaceDE w:val="0"/>
        <w:autoSpaceDN w:val="0"/>
        <w:adjustRightInd w:val="0"/>
        <w:spacing w:line="276" w:lineRule="auto"/>
        <w:ind w:left="284" w:hanging="284"/>
        <w:jc w:val="both"/>
      </w:pPr>
      <w:r w:rsidRPr="003F2493">
        <w:t>Zamawiający dopuszcza składanie ofert częściowych. Oferta częściowa może być złożona na jedną z części, na wybrane części lub na wszystkie niżej wymienione części.</w:t>
      </w:r>
    </w:p>
    <w:p w14:paraId="2D3B677C" w14:textId="08B39FD4" w:rsidR="00AC43C2" w:rsidRPr="003F2493" w:rsidRDefault="00AC43C2" w:rsidP="006A2646">
      <w:pPr>
        <w:pStyle w:val="Akapitzlist"/>
        <w:numPr>
          <w:ilvl w:val="0"/>
          <w:numId w:val="109"/>
        </w:numPr>
        <w:autoSpaceDE w:val="0"/>
        <w:autoSpaceDN w:val="0"/>
        <w:adjustRightInd w:val="0"/>
        <w:spacing w:line="276" w:lineRule="auto"/>
        <w:ind w:left="284" w:hanging="284"/>
        <w:jc w:val="both"/>
      </w:pPr>
      <w:r w:rsidRPr="003F2493">
        <w:t xml:space="preserve">Zamówienie jest podzielone na </w:t>
      </w:r>
      <w:r w:rsidR="005E3C47" w:rsidRPr="003F2493">
        <w:t>dwie</w:t>
      </w:r>
      <w:r w:rsidR="003B339C" w:rsidRPr="003F2493">
        <w:t xml:space="preserve"> o</w:t>
      </w:r>
      <w:r w:rsidRPr="003F2493">
        <w:t>ddzieln</w:t>
      </w:r>
      <w:r w:rsidR="005E3C47" w:rsidRPr="003F2493">
        <w:t>e</w:t>
      </w:r>
      <w:r w:rsidRPr="003F2493">
        <w:t xml:space="preserve"> części: </w:t>
      </w:r>
    </w:p>
    <w:p w14:paraId="10A67E5B" w14:textId="77777777" w:rsidR="00073315" w:rsidRPr="003F2493" w:rsidRDefault="00073315" w:rsidP="006A2646">
      <w:pPr>
        <w:pStyle w:val="Akapitzlist"/>
        <w:numPr>
          <w:ilvl w:val="0"/>
          <w:numId w:val="135"/>
        </w:numPr>
        <w:spacing w:line="276" w:lineRule="auto"/>
        <w:jc w:val="both"/>
        <w:rPr>
          <w:b/>
        </w:rPr>
      </w:pPr>
      <w:r w:rsidRPr="003F2493">
        <w:rPr>
          <w:b/>
        </w:rPr>
        <w:t>Część numer 1 – „Budowa i modernizacja dróg dojazdowych do gruntów rolnych w miejscowości Giedlarowa”</w:t>
      </w:r>
    </w:p>
    <w:p w14:paraId="5E4A1869" w14:textId="77777777" w:rsidR="00073315" w:rsidRPr="003F2493" w:rsidRDefault="00073315" w:rsidP="006A2646">
      <w:pPr>
        <w:pStyle w:val="Akapitzlist"/>
        <w:numPr>
          <w:ilvl w:val="0"/>
          <w:numId w:val="135"/>
        </w:numPr>
        <w:spacing w:line="276" w:lineRule="auto"/>
        <w:jc w:val="both"/>
        <w:rPr>
          <w:b/>
        </w:rPr>
      </w:pPr>
      <w:r w:rsidRPr="003F2493">
        <w:rPr>
          <w:b/>
        </w:rPr>
        <w:t>Część numer 2 – „Budowa i modernizacja dróg dojazdowych do gruntów rolnych w miejscowości Piskorowice”</w:t>
      </w:r>
    </w:p>
    <w:p w14:paraId="60284758" w14:textId="3BD34AA0" w:rsidR="00AC43C2" w:rsidRPr="003F2493" w:rsidRDefault="00AC43C2" w:rsidP="006A2646">
      <w:pPr>
        <w:pStyle w:val="Akapitzlist"/>
        <w:numPr>
          <w:ilvl w:val="0"/>
          <w:numId w:val="109"/>
        </w:numPr>
        <w:autoSpaceDE w:val="0"/>
        <w:autoSpaceDN w:val="0"/>
        <w:adjustRightInd w:val="0"/>
        <w:spacing w:line="276" w:lineRule="auto"/>
        <w:ind w:left="284" w:hanging="284"/>
        <w:jc w:val="both"/>
      </w:pPr>
      <w:r w:rsidRPr="003F2493">
        <w:t xml:space="preserve">Wykonawca może złożyć jedną ofertę na każdą z wyżej wymienionych części. </w:t>
      </w:r>
    </w:p>
    <w:p w14:paraId="0445E6F2" w14:textId="1D92B569" w:rsidR="00AC43C2" w:rsidRPr="003F2493" w:rsidRDefault="00AC43C2" w:rsidP="006A2646">
      <w:pPr>
        <w:pStyle w:val="Akapitzlist"/>
        <w:numPr>
          <w:ilvl w:val="0"/>
          <w:numId w:val="109"/>
        </w:numPr>
        <w:autoSpaceDE w:val="0"/>
        <w:autoSpaceDN w:val="0"/>
        <w:adjustRightInd w:val="0"/>
        <w:spacing w:line="276" w:lineRule="auto"/>
        <w:ind w:left="284" w:hanging="284"/>
        <w:jc w:val="both"/>
        <w:rPr>
          <w:sz w:val="23"/>
          <w:szCs w:val="23"/>
        </w:rPr>
      </w:pPr>
      <w:r w:rsidRPr="003F2493">
        <w:t>Szczegółowy zakres robót</w:t>
      </w:r>
      <w:r w:rsidRPr="003F2493">
        <w:rPr>
          <w:sz w:val="23"/>
          <w:szCs w:val="23"/>
        </w:rPr>
        <w:t xml:space="preserve"> dla każdej z części określa SWZ oraz załączniki do SWZ. </w:t>
      </w:r>
    </w:p>
    <w:p w14:paraId="19FB1516" w14:textId="77777777" w:rsidR="00090BC7" w:rsidRPr="003F2493" w:rsidRDefault="00090BC7" w:rsidP="003B339C">
      <w:pPr>
        <w:pStyle w:val="Akapitzlist"/>
        <w:autoSpaceDE w:val="0"/>
        <w:autoSpaceDN w:val="0"/>
        <w:adjustRightInd w:val="0"/>
        <w:spacing w:line="276" w:lineRule="auto"/>
        <w:ind w:left="284"/>
        <w:jc w:val="both"/>
        <w:rPr>
          <w:sz w:val="23"/>
          <w:szCs w:val="23"/>
        </w:rPr>
      </w:pPr>
    </w:p>
    <w:p w14:paraId="0E4AD537" w14:textId="77777777" w:rsidR="00856E52" w:rsidRPr="003F2493" w:rsidRDefault="00856E52" w:rsidP="003B339C">
      <w:pPr>
        <w:pStyle w:val="Akapitzlist"/>
        <w:autoSpaceDE w:val="0"/>
        <w:autoSpaceDN w:val="0"/>
        <w:adjustRightInd w:val="0"/>
        <w:spacing w:line="276" w:lineRule="auto"/>
        <w:ind w:left="284"/>
        <w:jc w:val="both"/>
        <w:rPr>
          <w:sz w:val="23"/>
          <w:szCs w:val="23"/>
        </w:rPr>
      </w:pPr>
    </w:p>
    <w:tbl>
      <w:tblPr>
        <w:tblW w:w="5000" w:type="pct"/>
        <w:tblCellMar>
          <w:left w:w="70" w:type="dxa"/>
          <w:right w:w="70" w:type="dxa"/>
        </w:tblCellMar>
        <w:tblLook w:val="0000" w:firstRow="0" w:lastRow="0" w:firstColumn="0" w:lastColumn="0" w:noHBand="0" w:noVBand="0"/>
      </w:tblPr>
      <w:tblGrid>
        <w:gridCol w:w="9628"/>
      </w:tblGrid>
      <w:tr w:rsidR="00A3480C" w:rsidRPr="003F2493" w14:paraId="34178817"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7CDC8CEE" w14:textId="7ADF0F49" w:rsidR="00121E6A" w:rsidRPr="003F2493" w:rsidRDefault="0043680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b/>
                <w:bCs/>
                <w:sz w:val="28"/>
              </w:rPr>
              <w:lastRenderedPageBreak/>
              <w:t>XXVI</w:t>
            </w:r>
            <w:r w:rsidR="00121E6A" w:rsidRPr="003F2493">
              <w:rPr>
                <w:rFonts w:ascii="Times New Roman" w:hAnsi="Times New Roman" w:cs="Times New Roman"/>
                <w:b/>
                <w:bCs/>
                <w:sz w:val="28"/>
              </w:rPr>
              <w:t>. Podwykonawcy</w:t>
            </w:r>
          </w:p>
        </w:tc>
      </w:tr>
    </w:tbl>
    <w:p w14:paraId="05CC9720" w14:textId="77777777" w:rsidR="00121E6A" w:rsidRPr="003F2493" w:rsidRDefault="00121E6A" w:rsidP="007E5AC7">
      <w:pPr>
        <w:spacing w:after="0" w:line="276" w:lineRule="auto"/>
        <w:contextualSpacing/>
        <w:jc w:val="both"/>
        <w:rPr>
          <w:rFonts w:ascii="Times New Roman" w:hAnsi="Times New Roman" w:cs="Times New Roman"/>
          <w:sz w:val="24"/>
        </w:rPr>
      </w:pPr>
    </w:p>
    <w:p w14:paraId="4C932F53" w14:textId="54B94383" w:rsidR="005E3C47" w:rsidRPr="003F2493" w:rsidRDefault="005E3C47" w:rsidP="00A913DB">
      <w:pPr>
        <w:numPr>
          <w:ilvl w:val="0"/>
          <w:numId w:val="39"/>
        </w:num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Wykonawca może powierzyć wykonanie części zamówienia podwykonawcy (zgodnie z wzorem umowy </w:t>
      </w:r>
      <w:r w:rsidRPr="003F2493">
        <w:rPr>
          <w:rFonts w:ascii="Times New Roman" w:hAnsi="Times New Roman" w:cs="Times New Roman"/>
          <w:i/>
          <w:sz w:val="24"/>
        </w:rPr>
        <w:t xml:space="preserve">wg załącznika nr </w:t>
      </w:r>
      <w:r w:rsidR="00073315" w:rsidRPr="003F2493">
        <w:rPr>
          <w:rFonts w:ascii="Times New Roman" w:hAnsi="Times New Roman" w:cs="Times New Roman"/>
          <w:i/>
          <w:sz w:val="24"/>
        </w:rPr>
        <w:t>8</w:t>
      </w:r>
      <w:r w:rsidRPr="003F2493">
        <w:rPr>
          <w:rFonts w:ascii="Times New Roman" w:hAnsi="Times New Roman" w:cs="Times New Roman"/>
          <w:i/>
          <w:sz w:val="24"/>
        </w:rPr>
        <w:t xml:space="preserve"> do SWZ</w:t>
      </w:r>
      <w:r w:rsidRPr="003F2493">
        <w:rPr>
          <w:rFonts w:ascii="Times New Roman" w:hAnsi="Times New Roman" w:cs="Times New Roman"/>
          <w:sz w:val="24"/>
        </w:rPr>
        <w:t xml:space="preserve">). </w:t>
      </w:r>
    </w:p>
    <w:p w14:paraId="458B64B5" w14:textId="77777777" w:rsidR="005E3C47" w:rsidRPr="003F2493" w:rsidRDefault="005E3C47" w:rsidP="00A913DB">
      <w:pPr>
        <w:numPr>
          <w:ilvl w:val="0"/>
          <w:numId w:val="39"/>
        </w:numPr>
        <w:suppressAutoHyphens/>
        <w:spacing w:after="0" w:line="276" w:lineRule="auto"/>
        <w:ind w:left="426"/>
        <w:contextualSpacing/>
        <w:jc w:val="both"/>
        <w:rPr>
          <w:rFonts w:ascii="Times New Roman" w:hAnsi="Times New Roman" w:cs="Times New Roman"/>
          <w:b/>
          <w:sz w:val="24"/>
        </w:rPr>
      </w:pPr>
      <w:r w:rsidRPr="003F2493">
        <w:rPr>
          <w:rFonts w:ascii="Times New Roman" w:hAnsi="Times New Roman" w:cs="Times New Roman"/>
          <w:b/>
          <w:sz w:val="24"/>
        </w:rPr>
        <w:t xml:space="preserve">Wykonawca, który zamierza powierzyć wykonanie części zamówienia podwykonawcom, na etapie postępowania o udzielenie zamówienia publicznego jest zobowiązany wskazać w ofercie części zamówienia, których wykonanie zamierza powierzyć podwykonawcom oraz jeżeli są już znani, podać nazwy ewentualnych podwykonawców </w:t>
      </w:r>
      <w:r w:rsidRPr="003F2493">
        <w:rPr>
          <w:rFonts w:ascii="Times New Roman" w:hAnsi="Times New Roman" w:cs="Times New Roman"/>
          <w:sz w:val="24"/>
        </w:rPr>
        <w:t>(Wykonawca zamieszcza informacje w tym zakresie w formularzu oferty).</w:t>
      </w:r>
    </w:p>
    <w:p w14:paraId="0FA360A1" w14:textId="13B65981" w:rsidR="005E3C47" w:rsidRPr="003F2493" w:rsidRDefault="005E3C47" w:rsidP="00A913DB">
      <w:pPr>
        <w:numPr>
          <w:ilvl w:val="0"/>
          <w:numId w:val="39"/>
        </w:numPr>
        <w:suppressAutoHyphens/>
        <w:spacing w:after="0" w:line="276" w:lineRule="auto"/>
        <w:ind w:left="426"/>
        <w:contextualSpacing/>
        <w:jc w:val="both"/>
        <w:rPr>
          <w:rFonts w:ascii="Times New Roman" w:hAnsi="Times New Roman" w:cs="Times New Roman"/>
          <w:i/>
          <w:sz w:val="24"/>
        </w:rPr>
      </w:pPr>
      <w:r w:rsidRPr="003F2493">
        <w:rPr>
          <w:rFonts w:ascii="Times New Roman" w:hAnsi="Times New Roman" w:cs="Times New Roman"/>
          <w:sz w:val="24"/>
        </w:rPr>
        <w:t xml:space="preserve">Do zawarcia przez Wykonawcę umowy o roboty budowlane z podwykonawcą wymagana jest zgoda Zamawiającego na zasadach określonych we wzorze umowy stanowiącym </w:t>
      </w:r>
      <w:r w:rsidRPr="003F2493">
        <w:rPr>
          <w:rFonts w:ascii="Times New Roman" w:hAnsi="Times New Roman" w:cs="Times New Roman"/>
          <w:i/>
          <w:sz w:val="24"/>
        </w:rPr>
        <w:t xml:space="preserve">załącznik nr </w:t>
      </w:r>
      <w:r w:rsidR="00073315" w:rsidRPr="003F2493">
        <w:rPr>
          <w:rFonts w:ascii="Times New Roman" w:hAnsi="Times New Roman" w:cs="Times New Roman"/>
          <w:i/>
          <w:sz w:val="24"/>
        </w:rPr>
        <w:t>8</w:t>
      </w:r>
      <w:r w:rsidRPr="003F2493">
        <w:rPr>
          <w:rFonts w:ascii="Times New Roman" w:hAnsi="Times New Roman" w:cs="Times New Roman"/>
          <w:i/>
          <w:sz w:val="24"/>
        </w:rPr>
        <w:t xml:space="preserve">  do SWZ.</w:t>
      </w:r>
    </w:p>
    <w:p w14:paraId="09BEB10C" w14:textId="77777777" w:rsidR="005E3C47" w:rsidRPr="003F2493" w:rsidRDefault="005E3C47" w:rsidP="00A913DB">
      <w:pPr>
        <w:numPr>
          <w:ilvl w:val="0"/>
          <w:numId w:val="39"/>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Powierzenie wykonania części zamówienia podwykonawcom nie zwalnia wykonawcy z odpowiedzialności za należyte wykonanie tego zamówienia.</w:t>
      </w:r>
    </w:p>
    <w:p w14:paraId="739AC171" w14:textId="77777777" w:rsidR="005E3C47" w:rsidRPr="003F2493" w:rsidRDefault="005E3C47" w:rsidP="00A913DB">
      <w:pPr>
        <w:numPr>
          <w:ilvl w:val="0"/>
          <w:numId w:val="39"/>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 przypadku zamówień na roboty budowlane oraz usługi, które mają być wykonane w miejscu podlegającym bezpośredniemu nadzorowi Zamawiającego, Zamawiający żąda, aby przed przystąpieniem do wykonania zamówienia Wykonawca podał nazwy, dane kontaktowe oraz przedstawicieli, podwykonawców zaangażowanych w takie roboty budowlane lub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14:paraId="5B2C4139" w14:textId="77777777" w:rsidR="005810B6" w:rsidRPr="003F2493" w:rsidRDefault="005810B6" w:rsidP="007E5AC7">
      <w:pPr>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A3480C" w:rsidRPr="003F2493" w14:paraId="6EF4DDA1"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569A0D16" w14:textId="0434F27D" w:rsidR="00121E6A" w:rsidRPr="003F2493" w:rsidRDefault="0043680C" w:rsidP="007E5AC7">
            <w:pPr>
              <w:spacing w:after="0" w:line="276" w:lineRule="auto"/>
              <w:contextualSpacing/>
              <w:jc w:val="both"/>
              <w:rPr>
                <w:rFonts w:ascii="Times New Roman" w:hAnsi="Times New Roman" w:cs="Times New Roman"/>
                <w:strike/>
                <w:sz w:val="24"/>
              </w:rPr>
            </w:pPr>
            <w:r w:rsidRPr="003F2493">
              <w:rPr>
                <w:rFonts w:ascii="Times New Roman" w:hAnsi="Times New Roman" w:cs="Times New Roman"/>
                <w:b/>
                <w:bCs/>
                <w:sz w:val="28"/>
              </w:rPr>
              <w:t>XXVII</w:t>
            </w:r>
            <w:r w:rsidR="00121E6A" w:rsidRPr="003F2493">
              <w:rPr>
                <w:rFonts w:ascii="Times New Roman" w:hAnsi="Times New Roman" w:cs="Times New Roman"/>
                <w:b/>
                <w:bCs/>
                <w:sz w:val="28"/>
              </w:rPr>
              <w:t>. Tajemnica przedsiębiorstwa</w:t>
            </w:r>
          </w:p>
        </w:tc>
      </w:tr>
    </w:tbl>
    <w:p w14:paraId="42E7651F" w14:textId="77777777" w:rsidR="00121E6A" w:rsidRPr="003F2493" w:rsidRDefault="00121E6A" w:rsidP="007E5AC7">
      <w:pPr>
        <w:tabs>
          <w:tab w:val="left" w:pos="993"/>
        </w:tabs>
        <w:spacing w:after="0" w:line="276" w:lineRule="auto"/>
        <w:ind w:left="567" w:hanging="567"/>
        <w:contextualSpacing/>
        <w:jc w:val="both"/>
        <w:rPr>
          <w:rFonts w:ascii="Times New Roman" w:hAnsi="Times New Roman" w:cs="Times New Roman"/>
          <w:sz w:val="24"/>
        </w:rPr>
      </w:pPr>
    </w:p>
    <w:p w14:paraId="22B58DDE" w14:textId="77777777" w:rsidR="00D70F02" w:rsidRPr="003F2493"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2A103027" w14:textId="77777777" w:rsidR="00D70F02" w:rsidRPr="003F2493"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u w:val="single"/>
        </w:rPr>
        <w:t>Nie ujawnia się informacji stanowiących tajemnicę przedsiębiorstwa</w:t>
      </w:r>
      <w:r w:rsidRPr="003F2493">
        <w:rPr>
          <w:rFonts w:ascii="Times New Roman" w:hAnsi="Times New Roman" w:cs="Times New Roman"/>
          <w:sz w:val="24"/>
        </w:rPr>
        <w:t xml:space="preserve"> w rozumieniu przepisów ustawy z dnia 16 kwietnia 1993 r. o zwalczaniu nieuczciwej konkurencji, </w:t>
      </w:r>
      <w:r w:rsidRPr="003F2493">
        <w:rPr>
          <w:rFonts w:ascii="Times New Roman" w:hAnsi="Times New Roman" w:cs="Times New Roman"/>
          <w:sz w:val="24"/>
          <w:u w:val="single"/>
        </w:rPr>
        <w:t xml:space="preserve">jeżeli wykonawca, wraz z przekazaniem takich informacji, zastrzegł, że nie mogą być one udostępniane oraz wykazał, że zastrzeżone informacje stanowią tajemnicę przedsiębiorstwa. </w:t>
      </w:r>
    </w:p>
    <w:p w14:paraId="4A140BFA" w14:textId="77777777" w:rsidR="00D70F02" w:rsidRPr="003F2493"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 xml:space="preserve">Wykonawca nie może zastrzec informacji, o których mowa w art. 222 ust. 5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tj. dotyczących: </w:t>
      </w:r>
    </w:p>
    <w:p w14:paraId="7E1C5E6B" w14:textId="77777777" w:rsidR="00D70F02" w:rsidRPr="003F2493" w:rsidRDefault="00D70F02" w:rsidP="00A913DB">
      <w:pPr>
        <w:numPr>
          <w:ilvl w:val="1"/>
          <w:numId w:val="41"/>
        </w:numPr>
        <w:tabs>
          <w:tab w:val="left" w:pos="567"/>
        </w:tabs>
        <w:suppressAutoHyphens/>
        <w:spacing w:after="0" w:line="276" w:lineRule="auto"/>
        <w:ind w:left="567" w:hanging="284"/>
        <w:contextualSpacing/>
        <w:jc w:val="both"/>
        <w:rPr>
          <w:rFonts w:ascii="Times New Roman" w:hAnsi="Times New Roman" w:cs="Times New Roman"/>
          <w:sz w:val="24"/>
        </w:rPr>
      </w:pPr>
      <w:r w:rsidRPr="003F2493">
        <w:rPr>
          <w:rFonts w:ascii="Times New Roman" w:hAnsi="Times New Roman" w:cs="Times New Roman"/>
          <w:sz w:val="24"/>
        </w:rPr>
        <w:t>nazwy albo imion i nazwisk oraz siedziby lub miejsca prowadzonej działalności gospodarczej albo miejscach zamieszkania wykonawcy,</w:t>
      </w:r>
    </w:p>
    <w:p w14:paraId="215F1E97" w14:textId="77777777" w:rsidR="00D70F02" w:rsidRPr="003F2493" w:rsidRDefault="00D70F02" w:rsidP="00A913DB">
      <w:pPr>
        <w:numPr>
          <w:ilvl w:val="1"/>
          <w:numId w:val="41"/>
        </w:numPr>
        <w:tabs>
          <w:tab w:val="left" w:pos="567"/>
        </w:tabs>
        <w:suppressAutoHyphens/>
        <w:spacing w:after="0" w:line="276" w:lineRule="auto"/>
        <w:ind w:left="567" w:hanging="284"/>
        <w:contextualSpacing/>
        <w:jc w:val="both"/>
        <w:rPr>
          <w:rFonts w:ascii="Times New Roman" w:hAnsi="Times New Roman" w:cs="Times New Roman"/>
          <w:sz w:val="24"/>
        </w:rPr>
      </w:pPr>
      <w:r w:rsidRPr="003F2493">
        <w:rPr>
          <w:rFonts w:ascii="Times New Roman" w:hAnsi="Times New Roman" w:cs="Times New Roman"/>
          <w:sz w:val="24"/>
        </w:rPr>
        <w:t>cen lub kosztów zawartych w ofercie.</w:t>
      </w:r>
    </w:p>
    <w:p w14:paraId="59255A19" w14:textId="77777777" w:rsidR="00D70F02" w:rsidRPr="003F2493"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 xml:space="preserve">W sytuacji, gdy Wykonawca zastrzeże w ofercie informacje, które nie stanowią tajemnicy przedsiębiorstwa lub są jawne na podstawie przepisów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lub odrębnych przepisów, informacje te będą podlegały udostępnieniu na takich samych zasadach, jak pozostałe niezastrzeżone dokumenty.</w:t>
      </w:r>
    </w:p>
    <w:p w14:paraId="08FE69B8" w14:textId="77777777" w:rsidR="00D70F02" w:rsidRPr="003F2493"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rPr>
        <w:t xml:space="preserve">W przypadku gdy dokumenty elektroniczne w postępowaniu, przekazywane przy użyciu środków komunikacji elektronicznej, zawierają informacje stanowiące tajemnicę przedsiębiorstwa </w:t>
      </w:r>
      <w:r w:rsidRPr="003F2493">
        <w:rPr>
          <w:rFonts w:ascii="Times New Roman" w:hAnsi="Times New Roman" w:cs="Times New Roman"/>
          <w:sz w:val="24"/>
        </w:rPr>
        <w:lastRenderedPageBreak/>
        <w:t>w rozumieniu przepisów ustawy z dnia 16 kwietnia 1993 r. o zwalczaniu nieuczciwej konkurencji (</w:t>
      </w:r>
      <w:proofErr w:type="spellStart"/>
      <w:r w:rsidRPr="003F2493">
        <w:rPr>
          <w:rFonts w:ascii="Times New Roman" w:hAnsi="Times New Roman" w:cs="Times New Roman"/>
          <w:sz w:val="24"/>
        </w:rPr>
        <w:t>t.j</w:t>
      </w:r>
      <w:proofErr w:type="spellEnd"/>
      <w:r w:rsidRPr="003F2493">
        <w:rPr>
          <w:rFonts w:ascii="Times New Roman" w:hAnsi="Times New Roman" w:cs="Times New Roman"/>
          <w:sz w:val="24"/>
        </w:rPr>
        <w:t>. Dz.U. z 2026 r. poz. 85),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232A7C41" w14:textId="77777777" w:rsidR="00D70F02" w:rsidRPr="003F2493" w:rsidRDefault="00D70F02" w:rsidP="00A913DB">
      <w:pPr>
        <w:numPr>
          <w:ilvl w:val="0"/>
          <w:numId w:val="40"/>
        </w:numPr>
        <w:suppressAutoHyphens/>
        <w:spacing w:after="0" w:line="276" w:lineRule="auto"/>
        <w:ind w:left="284" w:hanging="284"/>
        <w:contextualSpacing/>
        <w:jc w:val="both"/>
        <w:rPr>
          <w:rFonts w:ascii="Times New Roman" w:hAnsi="Times New Roman" w:cs="Times New Roman"/>
          <w:sz w:val="24"/>
        </w:rPr>
      </w:pPr>
      <w:r w:rsidRPr="003F2493">
        <w:rPr>
          <w:rFonts w:ascii="Times New Roman" w:hAnsi="Times New Roman" w:cs="Times New Roman"/>
          <w:sz w:val="24"/>
          <w:u w:val="single"/>
        </w:rPr>
        <w:t xml:space="preserve">Wykonawca zobowiązany jest wraz z przekazaniem tych informacji do złożenia uzasadnienia, iż zastrzeżone informacje stanowią tajemnicę przedsiębiorstwa. </w:t>
      </w:r>
      <w:r w:rsidRPr="003F2493">
        <w:rPr>
          <w:rFonts w:ascii="Times New Roman" w:hAnsi="Times New Roman" w:cs="Times New Roman"/>
          <w:sz w:val="24"/>
        </w:rPr>
        <w:t>W przypadku niewykazania przez Wykonawcę wraz z przekazaniem informacji, iż zastrzeżone informacje stanowią tajemnice przedsiębiorstwa, lub gdy Zamawiający uzna zastrzeżenia za nieprawidłowe, informacje te mogą zostać odtajnione.</w:t>
      </w:r>
    </w:p>
    <w:p w14:paraId="2FED9D3C" w14:textId="77777777" w:rsidR="00D70F02" w:rsidRPr="003F2493" w:rsidRDefault="00D70F02" w:rsidP="00D70F02">
      <w:pPr>
        <w:tabs>
          <w:tab w:val="left" w:pos="993"/>
        </w:tabs>
        <w:spacing w:after="0" w:line="276" w:lineRule="auto"/>
        <w:ind w:left="567" w:hanging="567"/>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D70F02" w:rsidRPr="003F2493" w14:paraId="5FCE3206"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49B5D58C" w14:textId="77777777" w:rsidR="00D70F02" w:rsidRPr="003F2493" w:rsidRDefault="00D70F02" w:rsidP="00D64A6B">
            <w:pPr>
              <w:tabs>
                <w:tab w:val="left" w:pos="993"/>
              </w:tab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b/>
                <w:bCs/>
                <w:sz w:val="28"/>
              </w:rPr>
              <w:t>XXVIII. Protokół z postępowania, jawność postępowania, dostęp do przetwarzanych danych osobowych, prawo do sprostowania danych</w:t>
            </w:r>
          </w:p>
        </w:tc>
      </w:tr>
    </w:tbl>
    <w:p w14:paraId="04620C0A" w14:textId="77777777" w:rsidR="00D70F02" w:rsidRPr="003F2493" w:rsidRDefault="00D70F02" w:rsidP="00D70F02">
      <w:pPr>
        <w:tabs>
          <w:tab w:val="left" w:pos="993"/>
        </w:tabs>
        <w:spacing w:after="0" w:line="276" w:lineRule="auto"/>
        <w:ind w:left="567" w:hanging="567"/>
        <w:contextualSpacing/>
        <w:jc w:val="both"/>
        <w:rPr>
          <w:rFonts w:ascii="Times New Roman" w:hAnsi="Times New Roman" w:cs="Times New Roman"/>
          <w:sz w:val="24"/>
        </w:rPr>
      </w:pPr>
    </w:p>
    <w:p w14:paraId="407498C6"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Postępowanie o udzielenie zamówienia jest jawne.</w:t>
      </w:r>
    </w:p>
    <w:p w14:paraId="5415C629"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dokumentuje przebieg postępowania o udzielenie zamówienia, sporządzając w jego toku protokół postępowania.</w:t>
      </w:r>
    </w:p>
    <w:p w14:paraId="625FF1C1"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Załączniki do protokołu postępowania stanowią: oferty, opinie biegłych, oświadczenia, informacja z zebrania z wykonawcami, zawiadomienia, wnioski, dowód przekazania ogłoszenia Urzędowi Publikacji Unii Europejskiej, inne dokumenty i informacje składane przez zamawiającego i wykonawców oraz umowa w sprawie zamówienia publicznego.</w:t>
      </w:r>
    </w:p>
    <w:p w14:paraId="15CA514F"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Protokół postępowania jest jawny i udostępniany na wniosek.</w:t>
      </w:r>
    </w:p>
    <w:p w14:paraId="0D9DEF29"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przy czym nie udostępnia się informacji, które mają charakter poufny, w tym przekazywanych w toku negocjacji.</w:t>
      </w:r>
    </w:p>
    <w:p w14:paraId="7EECB8DB"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5A7C95E7"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 xml:space="preserve">Udostępnianie, o którym mowa w pkt 4 i 5 ma zastosowanie do wszystkich danych osobowych, z wyjątkiem danych, o których mowa w art. 9 ust. 1 rozporządzenia 2016/679, zebranych w toku postępowania o udzielenie zamówienia. Ograniczenia zasady jawności, o których mowa w pkt 6 i art. 18 ust. 3-6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stosuje się odpowiednio.</w:t>
      </w:r>
    </w:p>
    <w:p w14:paraId="788FB1EE"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w:t>
      </w:r>
    </w:p>
    <w:p w14:paraId="3BA9F0B2"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lastRenderedPageBreak/>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0183B29C"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Protokół postępowania lub załączniki do protokołu postępowania udostępnia się w oryginale lub kopii.</w:t>
      </w:r>
    </w:p>
    <w:p w14:paraId="3467CB43"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Udostępnianie protokołu postępowania lub załączników do protokołu postępowania  następuje przy użyciu środków komunikacji elektronicznej.</w:t>
      </w:r>
    </w:p>
    <w:p w14:paraId="0CED92D9"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 xml:space="preserve">Jeżeli udostępnienie protokołu postępowania lub załączników do protokołu postępowania albo ich części przy użyciu środków komunikacji elektronicznej byłoby utrudnione lub niemożliwe z przyczyn o charakterze technicznym, zamawiający niezwłocznie poinformuje o tym wnioskodawcę, wskazując, że udostępnienie, zgodnie z wyborem zamawiającego, może nastąpić przez wgląd w miejscu wyznaczonym przez zamawiającego lub przesłanie za pośrednictwem operatora pocztowego w rozumieniu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11275515"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Nie ujawnia się informacji stanowiących tajemnicę przedsiębiorstwa w rozumieniu przepisów ustawy z dnia 16 kwietnia 1993 r. o zwalczaniu nieuczciwej konkurencji (</w:t>
      </w:r>
      <w:proofErr w:type="spellStart"/>
      <w:r w:rsidRPr="003F2493">
        <w:rPr>
          <w:rFonts w:ascii="Times New Roman" w:hAnsi="Times New Roman" w:cs="Times New Roman"/>
          <w:sz w:val="24"/>
        </w:rPr>
        <w:t>t.j</w:t>
      </w:r>
      <w:proofErr w:type="spellEnd"/>
      <w:r w:rsidRPr="003F2493">
        <w:rPr>
          <w:rFonts w:ascii="Times New Roman" w:hAnsi="Times New Roman" w:cs="Times New Roman"/>
          <w:sz w:val="24"/>
        </w:rPr>
        <w:t>. Dz.U. z 2026 r. poz. 85), jeżeli wykonawca, wraz z przekazaniem takich informacji, zastrzegł, że nie mogą być one udostępniane oraz wykazał, że zastrzeżone informacje stanowią tajemnicę przedsiębiorstwa. Wykonawca nie może zastrzec informacji, o których mowa w art. 222 ust. 5.</w:t>
      </w:r>
    </w:p>
    <w:p w14:paraId="2CF7B1FA" w14:textId="77777777" w:rsidR="00D70F02" w:rsidRPr="003F2493" w:rsidRDefault="00D70F02" w:rsidP="00A913DB">
      <w:pPr>
        <w:numPr>
          <w:ilvl w:val="0"/>
          <w:numId w:val="42"/>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3F2493">
        <w:rPr>
          <w:rFonts w:ascii="Times New Roman" w:hAnsi="Times New Roman" w:cs="Times New Roman"/>
          <w:sz w:val="24"/>
        </w:rPr>
        <w:t>Dz.Urz</w:t>
      </w:r>
      <w:proofErr w:type="spellEnd"/>
      <w:r w:rsidRPr="003F2493">
        <w:rPr>
          <w:rFonts w:ascii="Times New Roman" w:hAnsi="Times New Roman" w:cs="Times New Roman"/>
          <w:sz w:val="24"/>
        </w:rPr>
        <w:t xml:space="preserve">. UE L 119 z 04.05.2016, str. 1, z </w:t>
      </w:r>
      <w:proofErr w:type="spellStart"/>
      <w:r w:rsidRPr="003F2493">
        <w:rPr>
          <w:rFonts w:ascii="Times New Roman" w:hAnsi="Times New Roman" w:cs="Times New Roman"/>
          <w:sz w:val="24"/>
        </w:rPr>
        <w:t>późn</w:t>
      </w:r>
      <w:proofErr w:type="spellEnd"/>
      <w:r w:rsidRPr="003F2493">
        <w:rPr>
          <w:rFonts w:ascii="Times New Roman" w:hAnsi="Times New Roman" w:cs="Times New Roman"/>
          <w:sz w:val="24"/>
        </w:rPr>
        <w:t xml:space="preserve">. zm.), zwanego dalej ,,rozporządzeniem 2016/679'', w celu umożliwienia korzystania ze środków ochrony prawnej, o których mowa w dziale IX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do upływu terminu na ich wniesienie.</w:t>
      </w:r>
    </w:p>
    <w:p w14:paraId="35738D83" w14:textId="77777777" w:rsidR="00D70F02" w:rsidRPr="003F2493" w:rsidRDefault="00D70F02" w:rsidP="00D70F02">
      <w:pPr>
        <w:suppressAutoHyphens/>
        <w:spacing w:after="0" w:line="276" w:lineRule="auto"/>
        <w:ind w:left="567"/>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D70F02" w:rsidRPr="003F2493" w14:paraId="42D1F82A"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2D08B9F0" w14:textId="77777777" w:rsidR="00D70F02" w:rsidRPr="003F2493" w:rsidRDefault="00D70F02" w:rsidP="00D64A6B">
            <w:pPr>
              <w:tabs>
                <w:tab w:val="left" w:pos="993"/>
              </w:tab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b/>
                <w:bCs/>
                <w:sz w:val="28"/>
              </w:rPr>
              <w:t>XXIX. Wyjaśnienia dotyczące treści SWZ, zmiana treści SWZ</w:t>
            </w:r>
          </w:p>
        </w:tc>
      </w:tr>
    </w:tbl>
    <w:p w14:paraId="0C2A4425" w14:textId="77777777" w:rsidR="00D70F02" w:rsidRPr="003F2493" w:rsidRDefault="00D70F02" w:rsidP="00D70F02">
      <w:pPr>
        <w:tabs>
          <w:tab w:val="left" w:pos="993"/>
        </w:tabs>
        <w:spacing w:after="0" w:line="276" w:lineRule="auto"/>
        <w:ind w:left="709" w:hanging="283"/>
        <w:contextualSpacing/>
        <w:jc w:val="both"/>
        <w:rPr>
          <w:rFonts w:ascii="Times New Roman" w:hAnsi="Times New Roman" w:cs="Times New Roman"/>
          <w:sz w:val="24"/>
          <w:lang w:eastAsia="pl-PL"/>
        </w:rPr>
      </w:pPr>
    </w:p>
    <w:p w14:paraId="4C84ED99" w14:textId="77777777" w:rsidR="00D70F02" w:rsidRPr="003F2493" w:rsidRDefault="00D70F02" w:rsidP="00A913DB">
      <w:pPr>
        <w:numPr>
          <w:ilvl w:val="0"/>
          <w:numId w:val="43"/>
        </w:numPr>
        <w:suppressAutoHyphens/>
        <w:spacing w:after="0" w:line="276" w:lineRule="auto"/>
        <w:ind w:left="567"/>
        <w:contextualSpacing/>
        <w:jc w:val="both"/>
        <w:rPr>
          <w:rFonts w:ascii="Times New Roman" w:hAnsi="Times New Roman" w:cs="Times New Roman"/>
          <w:b/>
          <w:sz w:val="24"/>
        </w:rPr>
      </w:pPr>
      <w:r w:rsidRPr="003F2493">
        <w:rPr>
          <w:rFonts w:ascii="Times New Roman" w:hAnsi="Times New Roman" w:cs="Times New Roman"/>
          <w:b/>
          <w:sz w:val="24"/>
        </w:rPr>
        <w:t>WYJAŚNIENIE TREŚCI SWZ:</w:t>
      </w:r>
    </w:p>
    <w:p w14:paraId="229BDC3A" w14:textId="77777777" w:rsidR="00D70F02" w:rsidRPr="003F2493" w:rsidRDefault="00D70F02" w:rsidP="00A913DB">
      <w:pPr>
        <w:numPr>
          <w:ilvl w:val="1"/>
          <w:numId w:val="44"/>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Wykonawca może zwrócić się do zamawiającego z wnioskiem o wyjaśnienie treści SWZ.</w:t>
      </w:r>
    </w:p>
    <w:p w14:paraId="505C6826" w14:textId="77777777" w:rsidR="00D70F02" w:rsidRPr="003F2493" w:rsidRDefault="00D70F02" w:rsidP="00A913DB">
      <w:pPr>
        <w:numPr>
          <w:ilvl w:val="1"/>
          <w:numId w:val="44"/>
        </w:numPr>
        <w:tabs>
          <w:tab w:val="left" w:pos="1134"/>
          <w:tab w:val="left" w:pos="9638"/>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041453CC" w14:textId="77777777" w:rsidR="00D70F02" w:rsidRPr="003F2493" w:rsidRDefault="00D70F02" w:rsidP="00A913DB">
      <w:pPr>
        <w:numPr>
          <w:ilvl w:val="1"/>
          <w:numId w:val="44"/>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Jeżeli zamawiający nie udzieli wyjaśnień w terminie, o którym mowa powyżej, przedłuża termin składania ofert o czas niezbędny do zapoznania się wszystkich zainteresowanych wykonawców z wyjaśnieniami niezbędnymi do należytego przygotowania i złożenia ofert.</w:t>
      </w:r>
    </w:p>
    <w:p w14:paraId="1ADF725B" w14:textId="77777777" w:rsidR="00D70F02" w:rsidRPr="003F2493" w:rsidRDefault="00D70F02" w:rsidP="00A913DB">
      <w:pPr>
        <w:numPr>
          <w:ilvl w:val="1"/>
          <w:numId w:val="44"/>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W przypadku, gdy wniosek o wyjaśnienie treści SWZ nie wpłynął w terminie, o którym mowa powyżej, zamawiający nie ma obowiązku udzielania wyjaśnień SWZ oraz obowiązku przedłużenia terminu składania ofert.</w:t>
      </w:r>
    </w:p>
    <w:p w14:paraId="0932DE36" w14:textId="77777777" w:rsidR="00D70F02" w:rsidRPr="003F2493" w:rsidRDefault="00D70F02" w:rsidP="00A913DB">
      <w:pPr>
        <w:numPr>
          <w:ilvl w:val="1"/>
          <w:numId w:val="44"/>
        </w:numPr>
        <w:tabs>
          <w:tab w:val="left" w:pos="1134"/>
        </w:tabs>
        <w:suppressAutoHyphens/>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Przedłużenie terminu składania ofert nie wpływa na bieg terminu składania wniosku o wyjaśnienie treści SWZ.</w:t>
      </w:r>
    </w:p>
    <w:p w14:paraId="7F83663A" w14:textId="77777777" w:rsidR="00D70F02" w:rsidRPr="003F2493" w:rsidRDefault="00D70F02" w:rsidP="00A913DB">
      <w:pPr>
        <w:numPr>
          <w:ilvl w:val="1"/>
          <w:numId w:val="44"/>
        </w:numPr>
        <w:tabs>
          <w:tab w:val="left" w:pos="1134"/>
        </w:tabs>
        <w:suppressAutoHyphens/>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b/>
          <w:sz w:val="24"/>
        </w:rPr>
        <w:t>Treść zapytań wraz z wyjaśnieniami zamawiający udostępnia, bez ujawniania źródła zapytania na stronie internetowej prowadzonego postępowania.</w:t>
      </w:r>
    </w:p>
    <w:p w14:paraId="6EF5AA24" w14:textId="77777777" w:rsidR="00D70F02" w:rsidRPr="003F2493" w:rsidRDefault="00D70F02" w:rsidP="00A913DB">
      <w:pPr>
        <w:numPr>
          <w:ilvl w:val="0"/>
          <w:numId w:val="43"/>
        </w:numPr>
        <w:suppressAutoHyphens/>
        <w:spacing w:after="0" w:line="276" w:lineRule="auto"/>
        <w:ind w:left="567"/>
        <w:contextualSpacing/>
        <w:jc w:val="both"/>
        <w:rPr>
          <w:rFonts w:ascii="Times New Roman" w:hAnsi="Times New Roman" w:cs="Times New Roman"/>
          <w:b/>
          <w:sz w:val="24"/>
        </w:rPr>
      </w:pPr>
      <w:r w:rsidRPr="003F2493">
        <w:rPr>
          <w:rFonts w:ascii="Times New Roman" w:hAnsi="Times New Roman" w:cs="Times New Roman"/>
          <w:b/>
          <w:sz w:val="24"/>
        </w:rPr>
        <w:lastRenderedPageBreak/>
        <w:t>ZMIANA TREŚCI SWZ:</w:t>
      </w:r>
    </w:p>
    <w:p w14:paraId="618D16A5" w14:textId="77777777" w:rsidR="00D70F02" w:rsidRPr="003F249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W uzasadnionych przypadkach zamawiający może przed upływem terminu składania ofert zmienić treść SWZ.</w:t>
      </w:r>
    </w:p>
    <w:p w14:paraId="7CAAA39C" w14:textId="77777777" w:rsidR="00D70F02" w:rsidRPr="003F249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3953988D" w14:textId="77777777" w:rsidR="00D70F02" w:rsidRPr="003F249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Zamawiający informuje wykonawców o przedłużonym terminie składania ofert przez zamieszczenie informacji na stronie internetowej prowadzonego postępowania, na której została udostępniona SWZ.</w:t>
      </w:r>
    </w:p>
    <w:p w14:paraId="57101CE2" w14:textId="77777777" w:rsidR="00D70F02" w:rsidRPr="003F2493" w:rsidRDefault="00D70F02" w:rsidP="00A913DB">
      <w:pPr>
        <w:numPr>
          <w:ilvl w:val="0"/>
          <w:numId w:val="4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Dokonaną zmianę treści SWZ zamawiający udostępnia na stronie internetowej prowadzonego postępowania.</w:t>
      </w:r>
    </w:p>
    <w:p w14:paraId="2030E4C4" w14:textId="77777777" w:rsidR="00D70F02" w:rsidRPr="003F2493" w:rsidRDefault="00D70F02" w:rsidP="00D70F02">
      <w:pPr>
        <w:tabs>
          <w:tab w:val="left" w:pos="1134"/>
        </w:tabs>
        <w:suppressAutoHyphens/>
        <w:autoSpaceDE w:val="0"/>
        <w:spacing w:after="0" w:line="276" w:lineRule="auto"/>
        <w:contextualSpacing/>
        <w:jc w:val="both"/>
        <w:rPr>
          <w:rFonts w:ascii="Times New Roman" w:hAnsi="Times New Roman" w:cs="Times New Roman"/>
          <w:sz w:val="24"/>
        </w:rPr>
      </w:pPr>
    </w:p>
    <w:tbl>
      <w:tblPr>
        <w:tblW w:w="5000" w:type="pct"/>
        <w:tblLook w:val="0000" w:firstRow="0" w:lastRow="0" w:firstColumn="0" w:lastColumn="0" w:noHBand="0" w:noVBand="0"/>
      </w:tblPr>
      <w:tblGrid>
        <w:gridCol w:w="9628"/>
      </w:tblGrid>
      <w:tr w:rsidR="00D70F02" w:rsidRPr="003F2493" w14:paraId="3755FEE5"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0EC504CE" w14:textId="77777777" w:rsidR="00D70F02" w:rsidRPr="003F2493" w:rsidRDefault="00D70F02" w:rsidP="00D64A6B">
            <w:pPr>
              <w:spacing w:after="0" w:line="276" w:lineRule="auto"/>
              <w:ind w:left="567" w:hanging="567"/>
              <w:contextualSpacing/>
              <w:jc w:val="both"/>
              <w:rPr>
                <w:rFonts w:ascii="Times New Roman" w:hAnsi="Times New Roman" w:cs="Times New Roman"/>
                <w:sz w:val="24"/>
              </w:rPr>
            </w:pPr>
            <w:r w:rsidRPr="003F2493">
              <w:rPr>
                <w:rFonts w:ascii="Times New Roman" w:hAnsi="Times New Roman" w:cs="Times New Roman"/>
                <w:b/>
                <w:sz w:val="28"/>
                <w:szCs w:val="28"/>
              </w:rPr>
              <w:t>XXX. Informacje dotyczące prowadzenia procedury w przypadku zastosowania negocjacji w celu ulepszenia treści ofert</w:t>
            </w:r>
          </w:p>
        </w:tc>
      </w:tr>
    </w:tbl>
    <w:p w14:paraId="79206989" w14:textId="77777777" w:rsidR="00D70F02" w:rsidRPr="003F2493" w:rsidRDefault="00D70F02" w:rsidP="00D70F02">
      <w:pPr>
        <w:tabs>
          <w:tab w:val="left" w:pos="1134"/>
        </w:tabs>
        <w:suppressAutoHyphens/>
        <w:autoSpaceDE w:val="0"/>
        <w:spacing w:after="0" w:line="276" w:lineRule="auto"/>
        <w:contextualSpacing/>
        <w:jc w:val="both"/>
        <w:rPr>
          <w:rFonts w:ascii="Times New Roman" w:hAnsi="Times New Roman" w:cs="Times New Roman"/>
          <w:sz w:val="24"/>
        </w:rPr>
      </w:pPr>
    </w:p>
    <w:p w14:paraId="6B7D9E82"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Zamawiający może prowadzić negocjacje w celu ulepszenia treści ofert, które podlegać będą ocenie w ramach kryteriów oceny ofert, a po zakończeniu negocjacji zaprosić Wykonawców do składania ofert dodatkowych.</w:t>
      </w:r>
    </w:p>
    <w:p w14:paraId="4D36D73D"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Negocjacje, o których mowa powyżej nie będą mogły prowadzić do zmiany treści SWZ oraz będą dotyczyły wyłącznie tych elementów oferty, które podlegać będą ocenie w ramach kryteriów oceny ofert.</w:t>
      </w:r>
    </w:p>
    <w:p w14:paraId="4BEC1C4C"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Gdy Zamawiający nie będzie prowadził negocjacji, dokona wyboru najkorzystniejszej oferty spośród niepodlegających odrzuceniu ofert złożonych w odpowiedzi na ogłoszenie o zamówieniu.</w:t>
      </w:r>
    </w:p>
    <w:p w14:paraId="3C0660FB"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Zamawiający informuje, iż nie przewiduje ograniczenia liczby Wykonawców, których zaprosi do negocjacji.</w:t>
      </w:r>
    </w:p>
    <w:p w14:paraId="5BC36110"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W przypadku podjęcia decyzji o prowadzeniu negocjacji w pierwszym kroku Zamawiający poinformuje równocześnie wszystkich wykonawców, którzy złożyli oferty, o wykonawcach: </w:t>
      </w:r>
    </w:p>
    <w:p w14:paraId="716F8185" w14:textId="77777777" w:rsidR="00D70F02" w:rsidRPr="003F2493" w:rsidRDefault="00D70F02" w:rsidP="00A913DB">
      <w:pPr>
        <w:numPr>
          <w:ilvl w:val="0"/>
          <w:numId w:val="64"/>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których oferty nie zostały odrzucone oraz punktacji przyznanej ofertom w każdym kryterium oceny ofert i łącznej punktacji, </w:t>
      </w:r>
    </w:p>
    <w:p w14:paraId="5DC8BBEF" w14:textId="77777777" w:rsidR="00D70F02" w:rsidRPr="003F2493" w:rsidRDefault="00D70F02" w:rsidP="00A913DB">
      <w:pPr>
        <w:numPr>
          <w:ilvl w:val="0"/>
          <w:numId w:val="64"/>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których oferty zostały odrzucone, </w:t>
      </w:r>
    </w:p>
    <w:p w14:paraId="78DE99F6" w14:textId="77777777" w:rsidR="00D70F02" w:rsidRPr="003F2493" w:rsidRDefault="00D70F02" w:rsidP="00D70F02">
      <w:pPr>
        <w:autoSpaceDE w:val="0"/>
        <w:autoSpaceDN w:val="0"/>
        <w:adjustRightInd w:val="0"/>
        <w:spacing w:after="0" w:line="276" w:lineRule="auto"/>
        <w:ind w:left="567"/>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podając uzasadnienie faktyczne i prawne.</w:t>
      </w:r>
    </w:p>
    <w:p w14:paraId="0EC55FEA"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W przypadku podjęcia decyzji o prowadzeniu negocjacji zamawiający zaprosi jednocześnie wykonawców do negocjacji ofert złożonych w odpowiedzi na ogłoszenie o zamówieniu, jeżeli nie podlegały one odrzuceniu.</w:t>
      </w:r>
    </w:p>
    <w:p w14:paraId="44FD5D10"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Zamawiający w zaproszeniu do negocjacji wskaże miejsce, termin i sposób prowadzenia negocjacji oraz kryteria oceny ofert, w ramach których będą prowadzone negocjacje w celu ulepszenia treści ofert. </w:t>
      </w:r>
    </w:p>
    <w:p w14:paraId="46E80C79"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Prowadzone negocjacje mają poufny charakter. Żadna ze stron nie może, bez zgody drugiej strony, ujawniać informacji technicznych i handlowych związanych z negocjacjami. Zgoda jest udzielana w odniesieniu do konkretnych informacji i przed ich ujawnieniem. </w:t>
      </w:r>
    </w:p>
    <w:p w14:paraId="4F3359BE"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Po zakończeniu negocjacji Zamawiający poinformuje równocześnie wszystkich wykonawców, których oferty nie zostały odrzucone, o zakończeniu negocjacji oraz zaprosi ich do składania ofert dodatkowych. </w:t>
      </w:r>
    </w:p>
    <w:p w14:paraId="0006BB6C"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lastRenderedPageBreak/>
        <w:t xml:space="preserve">Zaproszenie do złożenia ofert dodatkowych będzie zawierać co najmniej: </w:t>
      </w:r>
    </w:p>
    <w:p w14:paraId="1D50D935" w14:textId="77777777" w:rsidR="00D70F02" w:rsidRPr="003F2493" w:rsidRDefault="00D70F02" w:rsidP="00A913DB">
      <w:pPr>
        <w:numPr>
          <w:ilvl w:val="0"/>
          <w:numId w:val="65"/>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nazwę oraz adres Zamawiającego, numer telefonu, adres poczty elektronicznej oraz strony internetowej prowadzonego postępowania, </w:t>
      </w:r>
    </w:p>
    <w:p w14:paraId="41A977DC" w14:textId="77777777" w:rsidR="00D70F02" w:rsidRPr="003F2493" w:rsidRDefault="00D70F02" w:rsidP="00A913DB">
      <w:pPr>
        <w:numPr>
          <w:ilvl w:val="0"/>
          <w:numId w:val="65"/>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sposób i termin składania ofert dodatkowych oraz język lub języki, w jakich muszą one być sporządzone, oraz termin otwarcia tych ofert. </w:t>
      </w:r>
    </w:p>
    <w:p w14:paraId="1D67FD7A"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Wykonawca może złożyć ofertę dodatkową, która zawiera nowe propozycje w zakresie treści oferty podlegających ocenie w ramach kryteriów oceny ofert wskazanych przez Zamawiającego w zaproszeniu do negocjacji. </w:t>
      </w:r>
    </w:p>
    <w:p w14:paraId="397400E5"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Oferta dodatkowa nie może być mniej korzystna w żadnym z kryteriów oceny ofert wskazanych w zaproszeniu do negocjacji niż oferta złożona w odpowiedzi na ogłoszenie o zamówieniu. </w:t>
      </w:r>
    </w:p>
    <w:p w14:paraId="32532749"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Oferta przestaje wiązać Wykonawcę w zakresie, w jakim złoży on ofertę dodatkową zawierającą korzystniejsze propozycje w ramach każdego z kryteriów oceny ofert wskazanych w zaproszeniu do negocjacji. </w:t>
      </w:r>
    </w:p>
    <w:p w14:paraId="3B16EA0C" w14:textId="77777777" w:rsidR="00D70F02" w:rsidRPr="003F2493" w:rsidRDefault="00D70F02" w:rsidP="00A913DB">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Oferta dodatkowa, która jest mniej korzystna w którymkolwiek z kryteriów oceny ofert wskazanych w zaproszeniu do negocjacji niż oferta złożona w odpowiedzi na ogłoszenie o zamówieniu, podlega odrzuceniu. </w:t>
      </w:r>
    </w:p>
    <w:p w14:paraId="07322EF1" w14:textId="77777777" w:rsidR="00061A58" w:rsidRPr="003F2493" w:rsidRDefault="00061A58" w:rsidP="00D70F02">
      <w:pPr>
        <w:tabs>
          <w:tab w:val="left" w:pos="993"/>
        </w:tabs>
        <w:spacing w:after="0" w:line="276" w:lineRule="auto"/>
        <w:contextualSpacing/>
        <w:jc w:val="both"/>
        <w:rPr>
          <w:rFonts w:ascii="Times New Roman" w:hAnsi="Times New Roman" w:cs="Times New Roman"/>
          <w:sz w:val="24"/>
        </w:rPr>
      </w:pPr>
    </w:p>
    <w:tbl>
      <w:tblPr>
        <w:tblW w:w="5000" w:type="pct"/>
        <w:tblLook w:val="0000" w:firstRow="0" w:lastRow="0" w:firstColumn="0" w:lastColumn="0" w:noHBand="0" w:noVBand="0"/>
      </w:tblPr>
      <w:tblGrid>
        <w:gridCol w:w="9628"/>
      </w:tblGrid>
      <w:tr w:rsidR="00D70F02" w:rsidRPr="003F2493" w14:paraId="062097EF" w14:textId="77777777" w:rsidTr="00D64A6B">
        <w:tc>
          <w:tcPr>
            <w:tcW w:w="5000" w:type="pct"/>
            <w:tcBorders>
              <w:top w:val="single" w:sz="4" w:space="0" w:color="000000"/>
              <w:left w:val="single" w:sz="4" w:space="0" w:color="000000"/>
              <w:bottom w:val="single" w:sz="4" w:space="0" w:color="000000"/>
              <w:right w:val="single" w:sz="4" w:space="0" w:color="000000"/>
            </w:tcBorders>
          </w:tcPr>
          <w:p w14:paraId="7E1BA89D" w14:textId="77777777" w:rsidR="00D70F02" w:rsidRPr="003F2493" w:rsidRDefault="00D70F02" w:rsidP="00D64A6B">
            <w:pPr>
              <w:spacing w:after="0" w:line="276" w:lineRule="auto"/>
              <w:ind w:left="567" w:hanging="567"/>
              <w:contextualSpacing/>
              <w:rPr>
                <w:rFonts w:ascii="Times New Roman" w:hAnsi="Times New Roman" w:cs="Times New Roman"/>
                <w:sz w:val="24"/>
              </w:rPr>
            </w:pPr>
            <w:r w:rsidRPr="003F2493">
              <w:rPr>
                <w:rFonts w:ascii="Times New Roman" w:hAnsi="Times New Roman" w:cs="Times New Roman"/>
                <w:b/>
                <w:sz w:val="28"/>
                <w:szCs w:val="28"/>
              </w:rPr>
              <w:t>XXXI. Postanowienia końcowe</w:t>
            </w:r>
          </w:p>
        </w:tc>
      </w:tr>
    </w:tbl>
    <w:p w14:paraId="2B7159E8" w14:textId="77777777" w:rsidR="00D70F02" w:rsidRPr="003F2493" w:rsidRDefault="00D70F02" w:rsidP="00D70F02">
      <w:pPr>
        <w:spacing w:after="0" w:line="276" w:lineRule="auto"/>
        <w:contextualSpacing/>
        <w:jc w:val="both"/>
        <w:rPr>
          <w:rFonts w:ascii="Times New Roman" w:hAnsi="Times New Roman" w:cs="Times New Roman"/>
          <w:strike/>
          <w:sz w:val="24"/>
        </w:rPr>
      </w:pPr>
    </w:p>
    <w:p w14:paraId="3692E7F5"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dopuszcza składania ofert wariantowych.</w:t>
      </w:r>
    </w:p>
    <w:p w14:paraId="3CD97134"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przewiduje zawarcia umowy ramowej.</w:t>
      </w:r>
    </w:p>
    <w:p w14:paraId="7CD8B180"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 xml:space="preserve">Zamawiający nie przewiduje udzielania zamówień, o których mowa w art. 214 ust. 1 pkt 7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201E84FF"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 xml:space="preserve">Zamawiający nie wymaga, ani nie przewiduje możliwości złożenia oferty po odbyciu wizji lokalnej lub sprawdzeniu dokumentów, o których mowa w art. 131 ust. 2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4DE0EA1A"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przewiduje rozliczenia w walutach obcych.</w:t>
      </w:r>
    </w:p>
    <w:p w14:paraId="4881BB84"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przewiduje zastosowania aukcji elektronicznej.</w:t>
      </w:r>
    </w:p>
    <w:p w14:paraId="34038927"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przewiduje ustanowienia dynamicznego systemu zakupów.</w:t>
      </w:r>
    </w:p>
    <w:p w14:paraId="06B15A9D"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przewiduje zwrotu kosztów udziału w postępowaniu.</w:t>
      </w:r>
    </w:p>
    <w:p w14:paraId="5CEDEA69"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przewiduje wymagań w zakresie zatrudnienia osób, o których mowa w art. 96 ust. 2 pkt 2.</w:t>
      </w:r>
    </w:p>
    <w:p w14:paraId="2E46B2E2"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 xml:space="preserve">Zamawiający nie zastrzega, że o udzielenie zamówienia mogą ubiegać się wyłącznie wykonawcy, o których mowa w art. 94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w:t>
      </w:r>
    </w:p>
    <w:p w14:paraId="694961CA"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zastrzega osobistego wykonania przez wykonawcę kluczowych zadań, zgodnie z art. 60 i art. 121.</w:t>
      </w:r>
    </w:p>
    <w:p w14:paraId="3F396C7B" w14:textId="77777777" w:rsidR="00D70F02" w:rsidRPr="003F2493" w:rsidRDefault="00D70F02" w:rsidP="00A913DB">
      <w:pPr>
        <w:numPr>
          <w:ilvl w:val="0"/>
          <w:numId w:val="49"/>
        </w:numPr>
        <w:suppressAutoHyphens/>
        <w:spacing w:after="0" w:line="276" w:lineRule="auto"/>
        <w:ind w:left="567"/>
        <w:contextualSpacing/>
        <w:jc w:val="both"/>
        <w:rPr>
          <w:rFonts w:ascii="Times New Roman" w:hAnsi="Times New Roman" w:cs="Times New Roman"/>
          <w:sz w:val="24"/>
        </w:rPr>
      </w:pPr>
      <w:r w:rsidRPr="003F2493">
        <w:rPr>
          <w:rFonts w:ascii="Times New Roman" w:hAnsi="Times New Roman" w:cs="Times New Roman"/>
          <w:sz w:val="24"/>
        </w:rPr>
        <w:t>Zamawiający nie zastrzega wymogu ani nie dopuszcza możliwości złożenia ofert w postaci katalogów elektronicznych lub dołączenia katalogów elektronicznych do oferty.</w:t>
      </w:r>
    </w:p>
    <w:p w14:paraId="2632A889" w14:textId="77777777" w:rsidR="00121E6A" w:rsidRPr="003F2493" w:rsidRDefault="00121E6A" w:rsidP="007E5AC7">
      <w:pPr>
        <w:spacing w:after="0" w:line="276" w:lineRule="auto"/>
        <w:ind w:left="567"/>
        <w:contextualSpacing/>
        <w:jc w:val="both"/>
        <w:rPr>
          <w:rFonts w:ascii="Times New Roman" w:hAnsi="Times New Roman" w:cs="Times New Roman"/>
          <w:strike/>
          <w:sz w:val="24"/>
        </w:rPr>
      </w:pPr>
    </w:p>
    <w:tbl>
      <w:tblPr>
        <w:tblW w:w="5000" w:type="pct"/>
        <w:tblLook w:val="0000" w:firstRow="0" w:lastRow="0" w:firstColumn="0" w:lastColumn="0" w:noHBand="0" w:noVBand="0"/>
      </w:tblPr>
      <w:tblGrid>
        <w:gridCol w:w="9628"/>
      </w:tblGrid>
      <w:tr w:rsidR="008E1042" w:rsidRPr="003F2493" w14:paraId="22DDA0DC"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0785190" w14:textId="0B5BFCD6" w:rsidR="008E1042" w:rsidRPr="003F2493" w:rsidRDefault="008E1042" w:rsidP="008E1042">
            <w:pPr>
              <w:spacing w:after="0" w:line="276" w:lineRule="auto"/>
              <w:ind w:left="567" w:hanging="567"/>
              <w:contextualSpacing/>
              <w:rPr>
                <w:rFonts w:ascii="Times New Roman" w:hAnsi="Times New Roman" w:cs="Times New Roman"/>
                <w:sz w:val="24"/>
              </w:rPr>
            </w:pPr>
            <w:r w:rsidRPr="003F2493">
              <w:rPr>
                <w:rFonts w:ascii="Times New Roman" w:hAnsi="Times New Roman" w:cs="Times New Roman"/>
                <w:b/>
                <w:sz w:val="28"/>
                <w:szCs w:val="28"/>
              </w:rPr>
              <w:t>XXXII. Ochrona danych osobowych zebranych przez zamawiającego w toku postępowania</w:t>
            </w:r>
          </w:p>
        </w:tc>
      </w:tr>
    </w:tbl>
    <w:p w14:paraId="2B70DD75" w14:textId="77777777" w:rsidR="00121E6A" w:rsidRPr="003F2493" w:rsidRDefault="00121E6A" w:rsidP="007E5AC7">
      <w:pPr>
        <w:spacing w:after="0" w:line="276" w:lineRule="auto"/>
        <w:contextualSpacing/>
        <w:jc w:val="both"/>
        <w:rPr>
          <w:rFonts w:ascii="Times New Roman" w:hAnsi="Times New Roman" w:cs="Times New Roman"/>
          <w:sz w:val="24"/>
          <w:szCs w:val="24"/>
          <w:lang w:eastAsia="pl-PL"/>
        </w:rPr>
      </w:pPr>
    </w:p>
    <w:p w14:paraId="75261A23" w14:textId="77777777" w:rsidR="008E1042" w:rsidRPr="003F2493" w:rsidRDefault="008E1042" w:rsidP="006A2646">
      <w:pPr>
        <w:numPr>
          <w:ilvl w:val="0"/>
          <w:numId w:val="120"/>
        </w:numPr>
        <w:suppressAutoHyphens/>
        <w:spacing w:after="0" w:line="276" w:lineRule="auto"/>
        <w:ind w:left="567"/>
        <w:contextualSpacing/>
        <w:jc w:val="both"/>
        <w:rPr>
          <w:rFonts w:ascii="Times New Roman" w:eastAsiaTheme="majorEastAsia" w:hAnsi="Times New Roman" w:cs="Times New Roman"/>
          <w:sz w:val="24"/>
          <w:szCs w:val="24"/>
        </w:rPr>
      </w:pPr>
      <w:r w:rsidRPr="003F2493">
        <w:rPr>
          <w:rFonts w:ascii="Times New Roman" w:hAnsi="Times New Roman" w:cs="Times New Roman"/>
          <w:sz w:val="24"/>
          <w:szCs w:val="24"/>
        </w:rPr>
        <w:t>Zamawiający</w:t>
      </w:r>
      <w:r w:rsidRPr="003F2493">
        <w:rPr>
          <w:rFonts w:ascii="Times New Roman" w:eastAsiaTheme="majorEastAsia" w:hAnsi="Times New Roman" w:cs="Times New Roman"/>
          <w:sz w:val="24"/>
          <w:szCs w:val="24"/>
        </w:rPr>
        <w:t xml:space="preserve">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w:t>
      </w:r>
      <w:r w:rsidRPr="003F2493">
        <w:rPr>
          <w:rFonts w:ascii="Times New Roman" w:eastAsiaTheme="majorEastAsia" w:hAnsi="Times New Roman" w:cs="Times New Roman"/>
          <w:sz w:val="24"/>
          <w:szCs w:val="24"/>
        </w:rPr>
        <w:lastRenderedPageBreak/>
        <w:t>(</w:t>
      </w:r>
      <w:proofErr w:type="spellStart"/>
      <w:r w:rsidRPr="003F2493">
        <w:rPr>
          <w:rFonts w:ascii="Times New Roman" w:eastAsiaTheme="majorEastAsia" w:hAnsi="Times New Roman" w:cs="Times New Roman"/>
          <w:sz w:val="24"/>
          <w:szCs w:val="24"/>
        </w:rPr>
        <w:t>Dz.Urz</w:t>
      </w:r>
      <w:proofErr w:type="spellEnd"/>
      <w:r w:rsidRPr="003F2493">
        <w:rPr>
          <w:rFonts w:ascii="Times New Roman" w:eastAsiaTheme="majorEastAsia" w:hAnsi="Times New Roman" w:cs="Times New Roman"/>
          <w:sz w:val="24"/>
          <w:szCs w:val="24"/>
        </w:rPr>
        <w:t>. UE L 119 z 4 maja 2016 r.), dalej: RODO, tym samym dane osobowe podane przez Wykonawcę  będą przetwarzane zgodnie z RODO oraz zgodnie z przepisami krajowymi.</w:t>
      </w:r>
    </w:p>
    <w:p w14:paraId="51C5B75C" w14:textId="048A4665" w:rsidR="008E1042" w:rsidRPr="003F2493" w:rsidRDefault="008E1042" w:rsidP="006A2646">
      <w:pPr>
        <w:numPr>
          <w:ilvl w:val="0"/>
          <w:numId w:val="120"/>
        </w:numPr>
        <w:suppressAutoHyphens/>
        <w:spacing w:after="0" w:line="276" w:lineRule="auto"/>
        <w:ind w:left="567"/>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Dane osobowe Wykonawcy będą przetwarzane na podstawie art. 6 ust. 1 lit. c RODO </w:t>
      </w:r>
      <w:r w:rsidRPr="003F2493">
        <w:rPr>
          <w:rFonts w:ascii="Times New Roman" w:hAnsi="Times New Roman" w:cs="Times New Roman"/>
          <w:sz w:val="24"/>
          <w:szCs w:val="24"/>
        </w:rPr>
        <w:br/>
        <w:t xml:space="preserve">w celu związanym z przedmiotowym postępowaniem o udzielenie zamówienia publicznego pn. </w:t>
      </w:r>
      <w:r w:rsidRPr="003F2493">
        <w:rPr>
          <w:rFonts w:ascii="Times New Roman" w:hAnsi="Times New Roman" w:cs="Times New Roman"/>
          <w:b/>
          <w:bCs/>
          <w:i/>
          <w:iCs/>
          <w:sz w:val="24"/>
          <w:szCs w:val="24"/>
        </w:rPr>
        <w:t>„</w:t>
      </w:r>
      <w:r w:rsidR="00073315" w:rsidRPr="003F2493">
        <w:rPr>
          <w:rFonts w:ascii="Times New Roman" w:hAnsi="Times New Roman" w:cs="Times New Roman"/>
          <w:b/>
          <w:bCs/>
          <w:i/>
          <w:iCs/>
          <w:sz w:val="24"/>
          <w:szCs w:val="24"/>
        </w:rPr>
        <w:t>Budowa i modernizacja dróg dojazdowych do gruntów rolnych na terenie Gminy Leżajsk”.</w:t>
      </w:r>
    </w:p>
    <w:p w14:paraId="29182DFF" w14:textId="77777777" w:rsidR="008E1042" w:rsidRPr="003F2493" w:rsidRDefault="008E1042" w:rsidP="006A2646">
      <w:pPr>
        <w:numPr>
          <w:ilvl w:val="0"/>
          <w:numId w:val="120"/>
        </w:numPr>
        <w:suppressAutoHyphens/>
        <w:spacing w:after="0" w:line="276" w:lineRule="auto"/>
        <w:ind w:left="567"/>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Odbiorcami przekazanych przez Wykonawcę danych osobowych będą osoby lub podmioty, którym zostanie udostępniona dokumentacja postępowania zgodnie z przepisami ustawy </w:t>
      </w:r>
      <w:proofErr w:type="spellStart"/>
      <w:r w:rsidRPr="003F2493">
        <w:rPr>
          <w:rFonts w:ascii="Times New Roman" w:hAnsi="Times New Roman" w:cs="Times New Roman"/>
          <w:sz w:val="24"/>
          <w:szCs w:val="24"/>
        </w:rPr>
        <w:t>Pzp</w:t>
      </w:r>
      <w:proofErr w:type="spellEnd"/>
      <w:r w:rsidRPr="003F2493">
        <w:rPr>
          <w:rFonts w:ascii="Times New Roman" w:hAnsi="Times New Roman" w:cs="Times New Roman"/>
          <w:sz w:val="24"/>
          <w:szCs w:val="24"/>
        </w:rPr>
        <w:t>, a także art. 6 ustawy z 6 września 2001 r. o dostępie do informacji publicznej.</w:t>
      </w:r>
    </w:p>
    <w:p w14:paraId="1FA966DB" w14:textId="77777777" w:rsidR="008E1042" w:rsidRPr="003F2493" w:rsidRDefault="008E1042" w:rsidP="006A2646">
      <w:pPr>
        <w:numPr>
          <w:ilvl w:val="0"/>
          <w:numId w:val="120"/>
        </w:numPr>
        <w:suppressAutoHyphens/>
        <w:spacing w:after="0" w:line="276" w:lineRule="auto"/>
        <w:ind w:left="567"/>
        <w:contextualSpacing/>
        <w:jc w:val="both"/>
        <w:rPr>
          <w:rFonts w:ascii="Times New Roman" w:hAnsi="Times New Roman" w:cs="Times New Roman"/>
          <w:sz w:val="24"/>
          <w:szCs w:val="24"/>
        </w:rPr>
      </w:pPr>
      <w:r w:rsidRPr="003F2493">
        <w:rPr>
          <w:rFonts w:ascii="Times New Roman" w:hAnsi="Times New Roman" w:cs="Times New Roman"/>
          <w:sz w:val="24"/>
          <w:szCs w:val="24"/>
        </w:rPr>
        <w:t>Klauzula informacyjna, o której mowa w art. 13 ust. 1 i 2 RODO znajduje się w</w:t>
      </w:r>
      <w:r w:rsidRPr="003F2493">
        <w:rPr>
          <w:rFonts w:ascii="Times New Roman" w:hAnsi="Times New Roman" w:cs="Times New Roman"/>
          <w:i/>
          <w:iCs/>
          <w:sz w:val="24"/>
          <w:szCs w:val="24"/>
        </w:rPr>
        <w:t xml:space="preserve"> załączniku nr 13</w:t>
      </w:r>
      <w:r w:rsidRPr="003F2493">
        <w:rPr>
          <w:rFonts w:ascii="Times New Roman" w:hAnsi="Times New Roman" w:cs="Times New Roman"/>
          <w:sz w:val="24"/>
          <w:szCs w:val="24"/>
        </w:rPr>
        <w:t xml:space="preserve"> do SWZ.</w:t>
      </w:r>
    </w:p>
    <w:p w14:paraId="40DBA385" w14:textId="77777777" w:rsidR="008E1042" w:rsidRPr="003F2493" w:rsidRDefault="008E1042" w:rsidP="006A2646">
      <w:pPr>
        <w:numPr>
          <w:ilvl w:val="0"/>
          <w:numId w:val="120"/>
        </w:numPr>
        <w:suppressAutoHyphens/>
        <w:spacing w:after="0" w:line="276" w:lineRule="auto"/>
        <w:ind w:left="567"/>
        <w:contextualSpacing/>
        <w:jc w:val="both"/>
        <w:rPr>
          <w:rFonts w:ascii="Times New Roman" w:hAnsi="Times New Roman" w:cs="Times New Roman"/>
          <w:sz w:val="24"/>
          <w:szCs w:val="24"/>
        </w:rPr>
      </w:pPr>
      <w:r w:rsidRPr="003F2493">
        <w:rPr>
          <w:rFonts w:ascii="Times New Roman" w:hAnsi="Times New Roman" w:cs="Times New Roman"/>
          <w:sz w:val="24"/>
          <w:szCs w:val="24"/>
        </w:rPr>
        <w:t>Zamawiający nie planuje przetwarzania danych osobowych wykonawcy w celu innym niż cel określony w  pkt. 2. Jeżeli administrator będzie planował przetwarzać dane osobowe w celu innym niż cel, w którym dane osobowe zostały zebrane (tj. cel określony w  pkt. 2), przed takim dalszym przetwarzaniem poinformuje on osobę, której dane dotyczą, o tym innym celu oraz udzieli jej wszelkich innych stosownych informacji, o których mowa w art. 13 ust. 2 RODO.</w:t>
      </w:r>
    </w:p>
    <w:p w14:paraId="451CF57D" w14:textId="77777777" w:rsidR="008E1042" w:rsidRPr="003F2493" w:rsidRDefault="008E1042" w:rsidP="006A2646">
      <w:pPr>
        <w:numPr>
          <w:ilvl w:val="0"/>
          <w:numId w:val="120"/>
        </w:numPr>
        <w:suppressAutoHyphens/>
        <w:spacing w:after="0" w:line="276" w:lineRule="auto"/>
        <w:ind w:left="567"/>
        <w:contextualSpacing/>
        <w:jc w:val="both"/>
        <w:rPr>
          <w:rFonts w:ascii="Times New Roman" w:hAnsi="Times New Roman" w:cs="Times New Roman"/>
          <w:sz w:val="24"/>
          <w:szCs w:val="24"/>
        </w:rPr>
      </w:pPr>
      <w:r w:rsidRPr="003F2493">
        <w:rPr>
          <w:rFonts w:ascii="Times New Roman" w:hAnsi="Times New Roman" w:cs="Times New Roman"/>
          <w:sz w:val="24"/>
          <w:szCs w:val="24"/>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p>
    <w:p w14:paraId="0302A3E4"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17560F63"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t>obowiązek informacyjny wynikający z art. 14 RODO względem osób fizycznych, których dane Wykonawca pozyskał w sposób pośredni, a które to dane Wykonawca przekazuje zamawiającemu w treści oferty lub dokumentów składanych na żądanie zamawiającego.</w:t>
      </w:r>
    </w:p>
    <w:p w14:paraId="5B990D3A" w14:textId="77777777" w:rsidR="008E1042" w:rsidRPr="003F2493" w:rsidRDefault="008E1042" w:rsidP="006A2646">
      <w:pPr>
        <w:numPr>
          <w:ilvl w:val="0"/>
          <w:numId w:val="120"/>
        </w:numPr>
        <w:suppressAutoHyphens/>
        <w:spacing w:after="0" w:line="276" w:lineRule="auto"/>
        <w:ind w:left="567"/>
        <w:contextualSpacing/>
        <w:jc w:val="both"/>
        <w:rPr>
          <w:rFonts w:eastAsiaTheme="majorEastAsia"/>
          <w:b/>
        </w:rPr>
      </w:pPr>
      <w:r w:rsidRPr="003F2493">
        <w:rPr>
          <w:rFonts w:ascii="Times New Roman" w:hAnsi="Times New Roman" w:cs="Times New Roman"/>
          <w:sz w:val="24"/>
          <w:szCs w:val="24"/>
        </w:rPr>
        <w:t>W celu zapewnienia, że Wykonawca wypełnił ww. obowiązki informacyjne oraz ochrony prawnie uzasadnionych interesów osoby trzeciej, której dane zostały przekazane w związku z udziałem w postępowaniu, Wykonawca składa oświadczenia o wypełnieniu przez niego obowiązków informacyjnych przewid</w:t>
      </w:r>
      <w:r w:rsidRPr="003F2493">
        <w:rPr>
          <w:rFonts w:ascii="Times New Roman" w:eastAsiaTheme="majorEastAsia" w:hAnsi="Times New Roman" w:cs="Times New Roman"/>
          <w:sz w:val="24"/>
          <w:szCs w:val="24"/>
        </w:rPr>
        <w:t xml:space="preserve">zianych w art. 13 lub art. 14 RODO – treść oświadczenia została zawarta </w:t>
      </w:r>
      <w:r w:rsidRPr="003F2493">
        <w:rPr>
          <w:rFonts w:ascii="Times New Roman" w:eastAsiaTheme="majorEastAsia" w:hAnsi="Times New Roman" w:cs="Times New Roman"/>
          <w:bCs/>
          <w:sz w:val="24"/>
          <w:szCs w:val="24"/>
        </w:rPr>
        <w:t>w formularzu oferty będącym</w:t>
      </w:r>
      <w:r w:rsidRPr="003F2493">
        <w:rPr>
          <w:rFonts w:ascii="Times New Roman" w:eastAsiaTheme="majorEastAsia" w:hAnsi="Times New Roman" w:cs="Times New Roman"/>
          <w:b/>
          <w:sz w:val="24"/>
          <w:szCs w:val="24"/>
        </w:rPr>
        <w:t xml:space="preserve"> </w:t>
      </w:r>
      <w:r w:rsidRPr="003F2493">
        <w:rPr>
          <w:rFonts w:ascii="Times New Roman" w:eastAsiaTheme="majorEastAsia" w:hAnsi="Times New Roman" w:cs="Times New Roman"/>
          <w:bCs/>
          <w:i/>
          <w:iCs/>
          <w:sz w:val="24"/>
          <w:szCs w:val="24"/>
        </w:rPr>
        <w:t>załącznikiem nr 1 do SWZ.</w:t>
      </w:r>
    </w:p>
    <w:p w14:paraId="199D46C2" w14:textId="77777777" w:rsidR="008E1042" w:rsidRPr="003F2493" w:rsidRDefault="008E1042" w:rsidP="006A2646">
      <w:pPr>
        <w:numPr>
          <w:ilvl w:val="0"/>
          <w:numId w:val="120"/>
        </w:numPr>
        <w:suppressAutoHyphens/>
        <w:spacing w:after="0" w:line="276" w:lineRule="auto"/>
        <w:ind w:left="567"/>
        <w:contextualSpacing/>
        <w:jc w:val="both"/>
        <w:rPr>
          <w:rFonts w:ascii="Times New Roman" w:hAnsi="Times New Roman" w:cs="Times New Roman"/>
          <w:sz w:val="24"/>
          <w:szCs w:val="24"/>
        </w:rPr>
      </w:pPr>
      <w:r w:rsidRPr="003F2493">
        <w:rPr>
          <w:rFonts w:ascii="Times New Roman" w:hAnsi="Times New Roman" w:cs="Times New Roman"/>
          <w:sz w:val="24"/>
          <w:szCs w:val="24"/>
        </w:rPr>
        <w:t>Zamawiający informuje, że:</w:t>
      </w:r>
    </w:p>
    <w:p w14:paraId="41B04E67"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t xml:space="preserve">Zamawiający udostępnia dane osobowe, o których mowa w art. 10 RODO (dane osobowe dotyczące wyroków skazujących i czynów zabronionych) w celu umożliwienia korzystania ze środków ochrony prawnej, o których mowa w dziale IX ustawy </w:t>
      </w:r>
      <w:proofErr w:type="spellStart"/>
      <w:r w:rsidRPr="003F2493">
        <w:rPr>
          <w:rFonts w:ascii="Times New Roman" w:eastAsiaTheme="majorEastAsia" w:hAnsi="Times New Roman" w:cs="Times New Roman"/>
          <w:sz w:val="24"/>
          <w:szCs w:val="24"/>
        </w:rPr>
        <w:t>Pzp</w:t>
      </w:r>
      <w:proofErr w:type="spellEnd"/>
      <w:r w:rsidRPr="003F2493">
        <w:rPr>
          <w:rFonts w:ascii="Times New Roman" w:eastAsiaTheme="majorEastAsia" w:hAnsi="Times New Roman" w:cs="Times New Roman"/>
          <w:sz w:val="24"/>
          <w:szCs w:val="24"/>
        </w:rPr>
        <w:t>, do upływu terminu na ich wniesienie.</w:t>
      </w:r>
    </w:p>
    <w:p w14:paraId="23BC9BAA"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t xml:space="preserve">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 </w:t>
      </w:r>
    </w:p>
    <w:p w14:paraId="15AC7EDC"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lastRenderedPageBreak/>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158B76F2"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t>Skorzystanie przez osobę, której dane osobowe dotyczą, z uprawnienia, o którym mowa w art. 16 RODO (z uprawnienia do sprostowania lub uzupełnienia danych osobowych), nie może naruszać integralności protokołu postępowania oraz jego załączników.</w:t>
      </w:r>
    </w:p>
    <w:p w14:paraId="225EDE29"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t>W postępowaniu o udzielenie zamówienia zgłoszenie żądania ograniczenia przetwarzania, o którym mowa w art. 18 ust. 1 RODO, nie ogranicza przetwarzania danych osobowych do czasu zakończenia tego postępowania.</w:t>
      </w:r>
    </w:p>
    <w:p w14:paraId="2C7D7FDF" w14:textId="77777777" w:rsidR="008E1042" w:rsidRPr="003F2493" w:rsidRDefault="008E1042" w:rsidP="006A2646">
      <w:pPr>
        <w:numPr>
          <w:ilvl w:val="0"/>
          <w:numId w:val="119"/>
        </w:numPr>
        <w:spacing w:after="0" w:line="276" w:lineRule="auto"/>
        <w:ind w:left="1134" w:hanging="357"/>
        <w:jc w:val="both"/>
        <w:rPr>
          <w:rFonts w:ascii="Times New Roman" w:eastAsiaTheme="majorEastAsia" w:hAnsi="Times New Roman" w:cs="Times New Roman"/>
          <w:sz w:val="24"/>
          <w:szCs w:val="24"/>
        </w:rPr>
      </w:pPr>
      <w:r w:rsidRPr="003F2493">
        <w:rPr>
          <w:rFonts w:ascii="Times New Roman" w:eastAsiaTheme="majorEastAsia" w:hAnsi="Times New Roman" w:cs="Times New Roman"/>
          <w:sz w:val="24"/>
          <w:szCs w:val="24"/>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3DCA591F" w14:textId="77777777" w:rsidR="00061A58" w:rsidRPr="003F2493" w:rsidRDefault="00061A58" w:rsidP="007E5AC7">
      <w:pPr>
        <w:pStyle w:val="Tekstpodstawowy"/>
        <w:spacing w:line="276" w:lineRule="auto"/>
        <w:contextualSpacing/>
        <w:jc w:val="right"/>
        <w:rPr>
          <w:i/>
        </w:rPr>
      </w:pPr>
    </w:p>
    <w:p w14:paraId="5902CDCC" w14:textId="77777777" w:rsidR="00061A58" w:rsidRPr="003F2493" w:rsidRDefault="00061A58" w:rsidP="007E5AC7">
      <w:pPr>
        <w:pStyle w:val="Tekstpodstawowy"/>
        <w:spacing w:line="276" w:lineRule="auto"/>
        <w:contextualSpacing/>
        <w:jc w:val="right"/>
        <w:rPr>
          <w:i/>
        </w:rPr>
      </w:pPr>
    </w:p>
    <w:p w14:paraId="52F4F4FE" w14:textId="77777777" w:rsidR="00061A58" w:rsidRPr="003F2493" w:rsidRDefault="00061A58" w:rsidP="007E5AC7">
      <w:pPr>
        <w:pStyle w:val="Tekstpodstawowy"/>
        <w:spacing w:line="276" w:lineRule="auto"/>
        <w:contextualSpacing/>
        <w:jc w:val="right"/>
        <w:rPr>
          <w:i/>
        </w:rPr>
      </w:pPr>
    </w:p>
    <w:p w14:paraId="12C95471" w14:textId="77777777" w:rsidR="00061A58" w:rsidRPr="003F2493" w:rsidRDefault="00061A58" w:rsidP="007E5AC7">
      <w:pPr>
        <w:pStyle w:val="Tekstpodstawowy"/>
        <w:spacing w:line="276" w:lineRule="auto"/>
        <w:contextualSpacing/>
        <w:jc w:val="right"/>
        <w:rPr>
          <w:i/>
        </w:rPr>
      </w:pPr>
    </w:p>
    <w:p w14:paraId="6B412C9E" w14:textId="77777777" w:rsidR="00061A58" w:rsidRPr="003F2493" w:rsidRDefault="00061A58" w:rsidP="007E5AC7">
      <w:pPr>
        <w:pStyle w:val="Tekstpodstawowy"/>
        <w:spacing w:line="276" w:lineRule="auto"/>
        <w:contextualSpacing/>
        <w:jc w:val="right"/>
        <w:rPr>
          <w:i/>
        </w:rPr>
      </w:pPr>
    </w:p>
    <w:p w14:paraId="0CA79A7E" w14:textId="77777777" w:rsidR="00061A58" w:rsidRPr="003F2493" w:rsidRDefault="00061A58" w:rsidP="007E5AC7">
      <w:pPr>
        <w:pStyle w:val="Tekstpodstawowy"/>
        <w:spacing w:line="276" w:lineRule="auto"/>
        <w:contextualSpacing/>
        <w:jc w:val="right"/>
        <w:rPr>
          <w:i/>
        </w:rPr>
      </w:pPr>
    </w:p>
    <w:p w14:paraId="37E91492" w14:textId="77777777" w:rsidR="00061A58" w:rsidRPr="003F2493" w:rsidRDefault="00061A58" w:rsidP="007E5AC7">
      <w:pPr>
        <w:pStyle w:val="Tekstpodstawowy"/>
        <w:spacing w:line="276" w:lineRule="auto"/>
        <w:contextualSpacing/>
        <w:jc w:val="right"/>
        <w:rPr>
          <w:i/>
        </w:rPr>
      </w:pPr>
    </w:p>
    <w:p w14:paraId="01724ED7" w14:textId="77777777" w:rsidR="00061A58" w:rsidRPr="003F2493" w:rsidRDefault="00061A58" w:rsidP="007E5AC7">
      <w:pPr>
        <w:pStyle w:val="Tekstpodstawowy"/>
        <w:spacing w:line="276" w:lineRule="auto"/>
        <w:contextualSpacing/>
        <w:jc w:val="right"/>
        <w:rPr>
          <w:i/>
        </w:rPr>
      </w:pPr>
    </w:p>
    <w:p w14:paraId="5E32DCB9" w14:textId="77777777" w:rsidR="00061A58" w:rsidRPr="003F2493" w:rsidRDefault="00061A58" w:rsidP="007E5AC7">
      <w:pPr>
        <w:pStyle w:val="Tekstpodstawowy"/>
        <w:spacing w:line="276" w:lineRule="auto"/>
        <w:contextualSpacing/>
        <w:jc w:val="right"/>
        <w:rPr>
          <w:i/>
        </w:rPr>
      </w:pPr>
    </w:p>
    <w:p w14:paraId="2658E127" w14:textId="77777777" w:rsidR="00061A58" w:rsidRPr="003F2493" w:rsidRDefault="00061A58" w:rsidP="007E5AC7">
      <w:pPr>
        <w:pStyle w:val="Tekstpodstawowy"/>
        <w:spacing w:line="276" w:lineRule="auto"/>
        <w:contextualSpacing/>
        <w:jc w:val="right"/>
        <w:rPr>
          <w:i/>
        </w:rPr>
      </w:pPr>
    </w:p>
    <w:p w14:paraId="4EA842BA" w14:textId="77777777" w:rsidR="00061A58" w:rsidRPr="003F2493" w:rsidRDefault="00061A58" w:rsidP="007E5AC7">
      <w:pPr>
        <w:pStyle w:val="Tekstpodstawowy"/>
        <w:spacing w:line="276" w:lineRule="auto"/>
        <w:contextualSpacing/>
        <w:jc w:val="right"/>
        <w:rPr>
          <w:i/>
        </w:rPr>
      </w:pPr>
    </w:p>
    <w:p w14:paraId="3F66FB78" w14:textId="77777777" w:rsidR="00061A58" w:rsidRPr="003F2493" w:rsidRDefault="00061A58" w:rsidP="007E5AC7">
      <w:pPr>
        <w:pStyle w:val="Tekstpodstawowy"/>
        <w:spacing w:line="276" w:lineRule="auto"/>
        <w:contextualSpacing/>
        <w:jc w:val="right"/>
        <w:rPr>
          <w:i/>
        </w:rPr>
      </w:pPr>
    </w:p>
    <w:p w14:paraId="1CB72C65" w14:textId="77777777" w:rsidR="00061A58" w:rsidRPr="003F2493" w:rsidRDefault="00061A58" w:rsidP="007E5AC7">
      <w:pPr>
        <w:pStyle w:val="Tekstpodstawowy"/>
        <w:spacing w:line="276" w:lineRule="auto"/>
        <w:contextualSpacing/>
        <w:jc w:val="right"/>
        <w:rPr>
          <w:i/>
        </w:rPr>
      </w:pPr>
    </w:p>
    <w:p w14:paraId="34F062E0" w14:textId="77777777" w:rsidR="00061A58" w:rsidRPr="003F2493" w:rsidRDefault="00061A58" w:rsidP="007E5AC7">
      <w:pPr>
        <w:pStyle w:val="Tekstpodstawowy"/>
        <w:spacing w:line="276" w:lineRule="auto"/>
        <w:contextualSpacing/>
        <w:jc w:val="right"/>
        <w:rPr>
          <w:i/>
        </w:rPr>
      </w:pPr>
    </w:p>
    <w:p w14:paraId="0480B0F4" w14:textId="77777777" w:rsidR="00061A58" w:rsidRPr="003F2493" w:rsidRDefault="00061A58" w:rsidP="007E5AC7">
      <w:pPr>
        <w:pStyle w:val="Tekstpodstawowy"/>
        <w:spacing w:line="276" w:lineRule="auto"/>
        <w:contextualSpacing/>
        <w:jc w:val="right"/>
        <w:rPr>
          <w:i/>
        </w:rPr>
      </w:pPr>
    </w:p>
    <w:p w14:paraId="244BD421" w14:textId="77777777" w:rsidR="00061A58" w:rsidRPr="003F2493" w:rsidRDefault="00061A58" w:rsidP="007E5AC7">
      <w:pPr>
        <w:pStyle w:val="Tekstpodstawowy"/>
        <w:spacing w:line="276" w:lineRule="auto"/>
        <w:contextualSpacing/>
        <w:jc w:val="right"/>
        <w:rPr>
          <w:i/>
        </w:rPr>
      </w:pPr>
    </w:p>
    <w:p w14:paraId="37383EB6" w14:textId="77777777" w:rsidR="00061A58" w:rsidRPr="003F2493" w:rsidRDefault="00061A58" w:rsidP="007E5AC7">
      <w:pPr>
        <w:pStyle w:val="Tekstpodstawowy"/>
        <w:spacing w:line="276" w:lineRule="auto"/>
        <w:contextualSpacing/>
        <w:jc w:val="right"/>
        <w:rPr>
          <w:i/>
        </w:rPr>
      </w:pPr>
    </w:p>
    <w:p w14:paraId="107B779C" w14:textId="77777777" w:rsidR="00061A58" w:rsidRPr="003F2493" w:rsidRDefault="00061A58" w:rsidP="007E5AC7">
      <w:pPr>
        <w:pStyle w:val="Tekstpodstawowy"/>
        <w:spacing w:line="276" w:lineRule="auto"/>
        <w:contextualSpacing/>
        <w:jc w:val="right"/>
        <w:rPr>
          <w:i/>
        </w:rPr>
      </w:pPr>
    </w:p>
    <w:p w14:paraId="347DE4A1" w14:textId="77777777" w:rsidR="00061A58" w:rsidRPr="003F2493" w:rsidRDefault="00061A58" w:rsidP="007E5AC7">
      <w:pPr>
        <w:pStyle w:val="Tekstpodstawowy"/>
        <w:spacing w:line="276" w:lineRule="auto"/>
        <w:contextualSpacing/>
        <w:jc w:val="right"/>
        <w:rPr>
          <w:i/>
        </w:rPr>
      </w:pPr>
    </w:p>
    <w:p w14:paraId="39C1B353" w14:textId="77777777" w:rsidR="00061A58" w:rsidRPr="003F2493" w:rsidRDefault="00061A58" w:rsidP="007E5AC7">
      <w:pPr>
        <w:pStyle w:val="Tekstpodstawowy"/>
        <w:spacing w:line="276" w:lineRule="auto"/>
        <w:contextualSpacing/>
        <w:jc w:val="right"/>
        <w:rPr>
          <w:i/>
        </w:rPr>
      </w:pPr>
    </w:p>
    <w:p w14:paraId="1B413447" w14:textId="77777777" w:rsidR="00061A58" w:rsidRPr="003F2493" w:rsidRDefault="00061A58" w:rsidP="007E5AC7">
      <w:pPr>
        <w:pStyle w:val="Tekstpodstawowy"/>
        <w:spacing w:line="276" w:lineRule="auto"/>
        <w:contextualSpacing/>
        <w:jc w:val="right"/>
        <w:rPr>
          <w:i/>
        </w:rPr>
      </w:pPr>
    </w:p>
    <w:p w14:paraId="3E9E9CE9" w14:textId="77777777" w:rsidR="00061A58" w:rsidRPr="003F2493" w:rsidRDefault="00061A58" w:rsidP="007E5AC7">
      <w:pPr>
        <w:pStyle w:val="Tekstpodstawowy"/>
        <w:spacing w:line="276" w:lineRule="auto"/>
        <w:contextualSpacing/>
        <w:jc w:val="right"/>
        <w:rPr>
          <w:i/>
        </w:rPr>
      </w:pPr>
    </w:p>
    <w:p w14:paraId="3BE9C3D6" w14:textId="77777777" w:rsidR="00061A58" w:rsidRPr="003F2493" w:rsidRDefault="00061A58" w:rsidP="007E5AC7">
      <w:pPr>
        <w:pStyle w:val="Tekstpodstawowy"/>
        <w:spacing w:line="276" w:lineRule="auto"/>
        <w:contextualSpacing/>
        <w:jc w:val="right"/>
        <w:rPr>
          <w:i/>
        </w:rPr>
      </w:pPr>
    </w:p>
    <w:p w14:paraId="43980BA0" w14:textId="77777777" w:rsidR="00061A58" w:rsidRPr="003F2493" w:rsidRDefault="00061A58" w:rsidP="007E5AC7">
      <w:pPr>
        <w:pStyle w:val="Tekstpodstawowy"/>
        <w:spacing w:line="276" w:lineRule="auto"/>
        <w:contextualSpacing/>
        <w:jc w:val="right"/>
        <w:rPr>
          <w:i/>
        </w:rPr>
      </w:pPr>
    </w:p>
    <w:p w14:paraId="22052F2E" w14:textId="720F955C" w:rsidR="00121E6A" w:rsidRPr="003F2493" w:rsidRDefault="00214071" w:rsidP="007E5AC7">
      <w:pPr>
        <w:pStyle w:val="Tekstpodstawowy"/>
        <w:spacing w:line="276" w:lineRule="auto"/>
        <w:contextualSpacing/>
        <w:jc w:val="right"/>
        <w:rPr>
          <w:i/>
          <w:sz w:val="28"/>
          <w:szCs w:val="28"/>
          <w:u w:val="single"/>
        </w:rPr>
      </w:pPr>
      <w:r w:rsidRPr="003F2493">
        <w:rPr>
          <w:i/>
        </w:rPr>
        <w:lastRenderedPageBreak/>
        <w:t>Załącznik nr 1</w:t>
      </w:r>
    </w:p>
    <w:p w14:paraId="3BEFC08B" w14:textId="77777777" w:rsidR="00121E6A" w:rsidRPr="003F2493" w:rsidRDefault="00121E6A" w:rsidP="00A913DB">
      <w:pPr>
        <w:pStyle w:val="Nagwek6"/>
        <w:numPr>
          <w:ilvl w:val="5"/>
          <w:numId w:val="47"/>
        </w:numPr>
        <w:spacing w:before="0" w:after="0" w:line="276" w:lineRule="auto"/>
        <w:contextualSpacing/>
        <w:jc w:val="center"/>
      </w:pPr>
    </w:p>
    <w:p w14:paraId="43984867" w14:textId="77777777" w:rsidR="00121E6A" w:rsidRPr="003F2493" w:rsidRDefault="00121E6A" w:rsidP="00A913DB">
      <w:pPr>
        <w:pStyle w:val="Nagwek6"/>
        <w:numPr>
          <w:ilvl w:val="5"/>
          <w:numId w:val="47"/>
        </w:numPr>
        <w:spacing w:before="0" w:after="0" w:line="276" w:lineRule="auto"/>
        <w:contextualSpacing/>
        <w:jc w:val="center"/>
      </w:pPr>
    </w:p>
    <w:p w14:paraId="441E5D7A" w14:textId="54F82213" w:rsidR="00121E6A" w:rsidRPr="003F2493" w:rsidRDefault="00B9012A" w:rsidP="00A913DB">
      <w:pPr>
        <w:pStyle w:val="Nagwek6"/>
        <w:numPr>
          <w:ilvl w:val="5"/>
          <w:numId w:val="47"/>
        </w:numPr>
        <w:spacing w:before="0" w:after="0" w:line="276" w:lineRule="auto"/>
        <w:contextualSpacing/>
        <w:jc w:val="center"/>
        <w:rPr>
          <w:i/>
          <w:sz w:val="28"/>
          <w:szCs w:val="28"/>
        </w:rPr>
      </w:pPr>
      <w:r w:rsidRPr="003F2493">
        <w:rPr>
          <w:i/>
          <w:sz w:val="24"/>
          <w:szCs w:val="28"/>
        </w:rPr>
        <w:t>Formularz Oferty</w:t>
      </w:r>
    </w:p>
    <w:p w14:paraId="1547FC52" w14:textId="77777777" w:rsidR="00E24B1F" w:rsidRPr="003F2493" w:rsidRDefault="00E24B1F" w:rsidP="007E5AC7">
      <w:pPr>
        <w:spacing w:after="0" w:line="276" w:lineRule="auto"/>
        <w:contextualSpacing/>
        <w:rPr>
          <w:i/>
          <w:lang w:eastAsia="zh-CN"/>
        </w:rPr>
      </w:pPr>
    </w:p>
    <w:p w14:paraId="05A7934F" w14:textId="4E400E3D" w:rsidR="00E24B1F" w:rsidRPr="003F2493" w:rsidRDefault="00E24B1F" w:rsidP="007E5AC7">
      <w:pPr>
        <w:spacing w:after="0" w:line="276" w:lineRule="auto"/>
        <w:contextualSpacing/>
        <w:jc w:val="both"/>
        <w:rPr>
          <w:rFonts w:ascii="Times New Roman" w:hAnsi="Times New Roman" w:cs="Times New Roman"/>
          <w:i/>
          <w:sz w:val="24"/>
        </w:rPr>
      </w:pPr>
      <w:r w:rsidRPr="003F2493">
        <w:rPr>
          <w:rFonts w:ascii="Times New Roman" w:hAnsi="Times New Roman" w:cs="Times New Roman"/>
          <w:i/>
          <w:sz w:val="24"/>
        </w:rPr>
        <w:t xml:space="preserve">Wykonawca przygotowuje ofertę przy pomocy interaktywnego „Formularza ofertowego” udostępnionego przez Zamawiającego na </w:t>
      </w:r>
      <w:r w:rsidRPr="003F2493">
        <w:rPr>
          <w:rFonts w:ascii="Times New Roman" w:hAnsi="Times New Roman" w:cs="Times New Roman"/>
          <w:b/>
          <w:i/>
          <w:sz w:val="24"/>
        </w:rPr>
        <w:t>Platformie e-Zamówienia</w:t>
      </w:r>
      <w:r w:rsidRPr="003F2493">
        <w:rPr>
          <w:rFonts w:ascii="Times New Roman" w:hAnsi="Times New Roman" w:cs="Times New Roman"/>
          <w:i/>
          <w:sz w:val="24"/>
        </w:rPr>
        <w:t xml:space="preserve"> i zamieszczonego w podglądzie postępowania w </w:t>
      </w:r>
      <w:r w:rsidRPr="003F2493">
        <w:rPr>
          <w:rFonts w:ascii="Times New Roman" w:hAnsi="Times New Roman" w:cs="Times New Roman"/>
          <w:b/>
          <w:i/>
          <w:sz w:val="24"/>
        </w:rPr>
        <w:t>zakładce „Informacje podstawowe”</w:t>
      </w:r>
      <w:r w:rsidRPr="003F2493">
        <w:rPr>
          <w:rFonts w:ascii="Times New Roman" w:hAnsi="Times New Roman" w:cs="Times New Roman"/>
          <w:i/>
          <w:sz w:val="24"/>
        </w:rPr>
        <w:t>.</w:t>
      </w:r>
    </w:p>
    <w:p w14:paraId="592FAB59" w14:textId="77777777" w:rsidR="003F70E2" w:rsidRPr="003F2493" w:rsidRDefault="003F70E2" w:rsidP="007E5AC7">
      <w:pPr>
        <w:tabs>
          <w:tab w:val="left" w:pos="6720"/>
        </w:tabs>
        <w:spacing w:after="0" w:line="276" w:lineRule="auto"/>
        <w:contextualSpacing/>
        <w:rPr>
          <w:rFonts w:ascii="Times New Roman" w:hAnsi="Times New Roman" w:cs="Times New Roman"/>
          <w:bCs/>
          <w:i/>
          <w:sz w:val="20"/>
          <w:u w:val="single"/>
        </w:rPr>
      </w:pPr>
    </w:p>
    <w:p w14:paraId="244072B3" w14:textId="77777777" w:rsidR="003F70E2" w:rsidRPr="003F2493" w:rsidRDefault="003F70E2" w:rsidP="007E5AC7">
      <w:pPr>
        <w:tabs>
          <w:tab w:val="left" w:pos="6720"/>
        </w:tabs>
        <w:spacing w:after="0" w:line="276" w:lineRule="auto"/>
        <w:contextualSpacing/>
        <w:rPr>
          <w:rFonts w:ascii="Times New Roman" w:hAnsi="Times New Roman" w:cs="Times New Roman"/>
          <w:bCs/>
          <w:i/>
          <w:sz w:val="20"/>
          <w:u w:val="single"/>
        </w:rPr>
      </w:pPr>
    </w:p>
    <w:p w14:paraId="73424712" w14:textId="77777777" w:rsidR="003F70E2" w:rsidRPr="003F2493" w:rsidRDefault="003F70E2" w:rsidP="007E5AC7">
      <w:pPr>
        <w:tabs>
          <w:tab w:val="left" w:pos="6720"/>
        </w:tabs>
        <w:spacing w:after="0" w:line="276" w:lineRule="auto"/>
        <w:contextualSpacing/>
        <w:rPr>
          <w:rFonts w:ascii="Times New Roman" w:hAnsi="Times New Roman" w:cs="Times New Roman"/>
          <w:bCs/>
          <w:i/>
          <w:sz w:val="20"/>
          <w:u w:val="single"/>
        </w:rPr>
      </w:pPr>
    </w:p>
    <w:p w14:paraId="283CB089" w14:textId="77777777" w:rsidR="003F70E2" w:rsidRPr="003F2493" w:rsidRDefault="003F70E2" w:rsidP="007E5AC7">
      <w:pPr>
        <w:tabs>
          <w:tab w:val="left" w:pos="6720"/>
        </w:tabs>
        <w:spacing w:after="0" w:line="276" w:lineRule="auto"/>
        <w:contextualSpacing/>
        <w:rPr>
          <w:rFonts w:ascii="Times New Roman" w:hAnsi="Times New Roman" w:cs="Times New Roman"/>
          <w:bCs/>
          <w:i/>
          <w:sz w:val="20"/>
          <w:u w:val="single"/>
        </w:rPr>
      </w:pPr>
    </w:p>
    <w:p w14:paraId="1FED4319" w14:textId="77777777" w:rsidR="003F70E2" w:rsidRPr="003F2493" w:rsidRDefault="003F70E2" w:rsidP="007E5AC7">
      <w:pPr>
        <w:tabs>
          <w:tab w:val="left" w:pos="6720"/>
        </w:tabs>
        <w:spacing w:after="0" w:line="276" w:lineRule="auto"/>
        <w:contextualSpacing/>
        <w:rPr>
          <w:rFonts w:ascii="Times New Roman" w:hAnsi="Times New Roman" w:cs="Times New Roman"/>
          <w:bCs/>
          <w:i/>
          <w:sz w:val="20"/>
          <w:u w:val="single"/>
        </w:rPr>
      </w:pPr>
    </w:p>
    <w:p w14:paraId="1AB604DF" w14:textId="3B4D4F70" w:rsidR="006C2A4F" w:rsidRPr="003F2493" w:rsidRDefault="00440759" w:rsidP="007E5AC7">
      <w:pPr>
        <w:tabs>
          <w:tab w:val="left" w:pos="6720"/>
        </w:tabs>
        <w:spacing w:after="0" w:line="276" w:lineRule="auto"/>
        <w:contextualSpacing/>
        <w:rPr>
          <w:rFonts w:ascii="Times New Roman" w:hAnsi="Times New Roman" w:cs="Times New Roman"/>
          <w:bCs/>
          <w:i/>
          <w:sz w:val="20"/>
          <w:u w:val="single"/>
        </w:rPr>
      </w:pPr>
      <w:r w:rsidRPr="003F2493">
        <w:rPr>
          <w:rFonts w:ascii="Times New Roman" w:hAnsi="Times New Roman" w:cs="Times New Roman"/>
          <w:bCs/>
          <w:i/>
          <w:sz w:val="20"/>
          <w:u w:val="single"/>
        </w:rPr>
        <w:t>Pouczenie</w:t>
      </w:r>
    </w:p>
    <w:p w14:paraId="53E5A42B" w14:textId="77777777" w:rsidR="00121E6A" w:rsidRPr="003F2493" w:rsidRDefault="00121E6A" w:rsidP="007E5AC7">
      <w:pPr>
        <w:spacing w:after="0" w:line="276" w:lineRule="auto"/>
        <w:contextualSpacing/>
        <w:jc w:val="both"/>
        <w:rPr>
          <w:rFonts w:ascii="Times New Roman" w:eastAsia="Times New Roman" w:hAnsi="Times New Roman" w:cs="Times New Roman"/>
          <w:i/>
          <w:iCs/>
          <w:sz w:val="20"/>
          <w:lang w:eastAsia="pl-PL"/>
        </w:rPr>
      </w:pPr>
      <w:r w:rsidRPr="003F2493">
        <w:rPr>
          <w:rFonts w:ascii="Times New Roman" w:eastAsia="Times New Roman" w:hAnsi="Times New Roman" w:cs="Times New Roman"/>
          <w:i/>
          <w:iCs/>
          <w:sz w:val="20"/>
          <w:lang w:eastAsia="pl-PL"/>
        </w:rPr>
        <w:t xml:space="preserve">Oferta musi być złożona  pod rygorem nieważności </w:t>
      </w:r>
      <w:r w:rsidRPr="003F2493">
        <w:rPr>
          <w:rFonts w:ascii="Times New Roman" w:eastAsia="Times New Roman" w:hAnsi="Times New Roman" w:cs="Times New Roman"/>
          <w:b/>
          <w:i/>
          <w:iCs/>
          <w:sz w:val="20"/>
          <w:u w:val="single"/>
          <w:lang w:eastAsia="pl-PL"/>
        </w:rPr>
        <w:t xml:space="preserve">w formie elektronicznej, </w:t>
      </w:r>
      <w:r w:rsidRPr="003F2493">
        <w:rPr>
          <w:rFonts w:ascii="Times New Roman" w:eastAsia="Times New Roman" w:hAnsi="Times New Roman" w:cs="Times New Roman"/>
          <w:i/>
          <w:iCs/>
          <w:sz w:val="20"/>
          <w:u w:val="single"/>
          <w:lang w:eastAsia="pl-PL"/>
        </w:rPr>
        <w:t>tj</w:t>
      </w:r>
      <w:r w:rsidRPr="003F2493">
        <w:rPr>
          <w:rFonts w:ascii="Times New Roman" w:eastAsia="Times New Roman" w:hAnsi="Times New Roman" w:cs="Times New Roman"/>
          <w:iCs/>
          <w:sz w:val="20"/>
          <w:u w:val="single"/>
          <w:lang w:eastAsia="pl-PL"/>
        </w:rPr>
        <w:t>.</w:t>
      </w:r>
      <w:r w:rsidRPr="003F2493">
        <w:rPr>
          <w:rFonts w:ascii="Times New Roman" w:eastAsia="Times New Roman" w:hAnsi="Times New Roman" w:cs="Times New Roman"/>
          <w:b/>
          <w:i/>
          <w:iCs/>
          <w:sz w:val="20"/>
          <w:u w:val="single"/>
          <w:lang w:eastAsia="pl-PL"/>
        </w:rPr>
        <w:t xml:space="preserve"> </w:t>
      </w:r>
      <w:r w:rsidRPr="003F2493">
        <w:rPr>
          <w:rFonts w:ascii="Times New Roman" w:eastAsia="Times New Roman" w:hAnsi="Times New Roman" w:cs="Times New Roman"/>
          <w:bCs/>
          <w:i/>
          <w:iCs/>
          <w:sz w:val="20"/>
          <w:u w:val="single"/>
          <w:lang w:eastAsia="pl-PL"/>
        </w:rPr>
        <w:t>w postaci elektronicznej opatrzonej</w:t>
      </w:r>
      <w:r w:rsidRPr="003F2493">
        <w:rPr>
          <w:rFonts w:ascii="Times New Roman" w:eastAsia="Times New Roman" w:hAnsi="Times New Roman" w:cs="Times New Roman"/>
          <w:i/>
          <w:iCs/>
          <w:sz w:val="20"/>
          <w:u w:val="single"/>
          <w:lang w:eastAsia="pl-PL"/>
        </w:rPr>
        <w:t xml:space="preserve"> kwalifikowanym podpisem elektronicznym  lub </w:t>
      </w:r>
      <w:r w:rsidRPr="003F2493">
        <w:rPr>
          <w:rFonts w:ascii="Times New Roman" w:eastAsia="Times New Roman" w:hAnsi="Times New Roman" w:cs="Times New Roman"/>
          <w:b/>
          <w:i/>
          <w:iCs/>
          <w:sz w:val="20"/>
          <w:u w:val="single"/>
          <w:lang w:eastAsia="pl-PL"/>
        </w:rPr>
        <w:t xml:space="preserve">w postaci elektronicznej </w:t>
      </w:r>
      <w:r w:rsidRPr="003F2493">
        <w:rPr>
          <w:rFonts w:ascii="Times New Roman" w:eastAsia="Times New Roman" w:hAnsi="Times New Roman" w:cs="Times New Roman"/>
          <w:i/>
          <w:iCs/>
          <w:sz w:val="20"/>
          <w:u w:val="single"/>
          <w:lang w:eastAsia="pl-PL"/>
        </w:rPr>
        <w:t>opatrzonej podpisem zaufanym lub podpisem osobistym</w:t>
      </w:r>
    </w:p>
    <w:p w14:paraId="0AB58530"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70C33337"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0B90A857"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4796BFB0"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7D44919C"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4A93033C"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04EFEE7D"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039CF526"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37756E13"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2F0C9C61"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11D8080A"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27B91019"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01AB45DC"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22A3B3EF"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7D3A9557"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4B802051"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0D64AB0E"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6A02F394"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0E475726"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61E7133C"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78D9DB1B"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58B793BE"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15ABC076"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79031993"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06F90AC7"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1B1F16D6"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12BBDF78"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5F018C90" w14:textId="77777777" w:rsidR="00F16AFC" w:rsidRPr="003F2493" w:rsidRDefault="00F16AFC" w:rsidP="007E5AC7">
      <w:pPr>
        <w:spacing w:after="0" w:line="276" w:lineRule="auto"/>
        <w:contextualSpacing/>
        <w:jc w:val="right"/>
        <w:rPr>
          <w:rFonts w:ascii="Times New Roman" w:hAnsi="Times New Roman" w:cs="Times New Roman"/>
          <w:b/>
          <w:sz w:val="24"/>
        </w:rPr>
      </w:pPr>
    </w:p>
    <w:p w14:paraId="4C78BC42"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4EDB1C9F" w14:textId="77777777" w:rsidR="00540E0C" w:rsidRPr="003F2493" w:rsidRDefault="00540E0C" w:rsidP="007E5AC7">
      <w:pPr>
        <w:spacing w:after="0" w:line="276" w:lineRule="auto"/>
        <w:contextualSpacing/>
        <w:jc w:val="right"/>
        <w:rPr>
          <w:rFonts w:ascii="Times New Roman" w:hAnsi="Times New Roman" w:cs="Times New Roman"/>
          <w:b/>
          <w:sz w:val="24"/>
        </w:rPr>
      </w:pPr>
    </w:p>
    <w:p w14:paraId="5B255F0B" w14:textId="4F49F497" w:rsidR="00121E6A" w:rsidRPr="003F2493" w:rsidRDefault="00121E6A" w:rsidP="007E5AC7">
      <w:pPr>
        <w:spacing w:after="0" w:line="276" w:lineRule="auto"/>
        <w:contextualSpacing/>
        <w:jc w:val="right"/>
        <w:rPr>
          <w:rFonts w:ascii="Times New Roman" w:hAnsi="Times New Roman" w:cs="Times New Roman"/>
          <w:b/>
          <w:sz w:val="24"/>
        </w:rPr>
      </w:pPr>
      <w:r w:rsidRPr="003F2493">
        <w:rPr>
          <w:rFonts w:ascii="Times New Roman" w:hAnsi="Times New Roman" w:cs="Times New Roman"/>
          <w:b/>
          <w:sz w:val="24"/>
        </w:rPr>
        <w:lastRenderedPageBreak/>
        <w:t xml:space="preserve">Załącznik nr </w:t>
      </w:r>
      <w:r w:rsidR="000D0F02" w:rsidRPr="003F2493">
        <w:rPr>
          <w:rFonts w:ascii="Times New Roman" w:hAnsi="Times New Roman" w:cs="Times New Roman"/>
          <w:b/>
          <w:sz w:val="24"/>
        </w:rPr>
        <w:t>2</w:t>
      </w:r>
    </w:p>
    <w:p w14:paraId="1E07E5F4"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300D781D"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5151A4F3" w14:textId="77777777" w:rsidR="00121E6A" w:rsidRPr="003F2493" w:rsidRDefault="00121E6A" w:rsidP="007E5AC7">
      <w:pPr>
        <w:spacing w:after="0" w:line="276" w:lineRule="auto"/>
        <w:contextualSpacing/>
        <w:jc w:val="right"/>
        <w:rPr>
          <w:rFonts w:ascii="Times New Roman" w:hAnsi="Times New Roman" w:cs="Times New Roman"/>
        </w:rPr>
      </w:pPr>
      <w:r w:rsidRPr="003F2493">
        <w:rPr>
          <w:rFonts w:ascii="Times New Roman" w:hAnsi="Times New Roman" w:cs="Times New Roman"/>
        </w:rPr>
        <w:t>…….…............................</w:t>
      </w:r>
    </w:p>
    <w:p w14:paraId="4431DE09" w14:textId="77777777" w:rsidR="00121E6A" w:rsidRPr="003F2493" w:rsidRDefault="00121E6A" w:rsidP="007E5AC7">
      <w:pPr>
        <w:spacing w:after="0" w:line="276" w:lineRule="auto"/>
        <w:contextualSpacing/>
        <w:jc w:val="right"/>
        <w:rPr>
          <w:rFonts w:ascii="Times New Roman" w:hAnsi="Times New Roman" w:cs="Times New Roman"/>
          <w:b/>
          <w:i/>
          <w:sz w:val="28"/>
        </w:rPr>
      </w:pPr>
      <w:r w:rsidRPr="003F2493">
        <w:rPr>
          <w:rFonts w:ascii="Times New Roman" w:hAnsi="Times New Roman" w:cs="Times New Roman"/>
          <w:sz w:val="20"/>
        </w:rPr>
        <w:t xml:space="preserve">                                                                                                                    </w:t>
      </w:r>
      <w:r w:rsidRPr="003F2493">
        <w:rPr>
          <w:rFonts w:ascii="Times New Roman" w:hAnsi="Times New Roman" w:cs="Times New Roman"/>
          <w:i/>
          <w:sz w:val="24"/>
        </w:rPr>
        <w:t xml:space="preserve">     </w:t>
      </w:r>
      <w:r w:rsidRPr="003F2493">
        <w:rPr>
          <w:rFonts w:ascii="Times New Roman" w:hAnsi="Times New Roman" w:cs="Times New Roman"/>
          <w:i/>
          <w:sz w:val="28"/>
        </w:rPr>
        <w:t xml:space="preserve"> </w:t>
      </w:r>
      <w:r w:rsidRPr="003F2493">
        <w:rPr>
          <w:rFonts w:ascii="Times New Roman" w:hAnsi="Times New Roman" w:cs="Times New Roman"/>
          <w:i/>
          <w:sz w:val="20"/>
        </w:rPr>
        <w:t>miejscowość, data</w:t>
      </w:r>
    </w:p>
    <w:p w14:paraId="481FDE5A" w14:textId="77777777" w:rsidR="00121E6A" w:rsidRPr="003F2493" w:rsidRDefault="00121E6A" w:rsidP="007E5AC7">
      <w:pPr>
        <w:spacing w:after="0" w:line="276" w:lineRule="auto"/>
        <w:contextualSpacing/>
        <w:rPr>
          <w:rFonts w:ascii="Times New Roman" w:hAnsi="Times New Roman" w:cs="Times New Roman"/>
          <w:sz w:val="24"/>
        </w:rPr>
      </w:pPr>
      <w:r w:rsidRPr="003F2493">
        <w:rPr>
          <w:rFonts w:ascii="Times New Roman" w:hAnsi="Times New Roman" w:cs="Times New Roman"/>
          <w:b/>
          <w:sz w:val="24"/>
        </w:rPr>
        <w:t>Wykonawca:</w:t>
      </w:r>
    </w:p>
    <w:p w14:paraId="09A20FCB" w14:textId="77777777" w:rsidR="00121E6A" w:rsidRPr="003F2493" w:rsidRDefault="00121E6A" w:rsidP="007E5AC7">
      <w:pPr>
        <w:spacing w:after="0" w:line="276" w:lineRule="auto"/>
        <w:ind w:right="5954"/>
        <w:contextualSpacing/>
        <w:rPr>
          <w:rFonts w:ascii="Times New Roman" w:hAnsi="Times New Roman" w:cs="Times New Roman"/>
          <w:i/>
          <w:sz w:val="24"/>
        </w:rPr>
      </w:pPr>
      <w:r w:rsidRPr="003F2493">
        <w:rPr>
          <w:rFonts w:ascii="Times New Roman" w:hAnsi="Times New Roman" w:cs="Times New Roman"/>
          <w:sz w:val="24"/>
        </w:rPr>
        <w:t>………………………………………………………………………………</w:t>
      </w:r>
    </w:p>
    <w:p w14:paraId="2944A435" w14:textId="77777777" w:rsidR="00121E6A" w:rsidRPr="003F2493"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xml:space="preserve">(pełna nazwa/firma, adres,                </w:t>
      </w:r>
    </w:p>
    <w:p w14:paraId="392B8CC5" w14:textId="77777777" w:rsidR="009620D1" w:rsidRPr="003F2493" w:rsidRDefault="00121E6A" w:rsidP="007E5AC7">
      <w:pPr>
        <w:tabs>
          <w:tab w:val="right" w:pos="9638"/>
        </w:tabs>
        <w:spacing w:after="0" w:line="276" w:lineRule="auto"/>
        <w:contextualSpacing/>
        <w:jc w:val="both"/>
        <w:rPr>
          <w:rFonts w:ascii="Times New Roman" w:hAnsi="Times New Roman" w:cs="Times New Roman"/>
          <w:b/>
          <w:bCs/>
          <w:sz w:val="32"/>
        </w:rPr>
      </w:pPr>
      <w:r w:rsidRPr="003F2493">
        <w:rPr>
          <w:rFonts w:ascii="Times New Roman" w:hAnsi="Times New Roman" w:cs="Times New Roman"/>
          <w:i/>
          <w:sz w:val="20"/>
          <w:lang w:eastAsia="pl-PL"/>
        </w:rPr>
        <w:t xml:space="preserve"> w zależności od </w:t>
      </w:r>
      <w:r w:rsidR="009620D1" w:rsidRPr="003F2493">
        <w:rPr>
          <w:rFonts w:ascii="Times New Roman" w:hAnsi="Times New Roman" w:cs="Times New Roman"/>
          <w:i/>
          <w:sz w:val="20"/>
          <w:lang w:eastAsia="pl-PL"/>
        </w:rPr>
        <w:t>podmiotu: NIP/PESEL, KRS/</w:t>
      </w:r>
      <w:proofErr w:type="spellStart"/>
      <w:r w:rsidR="009620D1" w:rsidRPr="003F2493">
        <w:rPr>
          <w:rFonts w:ascii="Times New Roman" w:hAnsi="Times New Roman" w:cs="Times New Roman"/>
          <w:i/>
          <w:sz w:val="20"/>
          <w:lang w:eastAsia="pl-PL"/>
        </w:rPr>
        <w:t>CEiDG</w:t>
      </w:r>
      <w:proofErr w:type="spellEnd"/>
      <w:r w:rsidR="009620D1" w:rsidRPr="003F2493">
        <w:rPr>
          <w:rFonts w:ascii="Times New Roman" w:hAnsi="Times New Roman" w:cs="Times New Roman"/>
          <w:i/>
          <w:sz w:val="20"/>
          <w:lang w:eastAsia="pl-PL"/>
        </w:rPr>
        <w:t>)</w:t>
      </w:r>
      <w:r w:rsidRPr="003F2493">
        <w:rPr>
          <w:rFonts w:ascii="Times New Roman" w:hAnsi="Times New Roman" w:cs="Times New Roman"/>
          <w:b/>
          <w:bCs/>
          <w:sz w:val="32"/>
        </w:rPr>
        <w:t xml:space="preserve">        </w:t>
      </w:r>
    </w:p>
    <w:p w14:paraId="7429B662" w14:textId="56C43496" w:rsidR="00121E6A" w:rsidRPr="003F2493" w:rsidRDefault="00121E6A" w:rsidP="007E5AC7">
      <w:pPr>
        <w:tabs>
          <w:tab w:val="right" w:pos="9638"/>
        </w:tabs>
        <w:spacing w:after="0" w:line="276" w:lineRule="auto"/>
        <w:contextualSpacing/>
        <w:jc w:val="both"/>
        <w:rPr>
          <w:rFonts w:ascii="Times New Roman" w:hAnsi="Times New Roman" w:cs="Times New Roman"/>
          <w:i/>
          <w:sz w:val="18"/>
          <w:lang w:eastAsia="pl-PL"/>
        </w:rPr>
      </w:pPr>
      <w:r w:rsidRPr="003F2493">
        <w:rPr>
          <w:rFonts w:ascii="Times New Roman" w:hAnsi="Times New Roman" w:cs="Times New Roman"/>
          <w:b/>
          <w:bCs/>
          <w:sz w:val="28"/>
        </w:rPr>
        <w:t xml:space="preserve">                                                                        </w:t>
      </w:r>
    </w:p>
    <w:p w14:paraId="14C494DC" w14:textId="77777777" w:rsidR="0054344B" w:rsidRPr="003F2493" w:rsidRDefault="0054344B" w:rsidP="007E5AC7">
      <w:pPr>
        <w:spacing w:after="0" w:line="276" w:lineRule="auto"/>
        <w:ind w:left="6379"/>
        <w:contextualSpacing/>
        <w:rPr>
          <w:rFonts w:ascii="Times New Roman" w:hAnsi="Times New Roman" w:cs="Times New Roman"/>
          <w:b/>
          <w:bCs/>
          <w:sz w:val="28"/>
        </w:rPr>
      </w:pPr>
    </w:p>
    <w:p w14:paraId="7BA765E3" w14:textId="77777777" w:rsidR="003F70E2" w:rsidRPr="003F2493" w:rsidRDefault="003F70E2"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Gmina Leżajsk </w:t>
      </w:r>
    </w:p>
    <w:p w14:paraId="5FFCBCB5" w14:textId="77777777" w:rsidR="003F70E2" w:rsidRPr="003F2493" w:rsidRDefault="003F70E2"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37 – 300 Leżajsk </w:t>
      </w:r>
    </w:p>
    <w:p w14:paraId="7DE066B5" w14:textId="77777777" w:rsidR="003F70E2" w:rsidRPr="003F2493" w:rsidRDefault="003F70E2" w:rsidP="007E5AC7">
      <w:pPr>
        <w:spacing w:after="0" w:line="276" w:lineRule="auto"/>
        <w:ind w:left="6804"/>
        <w:contextualSpacing/>
        <w:rPr>
          <w:rFonts w:ascii="Times New Roman" w:hAnsi="Times New Roman" w:cs="Times New Roman"/>
          <w:b/>
          <w:bCs/>
          <w:sz w:val="28"/>
        </w:rPr>
      </w:pPr>
      <w:r w:rsidRPr="003F2493">
        <w:rPr>
          <w:rFonts w:ascii="Times New Roman" w:hAnsi="Times New Roman" w:cs="Times New Roman"/>
          <w:b/>
          <w:bCs/>
          <w:sz w:val="24"/>
        </w:rPr>
        <w:t>ul. Łukasza Opalińskiego 2</w:t>
      </w:r>
    </w:p>
    <w:p w14:paraId="6ABF2289" w14:textId="77777777" w:rsidR="0054344B" w:rsidRPr="003F2493" w:rsidRDefault="0054344B" w:rsidP="007E5AC7">
      <w:pPr>
        <w:spacing w:after="0" w:line="276" w:lineRule="auto"/>
        <w:contextualSpacing/>
        <w:jc w:val="center"/>
        <w:rPr>
          <w:rFonts w:ascii="Times New Roman" w:hAnsi="Times New Roman" w:cs="Times New Roman"/>
          <w:b/>
          <w:sz w:val="28"/>
          <w:szCs w:val="28"/>
          <w:u w:val="single"/>
        </w:rPr>
      </w:pPr>
    </w:p>
    <w:p w14:paraId="23B23CED" w14:textId="77777777" w:rsidR="002D4F18" w:rsidRPr="003F2493" w:rsidRDefault="002D4F18" w:rsidP="007E5AC7">
      <w:pPr>
        <w:spacing w:after="0" w:line="276" w:lineRule="auto"/>
        <w:contextualSpacing/>
        <w:jc w:val="center"/>
        <w:rPr>
          <w:rFonts w:ascii="Times New Roman" w:hAnsi="Times New Roman" w:cs="Times New Roman"/>
          <w:b/>
          <w:sz w:val="28"/>
          <w:szCs w:val="28"/>
          <w:u w:val="single"/>
        </w:rPr>
      </w:pPr>
    </w:p>
    <w:p w14:paraId="3799EEF5" w14:textId="77777777" w:rsidR="0054344B" w:rsidRPr="003F2493" w:rsidRDefault="0054344B" w:rsidP="007E5AC7">
      <w:pPr>
        <w:spacing w:after="0" w:line="276" w:lineRule="auto"/>
        <w:contextualSpacing/>
        <w:jc w:val="center"/>
        <w:rPr>
          <w:rFonts w:ascii="Times New Roman" w:hAnsi="Times New Roman" w:cs="Times New Roman"/>
          <w:b/>
          <w:sz w:val="28"/>
          <w:szCs w:val="28"/>
          <w:u w:val="single"/>
        </w:rPr>
      </w:pPr>
      <w:r w:rsidRPr="003F2493">
        <w:rPr>
          <w:rFonts w:ascii="Times New Roman" w:hAnsi="Times New Roman" w:cs="Times New Roman"/>
          <w:b/>
          <w:sz w:val="28"/>
          <w:szCs w:val="28"/>
          <w:u w:val="single"/>
        </w:rPr>
        <w:t>OŚWIADCZENIE WYKONAWCY</w:t>
      </w:r>
    </w:p>
    <w:p w14:paraId="2A55C3E1" w14:textId="6C31F41D" w:rsidR="0054344B" w:rsidRPr="003F2493" w:rsidRDefault="0054344B" w:rsidP="007E5AC7">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składane na podstawie art. 125 ust. 1 ustawy z dnia 11 września 2019 r.  Prawo zamówień publicznych (dalej jako: ustawa u</w:t>
      </w:r>
      <w:r w:rsidR="000E7090" w:rsidRPr="003F2493">
        <w:rPr>
          <w:rFonts w:ascii="Times New Roman" w:hAnsi="Times New Roman" w:cs="Times New Roman"/>
          <w:b/>
          <w:sz w:val="24"/>
        </w:rPr>
        <w:t xml:space="preserve">stawy </w:t>
      </w:r>
      <w:proofErr w:type="spellStart"/>
      <w:r w:rsidRPr="003F2493">
        <w:rPr>
          <w:rFonts w:ascii="Times New Roman" w:hAnsi="Times New Roman" w:cs="Times New Roman"/>
          <w:b/>
          <w:sz w:val="24"/>
        </w:rPr>
        <w:t>Pzp</w:t>
      </w:r>
      <w:proofErr w:type="spellEnd"/>
      <w:r w:rsidRPr="003F2493">
        <w:rPr>
          <w:rFonts w:ascii="Times New Roman" w:hAnsi="Times New Roman" w:cs="Times New Roman"/>
          <w:b/>
          <w:sz w:val="24"/>
        </w:rPr>
        <w:t xml:space="preserve">), </w:t>
      </w:r>
    </w:p>
    <w:p w14:paraId="37484656" w14:textId="77777777" w:rsidR="0054344B" w:rsidRPr="003F2493" w:rsidRDefault="0054344B" w:rsidP="007E5AC7">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DOTYCZĄCE SPEŁNIANIA WARUNKÓW UDZIAŁU W POSTĘPOWANIU I PRZESŁANEK WYKLUCZENIA Z POSTĘPOWANIA</w:t>
      </w:r>
    </w:p>
    <w:p w14:paraId="2A54953F" w14:textId="77777777" w:rsidR="00121E6A" w:rsidRPr="003F2493" w:rsidRDefault="00121E6A" w:rsidP="007E5AC7">
      <w:pPr>
        <w:spacing w:after="0" w:line="276" w:lineRule="auto"/>
        <w:contextualSpacing/>
        <w:jc w:val="center"/>
        <w:rPr>
          <w:rFonts w:ascii="Times New Roman" w:hAnsi="Times New Roman" w:cs="Times New Roman"/>
          <w:sz w:val="24"/>
        </w:rPr>
      </w:pPr>
    </w:p>
    <w:p w14:paraId="5060B931" w14:textId="77777777" w:rsidR="003F70E2" w:rsidRPr="003F2493" w:rsidRDefault="003F70E2" w:rsidP="007E5AC7">
      <w:pPr>
        <w:spacing w:after="0" w:line="276" w:lineRule="auto"/>
        <w:contextualSpacing/>
        <w:jc w:val="center"/>
        <w:rPr>
          <w:rFonts w:ascii="Times New Roman" w:hAnsi="Times New Roman" w:cs="Times New Roman"/>
          <w:sz w:val="24"/>
        </w:rPr>
      </w:pPr>
    </w:p>
    <w:p w14:paraId="29AD6811" w14:textId="78F1466D" w:rsidR="003F70E2" w:rsidRPr="003F2493" w:rsidRDefault="003F70E2"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Na potrzeby postępowania o udzielenie zamówienia publicznego pn.:</w:t>
      </w:r>
      <w:r w:rsidRPr="003F2493">
        <w:rPr>
          <w:rFonts w:ascii="Times New Roman" w:hAnsi="Times New Roman" w:cs="Times New Roman"/>
          <w:b/>
          <w:sz w:val="24"/>
        </w:rPr>
        <w:t xml:space="preserve"> „</w:t>
      </w:r>
      <w:r w:rsidR="00E9592E" w:rsidRPr="003F2493">
        <w:rPr>
          <w:rFonts w:ascii="Times New Roman" w:hAnsi="Times New Roman" w:cs="Times New Roman"/>
          <w:b/>
          <w:sz w:val="24"/>
        </w:rPr>
        <w:t>Budowa i modernizacja dróg dojazdowych do gruntów rolnych na terenie Gminy Leżajsk</w:t>
      </w:r>
      <w:r w:rsidR="004C2C1D" w:rsidRPr="003F2493">
        <w:rPr>
          <w:rFonts w:ascii="Times New Roman" w:hAnsi="Times New Roman" w:cs="Times New Roman"/>
          <w:b/>
          <w:sz w:val="24"/>
        </w:rPr>
        <w:t>”</w:t>
      </w:r>
      <w:r w:rsidR="00F67AFB" w:rsidRPr="003F2493">
        <w:rPr>
          <w:rFonts w:ascii="Times New Roman" w:hAnsi="Times New Roman" w:cs="Times New Roman"/>
          <w:b/>
          <w:sz w:val="24"/>
        </w:rPr>
        <w:t xml:space="preserve"> </w:t>
      </w:r>
      <w:r w:rsidRPr="003F2493">
        <w:rPr>
          <w:rFonts w:ascii="Times New Roman" w:hAnsi="Times New Roman" w:cs="Times New Roman"/>
          <w:sz w:val="24"/>
        </w:rPr>
        <w:t xml:space="preserve">prowadzonego przez </w:t>
      </w:r>
      <w:r w:rsidRPr="003F2493">
        <w:rPr>
          <w:rFonts w:ascii="Times New Roman" w:hAnsi="Times New Roman" w:cs="Times New Roman"/>
          <w:b/>
          <w:sz w:val="24"/>
        </w:rPr>
        <w:t>Gminę Leżajsk, ul.</w:t>
      </w:r>
      <w:r w:rsidR="00E83B37" w:rsidRPr="003F2493">
        <w:rPr>
          <w:rFonts w:ascii="Times New Roman" w:hAnsi="Times New Roman" w:cs="Times New Roman"/>
          <w:b/>
          <w:sz w:val="24"/>
        </w:rPr>
        <w:t> </w:t>
      </w:r>
      <w:r w:rsidRPr="003F2493">
        <w:rPr>
          <w:rFonts w:ascii="Times New Roman" w:hAnsi="Times New Roman" w:cs="Times New Roman"/>
          <w:b/>
          <w:sz w:val="24"/>
        </w:rPr>
        <w:t>Łukasza Opalińskiego 2, 37-300 Leżajsk</w:t>
      </w:r>
      <w:r w:rsidRPr="003F2493">
        <w:rPr>
          <w:rFonts w:ascii="Times New Roman" w:hAnsi="Times New Roman" w:cs="Times New Roman"/>
          <w:i/>
          <w:sz w:val="24"/>
        </w:rPr>
        <w:t xml:space="preserve">, </w:t>
      </w:r>
      <w:r w:rsidRPr="003F2493">
        <w:rPr>
          <w:rFonts w:ascii="Times New Roman" w:hAnsi="Times New Roman" w:cs="Times New Roman"/>
          <w:sz w:val="24"/>
        </w:rPr>
        <w:t>oświadczam, co następuje:</w:t>
      </w:r>
    </w:p>
    <w:p w14:paraId="4A89B3BB" w14:textId="77777777" w:rsidR="00522DAE" w:rsidRPr="003F2493" w:rsidRDefault="00522DAE" w:rsidP="00522DAE">
      <w:pPr>
        <w:spacing w:after="0" w:line="276" w:lineRule="auto"/>
        <w:contextualSpacing/>
        <w:jc w:val="both"/>
        <w:rPr>
          <w:rFonts w:ascii="Times New Roman" w:hAnsi="Times New Roman" w:cs="Times New Roman"/>
          <w:sz w:val="24"/>
        </w:rPr>
      </w:pPr>
    </w:p>
    <w:p w14:paraId="024F9FE5" w14:textId="77777777" w:rsidR="00522DAE" w:rsidRPr="003F2493" w:rsidRDefault="00522DAE" w:rsidP="00522DAE">
      <w:pPr>
        <w:spacing w:after="0" w:line="276" w:lineRule="auto"/>
        <w:contextualSpacing/>
        <w:jc w:val="both"/>
        <w:rPr>
          <w:rFonts w:ascii="Times New Roman" w:hAnsi="Times New Roman" w:cs="Times New Roman"/>
          <w:sz w:val="24"/>
        </w:rPr>
      </w:pPr>
    </w:p>
    <w:tbl>
      <w:tblPr>
        <w:tblW w:w="5000" w:type="pct"/>
        <w:tblLook w:val="04A0" w:firstRow="1" w:lastRow="0" w:firstColumn="1" w:lastColumn="0" w:noHBand="0" w:noVBand="1"/>
      </w:tblPr>
      <w:tblGrid>
        <w:gridCol w:w="9628"/>
      </w:tblGrid>
      <w:tr w:rsidR="00522DAE" w:rsidRPr="003F2493" w14:paraId="45D25211"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1FC0E307" w14:textId="77777777" w:rsidR="00522DAE" w:rsidRPr="003F2493" w:rsidRDefault="00522DAE" w:rsidP="004F6987">
            <w:pPr>
              <w:spacing w:after="0" w:line="276" w:lineRule="auto"/>
              <w:contextualSpacing/>
              <w:rPr>
                <w:rFonts w:ascii="Times New Roman" w:hAnsi="Times New Roman" w:cs="Times New Roman"/>
                <w:sz w:val="24"/>
              </w:rPr>
            </w:pPr>
            <w:r w:rsidRPr="003F2493">
              <w:rPr>
                <w:rFonts w:ascii="Times New Roman" w:hAnsi="Times New Roman" w:cs="Times New Roman"/>
                <w:b/>
                <w:sz w:val="28"/>
                <w:szCs w:val="28"/>
              </w:rPr>
              <w:t>Oświadczenie dotyczące Wykonawcy</w:t>
            </w:r>
          </w:p>
        </w:tc>
      </w:tr>
    </w:tbl>
    <w:p w14:paraId="30A33DCE" w14:textId="77777777" w:rsidR="00522DAE" w:rsidRPr="003F2493" w:rsidRDefault="00522DAE" w:rsidP="00522DAE">
      <w:pPr>
        <w:spacing w:after="0" w:line="276" w:lineRule="auto"/>
        <w:contextualSpacing/>
        <w:jc w:val="both"/>
        <w:rPr>
          <w:rFonts w:ascii="Times New Roman" w:eastAsia="Lucida Sans Unicode" w:hAnsi="Times New Roman" w:cs="Times New Roman"/>
          <w:kern w:val="2"/>
          <w:sz w:val="24"/>
        </w:rPr>
      </w:pPr>
    </w:p>
    <w:p w14:paraId="0186C355" w14:textId="77777777" w:rsidR="00522DAE" w:rsidRPr="003F2493"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24"/>
        </w:rPr>
      </w:pPr>
      <w:r w:rsidRPr="003F2493">
        <w:rPr>
          <w:rFonts w:ascii="Times New Roman" w:eastAsia="Lucida Sans Unicode" w:hAnsi="Times New Roman" w:cs="Times New Roman"/>
          <w:kern w:val="2"/>
          <w:sz w:val="24"/>
        </w:rPr>
        <w:t>Oświadczam, że odpowiednio na dzień składania ofert spełniam warunki udziału w postępowaniu określone przez Zamawiającego w Rozdziale IX SWZ.</w:t>
      </w:r>
    </w:p>
    <w:p w14:paraId="2A004FE6" w14:textId="77777777" w:rsidR="00522DAE" w:rsidRPr="003F2493"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14"/>
        </w:rPr>
      </w:pPr>
    </w:p>
    <w:p w14:paraId="6905F0FC" w14:textId="77777777" w:rsidR="00522DAE" w:rsidRPr="003F2493" w:rsidRDefault="00522DAE" w:rsidP="00522DAE">
      <w:pPr>
        <w:spacing w:after="0" w:line="276" w:lineRule="auto"/>
        <w:contextualSpacing/>
        <w:jc w:val="both"/>
        <w:rPr>
          <w:rFonts w:ascii="Times New Roman" w:eastAsia="Lucida Sans Unicode" w:hAnsi="Times New Roman" w:cs="Times New Roman"/>
          <w:kern w:val="2"/>
          <w:sz w:val="24"/>
        </w:rPr>
      </w:pP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p>
    <w:p w14:paraId="23FAF55D" w14:textId="77777777" w:rsidR="00522DAE" w:rsidRPr="003F2493"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24"/>
        </w:rPr>
      </w:pPr>
      <w:r w:rsidRPr="003F2493">
        <w:rPr>
          <w:rFonts w:ascii="Times New Roman" w:eastAsia="Lucida Sans Unicode" w:hAnsi="Times New Roman" w:cs="Times New Roman"/>
          <w:kern w:val="2"/>
          <w:sz w:val="24"/>
        </w:rPr>
        <w:t xml:space="preserve">Oświadczam, że na dzień składania ofert nie podlegam wykluczeniu z postępowania na podstawie art. 108 ust. 1 ustawy </w:t>
      </w:r>
      <w:proofErr w:type="spellStart"/>
      <w:r w:rsidRPr="003F2493">
        <w:rPr>
          <w:rFonts w:ascii="Times New Roman" w:eastAsia="Lucida Sans Unicode" w:hAnsi="Times New Roman" w:cs="Times New Roman"/>
          <w:kern w:val="2"/>
          <w:sz w:val="24"/>
        </w:rPr>
        <w:t>Pzp</w:t>
      </w:r>
      <w:proofErr w:type="spellEnd"/>
      <w:r w:rsidRPr="003F2493">
        <w:rPr>
          <w:rFonts w:ascii="Times New Roman" w:eastAsia="Lucida Sans Unicode" w:hAnsi="Times New Roman" w:cs="Times New Roman"/>
          <w:kern w:val="2"/>
          <w:sz w:val="24"/>
        </w:rPr>
        <w:t>.</w:t>
      </w:r>
    </w:p>
    <w:p w14:paraId="6DA3ABAD" w14:textId="77777777" w:rsidR="00522DAE" w:rsidRPr="003F2493"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14"/>
        </w:rPr>
      </w:pPr>
    </w:p>
    <w:p w14:paraId="3AFE0336" w14:textId="77777777" w:rsidR="00522DAE" w:rsidRPr="003F2493"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14"/>
        </w:rPr>
      </w:pPr>
    </w:p>
    <w:p w14:paraId="3DCDEFBB" w14:textId="77777777" w:rsidR="00522DAE" w:rsidRPr="003F2493" w:rsidRDefault="00522DAE" w:rsidP="00522DAE">
      <w:pPr>
        <w:spacing w:after="0" w:line="276" w:lineRule="auto"/>
        <w:contextualSpacing/>
        <w:jc w:val="both"/>
        <w:rPr>
          <w:rFonts w:ascii="Times New Roman" w:hAnsi="Times New Roman" w:cs="Times New Roman"/>
          <w:i/>
          <w:sz w:val="24"/>
        </w:rPr>
      </w:pP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r>
    </w:p>
    <w:p w14:paraId="2072ACDB" w14:textId="77777777" w:rsidR="00522DAE" w:rsidRPr="003F2493" w:rsidRDefault="00522DAE" w:rsidP="00522DAE">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 Oświadczam, że zachodzą w stosunku do mnie podstawy wykluczenia z postępowania na podstawie art. ………….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w:t>
      </w:r>
      <w:r w:rsidRPr="003F2493">
        <w:rPr>
          <w:rFonts w:ascii="Times New Roman" w:hAnsi="Times New Roman" w:cs="Times New Roman"/>
          <w:i/>
          <w:sz w:val="20"/>
        </w:rPr>
        <w:t xml:space="preserve">(podać mającą zastosowanie podstawę wykluczenia spośród wymienionych w art. 108 ust 1  pkt 1, 2, 5 ustawy </w:t>
      </w:r>
      <w:proofErr w:type="spellStart"/>
      <w:r w:rsidRPr="003F2493">
        <w:rPr>
          <w:rFonts w:ascii="Times New Roman" w:hAnsi="Times New Roman" w:cs="Times New Roman"/>
          <w:i/>
          <w:sz w:val="20"/>
        </w:rPr>
        <w:t>Pzp</w:t>
      </w:r>
      <w:proofErr w:type="spellEnd"/>
      <w:r w:rsidRPr="003F2493">
        <w:rPr>
          <w:rFonts w:ascii="Times New Roman" w:hAnsi="Times New Roman" w:cs="Times New Roman"/>
          <w:i/>
          <w:sz w:val="20"/>
        </w:rPr>
        <w:t xml:space="preserve">). </w:t>
      </w:r>
      <w:r w:rsidRPr="003F2493">
        <w:rPr>
          <w:rFonts w:ascii="Times New Roman" w:hAnsi="Times New Roman" w:cs="Times New Roman"/>
          <w:sz w:val="24"/>
        </w:rPr>
        <w:t xml:space="preserve">Jednocześnie oświadczam, że w związku z ww. okolicznością, na podstawie art. 110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podjąłem następujące środki naprawcze:</w:t>
      </w:r>
    </w:p>
    <w:p w14:paraId="6A5E11D1" w14:textId="77777777" w:rsidR="00522DAE" w:rsidRPr="003F2493" w:rsidRDefault="00522DAE" w:rsidP="00522DAE">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t>
      </w:r>
    </w:p>
    <w:p w14:paraId="35DE6AF9" w14:textId="77777777" w:rsidR="00522DAE" w:rsidRPr="003F2493" w:rsidRDefault="00522DAE" w:rsidP="00522DAE">
      <w:pPr>
        <w:spacing w:after="0" w:line="276" w:lineRule="auto"/>
        <w:ind w:left="142"/>
        <w:contextualSpacing/>
        <w:jc w:val="both"/>
        <w:rPr>
          <w:rFonts w:ascii="Times New Roman" w:eastAsia="Calibri" w:hAnsi="Times New Roman" w:cs="Times New Roman"/>
          <w:i/>
          <w:sz w:val="20"/>
        </w:rPr>
      </w:pPr>
      <w:r w:rsidRPr="003F2493">
        <w:rPr>
          <w:rFonts w:ascii="Times New Roman" w:eastAsia="Calibri" w:hAnsi="Times New Roman" w:cs="Times New Roman"/>
          <w:i/>
          <w:sz w:val="20"/>
        </w:rPr>
        <w:t>* Wypełnić, tylko w przypadku, gdy dotyczy</w:t>
      </w:r>
      <w:r w:rsidRPr="003F2493">
        <w:rPr>
          <w:rFonts w:ascii="Times New Roman" w:hAnsi="Times New Roman" w:cs="Times New Roman"/>
          <w:sz w:val="24"/>
        </w:rPr>
        <w:tab/>
      </w:r>
    </w:p>
    <w:p w14:paraId="30BAA973" w14:textId="77777777" w:rsidR="00522DAE" w:rsidRPr="003F2493" w:rsidRDefault="00522DAE" w:rsidP="00522DAE">
      <w:pPr>
        <w:pBdr>
          <w:bottom w:val="single" w:sz="12" w:space="1" w:color="auto"/>
        </w:pBdr>
        <w:spacing w:after="0" w:line="276" w:lineRule="auto"/>
        <w:contextualSpacing/>
        <w:jc w:val="both"/>
        <w:rPr>
          <w:rFonts w:ascii="Times New Roman" w:eastAsia="Lucida Sans Unicode" w:hAnsi="Times New Roman" w:cs="Times New Roman"/>
          <w:kern w:val="2"/>
          <w:sz w:val="24"/>
        </w:rPr>
      </w:pPr>
    </w:p>
    <w:p w14:paraId="04037633" w14:textId="77777777" w:rsidR="00522DAE" w:rsidRPr="003F2493" w:rsidRDefault="00522DAE" w:rsidP="00522DAE">
      <w:pPr>
        <w:spacing w:after="0" w:line="276" w:lineRule="auto"/>
        <w:ind w:left="142"/>
        <w:contextualSpacing/>
        <w:jc w:val="both"/>
        <w:rPr>
          <w:rFonts w:ascii="Times New Roman" w:eastAsia="Lucida Sans Unicode" w:hAnsi="Times New Roman" w:cs="Times New Roman"/>
          <w:kern w:val="2"/>
          <w:sz w:val="24"/>
        </w:rPr>
      </w:pPr>
    </w:p>
    <w:p w14:paraId="13DA38B4" w14:textId="77777777" w:rsidR="00522DAE" w:rsidRPr="003F2493" w:rsidRDefault="00522DAE" w:rsidP="00522DAE">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Lucida Sans Unicode" w:hAnsi="Times New Roman" w:cs="Times New Roman"/>
          <w:kern w:val="2"/>
          <w:sz w:val="24"/>
        </w:rPr>
        <w:t>Oświadczam, że:</w:t>
      </w:r>
    </w:p>
    <w:p w14:paraId="35BE1161" w14:textId="77777777" w:rsidR="00522DAE" w:rsidRPr="003F2493" w:rsidRDefault="00522DAE" w:rsidP="00522DAE">
      <w:pPr>
        <w:pStyle w:val="Akapitzlist"/>
        <w:numPr>
          <w:ilvl w:val="0"/>
          <w:numId w:val="75"/>
        </w:numPr>
        <w:spacing w:line="276" w:lineRule="auto"/>
        <w:jc w:val="both"/>
        <w:rPr>
          <w:b/>
          <w:bCs/>
          <w:kern w:val="2"/>
        </w:rPr>
      </w:pPr>
      <w:r w:rsidRPr="003F2493">
        <w:rPr>
          <w:b/>
          <w:bCs/>
          <w:kern w:val="2"/>
        </w:rPr>
        <w:t>zachodzą*</w:t>
      </w:r>
    </w:p>
    <w:p w14:paraId="57AD94B9" w14:textId="77777777" w:rsidR="00522DAE" w:rsidRPr="003F2493" w:rsidRDefault="00522DAE" w:rsidP="00522DAE">
      <w:pPr>
        <w:pStyle w:val="Akapitzlist"/>
        <w:numPr>
          <w:ilvl w:val="0"/>
          <w:numId w:val="75"/>
        </w:numPr>
        <w:spacing w:line="276" w:lineRule="auto"/>
        <w:jc w:val="both"/>
        <w:rPr>
          <w:b/>
          <w:bCs/>
          <w:kern w:val="2"/>
        </w:rPr>
      </w:pPr>
      <w:r w:rsidRPr="003F2493">
        <w:rPr>
          <w:b/>
          <w:bCs/>
          <w:kern w:val="2"/>
        </w:rPr>
        <w:t xml:space="preserve">nie zachodzą* </w:t>
      </w:r>
    </w:p>
    <w:p w14:paraId="392F58EC" w14:textId="77777777" w:rsidR="00522DAE" w:rsidRPr="003F2493" w:rsidRDefault="00522DAE" w:rsidP="00522DAE">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Lucida Sans Unicode" w:hAnsi="Times New Roman" w:cs="Times New Roman"/>
          <w:kern w:val="2"/>
          <w:sz w:val="24"/>
        </w:rPr>
        <w:t>w stosunku do mnie przesłanki wykluczenia z postępowania na podstawie art. 7 ust. 1 ustawy z dnia 13 kwietnia 2022 r. o szczególnych rozwiązaniach w zakresie przeciwdziałania wspieraniu agresji na Ukrainę oraz służących ochronie bezpieczeństwa narodowego (</w:t>
      </w:r>
      <w:proofErr w:type="spellStart"/>
      <w:r w:rsidRPr="003F2493">
        <w:rPr>
          <w:rFonts w:ascii="Times New Roman" w:eastAsia="Lucida Sans Unicode" w:hAnsi="Times New Roman" w:cs="Times New Roman"/>
          <w:kern w:val="2"/>
          <w:sz w:val="24"/>
        </w:rPr>
        <w:t>t.j</w:t>
      </w:r>
      <w:proofErr w:type="spellEnd"/>
      <w:r w:rsidRPr="003F2493">
        <w:rPr>
          <w:rFonts w:ascii="Times New Roman" w:eastAsia="Lucida Sans Unicode" w:hAnsi="Times New Roman" w:cs="Times New Roman"/>
          <w:kern w:val="2"/>
          <w:sz w:val="24"/>
        </w:rPr>
        <w:t>. Dz.U. z 2025 r. poz. 514).</w:t>
      </w:r>
    </w:p>
    <w:p w14:paraId="687315CC" w14:textId="77777777" w:rsidR="00522DAE" w:rsidRPr="003F2493" w:rsidRDefault="00522DAE" w:rsidP="00522DAE">
      <w:pPr>
        <w:spacing w:after="0" w:line="276" w:lineRule="auto"/>
        <w:contextualSpacing/>
        <w:jc w:val="both"/>
        <w:rPr>
          <w:rFonts w:ascii="Times New Roman" w:eastAsia="Lucida Sans Unicode" w:hAnsi="Times New Roman" w:cs="Times New Roman"/>
          <w:kern w:val="2"/>
          <w:sz w:val="24"/>
        </w:rPr>
      </w:pPr>
    </w:p>
    <w:p w14:paraId="22181890" w14:textId="77777777" w:rsidR="00522DAE" w:rsidRPr="003F2493" w:rsidRDefault="00522DAE" w:rsidP="00522DAE">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Calibri" w:hAnsi="Times New Roman" w:cs="Times New Roman"/>
          <w:i/>
          <w:sz w:val="20"/>
        </w:rPr>
        <w:t>* Skreślić niewłaściwe</w:t>
      </w:r>
    </w:p>
    <w:p w14:paraId="117323E8" w14:textId="77777777" w:rsidR="00522DAE" w:rsidRPr="003F2493" w:rsidRDefault="00522DAE" w:rsidP="00522DAE">
      <w:pPr>
        <w:spacing w:after="0" w:line="276" w:lineRule="auto"/>
        <w:ind w:left="142"/>
        <w:contextualSpacing/>
        <w:jc w:val="both"/>
        <w:rPr>
          <w:rFonts w:ascii="Times New Roman" w:eastAsia="Calibri" w:hAnsi="Times New Roman" w:cs="Times New Roman"/>
          <w:i/>
        </w:rPr>
      </w:pPr>
    </w:p>
    <w:tbl>
      <w:tblPr>
        <w:tblW w:w="5000" w:type="pct"/>
        <w:tblLook w:val="04A0" w:firstRow="1" w:lastRow="0" w:firstColumn="1" w:lastColumn="0" w:noHBand="0" w:noVBand="1"/>
      </w:tblPr>
      <w:tblGrid>
        <w:gridCol w:w="9628"/>
      </w:tblGrid>
      <w:tr w:rsidR="00522DAE" w:rsidRPr="003F2493" w14:paraId="5A40E3C6"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09353BB9" w14:textId="005EF172" w:rsidR="00522DAE" w:rsidRPr="003F2493" w:rsidRDefault="00522DAE" w:rsidP="004F6987">
            <w:pPr>
              <w:spacing w:after="0" w:line="276" w:lineRule="auto"/>
              <w:contextualSpacing/>
              <w:rPr>
                <w:rFonts w:ascii="Times New Roman" w:hAnsi="Times New Roman" w:cs="Times New Roman"/>
                <w:sz w:val="24"/>
              </w:rPr>
            </w:pPr>
            <w:r w:rsidRPr="003F2493">
              <w:rPr>
                <w:rFonts w:ascii="Times New Roman" w:hAnsi="Times New Roman" w:cs="Times New Roman"/>
                <w:b/>
                <w:sz w:val="28"/>
                <w:szCs w:val="28"/>
              </w:rPr>
              <w:t>Oświadczeni</w:t>
            </w:r>
            <w:r w:rsidR="00A90B2E" w:rsidRPr="003F2493">
              <w:rPr>
                <w:rFonts w:ascii="Times New Roman" w:hAnsi="Times New Roman" w:cs="Times New Roman"/>
                <w:b/>
                <w:sz w:val="28"/>
                <w:szCs w:val="28"/>
              </w:rPr>
              <w:t>a</w:t>
            </w:r>
            <w:r w:rsidRPr="003F2493">
              <w:rPr>
                <w:rFonts w:ascii="Times New Roman" w:hAnsi="Times New Roman" w:cs="Times New Roman"/>
                <w:b/>
                <w:sz w:val="28"/>
                <w:szCs w:val="28"/>
              </w:rPr>
              <w:t xml:space="preserve"> dotyczące</w:t>
            </w:r>
            <w:r w:rsidR="00E12101" w:rsidRPr="003F2493">
              <w:rPr>
                <w:rFonts w:ascii="Times New Roman" w:hAnsi="Times New Roman" w:cs="Times New Roman"/>
                <w:b/>
                <w:sz w:val="28"/>
                <w:szCs w:val="28"/>
              </w:rPr>
              <w:t xml:space="preserve"> certyfikacji</w:t>
            </w:r>
          </w:p>
        </w:tc>
      </w:tr>
    </w:tbl>
    <w:p w14:paraId="066F0C48" w14:textId="77777777" w:rsidR="00522DAE" w:rsidRPr="003F2493" w:rsidRDefault="00522DAE" w:rsidP="00522DAE">
      <w:pPr>
        <w:spacing w:after="0" w:line="276" w:lineRule="auto"/>
        <w:contextualSpacing/>
        <w:jc w:val="both"/>
        <w:rPr>
          <w:rFonts w:ascii="Times New Roman" w:hAnsi="Times New Roman" w:cs="Times New Roman"/>
          <w:sz w:val="24"/>
        </w:rPr>
      </w:pPr>
    </w:p>
    <w:p w14:paraId="11E98F06" w14:textId="77777777" w:rsidR="00E12101" w:rsidRPr="003F2493" w:rsidRDefault="00E12101" w:rsidP="00E12101">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Działając na podstawie art. 125 ust. 1 w zw. z art. 273 ust. 2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oświadczam, że:</w:t>
      </w:r>
    </w:p>
    <w:p w14:paraId="48208696" w14:textId="1FD27C42" w:rsidR="00E12101" w:rsidRPr="003F2493" w:rsidRDefault="00E12101" w:rsidP="00E12101">
      <w:pPr>
        <w:pStyle w:val="Akapitzlist"/>
        <w:numPr>
          <w:ilvl w:val="0"/>
          <w:numId w:val="75"/>
        </w:numPr>
        <w:tabs>
          <w:tab w:val="left" w:pos="567"/>
          <w:tab w:val="left" w:pos="709"/>
        </w:tabs>
        <w:spacing w:line="276" w:lineRule="auto"/>
        <w:ind w:left="426" w:hanging="295"/>
        <w:jc w:val="both"/>
        <w:rPr>
          <w:b/>
          <w:bCs/>
          <w:kern w:val="2"/>
        </w:rPr>
      </w:pPr>
      <w:r w:rsidRPr="003F2493">
        <w:rPr>
          <w:b/>
          <w:bCs/>
          <w:kern w:val="2"/>
        </w:rPr>
        <w:t xml:space="preserve">nie będę posługiwać się certyfikatem wykonawcy zamówień publicznych, o którym mowa w art. 124 ust. 2 ustawy </w:t>
      </w:r>
      <w:proofErr w:type="spellStart"/>
      <w:r w:rsidRPr="003F2493">
        <w:rPr>
          <w:b/>
          <w:bCs/>
          <w:kern w:val="2"/>
        </w:rPr>
        <w:t>Pzp</w:t>
      </w:r>
      <w:proofErr w:type="spellEnd"/>
      <w:r w:rsidRPr="003F2493">
        <w:rPr>
          <w:b/>
          <w:bCs/>
          <w:kern w:val="2"/>
        </w:rPr>
        <w:t>; *</w:t>
      </w:r>
    </w:p>
    <w:p w14:paraId="22D8052E" w14:textId="121B168A" w:rsidR="00E12101" w:rsidRPr="003F2493" w:rsidRDefault="00E12101" w:rsidP="00E12101">
      <w:pPr>
        <w:pStyle w:val="Akapitzlist"/>
        <w:numPr>
          <w:ilvl w:val="0"/>
          <w:numId w:val="75"/>
        </w:numPr>
        <w:tabs>
          <w:tab w:val="left" w:pos="567"/>
          <w:tab w:val="left" w:pos="709"/>
        </w:tabs>
        <w:spacing w:line="276" w:lineRule="auto"/>
        <w:ind w:left="426" w:hanging="295"/>
        <w:jc w:val="both"/>
      </w:pPr>
      <w:r w:rsidRPr="003F2493">
        <w:rPr>
          <w:b/>
          <w:bCs/>
          <w:kern w:val="2"/>
        </w:rPr>
        <w:t>będę posługiwać się certyfikatem wykonawcy zamówień publicznych, o którym mowa w</w:t>
      </w:r>
      <w:r w:rsidR="00A90B2E" w:rsidRPr="003F2493">
        <w:rPr>
          <w:b/>
          <w:bCs/>
          <w:kern w:val="2"/>
        </w:rPr>
        <w:t> </w:t>
      </w:r>
      <w:r w:rsidRPr="003F2493">
        <w:rPr>
          <w:b/>
          <w:bCs/>
          <w:kern w:val="2"/>
        </w:rPr>
        <w:t xml:space="preserve">art. 124 ust. 2 ustawy </w:t>
      </w:r>
      <w:proofErr w:type="spellStart"/>
      <w:r w:rsidRPr="003F2493">
        <w:rPr>
          <w:b/>
          <w:bCs/>
          <w:kern w:val="2"/>
        </w:rPr>
        <w:t>Pzp</w:t>
      </w:r>
      <w:proofErr w:type="spellEnd"/>
      <w:r w:rsidRPr="003F2493">
        <w:rPr>
          <w:b/>
          <w:bCs/>
          <w:kern w:val="2"/>
        </w:rPr>
        <w:t>,</w:t>
      </w:r>
      <w:r w:rsidRPr="003F2493">
        <w:t xml:space="preserve"> w zakresie wskazanym poniżej.</w:t>
      </w:r>
      <w:r w:rsidRPr="003F2493">
        <w:rPr>
          <w:b/>
          <w:bCs/>
          <w:kern w:val="2"/>
        </w:rPr>
        <w:t xml:space="preserve"> *</w:t>
      </w:r>
    </w:p>
    <w:p w14:paraId="07566FAB" w14:textId="77777777" w:rsidR="00E12101" w:rsidRPr="003F2493" w:rsidRDefault="00E12101" w:rsidP="00E12101">
      <w:pPr>
        <w:spacing w:after="0" w:line="276" w:lineRule="auto"/>
        <w:contextualSpacing/>
        <w:jc w:val="both"/>
        <w:rPr>
          <w:rFonts w:ascii="Times New Roman" w:hAnsi="Times New Roman" w:cs="Times New Roman"/>
          <w:sz w:val="24"/>
        </w:rPr>
      </w:pPr>
    </w:p>
    <w:p w14:paraId="544B83A3" w14:textId="07E56B6A" w:rsidR="00E12101" w:rsidRPr="003F2493" w:rsidRDefault="00E12101" w:rsidP="00E12101">
      <w:pPr>
        <w:spacing w:after="0" w:line="276" w:lineRule="auto"/>
        <w:ind w:left="426"/>
        <w:contextualSpacing/>
        <w:jc w:val="both"/>
        <w:rPr>
          <w:rFonts w:ascii="Times New Roman" w:hAnsi="Times New Roman" w:cs="Times New Roman"/>
          <w:sz w:val="24"/>
          <w:u w:val="single"/>
        </w:rPr>
      </w:pPr>
      <w:r w:rsidRPr="003F2493">
        <w:rPr>
          <w:rFonts w:ascii="Times New Roman" w:hAnsi="Times New Roman" w:cs="Times New Roman"/>
          <w:sz w:val="24"/>
          <w:u w:val="single"/>
        </w:rPr>
        <w:t>Dane certyfikatu</w:t>
      </w:r>
    </w:p>
    <w:p w14:paraId="7005DA74" w14:textId="20741D8A" w:rsidR="00E12101" w:rsidRPr="003F2493" w:rsidRDefault="00E12101" w:rsidP="00E12101">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Numer i oznaczenie certyfikatu: ………………………………………………………………….</w:t>
      </w:r>
    </w:p>
    <w:p w14:paraId="2B9A96F8" w14:textId="45D60AF6" w:rsidR="00E12101" w:rsidRPr="003F2493" w:rsidRDefault="00E12101" w:rsidP="00E12101">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Nazwa podmiotu certyfikującego, który wydał certyfikat: ………………………………………</w:t>
      </w:r>
    </w:p>
    <w:p w14:paraId="649E6143" w14:textId="071FE04F" w:rsidR="00E12101" w:rsidRPr="003F2493" w:rsidRDefault="00E12101" w:rsidP="00E12101">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Okres ważności certyfikacji: od […….……………] do  […….……………]</w:t>
      </w:r>
    </w:p>
    <w:p w14:paraId="5A789425" w14:textId="77777777" w:rsidR="00E12101" w:rsidRPr="003F2493" w:rsidRDefault="00E12101" w:rsidP="00E12101">
      <w:pPr>
        <w:spacing w:after="0" w:line="276" w:lineRule="auto"/>
        <w:contextualSpacing/>
        <w:jc w:val="both"/>
        <w:rPr>
          <w:rFonts w:ascii="Times New Roman" w:hAnsi="Times New Roman" w:cs="Times New Roman"/>
          <w:sz w:val="24"/>
        </w:rPr>
      </w:pPr>
    </w:p>
    <w:p w14:paraId="2B0637E2" w14:textId="4188A6B3" w:rsidR="00E12101" w:rsidRPr="003F2493" w:rsidRDefault="00E12101" w:rsidP="00E12101">
      <w:pPr>
        <w:spacing w:after="0" w:line="276" w:lineRule="auto"/>
        <w:ind w:left="426"/>
        <w:contextualSpacing/>
        <w:jc w:val="both"/>
        <w:rPr>
          <w:rFonts w:ascii="Times New Roman" w:hAnsi="Times New Roman" w:cs="Times New Roman"/>
          <w:sz w:val="24"/>
          <w:u w:val="single"/>
        </w:rPr>
      </w:pPr>
      <w:r w:rsidRPr="003F2493">
        <w:rPr>
          <w:rFonts w:ascii="Times New Roman" w:hAnsi="Times New Roman" w:cs="Times New Roman"/>
          <w:sz w:val="24"/>
          <w:u w:val="single"/>
        </w:rPr>
        <w:t>Rodzaj certyfikatu:</w:t>
      </w:r>
    </w:p>
    <w:p w14:paraId="289AAC33" w14:textId="14D3A5A0" w:rsidR="00E12101" w:rsidRPr="003F2493" w:rsidRDefault="00AC030B" w:rsidP="00AC030B">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00E12101" w:rsidRPr="003F2493">
        <w:rPr>
          <w:rFonts w:ascii="Times New Roman" w:hAnsi="Times New Roman" w:cs="Times New Roman"/>
          <w:sz w:val="24"/>
        </w:rPr>
        <w:t>certyfikat dotyczący niepodlegania wykluczeniu</w:t>
      </w:r>
      <w:r w:rsidRPr="003F2493">
        <w:rPr>
          <w:rFonts w:ascii="Times New Roman" w:hAnsi="Times New Roman" w:cs="Times New Roman"/>
          <w:sz w:val="24"/>
        </w:rPr>
        <w:t>**</w:t>
      </w:r>
      <w:r w:rsidR="00E12101" w:rsidRPr="003F2493">
        <w:rPr>
          <w:rFonts w:ascii="Times New Roman" w:hAnsi="Times New Roman" w:cs="Times New Roman"/>
          <w:sz w:val="24"/>
        </w:rPr>
        <w:t>;</w:t>
      </w:r>
    </w:p>
    <w:p w14:paraId="50CCE4DC" w14:textId="48881252" w:rsidR="00E12101" w:rsidRPr="003F2493" w:rsidRDefault="00AC030B" w:rsidP="00AC030B">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00E12101" w:rsidRPr="003F2493">
        <w:rPr>
          <w:rFonts w:ascii="Times New Roman" w:hAnsi="Times New Roman" w:cs="Times New Roman"/>
          <w:sz w:val="24"/>
        </w:rPr>
        <w:t>certyfikat dotyczący zdolności wykonawcy do należytego wykonania zamówienia</w:t>
      </w:r>
      <w:r w:rsidRPr="003F2493">
        <w:rPr>
          <w:rFonts w:ascii="Times New Roman" w:hAnsi="Times New Roman" w:cs="Times New Roman"/>
          <w:sz w:val="24"/>
        </w:rPr>
        <w:t>**</w:t>
      </w:r>
      <w:r w:rsidR="00E12101" w:rsidRPr="003F2493">
        <w:rPr>
          <w:rFonts w:ascii="Times New Roman" w:hAnsi="Times New Roman" w:cs="Times New Roman"/>
          <w:sz w:val="24"/>
        </w:rPr>
        <w:t>;</w:t>
      </w:r>
    </w:p>
    <w:p w14:paraId="5F74BEEF" w14:textId="068A14CA" w:rsidR="00E12101" w:rsidRPr="003F2493" w:rsidRDefault="00AC030B" w:rsidP="00AC030B">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00E12101" w:rsidRPr="003F2493">
        <w:rPr>
          <w:rFonts w:ascii="Times New Roman" w:hAnsi="Times New Roman" w:cs="Times New Roman"/>
          <w:sz w:val="24"/>
        </w:rPr>
        <w:t>wspólny certyfikat zdolności wykonawców wspólnie ubiegających się o udzielenie zamówienia</w:t>
      </w:r>
      <w:r w:rsidRPr="003F2493">
        <w:rPr>
          <w:rFonts w:ascii="Times New Roman" w:hAnsi="Times New Roman" w:cs="Times New Roman"/>
          <w:sz w:val="24"/>
        </w:rPr>
        <w:t>**</w:t>
      </w:r>
      <w:r w:rsidR="00E12101" w:rsidRPr="003F2493">
        <w:rPr>
          <w:rFonts w:ascii="Times New Roman" w:hAnsi="Times New Roman" w:cs="Times New Roman"/>
          <w:sz w:val="24"/>
        </w:rPr>
        <w:t>.</w:t>
      </w:r>
    </w:p>
    <w:p w14:paraId="2B84F189" w14:textId="77777777" w:rsidR="00E12101" w:rsidRPr="003F2493" w:rsidRDefault="00E12101" w:rsidP="00E12101">
      <w:pPr>
        <w:spacing w:after="0" w:line="276" w:lineRule="auto"/>
        <w:contextualSpacing/>
        <w:jc w:val="both"/>
        <w:rPr>
          <w:rFonts w:ascii="Times New Roman" w:hAnsi="Times New Roman" w:cs="Times New Roman"/>
          <w:sz w:val="24"/>
        </w:rPr>
      </w:pPr>
    </w:p>
    <w:p w14:paraId="1CCDD010" w14:textId="3F6F4A5F" w:rsidR="00E12101" w:rsidRPr="003F2493" w:rsidRDefault="00E12101" w:rsidP="00AC030B">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 przypadku certyfikatu indywidualnego, zakres, w jakim wykonawca będzie posługiwał się certyfikatem:</w:t>
      </w:r>
    </w:p>
    <w:p w14:paraId="1EB3A53F" w14:textId="2ED04BD5" w:rsidR="00E12101" w:rsidRPr="003F2493" w:rsidRDefault="00AC030B" w:rsidP="00AC030B">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00E12101" w:rsidRPr="003F2493">
        <w:rPr>
          <w:rFonts w:ascii="Times New Roman" w:hAnsi="Times New Roman" w:cs="Times New Roman"/>
          <w:sz w:val="24"/>
        </w:rPr>
        <w:t>potwierdzenie braku podstaw wykluczenia w zakresie</w:t>
      </w:r>
      <w:r w:rsidRPr="003F2493">
        <w:rPr>
          <w:rFonts w:ascii="Times New Roman" w:hAnsi="Times New Roman" w:cs="Times New Roman"/>
          <w:sz w:val="24"/>
        </w:rPr>
        <w:t>**</w:t>
      </w:r>
      <w:r w:rsidR="00E12101" w:rsidRPr="003F2493">
        <w:rPr>
          <w:rFonts w:ascii="Times New Roman" w:hAnsi="Times New Roman" w:cs="Times New Roman"/>
          <w:sz w:val="24"/>
        </w:rPr>
        <w:t>: ……………………………………</w:t>
      </w:r>
    </w:p>
    <w:p w14:paraId="6CD71489" w14:textId="494EB744" w:rsidR="00E12101" w:rsidRPr="003F2493" w:rsidRDefault="00AC030B" w:rsidP="00AC030B">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00E12101" w:rsidRPr="003F2493">
        <w:rPr>
          <w:rFonts w:ascii="Times New Roman" w:hAnsi="Times New Roman" w:cs="Times New Roman"/>
          <w:sz w:val="24"/>
        </w:rPr>
        <w:t>potwierdzenie spełniania warunków udziału w postępowaniu w zakresie</w:t>
      </w:r>
      <w:r w:rsidRPr="003F2493">
        <w:rPr>
          <w:rFonts w:ascii="Times New Roman" w:hAnsi="Times New Roman" w:cs="Times New Roman"/>
          <w:sz w:val="24"/>
        </w:rPr>
        <w:t>**</w:t>
      </w:r>
      <w:r w:rsidR="00E12101" w:rsidRPr="003F2493">
        <w:rPr>
          <w:rFonts w:ascii="Times New Roman" w:hAnsi="Times New Roman" w:cs="Times New Roman"/>
          <w:sz w:val="24"/>
        </w:rPr>
        <w:t>: ………………</w:t>
      </w:r>
      <w:r w:rsidRPr="003F2493">
        <w:rPr>
          <w:rFonts w:ascii="Times New Roman" w:hAnsi="Times New Roman" w:cs="Times New Roman"/>
          <w:sz w:val="24"/>
        </w:rPr>
        <w:t>..</w:t>
      </w:r>
    </w:p>
    <w:p w14:paraId="2406C913" w14:textId="77777777" w:rsidR="00AC030B" w:rsidRPr="003F2493" w:rsidRDefault="00AC030B" w:rsidP="00E12101">
      <w:pPr>
        <w:spacing w:after="0" w:line="276" w:lineRule="auto"/>
        <w:contextualSpacing/>
        <w:jc w:val="both"/>
        <w:rPr>
          <w:rFonts w:ascii="Times New Roman" w:hAnsi="Times New Roman" w:cs="Times New Roman"/>
          <w:sz w:val="24"/>
        </w:rPr>
      </w:pPr>
    </w:p>
    <w:p w14:paraId="123BC3E2" w14:textId="57CE8781" w:rsidR="00E12101" w:rsidRPr="003F2493" w:rsidRDefault="00E12101" w:rsidP="00AC030B">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 przypadku wspólnego certyfikatu zdolności wykonawców wspólnie ubiegających się o</w:t>
      </w:r>
      <w:r w:rsidR="00AC030B" w:rsidRPr="003F2493">
        <w:rPr>
          <w:rFonts w:ascii="Times New Roman" w:hAnsi="Times New Roman" w:cs="Times New Roman"/>
          <w:sz w:val="24"/>
        </w:rPr>
        <w:t> </w:t>
      </w:r>
      <w:r w:rsidRPr="003F2493">
        <w:rPr>
          <w:rFonts w:ascii="Times New Roman" w:hAnsi="Times New Roman" w:cs="Times New Roman"/>
          <w:sz w:val="24"/>
        </w:rPr>
        <w:t>udzielenie zamówienia należy wskazać wykonawców objętych certyfikacją oraz zakres zdolności przypisany poszczególnym wykonawcom, jeżeli wynika on z certyfikatu lub danych dostępnych w bazie certyfikacji:</w:t>
      </w:r>
    </w:p>
    <w:p w14:paraId="3ADE3FE0" w14:textId="77777777" w:rsidR="00AC030B" w:rsidRPr="003F2493" w:rsidRDefault="00AC030B" w:rsidP="00AC030B">
      <w:pPr>
        <w:spacing w:after="0" w:line="276" w:lineRule="auto"/>
        <w:ind w:left="426"/>
        <w:contextualSpacing/>
        <w:jc w:val="both"/>
        <w:rPr>
          <w:rFonts w:ascii="Times New Roman" w:hAnsi="Times New Roman" w:cs="Times New Roman"/>
          <w:sz w:val="8"/>
          <w:szCs w:val="6"/>
        </w:rPr>
      </w:pPr>
    </w:p>
    <w:p w14:paraId="19D66F2C" w14:textId="54A925B9" w:rsidR="00E12101" w:rsidRPr="003F2493" w:rsidRDefault="00E12101" w:rsidP="00AC030B">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Wykonawca ……………….. zakres zdolności: </w:t>
      </w:r>
      <w:r w:rsidR="00AC030B" w:rsidRPr="003F2493">
        <w:rPr>
          <w:rFonts w:ascii="Times New Roman" w:hAnsi="Times New Roman" w:cs="Times New Roman"/>
          <w:sz w:val="24"/>
        </w:rPr>
        <w:t>………………………………………………….</w:t>
      </w:r>
    </w:p>
    <w:p w14:paraId="5273BC0E" w14:textId="6D794C09" w:rsidR="00E12101" w:rsidRPr="003F2493" w:rsidRDefault="00E12101" w:rsidP="00AC030B">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Wykonawca ……………….. zakres zdolności: </w:t>
      </w:r>
      <w:r w:rsidR="00AC030B" w:rsidRPr="003F2493">
        <w:rPr>
          <w:rFonts w:ascii="Times New Roman" w:hAnsi="Times New Roman" w:cs="Times New Roman"/>
          <w:sz w:val="24"/>
        </w:rPr>
        <w:t>………………………………………………….</w:t>
      </w:r>
    </w:p>
    <w:p w14:paraId="3D025375" w14:textId="44712576" w:rsidR="00E12101" w:rsidRPr="003F2493" w:rsidRDefault="00E12101" w:rsidP="00AC030B">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 xml:space="preserve">Wykonawca ……………….. zakres zdolności: </w:t>
      </w:r>
      <w:r w:rsidR="00AC030B" w:rsidRPr="003F2493">
        <w:rPr>
          <w:rFonts w:ascii="Times New Roman" w:hAnsi="Times New Roman" w:cs="Times New Roman"/>
          <w:sz w:val="24"/>
        </w:rPr>
        <w:t>………………………………………………….</w:t>
      </w:r>
    </w:p>
    <w:p w14:paraId="32452547" w14:textId="77777777" w:rsidR="00AC030B" w:rsidRPr="003F2493" w:rsidRDefault="00AC030B" w:rsidP="00AC030B">
      <w:pPr>
        <w:spacing w:after="0" w:line="276" w:lineRule="auto"/>
        <w:ind w:left="426"/>
        <w:contextualSpacing/>
        <w:jc w:val="both"/>
        <w:rPr>
          <w:rFonts w:ascii="Times New Roman" w:hAnsi="Times New Roman" w:cs="Times New Roman"/>
          <w:sz w:val="24"/>
        </w:rPr>
      </w:pPr>
    </w:p>
    <w:p w14:paraId="1D487856" w14:textId="02E70569" w:rsidR="00E12101" w:rsidRPr="003F2493" w:rsidRDefault="00E12101" w:rsidP="00AC030B">
      <w:pPr>
        <w:spacing w:after="0" w:line="276" w:lineRule="auto"/>
        <w:ind w:left="567"/>
        <w:contextualSpacing/>
        <w:jc w:val="both"/>
        <w:rPr>
          <w:rFonts w:ascii="Times New Roman" w:eastAsia="Calibri" w:hAnsi="Times New Roman" w:cs="Times New Roman"/>
          <w:i/>
          <w:sz w:val="20"/>
        </w:rPr>
      </w:pPr>
      <w:r w:rsidRPr="003F2493">
        <w:rPr>
          <w:rFonts w:ascii="Times New Roman" w:eastAsia="Calibri" w:hAnsi="Times New Roman" w:cs="Times New Roman"/>
          <w:i/>
          <w:sz w:val="20"/>
        </w:rPr>
        <w:t>Przekazane dane powinny umożliwiać weryfikację zgodności ze sposobem wykazania spełnienia warunków przez wykonawców wspólnie ubiegających się o zamówienie oraz oświadczeniem z</w:t>
      </w:r>
      <w:r w:rsidR="00AC030B" w:rsidRPr="003F2493">
        <w:rPr>
          <w:rFonts w:ascii="Times New Roman" w:eastAsia="Calibri" w:hAnsi="Times New Roman" w:cs="Times New Roman"/>
          <w:i/>
          <w:sz w:val="20"/>
        </w:rPr>
        <w:t> </w:t>
      </w:r>
      <w:r w:rsidRPr="003F2493">
        <w:rPr>
          <w:rFonts w:ascii="Times New Roman" w:eastAsia="Calibri" w:hAnsi="Times New Roman" w:cs="Times New Roman"/>
          <w:i/>
          <w:sz w:val="20"/>
        </w:rPr>
        <w:t xml:space="preserve">art. 117 ust. 4 ustawy </w:t>
      </w:r>
      <w:proofErr w:type="spellStart"/>
      <w:r w:rsidRPr="003F2493">
        <w:rPr>
          <w:rFonts w:ascii="Times New Roman" w:eastAsia="Calibri" w:hAnsi="Times New Roman" w:cs="Times New Roman"/>
          <w:i/>
          <w:sz w:val="20"/>
        </w:rPr>
        <w:t>Pzp</w:t>
      </w:r>
      <w:proofErr w:type="spellEnd"/>
      <w:r w:rsidRPr="003F2493">
        <w:rPr>
          <w:rFonts w:ascii="Times New Roman" w:eastAsia="Calibri" w:hAnsi="Times New Roman" w:cs="Times New Roman"/>
          <w:i/>
          <w:sz w:val="20"/>
        </w:rPr>
        <w:t xml:space="preserve">. </w:t>
      </w:r>
    </w:p>
    <w:p w14:paraId="43D79E40" w14:textId="77777777" w:rsidR="00AC030B" w:rsidRPr="003F2493" w:rsidRDefault="00AC030B" w:rsidP="00AC030B">
      <w:pPr>
        <w:spacing w:after="0" w:line="276" w:lineRule="auto"/>
        <w:ind w:left="567"/>
        <w:contextualSpacing/>
        <w:jc w:val="both"/>
        <w:rPr>
          <w:rFonts w:ascii="Times New Roman" w:eastAsia="Calibri" w:hAnsi="Times New Roman" w:cs="Times New Roman"/>
          <w:i/>
          <w:sz w:val="20"/>
        </w:rPr>
      </w:pPr>
    </w:p>
    <w:p w14:paraId="003D4400" w14:textId="77777777" w:rsidR="00E12101" w:rsidRPr="003F2493" w:rsidRDefault="00E12101" w:rsidP="00AC030B">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Oświadczam, że certyfikacja, na którą powołuję się w niniejszym postępowaniu, pozostaje ważna i nie została zawieszona w zakresie, w jakim certyfikat ma potwierdzać brak podstaw wykluczenia lub spełnianie warunków udziału w postępowaniu.</w:t>
      </w:r>
    </w:p>
    <w:p w14:paraId="350B7476" w14:textId="77777777" w:rsidR="00AC030B" w:rsidRPr="003F2493" w:rsidRDefault="00AC030B" w:rsidP="00AC030B">
      <w:pPr>
        <w:spacing w:after="0" w:line="276" w:lineRule="auto"/>
        <w:ind w:left="426"/>
        <w:contextualSpacing/>
        <w:jc w:val="both"/>
        <w:rPr>
          <w:rFonts w:ascii="Times New Roman" w:hAnsi="Times New Roman" w:cs="Times New Roman"/>
          <w:sz w:val="24"/>
        </w:rPr>
      </w:pPr>
    </w:p>
    <w:p w14:paraId="496675C9" w14:textId="77777777" w:rsidR="00E12101" w:rsidRPr="003F2493" w:rsidRDefault="00E12101" w:rsidP="00AC030B">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Oświadczam, że jestem świadomy/a, że certyfikat może zastąpić podmiotowe środki dowodowe wyłącznie w zakresie objętym ważną certyfikacją i odpowiadającym wymaganiom określonym w SWZ.</w:t>
      </w:r>
    </w:p>
    <w:p w14:paraId="66F70F70" w14:textId="77777777" w:rsidR="00AC030B" w:rsidRPr="003F2493" w:rsidRDefault="00AC030B" w:rsidP="00AC030B">
      <w:pPr>
        <w:spacing w:after="0" w:line="276" w:lineRule="auto"/>
        <w:ind w:left="426"/>
        <w:contextualSpacing/>
        <w:jc w:val="both"/>
        <w:rPr>
          <w:rFonts w:ascii="Times New Roman" w:hAnsi="Times New Roman" w:cs="Times New Roman"/>
          <w:sz w:val="24"/>
        </w:rPr>
      </w:pPr>
    </w:p>
    <w:p w14:paraId="45C62A66" w14:textId="7AC18C4A" w:rsidR="00E9592E" w:rsidRPr="003F2493" w:rsidRDefault="00E12101" w:rsidP="00E12101">
      <w:pPr>
        <w:spacing w:after="0" w:line="276" w:lineRule="auto"/>
        <w:contextualSpacing/>
        <w:jc w:val="both"/>
        <w:rPr>
          <w:rFonts w:ascii="Times New Roman" w:eastAsia="Calibri" w:hAnsi="Times New Roman" w:cs="Times New Roman"/>
          <w:i/>
          <w:sz w:val="20"/>
        </w:rPr>
      </w:pPr>
      <w:r w:rsidRPr="003F2493">
        <w:rPr>
          <w:rFonts w:ascii="Times New Roman" w:eastAsia="Calibri" w:hAnsi="Times New Roman" w:cs="Times New Roman"/>
          <w:i/>
          <w:sz w:val="20"/>
        </w:rPr>
        <w:t>Brak zaznaczenia opcji dotyczącej posługiwania się/nieposługiwania się certyfikatem zostanie uznany za brak skutecznego powołania się na certyfikat.</w:t>
      </w:r>
    </w:p>
    <w:p w14:paraId="0D12369C" w14:textId="77777777" w:rsidR="00E9592E" w:rsidRPr="003F2493" w:rsidRDefault="00E9592E" w:rsidP="00522DAE">
      <w:pPr>
        <w:spacing w:after="0" w:line="276" w:lineRule="auto"/>
        <w:contextualSpacing/>
        <w:jc w:val="both"/>
        <w:rPr>
          <w:rFonts w:ascii="Times New Roman" w:hAnsi="Times New Roman" w:cs="Times New Roman"/>
          <w:sz w:val="24"/>
        </w:rPr>
      </w:pPr>
    </w:p>
    <w:p w14:paraId="1FE494C2" w14:textId="77777777" w:rsidR="00E12101" w:rsidRPr="003F2493" w:rsidRDefault="00E12101" w:rsidP="00E12101">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Calibri" w:hAnsi="Times New Roman" w:cs="Times New Roman"/>
          <w:i/>
          <w:sz w:val="20"/>
        </w:rPr>
        <w:t>* Skreślić niewłaściwe</w:t>
      </w:r>
    </w:p>
    <w:p w14:paraId="65637B48" w14:textId="6E17DF27" w:rsidR="00E12101" w:rsidRPr="003F2493" w:rsidRDefault="00E12101" w:rsidP="00E12101">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Calibri" w:hAnsi="Times New Roman" w:cs="Times New Roman"/>
          <w:i/>
          <w:sz w:val="20"/>
        </w:rPr>
        <w:t>**Wybrać właściwe</w:t>
      </w:r>
    </w:p>
    <w:p w14:paraId="43940084" w14:textId="77777777" w:rsidR="00E12101" w:rsidRPr="003F2493" w:rsidRDefault="00E12101" w:rsidP="00522DAE">
      <w:pPr>
        <w:spacing w:after="0" w:line="276" w:lineRule="auto"/>
        <w:contextualSpacing/>
        <w:jc w:val="both"/>
        <w:rPr>
          <w:rFonts w:ascii="Times New Roman" w:hAnsi="Times New Roman" w:cs="Times New Roman"/>
          <w:sz w:val="24"/>
        </w:rPr>
      </w:pPr>
    </w:p>
    <w:tbl>
      <w:tblPr>
        <w:tblW w:w="5000" w:type="pct"/>
        <w:tblLook w:val="04A0" w:firstRow="1" w:lastRow="0" w:firstColumn="1" w:lastColumn="0" w:noHBand="0" w:noVBand="1"/>
      </w:tblPr>
      <w:tblGrid>
        <w:gridCol w:w="9628"/>
      </w:tblGrid>
      <w:tr w:rsidR="00E12101" w:rsidRPr="003F2493" w14:paraId="5B1F8576" w14:textId="77777777" w:rsidTr="00070E87">
        <w:tc>
          <w:tcPr>
            <w:tcW w:w="5000" w:type="pct"/>
            <w:tcBorders>
              <w:top w:val="single" w:sz="4" w:space="0" w:color="000000"/>
              <w:left w:val="single" w:sz="4" w:space="0" w:color="000000"/>
              <w:bottom w:val="single" w:sz="4" w:space="0" w:color="000000"/>
              <w:right w:val="single" w:sz="4" w:space="0" w:color="000000"/>
            </w:tcBorders>
            <w:hideMark/>
          </w:tcPr>
          <w:p w14:paraId="1CA0AD27" w14:textId="77777777" w:rsidR="00E12101" w:rsidRPr="003F2493" w:rsidRDefault="00E12101" w:rsidP="00070E87">
            <w:pPr>
              <w:spacing w:after="0" w:line="276" w:lineRule="auto"/>
              <w:contextualSpacing/>
              <w:rPr>
                <w:rFonts w:ascii="Times New Roman" w:hAnsi="Times New Roman" w:cs="Times New Roman"/>
                <w:sz w:val="24"/>
              </w:rPr>
            </w:pPr>
            <w:r w:rsidRPr="003F2493">
              <w:rPr>
                <w:rFonts w:ascii="Times New Roman" w:hAnsi="Times New Roman" w:cs="Times New Roman"/>
                <w:b/>
                <w:sz w:val="28"/>
                <w:szCs w:val="28"/>
              </w:rPr>
              <w:t>Oświadczenie dotyczące podanych informacji</w:t>
            </w:r>
          </w:p>
        </w:tc>
      </w:tr>
    </w:tbl>
    <w:p w14:paraId="634FE6F7" w14:textId="77777777" w:rsidR="00E12101" w:rsidRPr="003F2493" w:rsidRDefault="00E12101" w:rsidP="00E12101">
      <w:pPr>
        <w:spacing w:after="0" w:line="276" w:lineRule="auto"/>
        <w:contextualSpacing/>
        <w:jc w:val="both"/>
        <w:rPr>
          <w:rFonts w:ascii="Times New Roman" w:hAnsi="Times New Roman" w:cs="Times New Roman"/>
          <w:sz w:val="24"/>
        </w:rPr>
      </w:pPr>
    </w:p>
    <w:p w14:paraId="0B5C8F8A" w14:textId="77777777" w:rsidR="00E12101" w:rsidRPr="003F2493" w:rsidRDefault="00E12101" w:rsidP="00E12101">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Oświadczam, że wszystkie informacje podane w powyższych oświadczeniach są aktualne </w:t>
      </w:r>
      <w:r w:rsidRPr="003F2493">
        <w:rPr>
          <w:rFonts w:ascii="Times New Roman" w:hAnsi="Times New Roman" w:cs="Times New Roman"/>
          <w:sz w:val="24"/>
        </w:rPr>
        <w:br/>
        <w:t>i zgodne z prawdą oraz zostały przedstawione z pełną świadomością konsekwencji wprowadzenia zamawiającego w błąd przy przedstawianiu informacji.</w:t>
      </w:r>
    </w:p>
    <w:p w14:paraId="6E8113EA" w14:textId="77777777" w:rsidR="00522DAE" w:rsidRPr="003F2493" w:rsidRDefault="00522DAE" w:rsidP="00522DAE">
      <w:pPr>
        <w:tabs>
          <w:tab w:val="left" w:pos="6720"/>
        </w:tabs>
        <w:spacing w:after="0" w:line="276" w:lineRule="auto"/>
        <w:contextualSpacing/>
        <w:jc w:val="center"/>
        <w:rPr>
          <w:rFonts w:ascii="Times New Roman" w:hAnsi="Times New Roman" w:cs="Times New Roman"/>
          <w:bCs/>
          <w:i/>
          <w:u w:val="single"/>
        </w:rPr>
      </w:pPr>
    </w:p>
    <w:p w14:paraId="5348801A"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F67504C"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598027D5"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2485075F"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E789E0E"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454510F"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01B67B5A"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50A6E96F"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2E563AF1"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3D200472"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0575B8A"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025F739C"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22E2DD2C"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744BAEFC"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1684EDC3"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04A22131"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5AE015FD"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61B865CC"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7A26299C"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25173218"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05E99645"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6D36767B" w14:textId="77777777" w:rsidR="00A34B8F" w:rsidRPr="003F2493" w:rsidRDefault="00A34B8F" w:rsidP="007E5AC7">
      <w:pPr>
        <w:tabs>
          <w:tab w:val="left" w:pos="6720"/>
        </w:tabs>
        <w:spacing w:after="0" w:line="276" w:lineRule="auto"/>
        <w:contextualSpacing/>
        <w:jc w:val="center"/>
        <w:rPr>
          <w:rFonts w:ascii="Times New Roman" w:hAnsi="Times New Roman" w:cs="Times New Roman"/>
          <w:bCs/>
          <w:i/>
          <w:sz w:val="20"/>
          <w:u w:val="single"/>
        </w:rPr>
      </w:pPr>
    </w:p>
    <w:p w14:paraId="325C7581" w14:textId="77777777" w:rsidR="0051106B" w:rsidRPr="003F2493" w:rsidRDefault="0051106B" w:rsidP="007E5AC7">
      <w:pPr>
        <w:tabs>
          <w:tab w:val="left" w:pos="6720"/>
        </w:tabs>
        <w:spacing w:after="0" w:line="276" w:lineRule="auto"/>
        <w:contextualSpacing/>
        <w:jc w:val="center"/>
        <w:rPr>
          <w:rFonts w:ascii="Times New Roman" w:hAnsi="Times New Roman" w:cs="Times New Roman"/>
          <w:bCs/>
          <w:i/>
          <w:sz w:val="20"/>
          <w:u w:val="single"/>
        </w:rPr>
      </w:pPr>
    </w:p>
    <w:p w14:paraId="532FAEE0" w14:textId="77777777" w:rsidR="0051106B" w:rsidRPr="003F2493" w:rsidRDefault="0051106B" w:rsidP="007E5AC7">
      <w:pPr>
        <w:tabs>
          <w:tab w:val="left" w:pos="6720"/>
        </w:tabs>
        <w:spacing w:after="0" w:line="276" w:lineRule="auto"/>
        <w:contextualSpacing/>
        <w:jc w:val="center"/>
        <w:rPr>
          <w:rFonts w:ascii="Times New Roman" w:hAnsi="Times New Roman" w:cs="Times New Roman"/>
          <w:bCs/>
          <w:i/>
          <w:sz w:val="20"/>
          <w:u w:val="single"/>
        </w:rPr>
      </w:pPr>
    </w:p>
    <w:p w14:paraId="48DA6B37" w14:textId="77777777" w:rsidR="00E83B37" w:rsidRPr="003F2493" w:rsidRDefault="00E83B37" w:rsidP="007E5AC7">
      <w:pPr>
        <w:tabs>
          <w:tab w:val="left" w:pos="6720"/>
        </w:tabs>
        <w:spacing w:after="0" w:line="276" w:lineRule="auto"/>
        <w:contextualSpacing/>
        <w:jc w:val="center"/>
        <w:rPr>
          <w:rFonts w:ascii="Times New Roman" w:hAnsi="Times New Roman" w:cs="Times New Roman"/>
          <w:bCs/>
          <w:i/>
          <w:sz w:val="20"/>
          <w:u w:val="single"/>
        </w:rPr>
      </w:pPr>
    </w:p>
    <w:p w14:paraId="5D1B83B1" w14:textId="77777777" w:rsidR="00E83B37" w:rsidRPr="003F2493" w:rsidRDefault="00E83B37" w:rsidP="007E5AC7">
      <w:pPr>
        <w:tabs>
          <w:tab w:val="left" w:pos="6720"/>
        </w:tabs>
        <w:spacing w:after="0" w:line="276" w:lineRule="auto"/>
        <w:contextualSpacing/>
        <w:jc w:val="center"/>
        <w:rPr>
          <w:rFonts w:ascii="Times New Roman" w:hAnsi="Times New Roman" w:cs="Times New Roman"/>
          <w:bCs/>
          <w:i/>
          <w:sz w:val="20"/>
          <w:u w:val="single"/>
        </w:rPr>
      </w:pPr>
    </w:p>
    <w:p w14:paraId="2674CB45" w14:textId="77777777" w:rsidR="00121E6A" w:rsidRPr="003F2493" w:rsidRDefault="00121E6A" w:rsidP="007E5AC7">
      <w:pPr>
        <w:tabs>
          <w:tab w:val="left" w:pos="6720"/>
        </w:tabs>
        <w:spacing w:after="0" w:line="276" w:lineRule="auto"/>
        <w:contextualSpacing/>
        <w:jc w:val="center"/>
        <w:rPr>
          <w:rFonts w:ascii="Times New Roman" w:hAnsi="Times New Roman" w:cs="Times New Roman"/>
          <w:bCs/>
          <w:i/>
          <w:sz w:val="20"/>
          <w:u w:val="single"/>
        </w:rPr>
      </w:pPr>
      <w:r w:rsidRPr="003F2493">
        <w:rPr>
          <w:rFonts w:ascii="Times New Roman" w:hAnsi="Times New Roman" w:cs="Times New Roman"/>
          <w:bCs/>
          <w:i/>
          <w:sz w:val="20"/>
          <w:u w:val="single"/>
        </w:rPr>
        <w:t>Pouczenie</w:t>
      </w:r>
    </w:p>
    <w:p w14:paraId="27A21355" w14:textId="77777777" w:rsidR="002C3BCF" w:rsidRPr="003F2493" w:rsidRDefault="002C3BCF" w:rsidP="007E5AC7">
      <w:pPr>
        <w:tabs>
          <w:tab w:val="left" w:pos="6720"/>
        </w:tabs>
        <w:spacing w:after="0" w:line="276" w:lineRule="auto"/>
        <w:contextualSpacing/>
        <w:jc w:val="center"/>
        <w:rPr>
          <w:rFonts w:ascii="Times New Roman" w:hAnsi="Times New Roman" w:cs="Times New Roman"/>
          <w:bCs/>
          <w:i/>
          <w:sz w:val="20"/>
          <w:u w:val="single"/>
        </w:rPr>
      </w:pPr>
    </w:p>
    <w:p w14:paraId="11486BCE" w14:textId="39D1C869" w:rsidR="00BB468B" w:rsidRPr="003F2493" w:rsidRDefault="00121E6A" w:rsidP="007E5AC7">
      <w:pPr>
        <w:tabs>
          <w:tab w:val="left" w:pos="6720"/>
        </w:tabs>
        <w:spacing w:after="0" w:line="276" w:lineRule="auto"/>
        <w:contextualSpacing/>
        <w:jc w:val="both"/>
        <w:rPr>
          <w:rFonts w:ascii="Times New Roman" w:hAnsi="Times New Roman" w:cs="Times New Roman"/>
          <w:bCs/>
          <w:i/>
          <w:sz w:val="20"/>
        </w:rPr>
      </w:pPr>
      <w:r w:rsidRPr="003F2493">
        <w:rPr>
          <w:rFonts w:ascii="Times New Roman" w:hAnsi="Times New Roman" w:cs="Times New Roman"/>
          <w:bCs/>
          <w:i/>
          <w:sz w:val="20"/>
        </w:rPr>
        <w:t xml:space="preserve">W przypadku wspólnego ubiegania się o zamówienie przez wykonawców oświadczenie składa każdy </w:t>
      </w:r>
      <w:r w:rsidRPr="003F2493">
        <w:rPr>
          <w:rFonts w:ascii="Times New Roman" w:hAnsi="Times New Roman" w:cs="Times New Roman"/>
          <w:bCs/>
          <w:i/>
          <w:sz w:val="20"/>
        </w:rPr>
        <w:br/>
        <w:t>z wykonawców wspólnie ubiegających się o zamówienie.</w:t>
      </w:r>
    </w:p>
    <w:p w14:paraId="40141DC6" w14:textId="34A9982C" w:rsidR="00121E6A" w:rsidRPr="003F2493" w:rsidRDefault="00121E6A" w:rsidP="007E5AC7">
      <w:pPr>
        <w:spacing w:after="0" w:line="276" w:lineRule="auto"/>
        <w:contextualSpacing/>
        <w:jc w:val="right"/>
        <w:rPr>
          <w:rFonts w:ascii="Times New Roman" w:hAnsi="Times New Roman" w:cs="Times New Roman"/>
          <w:b/>
          <w:sz w:val="24"/>
        </w:rPr>
      </w:pPr>
      <w:r w:rsidRPr="003F2493">
        <w:rPr>
          <w:rFonts w:ascii="Times New Roman" w:hAnsi="Times New Roman" w:cs="Times New Roman"/>
          <w:b/>
          <w:sz w:val="24"/>
        </w:rPr>
        <w:lastRenderedPageBreak/>
        <w:t xml:space="preserve">Załącznik nr </w:t>
      </w:r>
      <w:r w:rsidR="005D76B3" w:rsidRPr="003F2493">
        <w:rPr>
          <w:rFonts w:ascii="Times New Roman" w:hAnsi="Times New Roman" w:cs="Times New Roman"/>
          <w:b/>
          <w:sz w:val="24"/>
        </w:rPr>
        <w:t>3</w:t>
      </w:r>
    </w:p>
    <w:p w14:paraId="5EC708D9"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14AB5775"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279085FA" w14:textId="77777777" w:rsidR="000D489F" w:rsidRPr="003F2493" w:rsidRDefault="000D489F" w:rsidP="007E5AC7">
      <w:pPr>
        <w:spacing w:after="0" w:line="276" w:lineRule="auto"/>
        <w:contextualSpacing/>
        <w:jc w:val="right"/>
        <w:rPr>
          <w:rFonts w:ascii="Times New Roman" w:hAnsi="Times New Roman" w:cs="Times New Roman"/>
        </w:rPr>
      </w:pPr>
      <w:r w:rsidRPr="003F2493">
        <w:rPr>
          <w:rFonts w:ascii="Times New Roman" w:hAnsi="Times New Roman" w:cs="Times New Roman"/>
        </w:rPr>
        <w:t>…….…............................</w:t>
      </w:r>
    </w:p>
    <w:p w14:paraId="6E70802A" w14:textId="77777777" w:rsidR="000D489F" w:rsidRPr="003F2493" w:rsidRDefault="000D489F" w:rsidP="007E5AC7">
      <w:pPr>
        <w:spacing w:after="0" w:line="276" w:lineRule="auto"/>
        <w:contextualSpacing/>
        <w:jc w:val="right"/>
        <w:rPr>
          <w:rFonts w:ascii="Times New Roman" w:hAnsi="Times New Roman" w:cs="Times New Roman"/>
          <w:b/>
          <w:i/>
          <w:sz w:val="28"/>
        </w:rPr>
      </w:pPr>
      <w:r w:rsidRPr="003F2493">
        <w:rPr>
          <w:rFonts w:ascii="Times New Roman" w:hAnsi="Times New Roman" w:cs="Times New Roman"/>
          <w:sz w:val="20"/>
        </w:rPr>
        <w:t xml:space="preserve">                                                                                                                    </w:t>
      </w:r>
      <w:r w:rsidRPr="003F2493">
        <w:rPr>
          <w:rFonts w:ascii="Times New Roman" w:hAnsi="Times New Roman" w:cs="Times New Roman"/>
          <w:i/>
          <w:sz w:val="24"/>
        </w:rPr>
        <w:t xml:space="preserve">     </w:t>
      </w:r>
      <w:r w:rsidRPr="003F2493">
        <w:rPr>
          <w:rFonts w:ascii="Times New Roman" w:hAnsi="Times New Roman" w:cs="Times New Roman"/>
          <w:i/>
          <w:sz w:val="28"/>
        </w:rPr>
        <w:t xml:space="preserve"> </w:t>
      </w:r>
      <w:r w:rsidRPr="003F2493">
        <w:rPr>
          <w:rFonts w:ascii="Times New Roman" w:hAnsi="Times New Roman" w:cs="Times New Roman"/>
          <w:i/>
          <w:sz w:val="20"/>
        </w:rPr>
        <w:t>miejscowość, data</w:t>
      </w:r>
    </w:p>
    <w:p w14:paraId="6CF1BBDF" w14:textId="77777777" w:rsidR="000D489F" w:rsidRPr="003F2493" w:rsidRDefault="000D489F" w:rsidP="007E5AC7">
      <w:pPr>
        <w:spacing w:after="0" w:line="276" w:lineRule="auto"/>
        <w:contextualSpacing/>
        <w:rPr>
          <w:rFonts w:ascii="Times New Roman" w:hAnsi="Times New Roman" w:cs="Times New Roman"/>
          <w:sz w:val="24"/>
        </w:rPr>
      </w:pPr>
      <w:r w:rsidRPr="003F2493">
        <w:rPr>
          <w:rFonts w:ascii="Times New Roman" w:hAnsi="Times New Roman" w:cs="Times New Roman"/>
          <w:b/>
          <w:sz w:val="24"/>
        </w:rPr>
        <w:t>Wykonawca:</w:t>
      </w:r>
    </w:p>
    <w:p w14:paraId="10C15A84" w14:textId="77777777" w:rsidR="000D489F" w:rsidRPr="003F2493" w:rsidRDefault="000D489F" w:rsidP="007E5AC7">
      <w:pPr>
        <w:spacing w:after="0" w:line="276" w:lineRule="auto"/>
        <w:ind w:right="5954"/>
        <w:contextualSpacing/>
        <w:rPr>
          <w:rFonts w:ascii="Times New Roman" w:hAnsi="Times New Roman" w:cs="Times New Roman"/>
          <w:i/>
          <w:sz w:val="24"/>
        </w:rPr>
      </w:pPr>
      <w:r w:rsidRPr="003F2493">
        <w:rPr>
          <w:rFonts w:ascii="Times New Roman" w:hAnsi="Times New Roman" w:cs="Times New Roman"/>
          <w:sz w:val="24"/>
        </w:rPr>
        <w:t>………………………………………………………………………………</w:t>
      </w:r>
    </w:p>
    <w:p w14:paraId="64BA4135" w14:textId="77777777" w:rsidR="000D489F" w:rsidRPr="003F2493" w:rsidRDefault="000D489F" w:rsidP="007E5AC7">
      <w:pPr>
        <w:tabs>
          <w:tab w:val="right" w:pos="9638"/>
        </w:tabs>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xml:space="preserve">(pełna nazwa/firma, adres,                </w:t>
      </w:r>
    </w:p>
    <w:p w14:paraId="5864847D" w14:textId="77777777" w:rsidR="000D489F" w:rsidRPr="003F2493" w:rsidRDefault="000D489F" w:rsidP="007E5AC7">
      <w:pPr>
        <w:tabs>
          <w:tab w:val="right" w:pos="9638"/>
        </w:tabs>
        <w:spacing w:after="0" w:line="276" w:lineRule="auto"/>
        <w:contextualSpacing/>
        <w:jc w:val="both"/>
        <w:rPr>
          <w:rFonts w:ascii="Times New Roman" w:hAnsi="Times New Roman" w:cs="Times New Roman"/>
          <w:b/>
          <w:bCs/>
          <w:sz w:val="32"/>
        </w:rPr>
      </w:pPr>
      <w:r w:rsidRPr="003F2493">
        <w:rPr>
          <w:rFonts w:ascii="Times New Roman" w:hAnsi="Times New Roman" w:cs="Times New Roman"/>
          <w:i/>
          <w:sz w:val="20"/>
          <w:lang w:eastAsia="pl-PL"/>
        </w:rPr>
        <w:t xml:space="preserve"> w zależności od podmiotu: NIP/PESEL, KRS/</w:t>
      </w:r>
      <w:proofErr w:type="spellStart"/>
      <w:r w:rsidRPr="003F2493">
        <w:rPr>
          <w:rFonts w:ascii="Times New Roman" w:hAnsi="Times New Roman" w:cs="Times New Roman"/>
          <w:i/>
          <w:sz w:val="20"/>
          <w:lang w:eastAsia="pl-PL"/>
        </w:rPr>
        <w:t>CEiDG</w:t>
      </w:r>
      <w:proofErr w:type="spellEnd"/>
      <w:r w:rsidRPr="003F2493">
        <w:rPr>
          <w:rFonts w:ascii="Times New Roman" w:hAnsi="Times New Roman" w:cs="Times New Roman"/>
          <w:i/>
          <w:sz w:val="20"/>
          <w:lang w:eastAsia="pl-PL"/>
        </w:rPr>
        <w:t>)</w:t>
      </w:r>
      <w:r w:rsidRPr="003F2493">
        <w:rPr>
          <w:rFonts w:ascii="Times New Roman" w:hAnsi="Times New Roman" w:cs="Times New Roman"/>
          <w:b/>
          <w:bCs/>
          <w:sz w:val="32"/>
        </w:rPr>
        <w:t xml:space="preserve">        </w:t>
      </w:r>
    </w:p>
    <w:p w14:paraId="233BA161" w14:textId="77777777" w:rsidR="000D489F" w:rsidRPr="003F2493" w:rsidRDefault="000D489F" w:rsidP="007E5AC7">
      <w:pPr>
        <w:tabs>
          <w:tab w:val="right" w:pos="9638"/>
        </w:tabs>
        <w:spacing w:after="0" w:line="276" w:lineRule="auto"/>
        <w:contextualSpacing/>
        <w:jc w:val="both"/>
        <w:rPr>
          <w:rFonts w:ascii="Times New Roman" w:hAnsi="Times New Roman" w:cs="Times New Roman"/>
          <w:i/>
          <w:sz w:val="18"/>
          <w:lang w:eastAsia="pl-PL"/>
        </w:rPr>
      </w:pPr>
      <w:r w:rsidRPr="003F2493">
        <w:rPr>
          <w:rFonts w:ascii="Times New Roman" w:hAnsi="Times New Roman" w:cs="Times New Roman"/>
          <w:b/>
          <w:bCs/>
          <w:sz w:val="28"/>
        </w:rPr>
        <w:t xml:space="preserve">                                                                        </w:t>
      </w:r>
    </w:p>
    <w:p w14:paraId="41AAC447" w14:textId="77777777" w:rsidR="000D489F" w:rsidRPr="003F2493" w:rsidRDefault="000D489F" w:rsidP="007E5AC7">
      <w:pPr>
        <w:spacing w:after="0" w:line="276" w:lineRule="auto"/>
        <w:ind w:left="6379"/>
        <w:contextualSpacing/>
        <w:rPr>
          <w:rFonts w:ascii="Times New Roman" w:hAnsi="Times New Roman" w:cs="Times New Roman"/>
          <w:b/>
          <w:bCs/>
          <w:sz w:val="28"/>
        </w:rPr>
      </w:pPr>
    </w:p>
    <w:p w14:paraId="73849773" w14:textId="77777777" w:rsidR="0051106B" w:rsidRPr="003F2493" w:rsidRDefault="0051106B"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Gmina Leżajsk </w:t>
      </w:r>
    </w:p>
    <w:p w14:paraId="40B2FD0E" w14:textId="77777777" w:rsidR="0051106B" w:rsidRPr="003F2493" w:rsidRDefault="0051106B"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37 – 300 Leżajsk </w:t>
      </w:r>
    </w:p>
    <w:p w14:paraId="2DA2D9AE" w14:textId="77777777" w:rsidR="0051106B" w:rsidRPr="003F2493" w:rsidRDefault="0051106B" w:rsidP="007E5AC7">
      <w:pPr>
        <w:spacing w:after="0" w:line="276" w:lineRule="auto"/>
        <w:ind w:left="6804"/>
        <w:contextualSpacing/>
        <w:rPr>
          <w:rFonts w:ascii="Times New Roman" w:hAnsi="Times New Roman" w:cs="Times New Roman"/>
          <w:b/>
          <w:bCs/>
          <w:sz w:val="28"/>
        </w:rPr>
      </w:pPr>
      <w:r w:rsidRPr="003F2493">
        <w:rPr>
          <w:rFonts w:ascii="Times New Roman" w:hAnsi="Times New Roman" w:cs="Times New Roman"/>
          <w:b/>
          <w:bCs/>
          <w:sz w:val="24"/>
        </w:rPr>
        <w:t>ul. Łukasza Opalińskiego 2</w:t>
      </w:r>
    </w:p>
    <w:p w14:paraId="02EBCC47" w14:textId="77777777" w:rsidR="00A24F3A" w:rsidRPr="003F2493" w:rsidRDefault="00A24F3A" w:rsidP="007E5AC7">
      <w:pPr>
        <w:spacing w:after="0" w:line="276" w:lineRule="auto"/>
        <w:contextualSpacing/>
        <w:jc w:val="center"/>
        <w:rPr>
          <w:rFonts w:ascii="Times New Roman" w:hAnsi="Times New Roman" w:cs="Times New Roman"/>
          <w:b/>
          <w:sz w:val="28"/>
          <w:szCs w:val="28"/>
          <w:u w:val="single"/>
        </w:rPr>
      </w:pPr>
    </w:p>
    <w:p w14:paraId="662102B3" w14:textId="77777777" w:rsidR="00265A52" w:rsidRPr="003F2493" w:rsidRDefault="00265A52" w:rsidP="007E5AC7">
      <w:pPr>
        <w:spacing w:after="0" w:line="276" w:lineRule="auto"/>
        <w:contextualSpacing/>
        <w:jc w:val="center"/>
        <w:rPr>
          <w:rFonts w:ascii="Times New Roman" w:hAnsi="Times New Roman" w:cs="Times New Roman"/>
          <w:b/>
          <w:sz w:val="28"/>
          <w:szCs w:val="28"/>
          <w:u w:val="single"/>
        </w:rPr>
      </w:pPr>
    </w:p>
    <w:p w14:paraId="6929C808" w14:textId="77777777" w:rsidR="00A24F3A" w:rsidRPr="003F2493" w:rsidRDefault="00A24F3A" w:rsidP="007E5AC7">
      <w:pPr>
        <w:spacing w:after="0" w:line="276" w:lineRule="auto"/>
        <w:contextualSpacing/>
        <w:jc w:val="center"/>
        <w:rPr>
          <w:rFonts w:ascii="Times New Roman" w:hAnsi="Times New Roman" w:cs="Times New Roman"/>
          <w:b/>
          <w:sz w:val="28"/>
          <w:szCs w:val="28"/>
          <w:u w:val="single"/>
        </w:rPr>
      </w:pPr>
      <w:r w:rsidRPr="003F2493">
        <w:rPr>
          <w:rFonts w:ascii="Times New Roman" w:hAnsi="Times New Roman" w:cs="Times New Roman"/>
          <w:b/>
          <w:sz w:val="28"/>
          <w:szCs w:val="28"/>
          <w:u w:val="single"/>
        </w:rPr>
        <w:t>OŚWIADCZENIE WYKONAWCÓW WSPÓLNIE UBIEGAJĄCYCH SIĘ  O UDZIELNIE ZAMÓWIENIA*</w:t>
      </w:r>
    </w:p>
    <w:p w14:paraId="54215A0D" w14:textId="0D09C2A4" w:rsidR="00121E6A" w:rsidRPr="003F2493" w:rsidRDefault="00121E6A" w:rsidP="007E5AC7">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xml:space="preserve">składane na podstawie art. 117 ust. 4 ustawy z dnia 11 września 2019 r. </w:t>
      </w:r>
      <w:r w:rsidR="00A24F3A" w:rsidRPr="003F2493">
        <w:rPr>
          <w:rFonts w:ascii="Times New Roman" w:hAnsi="Times New Roman" w:cs="Times New Roman"/>
          <w:b/>
          <w:sz w:val="24"/>
        </w:rPr>
        <w:t xml:space="preserve"> </w:t>
      </w:r>
      <w:r w:rsidRPr="003F2493">
        <w:rPr>
          <w:rFonts w:ascii="Times New Roman" w:hAnsi="Times New Roman" w:cs="Times New Roman"/>
          <w:b/>
          <w:sz w:val="24"/>
        </w:rPr>
        <w:t>Prawo zamówień publicznych (dalej jako: ustawa u</w:t>
      </w:r>
      <w:r w:rsidR="000E7090" w:rsidRPr="003F2493">
        <w:rPr>
          <w:rFonts w:ascii="Times New Roman" w:hAnsi="Times New Roman" w:cs="Times New Roman"/>
          <w:b/>
          <w:sz w:val="24"/>
        </w:rPr>
        <w:t xml:space="preserve">stawy </w:t>
      </w:r>
      <w:proofErr w:type="spellStart"/>
      <w:r w:rsidRPr="003F2493">
        <w:rPr>
          <w:rFonts w:ascii="Times New Roman" w:hAnsi="Times New Roman" w:cs="Times New Roman"/>
          <w:b/>
          <w:sz w:val="24"/>
        </w:rPr>
        <w:t>Pzp</w:t>
      </w:r>
      <w:proofErr w:type="spellEnd"/>
      <w:r w:rsidRPr="003F2493">
        <w:rPr>
          <w:rFonts w:ascii="Times New Roman" w:hAnsi="Times New Roman" w:cs="Times New Roman"/>
          <w:b/>
          <w:sz w:val="24"/>
        </w:rPr>
        <w:t xml:space="preserve">) </w:t>
      </w:r>
    </w:p>
    <w:p w14:paraId="1E88762C" w14:textId="77777777" w:rsidR="00121E6A" w:rsidRPr="003F2493" w:rsidRDefault="00121E6A" w:rsidP="007E5AC7">
      <w:pPr>
        <w:spacing w:after="0" w:line="276" w:lineRule="auto"/>
        <w:contextualSpacing/>
        <w:jc w:val="center"/>
        <w:rPr>
          <w:rFonts w:ascii="Times New Roman" w:hAnsi="Times New Roman" w:cs="Times New Roman"/>
          <w:b/>
          <w:sz w:val="24"/>
        </w:rPr>
      </w:pPr>
    </w:p>
    <w:p w14:paraId="03047202" w14:textId="77777777" w:rsidR="00A24F3A" w:rsidRPr="003F2493" w:rsidRDefault="00A24F3A" w:rsidP="007E5AC7">
      <w:pPr>
        <w:spacing w:after="0" w:line="276" w:lineRule="auto"/>
        <w:contextualSpacing/>
        <w:jc w:val="center"/>
        <w:rPr>
          <w:rFonts w:ascii="Times New Roman" w:hAnsi="Times New Roman" w:cs="Times New Roman"/>
          <w:b/>
          <w:sz w:val="24"/>
        </w:rPr>
      </w:pPr>
    </w:p>
    <w:p w14:paraId="742A3A77" w14:textId="556707CC" w:rsidR="00121E6A" w:rsidRPr="003F2493" w:rsidRDefault="000455B5" w:rsidP="007E5AC7">
      <w:pPr>
        <w:spacing w:after="0" w:line="276" w:lineRule="auto"/>
        <w:contextualSpacing/>
        <w:jc w:val="both"/>
        <w:rPr>
          <w:rFonts w:ascii="Times New Roman" w:hAnsi="Times New Roman" w:cs="Times New Roman"/>
          <w:b/>
          <w:sz w:val="24"/>
        </w:rPr>
      </w:pPr>
      <w:r w:rsidRPr="003F2493">
        <w:rPr>
          <w:rFonts w:ascii="Times New Roman" w:hAnsi="Times New Roman" w:cs="Times New Roman"/>
          <w:sz w:val="24"/>
        </w:rPr>
        <w:t>Na potrzeby postępowania o udzielenie zamówienia publicznego pn.:</w:t>
      </w:r>
      <w:r w:rsidRPr="003F2493">
        <w:rPr>
          <w:rFonts w:ascii="Times New Roman" w:hAnsi="Times New Roman" w:cs="Times New Roman"/>
          <w:b/>
          <w:sz w:val="24"/>
        </w:rPr>
        <w:t xml:space="preserve"> „</w:t>
      </w:r>
      <w:r w:rsidR="00AA05B8" w:rsidRPr="003F2493">
        <w:rPr>
          <w:rFonts w:ascii="Times New Roman" w:hAnsi="Times New Roman" w:cs="Times New Roman"/>
          <w:b/>
          <w:sz w:val="24"/>
        </w:rPr>
        <w:t xml:space="preserve">Budowa i modernizacja dróg dojazdowych do gruntów rolnych na terenie Gminy Leżajsk” </w:t>
      </w:r>
      <w:r w:rsidRPr="003F2493">
        <w:rPr>
          <w:rFonts w:ascii="Times New Roman" w:hAnsi="Times New Roman" w:cs="Times New Roman"/>
          <w:sz w:val="24"/>
        </w:rPr>
        <w:t xml:space="preserve">prowadzonego przez </w:t>
      </w:r>
      <w:r w:rsidRPr="003F2493">
        <w:rPr>
          <w:rFonts w:ascii="Times New Roman" w:hAnsi="Times New Roman" w:cs="Times New Roman"/>
          <w:b/>
          <w:sz w:val="24"/>
        </w:rPr>
        <w:t>Gminę Leżajsk, ul.</w:t>
      </w:r>
      <w:r w:rsidR="00E83B37" w:rsidRPr="003F2493">
        <w:rPr>
          <w:rFonts w:ascii="Times New Roman" w:hAnsi="Times New Roman" w:cs="Times New Roman"/>
          <w:b/>
          <w:sz w:val="24"/>
        </w:rPr>
        <w:t> </w:t>
      </w:r>
      <w:r w:rsidRPr="003F2493">
        <w:rPr>
          <w:rFonts w:ascii="Times New Roman" w:hAnsi="Times New Roman" w:cs="Times New Roman"/>
          <w:b/>
          <w:sz w:val="24"/>
        </w:rPr>
        <w:t>Łukasza Opalińskiego 2, 37-300 Leżajsk</w:t>
      </w:r>
      <w:r w:rsidR="008B7A64" w:rsidRPr="003F2493">
        <w:rPr>
          <w:rFonts w:ascii="Times New Roman" w:hAnsi="Times New Roman" w:cs="Times New Roman"/>
          <w:sz w:val="24"/>
          <w:szCs w:val="24"/>
        </w:rPr>
        <w:t>,</w:t>
      </w:r>
      <w:r w:rsidR="008B7A64" w:rsidRPr="003F2493">
        <w:rPr>
          <w:rFonts w:ascii="Times New Roman" w:hAnsi="Times New Roman" w:cs="Times New Roman"/>
          <w:b/>
          <w:sz w:val="24"/>
          <w:szCs w:val="24"/>
        </w:rPr>
        <w:t xml:space="preserve"> </w:t>
      </w:r>
      <w:r w:rsidR="009F628D" w:rsidRPr="003F2493">
        <w:rPr>
          <w:rFonts w:ascii="Times New Roman" w:hAnsi="Times New Roman" w:cs="Times New Roman"/>
          <w:sz w:val="24"/>
        </w:rPr>
        <w:t>jako W</w:t>
      </w:r>
      <w:r w:rsidR="00121E6A" w:rsidRPr="003F2493">
        <w:rPr>
          <w:rFonts w:ascii="Times New Roman" w:hAnsi="Times New Roman" w:cs="Times New Roman"/>
          <w:sz w:val="24"/>
        </w:rPr>
        <w:t>yko</w:t>
      </w:r>
      <w:r w:rsidR="001435E5" w:rsidRPr="003F2493">
        <w:rPr>
          <w:rFonts w:ascii="Times New Roman" w:hAnsi="Times New Roman" w:cs="Times New Roman"/>
          <w:sz w:val="24"/>
        </w:rPr>
        <w:t>nawcy ubiegający się wspólnie o </w:t>
      </w:r>
      <w:r w:rsidR="00121E6A" w:rsidRPr="003F2493">
        <w:rPr>
          <w:rFonts w:ascii="Times New Roman" w:hAnsi="Times New Roman" w:cs="Times New Roman"/>
          <w:sz w:val="24"/>
        </w:rPr>
        <w:t>udzielnie zamówienia zgodnie z art. 117 u</w:t>
      </w:r>
      <w:r w:rsidR="000E7090" w:rsidRPr="003F2493">
        <w:rPr>
          <w:rFonts w:ascii="Times New Roman" w:hAnsi="Times New Roman" w:cs="Times New Roman"/>
          <w:sz w:val="24"/>
        </w:rPr>
        <w:t xml:space="preserve">stawy </w:t>
      </w:r>
      <w:proofErr w:type="spellStart"/>
      <w:r w:rsidR="00121E6A" w:rsidRPr="003F2493">
        <w:rPr>
          <w:rFonts w:ascii="Times New Roman" w:hAnsi="Times New Roman" w:cs="Times New Roman"/>
          <w:sz w:val="24"/>
        </w:rPr>
        <w:t>Pzp</w:t>
      </w:r>
      <w:proofErr w:type="spellEnd"/>
      <w:r w:rsidR="00121E6A" w:rsidRPr="003F2493">
        <w:rPr>
          <w:rFonts w:ascii="Times New Roman" w:hAnsi="Times New Roman" w:cs="Times New Roman"/>
          <w:sz w:val="24"/>
        </w:rPr>
        <w:t xml:space="preserve"> oświadczamy, że:</w:t>
      </w:r>
    </w:p>
    <w:p w14:paraId="1311E82F" w14:textId="77777777" w:rsidR="00F43AB5" w:rsidRPr="003F2493" w:rsidRDefault="00F43AB5" w:rsidP="00522DAE">
      <w:pPr>
        <w:pStyle w:val="Akapitzlist"/>
        <w:spacing w:line="276" w:lineRule="auto"/>
        <w:ind w:left="426"/>
        <w:jc w:val="both"/>
        <w:rPr>
          <w:b/>
        </w:rPr>
      </w:pPr>
    </w:p>
    <w:p w14:paraId="344A60E4" w14:textId="4624ADB1" w:rsidR="00522DAE" w:rsidRPr="003F2493" w:rsidRDefault="00E83B37" w:rsidP="006A2646">
      <w:pPr>
        <w:pStyle w:val="Akapitzlist"/>
        <w:numPr>
          <w:ilvl w:val="0"/>
          <w:numId w:val="110"/>
        </w:numPr>
        <w:spacing w:line="276" w:lineRule="auto"/>
        <w:ind w:left="426"/>
        <w:jc w:val="both"/>
        <w:rPr>
          <w:b/>
        </w:rPr>
      </w:pPr>
      <w:r w:rsidRPr="003F2493">
        <w:rPr>
          <w:b/>
        </w:rPr>
        <w:t xml:space="preserve">Część numer 1 – </w:t>
      </w:r>
      <w:r w:rsidR="00AA05B8" w:rsidRPr="003F2493">
        <w:rPr>
          <w:b/>
        </w:rPr>
        <w:t>Budowa i modernizacja dróg dojazdowych do gruntów rolnych w miejscowości Giedlarowa</w:t>
      </w:r>
    </w:p>
    <w:p w14:paraId="6CFCC387" w14:textId="77777777" w:rsidR="00335193" w:rsidRPr="003F2493" w:rsidRDefault="00335193" w:rsidP="00335193">
      <w:pPr>
        <w:pStyle w:val="Akapitzlist"/>
        <w:spacing w:line="276" w:lineRule="auto"/>
        <w:ind w:left="426"/>
        <w:jc w:val="both"/>
        <w:rPr>
          <w:b/>
        </w:rPr>
      </w:pPr>
    </w:p>
    <w:p w14:paraId="18F8DFFC" w14:textId="77777777" w:rsidR="00335193" w:rsidRPr="003F2493" w:rsidRDefault="00335193" w:rsidP="006A2646">
      <w:pPr>
        <w:pStyle w:val="NormalnyWeb"/>
        <w:numPr>
          <w:ilvl w:val="0"/>
          <w:numId w:val="111"/>
        </w:numPr>
        <w:spacing w:before="0" w:beforeAutospacing="0" w:after="0" w:line="276" w:lineRule="auto"/>
        <w:contextualSpacing/>
      </w:pPr>
      <w:r w:rsidRPr="003F2493">
        <w:t>Zakres zadania polegający na: ..…………………………………………………………… wykona …………………………………………………………………...……………….…</w:t>
      </w:r>
    </w:p>
    <w:p w14:paraId="1EB57DB2" w14:textId="77777777" w:rsidR="00335193" w:rsidRPr="003F2493" w:rsidRDefault="00335193" w:rsidP="006A2646">
      <w:pPr>
        <w:pStyle w:val="NormalnyWeb"/>
        <w:numPr>
          <w:ilvl w:val="0"/>
          <w:numId w:val="111"/>
        </w:numPr>
        <w:spacing w:before="0" w:beforeAutospacing="0" w:after="0" w:line="276" w:lineRule="auto"/>
        <w:contextualSpacing/>
      </w:pPr>
      <w:r w:rsidRPr="003F2493">
        <w:t>Zakres zadania polegający na: ..……………………………………………………………… wykona …………………………………………………………………...……………….…</w:t>
      </w:r>
    </w:p>
    <w:p w14:paraId="33A3E384" w14:textId="77777777" w:rsidR="00335193" w:rsidRPr="003F2493" w:rsidRDefault="00335193" w:rsidP="006A2646">
      <w:pPr>
        <w:pStyle w:val="NormalnyWeb"/>
        <w:numPr>
          <w:ilvl w:val="0"/>
          <w:numId w:val="111"/>
        </w:numPr>
        <w:spacing w:before="0" w:beforeAutospacing="0" w:after="0" w:line="276" w:lineRule="auto"/>
        <w:contextualSpacing/>
      </w:pPr>
      <w:r w:rsidRPr="003F2493">
        <w:t>Zakres zadania polegający na: ..……………………………………………………………… wykona …………………………………………………………………...……………….…</w:t>
      </w:r>
    </w:p>
    <w:p w14:paraId="315C0E3A" w14:textId="77777777" w:rsidR="00335193" w:rsidRPr="003F2493" w:rsidRDefault="00335193" w:rsidP="00335193">
      <w:pPr>
        <w:tabs>
          <w:tab w:val="right" w:pos="9638"/>
        </w:tabs>
        <w:spacing w:after="0" w:line="276" w:lineRule="auto"/>
        <w:ind w:left="709"/>
        <w:contextualSpacing/>
        <w:jc w:val="both"/>
        <w:rPr>
          <w:rFonts w:ascii="Times New Roman" w:hAnsi="Times New Roman" w:cs="Times New Roman"/>
          <w:i/>
          <w:sz w:val="18"/>
          <w:lang w:eastAsia="pl-PL"/>
        </w:rPr>
      </w:pPr>
      <w:r w:rsidRPr="003F2493">
        <w:rPr>
          <w:rFonts w:ascii="Times New Roman" w:hAnsi="Times New Roman" w:cs="Times New Roman"/>
          <w:i/>
          <w:sz w:val="20"/>
          <w:shd w:val="clear" w:color="auto" w:fill="FFFFFF"/>
        </w:rPr>
        <w:t xml:space="preserve"> (należy określić odpowiedni zakres dla wskazanego podmiotu i wpisać nazwę podmiotu)</w:t>
      </w:r>
    </w:p>
    <w:p w14:paraId="7B64C463" w14:textId="77777777" w:rsidR="00E83B37" w:rsidRPr="003F2493" w:rsidRDefault="00E83B37" w:rsidP="00E83B37">
      <w:pPr>
        <w:pStyle w:val="Akapitzlist"/>
        <w:spacing w:line="276" w:lineRule="auto"/>
        <w:ind w:left="426"/>
        <w:jc w:val="both"/>
        <w:rPr>
          <w:b/>
        </w:rPr>
      </w:pPr>
    </w:p>
    <w:p w14:paraId="6AB266C8" w14:textId="272ABEB5" w:rsidR="00E83B37" w:rsidRPr="003F2493" w:rsidRDefault="00E83B37" w:rsidP="006A2646">
      <w:pPr>
        <w:pStyle w:val="Akapitzlist"/>
        <w:numPr>
          <w:ilvl w:val="0"/>
          <w:numId w:val="110"/>
        </w:numPr>
        <w:spacing w:line="276" w:lineRule="auto"/>
        <w:ind w:left="426"/>
        <w:jc w:val="both"/>
        <w:rPr>
          <w:b/>
        </w:rPr>
      </w:pPr>
      <w:r w:rsidRPr="003F2493">
        <w:rPr>
          <w:b/>
        </w:rPr>
        <w:t xml:space="preserve">Część numer 2 – </w:t>
      </w:r>
      <w:r w:rsidR="00AA05B8" w:rsidRPr="003F2493">
        <w:rPr>
          <w:b/>
        </w:rPr>
        <w:t>Budowa i modernizacja dróg dojazdowych do gruntów rolnych w miejscowości Piskorowice</w:t>
      </w:r>
    </w:p>
    <w:p w14:paraId="41AA295D" w14:textId="77777777" w:rsidR="00335193" w:rsidRPr="003F2493" w:rsidRDefault="00335193" w:rsidP="00335193">
      <w:pPr>
        <w:pStyle w:val="Akapitzlist"/>
        <w:spacing w:line="276" w:lineRule="auto"/>
        <w:ind w:left="426"/>
        <w:jc w:val="both"/>
        <w:rPr>
          <w:b/>
        </w:rPr>
      </w:pPr>
    </w:p>
    <w:p w14:paraId="337FE87D" w14:textId="77777777" w:rsidR="00335193" w:rsidRPr="003F2493" w:rsidRDefault="00335193" w:rsidP="00A913DB">
      <w:pPr>
        <w:pStyle w:val="NormalnyWeb"/>
        <w:numPr>
          <w:ilvl w:val="0"/>
          <w:numId w:val="51"/>
        </w:numPr>
        <w:spacing w:before="0" w:beforeAutospacing="0" w:after="0" w:line="276" w:lineRule="auto"/>
        <w:ind w:left="709" w:hanging="284"/>
        <w:contextualSpacing/>
      </w:pPr>
      <w:r w:rsidRPr="003F2493">
        <w:t>Zakres zadania polegający na: ..…………………………………………………………… wykona …………………………………………………………………...……………….…</w:t>
      </w:r>
    </w:p>
    <w:p w14:paraId="4D06E292" w14:textId="77777777" w:rsidR="00335193" w:rsidRPr="003F2493" w:rsidRDefault="00335193" w:rsidP="00A913DB">
      <w:pPr>
        <w:pStyle w:val="NormalnyWeb"/>
        <w:numPr>
          <w:ilvl w:val="0"/>
          <w:numId w:val="51"/>
        </w:numPr>
        <w:spacing w:before="0" w:beforeAutospacing="0" w:after="0" w:line="276" w:lineRule="auto"/>
        <w:ind w:left="709" w:hanging="284"/>
        <w:contextualSpacing/>
      </w:pPr>
      <w:r w:rsidRPr="003F2493">
        <w:t>Zakres zadania polegający na: ..……………………………………………………………… wykona …………………………………………………………………...……………….…</w:t>
      </w:r>
    </w:p>
    <w:p w14:paraId="1C2EC8BE" w14:textId="77777777" w:rsidR="00335193" w:rsidRPr="003F2493" w:rsidRDefault="00335193" w:rsidP="00A913DB">
      <w:pPr>
        <w:pStyle w:val="NormalnyWeb"/>
        <w:numPr>
          <w:ilvl w:val="0"/>
          <w:numId w:val="51"/>
        </w:numPr>
        <w:spacing w:before="0" w:beforeAutospacing="0" w:after="0" w:line="276" w:lineRule="auto"/>
        <w:ind w:left="709" w:hanging="284"/>
        <w:contextualSpacing/>
      </w:pPr>
      <w:r w:rsidRPr="003F2493">
        <w:lastRenderedPageBreak/>
        <w:t>Zakres zadania polegający na: ..……………………………………………………………… wykona …………………………………………………………………...……………….…</w:t>
      </w:r>
    </w:p>
    <w:p w14:paraId="49D7E25C" w14:textId="77777777" w:rsidR="00335193" w:rsidRPr="003F2493" w:rsidRDefault="00335193" w:rsidP="00335193">
      <w:pPr>
        <w:tabs>
          <w:tab w:val="right" w:pos="9638"/>
        </w:tabs>
        <w:spacing w:after="0" w:line="276" w:lineRule="auto"/>
        <w:ind w:left="709"/>
        <w:contextualSpacing/>
        <w:jc w:val="both"/>
        <w:rPr>
          <w:rFonts w:ascii="Times New Roman" w:hAnsi="Times New Roman" w:cs="Times New Roman"/>
          <w:i/>
          <w:sz w:val="20"/>
          <w:shd w:val="clear" w:color="auto" w:fill="FFFFFF"/>
        </w:rPr>
      </w:pPr>
      <w:r w:rsidRPr="003F2493">
        <w:rPr>
          <w:rFonts w:ascii="Times New Roman" w:hAnsi="Times New Roman" w:cs="Times New Roman"/>
          <w:i/>
          <w:sz w:val="20"/>
          <w:shd w:val="clear" w:color="auto" w:fill="FFFFFF"/>
        </w:rPr>
        <w:t xml:space="preserve"> (należy określić odpowiedni zakres dla wskazanego podmiotu i wpisać nazwę podmiotu)</w:t>
      </w:r>
    </w:p>
    <w:p w14:paraId="340ADC7F" w14:textId="77777777" w:rsidR="00335193" w:rsidRPr="003F2493" w:rsidRDefault="00335193" w:rsidP="00335193">
      <w:pPr>
        <w:tabs>
          <w:tab w:val="right" w:pos="9638"/>
        </w:tabs>
        <w:spacing w:after="0" w:line="276" w:lineRule="auto"/>
        <w:ind w:left="709"/>
        <w:contextualSpacing/>
        <w:jc w:val="both"/>
        <w:rPr>
          <w:rFonts w:ascii="Times New Roman" w:hAnsi="Times New Roman" w:cs="Times New Roman"/>
          <w:i/>
          <w:sz w:val="20"/>
          <w:shd w:val="clear" w:color="auto" w:fill="FFFFFF"/>
        </w:rPr>
      </w:pPr>
    </w:p>
    <w:p w14:paraId="33BB7D0A" w14:textId="77777777" w:rsidR="00335193" w:rsidRPr="003F2493" w:rsidRDefault="00335193" w:rsidP="00335193">
      <w:pPr>
        <w:tabs>
          <w:tab w:val="right" w:pos="9638"/>
        </w:tabs>
        <w:spacing w:after="0" w:line="276" w:lineRule="auto"/>
        <w:ind w:left="709"/>
        <w:contextualSpacing/>
        <w:jc w:val="both"/>
        <w:rPr>
          <w:rFonts w:ascii="Times New Roman" w:hAnsi="Times New Roman" w:cs="Times New Roman"/>
          <w:i/>
          <w:sz w:val="18"/>
          <w:lang w:eastAsia="pl-PL"/>
        </w:rPr>
      </w:pPr>
    </w:p>
    <w:p w14:paraId="01F62F34" w14:textId="77777777" w:rsidR="00121E6A" w:rsidRPr="003F2493" w:rsidRDefault="00121E6A" w:rsidP="007E5AC7">
      <w:pPr>
        <w:spacing w:after="0" w:line="276" w:lineRule="auto"/>
        <w:contextualSpacing/>
        <w:jc w:val="right"/>
        <w:rPr>
          <w:rFonts w:ascii="Times New Roman" w:hAnsi="Times New Roman" w:cs="Times New Roman"/>
          <w:b/>
        </w:rPr>
      </w:pPr>
    </w:p>
    <w:p w14:paraId="5C7D9689" w14:textId="77777777" w:rsidR="00F43AB5" w:rsidRPr="003F2493" w:rsidRDefault="00F43AB5" w:rsidP="007E5AC7">
      <w:pPr>
        <w:spacing w:after="0" w:line="276" w:lineRule="auto"/>
        <w:contextualSpacing/>
        <w:jc w:val="right"/>
        <w:rPr>
          <w:rFonts w:ascii="Times New Roman" w:hAnsi="Times New Roman" w:cs="Times New Roman"/>
          <w:b/>
        </w:rPr>
      </w:pPr>
    </w:p>
    <w:p w14:paraId="5904EBE6" w14:textId="5B167A87" w:rsidR="00121E6A" w:rsidRPr="003F2493" w:rsidRDefault="00121E6A" w:rsidP="007E5AC7">
      <w:pPr>
        <w:spacing w:after="0" w:line="276" w:lineRule="auto"/>
        <w:contextualSpacing/>
        <w:rPr>
          <w:rFonts w:ascii="Times New Roman" w:hAnsi="Times New Roman" w:cs="Times New Roman"/>
          <w:i/>
          <w:sz w:val="20"/>
        </w:rPr>
      </w:pPr>
      <w:r w:rsidRPr="003F2493">
        <w:rPr>
          <w:rFonts w:ascii="Times New Roman" w:hAnsi="Times New Roman" w:cs="Times New Roman"/>
          <w:i/>
          <w:sz w:val="20"/>
        </w:rPr>
        <w:t xml:space="preserve">* </w:t>
      </w:r>
      <w:r w:rsidR="00B47842" w:rsidRPr="003F2493">
        <w:rPr>
          <w:rFonts w:ascii="Times New Roman" w:hAnsi="Times New Roman" w:cs="Times New Roman"/>
          <w:i/>
          <w:sz w:val="20"/>
        </w:rPr>
        <w:t>W</w:t>
      </w:r>
      <w:r w:rsidRPr="003F2493">
        <w:rPr>
          <w:rFonts w:ascii="Times New Roman" w:hAnsi="Times New Roman" w:cs="Times New Roman"/>
          <w:i/>
          <w:sz w:val="20"/>
        </w:rPr>
        <w:t>ypełniają tylko wykonawcy wspólnie ubiegający się o udzielenie zamówienia</w:t>
      </w:r>
    </w:p>
    <w:p w14:paraId="2CDAB724" w14:textId="77777777" w:rsidR="00121E6A" w:rsidRPr="003F2493" w:rsidRDefault="00121E6A" w:rsidP="007E5AC7">
      <w:pPr>
        <w:spacing w:after="0" w:line="276" w:lineRule="auto"/>
        <w:contextualSpacing/>
        <w:jc w:val="right"/>
        <w:rPr>
          <w:rFonts w:ascii="Times New Roman" w:hAnsi="Times New Roman" w:cs="Times New Roman"/>
          <w:b/>
        </w:rPr>
      </w:pPr>
    </w:p>
    <w:p w14:paraId="5DB098B9" w14:textId="77777777" w:rsidR="00121E6A" w:rsidRPr="003F2493" w:rsidRDefault="00121E6A" w:rsidP="007E5AC7">
      <w:pPr>
        <w:spacing w:after="0" w:line="276" w:lineRule="auto"/>
        <w:contextualSpacing/>
        <w:jc w:val="right"/>
        <w:rPr>
          <w:rFonts w:ascii="Times New Roman" w:hAnsi="Times New Roman" w:cs="Times New Roman"/>
          <w:b/>
        </w:rPr>
      </w:pPr>
    </w:p>
    <w:p w14:paraId="0CA9D9E5" w14:textId="77777777" w:rsidR="00510FE3" w:rsidRPr="003F2493" w:rsidRDefault="00510FE3" w:rsidP="007E5AC7">
      <w:pPr>
        <w:spacing w:after="0" w:line="276" w:lineRule="auto"/>
        <w:contextualSpacing/>
        <w:jc w:val="right"/>
        <w:rPr>
          <w:rFonts w:ascii="Times New Roman" w:hAnsi="Times New Roman" w:cs="Times New Roman"/>
          <w:b/>
          <w:sz w:val="24"/>
        </w:rPr>
      </w:pPr>
    </w:p>
    <w:p w14:paraId="3399E456" w14:textId="77777777" w:rsidR="00510FE3" w:rsidRPr="003F2493" w:rsidRDefault="00510FE3" w:rsidP="007E5AC7">
      <w:pPr>
        <w:spacing w:after="0" w:line="276" w:lineRule="auto"/>
        <w:contextualSpacing/>
        <w:jc w:val="right"/>
        <w:rPr>
          <w:rFonts w:ascii="Times New Roman" w:hAnsi="Times New Roman" w:cs="Times New Roman"/>
          <w:b/>
          <w:sz w:val="24"/>
        </w:rPr>
      </w:pPr>
    </w:p>
    <w:p w14:paraId="55783B86"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3DBC84DA"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5C380926"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31F3DB6A"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5A3D192E"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7FCC6D67"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44270AEC"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15E27839"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04982188"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6A363A0E"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5F25B945"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7CFCF843"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4CE6927B"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222ED9CB"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391CA96B"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51A68EC2"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39E84D37"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7D97244E"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28118F8F"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25AE40CC"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62D02A27"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52D91556"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4236341E"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528F9847"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2D3D5902"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16E39894"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1F3BE0F2" w14:textId="77777777" w:rsidR="00CF2A48" w:rsidRPr="003F2493" w:rsidRDefault="00CF2A48" w:rsidP="00DC4599">
      <w:pPr>
        <w:spacing w:after="0" w:line="276" w:lineRule="auto"/>
        <w:contextualSpacing/>
        <w:jc w:val="right"/>
        <w:rPr>
          <w:rFonts w:ascii="Times New Roman" w:hAnsi="Times New Roman" w:cs="Times New Roman"/>
          <w:b/>
          <w:sz w:val="24"/>
        </w:rPr>
      </w:pPr>
    </w:p>
    <w:p w14:paraId="1C9EB5BC" w14:textId="77777777" w:rsidR="00CF2A48" w:rsidRPr="003F2493" w:rsidRDefault="00CF2A48" w:rsidP="00DC4599">
      <w:pPr>
        <w:spacing w:after="0" w:line="276" w:lineRule="auto"/>
        <w:contextualSpacing/>
        <w:jc w:val="right"/>
        <w:rPr>
          <w:rFonts w:ascii="Times New Roman" w:hAnsi="Times New Roman" w:cs="Times New Roman"/>
          <w:b/>
          <w:sz w:val="24"/>
        </w:rPr>
      </w:pPr>
    </w:p>
    <w:p w14:paraId="0D991F9C" w14:textId="77777777" w:rsidR="00247C3F" w:rsidRPr="003F2493" w:rsidRDefault="00247C3F" w:rsidP="00DC4599">
      <w:pPr>
        <w:spacing w:after="0" w:line="276" w:lineRule="auto"/>
        <w:contextualSpacing/>
        <w:jc w:val="right"/>
        <w:rPr>
          <w:rFonts w:ascii="Times New Roman" w:hAnsi="Times New Roman" w:cs="Times New Roman"/>
          <w:b/>
          <w:sz w:val="24"/>
        </w:rPr>
      </w:pPr>
    </w:p>
    <w:p w14:paraId="6EF94CA6"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78DEC5B3"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39111603"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3CC78BB6"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2E33BCF6" w14:textId="77777777" w:rsidR="00F61BAC" w:rsidRPr="003F2493" w:rsidRDefault="00F61BAC" w:rsidP="00DC4599">
      <w:pPr>
        <w:spacing w:after="0" w:line="276" w:lineRule="auto"/>
        <w:contextualSpacing/>
        <w:jc w:val="right"/>
        <w:rPr>
          <w:rFonts w:ascii="Times New Roman" w:hAnsi="Times New Roman" w:cs="Times New Roman"/>
          <w:b/>
          <w:sz w:val="24"/>
        </w:rPr>
      </w:pPr>
    </w:p>
    <w:p w14:paraId="009E8EC7" w14:textId="4E47A939" w:rsidR="00CD66E7" w:rsidRPr="003F2493" w:rsidRDefault="00CD66E7" w:rsidP="00DC4599">
      <w:pPr>
        <w:spacing w:after="0" w:line="276" w:lineRule="auto"/>
        <w:contextualSpacing/>
        <w:jc w:val="right"/>
        <w:rPr>
          <w:rFonts w:ascii="Times New Roman" w:hAnsi="Times New Roman" w:cs="Times New Roman"/>
          <w:b/>
          <w:sz w:val="24"/>
        </w:rPr>
      </w:pPr>
      <w:r w:rsidRPr="003F2493">
        <w:rPr>
          <w:rFonts w:ascii="Times New Roman" w:hAnsi="Times New Roman" w:cs="Times New Roman"/>
          <w:b/>
          <w:sz w:val="24"/>
        </w:rPr>
        <w:lastRenderedPageBreak/>
        <w:t xml:space="preserve">Załącznik nr </w:t>
      </w:r>
      <w:r w:rsidR="00F61BAC" w:rsidRPr="003F2493">
        <w:rPr>
          <w:rFonts w:ascii="Times New Roman" w:hAnsi="Times New Roman" w:cs="Times New Roman"/>
          <w:b/>
          <w:sz w:val="24"/>
        </w:rPr>
        <w:t>4</w:t>
      </w:r>
    </w:p>
    <w:p w14:paraId="273579CF" w14:textId="1FB7A1CE" w:rsidR="003332C7" w:rsidRPr="003F2493" w:rsidRDefault="00CD66E7" w:rsidP="003332C7">
      <w:pPr>
        <w:spacing w:after="0" w:line="276" w:lineRule="auto"/>
        <w:contextualSpacing/>
        <w:rPr>
          <w:rFonts w:ascii="Times New Roman" w:hAnsi="Times New Roman" w:cs="Times New Roman"/>
          <w:sz w:val="20"/>
        </w:rPr>
      </w:pPr>
      <w:r w:rsidRPr="003F2493">
        <w:rPr>
          <w:rFonts w:ascii="Times New Roman" w:hAnsi="Times New Roman" w:cs="Times New Roman"/>
          <w:sz w:val="24"/>
        </w:rPr>
        <w:t xml:space="preserve">                                                                                                                                                                                                   </w:t>
      </w:r>
      <w:r w:rsidR="003332C7" w:rsidRPr="003F2493">
        <w:rPr>
          <w:rFonts w:ascii="Times New Roman" w:hAnsi="Times New Roman" w:cs="Times New Roman"/>
          <w:sz w:val="24"/>
        </w:rPr>
        <w:t xml:space="preserve">                                                               </w:t>
      </w:r>
    </w:p>
    <w:p w14:paraId="498ECCEB" w14:textId="77777777" w:rsidR="003332C7" w:rsidRPr="003F2493" w:rsidRDefault="003332C7" w:rsidP="003332C7">
      <w:pPr>
        <w:spacing w:after="0" w:line="276" w:lineRule="auto"/>
        <w:contextualSpacing/>
        <w:jc w:val="right"/>
        <w:rPr>
          <w:rFonts w:ascii="Times New Roman" w:hAnsi="Times New Roman" w:cs="Times New Roman"/>
          <w:sz w:val="32"/>
          <w:szCs w:val="28"/>
        </w:rPr>
      </w:pPr>
    </w:p>
    <w:p w14:paraId="06584198" w14:textId="77777777" w:rsidR="003332C7" w:rsidRPr="003F2493" w:rsidRDefault="003332C7" w:rsidP="003332C7">
      <w:pPr>
        <w:spacing w:after="0" w:line="276" w:lineRule="auto"/>
        <w:contextualSpacing/>
        <w:jc w:val="right"/>
        <w:rPr>
          <w:rFonts w:ascii="Times New Roman" w:hAnsi="Times New Roman" w:cs="Times New Roman"/>
        </w:rPr>
      </w:pPr>
      <w:r w:rsidRPr="003F2493">
        <w:rPr>
          <w:rFonts w:ascii="Times New Roman" w:hAnsi="Times New Roman" w:cs="Times New Roman"/>
        </w:rPr>
        <w:t>…….…............................</w:t>
      </w:r>
    </w:p>
    <w:p w14:paraId="02D91F1E" w14:textId="77777777" w:rsidR="003332C7" w:rsidRPr="003F2493" w:rsidRDefault="003332C7" w:rsidP="003332C7">
      <w:pPr>
        <w:spacing w:after="0" w:line="276" w:lineRule="auto"/>
        <w:contextualSpacing/>
        <w:jc w:val="right"/>
        <w:rPr>
          <w:rFonts w:ascii="Times New Roman" w:hAnsi="Times New Roman" w:cs="Times New Roman"/>
          <w:b/>
          <w:i/>
          <w:sz w:val="28"/>
        </w:rPr>
      </w:pPr>
      <w:r w:rsidRPr="003F2493">
        <w:rPr>
          <w:rFonts w:ascii="Times New Roman" w:hAnsi="Times New Roman" w:cs="Times New Roman"/>
          <w:sz w:val="20"/>
        </w:rPr>
        <w:t xml:space="preserve">                                                                                                                   </w:t>
      </w:r>
      <w:r w:rsidRPr="003F2493">
        <w:rPr>
          <w:rFonts w:ascii="Times New Roman" w:hAnsi="Times New Roman" w:cs="Times New Roman"/>
          <w:i/>
          <w:sz w:val="24"/>
        </w:rPr>
        <w:t xml:space="preserve">     </w:t>
      </w:r>
      <w:r w:rsidRPr="003F2493">
        <w:rPr>
          <w:rFonts w:ascii="Times New Roman" w:hAnsi="Times New Roman" w:cs="Times New Roman"/>
          <w:i/>
          <w:sz w:val="28"/>
        </w:rPr>
        <w:t xml:space="preserve"> </w:t>
      </w:r>
      <w:r w:rsidRPr="003F2493">
        <w:rPr>
          <w:rFonts w:ascii="Times New Roman" w:hAnsi="Times New Roman" w:cs="Times New Roman"/>
          <w:i/>
          <w:sz w:val="20"/>
        </w:rPr>
        <w:t>miejscowość, data</w:t>
      </w:r>
    </w:p>
    <w:p w14:paraId="5E8B6C88" w14:textId="77777777" w:rsidR="003332C7" w:rsidRPr="003F2493" w:rsidRDefault="003332C7" w:rsidP="003332C7">
      <w:pPr>
        <w:spacing w:after="0" w:line="276" w:lineRule="auto"/>
        <w:contextualSpacing/>
        <w:rPr>
          <w:rFonts w:ascii="Times New Roman" w:hAnsi="Times New Roman" w:cs="Times New Roman"/>
          <w:sz w:val="24"/>
        </w:rPr>
      </w:pPr>
      <w:r w:rsidRPr="003F2493">
        <w:rPr>
          <w:rFonts w:ascii="Times New Roman" w:hAnsi="Times New Roman" w:cs="Times New Roman"/>
          <w:b/>
          <w:sz w:val="24"/>
        </w:rPr>
        <w:t>Wykonawca:</w:t>
      </w:r>
    </w:p>
    <w:p w14:paraId="25CF84D0" w14:textId="77777777" w:rsidR="003332C7" w:rsidRPr="003F2493" w:rsidRDefault="003332C7" w:rsidP="003332C7">
      <w:pPr>
        <w:spacing w:after="0" w:line="276" w:lineRule="auto"/>
        <w:ind w:right="5954"/>
        <w:contextualSpacing/>
        <w:rPr>
          <w:rFonts w:ascii="Times New Roman" w:hAnsi="Times New Roman" w:cs="Times New Roman"/>
          <w:i/>
          <w:sz w:val="24"/>
        </w:rPr>
      </w:pPr>
      <w:r w:rsidRPr="003F2493">
        <w:rPr>
          <w:rFonts w:ascii="Times New Roman" w:hAnsi="Times New Roman" w:cs="Times New Roman"/>
          <w:sz w:val="24"/>
        </w:rPr>
        <w:t>………………………………………………………………………………</w:t>
      </w:r>
    </w:p>
    <w:p w14:paraId="2526DD28" w14:textId="77777777" w:rsidR="003332C7" w:rsidRPr="003F2493" w:rsidRDefault="003332C7" w:rsidP="003332C7">
      <w:pPr>
        <w:tabs>
          <w:tab w:val="right" w:pos="9638"/>
        </w:tabs>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xml:space="preserve">(pełna nazwa/firma, adres,                </w:t>
      </w:r>
    </w:p>
    <w:p w14:paraId="5EFF06D8" w14:textId="77777777" w:rsidR="003332C7" w:rsidRPr="003F2493" w:rsidRDefault="003332C7" w:rsidP="003332C7">
      <w:pPr>
        <w:tabs>
          <w:tab w:val="right" w:pos="9638"/>
        </w:tabs>
        <w:spacing w:after="0" w:line="276" w:lineRule="auto"/>
        <w:contextualSpacing/>
        <w:jc w:val="both"/>
        <w:rPr>
          <w:rFonts w:ascii="Times New Roman" w:hAnsi="Times New Roman" w:cs="Times New Roman"/>
          <w:b/>
          <w:bCs/>
          <w:sz w:val="32"/>
        </w:rPr>
      </w:pPr>
      <w:r w:rsidRPr="003F2493">
        <w:rPr>
          <w:rFonts w:ascii="Times New Roman" w:hAnsi="Times New Roman" w:cs="Times New Roman"/>
          <w:i/>
          <w:sz w:val="20"/>
          <w:lang w:eastAsia="pl-PL"/>
        </w:rPr>
        <w:t xml:space="preserve"> w zależności od podmiotu: NIP/PESEL, KRS/</w:t>
      </w:r>
      <w:proofErr w:type="spellStart"/>
      <w:r w:rsidRPr="003F2493">
        <w:rPr>
          <w:rFonts w:ascii="Times New Roman" w:hAnsi="Times New Roman" w:cs="Times New Roman"/>
          <w:i/>
          <w:sz w:val="20"/>
          <w:lang w:eastAsia="pl-PL"/>
        </w:rPr>
        <w:t>CEiDG</w:t>
      </w:r>
      <w:proofErr w:type="spellEnd"/>
      <w:r w:rsidRPr="003F2493">
        <w:rPr>
          <w:rFonts w:ascii="Times New Roman" w:hAnsi="Times New Roman" w:cs="Times New Roman"/>
          <w:i/>
          <w:sz w:val="20"/>
          <w:lang w:eastAsia="pl-PL"/>
        </w:rPr>
        <w:t>)</w:t>
      </w:r>
      <w:r w:rsidRPr="003F2493">
        <w:rPr>
          <w:rFonts w:ascii="Times New Roman" w:hAnsi="Times New Roman" w:cs="Times New Roman"/>
          <w:b/>
          <w:bCs/>
          <w:sz w:val="32"/>
        </w:rPr>
        <w:t xml:space="preserve">        </w:t>
      </w:r>
    </w:p>
    <w:p w14:paraId="78B678F6" w14:textId="77777777" w:rsidR="003332C7" w:rsidRPr="003F2493" w:rsidRDefault="003332C7" w:rsidP="003332C7">
      <w:pPr>
        <w:tabs>
          <w:tab w:val="right" w:pos="9638"/>
        </w:tabs>
        <w:spacing w:after="0" w:line="276" w:lineRule="auto"/>
        <w:contextualSpacing/>
        <w:jc w:val="both"/>
        <w:rPr>
          <w:rFonts w:ascii="Times New Roman" w:hAnsi="Times New Roman" w:cs="Times New Roman"/>
          <w:b/>
          <w:bCs/>
          <w:sz w:val="28"/>
        </w:rPr>
      </w:pPr>
      <w:r w:rsidRPr="003F2493">
        <w:rPr>
          <w:rFonts w:ascii="Times New Roman" w:hAnsi="Times New Roman" w:cs="Times New Roman"/>
          <w:b/>
          <w:bCs/>
          <w:sz w:val="28"/>
        </w:rPr>
        <w:t xml:space="preserve">                                                                        </w:t>
      </w:r>
    </w:p>
    <w:p w14:paraId="0B4B762C" w14:textId="77777777" w:rsidR="003332C7" w:rsidRPr="003F2493" w:rsidRDefault="003332C7" w:rsidP="003332C7">
      <w:pPr>
        <w:tabs>
          <w:tab w:val="right" w:pos="9638"/>
        </w:tabs>
        <w:spacing w:after="0" w:line="276" w:lineRule="auto"/>
        <w:contextualSpacing/>
        <w:jc w:val="both"/>
        <w:rPr>
          <w:rFonts w:ascii="Times New Roman" w:hAnsi="Times New Roman" w:cs="Times New Roman"/>
          <w:i/>
          <w:sz w:val="18"/>
          <w:lang w:eastAsia="pl-PL"/>
        </w:rPr>
      </w:pPr>
    </w:p>
    <w:p w14:paraId="690132C0" w14:textId="77777777" w:rsidR="003332C7" w:rsidRPr="003F2493" w:rsidRDefault="003332C7" w:rsidP="003332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Gmina Leżajsk </w:t>
      </w:r>
    </w:p>
    <w:p w14:paraId="6E04D580" w14:textId="77777777" w:rsidR="003332C7" w:rsidRPr="003F2493" w:rsidRDefault="003332C7" w:rsidP="003332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37 – 300 Leżajsk </w:t>
      </w:r>
    </w:p>
    <w:p w14:paraId="4A7F82F7" w14:textId="77777777" w:rsidR="003332C7" w:rsidRPr="003F2493" w:rsidRDefault="003332C7" w:rsidP="003332C7">
      <w:pPr>
        <w:spacing w:after="0" w:line="276" w:lineRule="auto"/>
        <w:ind w:left="6804"/>
        <w:contextualSpacing/>
        <w:rPr>
          <w:rFonts w:ascii="Times New Roman" w:hAnsi="Times New Roman" w:cs="Times New Roman"/>
          <w:b/>
          <w:bCs/>
          <w:sz w:val="28"/>
        </w:rPr>
      </w:pPr>
      <w:r w:rsidRPr="003F2493">
        <w:rPr>
          <w:rFonts w:ascii="Times New Roman" w:hAnsi="Times New Roman" w:cs="Times New Roman"/>
          <w:b/>
          <w:bCs/>
          <w:sz w:val="24"/>
        </w:rPr>
        <w:t>ul. Łukasza Opalińskiego 2</w:t>
      </w:r>
    </w:p>
    <w:p w14:paraId="18D01420" w14:textId="77777777" w:rsidR="003332C7" w:rsidRPr="003F2493" w:rsidRDefault="003332C7" w:rsidP="003332C7">
      <w:pPr>
        <w:spacing w:after="0" w:line="276" w:lineRule="auto"/>
        <w:contextualSpacing/>
        <w:jc w:val="center"/>
        <w:rPr>
          <w:rFonts w:ascii="Times New Roman" w:hAnsi="Times New Roman" w:cs="Times New Roman"/>
          <w:b/>
          <w:bCs/>
          <w:sz w:val="28"/>
          <w:szCs w:val="28"/>
          <w:u w:val="single"/>
        </w:rPr>
      </w:pPr>
    </w:p>
    <w:p w14:paraId="01A0D3AA" w14:textId="77777777" w:rsidR="003332C7" w:rsidRPr="003F2493" w:rsidRDefault="003332C7" w:rsidP="003332C7">
      <w:pPr>
        <w:spacing w:after="0" w:line="276" w:lineRule="auto"/>
        <w:contextualSpacing/>
        <w:jc w:val="center"/>
        <w:rPr>
          <w:rFonts w:ascii="Times New Roman" w:hAnsi="Times New Roman" w:cs="Times New Roman"/>
          <w:b/>
          <w:bCs/>
          <w:sz w:val="28"/>
          <w:szCs w:val="28"/>
          <w:u w:val="single"/>
        </w:rPr>
      </w:pPr>
    </w:p>
    <w:p w14:paraId="11E4D18A" w14:textId="77777777" w:rsidR="003332C7" w:rsidRPr="003F2493" w:rsidRDefault="003332C7" w:rsidP="003332C7">
      <w:pPr>
        <w:spacing w:after="0" w:line="276" w:lineRule="auto"/>
        <w:contextualSpacing/>
        <w:jc w:val="center"/>
        <w:rPr>
          <w:rFonts w:ascii="Times New Roman" w:hAnsi="Times New Roman" w:cs="Times New Roman"/>
          <w:b/>
          <w:bCs/>
          <w:sz w:val="28"/>
          <w:szCs w:val="28"/>
          <w:u w:val="single"/>
        </w:rPr>
      </w:pPr>
      <w:r w:rsidRPr="003F2493">
        <w:rPr>
          <w:rFonts w:ascii="Times New Roman" w:hAnsi="Times New Roman" w:cs="Times New Roman"/>
          <w:b/>
          <w:bCs/>
          <w:sz w:val="28"/>
          <w:szCs w:val="28"/>
          <w:u w:val="single"/>
        </w:rPr>
        <w:t>WYKAZ OSÓB SKIEROWANYCH PRZEZ WYKONAWCĘ DO REALIZACJI ZAMÓWIENIA PUBLICZNEGO</w:t>
      </w:r>
    </w:p>
    <w:p w14:paraId="560CA36B" w14:textId="24924CD9" w:rsidR="003332C7" w:rsidRPr="003F2493" w:rsidRDefault="003332C7" w:rsidP="003332C7">
      <w:pPr>
        <w:spacing w:after="0" w:line="276" w:lineRule="auto"/>
        <w:contextualSpacing/>
        <w:jc w:val="center"/>
        <w:rPr>
          <w:rFonts w:ascii="Times New Roman" w:eastAsia="Calibri" w:hAnsi="Times New Roman" w:cs="Times New Roman"/>
          <w:b/>
          <w:bCs/>
          <w:sz w:val="24"/>
        </w:rPr>
      </w:pPr>
      <w:r w:rsidRPr="003F2493">
        <w:rPr>
          <w:rFonts w:ascii="Times New Roman" w:eastAsia="Calibri" w:hAnsi="Times New Roman" w:cs="Times New Roman"/>
          <w:b/>
          <w:bCs/>
          <w:sz w:val="24"/>
        </w:rPr>
        <w:t>„</w:t>
      </w:r>
      <w:r w:rsidR="00CF2A48" w:rsidRPr="003F2493">
        <w:rPr>
          <w:rFonts w:ascii="Times New Roman" w:eastAsia="Calibri" w:hAnsi="Times New Roman" w:cs="Times New Roman"/>
          <w:b/>
          <w:bCs/>
          <w:sz w:val="24"/>
        </w:rPr>
        <w:t>Budowa i modernizacja dróg dojazdowych do gruntów rolnych na terenie Gminy Leżajsk”</w:t>
      </w:r>
    </w:p>
    <w:p w14:paraId="3DE6359F" w14:textId="77777777" w:rsidR="003332C7" w:rsidRPr="003F2493" w:rsidRDefault="003332C7" w:rsidP="003332C7">
      <w:pPr>
        <w:spacing w:after="0" w:line="276" w:lineRule="auto"/>
        <w:contextualSpacing/>
        <w:jc w:val="center"/>
        <w:rPr>
          <w:rFonts w:ascii="Times New Roman" w:hAnsi="Times New Roman" w:cs="Times New Roman"/>
          <w:sz w:val="24"/>
        </w:rPr>
      </w:pPr>
    </w:p>
    <w:p w14:paraId="2621E313" w14:textId="3484B1A8" w:rsidR="003332C7" w:rsidRPr="003F2493" w:rsidRDefault="003332C7" w:rsidP="003332C7">
      <w:pPr>
        <w:spacing w:after="0" w:line="276" w:lineRule="auto"/>
        <w:contextualSpacing/>
        <w:jc w:val="both"/>
        <w:rPr>
          <w:rFonts w:ascii="Times New Roman" w:eastAsia="Calibri" w:hAnsi="Times New Roman" w:cs="Times New Roman"/>
          <w:b/>
          <w:bCs/>
          <w:sz w:val="24"/>
        </w:rPr>
      </w:pPr>
    </w:p>
    <w:p w14:paraId="7D1127DD" w14:textId="2CA2CF66" w:rsidR="003332C7" w:rsidRPr="003F2493" w:rsidRDefault="003332C7" w:rsidP="006A2646">
      <w:pPr>
        <w:pStyle w:val="Akapitzlist"/>
        <w:numPr>
          <w:ilvl w:val="0"/>
          <w:numId w:val="122"/>
        </w:numPr>
        <w:spacing w:line="276" w:lineRule="auto"/>
        <w:jc w:val="both"/>
        <w:rPr>
          <w:b/>
        </w:rPr>
      </w:pPr>
      <w:r w:rsidRPr="003F2493">
        <w:rPr>
          <w:b/>
        </w:rPr>
        <w:t xml:space="preserve">Część numer 1 – </w:t>
      </w:r>
      <w:r w:rsidR="00CF2A48" w:rsidRPr="003F2493">
        <w:rPr>
          <w:b/>
        </w:rPr>
        <w:t>Budowa i modernizacja dróg dojazdowych do gruntów rolnych w miejscowości Giedlarowa</w:t>
      </w:r>
    </w:p>
    <w:p w14:paraId="5F99B0D6" w14:textId="77777777" w:rsidR="003332C7" w:rsidRPr="003F2493" w:rsidRDefault="003332C7" w:rsidP="003332C7">
      <w:pPr>
        <w:spacing w:after="0" w:line="276" w:lineRule="auto"/>
        <w:contextualSpacing/>
        <w:jc w:val="center"/>
        <w:rPr>
          <w:rFonts w:ascii="Times New Roman" w:hAnsi="Times New Roman" w:cs="Times New Roman"/>
          <w:sz w:val="24"/>
        </w:rPr>
      </w:pPr>
    </w:p>
    <w:p w14:paraId="43A3EC94" w14:textId="77777777" w:rsidR="003332C7" w:rsidRPr="003F2493" w:rsidRDefault="003332C7" w:rsidP="003332C7">
      <w:pPr>
        <w:spacing w:after="0" w:line="276" w:lineRule="auto"/>
        <w:ind w:left="709"/>
        <w:contextualSpacing/>
        <w:rPr>
          <w:rFonts w:ascii="Times New Roman" w:hAnsi="Times New Roman" w:cs="Times New Roman"/>
          <w:sz w:val="24"/>
        </w:rPr>
      </w:pPr>
      <w:r w:rsidRPr="003F2493">
        <w:rPr>
          <w:rFonts w:ascii="Times New Roman" w:hAnsi="Times New Roman" w:cs="Times New Roman"/>
          <w:b/>
          <w:bCs/>
          <w:sz w:val="24"/>
        </w:rPr>
        <w:t xml:space="preserve">Osoba przewidziana na stanowisko kierownika budowy </w:t>
      </w:r>
    </w:p>
    <w:p w14:paraId="5E2B6ABD" w14:textId="2A4F4F3A" w:rsidR="003332C7" w:rsidRPr="003F2493" w:rsidRDefault="003332C7" w:rsidP="006A2646">
      <w:pPr>
        <w:numPr>
          <w:ilvl w:val="0"/>
          <w:numId w:val="121"/>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t>Nazwisko i imię: ……………………………………..…………………………………..</w:t>
      </w:r>
    </w:p>
    <w:p w14:paraId="42AABF23" w14:textId="56C1573C" w:rsidR="003332C7" w:rsidRPr="003F2493" w:rsidRDefault="003332C7" w:rsidP="006A2646">
      <w:pPr>
        <w:numPr>
          <w:ilvl w:val="0"/>
          <w:numId w:val="121"/>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t>Wykształcenie: ………………………………………..…………………………………</w:t>
      </w:r>
    </w:p>
    <w:p w14:paraId="2B737077" w14:textId="76A18AE1" w:rsidR="003332C7" w:rsidRPr="003F2493" w:rsidRDefault="003332C7" w:rsidP="006A2646">
      <w:pPr>
        <w:numPr>
          <w:ilvl w:val="0"/>
          <w:numId w:val="121"/>
        </w:numPr>
        <w:tabs>
          <w:tab w:val="clear" w:pos="720"/>
          <w:tab w:val="num" w:pos="1134"/>
        </w:tabs>
        <w:suppressAutoHyphens/>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bCs/>
          <w:sz w:val="24"/>
        </w:rPr>
        <w:t>Uprawnienia budowlane (numer, zakres, data wydania………………………………….</w:t>
      </w:r>
    </w:p>
    <w:p w14:paraId="06AE5B67" w14:textId="2E59DC7D" w:rsidR="003332C7" w:rsidRPr="003F2493" w:rsidRDefault="003332C7" w:rsidP="003332C7">
      <w:pPr>
        <w:tabs>
          <w:tab w:val="num" w:pos="1134"/>
        </w:tabs>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bCs/>
          <w:sz w:val="24"/>
        </w:rPr>
        <w:t>…………………………………………………………………………………………………………………………………………………………………………………….……</w:t>
      </w:r>
    </w:p>
    <w:p w14:paraId="69F52D8C" w14:textId="399B6F4E" w:rsidR="003332C7" w:rsidRPr="003F2493" w:rsidRDefault="003332C7" w:rsidP="006A2646">
      <w:pPr>
        <w:numPr>
          <w:ilvl w:val="0"/>
          <w:numId w:val="121"/>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t>Informacja o podstawie dysponowania osobą przez Wykonawcę (np. umowa o pracę, zlecenia itp.): ……………………………………………………....................................</w:t>
      </w:r>
    </w:p>
    <w:p w14:paraId="61114347" w14:textId="77777777" w:rsidR="003332C7" w:rsidRPr="003F2493" w:rsidRDefault="003332C7" w:rsidP="003332C7">
      <w:pPr>
        <w:spacing w:after="0" w:line="276" w:lineRule="auto"/>
        <w:contextualSpacing/>
        <w:jc w:val="both"/>
        <w:rPr>
          <w:rFonts w:ascii="Times New Roman" w:hAnsi="Times New Roman" w:cs="Times New Roman"/>
          <w:sz w:val="24"/>
        </w:rPr>
      </w:pPr>
    </w:p>
    <w:p w14:paraId="6E4EED81" w14:textId="77777777" w:rsidR="003332C7" w:rsidRPr="003F2493" w:rsidRDefault="003332C7" w:rsidP="003332C7">
      <w:pPr>
        <w:spacing w:after="0" w:line="276" w:lineRule="auto"/>
        <w:contextualSpacing/>
        <w:jc w:val="both"/>
        <w:rPr>
          <w:rFonts w:ascii="Times New Roman" w:hAnsi="Times New Roman" w:cs="Times New Roman"/>
          <w:sz w:val="24"/>
        </w:rPr>
      </w:pPr>
    </w:p>
    <w:p w14:paraId="64FA7196" w14:textId="35C948B8" w:rsidR="003332C7" w:rsidRPr="003F2493" w:rsidRDefault="005E3B6A" w:rsidP="00081A7C">
      <w:pPr>
        <w:pStyle w:val="Akapitzlist"/>
        <w:numPr>
          <w:ilvl w:val="0"/>
          <w:numId w:val="122"/>
        </w:numPr>
        <w:spacing w:line="276" w:lineRule="auto"/>
        <w:jc w:val="both"/>
      </w:pPr>
      <w:r w:rsidRPr="003F2493">
        <w:rPr>
          <w:b/>
        </w:rPr>
        <w:t xml:space="preserve">Część numer 2 – </w:t>
      </w:r>
      <w:r w:rsidR="00CF2A48" w:rsidRPr="003F2493">
        <w:rPr>
          <w:b/>
        </w:rPr>
        <w:t>Budowa i modernizacja dróg dojazdowych do gruntów rolnych w miejscowości Piskorowice</w:t>
      </w:r>
    </w:p>
    <w:p w14:paraId="05D09218" w14:textId="77777777" w:rsidR="00CF2A48" w:rsidRPr="003F2493" w:rsidRDefault="00CF2A48" w:rsidP="00CF2A48">
      <w:pPr>
        <w:pStyle w:val="Akapitzlist"/>
        <w:spacing w:line="276" w:lineRule="auto"/>
        <w:jc w:val="both"/>
      </w:pPr>
    </w:p>
    <w:p w14:paraId="4EAEE1F6" w14:textId="77777777" w:rsidR="005E3B6A" w:rsidRPr="003F2493" w:rsidRDefault="005E3B6A" w:rsidP="005E3B6A">
      <w:pPr>
        <w:spacing w:after="0" w:line="276" w:lineRule="auto"/>
        <w:ind w:left="709"/>
        <w:contextualSpacing/>
        <w:rPr>
          <w:rFonts w:ascii="Times New Roman" w:hAnsi="Times New Roman" w:cs="Times New Roman"/>
          <w:sz w:val="24"/>
        </w:rPr>
      </w:pPr>
      <w:r w:rsidRPr="003F2493">
        <w:rPr>
          <w:rFonts w:ascii="Times New Roman" w:hAnsi="Times New Roman" w:cs="Times New Roman"/>
          <w:b/>
          <w:bCs/>
          <w:sz w:val="24"/>
        </w:rPr>
        <w:t xml:space="preserve">Osoba przewidziana na stanowisko kierownika budowy </w:t>
      </w:r>
    </w:p>
    <w:p w14:paraId="261F70FC" w14:textId="77777777" w:rsidR="005E3B6A" w:rsidRPr="003F2493" w:rsidRDefault="005E3B6A" w:rsidP="006A2646">
      <w:pPr>
        <w:numPr>
          <w:ilvl w:val="0"/>
          <w:numId w:val="123"/>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t>Nazwisko i imię: ……………………………………..…………………………………..</w:t>
      </w:r>
    </w:p>
    <w:p w14:paraId="1F3E4C7D" w14:textId="77777777" w:rsidR="005E3B6A" w:rsidRPr="003F2493" w:rsidRDefault="005E3B6A" w:rsidP="006A2646">
      <w:pPr>
        <w:numPr>
          <w:ilvl w:val="0"/>
          <w:numId w:val="123"/>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t>Wykształcenie: ………………………………………..…………………………………</w:t>
      </w:r>
    </w:p>
    <w:p w14:paraId="34092231" w14:textId="77777777" w:rsidR="005E3B6A" w:rsidRPr="003F2493" w:rsidRDefault="005E3B6A" w:rsidP="006A2646">
      <w:pPr>
        <w:numPr>
          <w:ilvl w:val="0"/>
          <w:numId w:val="123"/>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t>Uprawnienia budowlane (numer, zakres, data wydania………………………………….</w:t>
      </w:r>
    </w:p>
    <w:p w14:paraId="5D716FEA" w14:textId="77777777" w:rsidR="005E3B6A" w:rsidRPr="003F2493" w:rsidRDefault="005E3B6A" w:rsidP="006A2646">
      <w:pPr>
        <w:numPr>
          <w:ilvl w:val="0"/>
          <w:numId w:val="123"/>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t>…………………………………………………………………………………………………………………………………………………………………………………….……</w:t>
      </w:r>
    </w:p>
    <w:p w14:paraId="63DF5419" w14:textId="77777777" w:rsidR="005E3B6A" w:rsidRPr="003F2493" w:rsidRDefault="005E3B6A" w:rsidP="006A2646">
      <w:pPr>
        <w:numPr>
          <w:ilvl w:val="0"/>
          <w:numId w:val="123"/>
        </w:numPr>
        <w:tabs>
          <w:tab w:val="clear" w:pos="720"/>
          <w:tab w:val="num" w:pos="1134"/>
        </w:tabs>
        <w:suppressAutoHyphens/>
        <w:spacing w:after="0" w:line="276" w:lineRule="auto"/>
        <w:ind w:left="1134"/>
        <w:contextualSpacing/>
        <w:jc w:val="both"/>
        <w:rPr>
          <w:rFonts w:ascii="Times New Roman" w:hAnsi="Times New Roman" w:cs="Times New Roman"/>
          <w:bCs/>
          <w:sz w:val="24"/>
        </w:rPr>
      </w:pPr>
      <w:r w:rsidRPr="003F2493">
        <w:rPr>
          <w:rFonts w:ascii="Times New Roman" w:hAnsi="Times New Roman" w:cs="Times New Roman"/>
          <w:bCs/>
          <w:sz w:val="24"/>
        </w:rPr>
        <w:lastRenderedPageBreak/>
        <w:t>Informacja o podstawie dysponowania osobą przez Wykonawcę (np. umowa o pracę, zlecenia itp.): ……………………………………………………....................................</w:t>
      </w:r>
    </w:p>
    <w:p w14:paraId="76E46DEB" w14:textId="77777777" w:rsidR="003332C7" w:rsidRPr="003F2493" w:rsidRDefault="003332C7" w:rsidP="003332C7">
      <w:pPr>
        <w:spacing w:after="0" w:line="276" w:lineRule="auto"/>
        <w:contextualSpacing/>
        <w:jc w:val="both"/>
        <w:rPr>
          <w:rFonts w:ascii="Times New Roman" w:hAnsi="Times New Roman" w:cs="Times New Roman"/>
          <w:sz w:val="24"/>
        </w:rPr>
      </w:pPr>
    </w:p>
    <w:p w14:paraId="3459B5D3" w14:textId="77777777" w:rsidR="003332C7" w:rsidRPr="003F2493" w:rsidRDefault="003332C7" w:rsidP="003332C7">
      <w:pPr>
        <w:spacing w:after="0" w:line="276" w:lineRule="auto"/>
        <w:contextualSpacing/>
        <w:jc w:val="both"/>
        <w:rPr>
          <w:rFonts w:ascii="Times New Roman" w:hAnsi="Times New Roman" w:cs="Times New Roman"/>
          <w:sz w:val="24"/>
        </w:rPr>
      </w:pPr>
    </w:p>
    <w:p w14:paraId="70A13764" w14:textId="77777777" w:rsidR="003332C7" w:rsidRPr="003F2493" w:rsidRDefault="003332C7" w:rsidP="003332C7">
      <w:pPr>
        <w:spacing w:after="0" w:line="276" w:lineRule="auto"/>
        <w:contextualSpacing/>
        <w:jc w:val="both"/>
        <w:rPr>
          <w:rFonts w:ascii="Times New Roman" w:hAnsi="Times New Roman" w:cs="Times New Roman"/>
          <w:sz w:val="24"/>
        </w:rPr>
      </w:pPr>
    </w:p>
    <w:p w14:paraId="73D6EC10" w14:textId="77777777" w:rsidR="003332C7" w:rsidRPr="003F2493" w:rsidRDefault="003332C7" w:rsidP="003332C7">
      <w:pPr>
        <w:spacing w:after="0" w:line="276" w:lineRule="auto"/>
        <w:contextualSpacing/>
        <w:jc w:val="both"/>
        <w:rPr>
          <w:rFonts w:ascii="Times New Roman" w:hAnsi="Times New Roman" w:cs="Times New Roman"/>
          <w:sz w:val="24"/>
        </w:rPr>
      </w:pPr>
    </w:p>
    <w:p w14:paraId="172B2205" w14:textId="77777777" w:rsidR="003332C7" w:rsidRPr="003F2493" w:rsidRDefault="003332C7" w:rsidP="003332C7">
      <w:pPr>
        <w:spacing w:after="0" w:line="276" w:lineRule="auto"/>
        <w:contextualSpacing/>
        <w:jc w:val="both"/>
        <w:rPr>
          <w:rFonts w:ascii="Times New Roman" w:hAnsi="Times New Roman" w:cs="Times New Roman"/>
          <w:sz w:val="24"/>
        </w:rPr>
      </w:pPr>
    </w:p>
    <w:p w14:paraId="6CC4C533" w14:textId="77777777" w:rsidR="003332C7" w:rsidRPr="003F2493" w:rsidRDefault="003332C7" w:rsidP="003332C7">
      <w:pPr>
        <w:spacing w:after="0" w:line="276" w:lineRule="auto"/>
        <w:contextualSpacing/>
        <w:jc w:val="both"/>
        <w:rPr>
          <w:rFonts w:ascii="Times New Roman" w:hAnsi="Times New Roman" w:cs="Times New Roman"/>
          <w:sz w:val="24"/>
        </w:rPr>
      </w:pPr>
    </w:p>
    <w:p w14:paraId="53CE15E2" w14:textId="77777777" w:rsidR="003332C7" w:rsidRPr="003F2493" w:rsidRDefault="003332C7" w:rsidP="003332C7">
      <w:pPr>
        <w:spacing w:after="0" w:line="276" w:lineRule="auto"/>
        <w:contextualSpacing/>
        <w:jc w:val="both"/>
        <w:rPr>
          <w:rFonts w:ascii="Times New Roman" w:hAnsi="Times New Roman" w:cs="Times New Roman"/>
          <w:sz w:val="24"/>
        </w:rPr>
      </w:pPr>
    </w:p>
    <w:p w14:paraId="242A6FB9" w14:textId="77777777" w:rsidR="003332C7" w:rsidRPr="003F2493" w:rsidRDefault="003332C7" w:rsidP="003332C7">
      <w:pPr>
        <w:spacing w:after="0" w:line="276" w:lineRule="auto"/>
        <w:contextualSpacing/>
        <w:jc w:val="both"/>
        <w:rPr>
          <w:rFonts w:ascii="Times New Roman" w:hAnsi="Times New Roman" w:cs="Times New Roman"/>
          <w:sz w:val="24"/>
        </w:rPr>
      </w:pPr>
    </w:p>
    <w:p w14:paraId="0B0CBFE9" w14:textId="77777777" w:rsidR="003332C7" w:rsidRPr="003F2493" w:rsidRDefault="003332C7" w:rsidP="003332C7">
      <w:pPr>
        <w:spacing w:after="0" w:line="276" w:lineRule="auto"/>
        <w:contextualSpacing/>
        <w:jc w:val="both"/>
        <w:rPr>
          <w:rFonts w:ascii="Times New Roman" w:hAnsi="Times New Roman" w:cs="Times New Roman"/>
          <w:sz w:val="24"/>
        </w:rPr>
      </w:pPr>
    </w:p>
    <w:p w14:paraId="032B0DDD" w14:textId="77777777" w:rsidR="003332C7" w:rsidRPr="003F2493" w:rsidRDefault="003332C7" w:rsidP="003332C7">
      <w:pPr>
        <w:spacing w:after="0" w:line="276" w:lineRule="auto"/>
        <w:contextualSpacing/>
        <w:jc w:val="both"/>
        <w:rPr>
          <w:rFonts w:ascii="Times New Roman" w:hAnsi="Times New Roman" w:cs="Times New Roman"/>
          <w:sz w:val="24"/>
        </w:rPr>
      </w:pPr>
    </w:p>
    <w:p w14:paraId="25BF7DF3" w14:textId="77777777" w:rsidR="003332C7" w:rsidRPr="003F2493" w:rsidRDefault="003332C7" w:rsidP="003332C7">
      <w:pPr>
        <w:spacing w:after="0" w:line="276" w:lineRule="auto"/>
        <w:contextualSpacing/>
        <w:jc w:val="both"/>
        <w:rPr>
          <w:rFonts w:ascii="Times New Roman" w:hAnsi="Times New Roman" w:cs="Times New Roman"/>
          <w:sz w:val="24"/>
        </w:rPr>
      </w:pPr>
    </w:p>
    <w:p w14:paraId="3E4FA2A1" w14:textId="77777777" w:rsidR="003332C7" w:rsidRPr="003F2493" w:rsidRDefault="003332C7" w:rsidP="003332C7">
      <w:pPr>
        <w:spacing w:after="0" w:line="276" w:lineRule="auto"/>
        <w:contextualSpacing/>
        <w:jc w:val="both"/>
        <w:rPr>
          <w:rFonts w:ascii="Times New Roman" w:hAnsi="Times New Roman" w:cs="Times New Roman"/>
          <w:sz w:val="24"/>
        </w:rPr>
      </w:pPr>
    </w:p>
    <w:p w14:paraId="101ED2AF" w14:textId="77777777" w:rsidR="003332C7" w:rsidRPr="003F2493" w:rsidRDefault="003332C7" w:rsidP="003332C7">
      <w:pPr>
        <w:spacing w:after="0" w:line="276" w:lineRule="auto"/>
        <w:contextualSpacing/>
        <w:jc w:val="both"/>
        <w:rPr>
          <w:rFonts w:ascii="Times New Roman" w:hAnsi="Times New Roman" w:cs="Times New Roman"/>
          <w:sz w:val="24"/>
        </w:rPr>
      </w:pPr>
    </w:p>
    <w:p w14:paraId="09852F09" w14:textId="77777777" w:rsidR="003332C7" w:rsidRPr="003F2493" w:rsidRDefault="003332C7" w:rsidP="003332C7">
      <w:pPr>
        <w:spacing w:after="0" w:line="276" w:lineRule="auto"/>
        <w:contextualSpacing/>
        <w:jc w:val="both"/>
        <w:rPr>
          <w:rFonts w:ascii="Times New Roman" w:hAnsi="Times New Roman" w:cs="Times New Roman"/>
          <w:sz w:val="24"/>
        </w:rPr>
      </w:pPr>
    </w:p>
    <w:p w14:paraId="556A2D3B" w14:textId="77777777" w:rsidR="003332C7" w:rsidRPr="003F2493" w:rsidRDefault="003332C7" w:rsidP="003332C7">
      <w:pPr>
        <w:spacing w:after="0" w:line="276" w:lineRule="auto"/>
        <w:contextualSpacing/>
        <w:jc w:val="both"/>
        <w:rPr>
          <w:rFonts w:ascii="Times New Roman" w:hAnsi="Times New Roman" w:cs="Times New Roman"/>
          <w:sz w:val="24"/>
        </w:rPr>
      </w:pPr>
    </w:p>
    <w:p w14:paraId="65561CC7" w14:textId="77777777" w:rsidR="003332C7" w:rsidRPr="003F2493" w:rsidRDefault="003332C7" w:rsidP="003332C7">
      <w:pPr>
        <w:spacing w:after="0" w:line="276" w:lineRule="auto"/>
        <w:contextualSpacing/>
        <w:jc w:val="both"/>
        <w:rPr>
          <w:rFonts w:ascii="Times New Roman" w:hAnsi="Times New Roman" w:cs="Times New Roman"/>
          <w:sz w:val="24"/>
        </w:rPr>
      </w:pPr>
    </w:p>
    <w:p w14:paraId="339AF129" w14:textId="77777777" w:rsidR="003332C7" w:rsidRPr="003F2493" w:rsidRDefault="003332C7" w:rsidP="003332C7">
      <w:pPr>
        <w:spacing w:after="0" w:line="276" w:lineRule="auto"/>
        <w:contextualSpacing/>
        <w:jc w:val="both"/>
        <w:rPr>
          <w:rFonts w:ascii="Times New Roman" w:hAnsi="Times New Roman" w:cs="Times New Roman"/>
          <w:sz w:val="24"/>
        </w:rPr>
      </w:pPr>
    </w:p>
    <w:p w14:paraId="5A2276D4" w14:textId="77777777" w:rsidR="003332C7" w:rsidRPr="003F2493" w:rsidRDefault="003332C7" w:rsidP="003332C7">
      <w:pPr>
        <w:spacing w:after="0" w:line="276" w:lineRule="auto"/>
        <w:contextualSpacing/>
        <w:jc w:val="both"/>
        <w:rPr>
          <w:rFonts w:ascii="Times New Roman" w:hAnsi="Times New Roman" w:cs="Times New Roman"/>
          <w:sz w:val="24"/>
        </w:rPr>
      </w:pPr>
    </w:p>
    <w:p w14:paraId="7735810C" w14:textId="77777777" w:rsidR="003332C7" w:rsidRPr="003F2493" w:rsidRDefault="003332C7" w:rsidP="003332C7">
      <w:pPr>
        <w:spacing w:after="0" w:line="276" w:lineRule="auto"/>
        <w:contextualSpacing/>
        <w:jc w:val="both"/>
        <w:rPr>
          <w:rFonts w:ascii="Times New Roman" w:hAnsi="Times New Roman" w:cs="Times New Roman"/>
          <w:sz w:val="24"/>
        </w:rPr>
      </w:pPr>
    </w:p>
    <w:p w14:paraId="5AA4A7FD" w14:textId="77777777" w:rsidR="003332C7" w:rsidRPr="003F2493" w:rsidRDefault="003332C7" w:rsidP="003332C7">
      <w:pPr>
        <w:spacing w:after="0" w:line="276" w:lineRule="auto"/>
        <w:contextualSpacing/>
        <w:jc w:val="both"/>
        <w:rPr>
          <w:rFonts w:ascii="Times New Roman" w:hAnsi="Times New Roman" w:cs="Times New Roman"/>
          <w:sz w:val="24"/>
        </w:rPr>
      </w:pPr>
    </w:p>
    <w:p w14:paraId="79CD6DD9" w14:textId="77777777" w:rsidR="003332C7" w:rsidRPr="003F2493" w:rsidRDefault="003332C7" w:rsidP="003332C7">
      <w:pPr>
        <w:spacing w:after="0" w:line="276" w:lineRule="auto"/>
        <w:contextualSpacing/>
        <w:jc w:val="both"/>
        <w:rPr>
          <w:rFonts w:ascii="Times New Roman" w:hAnsi="Times New Roman" w:cs="Times New Roman"/>
          <w:sz w:val="24"/>
        </w:rPr>
      </w:pPr>
    </w:p>
    <w:p w14:paraId="565B43D5" w14:textId="77777777" w:rsidR="003854B2" w:rsidRPr="003F2493" w:rsidRDefault="003854B2" w:rsidP="003332C7">
      <w:pPr>
        <w:spacing w:after="0" w:line="276" w:lineRule="auto"/>
        <w:contextualSpacing/>
        <w:jc w:val="both"/>
        <w:rPr>
          <w:rFonts w:ascii="Times New Roman" w:hAnsi="Times New Roman" w:cs="Times New Roman"/>
          <w:sz w:val="24"/>
        </w:rPr>
      </w:pPr>
    </w:p>
    <w:p w14:paraId="4D9B00A6" w14:textId="77777777" w:rsidR="003854B2" w:rsidRPr="003F2493" w:rsidRDefault="003854B2" w:rsidP="003332C7">
      <w:pPr>
        <w:spacing w:after="0" w:line="276" w:lineRule="auto"/>
        <w:contextualSpacing/>
        <w:jc w:val="both"/>
        <w:rPr>
          <w:rFonts w:ascii="Times New Roman" w:hAnsi="Times New Roman" w:cs="Times New Roman"/>
          <w:sz w:val="24"/>
        </w:rPr>
      </w:pPr>
    </w:p>
    <w:p w14:paraId="70A85D01" w14:textId="77777777" w:rsidR="003854B2" w:rsidRPr="003F2493" w:rsidRDefault="003854B2" w:rsidP="003332C7">
      <w:pPr>
        <w:spacing w:after="0" w:line="276" w:lineRule="auto"/>
        <w:contextualSpacing/>
        <w:jc w:val="both"/>
        <w:rPr>
          <w:rFonts w:ascii="Times New Roman" w:hAnsi="Times New Roman" w:cs="Times New Roman"/>
          <w:sz w:val="24"/>
        </w:rPr>
      </w:pPr>
    </w:p>
    <w:p w14:paraId="061CA2CA" w14:textId="77777777" w:rsidR="003854B2" w:rsidRPr="003F2493" w:rsidRDefault="003854B2" w:rsidP="003332C7">
      <w:pPr>
        <w:spacing w:after="0" w:line="276" w:lineRule="auto"/>
        <w:contextualSpacing/>
        <w:jc w:val="both"/>
        <w:rPr>
          <w:rFonts w:ascii="Times New Roman" w:hAnsi="Times New Roman" w:cs="Times New Roman"/>
          <w:sz w:val="24"/>
        </w:rPr>
      </w:pPr>
    </w:p>
    <w:p w14:paraId="2878760D" w14:textId="77777777" w:rsidR="003854B2" w:rsidRPr="003F2493" w:rsidRDefault="003854B2" w:rsidP="003332C7">
      <w:pPr>
        <w:spacing w:after="0" w:line="276" w:lineRule="auto"/>
        <w:contextualSpacing/>
        <w:jc w:val="both"/>
        <w:rPr>
          <w:rFonts w:ascii="Times New Roman" w:hAnsi="Times New Roman" w:cs="Times New Roman"/>
          <w:sz w:val="24"/>
        </w:rPr>
      </w:pPr>
    </w:p>
    <w:p w14:paraId="61A8460B" w14:textId="77777777" w:rsidR="003854B2" w:rsidRPr="003F2493" w:rsidRDefault="003854B2" w:rsidP="003332C7">
      <w:pPr>
        <w:spacing w:after="0" w:line="276" w:lineRule="auto"/>
        <w:contextualSpacing/>
        <w:jc w:val="both"/>
        <w:rPr>
          <w:rFonts w:ascii="Times New Roman" w:hAnsi="Times New Roman" w:cs="Times New Roman"/>
          <w:sz w:val="24"/>
        </w:rPr>
      </w:pPr>
    </w:p>
    <w:p w14:paraId="3B42C374" w14:textId="77777777" w:rsidR="003854B2" w:rsidRPr="003F2493" w:rsidRDefault="003854B2" w:rsidP="003332C7">
      <w:pPr>
        <w:spacing w:after="0" w:line="276" w:lineRule="auto"/>
        <w:contextualSpacing/>
        <w:jc w:val="both"/>
        <w:rPr>
          <w:rFonts w:ascii="Times New Roman" w:hAnsi="Times New Roman" w:cs="Times New Roman"/>
          <w:sz w:val="24"/>
        </w:rPr>
      </w:pPr>
    </w:p>
    <w:p w14:paraId="41CA87EA" w14:textId="77777777" w:rsidR="003854B2" w:rsidRPr="003F2493" w:rsidRDefault="003854B2" w:rsidP="003332C7">
      <w:pPr>
        <w:spacing w:after="0" w:line="276" w:lineRule="auto"/>
        <w:contextualSpacing/>
        <w:jc w:val="both"/>
        <w:rPr>
          <w:rFonts w:ascii="Times New Roman" w:hAnsi="Times New Roman" w:cs="Times New Roman"/>
          <w:sz w:val="24"/>
        </w:rPr>
      </w:pPr>
    </w:p>
    <w:p w14:paraId="7E84BD10" w14:textId="77777777" w:rsidR="003854B2" w:rsidRPr="003F2493" w:rsidRDefault="003854B2" w:rsidP="003332C7">
      <w:pPr>
        <w:spacing w:after="0" w:line="276" w:lineRule="auto"/>
        <w:contextualSpacing/>
        <w:jc w:val="both"/>
        <w:rPr>
          <w:rFonts w:ascii="Times New Roman" w:hAnsi="Times New Roman" w:cs="Times New Roman"/>
          <w:sz w:val="24"/>
        </w:rPr>
      </w:pPr>
    </w:p>
    <w:p w14:paraId="5A7D0720" w14:textId="77777777" w:rsidR="00D97F61" w:rsidRPr="003F2493" w:rsidRDefault="00D97F61" w:rsidP="003332C7">
      <w:pPr>
        <w:spacing w:after="0" w:line="276" w:lineRule="auto"/>
        <w:contextualSpacing/>
        <w:jc w:val="both"/>
        <w:rPr>
          <w:rFonts w:ascii="Times New Roman" w:hAnsi="Times New Roman" w:cs="Times New Roman"/>
          <w:sz w:val="24"/>
        </w:rPr>
      </w:pPr>
    </w:p>
    <w:p w14:paraId="227AC0F2" w14:textId="77777777" w:rsidR="00D97F61" w:rsidRPr="003F2493" w:rsidRDefault="00D97F61" w:rsidP="003332C7">
      <w:pPr>
        <w:spacing w:after="0" w:line="276" w:lineRule="auto"/>
        <w:contextualSpacing/>
        <w:jc w:val="both"/>
        <w:rPr>
          <w:rFonts w:ascii="Times New Roman" w:hAnsi="Times New Roman" w:cs="Times New Roman"/>
          <w:sz w:val="24"/>
        </w:rPr>
      </w:pPr>
    </w:p>
    <w:p w14:paraId="0F491846" w14:textId="77777777" w:rsidR="003854B2" w:rsidRPr="003F2493" w:rsidRDefault="003854B2" w:rsidP="003332C7">
      <w:pPr>
        <w:spacing w:after="0" w:line="276" w:lineRule="auto"/>
        <w:contextualSpacing/>
        <w:jc w:val="both"/>
        <w:rPr>
          <w:rFonts w:ascii="Times New Roman" w:hAnsi="Times New Roman" w:cs="Times New Roman"/>
          <w:sz w:val="24"/>
        </w:rPr>
      </w:pPr>
    </w:p>
    <w:p w14:paraId="428481B4" w14:textId="77777777" w:rsidR="003854B2" w:rsidRPr="003F2493" w:rsidRDefault="003854B2" w:rsidP="003332C7">
      <w:pPr>
        <w:spacing w:after="0" w:line="276" w:lineRule="auto"/>
        <w:contextualSpacing/>
        <w:jc w:val="both"/>
        <w:rPr>
          <w:rFonts w:ascii="Times New Roman" w:hAnsi="Times New Roman" w:cs="Times New Roman"/>
          <w:sz w:val="24"/>
        </w:rPr>
      </w:pPr>
    </w:p>
    <w:p w14:paraId="2EBE0941" w14:textId="77777777" w:rsidR="003854B2" w:rsidRPr="003F2493" w:rsidRDefault="003854B2" w:rsidP="003332C7">
      <w:pPr>
        <w:spacing w:after="0" w:line="276" w:lineRule="auto"/>
        <w:contextualSpacing/>
        <w:jc w:val="both"/>
        <w:rPr>
          <w:rFonts w:ascii="Times New Roman" w:hAnsi="Times New Roman" w:cs="Times New Roman"/>
          <w:sz w:val="24"/>
        </w:rPr>
      </w:pPr>
    </w:p>
    <w:p w14:paraId="58FC0EF9" w14:textId="77777777" w:rsidR="003332C7" w:rsidRPr="003F2493" w:rsidRDefault="003332C7" w:rsidP="003332C7">
      <w:pPr>
        <w:spacing w:after="0" w:line="276" w:lineRule="auto"/>
        <w:contextualSpacing/>
        <w:jc w:val="both"/>
        <w:rPr>
          <w:rFonts w:ascii="Times New Roman" w:hAnsi="Times New Roman" w:cs="Times New Roman"/>
          <w:sz w:val="24"/>
        </w:rPr>
      </w:pPr>
    </w:p>
    <w:p w14:paraId="58D74B16" w14:textId="77777777" w:rsidR="003332C7" w:rsidRPr="003F2493" w:rsidRDefault="003332C7" w:rsidP="003332C7">
      <w:pPr>
        <w:spacing w:after="0" w:line="276" w:lineRule="auto"/>
        <w:contextualSpacing/>
        <w:jc w:val="both"/>
        <w:rPr>
          <w:rFonts w:ascii="Times New Roman" w:hAnsi="Times New Roman" w:cs="Times New Roman"/>
          <w:sz w:val="24"/>
        </w:rPr>
      </w:pPr>
    </w:p>
    <w:p w14:paraId="566862A8" w14:textId="77777777" w:rsidR="003332C7" w:rsidRPr="003F2493" w:rsidRDefault="003332C7" w:rsidP="003332C7">
      <w:pPr>
        <w:spacing w:after="0" w:line="276" w:lineRule="auto"/>
        <w:contextualSpacing/>
        <w:jc w:val="both"/>
        <w:rPr>
          <w:rFonts w:ascii="Times New Roman" w:hAnsi="Times New Roman" w:cs="Times New Roman"/>
          <w:sz w:val="24"/>
          <w:lang w:eastAsia="ar-SA"/>
        </w:rPr>
      </w:pPr>
      <w:r w:rsidRPr="003F2493">
        <w:rPr>
          <w:rFonts w:ascii="Times New Roman" w:hAnsi="Times New Roman" w:cs="Times New Roman"/>
          <w:sz w:val="24"/>
        </w:rPr>
        <w:tab/>
      </w:r>
      <w:r w:rsidRPr="003F2493">
        <w:rPr>
          <w:rFonts w:ascii="Times New Roman" w:hAnsi="Times New Roman" w:cs="Times New Roman"/>
          <w:sz w:val="24"/>
        </w:rPr>
        <w:tab/>
      </w:r>
      <w:r w:rsidRPr="003F2493">
        <w:rPr>
          <w:rFonts w:ascii="Times New Roman" w:hAnsi="Times New Roman" w:cs="Times New Roman"/>
          <w:sz w:val="24"/>
        </w:rPr>
        <w:tab/>
        <w:t xml:space="preserve">           </w:t>
      </w:r>
      <w:r w:rsidRPr="003F2493">
        <w:rPr>
          <w:rFonts w:ascii="Times New Roman" w:hAnsi="Times New Roman" w:cs="Times New Roman"/>
          <w:sz w:val="24"/>
        </w:rPr>
        <w:tab/>
        <w:t xml:space="preserve">   </w:t>
      </w:r>
    </w:p>
    <w:p w14:paraId="7D9DB4CC" w14:textId="77777777" w:rsidR="003332C7" w:rsidRPr="003F2493" w:rsidRDefault="003332C7" w:rsidP="003332C7">
      <w:pPr>
        <w:spacing w:after="0" w:line="276" w:lineRule="auto"/>
        <w:ind w:left="142" w:hanging="142"/>
        <w:contextualSpacing/>
        <w:jc w:val="both"/>
        <w:rPr>
          <w:rFonts w:ascii="Times New Roman" w:hAnsi="Times New Roman" w:cs="Times New Roman"/>
          <w:i/>
          <w:szCs w:val="20"/>
          <w:lang w:eastAsia="ar-SA"/>
        </w:rPr>
      </w:pPr>
      <w:r w:rsidRPr="003F2493">
        <w:rPr>
          <w:rFonts w:ascii="Times New Roman" w:hAnsi="Times New Roman" w:cs="Times New Roman"/>
          <w:i/>
          <w:szCs w:val="20"/>
          <w:lang w:eastAsia="ar-SA"/>
        </w:rPr>
        <w:t xml:space="preserve">* </w:t>
      </w:r>
      <w:r w:rsidRPr="003F2493">
        <w:rPr>
          <w:rFonts w:ascii="Times New Roman" w:hAnsi="Times New Roman" w:cs="Times New Roman"/>
          <w:i/>
          <w:sz w:val="20"/>
          <w:szCs w:val="20"/>
          <w:lang w:eastAsia="ar-SA"/>
        </w:rPr>
        <w:t>Jeżeli Wykonawca polegał będzie na osobach zdolnych do wykonania zamówienia innych podmiotów, to zobowiązany będzie udowodnić Zamawiającemu, iż będzie dysponował tymi osobami niezbędnymi do realizacji zamówienia, w szczególności przedstawiając zobowiązanie tych podmiotów do oddania mu do dyspozycji niezbędnych osób na potrzeby realizacji zamówienia lub inny podmiotowy środek dowodowy potwierdzający, że Wykonawca realizując zamówienie, będzie dysponował niezbędnymi zasobami tych podmiotów.</w:t>
      </w:r>
    </w:p>
    <w:p w14:paraId="61D778AD" w14:textId="77777777" w:rsidR="003332C7" w:rsidRPr="003F2493" w:rsidRDefault="003332C7" w:rsidP="007E5AC7">
      <w:pPr>
        <w:spacing w:after="0" w:line="276" w:lineRule="auto"/>
        <w:ind w:left="142" w:hanging="142"/>
        <w:contextualSpacing/>
        <w:jc w:val="both"/>
        <w:rPr>
          <w:rFonts w:ascii="Times New Roman" w:hAnsi="Times New Roman" w:cs="Times New Roman"/>
          <w:i/>
          <w:szCs w:val="20"/>
          <w:lang w:eastAsia="ar-SA"/>
        </w:rPr>
      </w:pPr>
    </w:p>
    <w:p w14:paraId="618B59D8" w14:textId="361FE16D" w:rsidR="00121E6A" w:rsidRPr="003F2493" w:rsidRDefault="00121E6A" w:rsidP="007E5AC7">
      <w:pPr>
        <w:spacing w:after="0" w:line="276" w:lineRule="auto"/>
        <w:contextualSpacing/>
        <w:jc w:val="right"/>
        <w:rPr>
          <w:rFonts w:ascii="Times New Roman" w:hAnsi="Times New Roman" w:cs="Times New Roman"/>
          <w:b/>
          <w:sz w:val="24"/>
        </w:rPr>
      </w:pPr>
      <w:r w:rsidRPr="003F2493">
        <w:rPr>
          <w:rFonts w:ascii="Times New Roman" w:hAnsi="Times New Roman" w:cs="Times New Roman"/>
          <w:b/>
          <w:sz w:val="24"/>
        </w:rPr>
        <w:lastRenderedPageBreak/>
        <w:t xml:space="preserve">Załącznik nr </w:t>
      </w:r>
      <w:r w:rsidR="00D97F61" w:rsidRPr="003F2493">
        <w:rPr>
          <w:rFonts w:ascii="Times New Roman" w:hAnsi="Times New Roman" w:cs="Times New Roman"/>
          <w:b/>
          <w:sz w:val="24"/>
        </w:rPr>
        <w:t>5</w:t>
      </w:r>
    </w:p>
    <w:p w14:paraId="3A029EB1" w14:textId="77777777" w:rsidR="00121E6A" w:rsidRPr="003F2493" w:rsidRDefault="00121E6A"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
          <w:iCs/>
          <w:sz w:val="24"/>
          <w:lang w:eastAsia="pl-PL"/>
        </w:rPr>
      </w:pPr>
    </w:p>
    <w:p w14:paraId="1FE56530" w14:textId="77777777" w:rsidR="00121E6A" w:rsidRPr="003F2493" w:rsidRDefault="00121E6A"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32"/>
          <w:szCs w:val="28"/>
          <w:lang w:eastAsia="pl-PL"/>
        </w:rPr>
      </w:pPr>
    </w:p>
    <w:p w14:paraId="635A26F5" w14:textId="77777777" w:rsidR="00481611" w:rsidRPr="003F2493" w:rsidRDefault="00481611" w:rsidP="007E5AC7">
      <w:pPr>
        <w:spacing w:after="0" w:line="276" w:lineRule="auto"/>
        <w:contextualSpacing/>
        <w:jc w:val="right"/>
        <w:rPr>
          <w:rFonts w:ascii="Times New Roman" w:hAnsi="Times New Roman" w:cs="Times New Roman"/>
        </w:rPr>
      </w:pPr>
      <w:r w:rsidRPr="003F2493">
        <w:rPr>
          <w:rFonts w:ascii="Times New Roman" w:hAnsi="Times New Roman" w:cs="Times New Roman"/>
        </w:rPr>
        <w:t>…….…............................</w:t>
      </w:r>
    </w:p>
    <w:p w14:paraId="1495764C" w14:textId="77777777" w:rsidR="00481611" w:rsidRPr="003F2493" w:rsidRDefault="00481611" w:rsidP="007E5AC7">
      <w:pPr>
        <w:spacing w:after="0" w:line="276" w:lineRule="auto"/>
        <w:contextualSpacing/>
        <w:jc w:val="right"/>
        <w:rPr>
          <w:rFonts w:ascii="Times New Roman" w:hAnsi="Times New Roman" w:cs="Times New Roman"/>
          <w:b/>
          <w:i/>
          <w:sz w:val="28"/>
        </w:rPr>
      </w:pPr>
      <w:r w:rsidRPr="003F2493">
        <w:rPr>
          <w:rFonts w:ascii="Times New Roman" w:hAnsi="Times New Roman" w:cs="Times New Roman"/>
          <w:sz w:val="20"/>
        </w:rPr>
        <w:t xml:space="preserve">                                                                                                                    </w:t>
      </w:r>
      <w:r w:rsidRPr="003F2493">
        <w:rPr>
          <w:rFonts w:ascii="Times New Roman" w:hAnsi="Times New Roman" w:cs="Times New Roman"/>
          <w:i/>
          <w:sz w:val="24"/>
        </w:rPr>
        <w:t xml:space="preserve">     </w:t>
      </w:r>
      <w:r w:rsidRPr="003F2493">
        <w:rPr>
          <w:rFonts w:ascii="Times New Roman" w:hAnsi="Times New Roman" w:cs="Times New Roman"/>
          <w:i/>
          <w:sz w:val="28"/>
        </w:rPr>
        <w:t xml:space="preserve"> </w:t>
      </w:r>
      <w:r w:rsidRPr="003F2493">
        <w:rPr>
          <w:rFonts w:ascii="Times New Roman" w:hAnsi="Times New Roman" w:cs="Times New Roman"/>
          <w:i/>
          <w:sz w:val="20"/>
        </w:rPr>
        <w:t>miejscowość, data</w:t>
      </w:r>
    </w:p>
    <w:p w14:paraId="01EE6E0C" w14:textId="77777777" w:rsidR="000505DF" w:rsidRPr="003F2493" w:rsidRDefault="000505DF" w:rsidP="007E5AC7">
      <w:pPr>
        <w:spacing w:after="0" w:line="276" w:lineRule="auto"/>
        <w:ind w:right="5954"/>
        <w:contextualSpacing/>
        <w:rPr>
          <w:rFonts w:ascii="Times New Roman" w:hAnsi="Times New Roman" w:cs="Times New Roman"/>
          <w:b/>
          <w:sz w:val="24"/>
        </w:rPr>
      </w:pPr>
    </w:p>
    <w:p w14:paraId="33007397" w14:textId="77777777" w:rsidR="000505DF" w:rsidRPr="003F2493" w:rsidRDefault="000505DF" w:rsidP="007E5AC7">
      <w:pPr>
        <w:spacing w:after="0" w:line="276" w:lineRule="auto"/>
        <w:ind w:right="5954"/>
        <w:contextualSpacing/>
        <w:rPr>
          <w:rFonts w:ascii="Times New Roman" w:hAnsi="Times New Roman" w:cs="Times New Roman"/>
          <w:b/>
          <w:sz w:val="24"/>
        </w:rPr>
      </w:pPr>
      <w:r w:rsidRPr="003F2493">
        <w:rPr>
          <w:rFonts w:ascii="Times New Roman" w:hAnsi="Times New Roman" w:cs="Times New Roman"/>
          <w:b/>
          <w:sz w:val="24"/>
        </w:rPr>
        <w:t>Podmiot udostępniający zasoby:</w:t>
      </w:r>
    </w:p>
    <w:p w14:paraId="335F284C" w14:textId="77777777" w:rsidR="000505DF" w:rsidRPr="003F2493" w:rsidRDefault="000505DF" w:rsidP="007E5AC7">
      <w:pPr>
        <w:spacing w:after="0" w:line="276" w:lineRule="auto"/>
        <w:ind w:right="5954"/>
        <w:contextualSpacing/>
        <w:rPr>
          <w:rFonts w:ascii="Times New Roman" w:hAnsi="Times New Roman" w:cs="Times New Roman"/>
          <w:i/>
          <w:sz w:val="24"/>
        </w:rPr>
      </w:pPr>
      <w:r w:rsidRPr="003F2493">
        <w:rPr>
          <w:rFonts w:ascii="Times New Roman" w:hAnsi="Times New Roman" w:cs="Times New Roman"/>
          <w:sz w:val="24"/>
        </w:rPr>
        <w:t>………………………………………………………………………………</w:t>
      </w:r>
    </w:p>
    <w:p w14:paraId="6499BE2E" w14:textId="77777777" w:rsidR="000505DF" w:rsidRPr="003F2493" w:rsidRDefault="000505DF" w:rsidP="007E5AC7">
      <w:pPr>
        <w:tabs>
          <w:tab w:val="right" w:pos="9638"/>
        </w:tabs>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xml:space="preserve">(pełna nazwa/firma, adres,                </w:t>
      </w:r>
    </w:p>
    <w:p w14:paraId="712330B0" w14:textId="08058FA4" w:rsidR="00481611" w:rsidRPr="003F2493" w:rsidRDefault="000505DF" w:rsidP="007E5AC7">
      <w:pPr>
        <w:tabs>
          <w:tab w:val="right" w:pos="9638"/>
        </w:tabs>
        <w:spacing w:after="0" w:line="276" w:lineRule="auto"/>
        <w:contextualSpacing/>
        <w:jc w:val="both"/>
        <w:rPr>
          <w:rFonts w:ascii="Times New Roman" w:hAnsi="Times New Roman" w:cs="Times New Roman"/>
          <w:i/>
          <w:sz w:val="18"/>
          <w:lang w:eastAsia="pl-PL"/>
        </w:rPr>
      </w:pPr>
      <w:r w:rsidRPr="003F2493">
        <w:rPr>
          <w:rFonts w:ascii="Times New Roman" w:hAnsi="Times New Roman" w:cs="Times New Roman"/>
          <w:i/>
          <w:sz w:val="20"/>
          <w:lang w:eastAsia="pl-PL"/>
        </w:rPr>
        <w:t xml:space="preserve"> w zależności od podmiotu: NIP/PESEL, KRS/</w:t>
      </w:r>
      <w:proofErr w:type="spellStart"/>
      <w:r w:rsidRPr="003F2493">
        <w:rPr>
          <w:rFonts w:ascii="Times New Roman" w:hAnsi="Times New Roman" w:cs="Times New Roman"/>
          <w:i/>
          <w:sz w:val="20"/>
          <w:lang w:eastAsia="pl-PL"/>
        </w:rPr>
        <w:t>CEiDG</w:t>
      </w:r>
      <w:proofErr w:type="spellEnd"/>
      <w:r w:rsidRPr="003F2493">
        <w:rPr>
          <w:rFonts w:ascii="Times New Roman" w:hAnsi="Times New Roman" w:cs="Times New Roman"/>
          <w:i/>
          <w:sz w:val="20"/>
          <w:lang w:eastAsia="pl-PL"/>
        </w:rPr>
        <w:t>)</w:t>
      </w:r>
      <w:r w:rsidRPr="003F2493">
        <w:rPr>
          <w:rFonts w:ascii="Times New Roman" w:hAnsi="Times New Roman" w:cs="Times New Roman"/>
          <w:b/>
          <w:bCs/>
          <w:sz w:val="28"/>
        </w:rPr>
        <w:t xml:space="preserve">      </w:t>
      </w:r>
      <w:r w:rsidR="00481611" w:rsidRPr="003F2493">
        <w:rPr>
          <w:rFonts w:ascii="Times New Roman" w:hAnsi="Times New Roman" w:cs="Times New Roman"/>
          <w:b/>
          <w:bCs/>
          <w:sz w:val="28"/>
        </w:rPr>
        <w:t xml:space="preserve">                                                                      </w:t>
      </w:r>
    </w:p>
    <w:p w14:paraId="6E0FBBAF" w14:textId="77777777" w:rsidR="00481611" w:rsidRPr="003F2493" w:rsidRDefault="00481611" w:rsidP="007E5AC7">
      <w:pPr>
        <w:spacing w:after="0" w:line="276" w:lineRule="auto"/>
        <w:ind w:left="6379"/>
        <w:contextualSpacing/>
        <w:rPr>
          <w:rFonts w:ascii="Times New Roman" w:hAnsi="Times New Roman" w:cs="Times New Roman"/>
          <w:b/>
          <w:bCs/>
          <w:sz w:val="28"/>
        </w:rPr>
      </w:pPr>
    </w:p>
    <w:p w14:paraId="552796C1" w14:textId="77777777" w:rsidR="00680B26" w:rsidRPr="003F2493" w:rsidRDefault="00680B26"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Gmina Leżajsk </w:t>
      </w:r>
    </w:p>
    <w:p w14:paraId="6ACF3E68" w14:textId="77777777" w:rsidR="00680B26" w:rsidRPr="003F2493" w:rsidRDefault="00680B26"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37 – 300 Leżajsk </w:t>
      </w:r>
    </w:p>
    <w:p w14:paraId="2B9A02E2" w14:textId="77777777" w:rsidR="00680B26" w:rsidRPr="003F2493" w:rsidRDefault="00680B26" w:rsidP="007E5AC7">
      <w:pPr>
        <w:spacing w:after="0" w:line="276" w:lineRule="auto"/>
        <w:ind w:left="6804"/>
        <w:contextualSpacing/>
        <w:rPr>
          <w:rFonts w:ascii="Times New Roman" w:hAnsi="Times New Roman" w:cs="Times New Roman"/>
          <w:b/>
          <w:bCs/>
          <w:sz w:val="28"/>
        </w:rPr>
      </w:pPr>
      <w:r w:rsidRPr="003F2493">
        <w:rPr>
          <w:rFonts w:ascii="Times New Roman" w:hAnsi="Times New Roman" w:cs="Times New Roman"/>
          <w:b/>
          <w:bCs/>
          <w:sz w:val="24"/>
        </w:rPr>
        <w:t>ul. Łukasza Opalińskiego 2</w:t>
      </w:r>
    </w:p>
    <w:p w14:paraId="5E9CE3C7" w14:textId="77777777" w:rsidR="00EF62C4" w:rsidRPr="003F2493" w:rsidRDefault="00EF62C4" w:rsidP="007E5AC7">
      <w:pPr>
        <w:spacing w:after="0" w:line="276" w:lineRule="auto"/>
        <w:ind w:left="6804"/>
        <w:contextualSpacing/>
        <w:rPr>
          <w:rFonts w:ascii="Times New Roman" w:hAnsi="Times New Roman" w:cs="Times New Roman"/>
          <w:b/>
          <w:bCs/>
          <w:sz w:val="24"/>
        </w:rPr>
      </w:pPr>
    </w:p>
    <w:p w14:paraId="4A4F9078" w14:textId="77777777" w:rsidR="00EF62C4" w:rsidRPr="003F2493" w:rsidRDefault="00EF62C4"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
          <w:iCs/>
          <w:sz w:val="24"/>
          <w:lang w:eastAsia="pl-PL"/>
        </w:rPr>
      </w:pPr>
    </w:p>
    <w:p w14:paraId="69662E92" w14:textId="77777777" w:rsidR="00EF62C4" w:rsidRPr="003F2493" w:rsidRDefault="00EF62C4"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28"/>
          <w:szCs w:val="28"/>
          <w:lang w:eastAsia="pl-PL"/>
        </w:rPr>
      </w:pPr>
      <w:r w:rsidRPr="003F2493">
        <w:rPr>
          <w:rFonts w:ascii="Times New Roman" w:eastAsia="Times New Roman" w:hAnsi="Times New Roman" w:cs="Times New Roman"/>
          <w:b/>
          <w:bCs/>
          <w:iCs/>
          <w:sz w:val="28"/>
          <w:szCs w:val="28"/>
          <w:lang w:eastAsia="pl-PL"/>
        </w:rPr>
        <w:t xml:space="preserve">Zobowiązanie podmiotu udostępniającego zasoby do oddania Wykonawcy do dyspozycji niezbędnych zasobów na potrzeby realizacji zamówienia </w:t>
      </w:r>
    </w:p>
    <w:p w14:paraId="43DB2CB9" w14:textId="77777777" w:rsidR="00EF62C4" w:rsidRPr="003F2493" w:rsidRDefault="00EF62C4" w:rsidP="007E5AC7">
      <w:pPr>
        <w:spacing w:after="0" w:line="276" w:lineRule="auto"/>
        <w:ind w:left="6804"/>
        <w:contextualSpacing/>
        <w:rPr>
          <w:rFonts w:ascii="Times New Roman" w:hAnsi="Times New Roman" w:cs="Times New Roman"/>
          <w:b/>
          <w:bCs/>
          <w:sz w:val="24"/>
        </w:rPr>
      </w:pPr>
    </w:p>
    <w:p w14:paraId="205BEEAD"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4"/>
          <w:lang w:eastAsia="pl-PL"/>
        </w:rPr>
      </w:pPr>
    </w:p>
    <w:p w14:paraId="01E0198D"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Ja(/My) niżej podpisany(/ni) ………………….……………………..………………</w:t>
      </w:r>
      <w:r w:rsidR="000C56BD" w:rsidRPr="003F2493">
        <w:rPr>
          <w:rFonts w:ascii="Times New Roman" w:eastAsia="Times New Roman" w:hAnsi="Times New Roman" w:cs="Times New Roman"/>
          <w:sz w:val="24"/>
          <w:lang w:eastAsia="pl-PL"/>
        </w:rPr>
        <w:t>…………..</w:t>
      </w:r>
      <w:r w:rsidRPr="003F2493">
        <w:rPr>
          <w:rFonts w:ascii="Times New Roman" w:eastAsia="Times New Roman" w:hAnsi="Times New Roman" w:cs="Times New Roman"/>
          <w:sz w:val="24"/>
          <w:lang w:eastAsia="pl-PL"/>
        </w:rPr>
        <w:t xml:space="preserve"> będąc upoważnionym(/mi) do reprezentowania:</w:t>
      </w:r>
    </w:p>
    <w:p w14:paraId="0D40DA44"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Cs w:val="21"/>
          <w:lang w:eastAsia="pl-PL"/>
        </w:rPr>
        <w:t>…………………………….………………………………….………………………………………………</w:t>
      </w:r>
      <w:r w:rsidR="000C56BD" w:rsidRPr="003F2493">
        <w:rPr>
          <w:rFonts w:ascii="Times New Roman" w:eastAsia="Times New Roman" w:hAnsi="Times New Roman" w:cs="Times New Roman"/>
          <w:szCs w:val="21"/>
          <w:lang w:eastAsia="pl-PL"/>
        </w:rPr>
        <w:t>..</w:t>
      </w:r>
    </w:p>
    <w:p w14:paraId="0C022459" w14:textId="77777777" w:rsidR="000C56BD" w:rsidRPr="003F2493" w:rsidRDefault="000C56BD"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Cs w:val="21"/>
          <w:lang w:eastAsia="pl-PL"/>
        </w:rPr>
        <w:t>…………………………….………………………………….………………………………………………..</w:t>
      </w:r>
    </w:p>
    <w:p w14:paraId="493912EF" w14:textId="77777777" w:rsidR="00121E6A" w:rsidRPr="003F2493"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(pełna nazwa/firma, adres, w zależności od podmiotu: NIP/PESEL, KRS/</w:t>
      </w:r>
      <w:proofErr w:type="spellStart"/>
      <w:r w:rsidRPr="003F2493">
        <w:rPr>
          <w:rFonts w:ascii="Times New Roman" w:hAnsi="Times New Roman" w:cs="Times New Roman"/>
          <w:i/>
          <w:sz w:val="20"/>
          <w:lang w:eastAsia="pl-PL"/>
        </w:rPr>
        <w:t>CEiDG</w:t>
      </w:r>
      <w:proofErr w:type="spellEnd"/>
      <w:r w:rsidRPr="003F2493">
        <w:rPr>
          <w:rFonts w:ascii="Times New Roman" w:hAnsi="Times New Roman" w:cs="Times New Roman"/>
          <w:i/>
          <w:sz w:val="20"/>
          <w:lang w:eastAsia="pl-PL"/>
        </w:rPr>
        <w:t xml:space="preserve"> podmiotu udostępniającego zasoby)</w:t>
      </w:r>
    </w:p>
    <w:p w14:paraId="2D9836A4"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43750007"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7A8EED32" w14:textId="1A38593E"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b/>
          <w:bCs/>
          <w:sz w:val="24"/>
          <w:lang w:eastAsia="pl-PL"/>
        </w:rPr>
        <w:t>oświadczam(/y)</w:t>
      </w:r>
      <w:r w:rsidRPr="003F2493">
        <w:rPr>
          <w:rFonts w:ascii="Times New Roman" w:eastAsia="Times New Roman" w:hAnsi="Times New Roman" w:cs="Times New Roman"/>
          <w:sz w:val="24"/>
          <w:lang w:eastAsia="pl-PL"/>
        </w:rPr>
        <w:t xml:space="preserve">, </w:t>
      </w:r>
      <w:r w:rsidRPr="003F2493">
        <w:rPr>
          <w:rFonts w:ascii="Times New Roman" w:eastAsia="Times New Roman" w:hAnsi="Times New Roman" w:cs="Times New Roman"/>
          <w:b/>
          <w:sz w:val="24"/>
          <w:lang w:eastAsia="pl-PL"/>
        </w:rPr>
        <w:t>że stosunek łączący nas z Wykonawcą gwarantuje rzeczywisty dostęp do udostępnionych/wskazanych  zasobów oraz oświadczamy że, stosownie do art. 118 ustawy z dnia 11 września 2019 Prawo zamówień publicznych</w:t>
      </w:r>
      <w:r w:rsidRPr="003F2493">
        <w:rPr>
          <w:rFonts w:ascii="Times New Roman" w:eastAsia="Times New Roman" w:hAnsi="Times New Roman" w:cs="Times New Roman"/>
          <w:sz w:val="24"/>
          <w:lang w:eastAsia="pl-PL"/>
        </w:rPr>
        <w:t xml:space="preserve"> </w:t>
      </w:r>
      <w:r w:rsidR="002959DE" w:rsidRPr="003F2493">
        <w:rPr>
          <w:rFonts w:ascii="Times New Roman" w:hAnsi="Times New Roman" w:cs="Times New Roman"/>
          <w:sz w:val="24"/>
        </w:rPr>
        <w:t>(</w:t>
      </w:r>
      <w:proofErr w:type="spellStart"/>
      <w:r w:rsidR="002959DE" w:rsidRPr="003F2493">
        <w:rPr>
          <w:rFonts w:ascii="Times New Roman" w:hAnsi="Times New Roman" w:cs="Times New Roman"/>
          <w:sz w:val="24"/>
        </w:rPr>
        <w:t>t.j</w:t>
      </w:r>
      <w:proofErr w:type="spellEnd"/>
      <w:r w:rsidR="002959DE" w:rsidRPr="003F2493">
        <w:rPr>
          <w:rFonts w:ascii="Times New Roman" w:hAnsi="Times New Roman" w:cs="Times New Roman"/>
          <w:sz w:val="24"/>
        </w:rPr>
        <w:t xml:space="preserve">. Dz.U. z 2026 r. poz. 793) </w:t>
      </w:r>
      <w:r w:rsidRPr="003F2493">
        <w:rPr>
          <w:rFonts w:ascii="Times New Roman" w:eastAsia="Times New Roman" w:hAnsi="Times New Roman" w:cs="Times New Roman"/>
          <w:b/>
          <w:sz w:val="24"/>
          <w:lang w:eastAsia="pl-PL"/>
        </w:rPr>
        <w:t>udostępnimy Wykonawcy</w:t>
      </w:r>
    </w:p>
    <w:p w14:paraId="582EA381"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p>
    <w:p w14:paraId="10436DF3"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21"/>
          <w:lang w:eastAsia="pl-PL"/>
        </w:rPr>
      </w:pPr>
      <w:r w:rsidRPr="003F2493">
        <w:rPr>
          <w:rFonts w:ascii="Times New Roman" w:eastAsia="Times New Roman" w:hAnsi="Times New Roman" w:cs="Times New Roman"/>
          <w:sz w:val="20"/>
          <w:szCs w:val="21"/>
          <w:lang w:eastAsia="pl-PL"/>
        </w:rPr>
        <w:t>…………………………………………………………………....…………………………….……………………..…….</w:t>
      </w:r>
    </w:p>
    <w:p w14:paraId="05DDADD7" w14:textId="77777777" w:rsidR="00121E6A" w:rsidRPr="003F2493" w:rsidRDefault="00121E6A" w:rsidP="007E5AC7">
      <w:pPr>
        <w:tabs>
          <w:tab w:val="right" w:pos="9638"/>
        </w:tabs>
        <w:spacing w:after="0" w:line="276" w:lineRule="auto"/>
        <w:contextualSpacing/>
        <w:jc w:val="center"/>
        <w:rPr>
          <w:rFonts w:ascii="Times New Roman" w:hAnsi="Times New Roman" w:cs="Times New Roman"/>
          <w:i/>
          <w:sz w:val="20"/>
          <w:lang w:eastAsia="pl-PL"/>
        </w:rPr>
      </w:pPr>
      <w:r w:rsidRPr="003F2493">
        <w:rPr>
          <w:rFonts w:ascii="Times New Roman" w:hAnsi="Times New Roman" w:cs="Times New Roman"/>
          <w:i/>
          <w:sz w:val="20"/>
          <w:lang w:eastAsia="pl-PL"/>
        </w:rPr>
        <w:t>(pełna nazwa i adres Wykonawcy składającego ofertę)</w:t>
      </w:r>
    </w:p>
    <w:p w14:paraId="2462CB2D"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7D194E6B"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19"/>
          <w:lang w:eastAsia="pl-PL"/>
        </w:rPr>
      </w:pPr>
    </w:p>
    <w:p w14:paraId="4EE24D3D"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 w:val="20"/>
          <w:szCs w:val="21"/>
          <w:lang w:eastAsia="pl-PL"/>
        </w:rPr>
      </w:pPr>
      <w:r w:rsidRPr="003F2493">
        <w:rPr>
          <w:rFonts w:ascii="Times New Roman" w:eastAsia="Times New Roman" w:hAnsi="Times New Roman" w:cs="Times New Roman"/>
          <w:sz w:val="24"/>
          <w:lang w:eastAsia="pl-PL"/>
        </w:rPr>
        <w:t xml:space="preserve">niezbędne zasoby, tj. </w:t>
      </w:r>
      <w:r w:rsidRPr="003F2493">
        <w:rPr>
          <w:rFonts w:ascii="Times New Roman" w:eastAsia="Times New Roman" w:hAnsi="Times New Roman" w:cs="Times New Roman"/>
          <w:szCs w:val="21"/>
          <w:lang w:eastAsia="pl-PL"/>
        </w:rPr>
        <w:t xml:space="preserve"> </w:t>
      </w:r>
      <w:r w:rsidRPr="003F2493">
        <w:rPr>
          <w:rFonts w:ascii="Times New Roman" w:eastAsia="Times New Roman" w:hAnsi="Times New Roman" w:cs="Times New Roman"/>
          <w:szCs w:val="21"/>
          <w:vertAlign w:val="superscript"/>
          <w:lang w:eastAsia="pl-PL"/>
        </w:rPr>
        <w:t>1</w:t>
      </w:r>
      <w:r w:rsidRPr="003F2493">
        <w:rPr>
          <w:rFonts w:ascii="Times New Roman" w:eastAsia="Times New Roman" w:hAnsi="Times New Roman" w:cs="Times New Roman"/>
          <w:sz w:val="20"/>
          <w:szCs w:val="21"/>
          <w:lang w:eastAsia="pl-PL"/>
        </w:rPr>
        <w:t>…………………………………………………………………………………………………</w:t>
      </w:r>
    </w:p>
    <w:p w14:paraId="5ABA0C6D" w14:textId="7DD3489A" w:rsidR="00121E6A" w:rsidRPr="003F2493" w:rsidRDefault="00121E6A" w:rsidP="007E5AC7">
      <w:pPr>
        <w:tabs>
          <w:tab w:val="right" w:pos="9638"/>
        </w:tabs>
        <w:spacing w:after="0" w:line="276" w:lineRule="auto"/>
        <w:contextualSpacing/>
        <w:jc w:val="center"/>
        <w:rPr>
          <w:rFonts w:ascii="Times New Roman" w:hAnsi="Times New Roman" w:cs="Times New Roman"/>
          <w:i/>
          <w:sz w:val="20"/>
          <w:lang w:eastAsia="pl-PL"/>
        </w:rPr>
      </w:pPr>
      <w:r w:rsidRPr="003F2493">
        <w:rPr>
          <w:rFonts w:ascii="Times New Roman" w:hAnsi="Times New Roman" w:cs="Times New Roman"/>
          <w:i/>
          <w:sz w:val="20"/>
          <w:lang w:eastAsia="pl-PL"/>
        </w:rPr>
        <w:t>(zakres dostępnych wykonawcy zasobów podmiotu udostępniającego zasoby)</w:t>
      </w:r>
    </w:p>
    <w:p w14:paraId="2E7BA7B0" w14:textId="77777777" w:rsidR="00121E6A" w:rsidRPr="003F2493" w:rsidRDefault="00121E6A" w:rsidP="007E5AC7">
      <w:pPr>
        <w:widowControl w:val="0"/>
        <w:tabs>
          <w:tab w:val="left" w:pos="5130"/>
        </w:tabs>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Cs w:val="21"/>
          <w:lang w:eastAsia="pl-PL"/>
        </w:rPr>
        <w:tab/>
      </w:r>
    </w:p>
    <w:p w14:paraId="58DCC89A" w14:textId="77777777" w:rsidR="00121E6A" w:rsidRPr="003F2493" w:rsidRDefault="00121E6A" w:rsidP="007E5AC7">
      <w:pPr>
        <w:spacing w:after="0" w:line="276" w:lineRule="auto"/>
        <w:contextualSpacing/>
        <w:jc w:val="both"/>
        <w:rPr>
          <w:rFonts w:ascii="Times New Roman" w:eastAsia="Times New Roman" w:hAnsi="Times New Roman" w:cs="Times New Roman"/>
          <w:sz w:val="20"/>
          <w:szCs w:val="21"/>
        </w:rPr>
      </w:pPr>
      <w:r w:rsidRPr="003F2493">
        <w:rPr>
          <w:rFonts w:ascii="Times New Roman" w:eastAsia="Times New Roman" w:hAnsi="Times New Roman" w:cs="Times New Roman"/>
          <w:sz w:val="24"/>
        </w:rPr>
        <w:t>na okres korzystania z nich</w:t>
      </w:r>
      <w:r w:rsidRPr="003F2493">
        <w:rPr>
          <w:rFonts w:ascii="Times New Roman" w:eastAsia="Times New Roman" w:hAnsi="Times New Roman" w:cs="Times New Roman"/>
          <w:szCs w:val="21"/>
        </w:rPr>
        <w:t xml:space="preserve">  </w:t>
      </w:r>
      <w:r w:rsidRPr="003F2493">
        <w:rPr>
          <w:rFonts w:ascii="Times New Roman" w:eastAsia="Times New Roman" w:hAnsi="Times New Roman" w:cs="Times New Roman"/>
          <w:sz w:val="20"/>
          <w:szCs w:val="21"/>
        </w:rPr>
        <w:t>…………………………………………………………………………………………</w:t>
      </w:r>
    </w:p>
    <w:p w14:paraId="2908A898" w14:textId="77777777" w:rsidR="00121E6A" w:rsidRPr="003F2493" w:rsidRDefault="00121E6A" w:rsidP="007E5AC7">
      <w:pPr>
        <w:tabs>
          <w:tab w:val="right" w:pos="9638"/>
        </w:tabs>
        <w:spacing w:after="0" w:line="276" w:lineRule="auto"/>
        <w:contextualSpacing/>
        <w:jc w:val="center"/>
        <w:rPr>
          <w:rFonts w:ascii="Times New Roman" w:hAnsi="Times New Roman" w:cs="Times New Roman"/>
          <w:i/>
          <w:sz w:val="20"/>
          <w:lang w:eastAsia="pl-PL"/>
        </w:rPr>
      </w:pPr>
      <w:r w:rsidRPr="003F2493">
        <w:rPr>
          <w:rFonts w:ascii="Times New Roman" w:hAnsi="Times New Roman" w:cs="Times New Roman"/>
          <w:i/>
          <w:sz w:val="20"/>
          <w:lang w:eastAsia="pl-PL"/>
        </w:rPr>
        <w:t>(podać okres udostępnienia zasobów)</w:t>
      </w:r>
    </w:p>
    <w:p w14:paraId="4BB1EE3E" w14:textId="77777777" w:rsidR="006A012E" w:rsidRPr="003F2493" w:rsidRDefault="006A012E" w:rsidP="007E5AC7">
      <w:pPr>
        <w:tabs>
          <w:tab w:val="right" w:pos="9638"/>
        </w:tabs>
        <w:spacing w:after="0" w:line="276" w:lineRule="auto"/>
        <w:contextualSpacing/>
        <w:jc w:val="center"/>
        <w:rPr>
          <w:rFonts w:ascii="Times New Roman" w:hAnsi="Times New Roman" w:cs="Times New Roman"/>
          <w:i/>
          <w:sz w:val="20"/>
          <w:lang w:eastAsia="pl-PL"/>
        </w:rPr>
      </w:pPr>
    </w:p>
    <w:p w14:paraId="4C38913B" w14:textId="13B62038" w:rsidR="000C56BD" w:rsidRPr="003F2493" w:rsidRDefault="00121E6A" w:rsidP="007E5AC7">
      <w:pPr>
        <w:spacing w:after="0" w:line="276" w:lineRule="auto"/>
        <w:contextualSpacing/>
        <w:jc w:val="both"/>
        <w:rPr>
          <w:rFonts w:ascii="Times New Roman" w:eastAsia="Times New Roman" w:hAnsi="Times New Roman" w:cs="Times New Roman"/>
          <w:i/>
          <w:sz w:val="24"/>
        </w:rPr>
      </w:pPr>
      <w:r w:rsidRPr="003F2493">
        <w:rPr>
          <w:rFonts w:ascii="Times New Roman" w:eastAsia="Times New Roman" w:hAnsi="Times New Roman" w:cs="Times New Roman"/>
          <w:sz w:val="24"/>
        </w:rPr>
        <w:t>przy wykonywaniu zamówienia pn.</w:t>
      </w:r>
      <w:r w:rsidRPr="003F2493">
        <w:rPr>
          <w:rFonts w:ascii="Times New Roman" w:eastAsia="Times New Roman" w:hAnsi="Times New Roman" w:cs="Times New Roman"/>
          <w:szCs w:val="21"/>
        </w:rPr>
        <w:t xml:space="preserve">: </w:t>
      </w:r>
      <w:r w:rsidR="00FC3EA9" w:rsidRPr="003F2493">
        <w:rPr>
          <w:rFonts w:ascii="Times New Roman" w:eastAsia="Times New Roman" w:hAnsi="Times New Roman" w:cs="Times New Roman"/>
          <w:b/>
          <w:bCs/>
          <w:i/>
          <w:sz w:val="24"/>
        </w:rPr>
        <w:t>„</w:t>
      </w:r>
      <w:r w:rsidR="00D97F61" w:rsidRPr="003F2493">
        <w:rPr>
          <w:rFonts w:ascii="Times New Roman" w:eastAsia="Times New Roman" w:hAnsi="Times New Roman" w:cs="Times New Roman"/>
          <w:b/>
          <w:bCs/>
          <w:i/>
          <w:sz w:val="24"/>
        </w:rPr>
        <w:t>Budowa i modernizacja dróg dojazdowych do gruntów rolnych na terenie Gminy Leżajsk</w:t>
      </w:r>
      <w:r w:rsidR="00FC3EA9" w:rsidRPr="003F2493">
        <w:rPr>
          <w:rFonts w:ascii="Times New Roman" w:eastAsia="Times New Roman" w:hAnsi="Times New Roman" w:cs="Times New Roman"/>
          <w:b/>
          <w:bCs/>
          <w:i/>
          <w:sz w:val="24"/>
        </w:rPr>
        <w:t>”</w:t>
      </w:r>
    </w:p>
    <w:p w14:paraId="31285F3F" w14:textId="77777777" w:rsidR="00121E6A" w:rsidRPr="003F2493" w:rsidRDefault="00121E6A" w:rsidP="007E5AC7">
      <w:pPr>
        <w:spacing w:after="0" w:line="276" w:lineRule="auto"/>
        <w:contextualSpacing/>
        <w:jc w:val="both"/>
        <w:rPr>
          <w:rFonts w:ascii="Times New Roman" w:eastAsia="Times New Roman" w:hAnsi="Times New Roman" w:cs="Times New Roman"/>
          <w:sz w:val="24"/>
        </w:rPr>
      </w:pPr>
      <w:r w:rsidRPr="003F2493">
        <w:rPr>
          <w:rFonts w:ascii="Times New Roman" w:eastAsia="Times New Roman" w:hAnsi="Times New Roman" w:cs="Times New Roman"/>
          <w:sz w:val="24"/>
        </w:rPr>
        <w:t>na potrzeby realizacji ww. zamówienia.</w:t>
      </w:r>
    </w:p>
    <w:p w14:paraId="6A680C07" w14:textId="77777777" w:rsidR="00606AD1" w:rsidRPr="003F2493" w:rsidRDefault="00606AD1" w:rsidP="007E5AC7">
      <w:pPr>
        <w:spacing w:after="0" w:line="276" w:lineRule="auto"/>
        <w:contextualSpacing/>
        <w:jc w:val="both"/>
        <w:rPr>
          <w:rFonts w:ascii="Times New Roman" w:eastAsia="Times New Roman" w:hAnsi="Times New Roman" w:cs="Times New Roman"/>
          <w:i/>
          <w:iCs/>
          <w:sz w:val="24"/>
        </w:rPr>
      </w:pPr>
    </w:p>
    <w:p w14:paraId="7C2FD5C0"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 w:val="24"/>
          <w:lang w:eastAsia="pl-PL"/>
        </w:rPr>
        <w:lastRenderedPageBreak/>
        <w:t>Sposób udostępnienia wykonawcy i wykorzystania przez wykonawcę  ww. zasobów przy wykonywaniu zamówienia to</w:t>
      </w:r>
      <w:r w:rsidRPr="003F2493">
        <w:rPr>
          <w:rFonts w:ascii="Times New Roman" w:eastAsia="Times New Roman" w:hAnsi="Times New Roman" w:cs="Times New Roman"/>
          <w:szCs w:val="21"/>
          <w:lang w:eastAsia="pl-PL"/>
        </w:rPr>
        <w:t xml:space="preserve"> </w:t>
      </w:r>
      <w:r w:rsidRPr="003F2493">
        <w:rPr>
          <w:rFonts w:ascii="Times New Roman" w:eastAsia="Times New Roman" w:hAnsi="Times New Roman" w:cs="Times New Roman"/>
          <w:szCs w:val="21"/>
          <w:vertAlign w:val="superscript"/>
          <w:lang w:eastAsia="pl-PL"/>
        </w:rPr>
        <w:t>2</w:t>
      </w:r>
      <w:r w:rsidRPr="003F2493">
        <w:rPr>
          <w:rFonts w:ascii="Times New Roman" w:eastAsia="Times New Roman" w:hAnsi="Times New Roman" w:cs="Times New Roman"/>
          <w:szCs w:val="21"/>
          <w:lang w:eastAsia="pl-PL"/>
        </w:rPr>
        <w:t>: ……………………………………..…………………………………</w:t>
      </w:r>
      <w:r w:rsidR="003575DD" w:rsidRPr="003F2493">
        <w:rPr>
          <w:rFonts w:ascii="Times New Roman" w:eastAsia="Times New Roman" w:hAnsi="Times New Roman" w:cs="Times New Roman"/>
          <w:szCs w:val="21"/>
          <w:lang w:eastAsia="pl-PL"/>
        </w:rPr>
        <w:t>…….</w:t>
      </w:r>
    </w:p>
    <w:p w14:paraId="52281F62"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Cs w:val="21"/>
          <w:lang w:eastAsia="pl-PL"/>
        </w:rPr>
        <w:t>…………………………………………………………………………………………………………………...</w:t>
      </w:r>
    </w:p>
    <w:p w14:paraId="6848DD86"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p>
    <w:p w14:paraId="4E673F3C"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 w:val="24"/>
          <w:lang w:eastAsia="pl-PL"/>
        </w:rPr>
        <w:t xml:space="preserve">Zakres zamówienia, który zamierzam realizować </w:t>
      </w:r>
      <w:r w:rsidRPr="003F2493">
        <w:rPr>
          <w:rFonts w:ascii="Times New Roman" w:eastAsia="Times New Roman" w:hAnsi="Times New Roman" w:cs="Times New Roman"/>
          <w:szCs w:val="21"/>
          <w:vertAlign w:val="superscript"/>
          <w:lang w:eastAsia="pl-PL"/>
        </w:rPr>
        <w:t>3</w:t>
      </w:r>
      <w:r w:rsidRPr="003F2493">
        <w:rPr>
          <w:rFonts w:ascii="Times New Roman" w:eastAsia="Times New Roman" w:hAnsi="Times New Roman" w:cs="Times New Roman"/>
          <w:szCs w:val="21"/>
          <w:lang w:eastAsia="pl-PL"/>
        </w:rPr>
        <w:t>: ………………………………………………</w:t>
      </w:r>
      <w:r w:rsidR="003575DD" w:rsidRPr="003F2493">
        <w:rPr>
          <w:rFonts w:ascii="Times New Roman" w:eastAsia="Times New Roman" w:hAnsi="Times New Roman" w:cs="Times New Roman"/>
          <w:szCs w:val="21"/>
          <w:lang w:eastAsia="pl-PL"/>
        </w:rPr>
        <w:t>…</w:t>
      </w:r>
      <w:r w:rsidRPr="003F2493">
        <w:rPr>
          <w:rFonts w:ascii="Times New Roman" w:eastAsia="Times New Roman" w:hAnsi="Times New Roman" w:cs="Times New Roman"/>
          <w:szCs w:val="21"/>
          <w:lang w:eastAsia="pl-PL"/>
        </w:rPr>
        <w:t>……</w:t>
      </w:r>
    </w:p>
    <w:p w14:paraId="69F1CDAA"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Cs w:val="21"/>
          <w:lang w:eastAsia="pl-PL"/>
        </w:rPr>
        <w:t>…………………………………………………………………………………………………………………</w:t>
      </w:r>
      <w:r w:rsidR="003575DD" w:rsidRPr="003F2493">
        <w:rPr>
          <w:rFonts w:ascii="Times New Roman" w:eastAsia="Times New Roman" w:hAnsi="Times New Roman" w:cs="Times New Roman"/>
          <w:szCs w:val="21"/>
          <w:lang w:eastAsia="pl-PL"/>
        </w:rPr>
        <w:t>...</w:t>
      </w:r>
    </w:p>
    <w:p w14:paraId="7C6BF009"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i/>
          <w:sz w:val="20"/>
          <w:szCs w:val="19"/>
          <w:lang w:eastAsia="pl-PL"/>
        </w:rPr>
      </w:pPr>
    </w:p>
    <w:p w14:paraId="53E47E15"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i/>
          <w:sz w:val="20"/>
          <w:szCs w:val="19"/>
          <w:lang w:eastAsia="pl-PL"/>
        </w:rPr>
      </w:pPr>
    </w:p>
    <w:p w14:paraId="7FC5CC5C"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 w:val="24"/>
          <w:lang w:eastAsia="pl-PL"/>
        </w:rPr>
        <w:t>Charakter stosunku, jaki będzie łączył nas z wykonawcą</w:t>
      </w:r>
      <w:r w:rsidRPr="003F2493">
        <w:rPr>
          <w:rFonts w:ascii="Times New Roman" w:eastAsia="Times New Roman" w:hAnsi="Times New Roman" w:cs="Times New Roman"/>
          <w:szCs w:val="21"/>
          <w:lang w:eastAsia="pl-PL"/>
        </w:rPr>
        <w:t xml:space="preserve"> </w:t>
      </w:r>
      <w:r w:rsidRPr="003F2493">
        <w:rPr>
          <w:rFonts w:ascii="Times New Roman" w:eastAsia="Times New Roman" w:hAnsi="Times New Roman" w:cs="Times New Roman"/>
          <w:szCs w:val="21"/>
          <w:vertAlign w:val="superscript"/>
          <w:lang w:eastAsia="pl-PL"/>
        </w:rPr>
        <w:t>4</w:t>
      </w:r>
      <w:r w:rsidRPr="003F2493">
        <w:rPr>
          <w:rFonts w:ascii="Times New Roman" w:eastAsia="Times New Roman" w:hAnsi="Times New Roman" w:cs="Times New Roman"/>
          <w:szCs w:val="21"/>
          <w:lang w:eastAsia="pl-PL"/>
        </w:rPr>
        <w:t>: ………</w:t>
      </w:r>
      <w:r w:rsidR="003575DD" w:rsidRPr="003F2493">
        <w:rPr>
          <w:rFonts w:ascii="Times New Roman" w:eastAsia="Times New Roman" w:hAnsi="Times New Roman" w:cs="Times New Roman"/>
          <w:szCs w:val="21"/>
          <w:lang w:eastAsia="pl-PL"/>
        </w:rPr>
        <w:t>……………………………………….</w:t>
      </w:r>
    </w:p>
    <w:p w14:paraId="623DD25E" w14:textId="77777777" w:rsidR="00121E6A" w:rsidRPr="003F2493" w:rsidRDefault="00121E6A" w:rsidP="007E5AC7">
      <w:pPr>
        <w:widowControl w:val="0"/>
        <w:autoSpaceDE w:val="0"/>
        <w:autoSpaceDN w:val="0"/>
        <w:adjustRightInd w:val="0"/>
        <w:spacing w:after="0" w:line="276" w:lineRule="auto"/>
        <w:contextualSpacing/>
        <w:jc w:val="both"/>
        <w:rPr>
          <w:rFonts w:ascii="Times New Roman" w:eastAsia="Times New Roman" w:hAnsi="Times New Roman" w:cs="Times New Roman"/>
          <w:szCs w:val="21"/>
          <w:lang w:eastAsia="pl-PL"/>
        </w:rPr>
      </w:pPr>
      <w:r w:rsidRPr="003F2493">
        <w:rPr>
          <w:rFonts w:ascii="Times New Roman" w:eastAsia="Times New Roman" w:hAnsi="Times New Roman" w:cs="Times New Roman"/>
          <w:szCs w:val="21"/>
          <w:lang w:eastAsia="pl-PL"/>
        </w:rPr>
        <w:t>…………………………………………………………………………………………………………………</w:t>
      </w:r>
    </w:p>
    <w:p w14:paraId="78BC3E2E" w14:textId="77777777" w:rsidR="00121E6A" w:rsidRPr="003F2493" w:rsidRDefault="00121E6A" w:rsidP="007E5AC7">
      <w:pPr>
        <w:widowControl w:val="0"/>
        <w:spacing w:after="0" w:line="276" w:lineRule="auto"/>
        <w:contextualSpacing/>
        <w:jc w:val="both"/>
        <w:rPr>
          <w:rFonts w:ascii="Times New Roman" w:eastAsia="Times New Roman" w:hAnsi="Times New Roman" w:cs="Times New Roman"/>
          <w:sz w:val="18"/>
          <w:szCs w:val="16"/>
          <w:lang w:eastAsia="pl-PL"/>
        </w:rPr>
      </w:pPr>
    </w:p>
    <w:p w14:paraId="68AA6956" w14:textId="77777777" w:rsidR="00121E6A" w:rsidRPr="003F2493"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z w:val="20"/>
          <w:szCs w:val="16"/>
          <w:lang w:eastAsia="pl-PL"/>
        </w:rPr>
      </w:pPr>
      <w:r w:rsidRPr="003F2493">
        <w:rPr>
          <w:rFonts w:ascii="Times New Roman" w:eastAsia="Times New Roman" w:hAnsi="Times New Roman" w:cs="Times New Roman"/>
          <w:i/>
          <w:sz w:val="20"/>
          <w:szCs w:val="16"/>
          <w:lang w:eastAsia="pl-PL"/>
        </w:rPr>
        <w:t>zakres udostępnianych zasobów niezbędnych do potwierdzenia spełniania warunku zdolności techniczne lub zawodowe (np. doświadczenie, osoby zdolne do wykonania zamówienia)</w:t>
      </w:r>
    </w:p>
    <w:p w14:paraId="6C98078B" w14:textId="77777777" w:rsidR="00121E6A" w:rsidRPr="003F2493"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z w:val="20"/>
          <w:szCs w:val="16"/>
          <w:lang w:eastAsia="pl-PL"/>
        </w:rPr>
      </w:pPr>
      <w:r w:rsidRPr="003F2493">
        <w:rPr>
          <w:rFonts w:ascii="Times New Roman" w:eastAsia="Times New Roman" w:hAnsi="Times New Roman" w:cs="Times New Roman"/>
          <w:i/>
          <w:sz w:val="20"/>
          <w:szCs w:val="16"/>
          <w:lang w:eastAsia="pl-PL"/>
        </w:rPr>
        <w:t>np. udostępnienie osób, udostępnienie koparki, podwykonawstwo, co najmniej na czas realizacji zamówienia.</w:t>
      </w:r>
    </w:p>
    <w:p w14:paraId="1F6650A4" w14:textId="77777777" w:rsidR="00121E6A" w:rsidRPr="003F2493"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trike/>
          <w:sz w:val="20"/>
          <w:szCs w:val="16"/>
          <w:lang w:eastAsia="pl-PL"/>
        </w:rPr>
      </w:pPr>
      <w:r w:rsidRPr="003F2493">
        <w:rPr>
          <w:rFonts w:ascii="Times New Roman" w:eastAsia="Times New Roman" w:hAnsi="Times New Roman" w:cs="Times New Roman"/>
          <w:i/>
          <w:sz w:val="20"/>
          <w:szCs w:val="16"/>
          <w:lang w:eastAsia="pl-PL"/>
        </w:rPr>
        <w:t>Należy wskazać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33061D8" w14:textId="77777777" w:rsidR="00121E6A" w:rsidRPr="003F2493" w:rsidRDefault="00121E6A" w:rsidP="00A913DB">
      <w:pPr>
        <w:widowControl w:val="0"/>
        <w:numPr>
          <w:ilvl w:val="0"/>
          <w:numId w:val="52"/>
        </w:numPr>
        <w:suppressAutoHyphens/>
        <w:spacing w:after="0" w:line="276" w:lineRule="auto"/>
        <w:ind w:left="284" w:hanging="284"/>
        <w:contextualSpacing/>
        <w:jc w:val="both"/>
        <w:rPr>
          <w:rFonts w:ascii="Times New Roman" w:eastAsia="Times New Roman" w:hAnsi="Times New Roman" w:cs="Times New Roman"/>
          <w:i/>
          <w:sz w:val="24"/>
          <w:szCs w:val="20"/>
          <w:lang w:eastAsia="pl-PL"/>
        </w:rPr>
      </w:pPr>
      <w:r w:rsidRPr="003F2493">
        <w:rPr>
          <w:rFonts w:ascii="Times New Roman" w:eastAsia="Times New Roman" w:hAnsi="Times New Roman" w:cs="Times New Roman"/>
          <w:i/>
          <w:sz w:val="20"/>
          <w:szCs w:val="16"/>
          <w:lang w:eastAsia="pl-PL"/>
        </w:rPr>
        <w:t>np. umowa cywilno-prawna, umowa o współpracy.</w:t>
      </w:r>
    </w:p>
    <w:p w14:paraId="62267322" w14:textId="77777777" w:rsidR="00D31FD7" w:rsidRPr="003F2493" w:rsidRDefault="00D31FD7" w:rsidP="007E5AC7">
      <w:pPr>
        <w:widowControl w:val="0"/>
        <w:suppressAutoHyphens/>
        <w:spacing w:after="0" w:line="276" w:lineRule="auto"/>
        <w:contextualSpacing/>
        <w:jc w:val="both"/>
        <w:rPr>
          <w:rFonts w:ascii="Times New Roman" w:eastAsia="Times New Roman" w:hAnsi="Times New Roman" w:cs="Times New Roman"/>
          <w:i/>
          <w:szCs w:val="16"/>
          <w:lang w:eastAsia="pl-PL"/>
        </w:rPr>
      </w:pPr>
    </w:p>
    <w:p w14:paraId="781BCD1E" w14:textId="77777777" w:rsidR="00D31FD7" w:rsidRPr="003F2493" w:rsidRDefault="00D31FD7" w:rsidP="007E5AC7">
      <w:pPr>
        <w:widowControl w:val="0"/>
        <w:suppressAutoHyphens/>
        <w:spacing w:after="0" w:line="276" w:lineRule="auto"/>
        <w:contextualSpacing/>
        <w:jc w:val="both"/>
        <w:rPr>
          <w:rFonts w:ascii="Times New Roman" w:eastAsia="Times New Roman" w:hAnsi="Times New Roman" w:cs="Times New Roman"/>
          <w:i/>
          <w:sz w:val="28"/>
          <w:szCs w:val="20"/>
          <w:lang w:eastAsia="pl-PL"/>
        </w:rPr>
      </w:pPr>
    </w:p>
    <w:p w14:paraId="5D98FC12" w14:textId="77777777" w:rsidR="00121E6A" w:rsidRPr="003F2493" w:rsidRDefault="00121E6A" w:rsidP="007E5AC7">
      <w:pPr>
        <w:widowControl w:val="0"/>
        <w:spacing w:after="0" w:line="276" w:lineRule="auto"/>
        <w:contextualSpacing/>
        <w:jc w:val="both"/>
        <w:rPr>
          <w:rFonts w:ascii="Times New Roman" w:eastAsia="Times New Roman" w:hAnsi="Times New Roman" w:cs="Times New Roman"/>
          <w:sz w:val="20"/>
          <w:szCs w:val="16"/>
          <w:lang w:eastAsia="pl-PL"/>
        </w:rPr>
      </w:pPr>
    </w:p>
    <w:p w14:paraId="510B2843" w14:textId="1848DCA2" w:rsidR="00121E6A" w:rsidRPr="003F2493" w:rsidRDefault="00121E6A" w:rsidP="007E5AC7">
      <w:pPr>
        <w:widowControl w:val="0"/>
        <w:autoSpaceDE w:val="0"/>
        <w:autoSpaceDN w:val="0"/>
        <w:adjustRightInd w:val="0"/>
        <w:spacing w:after="0" w:line="276" w:lineRule="auto"/>
        <w:ind w:left="4248" w:firstLine="708"/>
        <w:contextualSpacing/>
        <w:jc w:val="right"/>
        <w:rPr>
          <w:rFonts w:ascii="Times New Roman" w:eastAsia="Times New Roman" w:hAnsi="Times New Roman" w:cs="Times New Roman"/>
          <w:b/>
          <w:i/>
          <w:sz w:val="16"/>
          <w:szCs w:val="16"/>
          <w:lang w:eastAsia="pl-PL"/>
        </w:rPr>
      </w:pPr>
      <w:r w:rsidRPr="003F2493">
        <w:rPr>
          <w:rFonts w:ascii="Times New Roman" w:eastAsia="Times New Roman" w:hAnsi="Times New Roman" w:cs="Times New Roman"/>
          <w:b/>
          <w:i/>
          <w:sz w:val="20"/>
          <w:szCs w:val="19"/>
          <w:lang w:eastAsia="pl-PL"/>
        </w:rPr>
        <w:t>………………….…………………..……………………</w:t>
      </w:r>
    </w:p>
    <w:p w14:paraId="3414777E" w14:textId="77777777" w:rsidR="00121E6A" w:rsidRPr="003F2493" w:rsidRDefault="00121E6A" w:rsidP="007E5AC7">
      <w:pPr>
        <w:spacing w:after="0" w:line="276" w:lineRule="auto"/>
        <w:ind w:left="4248"/>
        <w:contextualSpacing/>
        <w:jc w:val="right"/>
        <w:rPr>
          <w:rFonts w:ascii="Times New Roman" w:eastAsia="Times New Roman" w:hAnsi="Times New Roman" w:cs="Times New Roman"/>
          <w:bCs/>
          <w:i/>
          <w:iCs/>
          <w:sz w:val="20"/>
          <w:szCs w:val="20"/>
          <w:lang w:eastAsia="pl-PL"/>
        </w:rPr>
      </w:pPr>
      <w:r w:rsidRPr="003F2493">
        <w:rPr>
          <w:rFonts w:ascii="Times New Roman" w:eastAsia="Times New Roman" w:hAnsi="Times New Roman" w:cs="Times New Roman"/>
          <w:bCs/>
          <w:i/>
          <w:iCs/>
          <w:sz w:val="20"/>
          <w:szCs w:val="20"/>
          <w:lang w:eastAsia="pl-PL"/>
        </w:rPr>
        <w:t>Podpis osoby uprawnionej do reprezentacji podmiotu udostepniającego zasoby</w:t>
      </w:r>
    </w:p>
    <w:p w14:paraId="1038FEDC"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7595E87A"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1304971F"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32262B0C"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7D4E3A55"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3D20B9F4"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2B8A8ED9"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7D96E010"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201EBFB9"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56ADE410"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68131B11"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40025289"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3425392C"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130F19F0"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4562D491"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7B81AA58"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3870F2D9"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144F944C" w14:textId="77777777" w:rsidR="000455B5" w:rsidRPr="003F2493" w:rsidRDefault="000455B5" w:rsidP="007E5AC7">
      <w:pPr>
        <w:spacing w:after="0" w:line="276" w:lineRule="auto"/>
        <w:contextualSpacing/>
        <w:jc w:val="right"/>
        <w:rPr>
          <w:rFonts w:ascii="Times New Roman" w:hAnsi="Times New Roman" w:cs="Times New Roman"/>
          <w:b/>
          <w:sz w:val="24"/>
        </w:rPr>
      </w:pPr>
    </w:p>
    <w:p w14:paraId="271BD418" w14:textId="77777777" w:rsidR="000455B5" w:rsidRPr="003F2493" w:rsidRDefault="000455B5" w:rsidP="007E5AC7">
      <w:pPr>
        <w:spacing w:after="0" w:line="276" w:lineRule="auto"/>
        <w:contextualSpacing/>
        <w:jc w:val="right"/>
        <w:rPr>
          <w:rFonts w:ascii="Times New Roman" w:hAnsi="Times New Roman" w:cs="Times New Roman"/>
          <w:b/>
          <w:sz w:val="24"/>
        </w:rPr>
      </w:pPr>
    </w:p>
    <w:p w14:paraId="4AF8398E" w14:textId="77777777" w:rsidR="000455B5" w:rsidRPr="003F2493" w:rsidRDefault="000455B5" w:rsidP="007E5AC7">
      <w:pPr>
        <w:spacing w:after="0" w:line="276" w:lineRule="auto"/>
        <w:contextualSpacing/>
        <w:jc w:val="right"/>
        <w:rPr>
          <w:rFonts w:ascii="Times New Roman" w:hAnsi="Times New Roman" w:cs="Times New Roman"/>
          <w:b/>
          <w:sz w:val="24"/>
        </w:rPr>
      </w:pPr>
    </w:p>
    <w:p w14:paraId="2E825857" w14:textId="77777777" w:rsidR="000455B5" w:rsidRPr="003F2493" w:rsidRDefault="000455B5" w:rsidP="007E5AC7">
      <w:pPr>
        <w:spacing w:after="0" w:line="276" w:lineRule="auto"/>
        <w:contextualSpacing/>
        <w:jc w:val="right"/>
        <w:rPr>
          <w:rFonts w:ascii="Times New Roman" w:hAnsi="Times New Roman" w:cs="Times New Roman"/>
          <w:b/>
          <w:sz w:val="24"/>
        </w:rPr>
      </w:pPr>
    </w:p>
    <w:p w14:paraId="2E30E802" w14:textId="77777777" w:rsidR="000455B5" w:rsidRPr="003F2493" w:rsidRDefault="000455B5" w:rsidP="007E5AC7">
      <w:pPr>
        <w:spacing w:after="0" w:line="276" w:lineRule="auto"/>
        <w:contextualSpacing/>
        <w:jc w:val="right"/>
        <w:rPr>
          <w:rFonts w:ascii="Times New Roman" w:hAnsi="Times New Roman" w:cs="Times New Roman"/>
          <w:b/>
          <w:sz w:val="24"/>
        </w:rPr>
      </w:pPr>
    </w:p>
    <w:p w14:paraId="5716A68F" w14:textId="77777777" w:rsidR="000455B5" w:rsidRPr="003F2493" w:rsidRDefault="000455B5" w:rsidP="007E5AC7">
      <w:pPr>
        <w:spacing w:after="0" w:line="276" w:lineRule="auto"/>
        <w:contextualSpacing/>
        <w:jc w:val="right"/>
        <w:rPr>
          <w:rFonts w:ascii="Times New Roman" w:hAnsi="Times New Roman" w:cs="Times New Roman"/>
          <w:b/>
          <w:sz w:val="24"/>
        </w:rPr>
      </w:pPr>
    </w:p>
    <w:p w14:paraId="408F38A4" w14:textId="77777777" w:rsidR="006B0BEC" w:rsidRPr="003F2493" w:rsidRDefault="006B0BEC" w:rsidP="007E5AC7">
      <w:pPr>
        <w:spacing w:after="0" w:line="276" w:lineRule="auto"/>
        <w:contextualSpacing/>
        <w:jc w:val="right"/>
        <w:rPr>
          <w:rFonts w:ascii="Times New Roman" w:hAnsi="Times New Roman" w:cs="Times New Roman"/>
          <w:b/>
          <w:sz w:val="24"/>
        </w:rPr>
      </w:pPr>
    </w:p>
    <w:p w14:paraId="23E56DDA" w14:textId="609B5618" w:rsidR="009F0A52" w:rsidRPr="003F2493" w:rsidRDefault="00E95242" w:rsidP="007E5AC7">
      <w:pPr>
        <w:spacing w:after="0" w:line="276" w:lineRule="auto"/>
        <w:contextualSpacing/>
        <w:jc w:val="right"/>
        <w:rPr>
          <w:rFonts w:ascii="Times New Roman" w:hAnsi="Times New Roman" w:cs="Times New Roman"/>
          <w:b/>
          <w:sz w:val="24"/>
        </w:rPr>
      </w:pPr>
      <w:r w:rsidRPr="003F2493">
        <w:rPr>
          <w:rFonts w:ascii="Times New Roman" w:hAnsi="Times New Roman" w:cs="Times New Roman"/>
          <w:b/>
          <w:sz w:val="24"/>
        </w:rPr>
        <w:lastRenderedPageBreak/>
        <w:t>Załączn</w:t>
      </w:r>
      <w:r w:rsidR="003C789F" w:rsidRPr="003F2493">
        <w:rPr>
          <w:rFonts w:ascii="Times New Roman" w:hAnsi="Times New Roman" w:cs="Times New Roman"/>
          <w:b/>
          <w:sz w:val="24"/>
        </w:rPr>
        <w:t xml:space="preserve">ik nr </w:t>
      </w:r>
      <w:r w:rsidR="002A41CD" w:rsidRPr="003F2493">
        <w:rPr>
          <w:rFonts w:ascii="Times New Roman" w:hAnsi="Times New Roman" w:cs="Times New Roman"/>
          <w:b/>
          <w:sz w:val="24"/>
        </w:rPr>
        <w:t>6</w:t>
      </w:r>
    </w:p>
    <w:p w14:paraId="33B3FEB7" w14:textId="77777777" w:rsidR="00121E6A" w:rsidRPr="003F2493" w:rsidRDefault="00121E6A" w:rsidP="007E5AC7">
      <w:pPr>
        <w:spacing w:after="0" w:line="276" w:lineRule="auto"/>
        <w:contextualSpacing/>
        <w:jc w:val="right"/>
        <w:rPr>
          <w:rFonts w:ascii="Times New Roman" w:hAnsi="Times New Roman" w:cs="Times New Roman"/>
          <w:b/>
          <w:sz w:val="24"/>
        </w:rPr>
      </w:pPr>
    </w:p>
    <w:p w14:paraId="5AF8E505" w14:textId="77777777" w:rsidR="009F0A52" w:rsidRPr="003F2493" w:rsidRDefault="009F0A52" w:rsidP="007E5AC7">
      <w:pPr>
        <w:spacing w:after="0" w:line="276" w:lineRule="auto"/>
        <w:contextualSpacing/>
        <w:jc w:val="right"/>
        <w:rPr>
          <w:rFonts w:ascii="Times New Roman" w:hAnsi="Times New Roman" w:cs="Times New Roman"/>
          <w:sz w:val="24"/>
        </w:rPr>
      </w:pPr>
    </w:p>
    <w:p w14:paraId="1976CAF5" w14:textId="77777777" w:rsidR="00121E6A" w:rsidRPr="003F2493" w:rsidRDefault="00121E6A" w:rsidP="007E5AC7">
      <w:pPr>
        <w:spacing w:after="0" w:line="276" w:lineRule="auto"/>
        <w:contextualSpacing/>
        <w:jc w:val="right"/>
        <w:rPr>
          <w:rFonts w:ascii="Times New Roman" w:hAnsi="Times New Roman" w:cs="Times New Roman"/>
          <w:sz w:val="24"/>
        </w:rPr>
      </w:pPr>
      <w:r w:rsidRPr="003F2493">
        <w:rPr>
          <w:rFonts w:ascii="Times New Roman" w:hAnsi="Times New Roman" w:cs="Times New Roman"/>
          <w:sz w:val="24"/>
        </w:rPr>
        <w:t>…….…............................</w:t>
      </w:r>
    </w:p>
    <w:p w14:paraId="7D54E02F" w14:textId="77777777" w:rsidR="00121E6A" w:rsidRPr="003F2493" w:rsidRDefault="00121E6A" w:rsidP="007E5AC7">
      <w:pPr>
        <w:spacing w:after="0" w:line="276" w:lineRule="auto"/>
        <w:contextualSpacing/>
        <w:jc w:val="right"/>
        <w:rPr>
          <w:rFonts w:ascii="Times New Roman" w:hAnsi="Times New Roman" w:cs="Times New Roman"/>
          <w:b/>
          <w:i/>
          <w:sz w:val="28"/>
        </w:rPr>
      </w:pPr>
      <w:r w:rsidRPr="003F2493">
        <w:rPr>
          <w:rFonts w:ascii="Times New Roman" w:hAnsi="Times New Roman" w:cs="Times New Roman"/>
        </w:rPr>
        <w:t xml:space="preserve">                                                                                                                    </w:t>
      </w:r>
      <w:r w:rsidRPr="003F2493">
        <w:rPr>
          <w:rFonts w:ascii="Times New Roman" w:hAnsi="Times New Roman" w:cs="Times New Roman"/>
          <w:i/>
          <w:sz w:val="28"/>
        </w:rPr>
        <w:t xml:space="preserve">      </w:t>
      </w:r>
      <w:r w:rsidRPr="003F2493">
        <w:rPr>
          <w:rFonts w:ascii="Times New Roman" w:hAnsi="Times New Roman" w:cs="Times New Roman"/>
          <w:i/>
          <w:sz w:val="20"/>
        </w:rPr>
        <w:t>miejscowość, data</w:t>
      </w:r>
    </w:p>
    <w:p w14:paraId="3C295A58" w14:textId="77777777" w:rsidR="00121E6A" w:rsidRPr="003F2493" w:rsidRDefault="00121E6A" w:rsidP="007E5AC7">
      <w:pPr>
        <w:spacing w:after="0" w:line="276" w:lineRule="auto"/>
        <w:ind w:right="5954"/>
        <w:contextualSpacing/>
        <w:rPr>
          <w:rFonts w:ascii="Times New Roman" w:hAnsi="Times New Roman" w:cs="Times New Roman"/>
          <w:b/>
          <w:sz w:val="24"/>
        </w:rPr>
      </w:pPr>
    </w:p>
    <w:p w14:paraId="197BB1C5" w14:textId="77777777" w:rsidR="00121E6A" w:rsidRPr="003F2493" w:rsidRDefault="00121E6A" w:rsidP="007E5AC7">
      <w:pPr>
        <w:spacing w:after="0" w:line="276" w:lineRule="auto"/>
        <w:ind w:right="5954"/>
        <w:contextualSpacing/>
        <w:rPr>
          <w:rFonts w:ascii="Times New Roman" w:hAnsi="Times New Roman" w:cs="Times New Roman"/>
          <w:b/>
          <w:sz w:val="24"/>
        </w:rPr>
      </w:pPr>
      <w:r w:rsidRPr="003F2493">
        <w:rPr>
          <w:rFonts w:ascii="Times New Roman" w:hAnsi="Times New Roman" w:cs="Times New Roman"/>
          <w:b/>
          <w:sz w:val="24"/>
        </w:rPr>
        <w:t>Podmiot udostępniający zasoby:</w:t>
      </w:r>
    </w:p>
    <w:p w14:paraId="395F9734" w14:textId="77777777" w:rsidR="00121E6A" w:rsidRPr="003F2493" w:rsidRDefault="00121E6A" w:rsidP="007E5AC7">
      <w:pPr>
        <w:spacing w:after="0" w:line="276" w:lineRule="auto"/>
        <w:ind w:right="5954"/>
        <w:contextualSpacing/>
        <w:rPr>
          <w:rFonts w:ascii="Times New Roman" w:hAnsi="Times New Roman" w:cs="Times New Roman"/>
          <w:i/>
          <w:sz w:val="24"/>
        </w:rPr>
      </w:pPr>
      <w:r w:rsidRPr="003F2493">
        <w:rPr>
          <w:rFonts w:ascii="Times New Roman" w:hAnsi="Times New Roman" w:cs="Times New Roman"/>
          <w:sz w:val="24"/>
        </w:rPr>
        <w:t>………………………………………………………………………………</w:t>
      </w:r>
    </w:p>
    <w:p w14:paraId="2338680E" w14:textId="77777777" w:rsidR="00121E6A" w:rsidRPr="003F2493"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xml:space="preserve">(pełna nazwa/firma, adres,                </w:t>
      </w:r>
    </w:p>
    <w:p w14:paraId="08183041" w14:textId="46EA057C" w:rsidR="00121E6A" w:rsidRPr="003F2493" w:rsidRDefault="00121E6A" w:rsidP="007E5AC7">
      <w:pPr>
        <w:tabs>
          <w:tab w:val="right" w:pos="9638"/>
        </w:tabs>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xml:space="preserve"> w zależności od </w:t>
      </w:r>
      <w:r w:rsidR="00F76180" w:rsidRPr="003F2493">
        <w:rPr>
          <w:rFonts w:ascii="Times New Roman" w:hAnsi="Times New Roman" w:cs="Times New Roman"/>
          <w:i/>
          <w:sz w:val="20"/>
          <w:lang w:eastAsia="pl-PL"/>
        </w:rPr>
        <w:t>podmiotu: NIP/PESEL, KRS/</w:t>
      </w:r>
      <w:proofErr w:type="spellStart"/>
      <w:r w:rsidR="00F76180" w:rsidRPr="003F2493">
        <w:rPr>
          <w:rFonts w:ascii="Times New Roman" w:hAnsi="Times New Roman" w:cs="Times New Roman"/>
          <w:i/>
          <w:sz w:val="20"/>
          <w:lang w:eastAsia="pl-PL"/>
        </w:rPr>
        <w:t>CEiDG</w:t>
      </w:r>
      <w:proofErr w:type="spellEnd"/>
      <w:r w:rsidR="00F76180" w:rsidRPr="003F2493">
        <w:rPr>
          <w:rFonts w:ascii="Times New Roman" w:hAnsi="Times New Roman" w:cs="Times New Roman"/>
          <w:i/>
          <w:sz w:val="20"/>
          <w:lang w:eastAsia="pl-PL"/>
        </w:rPr>
        <w:t>)</w:t>
      </w:r>
      <w:r w:rsidRPr="003F2493">
        <w:rPr>
          <w:rFonts w:ascii="Times New Roman" w:hAnsi="Times New Roman" w:cs="Times New Roman"/>
          <w:b/>
          <w:bCs/>
          <w:sz w:val="28"/>
        </w:rPr>
        <w:t xml:space="preserve">                                                                            </w:t>
      </w:r>
    </w:p>
    <w:p w14:paraId="549E8AC9" w14:textId="77777777" w:rsidR="00FD43A2" w:rsidRPr="003F2493" w:rsidRDefault="00FD43A2" w:rsidP="007E5AC7">
      <w:pPr>
        <w:spacing w:after="0" w:line="276" w:lineRule="auto"/>
        <w:ind w:left="6804"/>
        <w:contextualSpacing/>
        <w:rPr>
          <w:rFonts w:ascii="Times New Roman" w:hAnsi="Times New Roman" w:cs="Times New Roman"/>
          <w:b/>
          <w:bCs/>
          <w:sz w:val="24"/>
        </w:rPr>
      </w:pPr>
    </w:p>
    <w:p w14:paraId="237CA50C" w14:textId="77777777" w:rsidR="000455B5" w:rsidRPr="003F2493" w:rsidRDefault="000455B5"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Gmina Leżajsk </w:t>
      </w:r>
    </w:p>
    <w:p w14:paraId="7FD48D4E" w14:textId="77777777" w:rsidR="000455B5" w:rsidRPr="003F2493" w:rsidRDefault="000455B5"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37 – 300 Leżajsk </w:t>
      </w:r>
    </w:p>
    <w:p w14:paraId="183DE246" w14:textId="77777777" w:rsidR="000455B5" w:rsidRPr="003F2493" w:rsidRDefault="000455B5" w:rsidP="007E5AC7">
      <w:pPr>
        <w:spacing w:after="0" w:line="276" w:lineRule="auto"/>
        <w:ind w:left="6804"/>
        <w:contextualSpacing/>
        <w:rPr>
          <w:rFonts w:ascii="Times New Roman" w:hAnsi="Times New Roman" w:cs="Times New Roman"/>
          <w:b/>
          <w:bCs/>
          <w:sz w:val="28"/>
        </w:rPr>
      </w:pPr>
      <w:r w:rsidRPr="003F2493">
        <w:rPr>
          <w:rFonts w:ascii="Times New Roman" w:hAnsi="Times New Roman" w:cs="Times New Roman"/>
          <w:b/>
          <w:bCs/>
          <w:sz w:val="24"/>
        </w:rPr>
        <w:t>ul. Łukasza Opalińskiego 2</w:t>
      </w:r>
    </w:p>
    <w:p w14:paraId="76A940B2" w14:textId="77777777" w:rsidR="00121E6A" w:rsidRPr="003F2493" w:rsidRDefault="00121E6A" w:rsidP="007E5AC7">
      <w:pPr>
        <w:spacing w:after="0" w:line="276" w:lineRule="auto"/>
        <w:contextualSpacing/>
        <w:rPr>
          <w:rFonts w:ascii="Times New Roman" w:hAnsi="Times New Roman" w:cs="Times New Roman"/>
          <w:sz w:val="24"/>
        </w:rPr>
      </w:pPr>
    </w:p>
    <w:p w14:paraId="4BF36CB7" w14:textId="77777777" w:rsidR="00FD43A2" w:rsidRPr="003F2493" w:rsidRDefault="00FD43A2"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28"/>
          <w:szCs w:val="28"/>
          <w:lang w:eastAsia="pl-PL"/>
        </w:rPr>
      </w:pPr>
    </w:p>
    <w:p w14:paraId="09EE45B4" w14:textId="77777777" w:rsidR="00EF62C4" w:rsidRPr="003F2493" w:rsidRDefault="00EF62C4" w:rsidP="007E5AC7">
      <w:pPr>
        <w:widowControl w:val="0"/>
        <w:autoSpaceDE w:val="0"/>
        <w:autoSpaceDN w:val="0"/>
        <w:adjustRightInd w:val="0"/>
        <w:spacing w:after="0" w:line="276" w:lineRule="auto"/>
        <w:contextualSpacing/>
        <w:jc w:val="center"/>
        <w:rPr>
          <w:rFonts w:ascii="Times New Roman" w:eastAsia="Times New Roman" w:hAnsi="Times New Roman" w:cs="Times New Roman"/>
          <w:b/>
          <w:bCs/>
          <w:iCs/>
          <w:sz w:val="28"/>
          <w:szCs w:val="28"/>
          <w:lang w:eastAsia="pl-PL"/>
        </w:rPr>
      </w:pPr>
      <w:r w:rsidRPr="003F2493">
        <w:rPr>
          <w:rFonts w:ascii="Times New Roman" w:eastAsia="Times New Roman" w:hAnsi="Times New Roman" w:cs="Times New Roman"/>
          <w:b/>
          <w:bCs/>
          <w:iCs/>
          <w:sz w:val="28"/>
          <w:szCs w:val="28"/>
          <w:lang w:eastAsia="pl-PL"/>
        </w:rPr>
        <w:t xml:space="preserve">Oświadczenie o braku podstaw do wykluczenia i spełnianiu warunków udziału w postępowaniu podmiotu udostępniającego zasoby </w:t>
      </w:r>
    </w:p>
    <w:p w14:paraId="158454C2" w14:textId="30F57184" w:rsidR="00121E6A" w:rsidRPr="003F2493" w:rsidRDefault="00121E6A" w:rsidP="007E5AC7">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xml:space="preserve">składane na podstawie art. 125 ust. 5 ustawy z dnia 11 września 2019 r. </w:t>
      </w:r>
      <w:r w:rsidR="00EF62C4" w:rsidRPr="003F2493">
        <w:rPr>
          <w:rFonts w:ascii="Times New Roman" w:hAnsi="Times New Roman" w:cs="Times New Roman"/>
          <w:b/>
          <w:sz w:val="24"/>
        </w:rPr>
        <w:t xml:space="preserve"> </w:t>
      </w:r>
      <w:r w:rsidRPr="003F2493">
        <w:rPr>
          <w:rFonts w:ascii="Times New Roman" w:hAnsi="Times New Roman" w:cs="Times New Roman"/>
          <w:b/>
          <w:sz w:val="24"/>
        </w:rPr>
        <w:t>Prawo zamówień publicznych (dalej jako: ustawa u</w:t>
      </w:r>
      <w:r w:rsidR="000E7090" w:rsidRPr="003F2493">
        <w:rPr>
          <w:rFonts w:ascii="Times New Roman" w:hAnsi="Times New Roman" w:cs="Times New Roman"/>
          <w:b/>
          <w:sz w:val="24"/>
        </w:rPr>
        <w:t xml:space="preserve">stawy </w:t>
      </w:r>
      <w:proofErr w:type="spellStart"/>
      <w:r w:rsidRPr="003F2493">
        <w:rPr>
          <w:rFonts w:ascii="Times New Roman" w:hAnsi="Times New Roman" w:cs="Times New Roman"/>
          <w:b/>
          <w:sz w:val="24"/>
        </w:rPr>
        <w:t>Pzp</w:t>
      </w:r>
      <w:proofErr w:type="spellEnd"/>
      <w:r w:rsidRPr="003F2493">
        <w:rPr>
          <w:rFonts w:ascii="Times New Roman" w:hAnsi="Times New Roman" w:cs="Times New Roman"/>
          <w:b/>
          <w:sz w:val="24"/>
        </w:rPr>
        <w:t xml:space="preserve">) </w:t>
      </w:r>
    </w:p>
    <w:p w14:paraId="10B45199" w14:textId="77777777" w:rsidR="00121E6A" w:rsidRPr="003F2493" w:rsidRDefault="00121E6A" w:rsidP="007E5AC7">
      <w:pPr>
        <w:spacing w:after="0" w:line="276" w:lineRule="auto"/>
        <w:contextualSpacing/>
        <w:jc w:val="center"/>
        <w:rPr>
          <w:rFonts w:ascii="Times New Roman" w:hAnsi="Times New Roman" w:cs="Times New Roman"/>
          <w:sz w:val="24"/>
        </w:rPr>
      </w:pPr>
    </w:p>
    <w:p w14:paraId="4A7F5D8D" w14:textId="77777777" w:rsidR="006618B7" w:rsidRPr="003F2493" w:rsidRDefault="006618B7" w:rsidP="007E5AC7">
      <w:pPr>
        <w:spacing w:after="0" w:line="276" w:lineRule="auto"/>
        <w:contextualSpacing/>
        <w:jc w:val="center"/>
        <w:rPr>
          <w:rFonts w:ascii="Times New Roman" w:hAnsi="Times New Roman" w:cs="Times New Roman"/>
          <w:sz w:val="24"/>
        </w:rPr>
      </w:pPr>
    </w:p>
    <w:p w14:paraId="70AB1A1E" w14:textId="46027B23" w:rsidR="00121E6A" w:rsidRPr="003F2493" w:rsidRDefault="00FC626C" w:rsidP="007E5AC7">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Na potrzeby postępowania o udzielenie zamówienia publicznego pn.:</w:t>
      </w:r>
      <w:r w:rsidRPr="003F2493">
        <w:rPr>
          <w:rFonts w:ascii="Times New Roman" w:hAnsi="Times New Roman" w:cs="Times New Roman"/>
          <w:b/>
          <w:sz w:val="24"/>
        </w:rPr>
        <w:t xml:space="preserve"> „</w:t>
      </w:r>
      <w:r w:rsidR="002A41CD" w:rsidRPr="003F2493">
        <w:rPr>
          <w:rFonts w:ascii="Times New Roman" w:hAnsi="Times New Roman" w:cs="Times New Roman"/>
          <w:b/>
          <w:sz w:val="24"/>
        </w:rPr>
        <w:t>Budowa i modernizacja dróg dojazdowych do gruntów rolnych na terenie Gminy Leżajsk</w:t>
      </w:r>
      <w:r w:rsidR="00D32EAB" w:rsidRPr="003F2493">
        <w:rPr>
          <w:rFonts w:ascii="Times New Roman" w:hAnsi="Times New Roman" w:cs="Times New Roman"/>
          <w:b/>
          <w:sz w:val="24"/>
        </w:rPr>
        <w:t xml:space="preserve">” </w:t>
      </w:r>
      <w:r w:rsidRPr="003F2493">
        <w:rPr>
          <w:rFonts w:ascii="Times New Roman" w:hAnsi="Times New Roman" w:cs="Times New Roman"/>
          <w:sz w:val="24"/>
        </w:rPr>
        <w:t xml:space="preserve">prowadzonego przez </w:t>
      </w:r>
      <w:r w:rsidRPr="003F2493">
        <w:rPr>
          <w:rFonts w:ascii="Times New Roman" w:hAnsi="Times New Roman" w:cs="Times New Roman"/>
          <w:b/>
          <w:sz w:val="24"/>
        </w:rPr>
        <w:t>Gminę Leżajsk, ul.</w:t>
      </w:r>
      <w:r w:rsidR="006B0BEC" w:rsidRPr="003F2493">
        <w:rPr>
          <w:rFonts w:ascii="Times New Roman" w:hAnsi="Times New Roman" w:cs="Times New Roman"/>
          <w:b/>
          <w:sz w:val="24"/>
        </w:rPr>
        <w:t> </w:t>
      </w:r>
      <w:r w:rsidRPr="003F2493">
        <w:rPr>
          <w:rFonts w:ascii="Times New Roman" w:hAnsi="Times New Roman" w:cs="Times New Roman"/>
          <w:b/>
          <w:sz w:val="24"/>
        </w:rPr>
        <w:t>Łukasza Opalińskiego 2, 37-300 Leżajsk</w:t>
      </w:r>
      <w:r w:rsidRPr="003F2493">
        <w:rPr>
          <w:rFonts w:ascii="Times New Roman" w:hAnsi="Times New Roman" w:cs="Times New Roman"/>
          <w:sz w:val="24"/>
        </w:rPr>
        <w:t xml:space="preserve">, </w:t>
      </w:r>
      <w:r w:rsidR="00121E6A" w:rsidRPr="003F2493">
        <w:rPr>
          <w:rFonts w:ascii="Times New Roman" w:hAnsi="Times New Roman" w:cs="Times New Roman"/>
          <w:sz w:val="24"/>
        </w:rPr>
        <w:t>oświadczam, co następuje:</w:t>
      </w:r>
    </w:p>
    <w:p w14:paraId="3598F8A1" w14:textId="77777777" w:rsidR="00A00E75" w:rsidRPr="003F2493" w:rsidRDefault="00A00E75" w:rsidP="00A00E75">
      <w:pPr>
        <w:widowControl w:val="0"/>
        <w:spacing w:after="0" w:line="276" w:lineRule="auto"/>
        <w:contextualSpacing/>
        <w:rPr>
          <w:rFonts w:ascii="Times New Roman" w:eastAsia="Times New Roman" w:hAnsi="Times New Roman" w:cs="Times New Roman"/>
          <w:b/>
          <w:szCs w:val="20"/>
          <w:u w:val="single"/>
          <w:lang w:eastAsia="pl-PL"/>
        </w:rPr>
      </w:pPr>
    </w:p>
    <w:tbl>
      <w:tblPr>
        <w:tblW w:w="5000" w:type="pct"/>
        <w:tblLook w:val="04A0" w:firstRow="1" w:lastRow="0" w:firstColumn="1" w:lastColumn="0" w:noHBand="0" w:noVBand="1"/>
      </w:tblPr>
      <w:tblGrid>
        <w:gridCol w:w="9628"/>
      </w:tblGrid>
      <w:tr w:rsidR="00A00E75" w:rsidRPr="003F2493" w14:paraId="7F7B21D5"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48870943" w14:textId="77777777" w:rsidR="00A00E75" w:rsidRPr="003F2493" w:rsidRDefault="00A00E75" w:rsidP="004F6987">
            <w:pPr>
              <w:spacing w:after="0" w:line="276" w:lineRule="auto"/>
              <w:contextualSpacing/>
              <w:rPr>
                <w:rFonts w:ascii="Times New Roman" w:hAnsi="Times New Roman" w:cs="Times New Roman"/>
                <w:sz w:val="24"/>
              </w:rPr>
            </w:pPr>
            <w:r w:rsidRPr="003F2493">
              <w:rPr>
                <w:rFonts w:ascii="Times New Roman" w:eastAsia="Times New Roman" w:hAnsi="Times New Roman" w:cs="Times New Roman"/>
                <w:b/>
                <w:sz w:val="28"/>
                <w:szCs w:val="28"/>
                <w:lang w:eastAsia="pl-PL"/>
              </w:rPr>
              <w:t>Oświadczenie o braku podstaw do wykluczenia</w:t>
            </w:r>
          </w:p>
        </w:tc>
      </w:tr>
    </w:tbl>
    <w:p w14:paraId="31CDE80F" w14:textId="77777777" w:rsidR="00A00E75" w:rsidRPr="003F2493" w:rsidRDefault="00A00E75" w:rsidP="00A00E75">
      <w:pPr>
        <w:spacing w:after="0" w:line="276" w:lineRule="auto"/>
        <w:contextualSpacing/>
        <w:jc w:val="both"/>
        <w:rPr>
          <w:rFonts w:ascii="Times New Roman" w:eastAsia="Lucida Sans Unicode" w:hAnsi="Times New Roman" w:cs="Times New Roman"/>
          <w:kern w:val="2"/>
          <w:sz w:val="24"/>
        </w:rPr>
      </w:pPr>
    </w:p>
    <w:p w14:paraId="434C4EB5" w14:textId="77777777" w:rsidR="00A00E75" w:rsidRPr="003F2493" w:rsidRDefault="00A00E75" w:rsidP="00A00E75">
      <w:pPr>
        <w:pBdr>
          <w:bottom w:val="single" w:sz="12" w:space="1" w:color="auto"/>
        </w:pBdr>
        <w:spacing w:after="0" w:line="276" w:lineRule="auto"/>
        <w:contextualSpacing/>
        <w:jc w:val="both"/>
        <w:rPr>
          <w:rFonts w:ascii="Times New Roman" w:eastAsia="Lucida Sans Unicode" w:hAnsi="Times New Roman" w:cs="Times New Roman"/>
          <w:kern w:val="2"/>
          <w:sz w:val="24"/>
        </w:rPr>
      </w:pPr>
      <w:r w:rsidRPr="003F2493">
        <w:rPr>
          <w:rFonts w:ascii="Times New Roman" w:eastAsia="Lucida Sans Unicode" w:hAnsi="Times New Roman" w:cs="Times New Roman"/>
          <w:kern w:val="2"/>
          <w:sz w:val="24"/>
        </w:rPr>
        <w:t xml:space="preserve">Oświadczam, że nie podlegam wykluczeniu z postępowania na podstawie art. 108 ust. 1 ustawy </w:t>
      </w:r>
      <w:proofErr w:type="spellStart"/>
      <w:r w:rsidRPr="003F2493">
        <w:rPr>
          <w:rFonts w:ascii="Times New Roman" w:eastAsia="Lucida Sans Unicode" w:hAnsi="Times New Roman" w:cs="Times New Roman"/>
          <w:kern w:val="2"/>
          <w:sz w:val="24"/>
        </w:rPr>
        <w:t>Pzp</w:t>
      </w:r>
      <w:proofErr w:type="spellEnd"/>
      <w:r w:rsidRPr="003F2493">
        <w:rPr>
          <w:rFonts w:ascii="Times New Roman" w:eastAsia="Lucida Sans Unicode" w:hAnsi="Times New Roman" w:cs="Times New Roman"/>
          <w:kern w:val="2"/>
          <w:sz w:val="24"/>
        </w:rPr>
        <w:t>.</w:t>
      </w:r>
    </w:p>
    <w:p w14:paraId="617445A0" w14:textId="77777777" w:rsidR="00A00E75" w:rsidRPr="003F2493" w:rsidRDefault="00A00E75" w:rsidP="00A00E75">
      <w:pPr>
        <w:pBdr>
          <w:bottom w:val="single" w:sz="12" w:space="1" w:color="auto"/>
        </w:pBdr>
        <w:spacing w:after="0" w:line="276" w:lineRule="auto"/>
        <w:contextualSpacing/>
        <w:jc w:val="both"/>
        <w:rPr>
          <w:rFonts w:ascii="Times New Roman" w:eastAsia="Lucida Sans Unicode" w:hAnsi="Times New Roman" w:cs="Times New Roman"/>
          <w:b/>
          <w:kern w:val="2"/>
          <w:sz w:val="24"/>
        </w:rPr>
      </w:pPr>
    </w:p>
    <w:p w14:paraId="449FFD17" w14:textId="77777777" w:rsidR="00A00E75" w:rsidRPr="003F2493" w:rsidRDefault="00A00E75" w:rsidP="00A00E75">
      <w:pPr>
        <w:widowControl w:val="0"/>
        <w:spacing w:after="0" w:line="276" w:lineRule="auto"/>
        <w:contextualSpacing/>
        <w:jc w:val="both"/>
        <w:rPr>
          <w:rFonts w:ascii="Times New Roman" w:eastAsia="Times New Roman" w:hAnsi="Times New Roman" w:cs="Times New Roman"/>
          <w:bCs/>
          <w:szCs w:val="20"/>
          <w:lang w:eastAsia="pl-PL"/>
        </w:rPr>
      </w:pPr>
    </w:p>
    <w:p w14:paraId="48BD3FC2" w14:textId="77777777" w:rsidR="00A00E75" w:rsidRPr="003F2493" w:rsidRDefault="00A00E75" w:rsidP="00A00E75">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 Oświadczam, że zachodzą w stosunku do mnie podstawy wykluczenia z postępowania na podstawie art. ………….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w:t>
      </w:r>
      <w:r w:rsidRPr="003F2493">
        <w:rPr>
          <w:rFonts w:ascii="Times New Roman" w:hAnsi="Times New Roman" w:cs="Times New Roman"/>
          <w:i/>
          <w:sz w:val="20"/>
        </w:rPr>
        <w:t xml:space="preserve">(podać mającą zastosowanie podstawę wykluczenia spośród wymienionych w art. 108 ust 1  pkt 1, 2, 5 ustawy </w:t>
      </w:r>
      <w:proofErr w:type="spellStart"/>
      <w:r w:rsidRPr="003F2493">
        <w:rPr>
          <w:rFonts w:ascii="Times New Roman" w:hAnsi="Times New Roman" w:cs="Times New Roman"/>
          <w:i/>
          <w:sz w:val="20"/>
        </w:rPr>
        <w:t>Pzp</w:t>
      </w:r>
      <w:proofErr w:type="spellEnd"/>
      <w:r w:rsidRPr="003F2493">
        <w:rPr>
          <w:rFonts w:ascii="Times New Roman" w:hAnsi="Times New Roman" w:cs="Times New Roman"/>
          <w:i/>
          <w:sz w:val="20"/>
        </w:rPr>
        <w:t xml:space="preserve">). </w:t>
      </w:r>
      <w:r w:rsidRPr="003F2493">
        <w:rPr>
          <w:rFonts w:ascii="Times New Roman" w:hAnsi="Times New Roman" w:cs="Times New Roman"/>
          <w:sz w:val="24"/>
        </w:rPr>
        <w:t xml:space="preserve">Jednocześnie oświadczam, że w związku z ww. okolicznością, na podstawie art. 110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podjąłem następujące środki naprawcze:</w:t>
      </w:r>
    </w:p>
    <w:p w14:paraId="1F43DE9A" w14:textId="77777777" w:rsidR="00A00E75" w:rsidRPr="003F2493" w:rsidRDefault="00A00E75" w:rsidP="00A00E75">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t>
      </w:r>
    </w:p>
    <w:p w14:paraId="09BF8DB8" w14:textId="77777777" w:rsidR="00A00E75" w:rsidRPr="003F2493" w:rsidRDefault="00A00E75" w:rsidP="00A00E75">
      <w:pPr>
        <w:spacing w:after="0" w:line="276" w:lineRule="auto"/>
        <w:ind w:left="142"/>
        <w:contextualSpacing/>
        <w:jc w:val="both"/>
        <w:rPr>
          <w:rFonts w:ascii="Times New Roman" w:eastAsia="Calibri" w:hAnsi="Times New Roman" w:cs="Times New Roman"/>
          <w:i/>
          <w:sz w:val="20"/>
        </w:rPr>
      </w:pPr>
      <w:r w:rsidRPr="003F2493">
        <w:rPr>
          <w:rFonts w:ascii="Times New Roman" w:eastAsia="Calibri" w:hAnsi="Times New Roman" w:cs="Times New Roman"/>
          <w:i/>
          <w:sz w:val="20"/>
        </w:rPr>
        <w:t>* Wypełnić, tylko w przypadku, gdy dotyczy</w:t>
      </w:r>
      <w:r w:rsidRPr="003F2493">
        <w:rPr>
          <w:rFonts w:ascii="Times New Roman" w:hAnsi="Times New Roman" w:cs="Times New Roman"/>
          <w:sz w:val="24"/>
        </w:rPr>
        <w:tab/>
      </w:r>
    </w:p>
    <w:p w14:paraId="14AC822B" w14:textId="77777777" w:rsidR="00A00E75" w:rsidRPr="003F2493" w:rsidRDefault="00A00E75" w:rsidP="00A00E75">
      <w:pPr>
        <w:pBdr>
          <w:bottom w:val="single" w:sz="12" w:space="1" w:color="auto"/>
        </w:pBdr>
        <w:spacing w:after="0" w:line="276" w:lineRule="auto"/>
        <w:contextualSpacing/>
        <w:jc w:val="both"/>
        <w:rPr>
          <w:rFonts w:ascii="Times New Roman" w:eastAsia="Lucida Sans Unicode" w:hAnsi="Times New Roman" w:cs="Times New Roman"/>
          <w:b/>
          <w:kern w:val="2"/>
          <w:sz w:val="24"/>
        </w:rPr>
      </w:pPr>
    </w:p>
    <w:p w14:paraId="390A798C" w14:textId="77777777" w:rsidR="00A00E75" w:rsidRPr="003F2493" w:rsidRDefault="00A00E75" w:rsidP="00A00E75">
      <w:pPr>
        <w:spacing w:after="0" w:line="276" w:lineRule="auto"/>
        <w:contextualSpacing/>
        <w:jc w:val="both"/>
        <w:rPr>
          <w:rFonts w:ascii="Times New Roman" w:eastAsia="Lucida Sans Unicode" w:hAnsi="Times New Roman" w:cs="Times New Roman"/>
          <w:kern w:val="2"/>
          <w:sz w:val="24"/>
        </w:rPr>
      </w:pPr>
    </w:p>
    <w:p w14:paraId="61E5C61A" w14:textId="77777777" w:rsidR="00A00E75" w:rsidRPr="003F2493" w:rsidRDefault="00A00E75" w:rsidP="00A00E75">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Lucida Sans Unicode" w:hAnsi="Times New Roman" w:cs="Times New Roman"/>
          <w:kern w:val="2"/>
          <w:sz w:val="24"/>
        </w:rPr>
        <w:t>Oświadczam, że:</w:t>
      </w:r>
    </w:p>
    <w:p w14:paraId="46EDAFE8" w14:textId="77777777" w:rsidR="00A00E75" w:rsidRPr="003F2493" w:rsidRDefault="00A00E75" w:rsidP="00A00E75">
      <w:pPr>
        <w:pStyle w:val="Akapitzlist"/>
        <w:numPr>
          <w:ilvl w:val="0"/>
          <w:numId w:val="75"/>
        </w:numPr>
        <w:spacing w:line="276" w:lineRule="auto"/>
        <w:jc w:val="both"/>
        <w:rPr>
          <w:b/>
          <w:bCs/>
          <w:kern w:val="2"/>
        </w:rPr>
      </w:pPr>
      <w:r w:rsidRPr="003F2493">
        <w:rPr>
          <w:b/>
          <w:bCs/>
          <w:kern w:val="2"/>
        </w:rPr>
        <w:t>zachodzą*</w:t>
      </w:r>
    </w:p>
    <w:p w14:paraId="278236AB" w14:textId="77777777" w:rsidR="00A00E75" w:rsidRPr="003F2493" w:rsidRDefault="00A00E75" w:rsidP="00A00E75">
      <w:pPr>
        <w:pStyle w:val="Akapitzlist"/>
        <w:numPr>
          <w:ilvl w:val="0"/>
          <w:numId w:val="75"/>
        </w:numPr>
        <w:spacing w:line="276" w:lineRule="auto"/>
        <w:jc w:val="both"/>
        <w:rPr>
          <w:b/>
          <w:bCs/>
          <w:kern w:val="2"/>
        </w:rPr>
      </w:pPr>
      <w:r w:rsidRPr="003F2493">
        <w:rPr>
          <w:b/>
          <w:bCs/>
          <w:kern w:val="2"/>
        </w:rPr>
        <w:t xml:space="preserve">nie zachodzą* </w:t>
      </w:r>
    </w:p>
    <w:p w14:paraId="4977FA5D" w14:textId="77777777" w:rsidR="00A00E75" w:rsidRPr="003F2493" w:rsidRDefault="00A00E75" w:rsidP="00A00E75">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Lucida Sans Unicode" w:hAnsi="Times New Roman" w:cs="Times New Roman"/>
          <w:kern w:val="2"/>
          <w:sz w:val="24"/>
        </w:rPr>
        <w:lastRenderedPageBreak/>
        <w:t>w stosunku do mnie przesłanki wykluczenia z postępowania na podstawie art. 7 ust. 1 ustawy z dnia 13 kwietnia 2022 r. o szczególnych rozwiązaniach w zakresie przeciwdziałania wspieraniu agresji na Ukrainę oraz służących ochronie bezpieczeństwa narodowego (</w:t>
      </w:r>
      <w:proofErr w:type="spellStart"/>
      <w:r w:rsidRPr="003F2493">
        <w:rPr>
          <w:rFonts w:ascii="Times New Roman" w:eastAsia="Lucida Sans Unicode" w:hAnsi="Times New Roman" w:cs="Times New Roman"/>
          <w:kern w:val="2"/>
          <w:sz w:val="24"/>
        </w:rPr>
        <w:t>t.j</w:t>
      </w:r>
      <w:proofErr w:type="spellEnd"/>
      <w:r w:rsidRPr="003F2493">
        <w:rPr>
          <w:rFonts w:ascii="Times New Roman" w:eastAsia="Lucida Sans Unicode" w:hAnsi="Times New Roman" w:cs="Times New Roman"/>
          <w:kern w:val="2"/>
          <w:sz w:val="24"/>
        </w:rPr>
        <w:t>. Dz.U. z 2025 r. poz. 514).</w:t>
      </w:r>
    </w:p>
    <w:p w14:paraId="1ACC9D20" w14:textId="77777777" w:rsidR="00A00E75" w:rsidRPr="003F2493" w:rsidRDefault="00A00E75" w:rsidP="00A00E75">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Calibri" w:hAnsi="Times New Roman" w:cs="Times New Roman"/>
          <w:i/>
          <w:sz w:val="20"/>
        </w:rPr>
        <w:t>* Skreślić niewłaściwe</w:t>
      </w:r>
    </w:p>
    <w:p w14:paraId="36B49836" w14:textId="77777777" w:rsidR="00A00E75" w:rsidRPr="003F2493" w:rsidRDefault="00A00E75" w:rsidP="00A00E75">
      <w:pPr>
        <w:spacing w:after="0" w:line="276" w:lineRule="auto"/>
        <w:contextualSpacing/>
        <w:jc w:val="both"/>
        <w:rPr>
          <w:rFonts w:ascii="Times New Roman" w:hAnsi="Times New Roman" w:cs="Times New Roman"/>
          <w:sz w:val="24"/>
        </w:rPr>
      </w:pPr>
    </w:p>
    <w:tbl>
      <w:tblPr>
        <w:tblW w:w="5000" w:type="pct"/>
        <w:tblLook w:val="04A0" w:firstRow="1" w:lastRow="0" w:firstColumn="1" w:lastColumn="0" w:noHBand="0" w:noVBand="1"/>
      </w:tblPr>
      <w:tblGrid>
        <w:gridCol w:w="9628"/>
      </w:tblGrid>
      <w:tr w:rsidR="00A00E75" w:rsidRPr="003F2493" w14:paraId="3C9789C8" w14:textId="77777777" w:rsidTr="004F6987">
        <w:trPr>
          <w:trHeight w:val="416"/>
        </w:trPr>
        <w:tc>
          <w:tcPr>
            <w:tcW w:w="5000" w:type="pct"/>
            <w:tcBorders>
              <w:top w:val="single" w:sz="4" w:space="0" w:color="000000"/>
              <w:left w:val="single" w:sz="4" w:space="0" w:color="000000"/>
              <w:bottom w:val="single" w:sz="4" w:space="0" w:color="000000"/>
              <w:right w:val="single" w:sz="4" w:space="0" w:color="000000"/>
            </w:tcBorders>
            <w:hideMark/>
          </w:tcPr>
          <w:p w14:paraId="49402350" w14:textId="77777777" w:rsidR="00A00E75" w:rsidRPr="003F2493" w:rsidRDefault="00A00E75" w:rsidP="004F6987">
            <w:pPr>
              <w:spacing w:after="0" w:line="276" w:lineRule="auto"/>
              <w:contextualSpacing/>
              <w:rPr>
                <w:rFonts w:ascii="Times New Roman" w:hAnsi="Times New Roman" w:cs="Times New Roman"/>
                <w:sz w:val="24"/>
              </w:rPr>
            </w:pPr>
            <w:r w:rsidRPr="003F2493">
              <w:rPr>
                <w:rFonts w:ascii="Times New Roman" w:eastAsia="Times New Roman" w:hAnsi="Times New Roman" w:cs="Times New Roman"/>
                <w:b/>
                <w:sz w:val="28"/>
                <w:szCs w:val="28"/>
                <w:lang w:eastAsia="pl-PL"/>
              </w:rPr>
              <w:t>Oświadczenie o spełnianiu warunków udziału w postępowaniu</w:t>
            </w:r>
          </w:p>
        </w:tc>
      </w:tr>
    </w:tbl>
    <w:p w14:paraId="1C8D8FB5" w14:textId="77777777" w:rsidR="00A00E75" w:rsidRPr="003F2493" w:rsidRDefault="00A00E75" w:rsidP="00A00E75">
      <w:pPr>
        <w:spacing w:after="0" w:line="276" w:lineRule="auto"/>
        <w:contextualSpacing/>
        <w:jc w:val="both"/>
        <w:rPr>
          <w:rFonts w:ascii="Times New Roman" w:eastAsia="Lucida Sans Unicode" w:hAnsi="Times New Roman" w:cs="Times New Roman"/>
          <w:kern w:val="2"/>
          <w:sz w:val="24"/>
        </w:rPr>
      </w:pPr>
    </w:p>
    <w:p w14:paraId="7DCEC241" w14:textId="77777777" w:rsidR="00A00E75" w:rsidRPr="003F2493" w:rsidRDefault="00A00E75" w:rsidP="00A00E75">
      <w:pPr>
        <w:tabs>
          <w:tab w:val="left" w:pos="284"/>
        </w:tabs>
        <w:spacing w:after="0" w:line="276" w:lineRule="auto"/>
        <w:contextualSpacing/>
        <w:jc w:val="both"/>
        <w:rPr>
          <w:rFonts w:ascii="Times New Roman" w:eastAsia="Calibri" w:hAnsi="Times New Roman" w:cs="Times New Roman"/>
          <w:bCs/>
          <w:sz w:val="24"/>
        </w:rPr>
      </w:pPr>
      <w:r w:rsidRPr="003F2493">
        <w:rPr>
          <w:rFonts w:ascii="Times New Roman" w:eastAsia="Calibri" w:hAnsi="Times New Roman" w:cs="Times New Roman"/>
          <w:bCs/>
          <w:sz w:val="24"/>
        </w:rPr>
        <w:t xml:space="preserve">Oświadczam, że </w:t>
      </w:r>
      <w:r w:rsidRPr="003F2493">
        <w:rPr>
          <w:rFonts w:ascii="Times New Roman" w:eastAsia="Times New Roman" w:hAnsi="Times New Roman" w:cs="Times New Roman"/>
          <w:iCs/>
          <w:sz w:val="24"/>
          <w:lang w:eastAsia="pl-PL"/>
        </w:rPr>
        <w:t>spełniam warunki udziału w postępowaniu określone przez Zamawiającego w Rozdziale IX SWZ</w:t>
      </w:r>
      <w:r w:rsidRPr="003F2493">
        <w:rPr>
          <w:rFonts w:ascii="Times New Roman" w:eastAsia="Calibri" w:hAnsi="Times New Roman" w:cs="Times New Roman"/>
          <w:bCs/>
          <w:sz w:val="24"/>
        </w:rPr>
        <w:t xml:space="preserve"> – w zakresie w jakim Wykonawca powołuje się na moje zasoby.</w:t>
      </w:r>
    </w:p>
    <w:p w14:paraId="64CF2C81" w14:textId="77777777" w:rsidR="00A90B2E" w:rsidRPr="003F2493" w:rsidRDefault="00A90B2E" w:rsidP="00A00E75">
      <w:pPr>
        <w:tabs>
          <w:tab w:val="left" w:pos="284"/>
        </w:tabs>
        <w:spacing w:after="0" w:line="276" w:lineRule="auto"/>
        <w:contextualSpacing/>
        <w:jc w:val="both"/>
        <w:rPr>
          <w:rFonts w:ascii="Times New Roman" w:eastAsia="Calibri" w:hAnsi="Times New Roman" w:cs="Times New Roman"/>
          <w:bCs/>
          <w:sz w:val="24"/>
        </w:rPr>
      </w:pPr>
    </w:p>
    <w:tbl>
      <w:tblPr>
        <w:tblW w:w="5000" w:type="pct"/>
        <w:tblLook w:val="04A0" w:firstRow="1" w:lastRow="0" w:firstColumn="1" w:lastColumn="0" w:noHBand="0" w:noVBand="1"/>
      </w:tblPr>
      <w:tblGrid>
        <w:gridCol w:w="9628"/>
      </w:tblGrid>
      <w:tr w:rsidR="00A90B2E" w:rsidRPr="003F2493" w14:paraId="51D25440" w14:textId="77777777" w:rsidTr="00070E87">
        <w:tc>
          <w:tcPr>
            <w:tcW w:w="5000" w:type="pct"/>
            <w:tcBorders>
              <w:top w:val="single" w:sz="4" w:space="0" w:color="000000"/>
              <w:left w:val="single" w:sz="4" w:space="0" w:color="000000"/>
              <w:bottom w:val="single" w:sz="4" w:space="0" w:color="000000"/>
              <w:right w:val="single" w:sz="4" w:space="0" w:color="000000"/>
            </w:tcBorders>
            <w:hideMark/>
          </w:tcPr>
          <w:p w14:paraId="436D43E4" w14:textId="77777777" w:rsidR="00A90B2E" w:rsidRPr="003F2493" w:rsidRDefault="00A90B2E" w:rsidP="00070E87">
            <w:pPr>
              <w:spacing w:after="0" w:line="276" w:lineRule="auto"/>
              <w:contextualSpacing/>
              <w:rPr>
                <w:rFonts w:ascii="Times New Roman" w:hAnsi="Times New Roman" w:cs="Times New Roman"/>
                <w:sz w:val="24"/>
              </w:rPr>
            </w:pPr>
            <w:r w:rsidRPr="003F2493">
              <w:rPr>
                <w:rFonts w:ascii="Times New Roman" w:hAnsi="Times New Roman" w:cs="Times New Roman"/>
                <w:b/>
                <w:sz w:val="28"/>
                <w:szCs w:val="28"/>
              </w:rPr>
              <w:t>Oświadczenia dotyczące certyfikacji</w:t>
            </w:r>
          </w:p>
        </w:tc>
      </w:tr>
    </w:tbl>
    <w:p w14:paraId="0CF6ED9A" w14:textId="77777777" w:rsidR="00A90B2E" w:rsidRPr="003F2493" w:rsidRDefault="00A90B2E" w:rsidP="00A90B2E">
      <w:pPr>
        <w:spacing w:after="0" w:line="276" w:lineRule="auto"/>
        <w:contextualSpacing/>
        <w:jc w:val="both"/>
        <w:rPr>
          <w:rFonts w:ascii="Times New Roman" w:hAnsi="Times New Roman" w:cs="Times New Roman"/>
          <w:sz w:val="24"/>
        </w:rPr>
      </w:pPr>
    </w:p>
    <w:p w14:paraId="7805D1F5" w14:textId="77777777" w:rsidR="00A90B2E" w:rsidRPr="003F2493" w:rsidRDefault="00A90B2E" w:rsidP="00A90B2E">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Działając na podstawie art. 125 ust. 1 w zw. z art. 273 ust. 2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oświadczam, że:</w:t>
      </w:r>
    </w:p>
    <w:p w14:paraId="125499DF" w14:textId="77777777" w:rsidR="00A90B2E" w:rsidRPr="003F2493" w:rsidRDefault="00A90B2E" w:rsidP="00A90B2E">
      <w:pPr>
        <w:pStyle w:val="Akapitzlist"/>
        <w:numPr>
          <w:ilvl w:val="0"/>
          <w:numId w:val="75"/>
        </w:numPr>
        <w:tabs>
          <w:tab w:val="left" w:pos="567"/>
          <w:tab w:val="left" w:pos="709"/>
        </w:tabs>
        <w:spacing w:line="276" w:lineRule="auto"/>
        <w:ind w:left="426" w:hanging="295"/>
        <w:jc w:val="both"/>
        <w:rPr>
          <w:b/>
          <w:bCs/>
          <w:kern w:val="2"/>
        </w:rPr>
      </w:pPr>
      <w:r w:rsidRPr="003F2493">
        <w:rPr>
          <w:b/>
          <w:bCs/>
          <w:kern w:val="2"/>
        </w:rPr>
        <w:t xml:space="preserve">nie będę posługiwać się certyfikatem wykonawcy zamówień publicznych, o którym mowa w art. 124 ust. 2 ustawy </w:t>
      </w:r>
      <w:proofErr w:type="spellStart"/>
      <w:r w:rsidRPr="003F2493">
        <w:rPr>
          <w:b/>
          <w:bCs/>
          <w:kern w:val="2"/>
        </w:rPr>
        <w:t>Pzp</w:t>
      </w:r>
      <w:proofErr w:type="spellEnd"/>
      <w:r w:rsidRPr="003F2493">
        <w:rPr>
          <w:b/>
          <w:bCs/>
          <w:kern w:val="2"/>
        </w:rPr>
        <w:t>; *</w:t>
      </w:r>
    </w:p>
    <w:p w14:paraId="529FA8D9" w14:textId="2FAA3564" w:rsidR="00A90B2E" w:rsidRPr="003F2493" w:rsidRDefault="00A90B2E" w:rsidP="00A90B2E">
      <w:pPr>
        <w:pStyle w:val="Akapitzlist"/>
        <w:numPr>
          <w:ilvl w:val="0"/>
          <w:numId w:val="75"/>
        </w:numPr>
        <w:tabs>
          <w:tab w:val="left" w:pos="567"/>
          <w:tab w:val="left" w:pos="709"/>
        </w:tabs>
        <w:spacing w:line="276" w:lineRule="auto"/>
        <w:ind w:left="426" w:hanging="295"/>
        <w:jc w:val="both"/>
      </w:pPr>
      <w:r w:rsidRPr="003F2493">
        <w:rPr>
          <w:b/>
          <w:bCs/>
          <w:kern w:val="2"/>
        </w:rPr>
        <w:t xml:space="preserve">będę posługiwać się certyfikatem wykonawcy zamówień publicznych, o którym mowa w art. 124 ust. 2 ustawy </w:t>
      </w:r>
      <w:proofErr w:type="spellStart"/>
      <w:r w:rsidRPr="003F2493">
        <w:rPr>
          <w:b/>
          <w:bCs/>
          <w:kern w:val="2"/>
        </w:rPr>
        <w:t>Pzp</w:t>
      </w:r>
      <w:proofErr w:type="spellEnd"/>
      <w:r w:rsidRPr="003F2493">
        <w:rPr>
          <w:b/>
          <w:bCs/>
          <w:kern w:val="2"/>
        </w:rPr>
        <w:t>,</w:t>
      </w:r>
      <w:r w:rsidRPr="003F2493">
        <w:t xml:space="preserve"> w zakresie wskazanym poniżej.</w:t>
      </w:r>
      <w:r w:rsidRPr="003F2493">
        <w:rPr>
          <w:b/>
          <w:bCs/>
          <w:kern w:val="2"/>
        </w:rPr>
        <w:t xml:space="preserve"> *</w:t>
      </w:r>
    </w:p>
    <w:p w14:paraId="521D6672" w14:textId="77777777" w:rsidR="00A90B2E" w:rsidRPr="003F2493" w:rsidRDefault="00A90B2E" w:rsidP="00A90B2E">
      <w:pPr>
        <w:spacing w:after="0" w:line="276" w:lineRule="auto"/>
        <w:contextualSpacing/>
        <w:jc w:val="both"/>
        <w:rPr>
          <w:rFonts w:ascii="Times New Roman" w:hAnsi="Times New Roman" w:cs="Times New Roman"/>
          <w:sz w:val="24"/>
        </w:rPr>
      </w:pPr>
    </w:p>
    <w:p w14:paraId="4CF0068B" w14:textId="77777777" w:rsidR="00A90B2E" w:rsidRPr="003F2493" w:rsidRDefault="00A90B2E" w:rsidP="00A90B2E">
      <w:pPr>
        <w:spacing w:after="0" w:line="276" w:lineRule="auto"/>
        <w:ind w:left="426"/>
        <w:contextualSpacing/>
        <w:jc w:val="both"/>
        <w:rPr>
          <w:rFonts w:ascii="Times New Roman" w:hAnsi="Times New Roman" w:cs="Times New Roman"/>
          <w:sz w:val="24"/>
          <w:u w:val="single"/>
        </w:rPr>
      </w:pPr>
      <w:r w:rsidRPr="003F2493">
        <w:rPr>
          <w:rFonts w:ascii="Times New Roman" w:hAnsi="Times New Roman" w:cs="Times New Roman"/>
          <w:sz w:val="24"/>
          <w:u w:val="single"/>
        </w:rPr>
        <w:t>Dane certyfikatu</w:t>
      </w:r>
    </w:p>
    <w:p w14:paraId="2F37E840" w14:textId="77777777" w:rsidR="00A90B2E" w:rsidRPr="003F2493" w:rsidRDefault="00A90B2E" w:rsidP="00A90B2E">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Numer i oznaczenie certyfikatu: ………………………………………………………………….</w:t>
      </w:r>
    </w:p>
    <w:p w14:paraId="0ED5AC5B" w14:textId="77777777" w:rsidR="00A90B2E" w:rsidRPr="003F2493" w:rsidRDefault="00A90B2E" w:rsidP="00A90B2E">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Nazwa podmiotu certyfikującego, który wydał certyfikat: ………………………………………</w:t>
      </w:r>
    </w:p>
    <w:p w14:paraId="3641CF03" w14:textId="77777777" w:rsidR="00A90B2E" w:rsidRPr="003F2493" w:rsidRDefault="00A90B2E" w:rsidP="00A90B2E">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Okres ważności certyfikacji: od […….……………] do  […….……………]</w:t>
      </w:r>
    </w:p>
    <w:p w14:paraId="15AF8986" w14:textId="77777777" w:rsidR="00A90B2E" w:rsidRPr="003F2493" w:rsidRDefault="00A90B2E" w:rsidP="00A90B2E">
      <w:pPr>
        <w:spacing w:after="0" w:line="276" w:lineRule="auto"/>
        <w:contextualSpacing/>
        <w:jc w:val="both"/>
        <w:rPr>
          <w:rFonts w:ascii="Times New Roman" w:hAnsi="Times New Roman" w:cs="Times New Roman"/>
          <w:sz w:val="24"/>
        </w:rPr>
      </w:pPr>
    </w:p>
    <w:p w14:paraId="0A3B8E95" w14:textId="77777777" w:rsidR="00A90B2E" w:rsidRPr="003F2493" w:rsidRDefault="00A90B2E" w:rsidP="00A90B2E">
      <w:pPr>
        <w:spacing w:after="0" w:line="276" w:lineRule="auto"/>
        <w:ind w:left="426"/>
        <w:contextualSpacing/>
        <w:jc w:val="both"/>
        <w:rPr>
          <w:rFonts w:ascii="Times New Roman" w:hAnsi="Times New Roman" w:cs="Times New Roman"/>
          <w:sz w:val="24"/>
          <w:u w:val="single"/>
        </w:rPr>
      </w:pPr>
      <w:r w:rsidRPr="003F2493">
        <w:rPr>
          <w:rFonts w:ascii="Times New Roman" w:hAnsi="Times New Roman" w:cs="Times New Roman"/>
          <w:sz w:val="24"/>
          <w:u w:val="single"/>
        </w:rPr>
        <w:t>Rodzaj certyfikatu:</w:t>
      </w:r>
    </w:p>
    <w:p w14:paraId="29D9A6BF" w14:textId="77777777" w:rsidR="00A90B2E" w:rsidRPr="003F2493" w:rsidRDefault="00A90B2E" w:rsidP="00A90B2E">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Pr="003F2493">
        <w:rPr>
          <w:rFonts w:ascii="Times New Roman" w:hAnsi="Times New Roman" w:cs="Times New Roman"/>
          <w:sz w:val="24"/>
        </w:rPr>
        <w:t>certyfikat dotyczący niepodlegania wykluczeniu**;</w:t>
      </w:r>
    </w:p>
    <w:p w14:paraId="1DDEC535" w14:textId="77777777" w:rsidR="00A90B2E" w:rsidRPr="003F2493" w:rsidRDefault="00A90B2E" w:rsidP="00A90B2E">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Pr="003F2493">
        <w:rPr>
          <w:rFonts w:ascii="Times New Roman" w:hAnsi="Times New Roman" w:cs="Times New Roman"/>
          <w:sz w:val="24"/>
        </w:rPr>
        <w:t>certyfikat dotyczący zdolności wykonawcy do należytego wykonania zamówienia**;</w:t>
      </w:r>
    </w:p>
    <w:p w14:paraId="0640313D" w14:textId="77777777" w:rsidR="00A90B2E" w:rsidRPr="003F2493" w:rsidRDefault="00A90B2E" w:rsidP="00A90B2E">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Pr="003F2493">
        <w:rPr>
          <w:rFonts w:ascii="Times New Roman" w:hAnsi="Times New Roman" w:cs="Times New Roman"/>
          <w:sz w:val="24"/>
        </w:rPr>
        <w:t>wspólny certyfikat zdolności wykonawców wspólnie ubiegających się o udzielenie zamówienia**.</w:t>
      </w:r>
    </w:p>
    <w:p w14:paraId="67ADA05D" w14:textId="77777777" w:rsidR="00A90B2E" w:rsidRPr="003F2493" w:rsidRDefault="00A90B2E" w:rsidP="00A90B2E">
      <w:pPr>
        <w:spacing w:after="0" w:line="276" w:lineRule="auto"/>
        <w:contextualSpacing/>
        <w:jc w:val="both"/>
        <w:rPr>
          <w:rFonts w:ascii="Times New Roman" w:hAnsi="Times New Roman" w:cs="Times New Roman"/>
          <w:sz w:val="24"/>
        </w:rPr>
      </w:pPr>
    </w:p>
    <w:p w14:paraId="0AEDFA43" w14:textId="77777777" w:rsidR="00A90B2E" w:rsidRPr="003F2493" w:rsidRDefault="00A90B2E" w:rsidP="00A90B2E">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W przypadku certyfikatu indywidualnego, zakres, w jakim wykonawca będzie posługiwał się certyfikatem:</w:t>
      </w:r>
    </w:p>
    <w:p w14:paraId="66A69416" w14:textId="77777777" w:rsidR="00A90B2E" w:rsidRPr="003F2493" w:rsidRDefault="00A90B2E" w:rsidP="00A90B2E">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Pr="003F2493">
        <w:rPr>
          <w:rFonts w:ascii="Times New Roman" w:hAnsi="Times New Roman" w:cs="Times New Roman"/>
          <w:sz w:val="24"/>
        </w:rPr>
        <w:t>potwierdzenie braku podstaw wykluczenia w zakresie**: ……………………………………</w:t>
      </w:r>
    </w:p>
    <w:p w14:paraId="1F8BEF3A" w14:textId="77777777" w:rsidR="00A90B2E" w:rsidRPr="003F2493" w:rsidRDefault="00A90B2E" w:rsidP="00A90B2E">
      <w:pPr>
        <w:spacing w:after="0" w:line="276" w:lineRule="auto"/>
        <w:ind w:left="709" w:hanging="283"/>
        <w:contextualSpacing/>
        <w:jc w:val="both"/>
        <w:rPr>
          <w:rFonts w:ascii="Times New Roman" w:hAnsi="Times New Roman" w:cs="Times New Roman"/>
          <w:sz w:val="24"/>
        </w:rPr>
      </w:pPr>
      <w:r w:rsidRPr="003F2493">
        <w:rPr>
          <w:rFonts w:ascii="Arial" w:hAnsi="Arial" w:cs="Arial"/>
          <w:b/>
          <w:bCs/>
          <w:sz w:val="18"/>
          <w:szCs w:val="18"/>
        </w:rPr>
        <w:fldChar w:fldCharType="begin">
          <w:ffData>
            <w:name w:val=""/>
            <w:enabled w:val="0"/>
            <w:calcOnExit w:val="0"/>
            <w:checkBox>
              <w:sizeAuto/>
              <w:default w:val="0"/>
            </w:checkBox>
          </w:ffData>
        </w:fldChar>
      </w:r>
      <w:r w:rsidRPr="003F2493">
        <w:rPr>
          <w:rFonts w:ascii="Arial" w:hAnsi="Arial" w:cs="Arial"/>
          <w:b/>
          <w:bCs/>
          <w:sz w:val="18"/>
          <w:szCs w:val="18"/>
        </w:rPr>
        <w:instrText xml:space="preserve"> FORMCHECKBOX </w:instrText>
      </w:r>
      <w:r w:rsidRPr="003F2493">
        <w:rPr>
          <w:rFonts w:ascii="Arial" w:hAnsi="Arial" w:cs="Arial"/>
          <w:b/>
          <w:bCs/>
          <w:sz w:val="18"/>
          <w:szCs w:val="18"/>
        </w:rPr>
      </w:r>
      <w:r w:rsidRPr="003F2493">
        <w:rPr>
          <w:rFonts w:ascii="Arial" w:hAnsi="Arial" w:cs="Arial"/>
          <w:b/>
          <w:bCs/>
          <w:sz w:val="18"/>
          <w:szCs w:val="18"/>
        </w:rPr>
        <w:fldChar w:fldCharType="separate"/>
      </w:r>
      <w:r w:rsidRPr="003F2493">
        <w:rPr>
          <w:rFonts w:ascii="Arial" w:hAnsi="Arial" w:cs="Arial"/>
          <w:b/>
          <w:bCs/>
          <w:sz w:val="18"/>
          <w:szCs w:val="18"/>
        </w:rPr>
        <w:fldChar w:fldCharType="end"/>
      </w:r>
      <w:r w:rsidRPr="003F2493">
        <w:rPr>
          <w:rFonts w:ascii="Arial" w:hAnsi="Arial" w:cs="Arial"/>
          <w:b/>
          <w:bCs/>
          <w:sz w:val="18"/>
          <w:szCs w:val="18"/>
        </w:rPr>
        <w:t xml:space="preserve"> </w:t>
      </w:r>
      <w:r w:rsidRPr="003F2493">
        <w:rPr>
          <w:rFonts w:ascii="Times New Roman" w:hAnsi="Times New Roman" w:cs="Times New Roman"/>
          <w:sz w:val="24"/>
        </w:rPr>
        <w:t>potwierdzenie spełniania warunków udziału w postępowaniu w zakresie**: ………………..</w:t>
      </w:r>
    </w:p>
    <w:p w14:paraId="566558BD" w14:textId="77777777" w:rsidR="00A90B2E" w:rsidRPr="003F2493" w:rsidRDefault="00A90B2E" w:rsidP="00A90B2E">
      <w:pPr>
        <w:spacing w:after="0" w:line="276" w:lineRule="auto"/>
        <w:contextualSpacing/>
        <w:jc w:val="both"/>
        <w:rPr>
          <w:rFonts w:ascii="Times New Roman" w:hAnsi="Times New Roman" w:cs="Times New Roman"/>
          <w:sz w:val="24"/>
        </w:rPr>
      </w:pPr>
    </w:p>
    <w:p w14:paraId="16FE7BE9" w14:textId="77777777" w:rsidR="00A90B2E" w:rsidRPr="003F2493" w:rsidRDefault="00A90B2E" w:rsidP="00A90B2E">
      <w:pPr>
        <w:spacing w:after="0" w:line="276" w:lineRule="auto"/>
        <w:ind w:left="567"/>
        <w:contextualSpacing/>
        <w:jc w:val="both"/>
        <w:rPr>
          <w:rFonts w:ascii="Times New Roman" w:eastAsia="Calibri" w:hAnsi="Times New Roman" w:cs="Times New Roman"/>
          <w:i/>
          <w:sz w:val="20"/>
        </w:rPr>
      </w:pPr>
    </w:p>
    <w:p w14:paraId="1C0C29A3" w14:textId="77777777" w:rsidR="009E1D8C" w:rsidRPr="003F2493" w:rsidRDefault="009E1D8C" w:rsidP="009E1D8C">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Oświadczam, że certyfikacja, na którą powołuję się w niniejszym postępowaniu, pozostaje ważna i nie została zawieszona w zakresie, w jakim certyfikat ma potwierdzać brak podstaw wykluczenia lub spełnianie warunków udziału w postępowaniu.</w:t>
      </w:r>
    </w:p>
    <w:p w14:paraId="19A6168D" w14:textId="77777777" w:rsidR="009E1D8C" w:rsidRPr="003F2493" w:rsidRDefault="009E1D8C" w:rsidP="009E1D8C">
      <w:pPr>
        <w:spacing w:after="0" w:line="276" w:lineRule="auto"/>
        <w:ind w:left="426"/>
        <w:contextualSpacing/>
        <w:jc w:val="both"/>
        <w:rPr>
          <w:rFonts w:ascii="Times New Roman" w:hAnsi="Times New Roman" w:cs="Times New Roman"/>
          <w:sz w:val="24"/>
        </w:rPr>
      </w:pPr>
    </w:p>
    <w:p w14:paraId="13BBEBE1" w14:textId="77777777" w:rsidR="009E1D8C" w:rsidRPr="003F2493" w:rsidRDefault="009E1D8C" w:rsidP="009E1D8C">
      <w:pPr>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Oświadczam, że jestem świadomy/a, że certyfikat może zastąpić podmiotowe środki dowodowe wyłącznie w zakresie objętym ważną certyfikacją i odpowiadającym wymaganiom określonym w SWZ.</w:t>
      </w:r>
    </w:p>
    <w:p w14:paraId="2B54C33F" w14:textId="77777777" w:rsidR="009E1D8C" w:rsidRPr="003F2493" w:rsidRDefault="009E1D8C" w:rsidP="009E1D8C">
      <w:pPr>
        <w:spacing w:after="0" w:line="276" w:lineRule="auto"/>
        <w:ind w:left="426"/>
        <w:contextualSpacing/>
        <w:jc w:val="both"/>
        <w:rPr>
          <w:rFonts w:ascii="Times New Roman" w:hAnsi="Times New Roman" w:cs="Times New Roman"/>
          <w:sz w:val="24"/>
        </w:rPr>
      </w:pPr>
    </w:p>
    <w:p w14:paraId="6DD31DAD" w14:textId="77777777" w:rsidR="009E1D8C" w:rsidRPr="003F2493" w:rsidRDefault="009E1D8C" w:rsidP="009E1D8C">
      <w:pPr>
        <w:spacing w:after="0" w:line="276" w:lineRule="auto"/>
        <w:contextualSpacing/>
        <w:jc w:val="both"/>
        <w:rPr>
          <w:rFonts w:ascii="Times New Roman" w:eastAsia="Calibri" w:hAnsi="Times New Roman" w:cs="Times New Roman"/>
          <w:i/>
          <w:sz w:val="20"/>
        </w:rPr>
      </w:pPr>
      <w:r w:rsidRPr="003F2493">
        <w:rPr>
          <w:rFonts w:ascii="Times New Roman" w:eastAsia="Calibri" w:hAnsi="Times New Roman" w:cs="Times New Roman"/>
          <w:i/>
          <w:sz w:val="20"/>
        </w:rPr>
        <w:t>Brak zaznaczenia opcji dotyczącej posługiwania się/nieposługiwania się certyfikatem zostanie uznany za brak skutecznego powołania się na certyfikat.</w:t>
      </w:r>
    </w:p>
    <w:p w14:paraId="5726753A" w14:textId="77777777" w:rsidR="009E1D8C" w:rsidRPr="003F2493" w:rsidRDefault="009E1D8C" w:rsidP="009E1D8C">
      <w:pPr>
        <w:spacing w:after="0" w:line="276" w:lineRule="auto"/>
        <w:contextualSpacing/>
        <w:jc w:val="both"/>
        <w:rPr>
          <w:rFonts w:ascii="Times New Roman" w:hAnsi="Times New Roman" w:cs="Times New Roman"/>
          <w:sz w:val="24"/>
        </w:rPr>
      </w:pPr>
    </w:p>
    <w:p w14:paraId="796C03D0" w14:textId="77777777" w:rsidR="009E1D8C" w:rsidRPr="003F2493" w:rsidRDefault="009E1D8C" w:rsidP="009E1D8C">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Calibri" w:hAnsi="Times New Roman" w:cs="Times New Roman"/>
          <w:i/>
          <w:sz w:val="20"/>
        </w:rPr>
        <w:t>* Skreślić niewłaściwe</w:t>
      </w:r>
    </w:p>
    <w:p w14:paraId="3FDB4949" w14:textId="77777777" w:rsidR="009E1D8C" w:rsidRPr="003F2493" w:rsidRDefault="009E1D8C" w:rsidP="009E1D8C">
      <w:pPr>
        <w:spacing w:after="0" w:line="276" w:lineRule="auto"/>
        <w:contextualSpacing/>
        <w:jc w:val="both"/>
        <w:rPr>
          <w:rFonts w:ascii="Times New Roman" w:eastAsia="Lucida Sans Unicode" w:hAnsi="Times New Roman" w:cs="Times New Roman"/>
          <w:kern w:val="2"/>
          <w:sz w:val="24"/>
        </w:rPr>
      </w:pPr>
      <w:r w:rsidRPr="003F2493">
        <w:rPr>
          <w:rFonts w:ascii="Times New Roman" w:eastAsia="Calibri" w:hAnsi="Times New Roman" w:cs="Times New Roman"/>
          <w:i/>
          <w:sz w:val="20"/>
        </w:rPr>
        <w:t>**Wybrać właściwe</w:t>
      </w:r>
    </w:p>
    <w:p w14:paraId="7FFF3DF5" w14:textId="77777777" w:rsidR="00A00E75" w:rsidRPr="003F2493" w:rsidRDefault="00A00E75" w:rsidP="00A00E75">
      <w:pPr>
        <w:widowControl w:val="0"/>
        <w:spacing w:after="0" w:line="276" w:lineRule="auto"/>
        <w:contextualSpacing/>
        <w:rPr>
          <w:rFonts w:ascii="Times New Roman" w:eastAsia="Times New Roman" w:hAnsi="Times New Roman" w:cs="Times New Roman"/>
          <w:i/>
          <w:iCs/>
          <w:szCs w:val="20"/>
          <w:lang w:eastAsia="pl-PL"/>
        </w:rPr>
      </w:pPr>
    </w:p>
    <w:tbl>
      <w:tblPr>
        <w:tblW w:w="5000" w:type="pct"/>
        <w:tblLook w:val="04A0" w:firstRow="1" w:lastRow="0" w:firstColumn="1" w:lastColumn="0" w:noHBand="0" w:noVBand="1"/>
      </w:tblPr>
      <w:tblGrid>
        <w:gridCol w:w="9628"/>
      </w:tblGrid>
      <w:tr w:rsidR="00A00E75" w:rsidRPr="003F2493" w14:paraId="4DEC77F3" w14:textId="77777777" w:rsidTr="004F6987">
        <w:tc>
          <w:tcPr>
            <w:tcW w:w="5000" w:type="pct"/>
            <w:tcBorders>
              <w:top w:val="single" w:sz="4" w:space="0" w:color="000000"/>
              <w:left w:val="single" w:sz="4" w:space="0" w:color="000000"/>
              <w:bottom w:val="single" w:sz="4" w:space="0" w:color="000000"/>
              <w:right w:val="single" w:sz="4" w:space="0" w:color="000000"/>
            </w:tcBorders>
            <w:hideMark/>
          </w:tcPr>
          <w:p w14:paraId="7DF8D410" w14:textId="77777777" w:rsidR="00A00E75" w:rsidRPr="003F2493" w:rsidRDefault="00A00E75" w:rsidP="004F6987">
            <w:pPr>
              <w:spacing w:after="0" w:line="276" w:lineRule="auto"/>
              <w:contextualSpacing/>
              <w:rPr>
                <w:rFonts w:ascii="Times New Roman" w:hAnsi="Times New Roman" w:cs="Times New Roman"/>
                <w:sz w:val="24"/>
              </w:rPr>
            </w:pPr>
            <w:r w:rsidRPr="003F2493">
              <w:rPr>
                <w:rFonts w:ascii="Times New Roman" w:hAnsi="Times New Roman" w:cs="Times New Roman"/>
                <w:b/>
                <w:sz w:val="28"/>
                <w:szCs w:val="28"/>
              </w:rPr>
              <w:t>Oświadczenie dotyczące podanych informacji</w:t>
            </w:r>
          </w:p>
        </w:tc>
      </w:tr>
    </w:tbl>
    <w:p w14:paraId="03C29526" w14:textId="77777777" w:rsidR="00A00E75" w:rsidRPr="003F2493" w:rsidRDefault="00A00E75" w:rsidP="00A00E75">
      <w:pPr>
        <w:spacing w:after="0" w:line="276" w:lineRule="auto"/>
        <w:contextualSpacing/>
        <w:jc w:val="both"/>
        <w:rPr>
          <w:rFonts w:ascii="Times New Roman" w:hAnsi="Times New Roman" w:cs="Times New Roman"/>
          <w:sz w:val="24"/>
        </w:rPr>
      </w:pPr>
    </w:p>
    <w:p w14:paraId="5AE08D8C" w14:textId="77777777" w:rsidR="00A00E75" w:rsidRPr="003F2493" w:rsidRDefault="00A00E75" w:rsidP="00A00E75">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Oświadczam, że wszystkie informacje podane w powyższych oświadczeniach są aktualne </w:t>
      </w:r>
      <w:r w:rsidRPr="003F2493">
        <w:rPr>
          <w:rFonts w:ascii="Times New Roman" w:hAnsi="Times New Roman" w:cs="Times New Roman"/>
          <w:sz w:val="24"/>
        </w:rPr>
        <w:br/>
        <w:t>i zgodne z prawdą oraz zostały przedstawione z pełną świadomością konsekwencji wprowadzenia zamawiającego w błąd przy przedstawianiu informacji.</w:t>
      </w:r>
    </w:p>
    <w:p w14:paraId="73A31D48" w14:textId="77777777" w:rsidR="00A00E75" w:rsidRPr="003F2493" w:rsidRDefault="00A00E75" w:rsidP="00A00E75">
      <w:pPr>
        <w:widowControl w:val="0"/>
        <w:spacing w:after="0" w:line="276" w:lineRule="auto"/>
        <w:contextualSpacing/>
        <w:rPr>
          <w:rFonts w:ascii="Times New Roman" w:eastAsia="Times New Roman" w:hAnsi="Times New Roman" w:cs="Times New Roman"/>
          <w:i/>
          <w:iCs/>
          <w:szCs w:val="20"/>
          <w:lang w:eastAsia="pl-PL"/>
        </w:rPr>
      </w:pPr>
    </w:p>
    <w:p w14:paraId="53A742CC" w14:textId="77777777" w:rsidR="00A00E75" w:rsidRPr="003F2493" w:rsidRDefault="00A00E75" w:rsidP="00A00E75">
      <w:pPr>
        <w:widowControl w:val="0"/>
        <w:spacing w:after="0" w:line="276" w:lineRule="auto"/>
        <w:contextualSpacing/>
        <w:rPr>
          <w:rFonts w:ascii="Times New Roman" w:eastAsia="Times New Roman" w:hAnsi="Times New Roman" w:cs="Times New Roman"/>
          <w:szCs w:val="20"/>
          <w:lang w:eastAsia="pl-PL"/>
        </w:rPr>
      </w:pPr>
    </w:p>
    <w:p w14:paraId="52BA7ED3" w14:textId="77777777" w:rsidR="00A00E75" w:rsidRPr="003F2493" w:rsidRDefault="00A00E75" w:rsidP="00A00E75">
      <w:pPr>
        <w:widowControl w:val="0"/>
        <w:autoSpaceDE w:val="0"/>
        <w:autoSpaceDN w:val="0"/>
        <w:adjustRightInd w:val="0"/>
        <w:spacing w:after="0" w:line="276" w:lineRule="auto"/>
        <w:contextualSpacing/>
        <w:jc w:val="right"/>
        <w:rPr>
          <w:rFonts w:ascii="Times New Roman" w:eastAsia="Times New Roman" w:hAnsi="Times New Roman" w:cs="Times New Roman"/>
          <w:b/>
          <w:i/>
          <w:sz w:val="14"/>
          <w:szCs w:val="16"/>
          <w:lang w:eastAsia="pl-PL"/>
        </w:rPr>
      </w:pPr>
      <w:r w:rsidRPr="003F2493">
        <w:rPr>
          <w:rFonts w:ascii="Times New Roman" w:eastAsia="Times New Roman" w:hAnsi="Times New Roman" w:cs="Times New Roman"/>
          <w:i/>
          <w:sz w:val="20"/>
          <w:szCs w:val="19"/>
          <w:lang w:eastAsia="pl-PL"/>
        </w:rPr>
        <w:t xml:space="preserve">                                                                                        </w:t>
      </w:r>
      <w:r w:rsidRPr="003F2493">
        <w:rPr>
          <w:rFonts w:ascii="Times New Roman" w:eastAsia="Times New Roman" w:hAnsi="Times New Roman" w:cs="Times New Roman"/>
          <w:i/>
          <w:sz w:val="20"/>
          <w:szCs w:val="19"/>
          <w:lang w:eastAsia="pl-PL"/>
        </w:rPr>
        <w:tab/>
      </w:r>
      <w:r w:rsidRPr="003F2493">
        <w:rPr>
          <w:rFonts w:ascii="Times New Roman" w:eastAsia="Times New Roman" w:hAnsi="Times New Roman" w:cs="Times New Roman"/>
          <w:i/>
          <w:sz w:val="20"/>
          <w:szCs w:val="19"/>
          <w:lang w:eastAsia="pl-PL"/>
        </w:rPr>
        <w:tab/>
      </w:r>
      <w:r w:rsidRPr="003F2493">
        <w:rPr>
          <w:rFonts w:ascii="Times New Roman" w:eastAsia="Times New Roman" w:hAnsi="Times New Roman" w:cs="Times New Roman"/>
          <w:b/>
          <w:i/>
          <w:sz w:val="18"/>
          <w:szCs w:val="19"/>
          <w:lang w:eastAsia="pl-PL"/>
        </w:rPr>
        <w:t>………………….…………………..………………………</w:t>
      </w:r>
    </w:p>
    <w:p w14:paraId="57A04203" w14:textId="77777777" w:rsidR="00A00E75" w:rsidRPr="003F2493" w:rsidRDefault="00A00E75" w:rsidP="00A00E75">
      <w:pPr>
        <w:spacing w:after="0" w:line="276" w:lineRule="auto"/>
        <w:ind w:left="4248"/>
        <w:contextualSpacing/>
        <w:jc w:val="right"/>
        <w:rPr>
          <w:rFonts w:ascii="Times New Roman" w:eastAsia="Times New Roman" w:hAnsi="Times New Roman" w:cs="Times New Roman"/>
          <w:bCs/>
          <w:i/>
          <w:iCs/>
          <w:sz w:val="20"/>
          <w:szCs w:val="20"/>
          <w:lang w:eastAsia="pl-PL"/>
        </w:rPr>
      </w:pPr>
      <w:r w:rsidRPr="003F2493">
        <w:rPr>
          <w:rFonts w:ascii="Times New Roman" w:eastAsia="Times New Roman" w:hAnsi="Times New Roman" w:cs="Times New Roman"/>
          <w:bCs/>
          <w:i/>
          <w:iCs/>
          <w:sz w:val="20"/>
          <w:szCs w:val="20"/>
          <w:lang w:eastAsia="pl-PL"/>
        </w:rPr>
        <w:t>Podpis osoby uprawnionej do reprezentacji podmiotu udostepniającego zasoby</w:t>
      </w:r>
    </w:p>
    <w:p w14:paraId="3A11535E" w14:textId="77777777" w:rsidR="00A00E75" w:rsidRPr="003F2493" w:rsidRDefault="00A00E75" w:rsidP="00A00E75">
      <w:pPr>
        <w:spacing w:after="0" w:line="276" w:lineRule="auto"/>
        <w:ind w:left="4248"/>
        <w:contextualSpacing/>
        <w:jc w:val="center"/>
        <w:rPr>
          <w:rFonts w:ascii="Times New Roman" w:eastAsia="Times New Roman" w:hAnsi="Times New Roman" w:cs="Times New Roman"/>
          <w:bCs/>
          <w:i/>
          <w:iCs/>
          <w:szCs w:val="20"/>
          <w:lang w:eastAsia="pl-PL"/>
        </w:rPr>
      </w:pPr>
    </w:p>
    <w:p w14:paraId="45B814AA" w14:textId="77777777" w:rsidR="00A00E75" w:rsidRPr="003F2493" w:rsidRDefault="00A00E75" w:rsidP="00A00E75">
      <w:pPr>
        <w:widowControl w:val="0"/>
        <w:spacing w:after="0" w:line="276" w:lineRule="auto"/>
        <w:ind w:left="142" w:hanging="142"/>
        <w:contextualSpacing/>
        <w:jc w:val="both"/>
        <w:rPr>
          <w:rFonts w:ascii="Times New Roman" w:eastAsia="Times New Roman" w:hAnsi="Times New Roman" w:cs="Times New Roman"/>
          <w:b/>
          <w:i/>
          <w:iCs/>
          <w:szCs w:val="20"/>
          <w:lang w:eastAsia="pl-PL"/>
        </w:rPr>
      </w:pPr>
    </w:p>
    <w:p w14:paraId="41FD9D97" w14:textId="77777777" w:rsidR="00A00E75" w:rsidRPr="003F2493" w:rsidRDefault="00A00E75" w:rsidP="00A00E75">
      <w:pPr>
        <w:widowControl w:val="0"/>
        <w:spacing w:after="0" w:line="276" w:lineRule="auto"/>
        <w:ind w:left="142" w:hanging="142"/>
        <w:contextualSpacing/>
        <w:jc w:val="both"/>
        <w:rPr>
          <w:rFonts w:ascii="Times New Roman" w:eastAsia="Times New Roman" w:hAnsi="Times New Roman" w:cs="Times New Roman"/>
          <w:b/>
          <w:i/>
          <w:iCs/>
          <w:szCs w:val="20"/>
          <w:lang w:eastAsia="pl-PL"/>
        </w:rPr>
      </w:pPr>
    </w:p>
    <w:p w14:paraId="39938FE9" w14:textId="77777777" w:rsidR="00A00E75" w:rsidRPr="003F2493" w:rsidRDefault="00A00E75" w:rsidP="00A00E75">
      <w:pPr>
        <w:widowControl w:val="0"/>
        <w:autoSpaceDE w:val="0"/>
        <w:autoSpaceDN w:val="0"/>
        <w:adjustRightInd w:val="0"/>
        <w:spacing w:after="0" w:line="276" w:lineRule="auto"/>
        <w:contextualSpacing/>
        <w:rPr>
          <w:rFonts w:ascii="Times New Roman" w:eastAsia="Times New Roman" w:hAnsi="Times New Roman" w:cs="Times New Roman"/>
          <w:szCs w:val="20"/>
          <w:lang w:eastAsia="pl-PL"/>
        </w:rPr>
      </w:pPr>
    </w:p>
    <w:p w14:paraId="6D04A041" w14:textId="77777777" w:rsidR="00A00E75" w:rsidRPr="003F2493" w:rsidRDefault="00A00E75" w:rsidP="00A00E75">
      <w:pPr>
        <w:widowControl w:val="0"/>
        <w:autoSpaceDE w:val="0"/>
        <w:autoSpaceDN w:val="0"/>
        <w:adjustRightInd w:val="0"/>
        <w:spacing w:after="0" w:line="276" w:lineRule="auto"/>
        <w:contextualSpacing/>
        <w:rPr>
          <w:rFonts w:ascii="Times New Roman" w:eastAsia="Times New Roman" w:hAnsi="Times New Roman" w:cs="Times New Roman"/>
          <w:szCs w:val="20"/>
          <w:lang w:eastAsia="pl-PL"/>
        </w:rPr>
      </w:pPr>
    </w:p>
    <w:p w14:paraId="542F96FE" w14:textId="77777777" w:rsidR="00121E6A" w:rsidRPr="003F2493" w:rsidRDefault="00121E6A" w:rsidP="007E5AC7">
      <w:pPr>
        <w:spacing w:after="0" w:line="276" w:lineRule="auto"/>
        <w:ind w:left="4248"/>
        <w:contextualSpacing/>
        <w:jc w:val="center"/>
        <w:rPr>
          <w:rFonts w:ascii="Times New Roman" w:eastAsia="Times New Roman" w:hAnsi="Times New Roman" w:cs="Times New Roman"/>
          <w:bCs/>
          <w:i/>
          <w:iCs/>
          <w:szCs w:val="20"/>
          <w:lang w:eastAsia="pl-PL"/>
        </w:rPr>
      </w:pPr>
    </w:p>
    <w:p w14:paraId="40C05F6C" w14:textId="77777777" w:rsidR="00A2018F" w:rsidRPr="003F2493" w:rsidRDefault="00A2018F" w:rsidP="007E5AC7">
      <w:pPr>
        <w:widowControl w:val="0"/>
        <w:spacing w:after="0" w:line="276" w:lineRule="auto"/>
        <w:ind w:left="142" w:hanging="142"/>
        <w:contextualSpacing/>
        <w:jc w:val="both"/>
        <w:rPr>
          <w:rFonts w:ascii="Times New Roman" w:eastAsia="Times New Roman" w:hAnsi="Times New Roman" w:cs="Times New Roman"/>
          <w:b/>
          <w:i/>
          <w:iCs/>
          <w:szCs w:val="20"/>
          <w:lang w:eastAsia="pl-PL"/>
        </w:rPr>
      </w:pPr>
    </w:p>
    <w:p w14:paraId="2F198136" w14:textId="77777777" w:rsidR="00600AA4" w:rsidRPr="003F2493" w:rsidRDefault="00600AA4" w:rsidP="007E5AC7">
      <w:pPr>
        <w:widowControl w:val="0"/>
        <w:spacing w:after="0" w:line="276" w:lineRule="auto"/>
        <w:ind w:left="142" w:hanging="142"/>
        <w:contextualSpacing/>
        <w:jc w:val="both"/>
        <w:rPr>
          <w:rFonts w:ascii="Times New Roman" w:eastAsia="Times New Roman" w:hAnsi="Times New Roman" w:cs="Times New Roman"/>
          <w:b/>
          <w:i/>
          <w:iCs/>
          <w:szCs w:val="20"/>
          <w:lang w:eastAsia="pl-PL"/>
        </w:rPr>
      </w:pPr>
    </w:p>
    <w:p w14:paraId="189894A6" w14:textId="77777777" w:rsidR="00121E6A" w:rsidRPr="003F2493" w:rsidRDefault="00121E6A" w:rsidP="007E5AC7">
      <w:pPr>
        <w:widowControl w:val="0"/>
        <w:autoSpaceDE w:val="0"/>
        <w:autoSpaceDN w:val="0"/>
        <w:adjustRightInd w:val="0"/>
        <w:spacing w:after="0" w:line="276" w:lineRule="auto"/>
        <w:contextualSpacing/>
        <w:rPr>
          <w:rFonts w:ascii="Times New Roman" w:eastAsia="Times New Roman" w:hAnsi="Times New Roman" w:cs="Times New Roman"/>
          <w:szCs w:val="20"/>
          <w:lang w:eastAsia="pl-PL"/>
        </w:rPr>
      </w:pPr>
    </w:p>
    <w:p w14:paraId="308B6293" w14:textId="77777777" w:rsidR="00121E6A" w:rsidRPr="003F2493" w:rsidRDefault="00121E6A" w:rsidP="007E5AC7">
      <w:pPr>
        <w:widowControl w:val="0"/>
        <w:autoSpaceDE w:val="0"/>
        <w:autoSpaceDN w:val="0"/>
        <w:adjustRightInd w:val="0"/>
        <w:spacing w:after="0" w:line="276" w:lineRule="auto"/>
        <w:contextualSpacing/>
        <w:rPr>
          <w:rFonts w:ascii="Times New Roman" w:eastAsia="Times New Roman" w:hAnsi="Times New Roman" w:cs="Times New Roman"/>
          <w:szCs w:val="20"/>
          <w:lang w:eastAsia="pl-PL"/>
        </w:rPr>
      </w:pPr>
    </w:p>
    <w:p w14:paraId="6E515E34" w14:textId="77777777" w:rsidR="00121E6A" w:rsidRPr="003F2493" w:rsidRDefault="00121E6A" w:rsidP="007E5AC7">
      <w:pPr>
        <w:spacing w:after="0" w:line="276" w:lineRule="auto"/>
        <w:contextualSpacing/>
        <w:jc w:val="right"/>
        <w:rPr>
          <w:rFonts w:ascii="Times New Roman" w:eastAsia="Calibri" w:hAnsi="Times New Roman" w:cs="Times New Roman"/>
          <w:b/>
          <w:sz w:val="24"/>
        </w:rPr>
      </w:pPr>
    </w:p>
    <w:p w14:paraId="4297ED4F"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5977CE08"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6427FD0B"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6D237DAA"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0598C777"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5128D880"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27069027"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41D4DFFD"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1EA1D31D"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412CD015"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6F379995"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430BCECF"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3709A168"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0781F431" w14:textId="77777777" w:rsidR="00121E6A" w:rsidRPr="003F2493" w:rsidRDefault="00121E6A" w:rsidP="007E5AC7">
      <w:pPr>
        <w:spacing w:after="0" w:line="276" w:lineRule="auto"/>
        <w:contextualSpacing/>
        <w:jc w:val="both"/>
        <w:rPr>
          <w:rFonts w:ascii="Times New Roman" w:hAnsi="Times New Roman" w:cs="Times New Roman"/>
          <w:b/>
          <w:sz w:val="24"/>
        </w:rPr>
      </w:pPr>
    </w:p>
    <w:p w14:paraId="777668FE" w14:textId="77777777" w:rsidR="009E1D8C" w:rsidRPr="003F2493" w:rsidRDefault="009E1D8C" w:rsidP="007E5AC7">
      <w:pPr>
        <w:spacing w:after="0" w:line="276" w:lineRule="auto"/>
        <w:contextualSpacing/>
        <w:jc w:val="both"/>
        <w:rPr>
          <w:rFonts w:ascii="Times New Roman" w:hAnsi="Times New Roman" w:cs="Times New Roman"/>
          <w:b/>
          <w:sz w:val="24"/>
        </w:rPr>
      </w:pPr>
    </w:p>
    <w:p w14:paraId="5BF47E4C" w14:textId="77777777" w:rsidR="009E1D8C" w:rsidRPr="003F2493" w:rsidRDefault="009E1D8C" w:rsidP="007E5AC7">
      <w:pPr>
        <w:spacing w:after="0" w:line="276" w:lineRule="auto"/>
        <w:contextualSpacing/>
        <w:jc w:val="both"/>
        <w:rPr>
          <w:rFonts w:ascii="Times New Roman" w:hAnsi="Times New Roman" w:cs="Times New Roman"/>
          <w:b/>
          <w:sz w:val="24"/>
        </w:rPr>
      </w:pPr>
    </w:p>
    <w:p w14:paraId="41700A87" w14:textId="77777777" w:rsidR="009E1D8C" w:rsidRPr="003F2493" w:rsidRDefault="009E1D8C" w:rsidP="007E5AC7">
      <w:pPr>
        <w:spacing w:after="0" w:line="276" w:lineRule="auto"/>
        <w:contextualSpacing/>
        <w:jc w:val="both"/>
        <w:rPr>
          <w:rFonts w:ascii="Times New Roman" w:hAnsi="Times New Roman" w:cs="Times New Roman"/>
          <w:b/>
          <w:sz w:val="24"/>
        </w:rPr>
      </w:pPr>
    </w:p>
    <w:p w14:paraId="6DBB6B50" w14:textId="77777777" w:rsidR="009E1D8C" w:rsidRPr="003F2493" w:rsidRDefault="009E1D8C" w:rsidP="007E5AC7">
      <w:pPr>
        <w:spacing w:after="0" w:line="276" w:lineRule="auto"/>
        <w:contextualSpacing/>
        <w:jc w:val="both"/>
        <w:rPr>
          <w:rFonts w:ascii="Times New Roman" w:hAnsi="Times New Roman" w:cs="Times New Roman"/>
          <w:b/>
          <w:sz w:val="24"/>
        </w:rPr>
      </w:pPr>
    </w:p>
    <w:p w14:paraId="039168F3" w14:textId="77777777" w:rsidR="009E1D8C" w:rsidRPr="003F2493" w:rsidRDefault="009E1D8C" w:rsidP="007E5AC7">
      <w:pPr>
        <w:spacing w:after="0" w:line="276" w:lineRule="auto"/>
        <w:contextualSpacing/>
        <w:jc w:val="both"/>
        <w:rPr>
          <w:rFonts w:ascii="Times New Roman" w:hAnsi="Times New Roman" w:cs="Times New Roman"/>
          <w:b/>
          <w:sz w:val="24"/>
        </w:rPr>
      </w:pPr>
    </w:p>
    <w:p w14:paraId="044D99C8" w14:textId="77777777" w:rsidR="009E1D8C" w:rsidRPr="003F2493" w:rsidRDefault="009E1D8C" w:rsidP="007E5AC7">
      <w:pPr>
        <w:spacing w:after="0" w:line="276" w:lineRule="auto"/>
        <w:contextualSpacing/>
        <w:jc w:val="both"/>
        <w:rPr>
          <w:rFonts w:ascii="Times New Roman" w:hAnsi="Times New Roman" w:cs="Times New Roman"/>
          <w:b/>
          <w:sz w:val="24"/>
        </w:rPr>
      </w:pPr>
    </w:p>
    <w:p w14:paraId="6869B853" w14:textId="77777777" w:rsidR="00DB3C3D" w:rsidRPr="003F2493" w:rsidRDefault="00DB3C3D" w:rsidP="007E5AC7">
      <w:pPr>
        <w:spacing w:after="0" w:line="276" w:lineRule="auto"/>
        <w:contextualSpacing/>
        <w:jc w:val="both"/>
        <w:rPr>
          <w:rFonts w:ascii="Times New Roman" w:hAnsi="Times New Roman" w:cs="Times New Roman"/>
          <w:b/>
          <w:sz w:val="24"/>
        </w:rPr>
      </w:pPr>
    </w:p>
    <w:p w14:paraId="65DA072B" w14:textId="5052825E" w:rsidR="009C533A" w:rsidRPr="003F2493" w:rsidRDefault="00A36EE6" w:rsidP="007E5AC7">
      <w:pPr>
        <w:spacing w:after="0" w:line="276" w:lineRule="auto"/>
        <w:contextualSpacing/>
        <w:jc w:val="right"/>
        <w:rPr>
          <w:rFonts w:ascii="Times New Roman" w:hAnsi="Times New Roman" w:cs="Times New Roman"/>
          <w:b/>
          <w:sz w:val="24"/>
        </w:rPr>
      </w:pPr>
      <w:r w:rsidRPr="003F2493">
        <w:rPr>
          <w:rFonts w:ascii="Times New Roman" w:hAnsi="Times New Roman" w:cs="Times New Roman"/>
          <w:b/>
          <w:sz w:val="24"/>
        </w:rPr>
        <w:lastRenderedPageBreak/>
        <w:t xml:space="preserve">Załącznik nr </w:t>
      </w:r>
      <w:r w:rsidR="001A4EEA" w:rsidRPr="003F2493">
        <w:rPr>
          <w:rFonts w:ascii="Times New Roman" w:hAnsi="Times New Roman" w:cs="Times New Roman"/>
          <w:b/>
          <w:sz w:val="24"/>
        </w:rPr>
        <w:t>7</w:t>
      </w:r>
    </w:p>
    <w:p w14:paraId="53F4B1DA" w14:textId="77777777" w:rsidR="00E326DB" w:rsidRPr="003F2493" w:rsidRDefault="00E326DB" w:rsidP="007E5AC7">
      <w:pPr>
        <w:spacing w:after="0" w:line="276" w:lineRule="auto"/>
        <w:contextualSpacing/>
        <w:jc w:val="right"/>
        <w:rPr>
          <w:rFonts w:ascii="Times New Roman" w:hAnsi="Times New Roman" w:cs="Times New Roman"/>
          <w:b/>
          <w:sz w:val="24"/>
        </w:rPr>
      </w:pPr>
    </w:p>
    <w:p w14:paraId="38C2996E" w14:textId="77777777" w:rsidR="00E326DB" w:rsidRPr="003F2493" w:rsidRDefault="00E326DB" w:rsidP="007E5AC7">
      <w:pPr>
        <w:suppressAutoHyphens/>
        <w:spacing w:after="0" w:line="276" w:lineRule="auto"/>
        <w:contextualSpacing/>
        <w:jc w:val="right"/>
        <w:rPr>
          <w:rFonts w:ascii="Times New Roman" w:hAnsi="Times New Roman" w:cs="Times New Roman"/>
          <w:sz w:val="24"/>
          <w:szCs w:val="24"/>
          <w:lang w:eastAsia="zh-CN"/>
        </w:rPr>
      </w:pPr>
      <w:r w:rsidRPr="003F2493">
        <w:rPr>
          <w:rFonts w:ascii="Times New Roman" w:hAnsi="Times New Roman" w:cs="Times New Roman"/>
          <w:sz w:val="24"/>
          <w:szCs w:val="24"/>
          <w:lang w:eastAsia="zh-CN"/>
        </w:rPr>
        <w:t>…….…............................</w:t>
      </w:r>
    </w:p>
    <w:p w14:paraId="1C84DAC5" w14:textId="77777777" w:rsidR="00E326DB" w:rsidRPr="003F2493" w:rsidRDefault="00E326DB" w:rsidP="007E5AC7">
      <w:pPr>
        <w:suppressAutoHyphens/>
        <w:spacing w:after="0" w:line="276" w:lineRule="auto"/>
        <w:contextualSpacing/>
        <w:jc w:val="right"/>
        <w:rPr>
          <w:rFonts w:ascii="Times New Roman" w:hAnsi="Times New Roman" w:cs="Times New Roman"/>
          <w:b/>
          <w:i/>
          <w:sz w:val="24"/>
          <w:szCs w:val="24"/>
          <w:lang w:eastAsia="zh-CN"/>
        </w:rPr>
      </w:pPr>
      <w:r w:rsidRPr="003F2493">
        <w:rPr>
          <w:rFonts w:ascii="Times New Roman" w:hAnsi="Times New Roman" w:cs="Times New Roman"/>
          <w:sz w:val="20"/>
          <w:szCs w:val="24"/>
          <w:lang w:eastAsia="zh-CN"/>
        </w:rPr>
        <w:t xml:space="preserve">                                                                                                                    </w:t>
      </w:r>
      <w:r w:rsidRPr="003F2493">
        <w:rPr>
          <w:rFonts w:ascii="Times New Roman" w:hAnsi="Times New Roman" w:cs="Times New Roman"/>
          <w:i/>
          <w:sz w:val="24"/>
          <w:szCs w:val="24"/>
          <w:lang w:eastAsia="zh-CN"/>
        </w:rPr>
        <w:t xml:space="preserve">      </w:t>
      </w:r>
      <w:r w:rsidRPr="003F2493">
        <w:rPr>
          <w:rFonts w:ascii="Times New Roman" w:hAnsi="Times New Roman" w:cs="Times New Roman"/>
          <w:i/>
          <w:sz w:val="20"/>
          <w:szCs w:val="24"/>
          <w:lang w:eastAsia="zh-CN"/>
        </w:rPr>
        <w:t>miejscowość, data</w:t>
      </w:r>
    </w:p>
    <w:p w14:paraId="2FC967D2" w14:textId="77777777" w:rsidR="00E326DB" w:rsidRPr="003F2493" w:rsidRDefault="00E326DB" w:rsidP="007E5AC7">
      <w:pPr>
        <w:suppressAutoHyphens/>
        <w:spacing w:after="0" w:line="276" w:lineRule="auto"/>
        <w:contextualSpacing/>
        <w:rPr>
          <w:rFonts w:ascii="Times New Roman" w:hAnsi="Times New Roman" w:cs="Times New Roman"/>
          <w:sz w:val="24"/>
          <w:szCs w:val="24"/>
          <w:lang w:eastAsia="zh-CN"/>
        </w:rPr>
      </w:pPr>
      <w:r w:rsidRPr="003F2493">
        <w:rPr>
          <w:rFonts w:ascii="Times New Roman" w:hAnsi="Times New Roman" w:cs="Times New Roman"/>
          <w:b/>
          <w:sz w:val="24"/>
          <w:szCs w:val="24"/>
          <w:lang w:eastAsia="zh-CN"/>
        </w:rPr>
        <w:t>Wykonawca:</w:t>
      </w:r>
    </w:p>
    <w:p w14:paraId="5CA0BC3A" w14:textId="77777777" w:rsidR="00E326DB" w:rsidRPr="003F2493" w:rsidRDefault="00E326DB" w:rsidP="007E5AC7">
      <w:pPr>
        <w:suppressAutoHyphens/>
        <w:spacing w:after="0" w:line="276" w:lineRule="auto"/>
        <w:ind w:right="5954"/>
        <w:contextualSpacing/>
        <w:rPr>
          <w:rFonts w:ascii="Times New Roman" w:hAnsi="Times New Roman" w:cs="Times New Roman"/>
          <w:i/>
          <w:sz w:val="24"/>
          <w:szCs w:val="24"/>
          <w:lang w:eastAsia="zh-CN"/>
        </w:rPr>
      </w:pPr>
      <w:r w:rsidRPr="003F2493">
        <w:rPr>
          <w:rFonts w:ascii="Times New Roman" w:hAnsi="Times New Roman" w:cs="Times New Roman"/>
          <w:sz w:val="24"/>
          <w:szCs w:val="24"/>
          <w:lang w:eastAsia="zh-CN"/>
        </w:rPr>
        <w:t>………………………………………………………………………………</w:t>
      </w:r>
    </w:p>
    <w:p w14:paraId="1D61EE37" w14:textId="77777777" w:rsidR="00E326DB" w:rsidRPr="003F2493" w:rsidRDefault="00E326DB" w:rsidP="007E5AC7">
      <w:pPr>
        <w:tabs>
          <w:tab w:val="right" w:pos="9638"/>
        </w:tabs>
        <w:suppressAutoHyphens/>
        <w:spacing w:after="0" w:line="276" w:lineRule="auto"/>
        <w:contextualSpacing/>
        <w:jc w:val="both"/>
        <w:rPr>
          <w:rFonts w:ascii="Times New Roman" w:hAnsi="Times New Roman" w:cs="Times New Roman"/>
          <w:i/>
          <w:sz w:val="20"/>
          <w:szCs w:val="24"/>
          <w:lang w:eastAsia="pl-PL"/>
        </w:rPr>
      </w:pPr>
      <w:r w:rsidRPr="003F2493">
        <w:rPr>
          <w:rFonts w:ascii="Times New Roman" w:hAnsi="Times New Roman" w:cs="Times New Roman"/>
          <w:i/>
          <w:sz w:val="20"/>
          <w:szCs w:val="24"/>
          <w:lang w:eastAsia="pl-PL"/>
        </w:rPr>
        <w:t xml:space="preserve">(pełna nazwa/firma, adres,                </w:t>
      </w:r>
    </w:p>
    <w:p w14:paraId="50FC7218" w14:textId="77777777" w:rsidR="00E326DB" w:rsidRPr="003F2493" w:rsidRDefault="00E326DB" w:rsidP="007E5AC7">
      <w:pPr>
        <w:tabs>
          <w:tab w:val="right" w:pos="9638"/>
        </w:tabs>
        <w:suppressAutoHyphens/>
        <w:spacing w:after="0" w:line="276" w:lineRule="auto"/>
        <w:contextualSpacing/>
        <w:jc w:val="both"/>
        <w:rPr>
          <w:rFonts w:ascii="Times New Roman" w:hAnsi="Times New Roman" w:cs="Times New Roman"/>
          <w:b/>
          <w:bCs/>
          <w:sz w:val="28"/>
          <w:szCs w:val="24"/>
          <w:lang w:eastAsia="zh-CN"/>
        </w:rPr>
      </w:pPr>
      <w:r w:rsidRPr="003F2493">
        <w:rPr>
          <w:rFonts w:ascii="Times New Roman" w:hAnsi="Times New Roman" w:cs="Times New Roman"/>
          <w:i/>
          <w:sz w:val="20"/>
          <w:szCs w:val="24"/>
          <w:lang w:eastAsia="pl-PL"/>
        </w:rPr>
        <w:t xml:space="preserve"> w zależności od podmiotu: NIP/PESEL, KRS/</w:t>
      </w:r>
      <w:proofErr w:type="spellStart"/>
      <w:r w:rsidRPr="003F2493">
        <w:rPr>
          <w:rFonts w:ascii="Times New Roman" w:hAnsi="Times New Roman" w:cs="Times New Roman"/>
          <w:i/>
          <w:sz w:val="20"/>
          <w:szCs w:val="24"/>
          <w:lang w:eastAsia="pl-PL"/>
        </w:rPr>
        <w:t>CEiDG</w:t>
      </w:r>
      <w:proofErr w:type="spellEnd"/>
      <w:r w:rsidRPr="003F2493">
        <w:rPr>
          <w:rFonts w:ascii="Times New Roman" w:hAnsi="Times New Roman" w:cs="Times New Roman"/>
          <w:i/>
          <w:sz w:val="20"/>
          <w:szCs w:val="24"/>
          <w:lang w:eastAsia="pl-PL"/>
        </w:rPr>
        <w:t>)</w:t>
      </w:r>
      <w:r w:rsidRPr="003F2493">
        <w:rPr>
          <w:rFonts w:ascii="Times New Roman" w:hAnsi="Times New Roman" w:cs="Times New Roman"/>
          <w:b/>
          <w:bCs/>
          <w:sz w:val="28"/>
          <w:szCs w:val="24"/>
          <w:lang w:eastAsia="zh-CN"/>
        </w:rPr>
        <w:t xml:space="preserve">                    </w:t>
      </w:r>
    </w:p>
    <w:p w14:paraId="7E00D8C1" w14:textId="6926E19D" w:rsidR="0081712E" w:rsidRPr="003F2493" w:rsidRDefault="00E326DB" w:rsidP="007E5AC7">
      <w:pPr>
        <w:tabs>
          <w:tab w:val="right" w:pos="9638"/>
        </w:tabs>
        <w:suppressAutoHyphens/>
        <w:spacing w:after="0" w:line="276" w:lineRule="auto"/>
        <w:contextualSpacing/>
        <w:jc w:val="both"/>
        <w:rPr>
          <w:rFonts w:ascii="Times New Roman" w:hAnsi="Times New Roman" w:cs="Times New Roman"/>
          <w:b/>
          <w:bCs/>
          <w:sz w:val="24"/>
        </w:rPr>
      </w:pPr>
      <w:r w:rsidRPr="003F2493">
        <w:rPr>
          <w:rFonts w:ascii="Times New Roman" w:hAnsi="Times New Roman" w:cs="Times New Roman"/>
          <w:b/>
          <w:bCs/>
          <w:sz w:val="28"/>
          <w:szCs w:val="24"/>
          <w:lang w:eastAsia="zh-CN"/>
        </w:rPr>
        <w:t xml:space="preserve">                                                           </w:t>
      </w:r>
    </w:p>
    <w:p w14:paraId="4E6C093E" w14:textId="77777777" w:rsidR="00682248" w:rsidRPr="003F2493" w:rsidRDefault="00682248"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Gmina Leżajsk </w:t>
      </w:r>
    </w:p>
    <w:p w14:paraId="21AB6C83" w14:textId="77777777" w:rsidR="00682248" w:rsidRPr="003F2493" w:rsidRDefault="00682248" w:rsidP="007E5AC7">
      <w:pPr>
        <w:spacing w:after="0" w:line="276" w:lineRule="auto"/>
        <w:ind w:left="6804"/>
        <w:contextualSpacing/>
        <w:rPr>
          <w:rFonts w:ascii="Times New Roman" w:hAnsi="Times New Roman" w:cs="Times New Roman"/>
          <w:b/>
          <w:bCs/>
          <w:sz w:val="24"/>
        </w:rPr>
      </w:pPr>
      <w:r w:rsidRPr="003F2493">
        <w:rPr>
          <w:rFonts w:ascii="Times New Roman" w:hAnsi="Times New Roman" w:cs="Times New Roman"/>
          <w:b/>
          <w:bCs/>
          <w:sz w:val="24"/>
        </w:rPr>
        <w:t xml:space="preserve">37 – 300 Leżajsk </w:t>
      </w:r>
    </w:p>
    <w:p w14:paraId="486EA106" w14:textId="77777777" w:rsidR="00682248" w:rsidRPr="003F2493" w:rsidRDefault="00682248" w:rsidP="007E5AC7">
      <w:pPr>
        <w:spacing w:after="0" w:line="276" w:lineRule="auto"/>
        <w:ind w:left="6804"/>
        <w:contextualSpacing/>
        <w:rPr>
          <w:rFonts w:ascii="Times New Roman" w:hAnsi="Times New Roman" w:cs="Times New Roman"/>
          <w:b/>
          <w:bCs/>
          <w:sz w:val="28"/>
        </w:rPr>
      </w:pPr>
      <w:r w:rsidRPr="003F2493">
        <w:rPr>
          <w:rFonts w:ascii="Times New Roman" w:hAnsi="Times New Roman" w:cs="Times New Roman"/>
          <w:b/>
          <w:bCs/>
          <w:sz w:val="24"/>
        </w:rPr>
        <w:t>ul. Łukasza Opalińskiego 2</w:t>
      </w:r>
    </w:p>
    <w:p w14:paraId="6D49C33D" w14:textId="77777777" w:rsidR="00EC46AD" w:rsidRPr="003F2493" w:rsidRDefault="00EC46AD" w:rsidP="007E5AC7">
      <w:pPr>
        <w:suppressAutoHyphens/>
        <w:spacing w:after="0" w:line="276" w:lineRule="auto"/>
        <w:contextualSpacing/>
        <w:jc w:val="center"/>
        <w:rPr>
          <w:rFonts w:ascii="Times New Roman" w:hAnsi="Times New Roman" w:cs="Times New Roman"/>
          <w:b/>
          <w:sz w:val="28"/>
          <w:szCs w:val="28"/>
          <w:u w:val="single"/>
          <w:lang w:eastAsia="zh-CN"/>
        </w:rPr>
      </w:pPr>
    </w:p>
    <w:p w14:paraId="018868BE" w14:textId="77777777" w:rsidR="0081712E" w:rsidRPr="003F2493" w:rsidRDefault="0081712E" w:rsidP="007E5AC7">
      <w:pPr>
        <w:suppressAutoHyphens/>
        <w:spacing w:after="0" w:line="276" w:lineRule="auto"/>
        <w:contextualSpacing/>
        <w:jc w:val="center"/>
        <w:rPr>
          <w:rFonts w:ascii="Times New Roman" w:hAnsi="Times New Roman" w:cs="Times New Roman"/>
          <w:b/>
          <w:sz w:val="28"/>
          <w:szCs w:val="28"/>
          <w:u w:val="single"/>
          <w:lang w:eastAsia="zh-CN"/>
        </w:rPr>
      </w:pPr>
    </w:p>
    <w:p w14:paraId="03648775" w14:textId="77777777" w:rsidR="00E326DB" w:rsidRPr="003F2493" w:rsidRDefault="00E326DB" w:rsidP="007E5AC7">
      <w:pPr>
        <w:suppressAutoHyphens/>
        <w:spacing w:after="0" w:line="276" w:lineRule="auto"/>
        <w:contextualSpacing/>
        <w:jc w:val="center"/>
        <w:rPr>
          <w:rFonts w:ascii="Times New Roman" w:hAnsi="Times New Roman" w:cs="Times New Roman"/>
          <w:b/>
          <w:sz w:val="28"/>
          <w:szCs w:val="28"/>
          <w:u w:val="single"/>
          <w:lang w:eastAsia="zh-CN"/>
        </w:rPr>
      </w:pPr>
      <w:r w:rsidRPr="003F2493">
        <w:rPr>
          <w:rFonts w:ascii="Times New Roman" w:hAnsi="Times New Roman" w:cs="Times New Roman"/>
          <w:b/>
          <w:sz w:val="28"/>
          <w:szCs w:val="28"/>
          <w:u w:val="single"/>
          <w:lang w:eastAsia="zh-CN"/>
        </w:rPr>
        <w:t xml:space="preserve">Oświadczenie o aktualności informacji </w:t>
      </w:r>
    </w:p>
    <w:p w14:paraId="42AD4748" w14:textId="3D719CA6" w:rsidR="00E326DB" w:rsidRPr="003F2493" w:rsidRDefault="00E326DB" w:rsidP="007E5AC7">
      <w:pPr>
        <w:suppressAutoHyphens/>
        <w:spacing w:after="0" w:line="276" w:lineRule="auto"/>
        <w:contextualSpacing/>
        <w:jc w:val="center"/>
        <w:rPr>
          <w:rFonts w:ascii="Times New Roman" w:hAnsi="Times New Roman" w:cs="Times New Roman"/>
          <w:b/>
          <w:sz w:val="24"/>
          <w:szCs w:val="28"/>
          <w:lang w:eastAsia="zh-CN"/>
        </w:rPr>
      </w:pPr>
      <w:r w:rsidRPr="003F2493">
        <w:rPr>
          <w:rFonts w:ascii="Times New Roman" w:hAnsi="Times New Roman" w:cs="Times New Roman"/>
          <w:b/>
          <w:sz w:val="24"/>
          <w:szCs w:val="28"/>
          <w:lang w:eastAsia="zh-CN"/>
        </w:rPr>
        <w:t>zawartych w oświadc</w:t>
      </w:r>
      <w:r w:rsidR="00BD32AC" w:rsidRPr="003F2493">
        <w:rPr>
          <w:rFonts w:ascii="Times New Roman" w:hAnsi="Times New Roman" w:cs="Times New Roman"/>
          <w:b/>
          <w:sz w:val="24"/>
          <w:szCs w:val="28"/>
          <w:lang w:eastAsia="zh-CN"/>
        </w:rPr>
        <w:t>zeniu, o którym mowa w art. 125</w:t>
      </w:r>
      <w:r w:rsidRPr="003F2493">
        <w:rPr>
          <w:rFonts w:ascii="Times New Roman" w:hAnsi="Times New Roman" w:cs="Times New Roman"/>
          <w:b/>
          <w:sz w:val="24"/>
          <w:szCs w:val="28"/>
          <w:lang w:eastAsia="zh-CN"/>
        </w:rPr>
        <w:t xml:space="preserve"> ustawy </w:t>
      </w:r>
      <w:proofErr w:type="spellStart"/>
      <w:r w:rsidRPr="003F2493">
        <w:rPr>
          <w:rFonts w:ascii="Times New Roman" w:hAnsi="Times New Roman" w:cs="Times New Roman"/>
          <w:b/>
          <w:sz w:val="24"/>
          <w:szCs w:val="28"/>
          <w:lang w:eastAsia="zh-CN"/>
        </w:rPr>
        <w:t>Pzp</w:t>
      </w:r>
      <w:proofErr w:type="spellEnd"/>
      <w:r w:rsidRPr="003F2493">
        <w:rPr>
          <w:rFonts w:ascii="Times New Roman" w:hAnsi="Times New Roman" w:cs="Times New Roman"/>
          <w:b/>
          <w:sz w:val="24"/>
          <w:szCs w:val="28"/>
          <w:lang w:eastAsia="zh-CN"/>
        </w:rPr>
        <w:t xml:space="preserve"> </w:t>
      </w:r>
    </w:p>
    <w:p w14:paraId="0C945C57" w14:textId="77777777" w:rsidR="00E326DB" w:rsidRPr="003F2493" w:rsidRDefault="00E326DB" w:rsidP="007E5AC7">
      <w:pPr>
        <w:suppressAutoHyphens/>
        <w:spacing w:after="0" w:line="276" w:lineRule="auto"/>
        <w:contextualSpacing/>
        <w:jc w:val="center"/>
        <w:rPr>
          <w:rFonts w:ascii="Times New Roman" w:hAnsi="Times New Roman" w:cs="Times New Roman"/>
          <w:b/>
          <w:sz w:val="24"/>
          <w:szCs w:val="28"/>
          <w:lang w:eastAsia="zh-CN"/>
        </w:rPr>
      </w:pPr>
      <w:r w:rsidRPr="003F2493">
        <w:rPr>
          <w:rFonts w:ascii="Times New Roman" w:hAnsi="Times New Roman" w:cs="Times New Roman"/>
          <w:b/>
          <w:sz w:val="24"/>
          <w:szCs w:val="28"/>
          <w:lang w:eastAsia="zh-CN"/>
        </w:rPr>
        <w:t>w zakresie podstaw wykluczenia z postępowania</w:t>
      </w:r>
    </w:p>
    <w:p w14:paraId="32A73E83" w14:textId="77777777" w:rsidR="00E326DB" w:rsidRPr="003F2493" w:rsidRDefault="00E326DB" w:rsidP="007E5AC7">
      <w:pPr>
        <w:suppressAutoHyphens/>
        <w:spacing w:after="0" w:line="276" w:lineRule="auto"/>
        <w:contextualSpacing/>
        <w:jc w:val="center"/>
        <w:rPr>
          <w:rFonts w:ascii="Times New Roman" w:hAnsi="Times New Roman" w:cs="Times New Roman"/>
          <w:b/>
          <w:sz w:val="24"/>
          <w:szCs w:val="24"/>
          <w:lang w:eastAsia="zh-CN"/>
        </w:rPr>
      </w:pPr>
    </w:p>
    <w:p w14:paraId="2B2CB5DE" w14:textId="77777777" w:rsidR="00EC46AD" w:rsidRPr="003F2493" w:rsidRDefault="00EC46AD" w:rsidP="007E5AC7">
      <w:pPr>
        <w:suppressAutoHyphens/>
        <w:spacing w:after="0" w:line="276" w:lineRule="auto"/>
        <w:contextualSpacing/>
        <w:jc w:val="center"/>
        <w:rPr>
          <w:rFonts w:ascii="Times New Roman" w:hAnsi="Times New Roman" w:cs="Times New Roman"/>
          <w:b/>
          <w:sz w:val="24"/>
          <w:szCs w:val="24"/>
          <w:lang w:eastAsia="zh-CN"/>
        </w:rPr>
      </w:pPr>
    </w:p>
    <w:p w14:paraId="5515F750" w14:textId="5E665B1B" w:rsidR="00E326DB" w:rsidRPr="003F2493" w:rsidRDefault="00682248" w:rsidP="007E5AC7">
      <w:pPr>
        <w:suppressAutoHyphens/>
        <w:spacing w:after="0" w:line="276" w:lineRule="auto"/>
        <w:contextualSpacing/>
        <w:jc w:val="both"/>
        <w:rPr>
          <w:rFonts w:ascii="Times New Roman" w:hAnsi="Times New Roman" w:cs="Times New Roman"/>
          <w:sz w:val="24"/>
          <w:szCs w:val="24"/>
          <w:lang w:eastAsia="zh-CN"/>
        </w:rPr>
      </w:pPr>
      <w:r w:rsidRPr="003F2493">
        <w:rPr>
          <w:rFonts w:ascii="Times New Roman" w:hAnsi="Times New Roman" w:cs="Times New Roman"/>
          <w:sz w:val="24"/>
        </w:rPr>
        <w:t>Na potrzeby postępowania o udzielenie zamówienia publicznego pn.:</w:t>
      </w:r>
      <w:r w:rsidRPr="003F2493">
        <w:rPr>
          <w:rFonts w:ascii="Times New Roman" w:hAnsi="Times New Roman" w:cs="Times New Roman"/>
          <w:b/>
          <w:sz w:val="24"/>
        </w:rPr>
        <w:t xml:space="preserve"> „</w:t>
      </w:r>
      <w:r w:rsidR="001A4EEA" w:rsidRPr="003F2493">
        <w:rPr>
          <w:rFonts w:ascii="Times New Roman" w:hAnsi="Times New Roman" w:cs="Times New Roman"/>
          <w:b/>
          <w:sz w:val="24"/>
        </w:rPr>
        <w:t>Budowa i modernizacja dróg dojazdowych do gruntów rolnych na terenie Gminy Leżajsk</w:t>
      </w:r>
      <w:r w:rsidR="00307B52" w:rsidRPr="003F2493">
        <w:rPr>
          <w:rFonts w:ascii="Times New Roman" w:hAnsi="Times New Roman" w:cs="Times New Roman"/>
          <w:b/>
          <w:sz w:val="24"/>
        </w:rPr>
        <w:t xml:space="preserve">” </w:t>
      </w:r>
      <w:r w:rsidRPr="003F2493">
        <w:rPr>
          <w:rFonts w:ascii="Times New Roman" w:hAnsi="Times New Roman" w:cs="Times New Roman"/>
          <w:sz w:val="24"/>
        </w:rPr>
        <w:t xml:space="preserve">prowadzonego przez </w:t>
      </w:r>
      <w:r w:rsidRPr="003F2493">
        <w:rPr>
          <w:rFonts w:ascii="Times New Roman" w:hAnsi="Times New Roman" w:cs="Times New Roman"/>
          <w:b/>
          <w:sz w:val="24"/>
        </w:rPr>
        <w:t>Gminę Leżajsk, ul.</w:t>
      </w:r>
      <w:r w:rsidR="006A32F9" w:rsidRPr="003F2493">
        <w:rPr>
          <w:rFonts w:ascii="Times New Roman" w:hAnsi="Times New Roman" w:cs="Times New Roman"/>
          <w:b/>
          <w:sz w:val="24"/>
        </w:rPr>
        <w:t> </w:t>
      </w:r>
      <w:r w:rsidRPr="003F2493">
        <w:rPr>
          <w:rFonts w:ascii="Times New Roman" w:hAnsi="Times New Roman" w:cs="Times New Roman"/>
          <w:b/>
          <w:sz w:val="24"/>
        </w:rPr>
        <w:t>Łukasza Opalińskiego 2, 37-300 Leżajsk</w:t>
      </w:r>
      <w:r w:rsidRPr="003F2493">
        <w:rPr>
          <w:rFonts w:ascii="Times New Roman" w:hAnsi="Times New Roman" w:cs="Times New Roman"/>
          <w:sz w:val="24"/>
          <w:szCs w:val="24"/>
          <w:lang w:eastAsia="zh-CN"/>
        </w:rPr>
        <w:t xml:space="preserve"> </w:t>
      </w:r>
      <w:r w:rsidR="00E326DB" w:rsidRPr="003F2493">
        <w:rPr>
          <w:rFonts w:ascii="Times New Roman" w:hAnsi="Times New Roman" w:cs="Times New Roman"/>
          <w:sz w:val="24"/>
          <w:szCs w:val="24"/>
          <w:lang w:eastAsia="zh-CN"/>
        </w:rPr>
        <w:t>oświadczam/y, że:</w:t>
      </w:r>
    </w:p>
    <w:p w14:paraId="46BD9C17" w14:textId="77777777" w:rsidR="00E326DB" w:rsidRPr="003F2493" w:rsidRDefault="00E326DB" w:rsidP="007E5AC7">
      <w:pPr>
        <w:suppressAutoHyphens/>
        <w:spacing w:after="0" w:line="276" w:lineRule="auto"/>
        <w:contextualSpacing/>
        <w:jc w:val="both"/>
        <w:rPr>
          <w:rFonts w:ascii="Times New Roman" w:hAnsi="Times New Roman" w:cs="Times New Roman"/>
          <w:sz w:val="24"/>
          <w:szCs w:val="24"/>
          <w:lang w:eastAsia="zh-CN"/>
        </w:rPr>
      </w:pPr>
    </w:p>
    <w:p w14:paraId="27FDAFF0" w14:textId="77777777" w:rsidR="00D73227" w:rsidRPr="003F2493" w:rsidRDefault="00D73227" w:rsidP="00D73227">
      <w:pPr>
        <w:suppressAutoHyphens/>
        <w:spacing w:after="0" w:line="276" w:lineRule="auto"/>
        <w:contextualSpacing/>
        <w:jc w:val="both"/>
        <w:rPr>
          <w:rFonts w:ascii="Times New Roman" w:hAnsi="Times New Roman" w:cs="Times New Roman"/>
          <w:sz w:val="24"/>
          <w:szCs w:val="24"/>
          <w:lang w:eastAsia="zh-CN"/>
        </w:rPr>
      </w:pPr>
      <w:r w:rsidRPr="003F2493">
        <w:rPr>
          <w:rFonts w:ascii="Times New Roman" w:hAnsi="Times New Roman" w:cs="Times New Roman"/>
          <w:sz w:val="24"/>
          <w:szCs w:val="24"/>
          <w:lang w:eastAsia="zh-CN"/>
        </w:rPr>
        <w:t xml:space="preserve">Informacje zawarte w oświadczeniu, o którym mowa w art. 125 ustawy </w:t>
      </w:r>
      <w:proofErr w:type="spellStart"/>
      <w:r w:rsidRPr="003F2493">
        <w:rPr>
          <w:rFonts w:ascii="Times New Roman" w:hAnsi="Times New Roman" w:cs="Times New Roman"/>
          <w:sz w:val="24"/>
          <w:szCs w:val="24"/>
          <w:lang w:eastAsia="zh-CN"/>
        </w:rPr>
        <w:t>Pzp</w:t>
      </w:r>
      <w:proofErr w:type="spellEnd"/>
      <w:r w:rsidRPr="003F2493">
        <w:rPr>
          <w:rFonts w:ascii="Times New Roman" w:hAnsi="Times New Roman" w:cs="Times New Roman"/>
          <w:sz w:val="24"/>
          <w:szCs w:val="24"/>
          <w:lang w:eastAsia="zh-CN"/>
        </w:rPr>
        <w:t xml:space="preserve"> w zakresie wskazanych przez zamawiającego podstaw wykluczenia z</w:t>
      </w:r>
      <w:r w:rsidRPr="003F2493">
        <w:rPr>
          <w:rFonts w:ascii="Times New Roman" w:hAnsi="Times New Roman" w:cs="Times New Roman"/>
          <w:b/>
          <w:sz w:val="24"/>
          <w:szCs w:val="24"/>
          <w:lang w:eastAsia="zh-CN"/>
        </w:rPr>
        <w:t xml:space="preserve"> </w:t>
      </w:r>
      <w:r w:rsidRPr="003F2493">
        <w:rPr>
          <w:rFonts w:ascii="Times New Roman" w:hAnsi="Times New Roman" w:cs="Times New Roman"/>
          <w:sz w:val="24"/>
          <w:szCs w:val="24"/>
          <w:lang w:eastAsia="zh-CN"/>
        </w:rPr>
        <w:t>postępowania, o których mowa w:</w:t>
      </w:r>
    </w:p>
    <w:p w14:paraId="4A53502C" w14:textId="5181E49C" w:rsidR="00D73227" w:rsidRPr="003F2493" w:rsidRDefault="00D73227" w:rsidP="00D73227">
      <w:pPr>
        <w:numPr>
          <w:ilvl w:val="0"/>
          <w:numId w:val="66"/>
        </w:numPr>
        <w:suppressAutoHyphens/>
        <w:spacing w:after="0" w:line="276" w:lineRule="auto"/>
        <w:ind w:left="567"/>
        <w:contextualSpacing/>
        <w:jc w:val="both"/>
        <w:rPr>
          <w:rFonts w:ascii="Times New Roman" w:hAnsi="Times New Roman" w:cs="Times New Roman"/>
          <w:sz w:val="24"/>
          <w:szCs w:val="24"/>
          <w:lang w:eastAsia="zh-CN"/>
        </w:rPr>
      </w:pPr>
      <w:r w:rsidRPr="003F2493">
        <w:rPr>
          <w:rFonts w:ascii="Times New Roman" w:hAnsi="Times New Roman" w:cs="Times New Roman"/>
          <w:sz w:val="24"/>
          <w:szCs w:val="24"/>
          <w:lang w:eastAsia="zh-CN"/>
        </w:rPr>
        <w:t>art. 108 ust. 1 ustawy z dnia 11 września 2019 r. Prawo zamówień publicznych (</w:t>
      </w:r>
      <w:proofErr w:type="spellStart"/>
      <w:r w:rsidR="00A32E8C" w:rsidRPr="003F2493">
        <w:rPr>
          <w:rFonts w:ascii="Times New Roman" w:hAnsi="Times New Roman" w:cs="Times New Roman"/>
          <w:sz w:val="24"/>
          <w:szCs w:val="24"/>
          <w:lang w:eastAsia="zh-CN"/>
        </w:rPr>
        <w:t>t.j</w:t>
      </w:r>
      <w:proofErr w:type="spellEnd"/>
      <w:r w:rsidR="00A32E8C" w:rsidRPr="003F2493">
        <w:rPr>
          <w:rFonts w:ascii="Times New Roman" w:hAnsi="Times New Roman" w:cs="Times New Roman"/>
          <w:sz w:val="24"/>
          <w:szCs w:val="24"/>
          <w:lang w:eastAsia="zh-CN"/>
        </w:rPr>
        <w:t>. Dz.U. z 2026 r. poz. 793)</w:t>
      </w:r>
    </w:p>
    <w:p w14:paraId="7937747C" w14:textId="77777777" w:rsidR="00D73227" w:rsidRPr="003F2493" w:rsidRDefault="00D73227" w:rsidP="00D73227">
      <w:pPr>
        <w:numPr>
          <w:ilvl w:val="0"/>
          <w:numId w:val="66"/>
        </w:numPr>
        <w:suppressAutoHyphens/>
        <w:spacing w:after="0" w:line="276" w:lineRule="auto"/>
        <w:ind w:left="567"/>
        <w:contextualSpacing/>
        <w:jc w:val="both"/>
        <w:rPr>
          <w:rFonts w:ascii="Times New Roman" w:hAnsi="Times New Roman" w:cs="Times New Roman"/>
          <w:bCs/>
          <w:sz w:val="24"/>
          <w:szCs w:val="24"/>
          <w:lang w:eastAsia="zh-CN"/>
        </w:rPr>
      </w:pPr>
      <w:r w:rsidRPr="003F2493">
        <w:rPr>
          <w:rFonts w:ascii="Times New Roman" w:hAnsi="Times New Roman" w:cs="Times New Roman"/>
          <w:bCs/>
          <w:sz w:val="24"/>
          <w:szCs w:val="24"/>
          <w:lang w:eastAsia="zh-CN"/>
        </w:rPr>
        <w:t xml:space="preserve">art. 7 </w:t>
      </w:r>
      <w:r w:rsidRPr="003F2493">
        <w:rPr>
          <w:rFonts w:ascii="Times New Roman" w:hAnsi="Times New Roman" w:cs="Times New Roman"/>
          <w:sz w:val="24"/>
          <w:szCs w:val="24"/>
          <w:lang w:eastAsia="zh-CN"/>
        </w:rPr>
        <w:t>ust</w:t>
      </w:r>
      <w:r w:rsidRPr="003F2493">
        <w:rPr>
          <w:rFonts w:ascii="Times New Roman" w:hAnsi="Times New Roman" w:cs="Times New Roman"/>
          <w:bCs/>
          <w:sz w:val="24"/>
          <w:szCs w:val="24"/>
          <w:lang w:eastAsia="zh-CN"/>
        </w:rPr>
        <w:t>. 1 ustawy z dnia 13 kwietnia 2022 r. o szczególnych rozwiązaniach w zakresie przeciwdziałania wspieraniu agresji na Ukrainę oraz służących ochronie bezpieczeństwa narodowego (</w:t>
      </w:r>
      <w:proofErr w:type="spellStart"/>
      <w:r w:rsidRPr="003F2493">
        <w:rPr>
          <w:rFonts w:ascii="Times New Roman" w:hAnsi="Times New Roman" w:cs="Times New Roman"/>
          <w:bCs/>
          <w:sz w:val="24"/>
          <w:szCs w:val="24"/>
          <w:lang w:eastAsia="zh-CN"/>
        </w:rPr>
        <w:t>t.j</w:t>
      </w:r>
      <w:proofErr w:type="spellEnd"/>
      <w:r w:rsidRPr="003F2493">
        <w:rPr>
          <w:rFonts w:ascii="Times New Roman" w:hAnsi="Times New Roman" w:cs="Times New Roman"/>
          <w:bCs/>
          <w:sz w:val="24"/>
          <w:szCs w:val="24"/>
          <w:lang w:eastAsia="zh-CN"/>
        </w:rPr>
        <w:t>. Dz.U. z 2025 r. poz. 514).</w:t>
      </w:r>
    </w:p>
    <w:p w14:paraId="5F7CA458" w14:textId="77777777" w:rsidR="00D73227" w:rsidRPr="003F2493" w:rsidRDefault="00D73227" w:rsidP="00D73227">
      <w:pPr>
        <w:suppressAutoHyphens/>
        <w:spacing w:after="0" w:line="276" w:lineRule="auto"/>
        <w:contextualSpacing/>
        <w:jc w:val="both"/>
        <w:rPr>
          <w:rFonts w:ascii="Times New Roman" w:hAnsi="Times New Roman" w:cs="Times New Roman"/>
          <w:b/>
          <w:bCs/>
          <w:sz w:val="24"/>
          <w:szCs w:val="24"/>
          <w:lang w:eastAsia="zh-CN"/>
        </w:rPr>
      </w:pPr>
      <w:r w:rsidRPr="003F2493">
        <w:rPr>
          <w:rFonts w:ascii="Times New Roman" w:hAnsi="Times New Roman" w:cs="Times New Roman"/>
          <w:b/>
          <w:bCs/>
          <w:sz w:val="24"/>
          <w:szCs w:val="24"/>
          <w:lang w:eastAsia="zh-CN"/>
        </w:rPr>
        <w:t>są aktualne / są nieaktualne*</w:t>
      </w:r>
    </w:p>
    <w:p w14:paraId="4BB9A201" w14:textId="77777777" w:rsidR="00D73227" w:rsidRPr="003F2493" w:rsidRDefault="00D73227" w:rsidP="00D73227">
      <w:pPr>
        <w:suppressAutoHyphens/>
        <w:spacing w:after="0" w:line="276" w:lineRule="auto"/>
        <w:contextualSpacing/>
        <w:jc w:val="both"/>
        <w:rPr>
          <w:rFonts w:ascii="Times New Roman" w:hAnsi="Times New Roman" w:cs="Times New Roman"/>
          <w:b/>
          <w:bCs/>
          <w:sz w:val="24"/>
          <w:szCs w:val="24"/>
          <w:lang w:eastAsia="zh-CN"/>
        </w:rPr>
      </w:pPr>
    </w:p>
    <w:p w14:paraId="2B88D8A1" w14:textId="77777777" w:rsidR="00D73227" w:rsidRPr="003F2493" w:rsidRDefault="00D73227" w:rsidP="00D73227">
      <w:pPr>
        <w:suppressAutoHyphens/>
        <w:spacing w:after="0" w:line="276" w:lineRule="auto"/>
        <w:ind w:left="142" w:hanging="142"/>
        <w:contextualSpacing/>
        <w:jc w:val="both"/>
        <w:rPr>
          <w:rFonts w:ascii="Times New Roman" w:hAnsi="Times New Roman" w:cs="Times New Roman"/>
          <w:i/>
          <w:sz w:val="20"/>
          <w:szCs w:val="24"/>
          <w:lang w:eastAsia="zh-CN"/>
        </w:rPr>
      </w:pPr>
      <w:r w:rsidRPr="003F2493">
        <w:rPr>
          <w:rFonts w:ascii="Times New Roman" w:hAnsi="Times New Roman" w:cs="Times New Roman"/>
          <w:i/>
          <w:sz w:val="20"/>
          <w:szCs w:val="24"/>
          <w:lang w:eastAsia="zh-CN"/>
        </w:rPr>
        <w:t>* Skreślić niepotrzebne. W przypadku braku aktualności podanych uprzednio informacji dodatkowo należy złożyć stosowną informację w tym zakresie, w szczególności określić jakich danych dotyczy zmiana i wskazać jej zakres.</w:t>
      </w:r>
    </w:p>
    <w:p w14:paraId="3BEB7147" w14:textId="77777777" w:rsidR="00D73227" w:rsidRPr="003F2493" w:rsidRDefault="00D73227" w:rsidP="00D73227">
      <w:pPr>
        <w:suppressAutoHyphens/>
        <w:spacing w:after="0" w:line="276" w:lineRule="auto"/>
        <w:ind w:left="142" w:hanging="142"/>
        <w:contextualSpacing/>
        <w:jc w:val="both"/>
        <w:rPr>
          <w:rFonts w:ascii="Times New Roman" w:hAnsi="Times New Roman" w:cs="Times New Roman"/>
          <w:i/>
          <w:szCs w:val="24"/>
          <w:lang w:eastAsia="zh-CN"/>
        </w:rPr>
      </w:pPr>
    </w:p>
    <w:p w14:paraId="526593FF" w14:textId="77777777" w:rsidR="00D73227" w:rsidRPr="003F2493" w:rsidRDefault="00D73227" w:rsidP="00D73227">
      <w:pPr>
        <w:suppressAutoHyphens/>
        <w:spacing w:after="0" w:line="276" w:lineRule="auto"/>
        <w:contextualSpacing/>
        <w:jc w:val="both"/>
        <w:rPr>
          <w:rFonts w:ascii="Times New Roman" w:hAnsi="Times New Roman" w:cs="Times New Roman"/>
          <w:sz w:val="24"/>
          <w:szCs w:val="24"/>
          <w:lang w:eastAsia="zh-CN"/>
        </w:rPr>
      </w:pPr>
      <w:r w:rsidRPr="003F2493">
        <w:rPr>
          <w:rFonts w:ascii="Times New Roman" w:hAnsi="Times New Roman" w:cs="Times New Roman"/>
          <w:sz w:val="24"/>
          <w:szCs w:val="24"/>
          <w:lang w:eastAsia="zh-CN"/>
        </w:rPr>
        <w:t xml:space="preserve">Oświadczam/y, że wszystkie informacje podane w powyższym oświadczeniu są aktualne </w:t>
      </w:r>
      <w:r w:rsidRPr="003F2493">
        <w:rPr>
          <w:rFonts w:ascii="Times New Roman" w:hAnsi="Times New Roman" w:cs="Times New Roman"/>
          <w:sz w:val="24"/>
          <w:szCs w:val="24"/>
          <w:lang w:eastAsia="zh-CN"/>
        </w:rPr>
        <w:br/>
        <w:t>i zgodne z prawdą oraz zostały przedstawione z pełną świadomością konsekwencji wprowadzenia zamawiającego w błąd przy przedstawianiu informacji.</w:t>
      </w:r>
    </w:p>
    <w:p w14:paraId="0D8F603B" w14:textId="77777777" w:rsidR="00F06B8E" w:rsidRPr="003F2493" w:rsidRDefault="00F06B8E" w:rsidP="007E5AC7">
      <w:pPr>
        <w:suppressAutoHyphens/>
        <w:spacing w:after="0" w:line="276" w:lineRule="auto"/>
        <w:contextualSpacing/>
        <w:jc w:val="both"/>
        <w:rPr>
          <w:rFonts w:ascii="Times New Roman" w:hAnsi="Times New Roman" w:cs="Times New Roman"/>
          <w:sz w:val="24"/>
          <w:szCs w:val="24"/>
          <w:lang w:eastAsia="zh-CN"/>
        </w:rPr>
      </w:pPr>
    </w:p>
    <w:p w14:paraId="493EC9CB" w14:textId="77777777" w:rsidR="008E4ABB" w:rsidRPr="003F2493" w:rsidRDefault="008E4ABB" w:rsidP="007E5AC7">
      <w:pPr>
        <w:suppressAutoHyphens/>
        <w:spacing w:after="0" w:line="276" w:lineRule="auto"/>
        <w:contextualSpacing/>
        <w:jc w:val="both"/>
        <w:rPr>
          <w:rFonts w:ascii="Times New Roman" w:hAnsi="Times New Roman" w:cs="Times New Roman"/>
          <w:sz w:val="24"/>
          <w:szCs w:val="24"/>
          <w:lang w:eastAsia="zh-CN"/>
        </w:rPr>
      </w:pPr>
    </w:p>
    <w:p w14:paraId="3BFD94D1" w14:textId="77777777" w:rsidR="008E4ABB" w:rsidRPr="003F2493" w:rsidRDefault="008E4ABB" w:rsidP="007E5AC7">
      <w:pPr>
        <w:suppressAutoHyphens/>
        <w:spacing w:after="0" w:line="276" w:lineRule="auto"/>
        <w:contextualSpacing/>
        <w:jc w:val="both"/>
        <w:rPr>
          <w:rFonts w:ascii="Times New Roman" w:hAnsi="Times New Roman" w:cs="Times New Roman"/>
          <w:sz w:val="24"/>
          <w:szCs w:val="24"/>
          <w:lang w:eastAsia="zh-CN"/>
        </w:rPr>
      </w:pPr>
    </w:p>
    <w:p w14:paraId="46D11D35" w14:textId="77777777" w:rsidR="00F06B8E" w:rsidRPr="003F2493" w:rsidRDefault="00F06B8E" w:rsidP="007E5AC7">
      <w:pPr>
        <w:suppressAutoHyphens/>
        <w:spacing w:after="0" w:line="276" w:lineRule="auto"/>
        <w:contextualSpacing/>
        <w:jc w:val="both"/>
        <w:rPr>
          <w:rFonts w:ascii="Times New Roman" w:hAnsi="Times New Roman" w:cs="Times New Roman"/>
          <w:sz w:val="24"/>
          <w:szCs w:val="24"/>
          <w:lang w:eastAsia="zh-CN"/>
        </w:rPr>
      </w:pPr>
    </w:p>
    <w:p w14:paraId="2A278E10" w14:textId="77777777" w:rsidR="00F06B8E" w:rsidRPr="003F2493" w:rsidRDefault="00F06B8E" w:rsidP="007E5AC7">
      <w:pPr>
        <w:suppressAutoHyphens/>
        <w:spacing w:after="0" w:line="276" w:lineRule="auto"/>
        <w:contextualSpacing/>
        <w:jc w:val="both"/>
        <w:rPr>
          <w:rFonts w:ascii="Times New Roman" w:hAnsi="Times New Roman" w:cs="Times New Roman"/>
          <w:sz w:val="24"/>
          <w:szCs w:val="24"/>
          <w:lang w:eastAsia="zh-CN"/>
        </w:rPr>
      </w:pPr>
    </w:p>
    <w:p w14:paraId="6CF1F2C2" w14:textId="77777777" w:rsidR="00F06B8E" w:rsidRPr="003F2493" w:rsidRDefault="00F06B8E" w:rsidP="007E5AC7">
      <w:pPr>
        <w:suppressAutoHyphens/>
        <w:spacing w:after="0" w:line="276" w:lineRule="auto"/>
        <w:contextualSpacing/>
        <w:jc w:val="both"/>
        <w:rPr>
          <w:rFonts w:ascii="Times New Roman" w:hAnsi="Times New Roman" w:cs="Times New Roman"/>
          <w:sz w:val="24"/>
          <w:szCs w:val="24"/>
          <w:lang w:eastAsia="zh-CN"/>
        </w:rPr>
      </w:pPr>
    </w:p>
    <w:p w14:paraId="6DEAC5E8" w14:textId="77777777" w:rsidR="00F06B8E" w:rsidRPr="003F2493" w:rsidRDefault="00F06B8E" w:rsidP="007E5AC7">
      <w:pPr>
        <w:suppressAutoHyphens/>
        <w:spacing w:after="0" w:line="276" w:lineRule="auto"/>
        <w:contextualSpacing/>
        <w:jc w:val="both"/>
        <w:rPr>
          <w:rFonts w:ascii="Times New Roman" w:hAnsi="Times New Roman" w:cs="Times New Roman"/>
          <w:sz w:val="24"/>
          <w:szCs w:val="24"/>
          <w:lang w:eastAsia="zh-CN"/>
        </w:rPr>
      </w:pPr>
    </w:p>
    <w:p w14:paraId="004BF234" w14:textId="77777777" w:rsidR="00C95740" w:rsidRPr="003F2493" w:rsidRDefault="00C95740" w:rsidP="00C95740">
      <w:pPr>
        <w:spacing w:after="0" w:line="276" w:lineRule="auto"/>
        <w:contextualSpacing/>
        <w:jc w:val="right"/>
        <w:rPr>
          <w:rFonts w:ascii="Times New Roman" w:hAnsi="Times New Roman" w:cs="Times New Roman"/>
          <w:b/>
          <w:sz w:val="24"/>
        </w:rPr>
      </w:pPr>
      <w:r w:rsidRPr="003F2493">
        <w:rPr>
          <w:rFonts w:ascii="Times New Roman" w:hAnsi="Times New Roman" w:cs="Times New Roman"/>
          <w:b/>
          <w:sz w:val="24"/>
        </w:rPr>
        <w:lastRenderedPageBreak/>
        <w:t>Załącznik nr 8</w:t>
      </w:r>
    </w:p>
    <w:p w14:paraId="7C9775DA" w14:textId="77777777" w:rsidR="00C95740" w:rsidRPr="003F2493" w:rsidRDefault="00C95740" w:rsidP="00C95740">
      <w:pPr>
        <w:spacing w:after="0" w:line="276" w:lineRule="auto"/>
        <w:contextualSpacing/>
        <w:jc w:val="both"/>
        <w:rPr>
          <w:rFonts w:ascii="Times New Roman" w:hAnsi="Times New Roman" w:cs="Times New Roman"/>
          <w:sz w:val="24"/>
        </w:rPr>
      </w:pPr>
    </w:p>
    <w:p w14:paraId="5991188B" w14:textId="77777777" w:rsidR="00C95740" w:rsidRPr="003F2493" w:rsidRDefault="00C95740" w:rsidP="00C95740">
      <w:pPr>
        <w:pStyle w:val="Tekstpodstawowy"/>
        <w:tabs>
          <w:tab w:val="right" w:pos="9072"/>
        </w:tabs>
        <w:spacing w:line="276" w:lineRule="auto"/>
        <w:contextualSpacing/>
        <w:rPr>
          <w:sz w:val="28"/>
        </w:rPr>
      </w:pPr>
      <w:r w:rsidRPr="003F2493">
        <w:rPr>
          <w:sz w:val="28"/>
        </w:rPr>
        <w:t xml:space="preserve">  </w:t>
      </w:r>
    </w:p>
    <w:p w14:paraId="2E676763" w14:textId="77777777" w:rsidR="00C95740" w:rsidRPr="003F2493" w:rsidRDefault="00C95740" w:rsidP="00C95740">
      <w:pPr>
        <w:spacing w:after="0" w:line="276" w:lineRule="auto"/>
        <w:contextualSpacing/>
        <w:jc w:val="right"/>
        <w:rPr>
          <w:rFonts w:ascii="Times New Roman" w:hAnsi="Times New Roman" w:cs="Times New Roman"/>
          <w:sz w:val="24"/>
        </w:rPr>
      </w:pPr>
      <w:r w:rsidRPr="003F2493">
        <w:rPr>
          <w:rFonts w:ascii="Times New Roman" w:hAnsi="Times New Roman" w:cs="Times New Roman"/>
          <w:sz w:val="24"/>
        </w:rPr>
        <w:t xml:space="preserve">Nr Egz. ...... </w:t>
      </w:r>
    </w:p>
    <w:p w14:paraId="4FF6011A" w14:textId="77777777" w:rsidR="00C95740" w:rsidRPr="003F2493" w:rsidRDefault="00C95740" w:rsidP="00C95740">
      <w:pPr>
        <w:spacing w:after="0" w:line="276" w:lineRule="auto"/>
        <w:contextualSpacing/>
        <w:jc w:val="right"/>
        <w:rPr>
          <w:rFonts w:ascii="Times New Roman" w:hAnsi="Times New Roman" w:cs="Times New Roman"/>
          <w:sz w:val="24"/>
        </w:rPr>
      </w:pPr>
    </w:p>
    <w:p w14:paraId="2B952EDE" w14:textId="77777777" w:rsidR="00C95740" w:rsidRPr="003F2493" w:rsidRDefault="00C95740" w:rsidP="00C95740">
      <w:pPr>
        <w:spacing w:after="0" w:line="276" w:lineRule="auto"/>
        <w:contextualSpacing/>
        <w:jc w:val="right"/>
        <w:rPr>
          <w:rFonts w:ascii="Times New Roman" w:hAnsi="Times New Roman" w:cs="Times New Roman"/>
          <w:b/>
          <w:sz w:val="24"/>
          <w:u w:val="single"/>
        </w:rPr>
      </w:pPr>
    </w:p>
    <w:p w14:paraId="1533CE1F" w14:textId="77777777" w:rsidR="00C95740" w:rsidRPr="003F2493" w:rsidRDefault="00C95740" w:rsidP="00C95740">
      <w:pPr>
        <w:spacing w:after="0" w:line="276" w:lineRule="auto"/>
        <w:ind w:firstLine="708"/>
        <w:contextualSpacing/>
        <w:jc w:val="center"/>
        <w:rPr>
          <w:rFonts w:ascii="Times New Roman" w:hAnsi="Times New Roman" w:cs="Times New Roman"/>
          <w:b/>
          <w:sz w:val="24"/>
          <w:u w:val="single"/>
        </w:rPr>
      </w:pPr>
      <w:r w:rsidRPr="003F2493">
        <w:rPr>
          <w:rFonts w:ascii="Times New Roman" w:hAnsi="Times New Roman" w:cs="Times New Roman"/>
          <w:b/>
          <w:sz w:val="24"/>
          <w:u w:val="single"/>
        </w:rPr>
        <w:t>WZÓR UMOWY NR ZP.272…….2026</w:t>
      </w:r>
    </w:p>
    <w:p w14:paraId="7F773C12" w14:textId="77777777" w:rsidR="00C95740" w:rsidRPr="003F2493" w:rsidRDefault="00C95740" w:rsidP="00C95740">
      <w:pPr>
        <w:spacing w:after="0" w:line="276" w:lineRule="auto"/>
        <w:ind w:firstLine="708"/>
        <w:contextualSpacing/>
        <w:jc w:val="both"/>
        <w:rPr>
          <w:rFonts w:ascii="Times New Roman" w:hAnsi="Times New Roman" w:cs="Times New Roman"/>
          <w:b/>
          <w:sz w:val="24"/>
        </w:rPr>
      </w:pPr>
    </w:p>
    <w:p w14:paraId="1C488351" w14:textId="77777777" w:rsidR="00C95740" w:rsidRPr="003F2493" w:rsidRDefault="00C95740" w:rsidP="00C95740">
      <w:pPr>
        <w:spacing w:after="0" w:line="276" w:lineRule="auto"/>
        <w:ind w:firstLine="708"/>
        <w:contextualSpacing/>
        <w:jc w:val="both"/>
        <w:rPr>
          <w:rFonts w:ascii="Times New Roman" w:hAnsi="Times New Roman" w:cs="Times New Roman"/>
          <w:b/>
          <w:sz w:val="24"/>
        </w:rPr>
      </w:pPr>
    </w:p>
    <w:p w14:paraId="24E268CF"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W dniu ………………………, pomiędzy:</w:t>
      </w:r>
    </w:p>
    <w:p w14:paraId="1CDB9163"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p>
    <w:p w14:paraId="2E6541AE"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r w:rsidRPr="003F2493">
        <w:rPr>
          <w:rFonts w:ascii="Times New Roman" w:hAnsi="Times New Roman" w:cs="Times New Roman"/>
          <w:b/>
          <w:sz w:val="24"/>
          <w:lang w:eastAsia="pl-PL"/>
        </w:rPr>
        <w:t>Gminą Leżajsk</w:t>
      </w:r>
      <w:r w:rsidRPr="003F2493">
        <w:rPr>
          <w:rFonts w:ascii="Times New Roman" w:hAnsi="Times New Roman" w:cs="Times New Roman"/>
          <w:sz w:val="24"/>
          <w:lang w:eastAsia="pl-PL"/>
        </w:rPr>
        <w:t xml:space="preserve"> reprezentowaną przez Wójta Gminy Leżajsk z siedzibą w Leżajsku, ul. Opalińskiego 2, NIP: 816-15-93-943,</w:t>
      </w:r>
      <w:r w:rsidRPr="003F2493">
        <w:t xml:space="preserve"> </w:t>
      </w:r>
      <w:r w:rsidRPr="003F2493">
        <w:rPr>
          <w:rFonts w:ascii="Times New Roman" w:hAnsi="Times New Roman" w:cs="Times New Roman"/>
          <w:sz w:val="24"/>
          <w:lang w:eastAsia="pl-PL"/>
        </w:rPr>
        <w:t xml:space="preserve">Regon: 690581732, w ramach którego działa na podstawie upoważnienia Wójta Gminy z dnia 29.12.2025 r. nr ROA.077.77.2025 </w:t>
      </w:r>
      <w:r w:rsidRPr="003F2493">
        <w:rPr>
          <w:rFonts w:ascii="Times New Roman" w:hAnsi="Times New Roman" w:cs="Times New Roman"/>
          <w:b/>
          <w:sz w:val="24"/>
          <w:lang w:eastAsia="pl-PL"/>
        </w:rPr>
        <w:t>Zastępca Wójta - Bolesław Pawlus,</w:t>
      </w:r>
      <w:r w:rsidRPr="003F2493">
        <w:rPr>
          <w:rFonts w:ascii="Times New Roman" w:hAnsi="Times New Roman" w:cs="Times New Roman"/>
          <w:sz w:val="24"/>
          <w:lang w:eastAsia="pl-PL"/>
        </w:rPr>
        <w:t xml:space="preserve"> </w:t>
      </w:r>
    </w:p>
    <w:p w14:paraId="7D958B52" w14:textId="77777777" w:rsidR="00C95740" w:rsidRPr="003F2493" w:rsidRDefault="00C95740" w:rsidP="00C95740">
      <w:pPr>
        <w:spacing w:after="0" w:line="276" w:lineRule="auto"/>
        <w:contextualSpacing/>
        <w:jc w:val="both"/>
        <w:rPr>
          <w:rFonts w:ascii="Times New Roman" w:hAnsi="Times New Roman" w:cs="Times New Roman"/>
          <w:b/>
          <w:sz w:val="24"/>
          <w:lang w:eastAsia="pl-PL"/>
        </w:rPr>
      </w:pPr>
      <w:r w:rsidRPr="003F2493">
        <w:rPr>
          <w:rFonts w:ascii="Times New Roman" w:hAnsi="Times New Roman" w:cs="Times New Roman"/>
          <w:sz w:val="24"/>
          <w:lang w:eastAsia="pl-PL"/>
        </w:rPr>
        <w:t xml:space="preserve">zwaną w dalszej treści umowy </w:t>
      </w:r>
      <w:r w:rsidRPr="003F2493">
        <w:rPr>
          <w:rFonts w:ascii="Times New Roman" w:hAnsi="Times New Roman" w:cs="Times New Roman"/>
          <w:b/>
          <w:sz w:val="24"/>
          <w:lang w:eastAsia="pl-PL"/>
        </w:rPr>
        <w:t>Zamawiającym,</w:t>
      </w:r>
    </w:p>
    <w:p w14:paraId="6D0EC432"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p>
    <w:p w14:paraId="6A89924B"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a …………………………………………………. z siedzibą: ……………………………………,</w:t>
      </w:r>
      <w:r w:rsidRPr="003F2493">
        <w:rPr>
          <w:rFonts w:ascii="Times New Roman" w:hAnsi="Times New Roman" w:cs="Times New Roman"/>
          <w:b/>
          <w:sz w:val="24"/>
          <w:lang w:eastAsia="pl-PL"/>
        </w:rPr>
        <w:t xml:space="preserve"> </w:t>
      </w:r>
      <w:r w:rsidRPr="003F2493">
        <w:rPr>
          <w:rFonts w:ascii="Times New Roman" w:hAnsi="Times New Roman" w:cs="Times New Roman"/>
          <w:sz w:val="24"/>
          <w:lang w:eastAsia="pl-PL"/>
        </w:rPr>
        <w:t>…………………………...……………………………………………………………………………, NIP: …………………, REGON: …………………, reprezentowanym przez: …………………... …………………………………………………………………………………………………...……,</w:t>
      </w:r>
    </w:p>
    <w:p w14:paraId="3ABE493F"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zwanym w dalszej części </w:t>
      </w:r>
      <w:r w:rsidRPr="003F2493">
        <w:rPr>
          <w:rFonts w:ascii="Times New Roman" w:hAnsi="Times New Roman" w:cs="Times New Roman"/>
          <w:b/>
          <w:sz w:val="24"/>
          <w:lang w:eastAsia="pl-PL"/>
        </w:rPr>
        <w:t>Wykonawcą</w:t>
      </w:r>
      <w:r w:rsidRPr="003F2493">
        <w:rPr>
          <w:rFonts w:ascii="Times New Roman" w:hAnsi="Times New Roman" w:cs="Times New Roman"/>
          <w:sz w:val="24"/>
          <w:lang w:eastAsia="pl-PL"/>
        </w:rPr>
        <w:t xml:space="preserve">, </w:t>
      </w:r>
    </w:p>
    <w:p w14:paraId="310CD559"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p>
    <w:p w14:paraId="54617A8B"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p>
    <w:p w14:paraId="3AA6FDB7" w14:textId="77777777" w:rsidR="00C95740" w:rsidRPr="003F2493" w:rsidRDefault="00C95740" w:rsidP="00C95740">
      <w:pPr>
        <w:spacing w:after="0" w:line="276" w:lineRule="auto"/>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na mocy przepisów ustawy z dnia 11 września 2019 r. - Prawo zamówień </w:t>
      </w:r>
      <w:r w:rsidRPr="003F2493">
        <w:rPr>
          <w:rFonts w:ascii="Times New Roman" w:hAnsi="Times New Roman" w:cs="Times New Roman"/>
          <w:sz w:val="24"/>
        </w:rPr>
        <w:t>(</w:t>
      </w:r>
      <w:proofErr w:type="spellStart"/>
      <w:r w:rsidRPr="003F2493">
        <w:rPr>
          <w:rFonts w:ascii="Times New Roman" w:hAnsi="Times New Roman" w:cs="Times New Roman"/>
          <w:sz w:val="24"/>
        </w:rPr>
        <w:t>t.j</w:t>
      </w:r>
      <w:proofErr w:type="spellEnd"/>
      <w:r w:rsidRPr="003F2493">
        <w:rPr>
          <w:rFonts w:ascii="Times New Roman" w:hAnsi="Times New Roman" w:cs="Times New Roman"/>
          <w:sz w:val="24"/>
        </w:rPr>
        <w:t xml:space="preserve">. Dz.U. z 2026 r. poz. 793) </w:t>
      </w:r>
      <w:r w:rsidRPr="003F2493">
        <w:rPr>
          <w:rFonts w:ascii="Times New Roman" w:hAnsi="Times New Roman" w:cs="Times New Roman"/>
          <w:sz w:val="24"/>
          <w:lang w:eastAsia="pl-PL"/>
        </w:rPr>
        <w:t xml:space="preserve">dalej jako ustawy </w:t>
      </w:r>
      <w:proofErr w:type="spellStart"/>
      <w:r w:rsidRPr="003F2493">
        <w:rPr>
          <w:rFonts w:ascii="Times New Roman" w:hAnsi="Times New Roman" w:cs="Times New Roman"/>
          <w:sz w:val="24"/>
          <w:lang w:eastAsia="pl-PL"/>
        </w:rPr>
        <w:t>Pzp</w:t>
      </w:r>
      <w:proofErr w:type="spellEnd"/>
      <w:r w:rsidRPr="003F2493">
        <w:rPr>
          <w:rFonts w:ascii="Times New Roman" w:hAnsi="Times New Roman" w:cs="Times New Roman"/>
          <w:sz w:val="24"/>
          <w:lang w:eastAsia="pl-PL"/>
        </w:rPr>
        <w:t>, po przeprowadzeniu postępowania o udzielenie zamówienia w trybie podstawowym została zawarta umowa następującej treści:</w:t>
      </w:r>
    </w:p>
    <w:p w14:paraId="33601971" w14:textId="77777777" w:rsidR="00C95740" w:rsidRPr="003F2493" w:rsidRDefault="00C95740" w:rsidP="00C95740">
      <w:pPr>
        <w:spacing w:after="0" w:line="276" w:lineRule="auto"/>
        <w:contextualSpacing/>
        <w:rPr>
          <w:rFonts w:ascii="Times New Roman" w:hAnsi="Times New Roman" w:cs="Times New Roman"/>
          <w:sz w:val="24"/>
        </w:rPr>
      </w:pPr>
    </w:p>
    <w:p w14:paraId="08BCD43A" w14:textId="77777777" w:rsidR="00C95740" w:rsidRPr="003F2493" w:rsidRDefault="00C95740" w:rsidP="00C95740">
      <w:pPr>
        <w:pStyle w:val="Nagwek"/>
        <w:tabs>
          <w:tab w:val="left" w:pos="708"/>
        </w:tabs>
        <w:spacing w:line="276" w:lineRule="auto"/>
        <w:contextualSpacing/>
        <w:jc w:val="center"/>
      </w:pPr>
      <w:r w:rsidRPr="003F2493">
        <w:rPr>
          <w:b/>
        </w:rPr>
        <w:t>I. Przedmiot umowy</w:t>
      </w:r>
    </w:p>
    <w:p w14:paraId="4F26762F" w14:textId="77777777" w:rsidR="00C95740" w:rsidRPr="003F2493" w:rsidRDefault="00C95740" w:rsidP="00C95740">
      <w:pPr>
        <w:spacing w:after="0" w:line="276" w:lineRule="auto"/>
        <w:ind w:left="284" w:hanging="284"/>
        <w:contextualSpacing/>
        <w:jc w:val="center"/>
        <w:rPr>
          <w:rFonts w:ascii="Times New Roman" w:hAnsi="Times New Roman" w:cs="Times New Roman"/>
          <w:sz w:val="24"/>
        </w:rPr>
      </w:pPr>
      <w:r w:rsidRPr="003F2493">
        <w:rPr>
          <w:rFonts w:ascii="Times New Roman" w:hAnsi="Times New Roman" w:cs="Times New Roman"/>
          <w:b/>
          <w:sz w:val="24"/>
        </w:rPr>
        <w:t xml:space="preserve">§ 1 </w:t>
      </w:r>
    </w:p>
    <w:p w14:paraId="1190BCFF" w14:textId="77777777" w:rsidR="00C95740" w:rsidRPr="003F2493" w:rsidRDefault="00C95740" w:rsidP="00C95740">
      <w:pPr>
        <w:pStyle w:val="Akapitzlist"/>
        <w:numPr>
          <w:ilvl w:val="1"/>
          <w:numId w:val="76"/>
        </w:numPr>
        <w:spacing w:line="276" w:lineRule="auto"/>
        <w:jc w:val="both"/>
        <w:rPr>
          <w:b/>
          <w:bCs/>
        </w:rPr>
      </w:pPr>
      <w:r w:rsidRPr="003F2493">
        <w:rPr>
          <w:rFonts w:eastAsia="Arial Unicode MS"/>
          <w:kern w:val="0"/>
          <w:szCs w:val="22"/>
          <w:lang w:eastAsia="en-US"/>
        </w:rPr>
        <w:t>Umowa</w:t>
      </w:r>
      <w:r w:rsidRPr="003F2493">
        <w:rPr>
          <w:bCs/>
        </w:rPr>
        <w:t xml:space="preserve"> dotyczy realizacji zadania pn.: </w:t>
      </w:r>
      <w:r w:rsidRPr="003F2493">
        <w:rPr>
          <w:b/>
          <w:bCs/>
        </w:rPr>
        <w:t>„Budowa i modernizacja dróg dojazdowych do gruntów rolnych na terenie Gminy Leżajsk” – Część nr ………………………………………</w:t>
      </w:r>
    </w:p>
    <w:p w14:paraId="78AF46E5" w14:textId="77777777" w:rsidR="00C95740" w:rsidRPr="003F2493" w:rsidRDefault="00C95740" w:rsidP="00C95740">
      <w:pPr>
        <w:pStyle w:val="Akapitzlist"/>
        <w:numPr>
          <w:ilvl w:val="1"/>
          <w:numId w:val="76"/>
        </w:numPr>
        <w:spacing w:line="276" w:lineRule="auto"/>
        <w:jc w:val="both"/>
      </w:pPr>
      <w:r w:rsidRPr="003F2493">
        <w:t>Zadanie polega na …………………………………………………………………………………</w:t>
      </w:r>
    </w:p>
    <w:p w14:paraId="773FAB3C" w14:textId="77777777" w:rsidR="00C95740" w:rsidRPr="003F2493" w:rsidRDefault="00C95740" w:rsidP="00C95740">
      <w:pPr>
        <w:pStyle w:val="Akapitzlist"/>
        <w:numPr>
          <w:ilvl w:val="1"/>
          <w:numId w:val="76"/>
        </w:numPr>
        <w:spacing w:line="276" w:lineRule="auto"/>
        <w:jc w:val="both"/>
      </w:pPr>
      <w:r w:rsidRPr="003F2493">
        <w:t xml:space="preserve">Zakres </w:t>
      </w:r>
      <w:r w:rsidRPr="003F2493">
        <w:rPr>
          <w:rFonts w:eastAsia="Arial Unicode MS"/>
          <w:kern w:val="0"/>
          <w:szCs w:val="22"/>
          <w:lang w:eastAsia="en-US"/>
        </w:rPr>
        <w:t>robót</w:t>
      </w:r>
      <w:r w:rsidRPr="003F2493">
        <w:t xml:space="preserve"> obejmuje wykonanie:</w:t>
      </w:r>
    </w:p>
    <w:p w14:paraId="60991A4D" w14:textId="77777777" w:rsidR="00C95740" w:rsidRPr="003F2493" w:rsidRDefault="00C95740" w:rsidP="00C95740">
      <w:pPr>
        <w:pStyle w:val="Akapitzlist"/>
        <w:spacing w:line="276" w:lineRule="auto"/>
        <w:ind w:left="360"/>
        <w:jc w:val="both"/>
      </w:pPr>
      <w:r w:rsidRPr="003F2493">
        <w:t>……………………………………………………………………………………………………..</w:t>
      </w:r>
    </w:p>
    <w:p w14:paraId="6C92DF66" w14:textId="77777777" w:rsidR="00C95740" w:rsidRPr="003F2493" w:rsidRDefault="00C95740" w:rsidP="00C95740">
      <w:pPr>
        <w:numPr>
          <w:ilvl w:val="1"/>
          <w:numId w:val="76"/>
        </w:numPr>
        <w:suppressAutoHyphens/>
        <w:spacing w:after="0" w:line="276" w:lineRule="auto"/>
        <w:contextualSpacing/>
        <w:jc w:val="both"/>
        <w:rPr>
          <w:rFonts w:ascii="Times New Roman" w:hAnsi="Times New Roman" w:cs="Times New Roman"/>
          <w:sz w:val="24"/>
          <w:szCs w:val="24"/>
        </w:rPr>
      </w:pPr>
      <w:r w:rsidRPr="003F2493">
        <w:rPr>
          <w:rFonts w:ascii="Times New Roman" w:hAnsi="Times New Roman" w:cs="Times New Roman"/>
          <w:sz w:val="24"/>
          <w:szCs w:val="24"/>
        </w:rPr>
        <w:t xml:space="preserve">Zamawiający </w:t>
      </w:r>
      <w:r w:rsidRPr="003F2493">
        <w:rPr>
          <w:rFonts w:ascii="Times New Roman" w:hAnsi="Times New Roman" w:cs="Times New Roman"/>
          <w:sz w:val="24"/>
          <w:szCs w:val="24"/>
          <w:lang w:eastAsia="zh-CN"/>
        </w:rPr>
        <w:t>przewiduje</w:t>
      </w:r>
      <w:r w:rsidRPr="003F2493">
        <w:rPr>
          <w:rFonts w:ascii="Times New Roman" w:hAnsi="Times New Roman" w:cs="Times New Roman"/>
          <w:sz w:val="24"/>
          <w:szCs w:val="24"/>
        </w:rPr>
        <w:t xml:space="preserve"> minimalny zakres realizacji zadania w wysokości 70% dla każdej z części.</w:t>
      </w:r>
    </w:p>
    <w:p w14:paraId="59914DAE" w14:textId="77777777" w:rsidR="00C95740" w:rsidRPr="003F2493" w:rsidRDefault="00C95740" w:rsidP="00C95740">
      <w:pPr>
        <w:pStyle w:val="Akapitzlist"/>
        <w:numPr>
          <w:ilvl w:val="1"/>
          <w:numId w:val="76"/>
        </w:numPr>
        <w:spacing w:line="276" w:lineRule="auto"/>
        <w:jc w:val="both"/>
      </w:pPr>
      <w:r w:rsidRPr="003F2493">
        <w:t>Realizacja przedmiotowego zamówienia nie ma wpływu na zapewnienie dostępności osobom ze szczególnymi potrzebami.</w:t>
      </w:r>
    </w:p>
    <w:p w14:paraId="365DEF58" w14:textId="77777777" w:rsidR="00C95740" w:rsidRPr="003F2493" w:rsidRDefault="00C95740" w:rsidP="00C95740">
      <w:pPr>
        <w:pStyle w:val="Akapitzlist"/>
        <w:numPr>
          <w:ilvl w:val="1"/>
          <w:numId w:val="76"/>
        </w:numPr>
        <w:spacing w:line="276" w:lineRule="auto"/>
        <w:jc w:val="both"/>
      </w:pPr>
      <w:r w:rsidRPr="003F2493">
        <w:t>Opisany zakres robót nie wprowadza żadnych barier dostępności dla osób niepełnosprawnych oraz jest zaprojektowany z przeznaczeniem dla wszystkich użytkowników.</w:t>
      </w:r>
    </w:p>
    <w:p w14:paraId="4CB3C25C" w14:textId="77777777" w:rsidR="00C95740" w:rsidRPr="003F2493" w:rsidRDefault="00C95740" w:rsidP="00C95740">
      <w:pPr>
        <w:pStyle w:val="Akapitzlist"/>
        <w:numPr>
          <w:ilvl w:val="1"/>
          <w:numId w:val="76"/>
        </w:numPr>
        <w:spacing w:line="276" w:lineRule="auto"/>
        <w:jc w:val="both"/>
        <w:rPr>
          <w:rFonts w:eastAsia="Arial Unicode MS"/>
        </w:rPr>
      </w:pPr>
      <w:r w:rsidRPr="003F2493">
        <w:rPr>
          <w:rFonts w:eastAsia="Arial Unicode MS"/>
        </w:rPr>
        <w:t>Integralną część umowy stanowią:</w:t>
      </w:r>
    </w:p>
    <w:p w14:paraId="27341086" w14:textId="77777777" w:rsidR="00C95740" w:rsidRPr="003F2493" w:rsidRDefault="00C95740" w:rsidP="00C95740">
      <w:pPr>
        <w:numPr>
          <w:ilvl w:val="0"/>
          <w:numId w:val="77"/>
        </w:numPr>
        <w:suppressAutoHyphens/>
        <w:spacing w:after="0" w:line="276" w:lineRule="auto"/>
        <w:ind w:left="709"/>
        <w:contextualSpacing/>
        <w:rPr>
          <w:rFonts w:ascii="Times New Roman" w:hAnsi="Times New Roman" w:cs="Times New Roman"/>
          <w:sz w:val="24"/>
          <w:szCs w:val="24"/>
        </w:rPr>
      </w:pPr>
      <w:r w:rsidRPr="003F2493">
        <w:rPr>
          <w:rFonts w:ascii="Times New Roman" w:hAnsi="Times New Roman" w:cs="Times New Roman"/>
          <w:sz w:val="24"/>
          <w:szCs w:val="24"/>
        </w:rPr>
        <w:t>specyfikacja warunków zamówienia,</w:t>
      </w:r>
    </w:p>
    <w:p w14:paraId="136ABB00" w14:textId="77777777" w:rsidR="00C95740" w:rsidRPr="003F2493" w:rsidRDefault="00C95740" w:rsidP="00C95740">
      <w:pPr>
        <w:numPr>
          <w:ilvl w:val="0"/>
          <w:numId w:val="77"/>
        </w:numPr>
        <w:suppressAutoHyphens/>
        <w:spacing w:after="0" w:line="276" w:lineRule="auto"/>
        <w:ind w:left="709"/>
        <w:contextualSpacing/>
        <w:rPr>
          <w:rFonts w:ascii="Times New Roman" w:hAnsi="Times New Roman" w:cs="Times New Roman"/>
          <w:sz w:val="24"/>
          <w:szCs w:val="24"/>
        </w:rPr>
      </w:pPr>
      <w:r w:rsidRPr="003F2493">
        <w:rPr>
          <w:rFonts w:ascii="Times New Roman" w:hAnsi="Times New Roman" w:cs="Times New Roman"/>
          <w:sz w:val="24"/>
          <w:szCs w:val="24"/>
        </w:rPr>
        <w:t xml:space="preserve">warunki techniczne, </w:t>
      </w:r>
    </w:p>
    <w:p w14:paraId="0094AC12" w14:textId="77777777" w:rsidR="00C95740" w:rsidRPr="003F2493" w:rsidRDefault="00C95740" w:rsidP="00C95740">
      <w:pPr>
        <w:numPr>
          <w:ilvl w:val="0"/>
          <w:numId w:val="77"/>
        </w:numPr>
        <w:suppressAutoHyphens/>
        <w:spacing w:after="0" w:line="276" w:lineRule="auto"/>
        <w:ind w:left="709"/>
        <w:contextualSpacing/>
        <w:rPr>
          <w:rFonts w:ascii="Times New Roman" w:hAnsi="Times New Roman" w:cs="Times New Roman"/>
          <w:sz w:val="24"/>
          <w:szCs w:val="24"/>
        </w:rPr>
      </w:pPr>
      <w:r w:rsidRPr="003F2493">
        <w:rPr>
          <w:rFonts w:ascii="Times New Roman" w:hAnsi="Times New Roman" w:cs="Times New Roman"/>
          <w:sz w:val="24"/>
          <w:szCs w:val="24"/>
        </w:rPr>
        <w:t>specyfikacja techniczna wykonania i odbioru robót budowlanych;</w:t>
      </w:r>
    </w:p>
    <w:p w14:paraId="6299E370" w14:textId="77777777" w:rsidR="00C95740" w:rsidRPr="003F2493" w:rsidRDefault="00C95740" w:rsidP="00C95740">
      <w:pPr>
        <w:numPr>
          <w:ilvl w:val="0"/>
          <w:numId w:val="77"/>
        </w:numPr>
        <w:suppressAutoHyphens/>
        <w:spacing w:after="0" w:line="276" w:lineRule="auto"/>
        <w:ind w:left="709"/>
        <w:contextualSpacing/>
        <w:rPr>
          <w:rFonts w:ascii="Times New Roman" w:hAnsi="Times New Roman" w:cs="Times New Roman"/>
          <w:sz w:val="24"/>
          <w:szCs w:val="24"/>
        </w:rPr>
      </w:pPr>
      <w:r w:rsidRPr="003F2493">
        <w:rPr>
          <w:rFonts w:ascii="Times New Roman" w:hAnsi="Times New Roman" w:cs="Times New Roman"/>
          <w:sz w:val="24"/>
          <w:szCs w:val="24"/>
        </w:rPr>
        <w:lastRenderedPageBreak/>
        <w:t>oferta Wykonawcy.</w:t>
      </w:r>
    </w:p>
    <w:p w14:paraId="44B722AB" w14:textId="77777777" w:rsidR="00C95740" w:rsidRPr="003F2493" w:rsidRDefault="00C95740" w:rsidP="00C95740">
      <w:pPr>
        <w:suppressAutoHyphens/>
        <w:spacing w:after="0" w:line="276" w:lineRule="auto"/>
        <w:ind w:left="709"/>
        <w:contextualSpacing/>
        <w:rPr>
          <w:rFonts w:ascii="Times New Roman" w:hAnsi="Times New Roman" w:cs="Times New Roman"/>
          <w:sz w:val="24"/>
          <w:szCs w:val="24"/>
        </w:rPr>
      </w:pPr>
    </w:p>
    <w:p w14:paraId="40B9DD67" w14:textId="77777777" w:rsidR="00C95740" w:rsidRPr="003F2493" w:rsidRDefault="00C95740" w:rsidP="00C95740">
      <w:pPr>
        <w:pStyle w:val="Nagwek"/>
        <w:tabs>
          <w:tab w:val="left" w:pos="708"/>
        </w:tabs>
        <w:spacing w:line="276" w:lineRule="auto"/>
        <w:contextualSpacing/>
        <w:jc w:val="center"/>
      </w:pPr>
      <w:r w:rsidRPr="003F2493">
        <w:rPr>
          <w:b/>
        </w:rPr>
        <w:t xml:space="preserve"> II. Termin wykonania</w:t>
      </w:r>
    </w:p>
    <w:p w14:paraId="356F85BF" w14:textId="77777777" w:rsidR="00C95740" w:rsidRPr="003F2493" w:rsidRDefault="00C95740" w:rsidP="00C95740">
      <w:pPr>
        <w:spacing w:after="0" w:line="276" w:lineRule="auto"/>
        <w:contextualSpacing/>
        <w:jc w:val="center"/>
        <w:rPr>
          <w:rFonts w:ascii="Times New Roman" w:hAnsi="Times New Roman" w:cs="Times New Roman"/>
          <w:sz w:val="24"/>
          <w:szCs w:val="24"/>
        </w:rPr>
      </w:pPr>
      <w:r w:rsidRPr="003F2493">
        <w:rPr>
          <w:rFonts w:ascii="Times New Roman" w:hAnsi="Times New Roman" w:cs="Times New Roman"/>
          <w:b/>
          <w:sz w:val="24"/>
          <w:szCs w:val="24"/>
        </w:rPr>
        <w:t>§ 2</w:t>
      </w:r>
    </w:p>
    <w:p w14:paraId="126AB540" w14:textId="77777777" w:rsidR="00C95740" w:rsidRPr="003F2493" w:rsidRDefault="00C95740" w:rsidP="00C95740">
      <w:pPr>
        <w:pStyle w:val="Akapitzlist"/>
        <w:numPr>
          <w:ilvl w:val="1"/>
          <w:numId w:val="78"/>
        </w:numPr>
        <w:spacing w:line="276" w:lineRule="auto"/>
        <w:rPr>
          <w:rFonts w:eastAsiaTheme="minorHAnsi"/>
          <w:b/>
          <w:kern w:val="0"/>
          <w:lang w:eastAsia="en-US"/>
        </w:rPr>
      </w:pPr>
      <w:r w:rsidRPr="003F2493">
        <w:rPr>
          <w:rFonts w:eastAsia="Arial Unicode MS"/>
          <w:u w:val="single"/>
        </w:rPr>
        <w:t>Termin</w:t>
      </w:r>
      <w:r w:rsidRPr="003F2493">
        <w:rPr>
          <w:u w:val="single"/>
        </w:rPr>
        <w:t xml:space="preserve"> rozpoczęcia realizacji zamówienia:</w:t>
      </w:r>
      <w:r w:rsidRPr="003F2493">
        <w:t xml:space="preserve"> </w:t>
      </w:r>
      <w:r w:rsidRPr="003F2493">
        <w:rPr>
          <w:b/>
        </w:rPr>
        <w:t>w dniu podpisania umowy.</w:t>
      </w:r>
    </w:p>
    <w:p w14:paraId="22B808F5" w14:textId="77777777" w:rsidR="00C95740" w:rsidRPr="003F2493" w:rsidRDefault="00C95740" w:rsidP="00C95740">
      <w:pPr>
        <w:pStyle w:val="Akapitzlist"/>
        <w:numPr>
          <w:ilvl w:val="1"/>
          <w:numId w:val="78"/>
        </w:numPr>
        <w:spacing w:line="276" w:lineRule="auto"/>
        <w:ind w:left="357" w:hanging="357"/>
        <w:rPr>
          <w:rFonts w:eastAsiaTheme="minorHAnsi"/>
          <w:b/>
          <w:kern w:val="0"/>
          <w:lang w:eastAsia="en-US"/>
        </w:rPr>
      </w:pPr>
      <w:r w:rsidRPr="003F2493">
        <w:rPr>
          <w:u w:val="single"/>
        </w:rPr>
        <w:t>Termin zakończenia realizacji zamówienia:</w:t>
      </w:r>
      <w:r w:rsidRPr="003F2493">
        <w:t xml:space="preserve"> </w:t>
      </w:r>
      <w:r w:rsidRPr="003F2493">
        <w:rPr>
          <w:b/>
        </w:rPr>
        <w:t>50 dni od dnia podpisania umowy</w:t>
      </w:r>
    </w:p>
    <w:p w14:paraId="093C5508" w14:textId="77777777" w:rsidR="00C95740" w:rsidRPr="003F2493" w:rsidRDefault="00C95740" w:rsidP="00C95740">
      <w:pPr>
        <w:pStyle w:val="Akapitzlist"/>
        <w:numPr>
          <w:ilvl w:val="1"/>
          <w:numId w:val="78"/>
        </w:numPr>
        <w:ind w:left="357" w:hanging="357"/>
        <w:rPr>
          <w:rFonts w:eastAsia="Arial Unicode MS"/>
          <w:kern w:val="0"/>
          <w:lang w:eastAsia="en-US"/>
        </w:rPr>
      </w:pPr>
      <w:r w:rsidRPr="003F2493">
        <w:rPr>
          <w:rFonts w:eastAsia="Arial Unicode MS"/>
          <w:kern w:val="0"/>
          <w:lang w:eastAsia="en-US"/>
        </w:rPr>
        <w:t>Termin oznaczony w dniach kończy się z upływem ostatniego dnia.</w:t>
      </w:r>
    </w:p>
    <w:p w14:paraId="6A96C5F5" w14:textId="77777777" w:rsidR="00C95740" w:rsidRPr="003F2493" w:rsidRDefault="00C95740" w:rsidP="00C95740">
      <w:pPr>
        <w:numPr>
          <w:ilvl w:val="1"/>
          <w:numId w:val="78"/>
        </w:numPr>
        <w:spacing w:after="0" w:line="276" w:lineRule="auto"/>
        <w:ind w:left="357" w:hanging="357"/>
        <w:contextualSpacing/>
        <w:jc w:val="both"/>
        <w:rPr>
          <w:rFonts w:ascii="Times New Roman" w:hAnsi="Times New Roman" w:cs="Times New Roman"/>
          <w:sz w:val="24"/>
          <w:szCs w:val="24"/>
        </w:rPr>
      </w:pPr>
      <w:r w:rsidRPr="003F2493">
        <w:rPr>
          <w:rFonts w:ascii="Times New Roman" w:hAnsi="Times New Roman" w:cs="Times New Roman"/>
          <w:sz w:val="24"/>
          <w:szCs w:val="24"/>
        </w:rPr>
        <w:t>Zamawiający przekaże Wykonawcy plac budowy w terminie 7 dni od daty zawarcia umowy.</w:t>
      </w:r>
    </w:p>
    <w:p w14:paraId="35352EBB" w14:textId="77777777" w:rsidR="00C95740" w:rsidRPr="003F2493" w:rsidRDefault="00C95740" w:rsidP="00C95740">
      <w:pPr>
        <w:numPr>
          <w:ilvl w:val="1"/>
          <w:numId w:val="78"/>
        </w:numPr>
        <w:spacing w:after="0" w:line="276" w:lineRule="auto"/>
        <w:ind w:left="357" w:hanging="357"/>
        <w:contextualSpacing/>
        <w:jc w:val="both"/>
        <w:rPr>
          <w:rFonts w:ascii="Times New Roman" w:hAnsi="Times New Roman" w:cs="Times New Roman"/>
          <w:sz w:val="24"/>
          <w:szCs w:val="24"/>
        </w:rPr>
      </w:pPr>
      <w:r w:rsidRPr="003F2493">
        <w:rPr>
          <w:rFonts w:ascii="Times New Roman" w:hAnsi="Times New Roman" w:cs="Times New Roman"/>
          <w:sz w:val="24"/>
          <w:szCs w:val="24"/>
        </w:rPr>
        <w:t>Wykonawca zgłosi Zamawiającemu gotowość do odbioru po zakończeniu zadania poprzez złożenie w siedzibie Zamawiającemu stosownego pisma najpóźniej w pierwszym dniu roboczym po upływie terminów, o których mowa w ust. 2.</w:t>
      </w:r>
    </w:p>
    <w:p w14:paraId="544E96E5" w14:textId="77777777" w:rsidR="00C95740" w:rsidRPr="003F2493" w:rsidRDefault="00C95740" w:rsidP="00C95740">
      <w:pPr>
        <w:spacing w:after="0" w:line="276" w:lineRule="auto"/>
        <w:ind w:left="360"/>
        <w:contextualSpacing/>
        <w:jc w:val="both"/>
        <w:rPr>
          <w:rFonts w:ascii="Times New Roman" w:hAnsi="Times New Roman" w:cs="Times New Roman"/>
          <w:sz w:val="24"/>
        </w:rPr>
      </w:pPr>
    </w:p>
    <w:p w14:paraId="65FFBCA9" w14:textId="77777777" w:rsidR="00C95740" w:rsidRPr="003F2493" w:rsidRDefault="00C95740" w:rsidP="00C95740">
      <w:pPr>
        <w:pStyle w:val="Nagwek"/>
        <w:tabs>
          <w:tab w:val="left" w:pos="708"/>
        </w:tabs>
        <w:spacing w:line="276" w:lineRule="auto"/>
        <w:contextualSpacing/>
        <w:jc w:val="center"/>
      </w:pPr>
      <w:r w:rsidRPr="003F2493">
        <w:rPr>
          <w:b/>
        </w:rPr>
        <w:t>III. Przedstawiciele stron</w:t>
      </w:r>
    </w:p>
    <w:p w14:paraId="1EF587B2" w14:textId="77777777" w:rsidR="00C95740" w:rsidRPr="003F2493" w:rsidRDefault="00C95740" w:rsidP="00C95740">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3</w:t>
      </w:r>
    </w:p>
    <w:p w14:paraId="4C638B82" w14:textId="77777777" w:rsidR="00C95740" w:rsidRPr="003F2493" w:rsidRDefault="00C95740" w:rsidP="00C95740">
      <w:pPr>
        <w:pStyle w:val="Default"/>
        <w:numPr>
          <w:ilvl w:val="0"/>
          <w:numId w:val="79"/>
        </w:numPr>
        <w:suppressAutoHyphens/>
        <w:autoSpaceDN/>
        <w:adjustRightInd/>
        <w:spacing w:line="276" w:lineRule="auto"/>
        <w:ind w:left="426"/>
        <w:contextualSpacing/>
        <w:jc w:val="both"/>
        <w:rPr>
          <w:color w:val="auto"/>
          <w:lang w:eastAsia="zh-CN"/>
        </w:rPr>
      </w:pPr>
      <w:r w:rsidRPr="003F2493">
        <w:rPr>
          <w:color w:val="auto"/>
          <w:lang w:eastAsia="zh-CN"/>
        </w:rPr>
        <w:t>Przedstawicielem</w:t>
      </w:r>
      <w:r w:rsidRPr="003F2493">
        <w:rPr>
          <w:color w:val="auto"/>
        </w:rPr>
        <w:t xml:space="preserve"> Zamawiającego na budowie są pracownicy upoważnieni przez Zamawiającego ………………………………….., </w:t>
      </w:r>
    </w:p>
    <w:p w14:paraId="21EBDDE2" w14:textId="77777777" w:rsidR="00C95740" w:rsidRPr="003F2493" w:rsidRDefault="00C95740" w:rsidP="00C95740">
      <w:pPr>
        <w:pStyle w:val="Default"/>
        <w:numPr>
          <w:ilvl w:val="0"/>
          <w:numId w:val="79"/>
        </w:numPr>
        <w:suppressAutoHyphens/>
        <w:autoSpaceDN/>
        <w:adjustRightInd/>
        <w:spacing w:line="276" w:lineRule="auto"/>
        <w:ind w:left="426"/>
        <w:contextualSpacing/>
        <w:jc w:val="both"/>
        <w:rPr>
          <w:color w:val="auto"/>
          <w:lang w:eastAsia="zh-CN"/>
        </w:rPr>
      </w:pPr>
      <w:r w:rsidRPr="003F2493">
        <w:rPr>
          <w:color w:val="auto"/>
          <w:lang w:eastAsia="zh-CN"/>
        </w:rPr>
        <w:t xml:space="preserve">Przedstawicielem Wykonawcy na budowie jest Kierownik budowy w osobie: …………………..………………….., posiadający uprawnienia budowlane nr …………………………………………….…..… </w:t>
      </w:r>
    </w:p>
    <w:p w14:paraId="70ABF0E7" w14:textId="77777777" w:rsidR="00C95740" w:rsidRPr="003F2493" w:rsidRDefault="00C95740" w:rsidP="00C95740">
      <w:pPr>
        <w:spacing w:after="0" w:line="276" w:lineRule="auto"/>
        <w:contextualSpacing/>
        <w:jc w:val="center"/>
        <w:rPr>
          <w:rFonts w:ascii="Times New Roman" w:hAnsi="Times New Roman" w:cs="Times New Roman"/>
          <w:b/>
          <w:sz w:val="24"/>
        </w:rPr>
      </w:pPr>
    </w:p>
    <w:p w14:paraId="0F45CAE7"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IV. Obowiązki Zamawiającego</w:t>
      </w:r>
    </w:p>
    <w:p w14:paraId="0385B280"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4</w:t>
      </w:r>
    </w:p>
    <w:p w14:paraId="3B1D7CEA" w14:textId="77777777" w:rsidR="00C95740" w:rsidRPr="003F2493" w:rsidRDefault="00C95740" w:rsidP="00C95740">
      <w:pPr>
        <w:spacing w:after="0" w:line="276" w:lineRule="auto"/>
        <w:contextualSpacing/>
        <w:rPr>
          <w:rFonts w:ascii="Times New Roman" w:hAnsi="Times New Roman" w:cs="Times New Roman"/>
          <w:sz w:val="24"/>
        </w:rPr>
      </w:pPr>
      <w:r w:rsidRPr="003F2493">
        <w:rPr>
          <w:rFonts w:ascii="Times New Roman" w:hAnsi="Times New Roman" w:cs="Times New Roman"/>
          <w:sz w:val="24"/>
        </w:rPr>
        <w:t>Do obowiązków Zamawiającego należy:</w:t>
      </w:r>
    </w:p>
    <w:p w14:paraId="754E017C" w14:textId="77777777" w:rsidR="00C95740" w:rsidRPr="003F2493" w:rsidRDefault="00C95740" w:rsidP="00C95740">
      <w:pPr>
        <w:numPr>
          <w:ilvl w:val="0"/>
          <w:numId w:val="80"/>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przekazanie Wykonawcy dokumentów niezbędnych do rozpoczęcia i prowadzenia robót oraz  protokolarne przekazanie placu budowy w terminie do 7 dni od daty zawarcia umowy.</w:t>
      </w:r>
    </w:p>
    <w:p w14:paraId="4C9BE224" w14:textId="77777777" w:rsidR="00C95740" w:rsidRPr="003F2493" w:rsidRDefault="00C95740" w:rsidP="00C95740">
      <w:pPr>
        <w:numPr>
          <w:ilvl w:val="0"/>
          <w:numId w:val="80"/>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protokolarne rozpoczęcie odbioru prawidłowo wykonanych robót w terminie 14 dni od dnia zgłoszenia przez Wykonawcę gotowości do odbioru.</w:t>
      </w:r>
    </w:p>
    <w:p w14:paraId="133F4EBB" w14:textId="77777777" w:rsidR="00C95740" w:rsidRPr="003F2493" w:rsidRDefault="00C95740" w:rsidP="00C95740">
      <w:pPr>
        <w:numPr>
          <w:ilvl w:val="0"/>
          <w:numId w:val="80"/>
        </w:numPr>
        <w:suppressAutoHyphens/>
        <w:spacing w:after="0" w:line="276" w:lineRule="auto"/>
        <w:ind w:left="426"/>
        <w:contextualSpacing/>
        <w:jc w:val="both"/>
        <w:rPr>
          <w:rFonts w:ascii="Times New Roman" w:hAnsi="Times New Roman" w:cs="Times New Roman"/>
          <w:sz w:val="24"/>
        </w:rPr>
      </w:pPr>
      <w:r w:rsidRPr="003F2493">
        <w:rPr>
          <w:rFonts w:ascii="Times New Roman" w:hAnsi="Times New Roman" w:cs="Times New Roman"/>
          <w:sz w:val="24"/>
        </w:rPr>
        <w:t>zapłata Wykonawcy wynagrodzenia za wykonane i odebrane roboty.</w:t>
      </w:r>
    </w:p>
    <w:p w14:paraId="7EBC12A1" w14:textId="77777777" w:rsidR="00C95740" w:rsidRPr="003F2493" w:rsidRDefault="00C95740" w:rsidP="00C95740">
      <w:pPr>
        <w:suppressAutoHyphens/>
        <w:spacing w:after="0" w:line="276" w:lineRule="auto"/>
        <w:ind w:left="426"/>
        <w:contextualSpacing/>
        <w:jc w:val="both"/>
        <w:rPr>
          <w:rFonts w:ascii="Times New Roman" w:hAnsi="Times New Roman" w:cs="Times New Roman"/>
          <w:sz w:val="24"/>
        </w:rPr>
      </w:pPr>
    </w:p>
    <w:p w14:paraId="10239B42"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V. Obowiązki Wykonawcy</w:t>
      </w:r>
    </w:p>
    <w:p w14:paraId="4107F4B0"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5</w:t>
      </w:r>
    </w:p>
    <w:p w14:paraId="6942E93D" w14:textId="77777777" w:rsidR="00C95740" w:rsidRPr="003F2493" w:rsidRDefault="00C95740" w:rsidP="00C95740">
      <w:pPr>
        <w:numPr>
          <w:ilvl w:val="0"/>
          <w:numId w:val="81"/>
        </w:numPr>
        <w:tabs>
          <w:tab w:val="left" w:pos="426"/>
        </w:tabs>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t xml:space="preserve">Do obowiązków Wykonawcy należy: </w:t>
      </w:r>
    </w:p>
    <w:p w14:paraId="46FAB92E" w14:textId="77777777" w:rsidR="00C95740" w:rsidRPr="003F2493" w:rsidRDefault="00C95740" w:rsidP="00C95740">
      <w:pPr>
        <w:pStyle w:val="Akapitzlist"/>
        <w:numPr>
          <w:ilvl w:val="1"/>
          <w:numId w:val="139"/>
        </w:numPr>
        <w:spacing w:line="276" w:lineRule="auto"/>
        <w:ind w:left="851"/>
        <w:jc w:val="both"/>
      </w:pPr>
      <w:r w:rsidRPr="003F2493">
        <w:t xml:space="preserve">ponoszenie kosztów utrzymania budowy oraz konserwacji urządzeń obiektów tymczasowych na terenie budowy; </w:t>
      </w:r>
    </w:p>
    <w:p w14:paraId="1B9EE265" w14:textId="77777777" w:rsidR="00C95740" w:rsidRPr="003F2493" w:rsidRDefault="00C95740" w:rsidP="00C95740">
      <w:pPr>
        <w:pStyle w:val="Akapitzlist"/>
        <w:numPr>
          <w:ilvl w:val="1"/>
          <w:numId w:val="139"/>
        </w:numPr>
        <w:spacing w:line="276" w:lineRule="auto"/>
        <w:ind w:left="851"/>
        <w:jc w:val="both"/>
      </w:pPr>
      <w:r w:rsidRPr="003F2493">
        <w:t xml:space="preserve">prawidłowe zabezpieczenie mienia wymienionego w protokole przekazania placu budowy; </w:t>
      </w:r>
    </w:p>
    <w:p w14:paraId="395FF783" w14:textId="77777777" w:rsidR="00C95740" w:rsidRPr="003F2493" w:rsidRDefault="00C95740" w:rsidP="00C95740">
      <w:pPr>
        <w:pStyle w:val="Akapitzlist"/>
        <w:numPr>
          <w:ilvl w:val="1"/>
          <w:numId w:val="139"/>
        </w:numPr>
        <w:spacing w:line="276" w:lineRule="auto"/>
        <w:ind w:left="851"/>
        <w:jc w:val="both"/>
      </w:pPr>
      <w:r w:rsidRPr="003F2493">
        <w:t xml:space="preserve">sporządzanie w ramach wynagrodzenia projektów organizacji ruchu zgodnie z obowiązującymi przepisami, ponoszenia kosztów opłaty za zajęcie pasa drogowego na okres wykonywania robót; </w:t>
      </w:r>
    </w:p>
    <w:p w14:paraId="31A7269F" w14:textId="77777777" w:rsidR="00C95740" w:rsidRPr="003F2493" w:rsidRDefault="00C95740" w:rsidP="00C95740">
      <w:pPr>
        <w:pStyle w:val="Akapitzlist"/>
        <w:numPr>
          <w:ilvl w:val="1"/>
          <w:numId w:val="139"/>
        </w:numPr>
        <w:spacing w:line="276" w:lineRule="auto"/>
        <w:ind w:left="851"/>
        <w:jc w:val="both"/>
      </w:pPr>
      <w:r w:rsidRPr="003F2493">
        <w:t>opracowanie i uzgodnienie organizacji ruchu na czas wykonywania robót, zabezpieczenie i oznakowanie robót oraz dbanie o stan techniczny i prawidłowość oznakowania terenu robót przez cały okres realizacji zadania;</w:t>
      </w:r>
    </w:p>
    <w:p w14:paraId="748166EB" w14:textId="77777777" w:rsidR="00C95740" w:rsidRPr="003F2493" w:rsidRDefault="00C95740" w:rsidP="00C95740">
      <w:pPr>
        <w:pStyle w:val="Akapitzlist"/>
        <w:numPr>
          <w:ilvl w:val="1"/>
          <w:numId w:val="139"/>
        </w:numPr>
        <w:spacing w:line="276" w:lineRule="auto"/>
        <w:ind w:left="851"/>
        <w:jc w:val="both"/>
      </w:pPr>
      <w:r w:rsidRPr="003F2493">
        <w:t xml:space="preserve">utrzymywanie terenu budowy w stanie wolnym od przeszkód komunikacyjnych oraz usuwanie i składowanie wszelkich urządzeń pomocniczych, zbędnych materiałów, odpadów i śmieci oraz niepotrzebnych urządzeń prowizorycznych; </w:t>
      </w:r>
    </w:p>
    <w:p w14:paraId="23563850" w14:textId="77777777" w:rsidR="00C95740" w:rsidRPr="003F2493" w:rsidRDefault="00C95740" w:rsidP="00C95740">
      <w:pPr>
        <w:pStyle w:val="Akapitzlist"/>
        <w:numPr>
          <w:ilvl w:val="1"/>
          <w:numId w:val="139"/>
        </w:numPr>
        <w:spacing w:line="276" w:lineRule="auto"/>
        <w:ind w:left="851"/>
        <w:jc w:val="both"/>
      </w:pPr>
      <w:r w:rsidRPr="003F2493">
        <w:t>uporządkowanie teren budowy po zakończeniu robót i przekazanie go Zamawiającemu w dniu odbioru zadania;</w:t>
      </w:r>
    </w:p>
    <w:p w14:paraId="3DBB211D" w14:textId="77777777" w:rsidR="00C95740" w:rsidRPr="003F2493" w:rsidRDefault="00C95740" w:rsidP="00C95740">
      <w:pPr>
        <w:numPr>
          <w:ilvl w:val="0"/>
          <w:numId w:val="81"/>
        </w:numPr>
        <w:tabs>
          <w:tab w:val="left" w:pos="426"/>
        </w:tabs>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lastRenderedPageBreak/>
        <w:t>Wykonawca z obowiązuje się zapewnić bezpieczeństwo na terenie budowy i ponosi odpowiedzialność za ewentualne szkody powstałe w związku z wykonywaniem robót                     w stosunku do osób trzecich.</w:t>
      </w:r>
    </w:p>
    <w:p w14:paraId="4EF23D63" w14:textId="77777777" w:rsidR="00C95740" w:rsidRPr="003F2493" w:rsidRDefault="00C95740" w:rsidP="00C95740">
      <w:pPr>
        <w:numPr>
          <w:ilvl w:val="0"/>
          <w:numId w:val="81"/>
        </w:numPr>
        <w:tabs>
          <w:tab w:val="left" w:pos="426"/>
        </w:tabs>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t xml:space="preserve">Wykonawca będzie stosował właściwe materiały i technologie zgodnie z art. 10 ustawy Prawo budowlane oraz zgodnie z normami i w oparciu o zasady określone w art. 30-30b ustawy </w:t>
      </w:r>
      <w:proofErr w:type="spellStart"/>
      <w:r w:rsidRPr="003F2493">
        <w:rPr>
          <w:rFonts w:ascii="Times New Roman" w:hAnsi="Times New Roman" w:cs="Times New Roman"/>
          <w:sz w:val="24"/>
        </w:rPr>
        <w:t>Pzp</w:t>
      </w:r>
      <w:proofErr w:type="spellEnd"/>
      <w:r w:rsidRPr="003F2493">
        <w:rPr>
          <w:rFonts w:ascii="Times New Roman" w:hAnsi="Times New Roman" w:cs="Times New Roman"/>
          <w:sz w:val="24"/>
        </w:rPr>
        <w:t xml:space="preserve"> oraz wymaganiami określonymi w Specyfikacji Technicznej Wykonania i Odbioru Robót oraz będzie wykonywał roboty przez uprawnionych pracowników. </w:t>
      </w:r>
    </w:p>
    <w:p w14:paraId="3E29CF5D" w14:textId="77777777" w:rsidR="00C95740" w:rsidRPr="003F2493" w:rsidRDefault="00C95740" w:rsidP="00C95740">
      <w:pPr>
        <w:numPr>
          <w:ilvl w:val="0"/>
          <w:numId w:val="81"/>
        </w:numPr>
        <w:tabs>
          <w:tab w:val="left" w:pos="426"/>
        </w:tabs>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t>Wykonawca</w:t>
      </w:r>
      <w:r w:rsidRPr="003F2493">
        <w:rPr>
          <w:rFonts w:ascii="Times New Roman" w:eastAsia="Times New Roman" w:hAnsi="Times New Roman" w:cs="Times New Roman"/>
          <w:sz w:val="24"/>
          <w:szCs w:val="24"/>
          <w:lang w:eastAsia="pl-PL"/>
        </w:rPr>
        <w:t xml:space="preserve"> </w:t>
      </w:r>
      <w:r w:rsidRPr="003F2493">
        <w:rPr>
          <w:rFonts w:ascii="Times New Roman" w:hAnsi="Times New Roman" w:cs="Times New Roman"/>
          <w:sz w:val="24"/>
        </w:rPr>
        <w:t>zobowiązany</w:t>
      </w:r>
      <w:r w:rsidRPr="003F2493">
        <w:rPr>
          <w:rFonts w:ascii="Times New Roman" w:eastAsia="Times New Roman" w:hAnsi="Times New Roman" w:cs="Times New Roman"/>
          <w:sz w:val="24"/>
          <w:szCs w:val="24"/>
          <w:lang w:eastAsia="pl-PL"/>
        </w:rPr>
        <w:t xml:space="preserve"> jest do przekazania odpadów powstałych w trakcie realizacji przedmiotu umowy podmiotowi uprawnionemu do unieszkodliwiania odpadów. </w:t>
      </w:r>
      <w:r w:rsidRPr="003F2493">
        <w:rPr>
          <w:rFonts w:ascii="Times New Roman" w:hAnsi="Times New Roman" w:cs="Times New Roman"/>
          <w:sz w:val="24"/>
        </w:rPr>
        <w:t>Koszt złożenia odpadów w miejscu ich unieszkodliwiania ponosi Wykonawca.</w:t>
      </w:r>
    </w:p>
    <w:p w14:paraId="6504F8CD" w14:textId="77777777" w:rsidR="00C95740" w:rsidRPr="003F2493" w:rsidRDefault="00C95740" w:rsidP="00C95740">
      <w:pPr>
        <w:numPr>
          <w:ilvl w:val="0"/>
          <w:numId w:val="81"/>
        </w:numPr>
        <w:tabs>
          <w:tab w:val="left" w:pos="426"/>
        </w:tabs>
        <w:suppressAutoHyphens/>
        <w:spacing w:after="0" w:line="276" w:lineRule="auto"/>
        <w:ind w:left="426" w:hanging="426"/>
        <w:contextualSpacing/>
        <w:jc w:val="both"/>
        <w:rPr>
          <w:rFonts w:ascii="Times New Roman" w:hAnsi="Times New Roman" w:cs="Times New Roman"/>
          <w:sz w:val="24"/>
          <w:szCs w:val="24"/>
        </w:rPr>
      </w:pPr>
      <w:r w:rsidRPr="003F2493">
        <w:rPr>
          <w:rFonts w:ascii="Times New Roman" w:hAnsi="Times New Roman" w:cs="Times New Roman"/>
          <w:sz w:val="24"/>
        </w:rPr>
        <w:t xml:space="preserve">Wykonawca zobowiązany jest bez dodatkowego wezwania przedstawić Zamawiającemu wszystkie wymagane prawem certyfikaty i krajowe deklaracje zgodności oraz krajowe deklaracje właściwości użytkowych wyrobu budowlanego lub krajowe oceny techniczne wydane na podstawie ustawy z dnia 16 kwietnia 2004 r. o wyrobach budowlanych na wbudowywane materiały i urządzenia. </w:t>
      </w:r>
    </w:p>
    <w:p w14:paraId="0AC9BE65" w14:textId="77777777" w:rsidR="00C95740" w:rsidRPr="003F2493" w:rsidRDefault="00C95740" w:rsidP="00C95740">
      <w:pPr>
        <w:numPr>
          <w:ilvl w:val="0"/>
          <w:numId w:val="81"/>
        </w:numPr>
        <w:tabs>
          <w:tab w:val="left" w:pos="426"/>
        </w:tabs>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t>Po zakończeniu zadania Wykonawca przedstawi Zamawiającemu komplet dokumentów potwierdzających prawidłowe i zgodne z umową oraz warunkami przetargu wykonanie robót zawierający w szczególności zestawienie certyfikatów i deklaracji zgodności, protokoły, inwentaryzację powykonawczą, kosztorys powykonawczy pod rygorem odmowy dokonania odbioru końcowego.</w:t>
      </w:r>
    </w:p>
    <w:p w14:paraId="7899EE12" w14:textId="77777777" w:rsidR="00C95740" w:rsidRPr="003F2493" w:rsidRDefault="00C95740" w:rsidP="00C95740">
      <w:pPr>
        <w:tabs>
          <w:tab w:val="left" w:pos="426"/>
        </w:tabs>
        <w:suppressAutoHyphens/>
        <w:spacing w:after="0" w:line="276" w:lineRule="auto"/>
        <w:ind w:left="426"/>
        <w:contextualSpacing/>
        <w:jc w:val="both"/>
        <w:rPr>
          <w:rFonts w:ascii="Times New Roman" w:hAnsi="Times New Roman" w:cs="Times New Roman"/>
          <w:sz w:val="24"/>
        </w:rPr>
      </w:pPr>
    </w:p>
    <w:p w14:paraId="444F3062"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VI. Odbiór końcowy przedmiotu umowy</w:t>
      </w:r>
    </w:p>
    <w:p w14:paraId="2D000595"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6</w:t>
      </w:r>
    </w:p>
    <w:p w14:paraId="74E2E0C5"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Przewiduje się następujące rodzaje odbiorów robót:</w:t>
      </w:r>
    </w:p>
    <w:p w14:paraId="3ED5D5E2" w14:textId="77777777" w:rsidR="00C95740" w:rsidRPr="003F2493" w:rsidRDefault="00C95740" w:rsidP="00C95740">
      <w:pPr>
        <w:numPr>
          <w:ilvl w:val="0"/>
          <w:numId w:val="83"/>
        </w:numPr>
        <w:suppressAutoHyphens/>
        <w:spacing w:after="0" w:line="276" w:lineRule="auto"/>
        <w:ind w:left="567" w:hanging="283"/>
        <w:contextualSpacing/>
        <w:jc w:val="both"/>
        <w:rPr>
          <w:rFonts w:ascii="Times New Roman" w:hAnsi="Times New Roman" w:cs="Times New Roman"/>
          <w:sz w:val="24"/>
        </w:rPr>
      </w:pPr>
      <w:r w:rsidRPr="003F2493">
        <w:rPr>
          <w:rFonts w:ascii="Times New Roman" w:hAnsi="Times New Roman" w:cs="Times New Roman"/>
          <w:sz w:val="24"/>
        </w:rPr>
        <w:t>odbiór końcowy po zakończeniu całości zamówienia polegający na ostatecznym sprawdzeniu wykonanych robót zgodnie z umową, w terminie określonym w umowie,</w:t>
      </w:r>
    </w:p>
    <w:p w14:paraId="2C7B23BB" w14:textId="77777777" w:rsidR="00C95740" w:rsidRPr="003F2493" w:rsidRDefault="00C95740" w:rsidP="00C95740">
      <w:pPr>
        <w:numPr>
          <w:ilvl w:val="0"/>
          <w:numId w:val="83"/>
        </w:numPr>
        <w:suppressAutoHyphens/>
        <w:spacing w:after="0" w:line="276" w:lineRule="auto"/>
        <w:ind w:left="567" w:hanging="283"/>
        <w:contextualSpacing/>
        <w:jc w:val="both"/>
        <w:rPr>
          <w:rFonts w:ascii="Times New Roman" w:hAnsi="Times New Roman" w:cs="Times New Roman"/>
          <w:sz w:val="24"/>
        </w:rPr>
      </w:pPr>
      <w:r w:rsidRPr="003F2493">
        <w:rPr>
          <w:rFonts w:ascii="Times New Roman" w:hAnsi="Times New Roman" w:cs="Times New Roman"/>
          <w:sz w:val="24"/>
        </w:rPr>
        <w:t>odbiór gwarancyjny przed upływem terminu rękojmi dla wykonanych robót,</w:t>
      </w:r>
    </w:p>
    <w:p w14:paraId="0B16949A" w14:textId="77777777" w:rsidR="00C95740" w:rsidRPr="003F2493" w:rsidRDefault="00C95740" w:rsidP="00C95740">
      <w:pPr>
        <w:numPr>
          <w:ilvl w:val="0"/>
          <w:numId w:val="83"/>
        </w:numPr>
        <w:suppressAutoHyphens/>
        <w:spacing w:after="0" w:line="276" w:lineRule="auto"/>
        <w:ind w:left="567" w:hanging="283"/>
        <w:contextualSpacing/>
        <w:jc w:val="both"/>
        <w:rPr>
          <w:rFonts w:ascii="Times New Roman" w:hAnsi="Times New Roman" w:cs="Times New Roman"/>
          <w:sz w:val="24"/>
        </w:rPr>
      </w:pPr>
      <w:r w:rsidRPr="003F2493">
        <w:rPr>
          <w:rFonts w:ascii="Times New Roman" w:hAnsi="Times New Roman" w:cs="Times New Roman"/>
          <w:sz w:val="24"/>
        </w:rPr>
        <w:t xml:space="preserve">odbiór gwarancyjny przed upływem okresu gwarancyjnego dla wykonanych robót, </w:t>
      </w:r>
    </w:p>
    <w:p w14:paraId="7C4F9F59" w14:textId="77777777" w:rsidR="00C95740" w:rsidRPr="003F2493" w:rsidRDefault="00C95740" w:rsidP="00C95740">
      <w:pPr>
        <w:numPr>
          <w:ilvl w:val="0"/>
          <w:numId w:val="83"/>
        </w:numPr>
        <w:suppressAutoHyphens/>
        <w:spacing w:after="0" w:line="276" w:lineRule="auto"/>
        <w:ind w:left="567" w:hanging="283"/>
        <w:contextualSpacing/>
        <w:jc w:val="both"/>
        <w:rPr>
          <w:rFonts w:ascii="Times New Roman" w:hAnsi="Times New Roman" w:cs="Times New Roman"/>
          <w:sz w:val="24"/>
        </w:rPr>
      </w:pPr>
      <w:r w:rsidRPr="003F2493">
        <w:rPr>
          <w:rFonts w:ascii="Times New Roman" w:hAnsi="Times New Roman" w:cs="Times New Roman"/>
          <w:sz w:val="24"/>
        </w:rPr>
        <w:t xml:space="preserve">odbiór pogwarancyjny jest dokonywany przez Zamawiającego i Wykonawcę w formie protokołu ostatecznego odbioru po usunięciu wszystkich wad ujawnionych w okresie gwarancji i rękojmi. </w:t>
      </w:r>
    </w:p>
    <w:p w14:paraId="15A11D82"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 xml:space="preserve">Wykonawca przekaże Zamawiającemu do odbioru końcowego przedmiot zamówienia wykonany w całości zgodnie z obowiązującymi przepisami </w:t>
      </w:r>
      <w:proofErr w:type="spellStart"/>
      <w:r w:rsidRPr="003F2493">
        <w:rPr>
          <w:rFonts w:ascii="Times New Roman" w:hAnsi="Times New Roman" w:cs="Times New Roman"/>
          <w:sz w:val="24"/>
        </w:rPr>
        <w:t>techniczno</w:t>
      </w:r>
      <w:proofErr w:type="spellEnd"/>
      <w:r w:rsidRPr="003F2493">
        <w:rPr>
          <w:rFonts w:ascii="Times New Roman" w:hAnsi="Times New Roman" w:cs="Times New Roman"/>
          <w:sz w:val="24"/>
        </w:rPr>
        <w:t xml:space="preserve"> – budowlanymi, normami i wytycznymi, w stanie kompletnym z punktu widzenia celu, któremu ma służyć. Jeżeli całość robót zostanie zakończona, Wykonawca pisemnie zgłosi Zamawiającemu gotowość do odbioru końcowego wykonanych robót.</w:t>
      </w:r>
    </w:p>
    <w:p w14:paraId="60F5C796"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Zamawiający wyznaczy termin i rozpocznie odbiór przedmiotu umowy w terminie 14 dni od daty zawiadomienia go o osiągnięciu gotowości do odbioru, zawiadamiając o tym Wykonawcę.</w:t>
      </w:r>
    </w:p>
    <w:p w14:paraId="4FF6AAA5"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Jeżeli w toku czynności odbioru zostaną stwierdzone wady, to Zamawiającemu przysługują następujące uprawnienia:</w:t>
      </w:r>
    </w:p>
    <w:p w14:paraId="44FD5E06" w14:textId="77777777" w:rsidR="00C95740" w:rsidRPr="003F2493" w:rsidRDefault="00C95740" w:rsidP="00C95740">
      <w:pPr>
        <w:numPr>
          <w:ilvl w:val="0"/>
          <w:numId w:val="84"/>
        </w:numPr>
        <w:suppressAutoHyphens/>
        <w:spacing w:after="0" w:line="276" w:lineRule="auto"/>
        <w:ind w:left="709" w:hanging="322"/>
        <w:contextualSpacing/>
        <w:jc w:val="both"/>
        <w:rPr>
          <w:rFonts w:ascii="Times New Roman" w:hAnsi="Times New Roman" w:cs="Times New Roman"/>
          <w:sz w:val="24"/>
        </w:rPr>
      </w:pPr>
      <w:r w:rsidRPr="003F2493">
        <w:rPr>
          <w:rFonts w:ascii="Times New Roman" w:hAnsi="Times New Roman" w:cs="Times New Roman"/>
          <w:sz w:val="24"/>
        </w:rPr>
        <w:t>jeżeli wady nadają się do usunięcia może odmówić odbioru do czasu usunięcia wad, wyznaczając termin ich usunięcia nie dłuższy niż 14 dni na koszt Wykonawcy, przy możliwości jednoczesnego naliczania kar umownych zgodnie z § 12 ust. 1 lit. a.</w:t>
      </w:r>
    </w:p>
    <w:p w14:paraId="470CDD1A" w14:textId="77777777" w:rsidR="00C95740" w:rsidRPr="003F2493" w:rsidRDefault="00C95740" w:rsidP="00C95740">
      <w:pPr>
        <w:numPr>
          <w:ilvl w:val="0"/>
          <w:numId w:val="84"/>
        </w:numPr>
        <w:suppressAutoHyphens/>
        <w:spacing w:after="0" w:line="276" w:lineRule="auto"/>
        <w:ind w:left="709" w:hanging="322"/>
        <w:contextualSpacing/>
        <w:jc w:val="both"/>
        <w:rPr>
          <w:rFonts w:ascii="Times New Roman" w:hAnsi="Times New Roman" w:cs="Times New Roman"/>
          <w:sz w:val="24"/>
        </w:rPr>
      </w:pPr>
      <w:r w:rsidRPr="003F2493">
        <w:rPr>
          <w:rFonts w:ascii="Times New Roman" w:hAnsi="Times New Roman" w:cs="Times New Roman"/>
          <w:sz w:val="24"/>
        </w:rPr>
        <w:t>jeżeli wady nie nadają się do usunięcia:</w:t>
      </w:r>
    </w:p>
    <w:p w14:paraId="538B0EE1" w14:textId="77777777" w:rsidR="00C95740" w:rsidRPr="003F2493" w:rsidRDefault="00C95740" w:rsidP="00C95740">
      <w:pPr>
        <w:pStyle w:val="Akapitzlist"/>
        <w:numPr>
          <w:ilvl w:val="0"/>
          <w:numId w:val="55"/>
        </w:numPr>
        <w:spacing w:line="276" w:lineRule="auto"/>
        <w:jc w:val="both"/>
        <w:rPr>
          <w:rFonts w:eastAsia="Calibri"/>
        </w:rPr>
      </w:pPr>
      <w:r w:rsidRPr="003F2493">
        <w:rPr>
          <w:rFonts w:eastAsia="Calibri"/>
        </w:rPr>
        <w:t xml:space="preserve">jeżeli nie uniemożliwiają one użytkowania przedmiotu odbioru zgodnie </w:t>
      </w:r>
      <w:r w:rsidRPr="003F2493">
        <w:rPr>
          <w:rFonts w:eastAsia="Calibri"/>
        </w:rPr>
        <w:lastRenderedPageBreak/>
        <w:t>z przeznaczeniem może obniżyć wynagrodzenie o wartość wadliwie wykonanych robót,</w:t>
      </w:r>
      <w:r w:rsidRPr="003F2493">
        <w:t xml:space="preserve"> </w:t>
      </w:r>
      <w:r w:rsidRPr="003F2493">
        <w:rPr>
          <w:rFonts w:eastAsia="Calibri"/>
        </w:rPr>
        <w:t>wyliczoną wg nośników kosztorysu ofertowego,</w:t>
      </w:r>
    </w:p>
    <w:p w14:paraId="18C69ED0" w14:textId="77777777" w:rsidR="00C95740" w:rsidRPr="003F2493" w:rsidRDefault="00C95740" w:rsidP="00C95740">
      <w:pPr>
        <w:pStyle w:val="Akapitzlist"/>
        <w:numPr>
          <w:ilvl w:val="0"/>
          <w:numId w:val="55"/>
        </w:numPr>
        <w:spacing w:line="276" w:lineRule="auto"/>
        <w:jc w:val="both"/>
        <w:rPr>
          <w:rFonts w:eastAsia="Calibri"/>
        </w:rPr>
      </w:pPr>
      <w:r w:rsidRPr="003F2493">
        <w:rPr>
          <w:rFonts w:eastAsia="Calibri"/>
        </w:rPr>
        <w:t>jeżeli uniemożliwiają użytkowanie zgodnie z przeznaczeniem może odstąpić od umowy lub żądać wykonania przedmiotu odbioru po raz drugi na koszt Wykonawcy.</w:t>
      </w:r>
    </w:p>
    <w:p w14:paraId="16C75992"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Wady, o których mowa w ust. 4 pkt 1 powodują niedokonanie odbioru, a Wykonawca zobowiązany jest usunąć je na własny koszt w ustalonym terminie i ponownie dokonać zgłoszenia przedmiotu umowy do odbioru. W takim przypadku Zamawiający zobowiązuje się rozpocząć czynności odbioru w ciągu 14 dni roboczych od daty otrzymania zawiadomienia.</w:t>
      </w:r>
    </w:p>
    <w:p w14:paraId="78C3FEDE"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Wykonawca do czasu odbioru przedstawi Zamawiającemu komplet dokumentacji niezbędnej do odbioru, który powinien zawierać w szczególności: inwentaryzację powykonawczą, kosztorys powykonawczy, zestawienie certyfikatów i deklaracji zgodności, protokoły.</w:t>
      </w:r>
    </w:p>
    <w:p w14:paraId="121579C5"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Strony postanawiają, że z czynności odbioru będzie spisany protokół odbioru zawierający wszelkie ustalenia dokonane w toku odbioru.</w:t>
      </w:r>
    </w:p>
    <w:p w14:paraId="5CED3C6D" w14:textId="77777777" w:rsidR="00C95740" w:rsidRPr="003F2493" w:rsidRDefault="00C95740" w:rsidP="00C95740">
      <w:pPr>
        <w:numPr>
          <w:ilvl w:val="0"/>
          <w:numId w:val="82"/>
        </w:numPr>
        <w:suppressAutoHyphens/>
        <w:spacing w:after="0" w:line="276" w:lineRule="auto"/>
        <w:ind w:left="284" w:hanging="322"/>
        <w:contextualSpacing/>
        <w:jc w:val="both"/>
        <w:rPr>
          <w:rFonts w:ascii="Times New Roman" w:hAnsi="Times New Roman" w:cs="Times New Roman"/>
          <w:sz w:val="24"/>
        </w:rPr>
      </w:pPr>
      <w:r w:rsidRPr="003F2493">
        <w:rPr>
          <w:rFonts w:ascii="Times New Roman" w:hAnsi="Times New Roman" w:cs="Times New Roman"/>
          <w:sz w:val="24"/>
        </w:rPr>
        <w:t>Odbiór gwarancyjny dokonany zostanie najpóźniej na 14 dni przed upływem terminu gwarancji.</w:t>
      </w:r>
    </w:p>
    <w:p w14:paraId="143414D7" w14:textId="77777777" w:rsidR="00C95740" w:rsidRPr="003F2493" w:rsidRDefault="00C95740" w:rsidP="00C95740">
      <w:pPr>
        <w:suppressAutoHyphens/>
        <w:spacing w:after="0" w:line="276" w:lineRule="auto"/>
        <w:contextualSpacing/>
        <w:jc w:val="both"/>
        <w:rPr>
          <w:rFonts w:ascii="Times New Roman" w:hAnsi="Times New Roman" w:cs="Times New Roman"/>
          <w:sz w:val="24"/>
        </w:rPr>
      </w:pPr>
    </w:p>
    <w:p w14:paraId="2D103D85"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VII. Wynagrodzenie</w:t>
      </w:r>
    </w:p>
    <w:p w14:paraId="6314E0BF" w14:textId="77777777" w:rsidR="00C95740" w:rsidRPr="003F2493" w:rsidRDefault="00C95740" w:rsidP="00C95740">
      <w:pPr>
        <w:spacing w:after="0" w:line="276" w:lineRule="auto"/>
        <w:ind w:left="284" w:hanging="284"/>
        <w:contextualSpacing/>
        <w:jc w:val="center"/>
        <w:rPr>
          <w:rFonts w:ascii="Times New Roman" w:hAnsi="Times New Roman" w:cs="Times New Roman"/>
          <w:sz w:val="24"/>
        </w:rPr>
      </w:pPr>
      <w:r w:rsidRPr="003F2493">
        <w:rPr>
          <w:rFonts w:ascii="Times New Roman" w:hAnsi="Times New Roman" w:cs="Times New Roman"/>
          <w:b/>
          <w:sz w:val="24"/>
        </w:rPr>
        <w:t>§ 7</w:t>
      </w:r>
    </w:p>
    <w:p w14:paraId="32FED987" w14:textId="77777777" w:rsidR="00C95740" w:rsidRPr="003F2493" w:rsidRDefault="00C95740" w:rsidP="00C95740">
      <w:pPr>
        <w:numPr>
          <w:ilvl w:val="1"/>
          <w:numId w:val="85"/>
        </w:numPr>
        <w:tabs>
          <w:tab w:val="left" w:pos="4704"/>
        </w:tabs>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 xml:space="preserve">Strony ustalają, że obowiązującą ich formą wynagrodzenia zgodnie z SWZ oraz wybraną ofertą Wykonawcy, jest wynagrodzenie kosztorysowe. </w:t>
      </w:r>
    </w:p>
    <w:p w14:paraId="75EBD739" w14:textId="77777777" w:rsidR="00C95740" w:rsidRPr="003F2493" w:rsidRDefault="00C95740" w:rsidP="00C95740">
      <w:pPr>
        <w:tabs>
          <w:tab w:val="left" w:pos="4704"/>
        </w:tabs>
        <w:suppressAutoHyphens/>
        <w:spacing w:after="0" w:line="276" w:lineRule="auto"/>
        <w:ind w:left="357"/>
        <w:contextualSpacing/>
        <w:jc w:val="both"/>
        <w:rPr>
          <w:rFonts w:ascii="Times New Roman" w:hAnsi="Times New Roman" w:cs="Times New Roman"/>
          <w:b/>
          <w:sz w:val="24"/>
        </w:rPr>
      </w:pPr>
      <w:r w:rsidRPr="003F2493">
        <w:rPr>
          <w:rFonts w:ascii="Times New Roman" w:hAnsi="Times New Roman" w:cs="Times New Roman"/>
          <w:b/>
          <w:sz w:val="24"/>
        </w:rPr>
        <w:t>Wynagrodzenie to wyniesie: ........................................................................ zł brutto (słownie: .......................................................................................................................................................).</w:t>
      </w:r>
    </w:p>
    <w:p w14:paraId="73AC94F9" w14:textId="77777777" w:rsidR="00C95740" w:rsidRPr="003F2493" w:rsidRDefault="00C95740" w:rsidP="00C95740">
      <w:pPr>
        <w:numPr>
          <w:ilvl w:val="1"/>
          <w:numId w:val="85"/>
        </w:numPr>
        <w:tabs>
          <w:tab w:val="left" w:pos="4704"/>
        </w:tabs>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Wysokość wynagrodzenia Wykonawcy wyszczególniona w ust. 1 obejmuje wszelkie koszty związane z wykonaniem przedmiotu umowy oraz podatki i opłaty.</w:t>
      </w:r>
    </w:p>
    <w:p w14:paraId="3EDC0A9F" w14:textId="77777777" w:rsidR="00C95740" w:rsidRPr="003F2493" w:rsidRDefault="00C95740" w:rsidP="00C95740">
      <w:pPr>
        <w:numPr>
          <w:ilvl w:val="1"/>
          <w:numId w:val="85"/>
        </w:numPr>
        <w:tabs>
          <w:tab w:val="left" w:pos="4704"/>
        </w:tabs>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Wykonawca przedstawi kosztorys powykonawczy na wykonane roboty.</w:t>
      </w:r>
    </w:p>
    <w:p w14:paraId="1A903A79" w14:textId="77777777" w:rsidR="00C95740" w:rsidRPr="003F2493" w:rsidRDefault="00C95740" w:rsidP="00C95740">
      <w:pPr>
        <w:numPr>
          <w:ilvl w:val="1"/>
          <w:numId w:val="85"/>
        </w:numPr>
        <w:tabs>
          <w:tab w:val="left" w:pos="4704"/>
        </w:tabs>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Zamawiający za wykonany przedmiot umowy zapłaci Wykonawcy wynagrodzenie kosztorysowe ustalone na podstawie oferty Wykonawcy oraz sprawdzonych i potwierdzonych obmiarów rzeczywiście wykonanych ilości robót z zachowaniem cen jednostkowych wskazanych w kosztorysie ofertowym, tj. iloczyn ilości faktycznie zrealizowanych robót i cen jednostkowych brutto, podanych przez Wykonawcę w kosztorysie ofertowym.</w:t>
      </w:r>
    </w:p>
    <w:p w14:paraId="2A1FFD17" w14:textId="77777777" w:rsidR="00C95740" w:rsidRPr="003F2493" w:rsidRDefault="00C95740" w:rsidP="00C95740">
      <w:pPr>
        <w:numPr>
          <w:ilvl w:val="1"/>
          <w:numId w:val="85"/>
        </w:numPr>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 przypadku zmniejszenia zakresu robót wynagrodzenie ulegnie zmniejszeniu o roboty niewykonane, a ich wartość zostanie obliczona na podstawie nośników cenowych podanych w kosztorysie ofertowym, z zastrzeżeniem, iż zakres wykonanego zamówienia nie może być mniejszy niż 70%.</w:t>
      </w:r>
    </w:p>
    <w:p w14:paraId="283D199F" w14:textId="77777777" w:rsidR="00C95740" w:rsidRPr="003F2493" w:rsidRDefault="00C95740" w:rsidP="00C95740">
      <w:pPr>
        <w:numPr>
          <w:ilvl w:val="1"/>
          <w:numId w:val="85"/>
        </w:numPr>
        <w:tabs>
          <w:tab w:val="left" w:pos="4704"/>
        </w:tabs>
        <w:suppressAutoHyphens/>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 przypadku wystawienia faktury obejmującej roboty wykonane przez podwykonawców, wykonawca zobowiązany jest do podejmowania działań zgodnie z § 9 niniejszej umowy.</w:t>
      </w:r>
    </w:p>
    <w:p w14:paraId="4B0CC06D" w14:textId="77777777" w:rsidR="00C95740" w:rsidRPr="003F2493" w:rsidRDefault="00C95740" w:rsidP="00C95740">
      <w:pPr>
        <w:tabs>
          <w:tab w:val="left" w:pos="4704"/>
        </w:tabs>
        <w:spacing w:after="0" w:line="276" w:lineRule="auto"/>
        <w:contextualSpacing/>
        <w:rPr>
          <w:rFonts w:ascii="Times New Roman" w:hAnsi="Times New Roman" w:cs="Times New Roman"/>
          <w:b/>
          <w:sz w:val="24"/>
        </w:rPr>
      </w:pPr>
    </w:p>
    <w:p w14:paraId="433F035E" w14:textId="77777777" w:rsidR="00C95740" w:rsidRPr="003F2493" w:rsidRDefault="00C95740" w:rsidP="00C95740">
      <w:pPr>
        <w:tabs>
          <w:tab w:val="left" w:pos="4704"/>
        </w:tabs>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VIII. Sposób płatności</w:t>
      </w:r>
    </w:p>
    <w:p w14:paraId="63710AF5" w14:textId="77777777" w:rsidR="00C95740" w:rsidRPr="003F2493" w:rsidRDefault="00C95740" w:rsidP="00C95740">
      <w:pPr>
        <w:tabs>
          <w:tab w:val="left" w:pos="4704"/>
        </w:tabs>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8</w:t>
      </w:r>
    </w:p>
    <w:p w14:paraId="02BE42BB" w14:textId="77777777" w:rsidR="00C95740" w:rsidRPr="003F2493" w:rsidRDefault="00C95740" w:rsidP="00C95740">
      <w:pPr>
        <w:numPr>
          <w:ilvl w:val="0"/>
          <w:numId w:val="86"/>
        </w:numPr>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t>Strony ustalają, że rozliczenie nastąpi jednorazowo po wykonaniu całości zadania i protokolarnym odbiorze robót.</w:t>
      </w:r>
    </w:p>
    <w:p w14:paraId="5812BEB9" w14:textId="77777777" w:rsidR="00C95740" w:rsidRPr="003F2493" w:rsidRDefault="00C95740" w:rsidP="00C95740">
      <w:pPr>
        <w:numPr>
          <w:ilvl w:val="0"/>
          <w:numId w:val="86"/>
        </w:numPr>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t>Podstawą wystawienia faktury jest protokół odbioru końcowego potwierdzający prawidłowe wykonanie robót objętych umową.</w:t>
      </w:r>
    </w:p>
    <w:p w14:paraId="622BA14A" w14:textId="77777777" w:rsidR="00C95740" w:rsidRPr="003F2493" w:rsidRDefault="00C95740" w:rsidP="00C95740">
      <w:pPr>
        <w:numPr>
          <w:ilvl w:val="0"/>
          <w:numId w:val="86"/>
        </w:numPr>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t>Należności Wykonawcy będą uregulowane przelewem z rachunku Zamawiającego na rachunek bankowy Wykonawcy po doręczeniu prawidłowo wystawionej faktury.</w:t>
      </w:r>
    </w:p>
    <w:p w14:paraId="3ED77BCF" w14:textId="77777777" w:rsidR="00C95740" w:rsidRPr="003F2493" w:rsidRDefault="00C95740" w:rsidP="00C95740">
      <w:pPr>
        <w:numPr>
          <w:ilvl w:val="0"/>
          <w:numId w:val="86"/>
        </w:numPr>
        <w:suppressAutoHyphens/>
        <w:spacing w:after="0" w:line="276" w:lineRule="auto"/>
        <w:ind w:left="426" w:hanging="426"/>
        <w:contextualSpacing/>
        <w:jc w:val="both"/>
        <w:rPr>
          <w:rFonts w:ascii="Times New Roman" w:hAnsi="Times New Roman" w:cs="Times New Roman"/>
          <w:sz w:val="24"/>
        </w:rPr>
      </w:pPr>
      <w:r w:rsidRPr="003F2493">
        <w:rPr>
          <w:rFonts w:ascii="Times New Roman" w:hAnsi="Times New Roman" w:cs="Times New Roman"/>
          <w:sz w:val="24"/>
        </w:rPr>
        <w:lastRenderedPageBreak/>
        <w:t>Faktura wystawiona przez Wykonawcę w ramach realizacji niniejszej umowy powinna zawierać następujące dane:</w:t>
      </w:r>
    </w:p>
    <w:p w14:paraId="6BB58B90" w14:textId="77777777" w:rsidR="00C95740" w:rsidRPr="003F2493" w:rsidRDefault="00C95740" w:rsidP="00C95740">
      <w:pPr>
        <w:widowControl w:val="0"/>
        <w:tabs>
          <w:tab w:val="left" w:pos="963"/>
        </w:tabs>
        <w:autoSpaceDE w:val="0"/>
        <w:spacing w:after="0" w:line="276" w:lineRule="auto"/>
        <w:ind w:left="426"/>
        <w:contextualSpacing/>
        <w:jc w:val="both"/>
        <w:rPr>
          <w:rFonts w:ascii="Times New Roman" w:hAnsi="Times New Roman" w:cs="Times New Roman"/>
          <w:sz w:val="24"/>
          <w:szCs w:val="24"/>
        </w:rPr>
      </w:pPr>
      <w:r w:rsidRPr="003F2493">
        <w:rPr>
          <w:rFonts w:ascii="Times New Roman" w:eastAsia="Times New Roman" w:hAnsi="Times New Roman" w:cs="Times New Roman"/>
          <w:sz w:val="24"/>
          <w:szCs w:val="24"/>
          <w:lang w:eastAsia="ar-SA"/>
        </w:rPr>
        <w:t>Nabywca (podmiot 2): Gmina Leżajsk, ul. Łukasza Opalińskiego 2, 37-300 Leżajsk,                         NIP 816-15-93-943,</w:t>
      </w:r>
    </w:p>
    <w:p w14:paraId="2EB80B93" w14:textId="77777777" w:rsidR="00C95740" w:rsidRPr="003F2493" w:rsidRDefault="00C95740" w:rsidP="00C95740">
      <w:pPr>
        <w:widowControl w:val="0"/>
        <w:tabs>
          <w:tab w:val="left" w:pos="963"/>
        </w:tabs>
        <w:autoSpaceDE w:val="0"/>
        <w:spacing w:after="0" w:line="276" w:lineRule="auto"/>
        <w:ind w:left="426"/>
        <w:contextualSpacing/>
        <w:jc w:val="both"/>
        <w:rPr>
          <w:rFonts w:ascii="Times New Roman" w:hAnsi="Times New Roman" w:cs="Times New Roman"/>
          <w:sz w:val="24"/>
          <w:szCs w:val="24"/>
        </w:rPr>
      </w:pPr>
      <w:r w:rsidRPr="003F2493">
        <w:rPr>
          <w:rFonts w:ascii="Times New Roman" w:eastAsia="Times New Roman" w:hAnsi="Times New Roman" w:cs="Times New Roman"/>
          <w:sz w:val="24"/>
          <w:szCs w:val="24"/>
          <w:lang w:eastAsia="ar-SA"/>
        </w:rPr>
        <w:t>Odbiorca oraz Płatnik (podmiot 3): Urząd Gminy Leżajsk, ul. Łukasza Opalińskiego 2,  37-300 Leżajsk,</w:t>
      </w:r>
      <w:r w:rsidRPr="003F2493">
        <w:rPr>
          <w:rFonts w:ascii="Times New Roman" w:eastAsia="Times New Roman" w:hAnsi="Times New Roman" w:cs="Times New Roman"/>
          <w:sz w:val="24"/>
          <w:szCs w:val="24"/>
        </w:rPr>
        <w:t xml:space="preserve"> </w:t>
      </w:r>
      <w:r w:rsidRPr="003F2493">
        <w:rPr>
          <w:rFonts w:ascii="Times New Roman" w:eastAsia="Times New Roman" w:hAnsi="Times New Roman" w:cs="Times New Roman"/>
          <w:sz w:val="24"/>
          <w:szCs w:val="24"/>
          <w:lang w:eastAsia="ar-SA"/>
        </w:rPr>
        <w:t>NIP 816-10-99-746.</w:t>
      </w:r>
    </w:p>
    <w:p w14:paraId="65A0CE68" w14:textId="77777777" w:rsidR="00C95740" w:rsidRPr="003F2493" w:rsidRDefault="00C95740" w:rsidP="00C95740">
      <w:pPr>
        <w:widowControl w:val="0"/>
        <w:numPr>
          <w:ilvl w:val="0"/>
          <w:numId w:val="86"/>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Zamawiający zapłaci fakturę, w terminie 30 dni od dnia jej otrzymania wraz z dokumentami odbiorowymi.</w:t>
      </w:r>
    </w:p>
    <w:p w14:paraId="651B5AF9" w14:textId="77777777" w:rsidR="00C95740" w:rsidRPr="003F2493" w:rsidRDefault="00C95740" w:rsidP="00C95740">
      <w:pPr>
        <w:widowControl w:val="0"/>
        <w:numPr>
          <w:ilvl w:val="0"/>
          <w:numId w:val="86"/>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Błędne wystawienie faktury lub brak któregokolwiek z wymaganych dokumentów spowoduje ponowny bieg terminu 30-dniowego liczonego od daty doręczenia poprawionych i brakujących dokumentów.</w:t>
      </w:r>
    </w:p>
    <w:p w14:paraId="657DF193" w14:textId="77777777" w:rsidR="00C95740" w:rsidRPr="003F2493" w:rsidRDefault="00C95740" w:rsidP="00C95740">
      <w:pPr>
        <w:widowControl w:val="0"/>
        <w:numPr>
          <w:ilvl w:val="0"/>
          <w:numId w:val="86"/>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Zapłata należności zostanie dokonana na rachunek bankowy każdorazowo wskazany w fakturze. W przypadku wskazania na fakturze rachunku bankowego innego niż wskazany w wykazie, o którym mowa w art. 96b ust. 1 ustawy z dnia 11 marca 2004 r. o podatku od towarów i usług (</w:t>
      </w:r>
      <w:proofErr w:type="spellStart"/>
      <w:r w:rsidRPr="003F2493">
        <w:rPr>
          <w:rFonts w:ascii="Times New Roman" w:eastAsia="Times New Roman" w:hAnsi="Times New Roman" w:cs="Times New Roman"/>
          <w:sz w:val="24"/>
          <w:lang w:eastAsia="ar-SA"/>
        </w:rPr>
        <w:t>t.j</w:t>
      </w:r>
      <w:proofErr w:type="spellEnd"/>
      <w:r w:rsidRPr="003F2493">
        <w:rPr>
          <w:rFonts w:ascii="Times New Roman" w:eastAsia="Times New Roman" w:hAnsi="Times New Roman" w:cs="Times New Roman"/>
          <w:sz w:val="24"/>
          <w:lang w:eastAsia="ar-SA"/>
        </w:rPr>
        <w:t xml:space="preserve">. Dz.U. z 2025 poz. 775 z </w:t>
      </w:r>
      <w:proofErr w:type="spellStart"/>
      <w:r w:rsidRPr="003F2493">
        <w:rPr>
          <w:rFonts w:ascii="Times New Roman" w:eastAsia="Times New Roman" w:hAnsi="Times New Roman" w:cs="Times New Roman"/>
          <w:sz w:val="24"/>
          <w:lang w:eastAsia="ar-SA"/>
        </w:rPr>
        <w:t>późn</w:t>
      </w:r>
      <w:proofErr w:type="spellEnd"/>
      <w:r w:rsidRPr="003F2493">
        <w:rPr>
          <w:rFonts w:ascii="Times New Roman" w:eastAsia="Times New Roman" w:hAnsi="Times New Roman" w:cs="Times New Roman"/>
          <w:sz w:val="24"/>
          <w:lang w:eastAsia="ar-SA"/>
        </w:rPr>
        <w:t>. zm.), Zamawiający dokona zapłaty należności na rachunek bankowy wskazany w ww. wykazie.</w:t>
      </w:r>
    </w:p>
    <w:p w14:paraId="2BA97C8E" w14:textId="77777777" w:rsidR="00C95740" w:rsidRPr="003F2493" w:rsidRDefault="00C95740" w:rsidP="00C95740">
      <w:pPr>
        <w:widowControl w:val="0"/>
        <w:numPr>
          <w:ilvl w:val="0"/>
          <w:numId w:val="86"/>
        </w:numPr>
        <w:suppressAutoHyphens/>
        <w:autoSpaceDE w:val="0"/>
        <w:spacing w:after="0" w:line="276" w:lineRule="auto"/>
        <w:ind w:left="426" w:hanging="426"/>
        <w:contextualSpacing/>
        <w:jc w:val="both"/>
        <w:rPr>
          <w:rFonts w:ascii="Times New Roman" w:eastAsia="Times New Roman" w:hAnsi="Times New Roman" w:cs="Times New Roman"/>
          <w:sz w:val="24"/>
          <w:lang w:eastAsia="ar-SA"/>
        </w:rPr>
      </w:pPr>
      <w:r w:rsidRPr="003F2493">
        <w:rPr>
          <w:rFonts w:ascii="Times New Roman" w:eastAsia="Times New Roman" w:hAnsi="Times New Roman" w:cs="Times New Roman"/>
          <w:sz w:val="24"/>
          <w:lang w:eastAsia="ar-SA"/>
        </w:rPr>
        <w:t>W przypadku udziału podwykonawców w wykonaniu zamówienia Wykonawca otrzyma wynagrodzenie za wykonane i odebrane roboty pod warunkiem przedstawienia przez niego dowodów potwierdzających zapłatę wymagalnego wynagrodzenia podwykonawcom lub dalszym podwykonawcom, biorącym udział w realizacji odebranych robót budowlanych.</w:t>
      </w:r>
    </w:p>
    <w:p w14:paraId="201C197F" w14:textId="77777777" w:rsidR="00C95740" w:rsidRPr="003F2493" w:rsidRDefault="00C95740" w:rsidP="00C95740">
      <w:pPr>
        <w:widowControl w:val="0"/>
        <w:suppressAutoHyphens/>
        <w:autoSpaceDE w:val="0"/>
        <w:spacing w:after="0" w:line="276" w:lineRule="auto"/>
        <w:ind w:left="426"/>
        <w:contextualSpacing/>
        <w:jc w:val="both"/>
        <w:rPr>
          <w:rFonts w:ascii="Times New Roman" w:eastAsia="Times New Roman" w:hAnsi="Times New Roman" w:cs="Times New Roman"/>
          <w:sz w:val="24"/>
          <w:lang w:eastAsia="ar-SA"/>
        </w:rPr>
      </w:pPr>
    </w:p>
    <w:p w14:paraId="710AE2AB"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IX. Podwykonawcy</w:t>
      </w:r>
      <w:r w:rsidRPr="003F2493">
        <w:rPr>
          <w:rFonts w:ascii="Times New Roman" w:hAnsi="Times New Roman" w:cs="Times New Roman"/>
          <w:i/>
          <w:sz w:val="24"/>
        </w:rPr>
        <w:t>*</w:t>
      </w:r>
    </w:p>
    <w:p w14:paraId="49A6A98A" w14:textId="77777777" w:rsidR="00C95740" w:rsidRPr="003F2493" w:rsidRDefault="00C95740" w:rsidP="00C95740">
      <w:pPr>
        <w:spacing w:after="0" w:line="276" w:lineRule="auto"/>
        <w:contextualSpacing/>
        <w:jc w:val="center"/>
        <w:rPr>
          <w:rFonts w:ascii="Times New Roman" w:hAnsi="Times New Roman" w:cs="Times New Roman"/>
          <w:b/>
          <w:sz w:val="24"/>
          <w:lang w:eastAsia="pl-PL"/>
        </w:rPr>
      </w:pPr>
      <w:r w:rsidRPr="003F2493">
        <w:rPr>
          <w:rFonts w:ascii="Times New Roman" w:hAnsi="Times New Roman" w:cs="Times New Roman"/>
          <w:b/>
          <w:sz w:val="24"/>
          <w:lang w:eastAsia="pl-PL"/>
        </w:rPr>
        <w:t>§ 9</w:t>
      </w:r>
    </w:p>
    <w:p w14:paraId="19C2F0DF"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Wykonawca może powierzyć wykonanie części zamówienia podwykonawcy.</w:t>
      </w:r>
    </w:p>
    <w:p w14:paraId="669F5767"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Powierzenie wykonania części zamówienia podwykonawcom nie zwalnia Wykonawcy z odpowiedzialności za należyte wykonanie tego zamówienia.</w:t>
      </w:r>
    </w:p>
    <w:p w14:paraId="09E8F3B2"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8D9AF02"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Termin zapłaty wynagrodzenia podwykonawcy lub dalszemu podwykonawcy, przewidziany w umowie o podwykonawstwo, nie może być dłuższy niż 30 dni od dnia doręczenia Wykonawcy, podwykonawcy lub dalszemu podwykonawcy faktury lub rachunku.</w:t>
      </w:r>
    </w:p>
    <w:p w14:paraId="621BB42B"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5BDBCAA8"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 xml:space="preserve">Każdy projekt umowy i umowa o podwykonawstwo nie może naruszać postanowień umowy zawartej między Wykonawcą a Zamawiającym oraz powinna zawierać następujące postanowienia: </w:t>
      </w:r>
    </w:p>
    <w:p w14:paraId="19FA8499"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 xml:space="preserve">określenie stron, z tym zastrzeżeniem, że w przypadku, gdy zamówienie publiczne zostało udzielone Wykonawcom, którzy wspólnie ubiegali się o jego udzielenie (konsorcjum) i wspólnie występują w niniejszej umowie jako Wykonawca, umowa </w:t>
      </w:r>
      <w:r w:rsidRPr="003F2493">
        <w:rPr>
          <w:rFonts w:ascii="Times New Roman" w:hAnsi="Times New Roman" w:cs="Times New Roman"/>
          <w:sz w:val="24"/>
        </w:rPr>
        <w:lastRenderedPageBreak/>
        <w:t>o podwykonawstwo powinna być zawarta z wszystkimi członkami konsorcjum, a nie tylko z jednym lub niektórymi z nich;</w:t>
      </w:r>
    </w:p>
    <w:p w14:paraId="3ABD94D5"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zakres robót przewidzianych do wykonania -</w:t>
      </w:r>
      <w:r w:rsidRPr="003F2493">
        <w:rPr>
          <w:rFonts w:ascii="Times New Roman" w:hAnsi="Times New Roman" w:cs="Times New Roman"/>
          <w:sz w:val="24"/>
          <w:lang w:eastAsia="pl-PL"/>
        </w:rPr>
        <w:t xml:space="preserve"> </w:t>
      </w:r>
      <w:r w:rsidRPr="003F2493">
        <w:rPr>
          <w:rFonts w:ascii="Times New Roman" w:hAnsi="Times New Roman" w:cs="Times New Roman"/>
          <w:sz w:val="24"/>
        </w:rPr>
        <w:t xml:space="preserve">musi być precyzyjnie określony; </w:t>
      </w:r>
    </w:p>
    <w:p w14:paraId="16039283"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termin realizacji - musi umożliwiać zakończenie wykonania robót przez Wykonawcę w terminie określonym w niniejszej umowie,</w:t>
      </w:r>
    </w:p>
    <w:p w14:paraId="22186AFB"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 xml:space="preserve">terminy i zasady dokonywania odbioru, </w:t>
      </w:r>
    </w:p>
    <w:p w14:paraId="1DCCEC4A"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wynagrodzenie i zasady płatności za wykonanie robót, z zastrzeżeniem, że nie będzie ono wyższe od wynagrodzenia za wykonanie tego samego zakresu robót należnego Wykonawcy od Zamawiającego (wynikającego z niniejszej umowy);</w:t>
      </w:r>
    </w:p>
    <w:p w14:paraId="599182D6"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wymóg zatrudnienia przez podwykonawcę na podstawie umowy o pracę osób wykonujących czynności, o których mowa w § 15 ust. 1 umowy, obowiązki w zakresie dokumentowania zatrudnienia oraz sankcje z tytułu niespełnienia tego wymogu;</w:t>
      </w:r>
    </w:p>
    <w:p w14:paraId="3E552F2C"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wymaganą treść postanowień projektu umowy i umowy o podwykonawstwo zawieranej z dalszym podwykonawcą, przy czym nie może ona być mniej korzystna dla dalszego podwykonawcy niż postanowienia niniejszej umowy,</w:t>
      </w:r>
    </w:p>
    <w:p w14:paraId="64FF863F" w14:textId="77777777" w:rsidR="00C95740" w:rsidRPr="003F2493" w:rsidRDefault="00C95740" w:rsidP="00C95740">
      <w:pPr>
        <w:numPr>
          <w:ilvl w:val="0"/>
          <w:numId w:val="87"/>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umowa o podwykonawstwo nie może zawierać postanowień uzależniających uzyskanie przez Podwykonawcę płatności od Wykonawcy od zapłaty przez Zamawiającego wynagrodzenia na rzecz Wykonawcy, obejmującego zakres robót wykonanych przez Podwykonawcę.</w:t>
      </w:r>
    </w:p>
    <w:p w14:paraId="39CE01DE"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Zamawiający, w terminie 7 dni od przedłożenia przez Wykonawcę projektu umowy o podwykonawstwo, zgłasza w formie pisemnej, pod rygorem nieważności, zastrzeżenia do przedmiotowego projektu umowy o podwykonawstwo, której przedmiotem są roboty budowlane, w przypadku gdy:</w:t>
      </w:r>
    </w:p>
    <w:p w14:paraId="2F2A7977" w14:textId="77777777" w:rsidR="00C95740" w:rsidRPr="003F2493" w:rsidRDefault="00C95740" w:rsidP="00C95740">
      <w:pPr>
        <w:numPr>
          <w:ilvl w:val="0"/>
          <w:numId w:val="88"/>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nie spełnia ona wymagań określonych w ust. 6;</w:t>
      </w:r>
    </w:p>
    <w:p w14:paraId="0B829F94" w14:textId="77777777" w:rsidR="00C95740" w:rsidRPr="003F2493" w:rsidRDefault="00C95740" w:rsidP="00C95740">
      <w:pPr>
        <w:numPr>
          <w:ilvl w:val="0"/>
          <w:numId w:val="88"/>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przewiduje ona termin zapłaty wynagrodzenia dłuższy niż 30 dni od dnia doręczenia Wykonawcy, podwykonawcy lub dalszemu podwykonawcy faktury lub rachunku,</w:t>
      </w:r>
    </w:p>
    <w:p w14:paraId="2D309FF9" w14:textId="77777777" w:rsidR="00C95740" w:rsidRPr="003F2493" w:rsidRDefault="00C95740" w:rsidP="00C95740">
      <w:pPr>
        <w:numPr>
          <w:ilvl w:val="0"/>
          <w:numId w:val="88"/>
        </w:numPr>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zawiera ona postanowienia niezgodne z ust. 3.</w:t>
      </w:r>
    </w:p>
    <w:p w14:paraId="3D75D791"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Niezgłoszenie zastrzeżeń, o których mowa w ust. 7, do przedłożonego projektu umowy o podwykonawstwo, której przedmiotem są roboty budowlane, w terminie 7 dni od przedłożenia przez Wykonawcę projektu umowy o podwykonawstwo, uważa się za akceptację projektu umowy przez Zamawiającego.</w:t>
      </w:r>
    </w:p>
    <w:p w14:paraId="6CDBB3C9"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438D0541"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Zamawiający, w terminie 7 dni od przedłożenia przez Wykonawcę kopii zawartej umowy o podwykonawstwo, zgłasza w formie pisemnej pod rygorem nieważności sprzeciw do umowy o podwykonawstwo, której przedmiotem są roboty budowlane, w przypadkach, o których mowa w ust. 7.</w:t>
      </w:r>
    </w:p>
    <w:p w14:paraId="140F635C"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Niezgłoszenie sprzeciwu, o którym mowa w ust. 10, do przedłożonej umowy o podwykonawstwo, której przedmiotem są roboty budowlane, w terminie 7 dni od przedłożenia przez Wykonawcę kopii zawartej umowy o podwykonawstwo, uważa się za akceptację umowy przez Zamawiającego.</w:t>
      </w:r>
    </w:p>
    <w:p w14:paraId="2D63849C"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 xml:space="preserve"> Wykonawca, podwykonawca lub dalszy podwykonawca ma obowiązek przedłożyć Zamawiającemu poświadczoną za zgodność z oryginałem kopię zawartej umowy </w:t>
      </w:r>
      <w:r w:rsidRPr="003F2493">
        <w:rPr>
          <w:rFonts w:ascii="Times New Roman" w:hAnsi="Times New Roman" w:cs="Times New Roman"/>
          <w:sz w:val="24"/>
        </w:rPr>
        <w:lastRenderedPageBreak/>
        <w:t>o podwykonawstwo, której przedmiotem są dostawy lub usługi, w terminie 7 dni od dnia jej zawarcia, z wyłączeniem umów o podwykonawstwo o wartości mniejszej niż 0,5% wartości umowy. Wyłączenie, o którym mowa w zdaniu pierwszym, nie dotyczy umów o podwykonawstwo o wartości większej niż 50 000 złotych.</w:t>
      </w:r>
    </w:p>
    <w:p w14:paraId="5DE31363"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 przypadku, o którym mowa w ust. 12, podwykonawca lub dalszy podwykonawca, przedkłada poświadczoną za zgodność z oryginałem kopię umowy również Wykonawcy.</w:t>
      </w:r>
    </w:p>
    <w:p w14:paraId="6B6B9813"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 przypadku, o którym mowa w ust. 12, jeżeli termin zapłaty wynagrodzenia jest dłuższy niż 30 dni od dnia doręczenia Wykonawcy, podwykonawcy lub dalszemu podwykonawcy faktury lub rachunku, Zamawiający informuje o tym Wykonawcę i wzywa go do doprowadzenia do zmiany tej umowy, pod rygorem wystąpienia o zapłatę kary umownej.</w:t>
      </w:r>
    </w:p>
    <w:p w14:paraId="19B60C50"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Postanowienia ust. 4-14 stosuje się odpowiednio do zmian umowy o podwykonawstwo.</w:t>
      </w:r>
    </w:p>
    <w:p w14:paraId="780312D4"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 xml:space="preserve">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 </w:t>
      </w:r>
    </w:p>
    <w:p w14:paraId="28F650F1"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Wykonawca otrzyma wynagrodzenie za wykonane i odebrane roboty pod warunkiem przedstawienia przez niego dowodów potwierdzających zapłatę wymagalnego wynagrodzenia podwykonawcom lub dalszym podwykonawcom, biorącym udział w realizacji odebranych robót budowlanych.</w:t>
      </w:r>
    </w:p>
    <w:p w14:paraId="0C8C0632"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 przypadku uchylenia się od obowiązku zapłaty odpowiednio przez Wykonawcę, podwykonawcę lub dalszego podwykonawcę,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72D65B11"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Wynagrodzenie, o którym mowa w ust. 18,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4709024"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Bezpośrednia zapłata obejmuje wyłącznie należne wynagrodzenie, bez odsetek, należnych podwykonawcy lub dalszemu podwykonawcy.</w:t>
      </w:r>
    </w:p>
    <w:p w14:paraId="0D567D63"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Zamawiający, przed dokonaniem bezpośredniej zapłaty, umożliwi Wykonawcy zgłoszenie  pisemnie uwag dotyczących zasadności bezpośredniej zapłaty wynagrodzenia podwykonawcy lub dalszemu podwykonawcy. Zamawiający poinformuje o terminie zgłaszania uwag nie krótszym niż 7 dni od dnia doręczenia przedmiotowej informacji. W uwagach Wykonawca nie można powoływać się na potrącenie roszczeń Wykonawcy względem podwykonawcy niezwiązanych z realizacją umowy o podwykonawstwo.</w:t>
      </w:r>
    </w:p>
    <w:p w14:paraId="4A14FD4E"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 przypadku zgłoszenia uwag, o których mowa w ust. 21, w terminie wskazanym przez Zamawiającego, Zamawiający może:</w:t>
      </w:r>
    </w:p>
    <w:p w14:paraId="224677F9" w14:textId="77777777" w:rsidR="00C95740" w:rsidRPr="003F2493" w:rsidRDefault="00C95740" w:rsidP="00C95740">
      <w:pPr>
        <w:numPr>
          <w:ilvl w:val="0"/>
          <w:numId w:val="104"/>
        </w:numPr>
        <w:suppressAutoHyphens/>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nie dokonać bezpośredniej zapłaty wynagrodzenia podwykonawcy lub dalszemu podwykonawcy, jeżeli Wykonawca wykaże niezasadność takiej zapłaty albo</w:t>
      </w:r>
    </w:p>
    <w:p w14:paraId="04754EBF" w14:textId="77777777" w:rsidR="00C95740" w:rsidRPr="003F2493" w:rsidRDefault="00C95740" w:rsidP="00C95740">
      <w:pPr>
        <w:numPr>
          <w:ilvl w:val="0"/>
          <w:numId w:val="104"/>
        </w:numPr>
        <w:suppressAutoHyphens/>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35AAD36" w14:textId="77777777" w:rsidR="00C95740" w:rsidRPr="003F2493" w:rsidRDefault="00C95740" w:rsidP="00C95740">
      <w:pPr>
        <w:numPr>
          <w:ilvl w:val="0"/>
          <w:numId w:val="104"/>
        </w:numPr>
        <w:suppressAutoHyphens/>
        <w:spacing w:after="0" w:line="276" w:lineRule="auto"/>
        <w:ind w:left="1134"/>
        <w:contextualSpacing/>
        <w:jc w:val="both"/>
        <w:rPr>
          <w:rFonts w:ascii="Times New Roman" w:hAnsi="Times New Roman" w:cs="Times New Roman"/>
          <w:sz w:val="24"/>
        </w:rPr>
      </w:pPr>
      <w:r w:rsidRPr="003F2493">
        <w:rPr>
          <w:rFonts w:ascii="Times New Roman" w:hAnsi="Times New Roman" w:cs="Times New Roman"/>
          <w:sz w:val="24"/>
        </w:rPr>
        <w:lastRenderedPageBreak/>
        <w:t>dokonać bezpośredniej zapłaty wynagrodzenia podwykonawcy lub dalszemu podwykonawcy, jeżeli podwykonawca lub dalszy podwykonawca wykaże zasadność takiej zapłaty.</w:t>
      </w:r>
    </w:p>
    <w:p w14:paraId="68B3B074"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W przypadku dokonania bezpośredniej zapłaty podwykonawcy lub dalszemu podwykonawcy Zamawiający potrąci kwotę wypłaconego wynagrodzenia z wynagrodzenia należnego Wykonawcy.</w:t>
      </w:r>
    </w:p>
    <w:p w14:paraId="5085490D"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 xml:space="preserve">Konieczność wielokrotnego dokonywania bezpośredniej zapłaty podwykonawcy lub dalszemu podwykonawcy może stanowić podstawę do odstąpienia od umowy przez Zamawiającego. </w:t>
      </w:r>
    </w:p>
    <w:p w14:paraId="24505BAE" w14:textId="77777777" w:rsidR="00C95740" w:rsidRPr="003F2493" w:rsidRDefault="00C95740" w:rsidP="00C95740">
      <w:pPr>
        <w:numPr>
          <w:ilvl w:val="0"/>
          <w:numId w:val="124"/>
        </w:numPr>
        <w:spacing w:after="0" w:line="276" w:lineRule="auto"/>
        <w:ind w:left="425" w:hanging="357"/>
        <w:contextualSpacing/>
        <w:jc w:val="both"/>
        <w:rPr>
          <w:rFonts w:ascii="Times New Roman" w:hAnsi="Times New Roman" w:cs="Times New Roman"/>
          <w:sz w:val="24"/>
        </w:rPr>
      </w:pPr>
      <w:r w:rsidRPr="003F2493">
        <w:rPr>
          <w:rFonts w:ascii="Times New Roman" w:hAnsi="Times New Roman" w:cs="Times New Roman"/>
          <w:sz w:val="24"/>
        </w:rPr>
        <w:t>Do zasad odpowiedzialności Zamawiającego, Wykonawcy, podwykonawcy lub dalszego podwykonawcy z tytułu wykonanych robót budowlanych stosuje się przepisy ustawy z dnia 23 kwietnia 1964 r. - Kodeks cywilny, jeżeli przepisy ustawy PZP nie stanowią inaczej.</w:t>
      </w:r>
    </w:p>
    <w:p w14:paraId="39D9E187" w14:textId="77777777" w:rsidR="00C95740" w:rsidRPr="003F2493" w:rsidRDefault="00C95740" w:rsidP="00C95740">
      <w:pPr>
        <w:spacing w:after="0" w:line="276" w:lineRule="auto"/>
        <w:contextualSpacing/>
        <w:jc w:val="both"/>
        <w:rPr>
          <w:rFonts w:ascii="Times New Roman" w:hAnsi="Times New Roman" w:cs="Times New Roman"/>
          <w:i/>
          <w:sz w:val="12"/>
          <w:lang w:eastAsia="pl-PL"/>
        </w:rPr>
      </w:pPr>
    </w:p>
    <w:p w14:paraId="76ADBE2C" w14:textId="77777777" w:rsidR="00C95740" w:rsidRPr="003F2493" w:rsidRDefault="00C95740" w:rsidP="00C95740">
      <w:pPr>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Dotyczy jeżeli Wykonawca przewidział udział podwykonawców w realizacji części zamówienia</w:t>
      </w:r>
    </w:p>
    <w:p w14:paraId="02659ECA" w14:textId="77777777" w:rsidR="00C95740" w:rsidRPr="003F2493" w:rsidRDefault="00C95740" w:rsidP="00C95740">
      <w:pPr>
        <w:spacing w:after="0" w:line="276" w:lineRule="auto"/>
        <w:contextualSpacing/>
        <w:jc w:val="center"/>
        <w:rPr>
          <w:rFonts w:ascii="Times New Roman" w:hAnsi="Times New Roman" w:cs="Times New Roman"/>
          <w:b/>
          <w:sz w:val="24"/>
        </w:rPr>
      </w:pPr>
    </w:p>
    <w:p w14:paraId="0F896827"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X. Gwarancja i rękojmia</w:t>
      </w:r>
    </w:p>
    <w:p w14:paraId="256D5F90"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10</w:t>
      </w:r>
    </w:p>
    <w:p w14:paraId="6FF7D50D" w14:textId="77777777" w:rsidR="00C95740" w:rsidRPr="003F2493" w:rsidRDefault="00C95740" w:rsidP="00C95740">
      <w:pPr>
        <w:pStyle w:val="Tekstpodstawowy22"/>
        <w:numPr>
          <w:ilvl w:val="0"/>
          <w:numId w:val="89"/>
        </w:numPr>
        <w:spacing w:line="276" w:lineRule="auto"/>
        <w:ind w:left="426"/>
        <w:contextualSpacing/>
        <w:jc w:val="both"/>
        <w:rPr>
          <w:u w:val="none"/>
        </w:rPr>
      </w:pPr>
      <w:r w:rsidRPr="003F2493">
        <w:rPr>
          <w:u w:val="none"/>
        </w:rPr>
        <w:t>Wykonawca udziela Zamawiającemu gwarancji przedmiotu umowy. Gwarancja obejmuje wykonane roboty budowlane, zamontowane urządzenia i wbudowane materiały.</w:t>
      </w:r>
    </w:p>
    <w:p w14:paraId="11B54757" w14:textId="77777777" w:rsidR="00C95740" w:rsidRPr="003F2493" w:rsidRDefault="00C95740" w:rsidP="00C95740">
      <w:pPr>
        <w:pStyle w:val="Tekstpodstawowy22"/>
        <w:numPr>
          <w:ilvl w:val="0"/>
          <w:numId w:val="89"/>
        </w:numPr>
        <w:spacing w:line="276" w:lineRule="auto"/>
        <w:ind w:left="426"/>
        <w:contextualSpacing/>
        <w:jc w:val="both"/>
      </w:pPr>
      <w:r w:rsidRPr="003F2493">
        <w:rPr>
          <w:u w:val="none"/>
        </w:rPr>
        <w:t>Wykonawca gwarantuje wykonanie robót zgodnie z wiedzą techniczną, normami technicznymi i innymi warunkami umowy. Wykonawca odpowiada wobec Zamawiającego z tytułu gwarancji za cały przedmiot umowy, w tym także za części realizowane przez podwykonawców.</w:t>
      </w:r>
    </w:p>
    <w:p w14:paraId="727E9292" w14:textId="77777777" w:rsidR="00C95740" w:rsidRPr="003F2493" w:rsidRDefault="00C95740" w:rsidP="00C95740">
      <w:pPr>
        <w:pStyle w:val="Tekstpodstawowy22"/>
        <w:numPr>
          <w:ilvl w:val="0"/>
          <w:numId w:val="89"/>
        </w:numPr>
        <w:spacing w:line="276" w:lineRule="auto"/>
        <w:ind w:left="426"/>
        <w:contextualSpacing/>
        <w:jc w:val="both"/>
        <w:rPr>
          <w:u w:val="none"/>
        </w:rPr>
      </w:pPr>
      <w:r w:rsidRPr="003F2493">
        <w:rPr>
          <w:u w:val="none"/>
        </w:rPr>
        <w:t xml:space="preserve">Termin gwarancji jakości ustala się na </w:t>
      </w:r>
      <w:r w:rsidRPr="003F2493">
        <w:rPr>
          <w:b/>
          <w:u w:val="none"/>
        </w:rPr>
        <w:t>….. miesięcy*</w:t>
      </w:r>
      <w:r w:rsidRPr="003F2493">
        <w:rPr>
          <w:u w:val="none"/>
        </w:rPr>
        <w:t xml:space="preserve"> od daty odbioru końcowego całości zadania.</w:t>
      </w:r>
    </w:p>
    <w:p w14:paraId="7CC9CD31" w14:textId="77777777" w:rsidR="00C95740" w:rsidRPr="003F2493" w:rsidRDefault="00C95740" w:rsidP="00C95740">
      <w:pPr>
        <w:pStyle w:val="Tekstpodstawowy22"/>
        <w:numPr>
          <w:ilvl w:val="0"/>
          <w:numId w:val="89"/>
        </w:numPr>
        <w:spacing w:line="276" w:lineRule="auto"/>
        <w:ind w:left="426"/>
        <w:contextualSpacing/>
        <w:jc w:val="both"/>
      </w:pPr>
      <w:r w:rsidRPr="003F2493">
        <w:rPr>
          <w:u w:val="none"/>
        </w:rPr>
        <w:t>Zamawiający w razie stwierdzenia ewentualnych wad wydanego przedmiotu umowy (podczas jego eksploatacji) w okresie gwarancji jakości obowiązany jest do przedłożenia stosownej reklamacji zawierającej w szczególności termin usunięcia wad.</w:t>
      </w:r>
    </w:p>
    <w:p w14:paraId="64D1CF34" w14:textId="77777777" w:rsidR="00C95740" w:rsidRPr="003F2493" w:rsidRDefault="00C95740" w:rsidP="00C95740">
      <w:pPr>
        <w:pStyle w:val="Tekstpodstawowy22"/>
        <w:numPr>
          <w:ilvl w:val="0"/>
          <w:numId w:val="89"/>
        </w:numPr>
        <w:spacing w:line="276" w:lineRule="auto"/>
        <w:ind w:left="426"/>
        <w:contextualSpacing/>
        <w:jc w:val="both"/>
      </w:pPr>
      <w:r w:rsidRPr="003F2493">
        <w:rPr>
          <w:u w:val="none"/>
        </w:rPr>
        <w:t>Wykonawca powinien usunąć stwierdzone wady:</w:t>
      </w:r>
    </w:p>
    <w:p w14:paraId="6006E836" w14:textId="77777777" w:rsidR="00C95740" w:rsidRPr="003F2493" w:rsidRDefault="00C95740" w:rsidP="00C95740">
      <w:pPr>
        <w:pStyle w:val="Tekstpodstawowy22"/>
        <w:numPr>
          <w:ilvl w:val="0"/>
          <w:numId w:val="54"/>
        </w:numPr>
        <w:spacing w:line="276" w:lineRule="auto"/>
        <w:ind w:left="851"/>
        <w:contextualSpacing/>
        <w:jc w:val="both"/>
      </w:pPr>
      <w:r w:rsidRPr="003F2493">
        <w:rPr>
          <w:u w:val="none"/>
        </w:rPr>
        <w:t>niezwłocznie jeżeli skutki ujawnionej wady zagrażają bezpieczeństwu życia, zdrowiu, mieniu,</w:t>
      </w:r>
    </w:p>
    <w:p w14:paraId="04075628" w14:textId="77777777" w:rsidR="00C95740" w:rsidRPr="003F2493" w:rsidRDefault="00C95740" w:rsidP="00C95740">
      <w:pPr>
        <w:pStyle w:val="Tekstpodstawowy22"/>
        <w:numPr>
          <w:ilvl w:val="0"/>
          <w:numId w:val="54"/>
        </w:numPr>
        <w:spacing w:line="276" w:lineRule="auto"/>
        <w:ind w:left="851"/>
        <w:contextualSpacing/>
        <w:jc w:val="both"/>
      </w:pPr>
      <w:r w:rsidRPr="003F2493">
        <w:rPr>
          <w:u w:val="none"/>
        </w:rPr>
        <w:t>w innych przypadkach w ciągu 7 dni.</w:t>
      </w:r>
    </w:p>
    <w:p w14:paraId="2880FDA5" w14:textId="77777777" w:rsidR="00C95740" w:rsidRPr="003F2493" w:rsidRDefault="00C95740" w:rsidP="00C95740">
      <w:pPr>
        <w:pStyle w:val="Tekstpodstawowy22"/>
        <w:numPr>
          <w:ilvl w:val="0"/>
          <w:numId w:val="89"/>
        </w:numPr>
        <w:spacing w:line="276" w:lineRule="auto"/>
        <w:ind w:left="426"/>
        <w:contextualSpacing/>
        <w:jc w:val="both"/>
        <w:rPr>
          <w:u w:val="none"/>
        </w:rPr>
      </w:pPr>
      <w:r w:rsidRPr="003F2493">
        <w:rPr>
          <w:u w:val="none"/>
        </w:rPr>
        <w:t xml:space="preserve">Wykonawca zobowiązany jest w ramach gwarancji jakości bezpłatnie usuwać wszelkie powstałe wady i usterki ujawnione w okresie obowiązywania gwarancji lub rękojmi. Jeżeli usunięcie wady/usterki nie nastąpi w wyznaczonym terminie, Zamawiający może zlecić ich usunięcie osobie trzeciej na koszt Wykonawcy. </w:t>
      </w:r>
    </w:p>
    <w:p w14:paraId="778F76DC" w14:textId="77777777" w:rsidR="00C95740" w:rsidRPr="003F2493" w:rsidRDefault="00C95740" w:rsidP="00C95740">
      <w:pPr>
        <w:pStyle w:val="Tekstpodstawowy22"/>
        <w:numPr>
          <w:ilvl w:val="0"/>
          <w:numId w:val="89"/>
        </w:numPr>
        <w:spacing w:line="276" w:lineRule="auto"/>
        <w:ind w:left="426"/>
        <w:contextualSpacing/>
        <w:jc w:val="both"/>
        <w:rPr>
          <w:u w:val="none"/>
        </w:rPr>
      </w:pPr>
      <w:r w:rsidRPr="003F2493">
        <w:rPr>
          <w:u w:val="none"/>
        </w:rPr>
        <w:t xml:space="preserve">Zamawiający może wykonywać swoje uprawnienia z tytułu rękojmi za wady fizyczne przedmiotu umowy przez okres </w:t>
      </w:r>
      <w:r w:rsidRPr="003F2493">
        <w:rPr>
          <w:b/>
          <w:bCs/>
          <w:u w:val="none"/>
        </w:rPr>
        <w:t>5 lat</w:t>
      </w:r>
      <w:r w:rsidRPr="003F2493">
        <w:rPr>
          <w:u w:val="none"/>
        </w:rPr>
        <w:t xml:space="preserve"> licząc od daty końcowego odbioru robót (art. 558 kodeks cywilny), niezależnie od uprawnień wynikających z gwarancji.</w:t>
      </w:r>
    </w:p>
    <w:p w14:paraId="55CFC08B" w14:textId="77777777" w:rsidR="00C95740" w:rsidRPr="003F2493" w:rsidRDefault="00C95740" w:rsidP="00C95740">
      <w:pPr>
        <w:pStyle w:val="Tekstpodstawowy22"/>
        <w:numPr>
          <w:ilvl w:val="0"/>
          <w:numId w:val="89"/>
        </w:numPr>
        <w:spacing w:line="276" w:lineRule="auto"/>
        <w:ind w:left="426"/>
        <w:contextualSpacing/>
        <w:jc w:val="both"/>
        <w:rPr>
          <w:u w:val="none"/>
        </w:rPr>
      </w:pPr>
      <w:r w:rsidRPr="003F2493">
        <w:rPr>
          <w:u w:val="none"/>
        </w:rPr>
        <w:t>W ramach udzielonej gwarancji jakości Wykonawca zobowiązany jest do pokrycia kosztów wykonywania przeglądów serwisowych urządzeń, które takich przeglądów wymagają.</w:t>
      </w:r>
    </w:p>
    <w:p w14:paraId="1E1A809F" w14:textId="77777777" w:rsidR="00C95740" w:rsidRPr="003F2493" w:rsidRDefault="00C95740" w:rsidP="00C95740">
      <w:pPr>
        <w:spacing w:after="0" w:line="276" w:lineRule="auto"/>
        <w:ind w:left="284" w:hanging="284"/>
        <w:contextualSpacing/>
        <w:jc w:val="both"/>
        <w:rPr>
          <w:rFonts w:ascii="Times New Roman" w:eastAsia="Calibri" w:hAnsi="Times New Roman" w:cs="Times New Roman"/>
          <w:i/>
          <w:sz w:val="12"/>
        </w:rPr>
      </w:pPr>
    </w:p>
    <w:p w14:paraId="79C50B5B" w14:textId="77777777" w:rsidR="00C95740" w:rsidRPr="003F2493" w:rsidRDefault="00C95740" w:rsidP="00C95740">
      <w:pPr>
        <w:spacing w:after="0" w:line="276" w:lineRule="auto"/>
        <w:ind w:left="284" w:hanging="284"/>
        <w:contextualSpacing/>
        <w:jc w:val="both"/>
        <w:rPr>
          <w:rFonts w:ascii="Times New Roman" w:hAnsi="Times New Roman" w:cs="Times New Roman"/>
          <w:sz w:val="20"/>
        </w:rPr>
      </w:pPr>
      <w:r w:rsidRPr="003F2493">
        <w:rPr>
          <w:rFonts w:ascii="Times New Roman" w:eastAsia="Calibri" w:hAnsi="Times New Roman" w:cs="Times New Roman"/>
          <w:i/>
          <w:sz w:val="20"/>
        </w:rPr>
        <w:t>* W zależności jaki okres gwarancji jakości zaoferuje Wykonawca</w:t>
      </w:r>
    </w:p>
    <w:p w14:paraId="175199B9" w14:textId="77777777" w:rsidR="00C95740" w:rsidRPr="003F2493" w:rsidRDefault="00C95740" w:rsidP="00C95740">
      <w:pPr>
        <w:pStyle w:val="Tekstpodstawowy22"/>
        <w:spacing w:line="276" w:lineRule="auto"/>
        <w:contextualSpacing/>
        <w:jc w:val="both"/>
        <w:rPr>
          <w:rFonts w:eastAsia="Calibri"/>
          <w:i/>
          <w:lang w:eastAsia="en-US"/>
        </w:rPr>
      </w:pPr>
    </w:p>
    <w:p w14:paraId="308304D5"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XI. Zabezpieczenie należytego wykonania umowy</w:t>
      </w:r>
    </w:p>
    <w:p w14:paraId="2D5D22D1" w14:textId="77777777" w:rsidR="00C95740" w:rsidRPr="003F2493" w:rsidRDefault="00C95740" w:rsidP="00C95740">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11</w:t>
      </w:r>
    </w:p>
    <w:p w14:paraId="690D71AF" w14:textId="77777777" w:rsidR="00C95740" w:rsidRPr="003F2493" w:rsidRDefault="00C95740" w:rsidP="00C95740">
      <w:pPr>
        <w:pStyle w:val="Tekstpodstawowy22"/>
        <w:numPr>
          <w:ilvl w:val="1"/>
          <w:numId w:val="90"/>
        </w:numPr>
        <w:tabs>
          <w:tab w:val="clear" w:pos="1080"/>
          <w:tab w:val="num" w:pos="426"/>
        </w:tabs>
        <w:spacing w:line="276" w:lineRule="auto"/>
        <w:ind w:left="426"/>
        <w:contextualSpacing/>
        <w:jc w:val="both"/>
        <w:rPr>
          <w:u w:val="none"/>
        </w:rPr>
      </w:pPr>
      <w:r w:rsidRPr="003F2493">
        <w:rPr>
          <w:u w:val="none"/>
        </w:rPr>
        <w:t>Zabezpieczenie służy pokryciu roszczeń z tytułu niewykonania lub nienależytego wykonania umowy.</w:t>
      </w:r>
    </w:p>
    <w:p w14:paraId="43CF2489" w14:textId="77777777" w:rsidR="00C95740" w:rsidRPr="003F2493" w:rsidRDefault="00C95740" w:rsidP="00C95740">
      <w:pPr>
        <w:pStyle w:val="Tekstpodstawowy22"/>
        <w:numPr>
          <w:ilvl w:val="1"/>
          <w:numId w:val="90"/>
        </w:numPr>
        <w:tabs>
          <w:tab w:val="clear" w:pos="1080"/>
          <w:tab w:val="num" w:pos="426"/>
        </w:tabs>
        <w:spacing w:line="276" w:lineRule="auto"/>
        <w:ind w:left="426"/>
        <w:contextualSpacing/>
        <w:jc w:val="both"/>
        <w:rPr>
          <w:u w:val="none"/>
        </w:rPr>
      </w:pPr>
      <w:r w:rsidRPr="003F2493">
        <w:rPr>
          <w:u w:val="none"/>
        </w:rPr>
        <w:lastRenderedPageBreak/>
        <w:t xml:space="preserve">Wymagana wysokość zabezpieczenia należytego wykonania umowy wynosi </w:t>
      </w:r>
      <w:r w:rsidRPr="003F2493">
        <w:rPr>
          <w:b/>
          <w:bCs/>
          <w:u w:val="none"/>
        </w:rPr>
        <w:t xml:space="preserve">5% </w:t>
      </w:r>
      <w:r w:rsidRPr="003F2493">
        <w:rPr>
          <w:u w:val="none"/>
        </w:rPr>
        <w:t xml:space="preserve">ceny całkowitej podanej w ofercie, co stanowi ..................................... zł.                                     </w:t>
      </w:r>
    </w:p>
    <w:p w14:paraId="7CB96D10" w14:textId="77777777" w:rsidR="00C95740" w:rsidRPr="003F2493" w:rsidRDefault="00C95740" w:rsidP="00C95740">
      <w:pPr>
        <w:pStyle w:val="Tekstpodstawowy22"/>
        <w:numPr>
          <w:ilvl w:val="1"/>
          <w:numId w:val="90"/>
        </w:numPr>
        <w:tabs>
          <w:tab w:val="clear" w:pos="1080"/>
          <w:tab w:val="num" w:pos="426"/>
        </w:tabs>
        <w:spacing w:line="276" w:lineRule="auto"/>
        <w:ind w:left="426"/>
        <w:contextualSpacing/>
        <w:jc w:val="both"/>
        <w:rPr>
          <w:u w:val="none"/>
        </w:rPr>
      </w:pPr>
      <w:r w:rsidRPr="003F2493">
        <w:rPr>
          <w:u w:val="none"/>
        </w:rPr>
        <w:t xml:space="preserve">Postanawia się, że </w:t>
      </w:r>
      <w:r w:rsidRPr="003F2493">
        <w:rPr>
          <w:b/>
          <w:bCs/>
          <w:u w:val="none"/>
        </w:rPr>
        <w:t xml:space="preserve">70%, </w:t>
      </w:r>
      <w:r w:rsidRPr="003F2493">
        <w:rPr>
          <w:u w:val="none"/>
        </w:rPr>
        <w:t xml:space="preserve">tj. .................................... zł wniesionego zabezpieczenia gwarantującego zgodne z umową wykonanie robót zwrócone zostanie w terminie 30 dni od dnia wykonania zamówienia i uznania przez Zamawiającego za należycie wykonane. Pozostałe </w:t>
      </w:r>
      <w:r w:rsidRPr="003F2493">
        <w:rPr>
          <w:b/>
          <w:bCs/>
          <w:u w:val="none"/>
        </w:rPr>
        <w:t>30%,</w:t>
      </w:r>
      <w:r w:rsidRPr="003F2493">
        <w:rPr>
          <w:u w:val="none"/>
        </w:rPr>
        <w:t xml:space="preserve"> tj. ........................... zł wniesionego zabezpieczenia pozostawione zostanie na pokrycie roszczeń z tytułu rękojmi za wady i zostanie zwrócone nie później niż w 15. dniu po upływie okresu rękojmi za wady.</w:t>
      </w:r>
    </w:p>
    <w:p w14:paraId="709A0216" w14:textId="77777777" w:rsidR="00C95740" w:rsidRPr="003F2493" w:rsidRDefault="00C95740" w:rsidP="00C95740">
      <w:pPr>
        <w:pStyle w:val="Tekstpodstawowy22"/>
        <w:numPr>
          <w:ilvl w:val="1"/>
          <w:numId w:val="90"/>
        </w:numPr>
        <w:tabs>
          <w:tab w:val="clear" w:pos="1080"/>
          <w:tab w:val="num" w:pos="426"/>
        </w:tabs>
        <w:spacing w:line="276" w:lineRule="auto"/>
        <w:ind w:left="426"/>
        <w:contextualSpacing/>
        <w:jc w:val="both"/>
        <w:rPr>
          <w:u w:val="none"/>
        </w:rPr>
      </w:pPr>
      <w:r w:rsidRPr="003F2493">
        <w:rPr>
          <w:u w:val="none"/>
        </w:rPr>
        <w:t xml:space="preserve">W przypadku nienależytego wykonania umowy zabezpieczenie wraz z odsetkami staje się własnością Zamawiającego i będzie wykorzystane do zgodnego z umową wykonania robót i pokrycia roszczeń z tytułu rękojmi za wady. </w:t>
      </w:r>
    </w:p>
    <w:p w14:paraId="5F4EE8D2" w14:textId="77777777" w:rsidR="00C95740" w:rsidRPr="003F2493" w:rsidRDefault="00C95740" w:rsidP="00C95740">
      <w:pPr>
        <w:pStyle w:val="Tekstpodstawowy22"/>
        <w:numPr>
          <w:ilvl w:val="1"/>
          <w:numId w:val="90"/>
        </w:numPr>
        <w:tabs>
          <w:tab w:val="clear" w:pos="1080"/>
          <w:tab w:val="num" w:pos="426"/>
        </w:tabs>
        <w:spacing w:line="276" w:lineRule="auto"/>
        <w:ind w:left="426"/>
        <w:contextualSpacing/>
        <w:jc w:val="both"/>
        <w:rPr>
          <w:u w:val="none"/>
        </w:rPr>
      </w:pPr>
      <w:r w:rsidRPr="003F2493">
        <w:rPr>
          <w:u w:val="none"/>
        </w:rPr>
        <w:t xml:space="preserve">W sytuacji, gdy wystąpi konieczność przedłużenia terminu realizacji umowy określonego w § 2 niniejszej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  </w:t>
      </w:r>
    </w:p>
    <w:p w14:paraId="7146B09B" w14:textId="77777777" w:rsidR="00C95740" w:rsidRPr="003F2493" w:rsidRDefault="00C95740" w:rsidP="00C95740">
      <w:pPr>
        <w:spacing w:after="0" w:line="276" w:lineRule="auto"/>
        <w:contextualSpacing/>
        <w:jc w:val="center"/>
        <w:rPr>
          <w:rFonts w:ascii="Times New Roman" w:hAnsi="Times New Roman" w:cs="Times New Roman"/>
          <w:b/>
          <w:sz w:val="24"/>
        </w:rPr>
      </w:pPr>
    </w:p>
    <w:p w14:paraId="3FF20EDD"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XII. Kary umowne/odsetki</w:t>
      </w:r>
    </w:p>
    <w:p w14:paraId="44310522" w14:textId="77777777" w:rsidR="00C95740" w:rsidRPr="003F2493" w:rsidRDefault="00C95740" w:rsidP="00C95740">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12</w:t>
      </w:r>
    </w:p>
    <w:p w14:paraId="279EC2D1"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sz w:val="24"/>
        </w:rPr>
      </w:pPr>
      <w:r w:rsidRPr="003F2493">
        <w:rPr>
          <w:rFonts w:ascii="Times New Roman" w:eastAsia="Calibri" w:hAnsi="Times New Roman" w:cs="Times New Roman"/>
          <w:sz w:val="24"/>
        </w:rPr>
        <w:t>Strony postanawiają, że obowiązującą je formą odszkodowania stanowią kary umowne, które będą naliczane w następujących wypadkach i wysokościach:</w:t>
      </w:r>
    </w:p>
    <w:p w14:paraId="10A4A11F"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za zwłokę w wykonaniu przedmiotu umowy w wysokości </w:t>
      </w:r>
      <w:r w:rsidRPr="003F2493">
        <w:rPr>
          <w:rFonts w:ascii="Times New Roman" w:eastAsia="Calibri" w:hAnsi="Times New Roman" w:cs="Times New Roman"/>
          <w:b/>
          <w:sz w:val="24"/>
        </w:rPr>
        <w:t>0,2%</w:t>
      </w:r>
      <w:r w:rsidRPr="003F2493">
        <w:rPr>
          <w:rFonts w:ascii="Times New Roman" w:eastAsia="Calibri" w:hAnsi="Times New Roman" w:cs="Times New Roman"/>
          <w:sz w:val="24"/>
        </w:rPr>
        <w:t xml:space="preserve"> wynagrodzenia umownego za każdy dzień zwłoki, licząc od następnego dnia po upływie terminu realizacji umowy, </w:t>
      </w:r>
    </w:p>
    <w:p w14:paraId="16C5E9E5"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z tytułu samego faktu istnienia wad (niedających się usunąć) w przedmiocie odbioru - w wysokości </w:t>
      </w:r>
      <w:r w:rsidRPr="003F2493">
        <w:rPr>
          <w:rFonts w:ascii="Times New Roman" w:eastAsia="Calibri" w:hAnsi="Times New Roman" w:cs="Times New Roman"/>
          <w:b/>
          <w:sz w:val="24"/>
        </w:rPr>
        <w:t>10%</w:t>
      </w:r>
      <w:r w:rsidRPr="003F2493">
        <w:rPr>
          <w:rFonts w:ascii="Times New Roman" w:eastAsia="Calibri" w:hAnsi="Times New Roman" w:cs="Times New Roman"/>
          <w:sz w:val="24"/>
        </w:rPr>
        <w:t xml:space="preserve"> wynagrodzenia umownego,</w:t>
      </w:r>
    </w:p>
    <w:p w14:paraId="41AAC28B"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za odstąpienie od umowy z przyczyn zależnych od Wykonawcy w wysokości </w:t>
      </w:r>
      <w:r w:rsidRPr="003F2493">
        <w:rPr>
          <w:rFonts w:ascii="Times New Roman" w:eastAsia="Calibri" w:hAnsi="Times New Roman" w:cs="Times New Roman"/>
          <w:b/>
          <w:sz w:val="24"/>
        </w:rPr>
        <w:t>10%</w:t>
      </w:r>
      <w:r w:rsidRPr="003F2493">
        <w:rPr>
          <w:rFonts w:ascii="Times New Roman" w:eastAsia="Calibri" w:hAnsi="Times New Roman" w:cs="Times New Roman"/>
          <w:sz w:val="24"/>
        </w:rPr>
        <w:t xml:space="preserve"> wynagrodzenia  umownego,</w:t>
      </w:r>
    </w:p>
    <w:p w14:paraId="4EF62BDB"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 niedotrzymanie wymogu zatrudnienia osób na podstawie umowy o pracę w rozumieniu przepisów Kodeksu Pracy przy wykonywaniu czynności określonych w § 15 niniejszej umowy – w wysokości: 500,00 zł brutto za każdy stwierdzony przypadek naruszenia (tj. oddelegowania do wykonywania prac określonych w § 15 niniejszej umowy osoby nie zatrudnionej na podstawie umowy o pracę w rozumieniu przepisów kodeksu pracy),</w:t>
      </w:r>
    </w:p>
    <w:p w14:paraId="54FD56D6"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 brak zapłaty lub nieterminową zapłatę wynagrodzenia należnego podwykonawcom lub dalszym podwykonawcom - w wysokości: 500,00 zł brutto za każdy stwierdzony przypadek naruszenia,*</w:t>
      </w:r>
    </w:p>
    <w:p w14:paraId="15F92743"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 nieprzedłożenie do zaakceptowania projektu umowy o podwykonawstwo, której przedmiotem są roboty budowlane, lub projektu jej zmiany - w wysokości: 500,00 zł brutto za każdy stwierdzony przypadek naruszenia,*</w:t>
      </w:r>
    </w:p>
    <w:p w14:paraId="1263EED0"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 nieprzedłożenie poświadczonej za zgodność z oryginałem kopii umowy o podwykonawstwo lub jej zmiany - w wysokości: 500,00 zł brutto za każdy stwierdzony przypadek naruszenia,*</w:t>
      </w:r>
    </w:p>
    <w:p w14:paraId="1ECD6141"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 brak zmiany umowy o podwykonawstwo w zakresie terminu zapłaty, zgodnie z § 9 ust. 14 niniejszej umowy</w:t>
      </w:r>
      <w:r w:rsidRPr="003F2493" w:rsidDel="00CB059F">
        <w:rPr>
          <w:rFonts w:ascii="Times New Roman" w:eastAsia="Calibri" w:hAnsi="Times New Roman" w:cs="Times New Roman"/>
          <w:sz w:val="24"/>
        </w:rPr>
        <w:t xml:space="preserve"> </w:t>
      </w:r>
      <w:r w:rsidRPr="003F2493">
        <w:rPr>
          <w:rFonts w:ascii="Times New Roman" w:eastAsia="Calibri" w:hAnsi="Times New Roman" w:cs="Times New Roman"/>
          <w:sz w:val="24"/>
        </w:rPr>
        <w:t>- w wysokości: 500,00 zł brutto za każdy stwierdzony przypadek naruszenia,*</w:t>
      </w:r>
    </w:p>
    <w:p w14:paraId="4818BD39" w14:textId="77777777" w:rsidR="00C95740" w:rsidRPr="003F2493" w:rsidRDefault="00C95740" w:rsidP="00C95740">
      <w:pPr>
        <w:numPr>
          <w:ilvl w:val="0"/>
          <w:numId w:val="92"/>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lastRenderedPageBreak/>
        <w:t>w przypadku, kiedy podmiot, na którego zasoby dot. wykształcenia, kwalifikacji zawodowych lub doświadczenia powołuje się Wykonawca nie realizuje robót budowlanych, do realizacji których te zdolności były wymagane lub w związku z udziałem ww. podmiotu w realizacji zamówienia Wykonawca nie wywiąże się z obowiązków dot. podwykonawców wymienionych w § 9 ust. 5, 9, 12 przedmiotowej umowy, Zamawiający nałoży na Wykonawcę karę w wysokości 10% wartości umowy oraz wstrzyma realizację zamówienia do czasu ustąpienia ww. przesłanek.</w:t>
      </w:r>
    </w:p>
    <w:p w14:paraId="78201FE6"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Zamawiający zapłaci Wykonawcy kary umowne:</w:t>
      </w:r>
    </w:p>
    <w:p w14:paraId="0374C5DA" w14:textId="77777777" w:rsidR="00C95740" w:rsidRPr="003F2493" w:rsidRDefault="00C95740" w:rsidP="00C95740">
      <w:pPr>
        <w:numPr>
          <w:ilvl w:val="0"/>
          <w:numId w:val="50"/>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z tytułu odstąpienia od umowy z przyczyn niezależnych od Wykonawcy w wysokości 10%        wynagrodzenia umownego.</w:t>
      </w:r>
    </w:p>
    <w:p w14:paraId="31D6E316"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sz w:val="24"/>
          <w:u w:val="single"/>
        </w:rPr>
      </w:pPr>
      <w:r w:rsidRPr="003F2493">
        <w:rPr>
          <w:rFonts w:ascii="Times New Roman" w:eastAsia="Calibri" w:hAnsi="Times New Roman" w:cs="Times New Roman"/>
          <w:sz w:val="24"/>
          <w:u w:val="single"/>
        </w:rPr>
        <w:t>Łączna maksymalna wysokość kar umownych, których mogą dochodzić strony nie może przekraczać 50% wartości przedmiotu umowy za całość zamówienia.</w:t>
      </w:r>
    </w:p>
    <w:p w14:paraId="1BD280E3"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b/>
          <w:bCs/>
          <w:sz w:val="24"/>
        </w:rPr>
      </w:pPr>
      <w:r w:rsidRPr="003F2493">
        <w:rPr>
          <w:rFonts w:ascii="Times New Roman" w:eastAsia="Calibri" w:hAnsi="Times New Roman" w:cs="Times New Roman"/>
          <w:sz w:val="24"/>
        </w:rPr>
        <w:t>Kary umowne będą potrącane bezpośrednio z wynagrodzenia lub poprzez osobną zapłatę, według wyboru Zamawiającego.</w:t>
      </w:r>
    </w:p>
    <w:p w14:paraId="75A73949"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sz w:val="24"/>
        </w:rPr>
      </w:pPr>
      <w:r w:rsidRPr="003F2493">
        <w:rPr>
          <w:rFonts w:ascii="Times New Roman" w:eastAsia="Calibri" w:hAnsi="Times New Roman" w:cs="Times New Roman"/>
          <w:sz w:val="24"/>
        </w:rPr>
        <w:t>Wykonawca oświadcza niniejszym, że wyraża zgodę na potrącanie przez Zamawiającego wierzytelności z tytułu kar umownych z wynagrodzenia Wykonawcy.</w:t>
      </w:r>
    </w:p>
    <w:p w14:paraId="2B4DA7E5"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sz w:val="24"/>
        </w:rPr>
      </w:pPr>
      <w:r w:rsidRPr="003F2493">
        <w:rPr>
          <w:rFonts w:ascii="Times New Roman" w:eastAsia="Calibri" w:hAnsi="Times New Roman" w:cs="Times New Roman"/>
          <w:sz w:val="24"/>
        </w:rPr>
        <w:t>Strony zastrzegają sobie prawo do odszkodowania uzupełniającego przekraczającego wysokość kar umownych do wysokości rzeczywiście poniesionej szkody.</w:t>
      </w:r>
    </w:p>
    <w:p w14:paraId="5D2ED821"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sz w:val="24"/>
        </w:rPr>
      </w:pPr>
      <w:r w:rsidRPr="003F2493">
        <w:rPr>
          <w:rFonts w:ascii="Times New Roman" w:eastAsia="Calibri" w:hAnsi="Times New Roman" w:cs="Times New Roman"/>
          <w:sz w:val="24"/>
        </w:rPr>
        <w:t>Wykonawcy występujący i realizujący wspólnie przedmiot zamówienia ponoszą solidarną odpowiedzialność za niewykonanie lub nienależyte wykonanie zamówienia.</w:t>
      </w:r>
    </w:p>
    <w:p w14:paraId="69263EF4" w14:textId="77777777" w:rsidR="00C95740" w:rsidRPr="003F2493" w:rsidRDefault="00C95740" w:rsidP="00C95740">
      <w:pPr>
        <w:numPr>
          <w:ilvl w:val="0"/>
          <w:numId w:val="91"/>
        </w:numPr>
        <w:spacing w:after="0" w:line="276" w:lineRule="auto"/>
        <w:ind w:left="426"/>
        <w:contextualSpacing/>
        <w:jc w:val="both"/>
        <w:rPr>
          <w:rFonts w:ascii="Times New Roman" w:eastAsia="Calibri" w:hAnsi="Times New Roman" w:cs="Times New Roman"/>
          <w:sz w:val="24"/>
        </w:rPr>
      </w:pPr>
      <w:r w:rsidRPr="003F2493">
        <w:rPr>
          <w:rFonts w:ascii="Times New Roman" w:eastAsia="Calibri" w:hAnsi="Times New Roman" w:cs="Times New Roman"/>
          <w:sz w:val="24"/>
        </w:rPr>
        <w:t>W razie zwłoki w zapłacie wierzytelności pieniężnych Zamawiający zobowiązuje się do zapłaty umownych odsetek za zwłokę w wysokości odsetek ustawowych.</w:t>
      </w:r>
    </w:p>
    <w:p w14:paraId="7B4A1617" w14:textId="77777777" w:rsidR="00C95740" w:rsidRPr="003F2493" w:rsidRDefault="00C95740" w:rsidP="00C95740">
      <w:pPr>
        <w:spacing w:after="0" w:line="276" w:lineRule="auto"/>
        <w:contextualSpacing/>
        <w:jc w:val="center"/>
        <w:rPr>
          <w:rFonts w:ascii="Times New Roman" w:hAnsi="Times New Roman" w:cs="Times New Roman"/>
          <w:i/>
          <w:sz w:val="12"/>
          <w:lang w:eastAsia="pl-PL"/>
        </w:rPr>
      </w:pPr>
    </w:p>
    <w:p w14:paraId="643E6F6F" w14:textId="77777777" w:rsidR="00C95740" w:rsidRPr="003F2493" w:rsidRDefault="00C95740" w:rsidP="00C95740">
      <w:pPr>
        <w:spacing w:after="0" w:line="276" w:lineRule="auto"/>
        <w:contextualSpacing/>
        <w:jc w:val="both"/>
        <w:rPr>
          <w:rFonts w:ascii="Times New Roman" w:hAnsi="Times New Roman" w:cs="Times New Roman"/>
          <w:i/>
          <w:sz w:val="20"/>
          <w:lang w:eastAsia="pl-PL"/>
        </w:rPr>
      </w:pPr>
      <w:r w:rsidRPr="003F2493">
        <w:rPr>
          <w:rFonts w:ascii="Times New Roman" w:hAnsi="Times New Roman" w:cs="Times New Roman"/>
          <w:i/>
          <w:sz w:val="20"/>
          <w:lang w:eastAsia="pl-PL"/>
        </w:rPr>
        <w:t>* Dotyczy, jeżeli Wykonawca przewidział udział podwykonawców w realizacji części zamówienia</w:t>
      </w:r>
    </w:p>
    <w:p w14:paraId="4A45D190" w14:textId="77777777" w:rsidR="00C95740" w:rsidRPr="003F2493" w:rsidRDefault="00C95740" w:rsidP="00C95740">
      <w:pPr>
        <w:spacing w:after="0" w:line="276" w:lineRule="auto"/>
        <w:contextualSpacing/>
        <w:jc w:val="center"/>
        <w:rPr>
          <w:rFonts w:ascii="Times New Roman" w:hAnsi="Times New Roman" w:cs="Times New Roman"/>
          <w:b/>
          <w:sz w:val="24"/>
        </w:rPr>
      </w:pPr>
    </w:p>
    <w:p w14:paraId="73854BCA"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xml:space="preserve">XIII. Odstąpienie od umowy </w:t>
      </w:r>
    </w:p>
    <w:p w14:paraId="5BB9735A" w14:textId="77777777" w:rsidR="00C95740" w:rsidRPr="003F2493" w:rsidRDefault="00C95740" w:rsidP="00C95740">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13</w:t>
      </w:r>
    </w:p>
    <w:p w14:paraId="748B1DFB" w14:textId="77777777" w:rsidR="00C95740" w:rsidRPr="003F2493" w:rsidRDefault="00C95740" w:rsidP="00C95740">
      <w:pPr>
        <w:numPr>
          <w:ilvl w:val="0"/>
          <w:numId w:val="93"/>
        </w:numPr>
        <w:spacing w:after="0" w:line="276" w:lineRule="auto"/>
        <w:ind w:left="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Zamawiającemu przysługuje prawo odstąpienia od umowy lub jej części 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przypadku Wykonawca może żądać wyłącznie wynagrodzenia należnego z tytułu wykonania części umowy.</w:t>
      </w:r>
    </w:p>
    <w:p w14:paraId="180A21AB" w14:textId="77777777" w:rsidR="00C95740" w:rsidRPr="003F2493" w:rsidRDefault="00C95740" w:rsidP="00C95740">
      <w:pPr>
        <w:numPr>
          <w:ilvl w:val="0"/>
          <w:numId w:val="93"/>
        </w:numPr>
        <w:spacing w:after="0" w:line="276" w:lineRule="auto"/>
        <w:ind w:left="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Poza postanowieniami ust. 1 Zamawiający może odstąpić od umowy ze skutkiem natychmiastowym w następujących przypadkach:</w:t>
      </w:r>
    </w:p>
    <w:p w14:paraId="57BA5DC8" w14:textId="77777777" w:rsidR="00C95740" w:rsidRPr="003F2493" w:rsidRDefault="00C95740" w:rsidP="00C95740">
      <w:pPr>
        <w:numPr>
          <w:ilvl w:val="0"/>
          <w:numId w:val="9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jeżeli Wykonawca pozostaje w nieuzasadnionej zwłoce powyżej 20 dni z zakończeniem wykonania przedmiotu umowy określonego w § 1,</w:t>
      </w:r>
    </w:p>
    <w:p w14:paraId="23ACB87F" w14:textId="77777777" w:rsidR="00C95740" w:rsidRPr="003F2493" w:rsidRDefault="00C95740" w:rsidP="00C95740">
      <w:pPr>
        <w:numPr>
          <w:ilvl w:val="0"/>
          <w:numId w:val="9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 xml:space="preserve">jeżeli Wykonawca, pomimo pisemnych zastrzeżeń Zamawiającego nie wykonuje robót zgodnie z warunkami umownymi lub w rażący sposób zaniedbuje zobowiązania umowne, </w:t>
      </w:r>
    </w:p>
    <w:p w14:paraId="342E96C3" w14:textId="77777777" w:rsidR="00C95740" w:rsidRPr="003F2493" w:rsidRDefault="00C95740" w:rsidP="00C95740">
      <w:pPr>
        <w:numPr>
          <w:ilvl w:val="0"/>
          <w:numId w:val="9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jeżeli Wykonawca bez pisemnego uzgodnienia z Zamawiającym przerwał realizację umowy na okres dłuższy niż 14 dni, z przyczyn leżących po stronie Wykonawcy,</w:t>
      </w:r>
    </w:p>
    <w:p w14:paraId="7A5A7A46" w14:textId="77777777" w:rsidR="00C95740" w:rsidRPr="003F2493" w:rsidRDefault="00C95740" w:rsidP="00C95740">
      <w:pPr>
        <w:numPr>
          <w:ilvl w:val="0"/>
          <w:numId w:val="9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jeżeli Wykonawca nie usunie wad w wyznaczonym przez Zamawiającego terminie,</w:t>
      </w:r>
    </w:p>
    <w:p w14:paraId="7C11BB8C" w14:textId="77777777" w:rsidR="00C95740" w:rsidRPr="003F2493" w:rsidRDefault="00C95740" w:rsidP="00C95740">
      <w:pPr>
        <w:numPr>
          <w:ilvl w:val="0"/>
          <w:numId w:val="9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w przypadku konieczności wielokrotnego dokonywania bezpośredniej zapłaty podwykonawcy lub dalszemu podwykonawcy,</w:t>
      </w:r>
    </w:p>
    <w:p w14:paraId="4F54EE42" w14:textId="77777777" w:rsidR="00C95740" w:rsidRPr="003F2493" w:rsidRDefault="00C95740" w:rsidP="00C95740">
      <w:pPr>
        <w:numPr>
          <w:ilvl w:val="0"/>
          <w:numId w:val="9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lastRenderedPageBreak/>
        <w:t xml:space="preserve">jeżeli Wykonawca przystąpił do likwidacji swojej firmy z wyjątkiem likwidacji przeprowadzonej w celu przekształcenia lub restrukturyzacji. </w:t>
      </w:r>
    </w:p>
    <w:p w14:paraId="08453252" w14:textId="77777777" w:rsidR="00C95740" w:rsidRPr="003F2493" w:rsidRDefault="00C95740" w:rsidP="00C95740">
      <w:pPr>
        <w:spacing w:after="0" w:line="276" w:lineRule="auto"/>
        <w:ind w:left="426"/>
        <w:contextualSpacing/>
        <w:jc w:val="both"/>
        <w:rPr>
          <w:rFonts w:ascii="Times New Roman" w:hAnsi="Times New Roman" w:cs="Times New Roman"/>
          <w:sz w:val="24"/>
          <w:lang w:eastAsia="pl-PL"/>
        </w:rPr>
      </w:pPr>
      <w:r w:rsidRPr="003F2493">
        <w:rPr>
          <w:rFonts w:ascii="Times New Roman" w:hAnsi="Times New Roman" w:cs="Times New Roman"/>
          <w:sz w:val="24"/>
          <w:lang w:eastAsia="pl-PL"/>
        </w:rPr>
        <w:t>W powyższych przypadkach Wykonawca może żądać wyłącznie wynagrodzenia należnego z tytułu wykonania części umowy.</w:t>
      </w:r>
    </w:p>
    <w:p w14:paraId="61A82D2F" w14:textId="77777777" w:rsidR="00C95740" w:rsidRPr="003F2493" w:rsidRDefault="00C95740" w:rsidP="00C95740">
      <w:pPr>
        <w:numPr>
          <w:ilvl w:val="0"/>
          <w:numId w:val="93"/>
        </w:numPr>
        <w:spacing w:after="0" w:line="276" w:lineRule="auto"/>
        <w:ind w:left="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Wykonawca może odstąpić od umowy ze skutkiem natychmiastowym w przypadku, gdy Zamawiający powiadomił pisemnie Wykonawcę, że nie będzie mógł pokryć zobowiązań finansowych wynikających z umowy. </w:t>
      </w:r>
    </w:p>
    <w:p w14:paraId="0BDA4329" w14:textId="77777777" w:rsidR="00C95740" w:rsidRPr="003F2493" w:rsidRDefault="00C95740" w:rsidP="00C95740">
      <w:pPr>
        <w:numPr>
          <w:ilvl w:val="0"/>
          <w:numId w:val="93"/>
        </w:numPr>
        <w:spacing w:after="0" w:line="276" w:lineRule="auto"/>
        <w:ind w:left="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Zamawiający w razie odstąpienia od umowy z przyczyn, za które Wykonawca nie odpowiada zobowiązany jest do:</w:t>
      </w:r>
    </w:p>
    <w:p w14:paraId="4F4F42A0" w14:textId="77777777" w:rsidR="00C95740" w:rsidRPr="003F2493" w:rsidRDefault="00C95740" w:rsidP="00C95740">
      <w:pPr>
        <w:numPr>
          <w:ilvl w:val="0"/>
          <w:numId w:val="95"/>
        </w:numPr>
        <w:tabs>
          <w:tab w:val="left" w:pos="851"/>
        </w:tabs>
        <w:spacing w:after="0" w:line="276" w:lineRule="auto"/>
        <w:ind w:left="851" w:hanging="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dokonania odbioru przerwanych robót oraz zapłaty wynagrodzenia za roboty, które zostały wykonane w sposób należyty do dnia odstąpienia,</w:t>
      </w:r>
    </w:p>
    <w:p w14:paraId="2EBBDFF3" w14:textId="77777777" w:rsidR="00C95740" w:rsidRPr="003F2493" w:rsidRDefault="00C95740" w:rsidP="00C95740">
      <w:pPr>
        <w:numPr>
          <w:ilvl w:val="0"/>
          <w:numId w:val="95"/>
        </w:numPr>
        <w:tabs>
          <w:tab w:val="left" w:pos="851"/>
        </w:tabs>
        <w:spacing w:after="0" w:line="276" w:lineRule="auto"/>
        <w:ind w:left="851" w:hanging="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rozliczenia się z Wykonawcą z tytułu nierozliczonych w inny sposób kosztów budowy, obiektów zaplecza, chyba że Wykonawca wyrazi zgodę na przejęcie tych obiektów i urządzeń,</w:t>
      </w:r>
    </w:p>
    <w:p w14:paraId="788B2F5C" w14:textId="77777777" w:rsidR="00C95740" w:rsidRPr="003F2493" w:rsidRDefault="00C95740" w:rsidP="00C95740">
      <w:pPr>
        <w:numPr>
          <w:ilvl w:val="0"/>
          <w:numId w:val="95"/>
        </w:numPr>
        <w:tabs>
          <w:tab w:val="left" w:pos="851"/>
        </w:tabs>
        <w:spacing w:after="0" w:line="276" w:lineRule="auto"/>
        <w:ind w:left="851" w:hanging="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przyjęcia od Wykonawcy pod swój dozór terenu budowy.</w:t>
      </w:r>
    </w:p>
    <w:p w14:paraId="0EA4E492" w14:textId="77777777" w:rsidR="00C95740" w:rsidRPr="003F2493" w:rsidRDefault="00C95740" w:rsidP="00C95740">
      <w:pPr>
        <w:numPr>
          <w:ilvl w:val="0"/>
          <w:numId w:val="93"/>
        </w:numPr>
        <w:spacing w:after="0" w:line="276" w:lineRule="auto"/>
        <w:ind w:left="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W przypadku odstąpienia od umowy Wykonawcę obciążają następujące obowiązki szczegółowe: </w:t>
      </w:r>
    </w:p>
    <w:p w14:paraId="66E16A29" w14:textId="77777777" w:rsidR="00C95740" w:rsidRPr="003F2493" w:rsidRDefault="00C95740" w:rsidP="00C95740">
      <w:pPr>
        <w:numPr>
          <w:ilvl w:val="0"/>
          <w:numId w:val="96"/>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w terminie do 7 dni od daty odstąpienia od umowy Wykonawca przy udziale Zamawiającego sporządzi szczegółowy protokół inwentaryzacji robót wg stanu na dzień odstąpienia, </w:t>
      </w:r>
    </w:p>
    <w:p w14:paraId="70B29EC7" w14:textId="77777777" w:rsidR="00C95740" w:rsidRPr="003F2493" w:rsidRDefault="00C95740" w:rsidP="00C95740">
      <w:pPr>
        <w:numPr>
          <w:ilvl w:val="0"/>
          <w:numId w:val="96"/>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Wykonawca zabezpieczy przerwane roboty na koszt strony, która odstąpiła od umowy,</w:t>
      </w:r>
    </w:p>
    <w:p w14:paraId="0F822A1D" w14:textId="77777777" w:rsidR="00C95740" w:rsidRPr="003F2493" w:rsidRDefault="00C95740" w:rsidP="00C95740">
      <w:pPr>
        <w:numPr>
          <w:ilvl w:val="0"/>
          <w:numId w:val="96"/>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Wykonawca zgłosi do dokonania przez Zamawiającego odbioru robót przerwanych oraz robót zabezpieczających, </w:t>
      </w:r>
    </w:p>
    <w:p w14:paraId="0F964AB8" w14:textId="77777777" w:rsidR="00C95740" w:rsidRPr="003F2493" w:rsidRDefault="00C95740" w:rsidP="00C95740">
      <w:pPr>
        <w:numPr>
          <w:ilvl w:val="0"/>
          <w:numId w:val="96"/>
        </w:numPr>
        <w:spacing w:after="0" w:line="276" w:lineRule="auto"/>
        <w:ind w:left="993"/>
        <w:contextualSpacing/>
        <w:jc w:val="both"/>
        <w:rPr>
          <w:rFonts w:ascii="Times New Roman" w:eastAsia="Calibri" w:hAnsi="Times New Roman" w:cs="Times New Roman"/>
          <w:sz w:val="24"/>
        </w:rPr>
      </w:pPr>
      <w:r w:rsidRPr="003F2493">
        <w:rPr>
          <w:rFonts w:ascii="Times New Roman" w:eastAsia="Calibri" w:hAnsi="Times New Roman" w:cs="Times New Roman"/>
          <w:sz w:val="24"/>
        </w:rPr>
        <w:t>niezwłocznie, a najpóźniej w terminie 30 dni Wykonawca usunie z terenu budowy urządzenia zaplecza budowy.</w:t>
      </w:r>
    </w:p>
    <w:p w14:paraId="13BD2074" w14:textId="77777777" w:rsidR="00C95740" w:rsidRPr="003F2493" w:rsidRDefault="00C95740" w:rsidP="00C95740">
      <w:pPr>
        <w:numPr>
          <w:ilvl w:val="0"/>
          <w:numId w:val="93"/>
        </w:numPr>
        <w:spacing w:after="0" w:line="276" w:lineRule="auto"/>
        <w:ind w:left="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 xml:space="preserve">Odstąpienie od umowy może nastąpić wyłącznie w formie pisemnej pod rygorem nieważności wraz z podaniem szczegółowego uzasadnienia. </w:t>
      </w:r>
    </w:p>
    <w:p w14:paraId="5992D10A" w14:textId="77777777" w:rsidR="00C95740" w:rsidRPr="003F2493" w:rsidRDefault="00C95740" w:rsidP="00C95740">
      <w:pPr>
        <w:numPr>
          <w:ilvl w:val="0"/>
          <w:numId w:val="93"/>
        </w:numPr>
        <w:spacing w:after="0" w:line="276" w:lineRule="auto"/>
        <w:ind w:left="284"/>
        <w:contextualSpacing/>
        <w:jc w:val="both"/>
        <w:rPr>
          <w:rFonts w:ascii="Times New Roman" w:eastAsia="Calibri" w:hAnsi="Times New Roman" w:cs="Times New Roman"/>
          <w:sz w:val="24"/>
        </w:rPr>
      </w:pPr>
      <w:r w:rsidRPr="003F2493">
        <w:rPr>
          <w:rFonts w:ascii="Times New Roman" w:eastAsia="Calibri" w:hAnsi="Times New Roman" w:cs="Times New Roman"/>
          <w:sz w:val="24"/>
        </w:rPr>
        <w:t>Odstąpienie od umowy może nastąpić przy jednoczesnym naliczaniu kar umownych na zasadach określonych w niniejszej umowie.</w:t>
      </w:r>
    </w:p>
    <w:p w14:paraId="706A50BC" w14:textId="77777777" w:rsidR="00C95740" w:rsidRPr="003F2493" w:rsidRDefault="00C95740" w:rsidP="00C95740">
      <w:pPr>
        <w:spacing w:after="0" w:line="276" w:lineRule="auto"/>
        <w:contextualSpacing/>
        <w:jc w:val="center"/>
        <w:rPr>
          <w:rFonts w:ascii="Times New Roman" w:hAnsi="Times New Roman" w:cs="Times New Roman"/>
          <w:sz w:val="24"/>
        </w:rPr>
      </w:pPr>
    </w:p>
    <w:p w14:paraId="39A82FE9" w14:textId="77777777" w:rsidR="00C95740" w:rsidRPr="003F2493" w:rsidRDefault="00C95740" w:rsidP="00C95740">
      <w:pPr>
        <w:tabs>
          <w:tab w:val="left" w:pos="2790"/>
          <w:tab w:val="center" w:pos="4819"/>
        </w:tabs>
        <w:spacing w:after="0" w:line="276" w:lineRule="auto"/>
        <w:contextualSpacing/>
        <w:rPr>
          <w:rFonts w:ascii="Times New Roman" w:hAnsi="Times New Roman" w:cs="Times New Roman"/>
          <w:sz w:val="24"/>
        </w:rPr>
      </w:pPr>
      <w:r w:rsidRPr="003F2493">
        <w:rPr>
          <w:rFonts w:ascii="Times New Roman" w:hAnsi="Times New Roman" w:cs="Times New Roman"/>
          <w:b/>
          <w:sz w:val="24"/>
        </w:rPr>
        <w:tab/>
      </w:r>
      <w:r w:rsidRPr="003F2493">
        <w:rPr>
          <w:rFonts w:ascii="Times New Roman" w:hAnsi="Times New Roman" w:cs="Times New Roman"/>
          <w:b/>
          <w:sz w:val="24"/>
        </w:rPr>
        <w:tab/>
        <w:t>XIV. Zmiany postanowień umowy</w:t>
      </w:r>
    </w:p>
    <w:p w14:paraId="0442E1FA"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14</w:t>
      </w:r>
    </w:p>
    <w:p w14:paraId="14E3EF9E" w14:textId="77777777" w:rsidR="00C95740" w:rsidRPr="003F2493" w:rsidRDefault="00C95740" w:rsidP="00C95740">
      <w:pPr>
        <w:pStyle w:val="Default"/>
        <w:numPr>
          <w:ilvl w:val="0"/>
          <w:numId w:val="97"/>
        </w:numPr>
        <w:suppressAutoHyphens/>
        <w:autoSpaceDN/>
        <w:adjustRightInd/>
        <w:spacing w:line="276" w:lineRule="auto"/>
        <w:ind w:left="284"/>
        <w:contextualSpacing/>
        <w:jc w:val="both"/>
        <w:rPr>
          <w:color w:val="auto"/>
        </w:rPr>
      </w:pPr>
      <w:r w:rsidRPr="003F2493">
        <w:rPr>
          <w:color w:val="auto"/>
        </w:rPr>
        <w:t xml:space="preserve">Na podstawie art. 455 ust. 1 pkt 1 ustawy </w:t>
      </w:r>
      <w:proofErr w:type="spellStart"/>
      <w:r w:rsidRPr="003F2493">
        <w:rPr>
          <w:color w:val="auto"/>
        </w:rPr>
        <w:t>Pzp</w:t>
      </w:r>
      <w:proofErr w:type="spellEnd"/>
      <w:r w:rsidRPr="003F2493">
        <w:rPr>
          <w:color w:val="auto"/>
        </w:rPr>
        <w:t xml:space="preserve"> Zamawiający dopuszcza możliwość z</w:t>
      </w:r>
      <w:r w:rsidRPr="003F2493">
        <w:rPr>
          <w:rFonts w:eastAsia="Times New Roman"/>
          <w:color w:val="auto"/>
          <w:szCs w:val="22"/>
        </w:rPr>
        <w:t>miany umowy bez przeprowadzenia nowego postępowania o udzielenie zamówienia</w:t>
      </w:r>
      <w:r w:rsidRPr="003F2493">
        <w:rPr>
          <w:color w:val="auto"/>
        </w:rPr>
        <w:t xml:space="preserve"> w zakresie i na warunkach wskazanych poniżej:</w:t>
      </w:r>
    </w:p>
    <w:p w14:paraId="076C31EE" w14:textId="77777777" w:rsidR="00C95740" w:rsidRPr="003F2493" w:rsidRDefault="00C95740" w:rsidP="00C95740">
      <w:pPr>
        <w:pStyle w:val="Default"/>
        <w:numPr>
          <w:ilvl w:val="0"/>
          <w:numId w:val="98"/>
        </w:numPr>
        <w:suppressAutoHyphens/>
        <w:autoSpaceDN/>
        <w:adjustRightInd/>
        <w:spacing w:line="276" w:lineRule="auto"/>
        <w:contextualSpacing/>
        <w:jc w:val="both"/>
        <w:rPr>
          <w:color w:val="auto"/>
        </w:rPr>
      </w:pPr>
      <w:r w:rsidRPr="003F2493">
        <w:rPr>
          <w:color w:val="auto"/>
        </w:rPr>
        <w:t>w zakresie zmiany zakresu/sposobu realizacji zamówienia w przypadku konieczności usunięcia błędów w przedmiarach robót lub specyfikacji technicznej wykonania i odbioru robót, skutkujących niemożliwością zrealizowania przedmiotu umowy w przewidzianym umową zakresie/przy pomocy przewidzianego w umowie sposobu realizacji z zastrzeżeniem, iż przedmiotowa zmiana zakresu/sposobu realizacji zamówienia będzie wiązała się jedynie z usunięciem ww. błędów, a ogólny charakter umowy zostanie zachowany,</w:t>
      </w:r>
    </w:p>
    <w:p w14:paraId="5CC42D68" w14:textId="77777777" w:rsidR="00C95740" w:rsidRPr="003F2493" w:rsidRDefault="00C95740" w:rsidP="00C95740">
      <w:pPr>
        <w:pStyle w:val="Default"/>
        <w:numPr>
          <w:ilvl w:val="0"/>
          <w:numId w:val="98"/>
        </w:numPr>
        <w:suppressAutoHyphens/>
        <w:autoSpaceDN/>
        <w:adjustRightInd/>
        <w:spacing w:line="276" w:lineRule="auto"/>
        <w:contextualSpacing/>
        <w:jc w:val="both"/>
        <w:rPr>
          <w:color w:val="auto"/>
        </w:rPr>
      </w:pPr>
      <w:r w:rsidRPr="003F2493">
        <w:rPr>
          <w:color w:val="auto"/>
        </w:rPr>
        <w:t>w zakresie zmiany terminu wykonania zamówienia w przypadku konieczności usunięcia błędów w przedmiarach robót lub specyfikacji technicznej wykonania i odbioru robót, skutkujących niemożliwością zrealizowania przedmiotu umowy w przewidzianym umową terminie,</w:t>
      </w:r>
    </w:p>
    <w:p w14:paraId="6D0EE697" w14:textId="77777777" w:rsidR="00C95740" w:rsidRPr="003F2493" w:rsidRDefault="00C95740" w:rsidP="00C95740">
      <w:pPr>
        <w:pStyle w:val="Default"/>
        <w:numPr>
          <w:ilvl w:val="0"/>
          <w:numId w:val="98"/>
        </w:numPr>
        <w:suppressAutoHyphens/>
        <w:autoSpaceDN/>
        <w:adjustRightInd/>
        <w:spacing w:line="276" w:lineRule="auto"/>
        <w:contextualSpacing/>
        <w:jc w:val="both"/>
        <w:rPr>
          <w:color w:val="auto"/>
        </w:rPr>
      </w:pPr>
      <w:r w:rsidRPr="003F2493">
        <w:rPr>
          <w:color w:val="auto"/>
        </w:rPr>
        <w:lastRenderedPageBreak/>
        <w:t>w zakresie zmiany zakresu/sposobu realizacji zamówienia w przypadku wystąpienia konieczności wykonania robót dodatkowych, jak również wykonania koniecznych rozwiązań zamiennych w stosunku do projektowanych, których niewykonanie będzie skutkowało niemożliwością zrealizowania przedmiotu umowy w przewidzianym umową zakresie z zastrzeżeniem, iż przedmiotowa zmiana zakresu/sposobu realizacji zamówienia będzie wiązała się jedynie z wykonaniem ww. robót, a ogólny charakter umowy zostanie zachowany,</w:t>
      </w:r>
    </w:p>
    <w:p w14:paraId="6FB119B3" w14:textId="77777777" w:rsidR="00C95740" w:rsidRPr="003F2493" w:rsidRDefault="00C95740" w:rsidP="00C95740">
      <w:pPr>
        <w:pStyle w:val="Default"/>
        <w:numPr>
          <w:ilvl w:val="0"/>
          <w:numId w:val="98"/>
        </w:numPr>
        <w:suppressAutoHyphens/>
        <w:autoSpaceDN/>
        <w:adjustRightInd/>
        <w:spacing w:line="276" w:lineRule="auto"/>
        <w:contextualSpacing/>
        <w:jc w:val="both"/>
        <w:rPr>
          <w:color w:val="auto"/>
        </w:rPr>
      </w:pPr>
      <w:r w:rsidRPr="003F2493">
        <w:rPr>
          <w:color w:val="auto"/>
        </w:rPr>
        <w:t>w zakresie zmiany terminu wykonania zamówienia w przypadku wystąpienia konieczności wykonania robót dodatkowych, wstrzymujących lub opóźniających realizację robót, jak również wykonania koniecznych rozwiązań zamiennych w stosunku do projektowanych, których niewykonanie będzie skutkowało niemożliwością zrealizowania przedmiotu umowy w przewidzianym umową zakresie, jeżeli będzie potrzebny dodatkowy czas na ich wykonanie,</w:t>
      </w:r>
    </w:p>
    <w:p w14:paraId="7833E920" w14:textId="77777777" w:rsidR="00C95740" w:rsidRPr="003F2493" w:rsidRDefault="00C95740" w:rsidP="00C95740">
      <w:pPr>
        <w:pStyle w:val="Default"/>
        <w:numPr>
          <w:ilvl w:val="0"/>
          <w:numId w:val="98"/>
        </w:numPr>
        <w:suppressAutoHyphens/>
        <w:autoSpaceDN/>
        <w:adjustRightInd/>
        <w:spacing w:line="276" w:lineRule="auto"/>
        <w:contextualSpacing/>
        <w:jc w:val="both"/>
        <w:rPr>
          <w:color w:val="auto"/>
        </w:rPr>
      </w:pPr>
      <w:r w:rsidRPr="003F2493">
        <w:rPr>
          <w:color w:val="auto"/>
        </w:rPr>
        <w:t>w zakresie zmiany terminu wykonania lub/i zmiany zakresu/sposobu realizacji zamówienia w przypadku zmian powszechnie obowiązujących przepisów prawa związanych z przedmiotem zamówienia, skutkujących niemożliwością zrealizowania przedmiotu umowy w przewidzianym umową zakresie lub terminie, z zastrzeżeniem, iż przedmiotowa zmiana będzie ograniczała się jedynie do zmiany niezbędnej dla dostosowania się do zmiany przepisów prawnych,</w:t>
      </w:r>
    </w:p>
    <w:p w14:paraId="7A836FA0" w14:textId="77777777" w:rsidR="00C95740" w:rsidRPr="003F2493" w:rsidRDefault="00C95740" w:rsidP="00C95740">
      <w:pPr>
        <w:pStyle w:val="Default"/>
        <w:numPr>
          <w:ilvl w:val="0"/>
          <w:numId w:val="98"/>
        </w:numPr>
        <w:suppressAutoHyphens/>
        <w:autoSpaceDN/>
        <w:adjustRightInd/>
        <w:spacing w:line="276" w:lineRule="auto"/>
        <w:contextualSpacing/>
        <w:jc w:val="both"/>
        <w:rPr>
          <w:color w:val="auto"/>
        </w:rPr>
      </w:pPr>
      <w:r w:rsidRPr="003F2493">
        <w:rPr>
          <w:color w:val="auto"/>
        </w:rPr>
        <w:t>w zakresie zmiany terminu wykonania lub/i zmiany zakresu/sposobu realizacji w przypadku odmiennych od przyjętych w opisie przedmiotu zamówienia warunków terenowych związanych z istnieniem niezinwentaryzowanych podziemnych sieci, instalacji, urządzeń lub obiektów budowlanych, skutkujących niemożliwością zrealizowania przedmiotu umowy przy dotychczasowych założeniach technologicznych lub materiałowych;</w:t>
      </w:r>
    </w:p>
    <w:p w14:paraId="1F5E48D5" w14:textId="77777777" w:rsidR="00C95740" w:rsidRPr="003F2493" w:rsidRDefault="00C95740" w:rsidP="00C95740">
      <w:pPr>
        <w:pStyle w:val="Default"/>
        <w:numPr>
          <w:ilvl w:val="0"/>
          <w:numId w:val="98"/>
        </w:numPr>
        <w:suppressAutoHyphens/>
        <w:autoSpaceDN/>
        <w:adjustRightInd/>
        <w:spacing w:line="276" w:lineRule="auto"/>
        <w:contextualSpacing/>
        <w:jc w:val="both"/>
        <w:rPr>
          <w:color w:val="auto"/>
        </w:rPr>
      </w:pPr>
      <w:r w:rsidRPr="003F2493">
        <w:rPr>
          <w:color w:val="auto"/>
        </w:rPr>
        <w:t>w zakresie zmiany terminu wykonania lub zmiany zakresu/sposobu realizacji zamówienia w przypadku wystąpienia siły wyższej, uniemożliwiającej wykonanie przedmiotu umowy zgodnie z SWZ, przez którą na potrzeby niniejszej umowy rozumie się zdarzenie zewnętrzne o charakterze niezależnym od stron, którego strony nie mogły przewidzieć przed zawarciem niniejszej umowy, oraz którego strony nie mogły uniknąć ani któremu nie mogły zapobiec przy zachowaniu najwyższej należytej staranności, w szczególności: powódź, pożar i inne klęski żywiołowe, nagłe przerwy w dostawie energii elektrycznej, promieniowanie lub skażenia, wyjątkowo niesprzyjające warunki atmosferyczne, zamieszki, strajki lub inne formy protestu, akty nieposłuszeństwa obywatelskiego, demonstracje i rozruchy społeczne, ataki terrorystyczne, stan wojenny, stan wyjątkowy, działania wojenne, stan zagrożenia epidemicznego, stan epidemii, akty władz państwowych utrudniające lub uniemożliwiające wykonanie zobowiązań umownych, ekonomiczne następstwa globalnego kryzysu finansowego;</w:t>
      </w:r>
    </w:p>
    <w:p w14:paraId="7F1CE905" w14:textId="77777777" w:rsidR="00C95740" w:rsidRPr="003F2493" w:rsidRDefault="00C95740" w:rsidP="00C95740">
      <w:pPr>
        <w:pStyle w:val="Default"/>
        <w:spacing w:line="276" w:lineRule="auto"/>
        <w:ind w:left="709"/>
        <w:contextualSpacing/>
        <w:jc w:val="both"/>
        <w:rPr>
          <w:color w:val="auto"/>
        </w:rPr>
      </w:pPr>
      <w:r w:rsidRPr="003F2493">
        <w:rPr>
          <w:color w:val="auto"/>
        </w:rPr>
        <w:t>Przez wyjątkowo niesprzyjające warunki atmosferyczne rozumie się takie, które za względu na wymogi technologiczne determinujące wykonanie poszczególnych robót skutkują wstrzymaniem prowadzenia tychże robót.</w:t>
      </w:r>
    </w:p>
    <w:p w14:paraId="13245643" w14:textId="77777777" w:rsidR="00C95740" w:rsidRPr="003F2493" w:rsidRDefault="00C95740" w:rsidP="00C95740">
      <w:pPr>
        <w:pStyle w:val="Default"/>
        <w:numPr>
          <w:ilvl w:val="0"/>
          <w:numId w:val="97"/>
        </w:numPr>
        <w:suppressAutoHyphens/>
        <w:autoSpaceDN/>
        <w:adjustRightInd/>
        <w:spacing w:line="276" w:lineRule="auto"/>
        <w:ind w:left="426"/>
        <w:contextualSpacing/>
        <w:jc w:val="both"/>
        <w:rPr>
          <w:color w:val="auto"/>
        </w:rPr>
      </w:pPr>
      <w:r w:rsidRPr="003F2493">
        <w:rPr>
          <w:color w:val="auto"/>
        </w:rPr>
        <w:t>Wszystkie ww. okoliczności stanowią katalog zmian, na które Zamawiający może wyrazić zgodę. Nie stanowią one jednak zobowiązania Zamawiającego do wyrażenia takiej zgody.</w:t>
      </w:r>
    </w:p>
    <w:p w14:paraId="740DFC1D" w14:textId="77777777" w:rsidR="00C95740" w:rsidRPr="003F2493" w:rsidRDefault="00C95740" w:rsidP="00C95740">
      <w:pPr>
        <w:pStyle w:val="Default"/>
        <w:numPr>
          <w:ilvl w:val="0"/>
          <w:numId w:val="97"/>
        </w:numPr>
        <w:suppressAutoHyphens/>
        <w:autoSpaceDN/>
        <w:adjustRightInd/>
        <w:spacing w:line="276" w:lineRule="auto"/>
        <w:ind w:left="426"/>
        <w:contextualSpacing/>
        <w:jc w:val="both"/>
        <w:rPr>
          <w:color w:val="auto"/>
        </w:rPr>
      </w:pPr>
      <w:r w:rsidRPr="003F2493">
        <w:rPr>
          <w:color w:val="auto"/>
        </w:rPr>
        <w:t xml:space="preserve">W przypadku wystąpienia okoliczności wymienionych w ust. 1 pkt 2, 4, 5, 6, 7 termin realizacji robót określony w § 2 ust. 1  umowy może ulec odpowiedniemu przedłużeniu, o czas niezbędny do zakończenia ich wykonywania w sposób należyty, nie dłużej jednak niż o okres trwania tych </w:t>
      </w:r>
      <w:r w:rsidRPr="003F2493">
        <w:rPr>
          <w:color w:val="auto"/>
        </w:rPr>
        <w:lastRenderedPageBreak/>
        <w:t xml:space="preserve">okoliczności i tylko w przypadku, gdy nie były one następstwem okoliczności, za które odpowiada Wykonawca. </w:t>
      </w:r>
    </w:p>
    <w:p w14:paraId="578DD214" w14:textId="77777777" w:rsidR="00C95740" w:rsidRPr="003F2493" w:rsidRDefault="00C95740" w:rsidP="00C95740">
      <w:pPr>
        <w:pStyle w:val="Default"/>
        <w:numPr>
          <w:ilvl w:val="0"/>
          <w:numId w:val="97"/>
        </w:numPr>
        <w:suppressAutoHyphens/>
        <w:autoSpaceDN/>
        <w:adjustRightInd/>
        <w:spacing w:line="276" w:lineRule="auto"/>
        <w:ind w:left="426"/>
        <w:contextualSpacing/>
        <w:jc w:val="both"/>
        <w:rPr>
          <w:color w:val="auto"/>
        </w:rPr>
      </w:pPr>
      <w:r w:rsidRPr="003F2493">
        <w:rPr>
          <w:color w:val="auto"/>
        </w:rPr>
        <w:t>Warunkiem wprowadzenia zmian w umowie z inicjatywy Wykonawcy jest pisemny wniosek o zmianę umowy (zawarcie aneksu) złożony przez Wykonawcę.</w:t>
      </w:r>
    </w:p>
    <w:p w14:paraId="76C138AE" w14:textId="77777777" w:rsidR="00C95740" w:rsidRPr="003F2493" w:rsidRDefault="00C95740" w:rsidP="00C95740">
      <w:pPr>
        <w:pStyle w:val="Default"/>
        <w:numPr>
          <w:ilvl w:val="0"/>
          <w:numId w:val="97"/>
        </w:numPr>
        <w:suppressAutoHyphens/>
        <w:autoSpaceDN/>
        <w:adjustRightInd/>
        <w:spacing w:line="276" w:lineRule="auto"/>
        <w:ind w:left="426"/>
        <w:contextualSpacing/>
        <w:jc w:val="both"/>
        <w:rPr>
          <w:color w:val="auto"/>
        </w:rPr>
      </w:pPr>
      <w:r w:rsidRPr="003F2493">
        <w:rPr>
          <w:color w:val="auto"/>
        </w:rPr>
        <w:t>Wykonawca zobowiązany jest wykazać zaistnienie okoliczności wymienionych w ust. 1 pkt 1 - 7 poprzez przedłożenie stosownych dokumentów, ekspertyz, opinii, itp., z których wynikać będzie konieczność zmiany umowy.</w:t>
      </w:r>
    </w:p>
    <w:p w14:paraId="6DA86F3B" w14:textId="77777777" w:rsidR="00C95740" w:rsidRPr="003F2493" w:rsidRDefault="00C95740" w:rsidP="00C95740">
      <w:pPr>
        <w:pStyle w:val="Default"/>
        <w:numPr>
          <w:ilvl w:val="0"/>
          <w:numId w:val="97"/>
        </w:numPr>
        <w:tabs>
          <w:tab w:val="left" w:pos="7181"/>
        </w:tabs>
        <w:suppressAutoHyphens/>
        <w:spacing w:line="276" w:lineRule="auto"/>
        <w:ind w:left="426"/>
        <w:contextualSpacing/>
        <w:jc w:val="both"/>
        <w:rPr>
          <w:b/>
          <w:strike/>
          <w:color w:val="auto"/>
        </w:rPr>
      </w:pPr>
      <w:r w:rsidRPr="003F2493">
        <w:rPr>
          <w:color w:val="auto"/>
        </w:rPr>
        <w:t xml:space="preserve">W przypadku, gdy w trakcie obowiązywania umowy wystąpią okoliczności, o których mowa w ust. 1 pkt 1, 3, 6 niniejszego paragrafu, Wykonawcy przysługuje uprawnienie do złożenia wniosku o zmianę wynagrodzenia w zakresie bezpośrednio związanym z ww. okolicznościami. </w:t>
      </w:r>
      <w:r w:rsidRPr="003F2493">
        <w:rPr>
          <w:b/>
          <w:color w:val="auto"/>
        </w:rPr>
        <w:t xml:space="preserve">Uprawnienie do złożenia wniosku o zmianę wynagrodzenia w przypadku wystąpienia okoliczności, o których mowa w ust. 1 pkt 1, 3, 6 uzależnione jest od wykazania, że zmiany te mają wpływ na koszty wykonania zamówienia przez Wykonawcę. </w:t>
      </w:r>
      <w:r w:rsidRPr="003F2493">
        <w:rPr>
          <w:b/>
          <w:strike/>
          <w:color w:val="auto"/>
        </w:rPr>
        <w:t xml:space="preserve"> </w:t>
      </w:r>
    </w:p>
    <w:p w14:paraId="71C02CBB" w14:textId="77777777" w:rsidR="00C95740" w:rsidRPr="003F2493" w:rsidRDefault="00C95740" w:rsidP="00C95740">
      <w:pPr>
        <w:pStyle w:val="Default"/>
        <w:suppressAutoHyphens/>
        <w:autoSpaceDN/>
        <w:adjustRightInd/>
        <w:spacing w:line="276" w:lineRule="auto"/>
        <w:ind w:left="426"/>
        <w:contextualSpacing/>
        <w:jc w:val="both"/>
        <w:rPr>
          <w:b/>
          <w:color w:val="auto"/>
        </w:rPr>
      </w:pPr>
      <w:r w:rsidRPr="003F2493">
        <w:rPr>
          <w:b/>
          <w:color w:val="auto"/>
        </w:rPr>
        <w:t>Obowiązek wykazania wpływu okoliczności na zmianę wynagrodzenia umownego, należy do Wykonawcy pod rygorem odmowy dokonania zmiany Umowy przez Zamawiającego.</w:t>
      </w:r>
    </w:p>
    <w:p w14:paraId="7480FD56" w14:textId="77777777" w:rsidR="00C95740" w:rsidRPr="003F2493" w:rsidRDefault="00C95740" w:rsidP="00C95740">
      <w:pPr>
        <w:pStyle w:val="Default"/>
        <w:numPr>
          <w:ilvl w:val="0"/>
          <w:numId w:val="97"/>
        </w:numPr>
        <w:suppressAutoHyphens/>
        <w:autoSpaceDN/>
        <w:adjustRightInd/>
        <w:spacing w:line="276" w:lineRule="auto"/>
        <w:ind w:left="426"/>
        <w:contextualSpacing/>
        <w:jc w:val="both"/>
        <w:rPr>
          <w:color w:val="auto"/>
        </w:rPr>
      </w:pPr>
      <w:r w:rsidRPr="003F2493">
        <w:rPr>
          <w:color w:val="auto"/>
        </w:rPr>
        <w:t>Zmiany treści umowy wymagają zgody obydwu stron i formy pisemnej w postaci aneksu pod rygorem nieważności.</w:t>
      </w:r>
    </w:p>
    <w:p w14:paraId="1383D2BE" w14:textId="77777777" w:rsidR="00C95740" w:rsidRPr="003F2493" w:rsidRDefault="00C95740" w:rsidP="00C95740">
      <w:pPr>
        <w:pStyle w:val="Default"/>
        <w:numPr>
          <w:ilvl w:val="0"/>
          <w:numId w:val="97"/>
        </w:numPr>
        <w:suppressAutoHyphens/>
        <w:autoSpaceDN/>
        <w:adjustRightInd/>
        <w:spacing w:line="276" w:lineRule="auto"/>
        <w:ind w:left="426"/>
        <w:contextualSpacing/>
        <w:jc w:val="both"/>
        <w:rPr>
          <w:color w:val="auto"/>
        </w:rPr>
      </w:pPr>
      <w:r w:rsidRPr="003F2493">
        <w:rPr>
          <w:color w:val="auto"/>
        </w:rPr>
        <w:t>Podpisanie aneksu wprowadzającego zmiany umowy powinno być poprzedzone, pod rygorem nieważności, sporządzeniem protokołu konieczności zawierającego uzasadnienie.</w:t>
      </w:r>
    </w:p>
    <w:p w14:paraId="4338784C" w14:textId="77777777" w:rsidR="00C95740" w:rsidRPr="003F2493" w:rsidRDefault="00C95740" w:rsidP="00C95740">
      <w:pPr>
        <w:pStyle w:val="Default"/>
        <w:numPr>
          <w:ilvl w:val="0"/>
          <w:numId w:val="97"/>
        </w:numPr>
        <w:suppressAutoHyphens/>
        <w:autoSpaceDN/>
        <w:adjustRightInd/>
        <w:spacing w:line="276" w:lineRule="auto"/>
        <w:ind w:left="426"/>
        <w:contextualSpacing/>
        <w:jc w:val="both"/>
        <w:rPr>
          <w:color w:val="auto"/>
        </w:rPr>
      </w:pPr>
      <w:r w:rsidRPr="003F2493">
        <w:rPr>
          <w:color w:val="auto"/>
        </w:rPr>
        <w:t xml:space="preserve">Niezależnie od postanowień niniejszej umowy, umowa może ulec zmianie w okolicznościach wynikających z Ustawy </w:t>
      </w:r>
      <w:proofErr w:type="spellStart"/>
      <w:r w:rsidRPr="003F2493">
        <w:rPr>
          <w:color w:val="auto"/>
        </w:rPr>
        <w:t>Pzp</w:t>
      </w:r>
      <w:proofErr w:type="spellEnd"/>
      <w:r w:rsidRPr="003F2493">
        <w:rPr>
          <w:color w:val="auto"/>
        </w:rPr>
        <w:t xml:space="preserve">.                  </w:t>
      </w:r>
    </w:p>
    <w:p w14:paraId="686BDB11" w14:textId="77777777" w:rsidR="00C95740" w:rsidRPr="003F2493" w:rsidRDefault="00C95740" w:rsidP="00C95740">
      <w:pPr>
        <w:spacing w:after="0" w:line="276" w:lineRule="auto"/>
        <w:contextualSpacing/>
        <w:rPr>
          <w:rFonts w:ascii="Times New Roman" w:eastAsia="Calibri" w:hAnsi="Times New Roman" w:cs="Times New Roman"/>
          <w:b/>
          <w:bCs/>
          <w:sz w:val="24"/>
        </w:rPr>
      </w:pPr>
    </w:p>
    <w:p w14:paraId="0CC004C1"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eastAsia="Calibri" w:hAnsi="Times New Roman" w:cs="Times New Roman"/>
          <w:b/>
          <w:sz w:val="24"/>
        </w:rPr>
        <w:t xml:space="preserve">XV. Wymagania dotyczące zatrudniania przez Wykonawcę lub podwykonawcę osób na podstawie stosunku pracy </w:t>
      </w:r>
    </w:p>
    <w:p w14:paraId="3D8310F8"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15</w:t>
      </w:r>
    </w:p>
    <w:p w14:paraId="682EBE0D" w14:textId="77777777" w:rsidR="00C95740" w:rsidRPr="003F2493" w:rsidRDefault="00C95740" w:rsidP="00C95740">
      <w:pPr>
        <w:numPr>
          <w:ilvl w:val="0"/>
          <w:numId w:val="99"/>
        </w:numPr>
        <w:spacing w:after="0" w:line="276" w:lineRule="auto"/>
        <w:ind w:left="426"/>
        <w:contextualSpacing/>
        <w:jc w:val="both"/>
        <w:rPr>
          <w:rFonts w:ascii="Times New Roman" w:eastAsia="Cambria" w:hAnsi="Times New Roman" w:cs="Times New Roman"/>
          <w:b/>
          <w:sz w:val="24"/>
          <w:lang w:eastAsia="pl-PL"/>
        </w:rPr>
      </w:pPr>
      <w:r w:rsidRPr="003F2493">
        <w:rPr>
          <w:rFonts w:ascii="Times New Roman" w:eastAsia="Cambria" w:hAnsi="Times New Roman" w:cs="Times New Roman"/>
          <w:sz w:val="24"/>
          <w:lang w:eastAsia="pl-PL"/>
        </w:rPr>
        <w:t xml:space="preserve">W związku z art. 95 ustawy </w:t>
      </w:r>
      <w:proofErr w:type="spellStart"/>
      <w:r w:rsidRPr="003F2493">
        <w:rPr>
          <w:rFonts w:ascii="Times New Roman" w:eastAsia="Cambria" w:hAnsi="Times New Roman" w:cs="Times New Roman"/>
          <w:sz w:val="24"/>
          <w:lang w:eastAsia="pl-PL"/>
        </w:rPr>
        <w:t>Pzp</w:t>
      </w:r>
      <w:proofErr w:type="spellEnd"/>
      <w:r w:rsidRPr="003F2493">
        <w:rPr>
          <w:rFonts w:ascii="Times New Roman" w:eastAsia="Cambria" w:hAnsi="Times New Roman" w:cs="Times New Roman"/>
          <w:sz w:val="24"/>
          <w:lang w:eastAsia="pl-PL"/>
        </w:rPr>
        <w:t>, Zamawiający wymaga zatrudnienia przez Wykonawcę i podwykonawcę na podstawie stosunku pracy osób wykonujących czynności w zakresie realizacji zamówienia w sposób określony w art. 22 § 1 ustawy z 26 czerwca 1974 r. – Kodeks pracy, tj. pracowników wykonujących następujące czynności: roboty ziemne, podbudowy, nawierzchnie, roboty wykończeniowe, montażowe przez cały okres wykonywania tych czynności.</w:t>
      </w:r>
    </w:p>
    <w:p w14:paraId="643DEF42" w14:textId="77777777" w:rsidR="00C95740" w:rsidRPr="003F2493" w:rsidRDefault="00C95740" w:rsidP="00C95740">
      <w:pPr>
        <w:numPr>
          <w:ilvl w:val="0"/>
          <w:numId w:val="99"/>
        </w:numPr>
        <w:spacing w:after="0" w:line="276" w:lineRule="auto"/>
        <w:ind w:left="426"/>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 xml:space="preserve">Obowiązek ten dotyczy także podwykonawców - Wykonawca jest zobowiązany zawrzeć w każdej umowie o podwykonawstwo stosowne postanowienia zobowiązujące podwykonawców do zatrudnienia na podstawie stosunku pracy osób wykonujących wskazane w ust. 1 czynności. </w:t>
      </w:r>
    </w:p>
    <w:p w14:paraId="37109E74" w14:textId="77777777" w:rsidR="00C95740" w:rsidRPr="003F2493" w:rsidRDefault="00C95740" w:rsidP="00C95740">
      <w:pPr>
        <w:numPr>
          <w:ilvl w:val="0"/>
          <w:numId w:val="99"/>
        </w:numPr>
        <w:spacing w:after="0" w:line="276" w:lineRule="auto"/>
        <w:ind w:left="426"/>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 xml:space="preserve">W trakcie realizacji zamówienia Zamawiający uprawniony jest do wykonywania czynności kontrolnych wobec Wykonawcy odnośnie spełniania przez Wykonawcę lub podwykonawcę wymogu zatrudnienia </w:t>
      </w:r>
      <w:r w:rsidRPr="003F2493">
        <w:rPr>
          <w:rFonts w:ascii="Times New Roman" w:hAnsi="Times New Roman" w:cs="Times New Roman"/>
          <w:sz w:val="24"/>
        </w:rPr>
        <w:t xml:space="preserve">na podstawie umowy o pracę </w:t>
      </w:r>
      <w:r w:rsidRPr="003F2493">
        <w:rPr>
          <w:rFonts w:ascii="Times New Roman" w:eastAsia="Cambria" w:hAnsi="Times New Roman" w:cs="Times New Roman"/>
          <w:sz w:val="24"/>
          <w:lang w:eastAsia="pl-PL"/>
        </w:rPr>
        <w:t xml:space="preserve">osób wykonujących wskazane w ust. 1 czynności. Zamawiający uprawniony jest w szczególności do: </w:t>
      </w:r>
    </w:p>
    <w:p w14:paraId="139B9C10" w14:textId="77777777" w:rsidR="00C95740" w:rsidRPr="003F2493" w:rsidRDefault="00C95740" w:rsidP="00C95740">
      <w:pPr>
        <w:numPr>
          <w:ilvl w:val="0"/>
          <w:numId w:val="100"/>
        </w:numPr>
        <w:spacing w:after="0" w:line="276" w:lineRule="auto"/>
        <w:ind w:left="993"/>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żądania oświadczeń i dokumentów w zakresie potwierdzenia spełniania ww. wymogów i dokonywania ich oceny,</w:t>
      </w:r>
    </w:p>
    <w:p w14:paraId="53BED612" w14:textId="77777777" w:rsidR="00C95740" w:rsidRPr="003F2493" w:rsidRDefault="00C95740" w:rsidP="00C95740">
      <w:pPr>
        <w:numPr>
          <w:ilvl w:val="0"/>
          <w:numId w:val="100"/>
        </w:numPr>
        <w:spacing w:after="0" w:line="276" w:lineRule="auto"/>
        <w:ind w:left="993"/>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żądania wyjaśnień w przypadku wątpliwości w zakresie potwierdzenia spełniania ww. wymogów.</w:t>
      </w:r>
    </w:p>
    <w:p w14:paraId="5B275C96" w14:textId="77777777" w:rsidR="00C95740" w:rsidRPr="003F2493" w:rsidRDefault="00C95740" w:rsidP="00C95740">
      <w:pPr>
        <w:numPr>
          <w:ilvl w:val="0"/>
          <w:numId w:val="99"/>
        </w:numPr>
        <w:spacing w:after="0" w:line="276" w:lineRule="auto"/>
        <w:ind w:left="426"/>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 xml:space="preserve">W trakcie realizacji zamówienia na każde wezwanie Zamawiającego, w wyznaczonym w tym wezwaniu terminie - nie krótszym niż 3 dni - w celu potwierdzenia spełnienia wymogu </w:t>
      </w:r>
      <w:r w:rsidRPr="003F2493">
        <w:rPr>
          <w:rFonts w:ascii="Times New Roman" w:eastAsia="Cambria" w:hAnsi="Times New Roman" w:cs="Times New Roman"/>
          <w:sz w:val="24"/>
          <w:lang w:eastAsia="pl-PL"/>
        </w:rPr>
        <w:lastRenderedPageBreak/>
        <w:t>zatrudnienia na podstawie umowy o pracę przez Wykonawcę lub Podwykonawcę osób wykonujących wskazane powyżej czynności Wykonawca przedłoży Zamawiającemu wskazane poniżej dowody:</w:t>
      </w:r>
    </w:p>
    <w:p w14:paraId="1017BD7D" w14:textId="77777777" w:rsidR="00C95740" w:rsidRPr="003F2493" w:rsidRDefault="00C95740" w:rsidP="00C95740">
      <w:pPr>
        <w:numPr>
          <w:ilvl w:val="0"/>
          <w:numId w:val="101"/>
        </w:numPr>
        <w:spacing w:after="0" w:line="276" w:lineRule="auto"/>
        <w:ind w:left="1134"/>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oświadczenie zatrudnionego pracownika, lub</w:t>
      </w:r>
    </w:p>
    <w:p w14:paraId="79CD1376" w14:textId="77777777" w:rsidR="00C95740" w:rsidRPr="003F2493" w:rsidRDefault="00C95740" w:rsidP="00C95740">
      <w:pPr>
        <w:numPr>
          <w:ilvl w:val="0"/>
          <w:numId w:val="101"/>
        </w:numPr>
        <w:spacing w:after="0" w:line="276" w:lineRule="auto"/>
        <w:ind w:left="1134"/>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oświadczenie Wykonawcy lub podwykonawcy o zatrudnieniu pracownika na podstawie umowy o pracę,</w:t>
      </w:r>
    </w:p>
    <w:p w14:paraId="4B7098C4" w14:textId="77777777" w:rsidR="00C95740" w:rsidRPr="003F2493" w:rsidRDefault="00C95740" w:rsidP="00C95740">
      <w:pPr>
        <w:spacing w:after="0" w:line="276" w:lineRule="auto"/>
        <w:ind w:left="426"/>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zawierające informacje, w tym dane osobowe, niezbędne do weryfikacji zatrudnienia na podstawie umowy o pracę, w szczególności imię i nazwisko zatrudnionego pracownika, datę zawarcia umowy o pracę, rodzaj umowy o pracę i zakres obowiązków pracownika, określenie podmiotu składającego oświadczenie, datę złożenia oświadczenia oraz podpis osoby uprawnionej do złożenia oświadczenia w imieniu Wykonawcy lub podwykonawcy.</w:t>
      </w:r>
    </w:p>
    <w:p w14:paraId="39A17DA1" w14:textId="77777777" w:rsidR="00C95740" w:rsidRPr="003F2493" w:rsidRDefault="00C95740" w:rsidP="00C95740">
      <w:pPr>
        <w:numPr>
          <w:ilvl w:val="0"/>
          <w:numId w:val="99"/>
        </w:numPr>
        <w:spacing w:after="0" w:line="276" w:lineRule="auto"/>
        <w:ind w:left="426"/>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12 niniejszej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powyżej czynności. </w:t>
      </w:r>
    </w:p>
    <w:p w14:paraId="035D6EF2" w14:textId="77777777" w:rsidR="00C95740" w:rsidRPr="003F2493" w:rsidRDefault="00C95740" w:rsidP="00C95740">
      <w:pPr>
        <w:numPr>
          <w:ilvl w:val="0"/>
          <w:numId w:val="99"/>
        </w:numPr>
        <w:spacing w:after="0" w:line="276" w:lineRule="auto"/>
        <w:ind w:left="426"/>
        <w:contextualSpacing/>
        <w:jc w:val="both"/>
        <w:rPr>
          <w:rFonts w:ascii="Times New Roman" w:eastAsia="Cambria" w:hAnsi="Times New Roman" w:cs="Times New Roman"/>
          <w:sz w:val="24"/>
          <w:lang w:eastAsia="pl-PL"/>
        </w:rPr>
      </w:pPr>
      <w:r w:rsidRPr="003F2493">
        <w:rPr>
          <w:rFonts w:ascii="Times New Roman" w:eastAsia="Cambria" w:hAnsi="Times New Roman" w:cs="Times New Roman"/>
          <w:sz w:val="24"/>
          <w:lang w:eastAsia="pl-PL"/>
        </w:rPr>
        <w:t>Za działania i zaniechania osób działających w imieniu Wykonawcy, Wykonawca ponosi odpowiedzialność jak za własne działania i zaniechania.</w:t>
      </w:r>
    </w:p>
    <w:p w14:paraId="3275EB25" w14:textId="77777777" w:rsidR="00C95740" w:rsidRPr="003F2493" w:rsidRDefault="00C95740" w:rsidP="00C95740">
      <w:pPr>
        <w:spacing w:after="0" w:line="276" w:lineRule="auto"/>
        <w:contextualSpacing/>
        <w:rPr>
          <w:rFonts w:ascii="Times New Roman" w:eastAsia="Calibri" w:hAnsi="Times New Roman" w:cs="Times New Roman"/>
          <w:b/>
          <w:sz w:val="24"/>
        </w:rPr>
      </w:pPr>
    </w:p>
    <w:p w14:paraId="70CAAAE1"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eastAsia="Calibri" w:hAnsi="Times New Roman" w:cs="Times New Roman"/>
          <w:b/>
          <w:sz w:val="24"/>
        </w:rPr>
        <w:t>XVI. Ochrona danych osobowych</w:t>
      </w:r>
    </w:p>
    <w:p w14:paraId="2A0A5BAC"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eastAsia="Times New Roman" w:hAnsi="Times New Roman" w:cs="Times New Roman"/>
          <w:b/>
          <w:sz w:val="24"/>
        </w:rPr>
        <w:t>§ 16</w:t>
      </w:r>
    </w:p>
    <w:p w14:paraId="6A6B988B" w14:textId="77777777" w:rsidR="00C95740" w:rsidRPr="003F2493" w:rsidRDefault="00C95740" w:rsidP="00C95740">
      <w:pPr>
        <w:numPr>
          <w:ilvl w:val="0"/>
          <w:numId w:val="102"/>
        </w:numPr>
        <w:spacing w:after="0" w:line="276" w:lineRule="auto"/>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Jeżeli z charakteru przedmiotu Umowy wynika, że w związku z realizacją Umowy dochodzi do powierzenia przetwarzania danych osobowych, Zamawiający będzie ich administratorem w rozumieniu art. 4 pkt 7 Rozporządzenia PE i Rady (UE) 2016/679 z dnia 27 kwietnia 2016 r. (zwane dalej „Rozporządzeniem”), a Wykonawca – podmiotem przetwarzającym te dane w rozumieniu pkt 8 tego przepisu.</w:t>
      </w:r>
    </w:p>
    <w:p w14:paraId="3CC7FC24" w14:textId="77777777" w:rsidR="00C95740" w:rsidRPr="003F2493" w:rsidRDefault="00C95740" w:rsidP="00C95740">
      <w:pPr>
        <w:numPr>
          <w:ilvl w:val="0"/>
          <w:numId w:val="102"/>
        </w:numPr>
        <w:spacing w:after="0" w:line="276" w:lineRule="auto"/>
        <w:ind w:left="426" w:hanging="357"/>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Zamawiający powierza Wykonawcy, w trybie art. 28 Rozporządzenia dane osobowe do przetwarzania, wyłącznie w celu wykonania przedmiotu niniejszej umowy.</w:t>
      </w:r>
    </w:p>
    <w:p w14:paraId="5F20BD47" w14:textId="77777777" w:rsidR="00C95740" w:rsidRPr="003F2493" w:rsidRDefault="00C95740" w:rsidP="00C95740">
      <w:pPr>
        <w:numPr>
          <w:ilvl w:val="0"/>
          <w:numId w:val="102"/>
        </w:numPr>
        <w:spacing w:after="0" w:line="276" w:lineRule="auto"/>
        <w:ind w:left="426" w:hanging="357"/>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Wykonawca zobowiązuje się:</w:t>
      </w:r>
    </w:p>
    <w:p w14:paraId="060A4296" w14:textId="77777777" w:rsidR="00C95740" w:rsidRPr="003F2493" w:rsidRDefault="00C95740" w:rsidP="00C95740">
      <w:pPr>
        <w:numPr>
          <w:ilvl w:val="1"/>
          <w:numId w:val="103"/>
        </w:numPr>
        <w:spacing w:after="0" w:line="276" w:lineRule="auto"/>
        <w:ind w:left="993"/>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przetwarzać powierzone mu dane osobowe zgodnie z niniejszą umową, Rozporządzeniem oraz z innymi przepisami prawa powszechnie obowiązującego, które chronią prawa osób, których dane dotyczą,</w:t>
      </w:r>
    </w:p>
    <w:p w14:paraId="52A91649" w14:textId="77777777" w:rsidR="00C95740" w:rsidRPr="003F2493" w:rsidRDefault="00C95740" w:rsidP="00C95740">
      <w:pPr>
        <w:numPr>
          <w:ilvl w:val="1"/>
          <w:numId w:val="103"/>
        </w:numPr>
        <w:spacing w:after="0" w:line="276" w:lineRule="auto"/>
        <w:ind w:left="993" w:hanging="357"/>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3BC8C549" w14:textId="77777777" w:rsidR="00C95740" w:rsidRPr="003F2493" w:rsidRDefault="00C95740" w:rsidP="00C95740">
      <w:pPr>
        <w:numPr>
          <w:ilvl w:val="1"/>
          <w:numId w:val="103"/>
        </w:numPr>
        <w:spacing w:after="0" w:line="276" w:lineRule="auto"/>
        <w:ind w:left="993" w:hanging="357"/>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dołożyć należytej staranności przy przetwarzaniu powierzonych danych osobowych,</w:t>
      </w:r>
    </w:p>
    <w:p w14:paraId="20456866" w14:textId="77777777" w:rsidR="00C95740" w:rsidRPr="003F2493" w:rsidRDefault="00C95740" w:rsidP="00C95740">
      <w:pPr>
        <w:numPr>
          <w:ilvl w:val="1"/>
          <w:numId w:val="103"/>
        </w:numPr>
        <w:spacing w:after="0" w:line="276" w:lineRule="auto"/>
        <w:ind w:left="993" w:hanging="357"/>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do nadania upoważnień do przetwarzania danych osobowych wszystkim osobom, które będą przetwarzały powierzone dane w celu realizacji niniejszej umowy,</w:t>
      </w:r>
    </w:p>
    <w:p w14:paraId="21C2D398" w14:textId="77777777" w:rsidR="00C95740" w:rsidRPr="003F2493" w:rsidRDefault="00C95740" w:rsidP="00C95740">
      <w:pPr>
        <w:numPr>
          <w:ilvl w:val="1"/>
          <w:numId w:val="103"/>
        </w:numPr>
        <w:spacing w:after="0" w:line="276" w:lineRule="auto"/>
        <w:ind w:left="993" w:hanging="357"/>
        <w:contextualSpacing/>
        <w:jc w:val="both"/>
        <w:rPr>
          <w:rFonts w:ascii="Times New Roman" w:hAnsi="Times New Roman" w:cs="Times New Roman"/>
          <w:sz w:val="24"/>
          <w:szCs w:val="24"/>
        </w:rPr>
      </w:pPr>
      <w:r w:rsidRPr="003F2493">
        <w:rPr>
          <w:rFonts w:ascii="Times New Roman" w:eastAsia="Lucida Sans Unicode" w:hAnsi="Times New Roman" w:cs="Times New Roman"/>
          <w:sz w:val="24"/>
          <w:szCs w:val="24"/>
        </w:rPr>
        <w:t xml:space="preserve">zapewnić zachowanie w tajemnicy, (o której mowa w art. 28 ust 3 pkt b Rozporządzenia) przetwarzanych danych przez osoby, które upoważnia do przetwarzania danych </w:t>
      </w:r>
      <w:r w:rsidRPr="003F2493">
        <w:rPr>
          <w:rFonts w:ascii="Times New Roman" w:eastAsia="Lucida Sans Unicode" w:hAnsi="Times New Roman" w:cs="Times New Roman"/>
          <w:sz w:val="24"/>
          <w:szCs w:val="24"/>
        </w:rPr>
        <w:lastRenderedPageBreak/>
        <w:t>osobowych w celu realizacji niniejszej umowy, zarówno w trakcie zatrudnienia ich w Podmiocie przetwarzającym, jak i po jego ustaniu.</w:t>
      </w:r>
    </w:p>
    <w:p w14:paraId="4A3C2D15"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019A67AF"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14:paraId="1B884B04"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Wykonawca, po stwierdzeniu naruszenia ochrony danych osobowych bez zbędnej zwłoki zgłasza je administratorowi, nie później niż w ciągu 24 godzin od stwierdzenia naruszenia.</w:t>
      </w:r>
    </w:p>
    <w:p w14:paraId="56B292E6"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1BBA5A9C"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Zamawiający realizować będzie prawo kontroli w godzinach pracy Wykonawcy informując o kontroli minimum 3 dni przed planowanym jej przeprowadzeniem.</w:t>
      </w:r>
    </w:p>
    <w:p w14:paraId="5732D4C2"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Wykonawca zobowiązuje się do usunięcia uchybień stwierdzonych podczas kontroli w terminie nie dłuższym niż 7 dni.</w:t>
      </w:r>
    </w:p>
    <w:p w14:paraId="5418F842"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Wykonawca niezwłocznie informuje Zamawiającego, jeżeli jego zdaniem wydane mu polecenie stanowi naruszenie niniejszego rozporządzenia lub innych przepisów Unii lub państwa członkowskiego o ochronie danych.</w:t>
      </w:r>
    </w:p>
    <w:p w14:paraId="5CF8D763"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 Wykonawca udostępnia Zamawiającemu wszelkie informacje niezbędne do wykazania spełnienia obowiązków określonych w art. 28 Rozporządzenia.</w:t>
      </w:r>
    </w:p>
    <w:p w14:paraId="516BE1E2"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 Wykonawca może powierzyć dane osobowe objęte niniejszą umową do dalszego przetwarzania podwykonawcom jedynie w celu wykonania umowy po uzyskaniu uprzedniej pisemnej zgody Zamawiającego.  </w:t>
      </w:r>
    </w:p>
    <w:p w14:paraId="32C56AAD"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 Podwykonawca, winien spełniać te same gwarancje i obowiązki jakie zostały nałożone na Wykonawcę. </w:t>
      </w:r>
    </w:p>
    <w:p w14:paraId="5A9A44F0"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 Wykonawca ponosi pełną odpowiedzialność wobec Zamawiającego za działanie podwykonawcy w zakresie obowiązku ochrony danych.</w:t>
      </w:r>
    </w:p>
    <w:p w14:paraId="6B53A013"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 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Generalnego Inspektora Ochrony Danych Osobowych. </w:t>
      </w:r>
    </w:p>
    <w:p w14:paraId="0230E088"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 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28227CFA"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t xml:space="preserve"> 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4E2145CF" w14:textId="77777777" w:rsidR="00C95740" w:rsidRPr="003F2493" w:rsidRDefault="00C95740" w:rsidP="00C95740">
      <w:pPr>
        <w:numPr>
          <w:ilvl w:val="0"/>
          <w:numId w:val="102"/>
        </w:numPr>
        <w:spacing w:after="0" w:line="276" w:lineRule="auto"/>
        <w:ind w:left="426" w:hanging="357"/>
        <w:contextualSpacing/>
        <w:jc w:val="both"/>
        <w:rPr>
          <w:rFonts w:ascii="Times New Roman" w:eastAsia="Lucida Sans Unicode" w:hAnsi="Times New Roman" w:cs="Times New Roman"/>
          <w:sz w:val="24"/>
          <w:szCs w:val="24"/>
        </w:rPr>
      </w:pPr>
      <w:r w:rsidRPr="003F2493">
        <w:rPr>
          <w:rFonts w:ascii="Times New Roman" w:eastAsia="Lucida Sans Unicode" w:hAnsi="Times New Roman" w:cs="Times New Roman"/>
          <w:sz w:val="24"/>
          <w:szCs w:val="24"/>
        </w:rPr>
        <w:lastRenderedPageBreak/>
        <w:t xml:space="preserve"> W sprawach nieuregulowanych niniejszym paragrafem, zastosowanie będą miały przepisy Kodeksu cywilnego oraz Rozporządzenia.</w:t>
      </w:r>
    </w:p>
    <w:p w14:paraId="6D7FEF83" w14:textId="77777777" w:rsidR="00C95740" w:rsidRPr="003F2493" w:rsidRDefault="00C95740" w:rsidP="00C95740">
      <w:pPr>
        <w:spacing w:after="0" w:line="276" w:lineRule="auto"/>
        <w:contextualSpacing/>
        <w:rPr>
          <w:rFonts w:ascii="Times New Roman" w:hAnsi="Times New Roman" w:cs="Times New Roman"/>
          <w:b/>
          <w:sz w:val="24"/>
        </w:rPr>
      </w:pPr>
    </w:p>
    <w:p w14:paraId="60146235" w14:textId="77777777" w:rsidR="00C95740" w:rsidRPr="003F2493" w:rsidRDefault="00C95740" w:rsidP="00C95740">
      <w:pPr>
        <w:spacing w:after="0" w:line="276" w:lineRule="auto"/>
        <w:ind w:left="426"/>
        <w:contextualSpacing/>
        <w:jc w:val="center"/>
        <w:rPr>
          <w:rFonts w:ascii="Times New Roman" w:eastAsia="Lucida Sans Unicode" w:hAnsi="Times New Roman" w:cs="Times New Roman"/>
          <w:b/>
          <w:sz w:val="24"/>
        </w:rPr>
      </w:pPr>
      <w:r w:rsidRPr="003F2493">
        <w:rPr>
          <w:rFonts w:ascii="Times New Roman" w:eastAsia="Lucida Sans Unicode" w:hAnsi="Times New Roman" w:cs="Times New Roman"/>
          <w:b/>
          <w:sz w:val="24"/>
        </w:rPr>
        <w:t xml:space="preserve">XVII. </w:t>
      </w:r>
      <w:r w:rsidRPr="003F2493">
        <w:rPr>
          <w:rFonts w:ascii="Times New Roman" w:eastAsia="Calibri" w:hAnsi="Times New Roman" w:cs="Times New Roman"/>
          <w:b/>
          <w:sz w:val="24"/>
        </w:rPr>
        <w:t>Postanowienia końcowe</w:t>
      </w:r>
    </w:p>
    <w:p w14:paraId="09088192" w14:textId="77777777" w:rsidR="00C95740" w:rsidRPr="003F2493" w:rsidRDefault="00C95740" w:rsidP="00C95740">
      <w:pPr>
        <w:spacing w:after="0" w:line="276" w:lineRule="auto"/>
        <w:contextualSpacing/>
        <w:jc w:val="center"/>
        <w:rPr>
          <w:rFonts w:ascii="Times New Roman" w:hAnsi="Times New Roman" w:cs="Times New Roman"/>
          <w:b/>
          <w:sz w:val="24"/>
          <w:szCs w:val="24"/>
        </w:rPr>
      </w:pPr>
      <w:r w:rsidRPr="003F2493">
        <w:rPr>
          <w:rFonts w:ascii="Times New Roman" w:hAnsi="Times New Roman" w:cs="Times New Roman"/>
          <w:b/>
          <w:sz w:val="24"/>
          <w:szCs w:val="24"/>
        </w:rPr>
        <w:t>§ 17</w:t>
      </w:r>
    </w:p>
    <w:p w14:paraId="265F6A40" w14:textId="77777777" w:rsidR="00C95740" w:rsidRPr="003F2493" w:rsidRDefault="00C95740" w:rsidP="00C95740">
      <w:pPr>
        <w:pStyle w:val="Tekstpodstawowy22"/>
        <w:spacing w:line="276" w:lineRule="auto"/>
        <w:contextualSpacing/>
        <w:jc w:val="both"/>
      </w:pPr>
      <w:r w:rsidRPr="003F2493">
        <w:rPr>
          <w:u w:val="none"/>
        </w:rPr>
        <w:t xml:space="preserve">Wykonawca nie może zlecić cesji wierzytelności wynikających z niniejszej umowy na rzecz osób trzecich, z wyjątkiem banku kredytującego Wykonawcę w zakresie niniejszej umowy. </w:t>
      </w:r>
    </w:p>
    <w:p w14:paraId="357BD32C" w14:textId="77777777" w:rsidR="00C95740" w:rsidRPr="003F2493" w:rsidRDefault="00C95740" w:rsidP="00C95740">
      <w:pPr>
        <w:spacing w:after="0" w:line="276" w:lineRule="auto"/>
        <w:contextualSpacing/>
        <w:jc w:val="center"/>
        <w:rPr>
          <w:rFonts w:ascii="Times New Roman" w:hAnsi="Times New Roman" w:cs="Times New Roman"/>
          <w:b/>
          <w:sz w:val="24"/>
        </w:rPr>
      </w:pPr>
    </w:p>
    <w:p w14:paraId="6A61021E"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 18</w:t>
      </w:r>
    </w:p>
    <w:p w14:paraId="269B2F83" w14:textId="77777777" w:rsidR="00C95740" w:rsidRPr="003F2493" w:rsidRDefault="00C95740" w:rsidP="00C95740">
      <w:pPr>
        <w:spacing w:after="0" w:line="276" w:lineRule="auto"/>
        <w:contextualSpacing/>
        <w:jc w:val="both"/>
        <w:rPr>
          <w:rFonts w:ascii="Times New Roman" w:eastAsia="Times New Roman" w:hAnsi="Times New Roman" w:cs="Times New Roman"/>
          <w:sz w:val="24"/>
          <w:lang w:eastAsia="pl-PL"/>
        </w:rPr>
      </w:pPr>
      <w:r w:rsidRPr="003F2493">
        <w:rPr>
          <w:rFonts w:ascii="Times New Roman" w:eastAsia="Times New Roman" w:hAnsi="Times New Roman" w:cs="Times New Roman"/>
          <w:sz w:val="24"/>
          <w:lang w:eastAsia="pl-PL"/>
        </w:rPr>
        <w:t xml:space="preserve">Jakakolwiek zmiana niniejszej umowy i jej załączników może nastąpić za zgodą obydwu stron, wyrażona na piśmie w formie aneksu, z zachowaniem zasad i trybu przewidzianego przez ustawę z dnia 11 września 2019 r. - Prawo zamówień publicznych </w:t>
      </w:r>
      <w:r w:rsidRPr="003F2493">
        <w:rPr>
          <w:rFonts w:ascii="Times New Roman" w:hAnsi="Times New Roman" w:cs="Times New Roman"/>
          <w:sz w:val="24"/>
        </w:rPr>
        <w:t>(</w:t>
      </w:r>
      <w:proofErr w:type="spellStart"/>
      <w:r w:rsidRPr="003F2493">
        <w:rPr>
          <w:rFonts w:ascii="Times New Roman" w:hAnsi="Times New Roman" w:cs="Times New Roman"/>
          <w:sz w:val="24"/>
        </w:rPr>
        <w:t>t.j</w:t>
      </w:r>
      <w:proofErr w:type="spellEnd"/>
      <w:r w:rsidRPr="003F2493">
        <w:rPr>
          <w:rFonts w:ascii="Times New Roman" w:hAnsi="Times New Roman" w:cs="Times New Roman"/>
          <w:sz w:val="24"/>
        </w:rPr>
        <w:t xml:space="preserve">. Dz.U. z 2026 r. poz. 793) </w:t>
      </w:r>
      <w:r w:rsidRPr="003F2493">
        <w:rPr>
          <w:rFonts w:ascii="Times New Roman" w:eastAsia="Times New Roman" w:hAnsi="Times New Roman" w:cs="Times New Roman"/>
          <w:sz w:val="24"/>
          <w:lang w:eastAsia="pl-PL"/>
        </w:rPr>
        <w:t>§ 14 niniejszej umowy oraz rozdz. XXIII SWZ.</w:t>
      </w:r>
    </w:p>
    <w:p w14:paraId="2A7A7CAC" w14:textId="77777777" w:rsidR="00C95740" w:rsidRPr="003F2493" w:rsidRDefault="00C95740" w:rsidP="00C95740">
      <w:pPr>
        <w:pStyle w:val="Tekstpodstawowy22"/>
        <w:spacing w:line="276" w:lineRule="auto"/>
        <w:contextualSpacing/>
        <w:jc w:val="center"/>
        <w:rPr>
          <w:b/>
          <w:u w:val="none"/>
        </w:rPr>
      </w:pPr>
    </w:p>
    <w:p w14:paraId="380DA249" w14:textId="77777777" w:rsidR="00C95740" w:rsidRPr="003F2493" w:rsidRDefault="00C95740" w:rsidP="00C95740">
      <w:pPr>
        <w:pStyle w:val="Tekstpodstawowy22"/>
        <w:spacing w:line="276" w:lineRule="auto"/>
        <w:contextualSpacing/>
        <w:jc w:val="center"/>
      </w:pPr>
      <w:r w:rsidRPr="003F2493">
        <w:rPr>
          <w:b/>
          <w:u w:val="none"/>
        </w:rPr>
        <w:t>§ 19</w:t>
      </w:r>
    </w:p>
    <w:p w14:paraId="7E178F26" w14:textId="77777777" w:rsidR="00C95740" w:rsidRPr="003F2493" w:rsidRDefault="00C95740" w:rsidP="00C95740">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 sprawach nieuregulowanych niniejszą umową mają zastosowanie przepisy kodeksu cywilnego oraz postanowienia ustawy z dnia z dnia 11 września 2019 r. - Prawo zamówień publicznych.</w:t>
      </w:r>
    </w:p>
    <w:p w14:paraId="68DBB3B1" w14:textId="77777777" w:rsidR="00C95740" w:rsidRPr="003F2493" w:rsidRDefault="00C95740" w:rsidP="00C95740">
      <w:pPr>
        <w:spacing w:after="0" w:line="276" w:lineRule="auto"/>
        <w:contextualSpacing/>
        <w:jc w:val="center"/>
        <w:rPr>
          <w:rFonts w:ascii="Times New Roman" w:hAnsi="Times New Roman" w:cs="Times New Roman"/>
          <w:b/>
          <w:sz w:val="24"/>
        </w:rPr>
      </w:pPr>
    </w:p>
    <w:p w14:paraId="4F897620" w14:textId="77777777" w:rsidR="00C95740" w:rsidRPr="003F2493" w:rsidRDefault="00C95740" w:rsidP="00C95740">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20</w:t>
      </w:r>
    </w:p>
    <w:p w14:paraId="678587E2" w14:textId="77777777" w:rsidR="00C95740" w:rsidRPr="003F2493" w:rsidRDefault="00C95740" w:rsidP="00C95740">
      <w:pPr>
        <w:spacing w:after="0" w:line="276" w:lineRule="auto"/>
        <w:contextualSpacing/>
        <w:jc w:val="both"/>
        <w:rPr>
          <w:rFonts w:ascii="Times New Roman" w:hAnsi="Times New Roman" w:cs="Times New Roman"/>
          <w:sz w:val="24"/>
        </w:rPr>
      </w:pPr>
      <w:r w:rsidRPr="003F2493">
        <w:rPr>
          <w:rFonts w:ascii="Times New Roman" w:hAnsi="Times New Roman" w:cs="Times New Roman"/>
          <w:sz w:val="24"/>
        </w:rPr>
        <w:t>Wszelkie spory pomiędzy stronami będą rozstrzygane przed sądem właściwym dla siedziby Zamawiającego, w tym również spory dotyczące odstąpienia od umowy, naliczania kar umownych.</w:t>
      </w:r>
    </w:p>
    <w:p w14:paraId="08BAD647" w14:textId="77777777" w:rsidR="00C95740" w:rsidRPr="003F2493" w:rsidRDefault="00C95740" w:rsidP="00C95740">
      <w:pPr>
        <w:spacing w:after="0" w:line="276" w:lineRule="auto"/>
        <w:contextualSpacing/>
        <w:jc w:val="both"/>
        <w:rPr>
          <w:rFonts w:ascii="Times New Roman" w:hAnsi="Times New Roman" w:cs="Times New Roman"/>
          <w:sz w:val="24"/>
        </w:rPr>
      </w:pPr>
    </w:p>
    <w:p w14:paraId="02BB07DC" w14:textId="77777777" w:rsidR="00C95740" w:rsidRPr="003F2493" w:rsidRDefault="00C95740" w:rsidP="00C95740">
      <w:pPr>
        <w:spacing w:after="0" w:line="276" w:lineRule="auto"/>
        <w:contextualSpacing/>
        <w:jc w:val="center"/>
        <w:rPr>
          <w:rFonts w:ascii="Times New Roman" w:hAnsi="Times New Roman" w:cs="Times New Roman"/>
          <w:b/>
          <w:sz w:val="24"/>
        </w:rPr>
      </w:pPr>
      <w:r w:rsidRPr="003F2493">
        <w:rPr>
          <w:rFonts w:ascii="Times New Roman" w:hAnsi="Times New Roman" w:cs="Times New Roman"/>
          <w:b/>
          <w:sz w:val="24"/>
        </w:rPr>
        <w:t>§ 21</w:t>
      </w:r>
    </w:p>
    <w:p w14:paraId="5C2940E3" w14:textId="77777777" w:rsidR="00C95740" w:rsidRPr="003F2493" w:rsidRDefault="00C95740" w:rsidP="00C95740">
      <w:pPr>
        <w:pStyle w:val="Tekstpodstawowy"/>
        <w:spacing w:line="276" w:lineRule="auto"/>
        <w:contextualSpacing/>
        <w:jc w:val="both"/>
        <w:rPr>
          <w:b w:val="0"/>
        </w:rPr>
      </w:pPr>
      <w:r w:rsidRPr="003F2493">
        <w:rPr>
          <w:b w:val="0"/>
        </w:rPr>
        <w:t>Umowę niniejszą sporządzono w 4 jednobrzmiących egzemplarzach, 3 dla Zamawiającego, 1 egz. dla Wykonawcy.</w:t>
      </w:r>
    </w:p>
    <w:p w14:paraId="35AB26A0" w14:textId="77777777" w:rsidR="00C95740" w:rsidRPr="003F2493" w:rsidRDefault="00C95740" w:rsidP="00C95740">
      <w:pPr>
        <w:pStyle w:val="Tekstpodstawowy"/>
        <w:spacing w:line="276" w:lineRule="auto"/>
        <w:contextualSpacing/>
        <w:jc w:val="both"/>
        <w:rPr>
          <w:sz w:val="20"/>
        </w:rPr>
      </w:pPr>
    </w:p>
    <w:p w14:paraId="01F590A9" w14:textId="77777777" w:rsidR="00C95740" w:rsidRPr="003F2493" w:rsidRDefault="00C95740" w:rsidP="00C95740">
      <w:pPr>
        <w:pStyle w:val="Tekstpodstawowy"/>
        <w:spacing w:line="276" w:lineRule="auto"/>
        <w:contextualSpacing/>
        <w:jc w:val="both"/>
        <w:rPr>
          <w:b w:val="0"/>
          <w:i/>
          <w:sz w:val="20"/>
        </w:rPr>
      </w:pPr>
      <w:r w:rsidRPr="003F2493">
        <w:rPr>
          <w:b w:val="0"/>
          <w:i/>
          <w:sz w:val="20"/>
        </w:rPr>
        <w:t>Załączniki:</w:t>
      </w:r>
    </w:p>
    <w:p w14:paraId="44BB5047" w14:textId="77777777" w:rsidR="00C95740" w:rsidRPr="003F2493" w:rsidRDefault="00C95740" w:rsidP="00C95740">
      <w:pPr>
        <w:pStyle w:val="Tekstpodstawowy"/>
        <w:spacing w:line="276" w:lineRule="auto"/>
        <w:contextualSpacing/>
        <w:jc w:val="both"/>
        <w:rPr>
          <w:b w:val="0"/>
          <w:i/>
          <w:sz w:val="20"/>
        </w:rPr>
      </w:pPr>
      <w:r w:rsidRPr="003F2493">
        <w:rPr>
          <w:b w:val="0"/>
          <w:i/>
          <w:sz w:val="20"/>
        </w:rPr>
        <w:t>1/ Załącznik nr 1 – kopia oferty Wykonawcy</w:t>
      </w:r>
    </w:p>
    <w:p w14:paraId="61038611" w14:textId="77777777" w:rsidR="00C95740" w:rsidRPr="003F2493" w:rsidRDefault="00C95740" w:rsidP="00C95740">
      <w:pPr>
        <w:pStyle w:val="Tekstpodstawowy"/>
        <w:spacing w:line="276" w:lineRule="auto"/>
        <w:contextualSpacing/>
        <w:jc w:val="both"/>
        <w:rPr>
          <w:b w:val="0"/>
          <w:i/>
          <w:sz w:val="20"/>
        </w:rPr>
      </w:pPr>
      <w:r w:rsidRPr="003F2493">
        <w:rPr>
          <w:b w:val="0"/>
          <w:i/>
          <w:sz w:val="20"/>
        </w:rPr>
        <w:t>2/ Załącznik nr 2 – ………………………………………….</w:t>
      </w:r>
    </w:p>
    <w:p w14:paraId="5F3B1596" w14:textId="77777777" w:rsidR="00C95740" w:rsidRPr="003F2493" w:rsidRDefault="00C95740" w:rsidP="00C95740">
      <w:pPr>
        <w:pStyle w:val="Tekstpodstawowy"/>
        <w:spacing w:line="276" w:lineRule="auto"/>
        <w:contextualSpacing/>
        <w:jc w:val="both"/>
        <w:rPr>
          <w:b w:val="0"/>
          <w:i/>
          <w:sz w:val="20"/>
        </w:rPr>
      </w:pPr>
      <w:r w:rsidRPr="003F2493">
        <w:rPr>
          <w:b w:val="0"/>
          <w:i/>
          <w:sz w:val="20"/>
        </w:rPr>
        <w:t>3/ Załącznik nr 3 – ………………………………………….</w:t>
      </w:r>
    </w:p>
    <w:p w14:paraId="78B80C68" w14:textId="77777777" w:rsidR="00C95740" w:rsidRPr="003F2493" w:rsidRDefault="00C95740" w:rsidP="00C95740">
      <w:pPr>
        <w:pStyle w:val="Tekstpodstawowy"/>
        <w:spacing w:line="276" w:lineRule="auto"/>
        <w:contextualSpacing/>
        <w:jc w:val="both"/>
        <w:rPr>
          <w:b w:val="0"/>
          <w:i/>
          <w:sz w:val="20"/>
        </w:rPr>
      </w:pPr>
      <w:r w:rsidRPr="003F2493">
        <w:rPr>
          <w:b w:val="0"/>
          <w:i/>
          <w:sz w:val="20"/>
        </w:rPr>
        <w:t xml:space="preserve"> </w:t>
      </w:r>
    </w:p>
    <w:p w14:paraId="47C0E7B8" w14:textId="77777777" w:rsidR="00C95740" w:rsidRPr="003F2493" w:rsidRDefault="00C95740" w:rsidP="00C95740">
      <w:pPr>
        <w:pStyle w:val="Tekstpodstawowy"/>
        <w:spacing w:line="276" w:lineRule="auto"/>
        <w:contextualSpacing/>
        <w:jc w:val="both"/>
        <w:rPr>
          <w:b w:val="0"/>
        </w:rPr>
      </w:pPr>
    </w:p>
    <w:p w14:paraId="4E865416" w14:textId="77777777" w:rsidR="00C95740" w:rsidRPr="003F2493" w:rsidRDefault="00C95740" w:rsidP="00C95740">
      <w:pPr>
        <w:spacing w:after="0" w:line="276" w:lineRule="auto"/>
        <w:contextualSpacing/>
        <w:jc w:val="center"/>
        <w:rPr>
          <w:rFonts w:ascii="Times New Roman" w:hAnsi="Times New Roman" w:cs="Times New Roman"/>
          <w:sz w:val="24"/>
        </w:rPr>
      </w:pPr>
      <w:r w:rsidRPr="003F2493">
        <w:rPr>
          <w:rFonts w:ascii="Times New Roman" w:hAnsi="Times New Roman" w:cs="Times New Roman"/>
          <w:b/>
          <w:sz w:val="24"/>
        </w:rPr>
        <w:t>ZAMAWIAJĄCY</w:t>
      </w:r>
      <w:r w:rsidRPr="003F2493">
        <w:rPr>
          <w:rFonts w:ascii="Times New Roman" w:hAnsi="Times New Roman" w:cs="Times New Roman"/>
          <w:b/>
          <w:sz w:val="24"/>
        </w:rPr>
        <w:tab/>
      </w:r>
      <w:r w:rsidRPr="003F2493">
        <w:rPr>
          <w:rFonts w:ascii="Times New Roman" w:hAnsi="Times New Roman" w:cs="Times New Roman"/>
          <w:b/>
          <w:sz w:val="24"/>
        </w:rPr>
        <w:tab/>
      </w:r>
      <w:r w:rsidRPr="003F2493">
        <w:rPr>
          <w:rFonts w:ascii="Times New Roman" w:hAnsi="Times New Roman" w:cs="Times New Roman"/>
          <w:b/>
          <w:sz w:val="24"/>
        </w:rPr>
        <w:tab/>
      </w:r>
      <w:r w:rsidRPr="003F2493">
        <w:rPr>
          <w:rFonts w:ascii="Times New Roman" w:hAnsi="Times New Roman" w:cs="Times New Roman"/>
          <w:b/>
          <w:sz w:val="24"/>
        </w:rPr>
        <w:tab/>
      </w:r>
      <w:r w:rsidRPr="003F2493">
        <w:rPr>
          <w:rFonts w:ascii="Times New Roman" w:hAnsi="Times New Roman" w:cs="Times New Roman"/>
          <w:b/>
          <w:sz w:val="24"/>
        </w:rPr>
        <w:tab/>
      </w:r>
      <w:r w:rsidRPr="003F2493">
        <w:rPr>
          <w:rFonts w:ascii="Times New Roman" w:hAnsi="Times New Roman" w:cs="Times New Roman"/>
          <w:b/>
          <w:sz w:val="24"/>
        </w:rPr>
        <w:tab/>
      </w:r>
      <w:r w:rsidRPr="003F2493">
        <w:rPr>
          <w:rFonts w:ascii="Times New Roman" w:hAnsi="Times New Roman" w:cs="Times New Roman"/>
          <w:b/>
          <w:sz w:val="24"/>
        </w:rPr>
        <w:tab/>
      </w:r>
      <w:r w:rsidRPr="003F2493">
        <w:rPr>
          <w:rFonts w:ascii="Times New Roman" w:hAnsi="Times New Roman" w:cs="Times New Roman"/>
          <w:b/>
          <w:sz w:val="24"/>
        </w:rPr>
        <w:tab/>
        <w:t>WYKONAWCA</w:t>
      </w:r>
    </w:p>
    <w:p w14:paraId="1254AC75" w14:textId="77777777" w:rsidR="00C95740" w:rsidRPr="003F2493" w:rsidRDefault="00C95740" w:rsidP="00C95740">
      <w:pPr>
        <w:spacing w:after="0" w:line="276" w:lineRule="auto"/>
        <w:contextualSpacing/>
        <w:jc w:val="right"/>
        <w:rPr>
          <w:rFonts w:ascii="Times New Roman" w:hAnsi="Times New Roman" w:cs="Times New Roman"/>
          <w:b/>
          <w:sz w:val="24"/>
        </w:rPr>
      </w:pPr>
    </w:p>
    <w:p w14:paraId="5568BD86" w14:textId="77777777" w:rsidR="00C95740" w:rsidRPr="003F2493" w:rsidRDefault="00C95740" w:rsidP="00C95740">
      <w:pPr>
        <w:spacing w:after="0" w:line="276" w:lineRule="auto"/>
        <w:contextualSpacing/>
        <w:jc w:val="right"/>
        <w:rPr>
          <w:rFonts w:ascii="Times New Roman" w:hAnsi="Times New Roman" w:cs="Times New Roman"/>
          <w:b/>
          <w:sz w:val="24"/>
        </w:rPr>
      </w:pPr>
    </w:p>
    <w:p w14:paraId="2E3BA049" w14:textId="77777777" w:rsidR="00C95740" w:rsidRPr="003F2493" w:rsidRDefault="00C95740" w:rsidP="00C95740">
      <w:pPr>
        <w:spacing w:after="0" w:line="276" w:lineRule="auto"/>
        <w:contextualSpacing/>
        <w:jc w:val="right"/>
        <w:rPr>
          <w:rFonts w:ascii="Times New Roman" w:hAnsi="Times New Roman" w:cs="Times New Roman"/>
          <w:b/>
          <w:sz w:val="24"/>
        </w:rPr>
      </w:pPr>
    </w:p>
    <w:p w14:paraId="4080EBDB" w14:textId="77777777" w:rsidR="00C95740" w:rsidRPr="003F2493" w:rsidRDefault="00C95740" w:rsidP="00C95740">
      <w:pPr>
        <w:spacing w:after="0" w:line="276" w:lineRule="auto"/>
        <w:contextualSpacing/>
        <w:jc w:val="right"/>
        <w:rPr>
          <w:rFonts w:ascii="Times New Roman" w:hAnsi="Times New Roman" w:cs="Times New Roman"/>
          <w:b/>
          <w:sz w:val="24"/>
        </w:rPr>
      </w:pPr>
    </w:p>
    <w:p w14:paraId="2CE51A82" w14:textId="77777777" w:rsidR="00C95740" w:rsidRPr="003F2493" w:rsidRDefault="00C95740" w:rsidP="00C95740">
      <w:pPr>
        <w:spacing w:after="0" w:line="276" w:lineRule="auto"/>
        <w:contextualSpacing/>
        <w:jc w:val="right"/>
        <w:rPr>
          <w:rFonts w:ascii="Times New Roman" w:hAnsi="Times New Roman" w:cs="Times New Roman"/>
          <w:b/>
          <w:sz w:val="24"/>
        </w:rPr>
      </w:pPr>
    </w:p>
    <w:p w14:paraId="6C36C0EB" w14:textId="77777777" w:rsidR="00C95740" w:rsidRPr="003F2493" w:rsidRDefault="00C95740" w:rsidP="00C95740">
      <w:pPr>
        <w:spacing w:after="0" w:line="276" w:lineRule="auto"/>
        <w:contextualSpacing/>
        <w:jc w:val="right"/>
        <w:rPr>
          <w:rFonts w:ascii="Times New Roman" w:hAnsi="Times New Roman" w:cs="Times New Roman"/>
          <w:b/>
          <w:sz w:val="24"/>
        </w:rPr>
      </w:pPr>
    </w:p>
    <w:p w14:paraId="0B93F375" w14:textId="77777777" w:rsidR="00C95740" w:rsidRPr="003F2493" w:rsidRDefault="00C95740" w:rsidP="00C95740">
      <w:pPr>
        <w:spacing w:after="0" w:line="276" w:lineRule="auto"/>
        <w:contextualSpacing/>
        <w:rPr>
          <w:rFonts w:ascii="Times New Roman" w:hAnsi="Times New Roman" w:cs="Times New Roman"/>
          <w:b/>
          <w:sz w:val="24"/>
        </w:rPr>
      </w:pPr>
    </w:p>
    <w:p w14:paraId="45EF7B30" w14:textId="77777777" w:rsidR="00C95740" w:rsidRPr="003F2493" w:rsidRDefault="00C95740" w:rsidP="00C95740">
      <w:pPr>
        <w:spacing w:after="0" w:line="276" w:lineRule="auto"/>
        <w:ind w:left="4253"/>
        <w:contextualSpacing/>
        <w:rPr>
          <w:rFonts w:ascii="Times New Roman" w:eastAsia="Calibri" w:hAnsi="Times New Roman" w:cs="Times New Roman"/>
          <w:b/>
          <w:sz w:val="20"/>
          <w:szCs w:val="20"/>
        </w:rPr>
      </w:pPr>
      <w:r w:rsidRPr="003F2493">
        <w:rPr>
          <w:rFonts w:ascii="Times New Roman" w:eastAsia="Calibri" w:hAnsi="Times New Roman" w:cs="Times New Roman"/>
          <w:b/>
          <w:sz w:val="20"/>
          <w:szCs w:val="20"/>
        </w:rPr>
        <w:t>Kontrasygnata Skarbnika Gminy - .....................................</w:t>
      </w:r>
    </w:p>
    <w:p w14:paraId="0F55B64F" w14:textId="77777777" w:rsidR="00C95740" w:rsidRPr="003F2493" w:rsidRDefault="00C95740" w:rsidP="00C95740">
      <w:pPr>
        <w:spacing w:after="0" w:line="276" w:lineRule="auto"/>
        <w:ind w:left="4253"/>
        <w:contextualSpacing/>
        <w:rPr>
          <w:rFonts w:ascii="Times New Roman" w:eastAsia="Calibri" w:hAnsi="Times New Roman" w:cs="Times New Roman"/>
          <w:b/>
          <w:sz w:val="20"/>
          <w:szCs w:val="20"/>
        </w:rPr>
      </w:pPr>
      <w:r w:rsidRPr="003F2493">
        <w:rPr>
          <w:rFonts w:ascii="Times New Roman" w:eastAsia="Calibri" w:hAnsi="Times New Roman" w:cs="Times New Roman"/>
          <w:b/>
          <w:sz w:val="20"/>
          <w:szCs w:val="20"/>
        </w:rPr>
        <w:t>________________________________________________</w:t>
      </w:r>
    </w:p>
    <w:p w14:paraId="663FAE51" w14:textId="77777777" w:rsidR="00C95740" w:rsidRPr="003F2493" w:rsidRDefault="00C95740" w:rsidP="00C95740">
      <w:pPr>
        <w:spacing w:after="0" w:line="276" w:lineRule="auto"/>
        <w:ind w:left="4253"/>
        <w:contextualSpacing/>
        <w:rPr>
          <w:rFonts w:ascii="Times New Roman" w:eastAsia="Calibri" w:hAnsi="Times New Roman" w:cs="Times New Roman"/>
          <w:b/>
          <w:sz w:val="20"/>
          <w:szCs w:val="20"/>
        </w:rPr>
      </w:pPr>
      <w:r w:rsidRPr="003F2493">
        <w:rPr>
          <w:rFonts w:ascii="Times New Roman" w:eastAsia="Calibri" w:hAnsi="Times New Roman" w:cs="Times New Roman"/>
          <w:b/>
          <w:sz w:val="20"/>
          <w:szCs w:val="20"/>
        </w:rPr>
        <w:t xml:space="preserve">Klasyfikacja budżetowa - </w:t>
      </w:r>
      <w:r w:rsidRPr="003F2493">
        <w:rPr>
          <w:rFonts w:ascii="Times New Roman" w:eastAsia="Calibri" w:hAnsi="Times New Roman" w:cs="Times New Roman"/>
          <w:b/>
          <w:i/>
          <w:sz w:val="20"/>
          <w:szCs w:val="20"/>
        </w:rPr>
        <w:t>………………………………….</w:t>
      </w:r>
    </w:p>
    <w:p w14:paraId="340F4D6A" w14:textId="77777777" w:rsidR="00C95740" w:rsidRPr="003F2493" w:rsidRDefault="00C95740" w:rsidP="00C95740">
      <w:pPr>
        <w:spacing w:after="0" w:line="276" w:lineRule="auto"/>
        <w:ind w:left="4253"/>
        <w:contextualSpacing/>
        <w:jc w:val="right"/>
        <w:rPr>
          <w:rFonts w:ascii="Times New Roman" w:eastAsia="Calibri" w:hAnsi="Times New Roman" w:cs="Times New Roman"/>
          <w:b/>
          <w:sz w:val="20"/>
          <w:szCs w:val="20"/>
        </w:rPr>
      </w:pPr>
    </w:p>
    <w:p w14:paraId="4A19BC3D" w14:textId="77777777" w:rsidR="00C95740" w:rsidRPr="003F2493" w:rsidRDefault="00C95740" w:rsidP="00C95740">
      <w:pPr>
        <w:tabs>
          <w:tab w:val="left" w:pos="7371"/>
        </w:tabs>
        <w:spacing w:after="0" w:line="276" w:lineRule="auto"/>
        <w:ind w:left="4253"/>
        <w:contextualSpacing/>
        <w:rPr>
          <w:rFonts w:ascii="Times New Roman" w:eastAsia="Calibri" w:hAnsi="Times New Roman" w:cs="Times New Roman"/>
          <w:b/>
          <w:bCs/>
          <w:sz w:val="20"/>
          <w:szCs w:val="20"/>
        </w:rPr>
      </w:pPr>
      <w:r w:rsidRPr="003F2493">
        <w:rPr>
          <w:rFonts w:ascii="Times New Roman" w:eastAsia="Calibri" w:hAnsi="Times New Roman" w:cs="Times New Roman"/>
          <w:b/>
          <w:sz w:val="20"/>
          <w:szCs w:val="20"/>
        </w:rPr>
        <w:t>Wspólny Słownik Zamówień - (CPV45233123-7; 45111200-0</w:t>
      </w:r>
      <w:r w:rsidRPr="003F2493">
        <w:rPr>
          <w:rFonts w:ascii="Times New Roman" w:eastAsia="Calibri" w:hAnsi="Times New Roman" w:cs="Times New Roman"/>
          <w:b/>
          <w:bCs/>
          <w:sz w:val="20"/>
          <w:szCs w:val="20"/>
        </w:rPr>
        <w:t xml:space="preserve">) </w:t>
      </w:r>
    </w:p>
    <w:p w14:paraId="58575D1B" w14:textId="77777777" w:rsidR="00C95740" w:rsidRPr="003F2493" w:rsidRDefault="00C95740" w:rsidP="00C95740">
      <w:pPr>
        <w:spacing w:after="0" w:line="276" w:lineRule="auto"/>
        <w:ind w:left="4253"/>
        <w:contextualSpacing/>
        <w:rPr>
          <w:rFonts w:ascii="Times New Roman" w:eastAsia="Calibri" w:hAnsi="Times New Roman" w:cs="Times New Roman"/>
          <w:b/>
          <w:sz w:val="20"/>
          <w:szCs w:val="20"/>
        </w:rPr>
      </w:pPr>
      <w:r w:rsidRPr="003F2493">
        <w:rPr>
          <w:rFonts w:ascii="Times New Roman" w:eastAsia="Calibri" w:hAnsi="Times New Roman" w:cs="Times New Roman"/>
          <w:b/>
          <w:sz w:val="20"/>
          <w:szCs w:val="20"/>
        </w:rPr>
        <w:t>________________________________________________</w:t>
      </w:r>
    </w:p>
    <w:p w14:paraId="2A9BB2B2" w14:textId="77777777" w:rsidR="00C95740" w:rsidRPr="003F2493" w:rsidRDefault="00C95740" w:rsidP="00C95740">
      <w:pPr>
        <w:spacing w:after="0" w:line="276" w:lineRule="auto"/>
        <w:ind w:left="4253"/>
        <w:contextualSpacing/>
        <w:rPr>
          <w:rFonts w:ascii="Times New Roman" w:eastAsia="Calibri" w:hAnsi="Times New Roman" w:cs="Times New Roman"/>
          <w:b/>
          <w:sz w:val="20"/>
          <w:szCs w:val="20"/>
        </w:rPr>
      </w:pPr>
      <w:r w:rsidRPr="003F2493">
        <w:rPr>
          <w:rFonts w:ascii="Times New Roman" w:eastAsia="Calibri" w:hAnsi="Times New Roman" w:cs="Times New Roman"/>
          <w:b/>
          <w:sz w:val="20"/>
          <w:szCs w:val="20"/>
        </w:rPr>
        <w:t>Podpis pracownika odpowiedzialnego za realizację zadania</w:t>
      </w:r>
    </w:p>
    <w:p w14:paraId="322320FE" w14:textId="77777777" w:rsidR="00C95740" w:rsidRPr="003F2493" w:rsidRDefault="00C95740" w:rsidP="00C95740">
      <w:pPr>
        <w:spacing w:after="0" w:line="276" w:lineRule="auto"/>
        <w:ind w:left="4253"/>
        <w:contextualSpacing/>
        <w:rPr>
          <w:rFonts w:ascii="Times New Roman" w:eastAsia="Calibri" w:hAnsi="Times New Roman" w:cs="Times New Roman"/>
          <w:b/>
          <w:sz w:val="20"/>
          <w:szCs w:val="20"/>
        </w:rPr>
      </w:pPr>
      <w:r w:rsidRPr="003F2493">
        <w:rPr>
          <w:rFonts w:ascii="Times New Roman" w:eastAsia="Calibri" w:hAnsi="Times New Roman" w:cs="Times New Roman"/>
          <w:b/>
          <w:sz w:val="20"/>
          <w:szCs w:val="20"/>
        </w:rPr>
        <w:t>……………………………………………………………….</w:t>
      </w:r>
    </w:p>
    <w:p w14:paraId="08B5914F" w14:textId="77777777" w:rsidR="00C95740" w:rsidRPr="003F2493" w:rsidRDefault="00C95740" w:rsidP="00C95740">
      <w:pPr>
        <w:spacing w:after="0" w:line="276" w:lineRule="auto"/>
        <w:contextualSpacing/>
        <w:rPr>
          <w:rFonts w:ascii="Times New Roman" w:eastAsia="Calibri" w:hAnsi="Times New Roman" w:cs="Times New Roman"/>
          <w:sz w:val="20"/>
          <w:szCs w:val="20"/>
        </w:rPr>
      </w:pPr>
    </w:p>
    <w:p w14:paraId="38943FCB" w14:textId="77777777" w:rsidR="00C95740" w:rsidRPr="003F2493" w:rsidRDefault="00C95740" w:rsidP="00C95740">
      <w:pPr>
        <w:spacing w:after="0" w:line="276" w:lineRule="auto"/>
        <w:contextualSpacing/>
        <w:rPr>
          <w:rFonts w:ascii="Times New Roman" w:eastAsia="Calibri" w:hAnsi="Times New Roman" w:cs="Times New Roman"/>
          <w:sz w:val="20"/>
          <w:szCs w:val="20"/>
        </w:rPr>
      </w:pPr>
    </w:p>
    <w:p w14:paraId="2A601C26" w14:textId="77777777" w:rsidR="00C95740" w:rsidRPr="003F2493" w:rsidRDefault="00C95740" w:rsidP="00C95740">
      <w:pPr>
        <w:spacing w:after="0" w:line="276" w:lineRule="auto"/>
        <w:contextualSpacing/>
        <w:rPr>
          <w:rFonts w:ascii="Times New Roman" w:eastAsia="Calibri" w:hAnsi="Times New Roman" w:cs="Times New Roman"/>
          <w:sz w:val="20"/>
          <w:szCs w:val="20"/>
        </w:rPr>
      </w:pPr>
      <w:r w:rsidRPr="003F2493">
        <w:rPr>
          <w:rFonts w:ascii="Times New Roman" w:eastAsia="Calibri" w:hAnsi="Times New Roman" w:cs="Times New Roman"/>
          <w:sz w:val="20"/>
          <w:szCs w:val="20"/>
        </w:rPr>
        <w:t>Rozdzielnik umów:</w:t>
      </w:r>
    </w:p>
    <w:p w14:paraId="4424A9A2" w14:textId="77777777" w:rsidR="00C95740" w:rsidRPr="003F2493" w:rsidRDefault="00C95740" w:rsidP="00C95740">
      <w:pPr>
        <w:spacing w:after="0" w:line="276" w:lineRule="auto"/>
        <w:contextualSpacing/>
        <w:rPr>
          <w:rFonts w:ascii="Times New Roman" w:eastAsia="Calibri" w:hAnsi="Times New Roman" w:cs="Times New Roman"/>
          <w:sz w:val="20"/>
          <w:szCs w:val="20"/>
        </w:rPr>
      </w:pPr>
      <w:r w:rsidRPr="003F2493">
        <w:rPr>
          <w:rFonts w:ascii="Times New Roman" w:eastAsia="Calibri" w:hAnsi="Times New Roman" w:cs="Times New Roman"/>
          <w:sz w:val="20"/>
          <w:szCs w:val="20"/>
        </w:rPr>
        <w:t>1/ Stanowisko ds. zamówień publicznych - …………………….</w:t>
      </w:r>
    </w:p>
    <w:p w14:paraId="4D8C7ECC" w14:textId="77777777" w:rsidR="00C95740" w:rsidRPr="003F2493" w:rsidRDefault="00C95740" w:rsidP="00C95740">
      <w:pPr>
        <w:spacing w:after="0" w:line="276" w:lineRule="auto"/>
        <w:contextualSpacing/>
        <w:rPr>
          <w:rFonts w:ascii="Times New Roman" w:eastAsia="Calibri" w:hAnsi="Times New Roman" w:cs="Times New Roman"/>
          <w:sz w:val="20"/>
          <w:szCs w:val="20"/>
        </w:rPr>
      </w:pPr>
      <w:r w:rsidRPr="003F2493">
        <w:rPr>
          <w:rFonts w:ascii="Times New Roman" w:eastAsia="Calibri" w:hAnsi="Times New Roman" w:cs="Times New Roman"/>
          <w:sz w:val="20"/>
          <w:szCs w:val="20"/>
        </w:rPr>
        <w:t>2/ Referat  Rozwoju, Inwestycji i Zarządzania Drogami - …………………………</w:t>
      </w:r>
    </w:p>
    <w:p w14:paraId="21E934DF" w14:textId="77777777" w:rsidR="00C95740" w:rsidRPr="003F2493" w:rsidRDefault="00C95740" w:rsidP="00C95740">
      <w:pPr>
        <w:spacing w:after="0" w:line="276" w:lineRule="auto"/>
        <w:contextualSpacing/>
        <w:rPr>
          <w:rFonts w:ascii="Times New Roman" w:eastAsia="Calibri" w:hAnsi="Times New Roman" w:cs="Times New Roman"/>
          <w:sz w:val="20"/>
          <w:szCs w:val="20"/>
        </w:rPr>
      </w:pPr>
      <w:r w:rsidRPr="003F2493">
        <w:rPr>
          <w:rFonts w:ascii="Times New Roman" w:eastAsia="Calibri" w:hAnsi="Times New Roman" w:cs="Times New Roman"/>
          <w:sz w:val="20"/>
          <w:szCs w:val="20"/>
        </w:rPr>
        <w:t>3/ Referat Budżetu - …………………………………………….</w:t>
      </w:r>
    </w:p>
    <w:p w14:paraId="5FCCBC50" w14:textId="0A9E23E9" w:rsidR="0085640D" w:rsidRPr="003F2493" w:rsidRDefault="00C95740" w:rsidP="00C95740">
      <w:pPr>
        <w:spacing w:after="0" w:line="276" w:lineRule="auto"/>
        <w:contextualSpacing/>
        <w:rPr>
          <w:rFonts w:ascii="Times New Roman" w:hAnsi="Times New Roman" w:cs="Times New Roman"/>
          <w:sz w:val="20"/>
          <w:szCs w:val="20"/>
        </w:rPr>
      </w:pPr>
      <w:r w:rsidRPr="003F2493">
        <w:rPr>
          <w:rFonts w:ascii="Times New Roman" w:eastAsia="Calibri" w:hAnsi="Times New Roman" w:cs="Times New Roman"/>
          <w:sz w:val="20"/>
          <w:szCs w:val="20"/>
        </w:rPr>
        <w:t xml:space="preserve">4/Wykonawca </w:t>
      </w:r>
      <w:r w:rsidRPr="003F2493">
        <w:rPr>
          <w:rFonts w:ascii="Times New Roman" w:hAnsi="Times New Roman" w:cs="Times New Roman"/>
          <w:sz w:val="20"/>
          <w:szCs w:val="20"/>
        </w:rPr>
        <w:t>- ……………………………</w:t>
      </w:r>
    </w:p>
    <w:sectPr w:rsidR="0085640D" w:rsidRPr="003F2493" w:rsidSect="00FA44FC">
      <w:headerReference w:type="default" r:id="rId25"/>
      <w:footerReference w:type="default" r:id="rId26"/>
      <w:headerReference w:type="first" r:id="rId27"/>
      <w:pgSz w:w="11906" w:h="16838"/>
      <w:pgMar w:top="1134" w:right="1134" w:bottom="1134" w:left="1134" w:header="62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069B4" w14:textId="77777777" w:rsidR="00A845E9" w:rsidRDefault="00A845E9" w:rsidP="00121E6A">
      <w:pPr>
        <w:spacing w:after="0" w:line="240" w:lineRule="auto"/>
      </w:pPr>
      <w:r>
        <w:separator/>
      </w:r>
    </w:p>
  </w:endnote>
  <w:endnote w:type="continuationSeparator" w:id="0">
    <w:p w14:paraId="314B927E" w14:textId="77777777" w:rsidR="00A845E9" w:rsidRDefault="00A845E9" w:rsidP="00121E6A">
      <w:pPr>
        <w:spacing w:after="0" w:line="240" w:lineRule="auto"/>
      </w:pPr>
      <w:r>
        <w:continuationSeparator/>
      </w:r>
    </w:p>
  </w:endnote>
  <w:endnote w:type="continuationNotice" w:id="1">
    <w:p w14:paraId="17AF93AB" w14:textId="77777777" w:rsidR="00A845E9" w:rsidRDefault="00A845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 w:name="FreeSans">
    <w:altName w:val="Arial"/>
    <w:charset w:val="01"/>
    <w:family w:val="swiss"/>
    <w:pitch w:val="default"/>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8774" w14:textId="77777777" w:rsidR="00793E43" w:rsidRPr="003D5C5A" w:rsidRDefault="00793E43" w:rsidP="001B00C6">
    <w:pPr>
      <w:tabs>
        <w:tab w:val="left" w:pos="9638"/>
      </w:tabs>
      <w:jc w:val="both"/>
      <w:rPr>
        <w:color w:val="000000"/>
      </w:rPr>
    </w:pPr>
    <w:r w:rsidRPr="003D5C5A">
      <w:t>___________________________________________________________________________</w:t>
    </w:r>
    <w:r>
      <w:t>____________</w:t>
    </w:r>
  </w:p>
  <w:p w14:paraId="0ABCB07C" w14:textId="69368C1F" w:rsidR="00793E43" w:rsidRPr="001B1BE0" w:rsidRDefault="00793E43" w:rsidP="00881039">
    <w:pPr>
      <w:spacing w:after="0" w:line="240" w:lineRule="auto"/>
      <w:ind w:left="709" w:hanging="709"/>
      <w:contextualSpacing/>
      <w:jc w:val="both"/>
      <w:rPr>
        <w:rFonts w:ascii="Times New Roman" w:hAnsi="Times New Roman" w:cs="Times New Roman"/>
        <w:i/>
        <w:sz w:val="20"/>
        <w:szCs w:val="20"/>
      </w:rPr>
    </w:pPr>
    <w:r w:rsidRPr="001B1BE0">
      <w:rPr>
        <w:rFonts w:ascii="Times New Roman" w:hAnsi="Times New Roman" w:cs="Times New Roman"/>
        <w:i/>
        <w:sz w:val="20"/>
        <w:szCs w:val="20"/>
      </w:rPr>
      <w:t>SWZ</w:t>
    </w:r>
    <w:r w:rsidR="00996357" w:rsidRPr="001B1BE0">
      <w:rPr>
        <w:rFonts w:ascii="Times New Roman" w:hAnsi="Times New Roman" w:cs="Times New Roman"/>
        <w:i/>
        <w:sz w:val="20"/>
        <w:szCs w:val="20"/>
      </w:rPr>
      <w:t xml:space="preserve"> </w:t>
    </w:r>
    <w:r w:rsidR="001B1BE0" w:rsidRPr="001B1BE0">
      <w:rPr>
        <w:rFonts w:ascii="Times New Roman" w:hAnsi="Times New Roman" w:cs="Times New Roman"/>
        <w:i/>
        <w:sz w:val="20"/>
        <w:szCs w:val="20"/>
      </w:rPr>
      <w:t xml:space="preserve"> </w:t>
    </w:r>
    <w:r w:rsidR="00996357" w:rsidRPr="001B1BE0">
      <w:rPr>
        <w:rFonts w:ascii="Times New Roman" w:hAnsi="Times New Roman" w:cs="Times New Roman"/>
        <w:i/>
        <w:sz w:val="20"/>
        <w:szCs w:val="20"/>
      </w:rPr>
      <w:t>-</w:t>
    </w:r>
    <w:r w:rsidRPr="001B1BE0">
      <w:rPr>
        <w:rFonts w:ascii="Times New Roman" w:hAnsi="Times New Roman" w:cs="Times New Roman"/>
        <w:i/>
        <w:sz w:val="20"/>
        <w:szCs w:val="20"/>
      </w:rPr>
      <w:t xml:space="preserve"> „</w:t>
    </w:r>
    <w:r w:rsidR="00881039" w:rsidRPr="00881039">
      <w:rPr>
        <w:rFonts w:ascii="Times New Roman" w:hAnsi="Times New Roman" w:cs="Times New Roman"/>
        <w:i/>
        <w:sz w:val="20"/>
        <w:szCs w:val="20"/>
      </w:rPr>
      <w:t>Budowa i modernizacja dróg dojazdowych do gruntów rolnych na terenie Gminy</w:t>
    </w:r>
    <w:r w:rsidR="00881039">
      <w:rPr>
        <w:rFonts w:ascii="Times New Roman" w:hAnsi="Times New Roman" w:cs="Times New Roman"/>
        <w:i/>
        <w:sz w:val="20"/>
        <w:szCs w:val="20"/>
      </w:rPr>
      <w:t xml:space="preserve"> </w:t>
    </w:r>
    <w:r w:rsidR="00881039" w:rsidRPr="00881039">
      <w:rPr>
        <w:rFonts w:ascii="Times New Roman" w:hAnsi="Times New Roman" w:cs="Times New Roman"/>
        <w:i/>
        <w:sz w:val="20"/>
        <w:szCs w:val="20"/>
      </w:rPr>
      <w:t>Leżajsk</w:t>
    </w:r>
    <w:r w:rsidRPr="001B1BE0">
      <w:rPr>
        <w:rFonts w:ascii="Times New Roman" w:hAnsi="Times New Roman" w:cs="Times New Roman"/>
        <w:i/>
        <w:sz w:val="20"/>
        <w:szCs w:val="20"/>
      </w:rPr>
      <w:t>”</w:t>
    </w:r>
  </w:p>
  <w:p w14:paraId="008DACA7" w14:textId="03CB3322" w:rsidR="00793E43" w:rsidRPr="003C1AEE" w:rsidRDefault="00793E43" w:rsidP="00E9316A">
    <w:pPr>
      <w:spacing w:after="0" w:line="240" w:lineRule="auto"/>
      <w:contextualSpacing/>
      <w:jc w:val="right"/>
      <w:rPr>
        <w:rFonts w:ascii="Times New Roman" w:hAnsi="Times New Roman" w:cs="Times New Roman"/>
        <w:i/>
        <w:sz w:val="20"/>
        <w:szCs w:val="20"/>
      </w:rPr>
    </w:pPr>
    <w:r w:rsidRPr="003C1AEE">
      <w:rPr>
        <w:rFonts w:ascii="Times New Roman" w:hAnsi="Times New Roman" w:cs="Times New Roman"/>
        <w:i/>
        <w:sz w:val="20"/>
        <w:szCs w:val="20"/>
      </w:rPr>
      <w:t xml:space="preserve">Strona </w:t>
    </w:r>
    <w:r w:rsidRPr="003C1AEE">
      <w:rPr>
        <w:rFonts w:ascii="Times New Roman" w:hAnsi="Times New Roman" w:cs="Times New Roman"/>
        <w:i/>
        <w:sz w:val="20"/>
        <w:szCs w:val="20"/>
      </w:rPr>
      <w:fldChar w:fldCharType="begin"/>
    </w:r>
    <w:r w:rsidRPr="003C1AEE">
      <w:rPr>
        <w:rFonts w:ascii="Times New Roman" w:hAnsi="Times New Roman" w:cs="Times New Roman"/>
        <w:i/>
        <w:sz w:val="20"/>
        <w:szCs w:val="20"/>
      </w:rPr>
      <w:instrText xml:space="preserve"> PAGE </w:instrText>
    </w:r>
    <w:r w:rsidRPr="003C1AEE">
      <w:rPr>
        <w:rFonts w:ascii="Times New Roman" w:hAnsi="Times New Roman" w:cs="Times New Roman"/>
        <w:i/>
        <w:sz w:val="20"/>
        <w:szCs w:val="20"/>
      </w:rPr>
      <w:fldChar w:fldCharType="separate"/>
    </w:r>
    <w:r w:rsidR="00C47486">
      <w:rPr>
        <w:rFonts w:ascii="Times New Roman" w:hAnsi="Times New Roman" w:cs="Times New Roman"/>
        <w:i/>
        <w:noProof/>
        <w:sz w:val="20"/>
        <w:szCs w:val="20"/>
      </w:rPr>
      <w:t>22</w:t>
    </w:r>
    <w:r w:rsidRPr="003C1AEE">
      <w:rPr>
        <w:rFonts w:ascii="Times New Roman" w:hAnsi="Times New Roman" w:cs="Times New Roman"/>
        <w:i/>
        <w:sz w:val="20"/>
        <w:szCs w:val="20"/>
      </w:rPr>
      <w:fldChar w:fldCharType="end"/>
    </w:r>
    <w:r w:rsidRPr="003C1AEE">
      <w:rPr>
        <w:rFonts w:ascii="Times New Roman" w:hAnsi="Times New Roman" w:cs="Times New Roman"/>
        <w:i/>
        <w:sz w:val="20"/>
        <w:szCs w:val="20"/>
      </w:rPr>
      <w:t xml:space="preserve"> z </w:t>
    </w:r>
    <w:r w:rsidRPr="003C1AEE">
      <w:rPr>
        <w:rFonts w:ascii="Times New Roman" w:hAnsi="Times New Roman" w:cs="Times New Roman"/>
        <w:i/>
        <w:sz w:val="20"/>
        <w:szCs w:val="20"/>
      </w:rPr>
      <w:fldChar w:fldCharType="begin"/>
    </w:r>
    <w:r w:rsidRPr="003C1AEE">
      <w:rPr>
        <w:rFonts w:ascii="Times New Roman" w:hAnsi="Times New Roman" w:cs="Times New Roman"/>
        <w:i/>
        <w:sz w:val="20"/>
        <w:szCs w:val="20"/>
      </w:rPr>
      <w:instrText xml:space="preserve"> NUMPAGES \*Arabic </w:instrText>
    </w:r>
    <w:r w:rsidRPr="003C1AEE">
      <w:rPr>
        <w:rFonts w:ascii="Times New Roman" w:hAnsi="Times New Roman" w:cs="Times New Roman"/>
        <w:i/>
        <w:sz w:val="20"/>
        <w:szCs w:val="20"/>
      </w:rPr>
      <w:fldChar w:fldCharType="separate"/>
    </w:r>
    <w:r w:rsidR="00C47486">
      <w:rPr>
        <w:rFonts w:ascii="Times New Roman" w:hAnsi="Times New Roman" w:cs="Times New Roman"/>
        <w:i/>
        <w:noProof/>
        <w:sz w:val="20"/>
        <w:szCs w:val="20"/>
      </w:rPr>
      <w:t>67</w:t>
    </w:r>
    <w:r w:rsidRPr="003C1AEE">
      <w:rPr>
        <w:rFonts w:ascii="Times New Roman" w:hAnsi="Times New Roman" w:cs="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BA1C" w14:textId="77777777" w:rsidR="00A845E9" w:rsidRDefault="00A845E9" w:rsidP="00121E6A">
      <w:pPr>
        <w:spacing w:after="0" w:line="240" w:lineRule="auto"/>
      </w:pPr>
      <w:r>
        <w:separator/>
      </w:r>
    </w:p>
  </w:footnote>
  <w:footnote w:type="continuationSeparator" w:id="0">
    <w:p w14:paraId="41E66A72" w14:textId="77777777" w:rsidR="00A845E9" w:rsidRDefault="00A845E9" w:rsidP="00121E6A">
      <w:pPr>
        <w:spacing w:after="0" w:line="240" w:lineRule="auto"/>
      </w:pPr>
      <w:r>
        <w:continuationSeparator/>
      </w:r>
    </w:p>
  </w:footnote>
  <w:footnote w:type="continuationNotice" w:id="1">
    <w:p w14:paraId="585EE7FB" w14:textId="77777777" w:rsidR="00A845E9" w:rsidRDefault="00A845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2A94" w14:textId="49F693B8" w:rsidR="00FA44FC" w:rsidRDefault="00FA44FC">
    <w:pPr>
      <w:pStyle w:val="Nagwek"/>
    </w:pPr>
  </w:p>
  <w:p w14:paraId="5B41E4CC" w14:textId="77777777" w:rsidR="00FA44FC" w:rsidRDefault="00FA44F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DD1E" w14:textId="53F34FC1" w:rsidR="00FA44FC" w:rsidRDefault="00FA44FC" w:rsidP="00FA44FC">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singleLevel"/>
    <w:tmpl w:val="8A347748"/>
    <w:name w:val="WW8Num6"/>
    <w:lvl w:ilvl="0">
      <w:start w:val="1"/>
      <w:numFmt w:val="decimal"/>
      <w:lvlText w:val="%1."/>
      <w:lvlJc w:val="left"/>
      <w:pPr>
        <w:tabs>
          <w:tab w:val="num" w:pos="540"/>
        </w:tabs>
        <w:ind w:left="540" w:hanging="360"/>
      </w:pPr>
      <w:rPr>
        <w:b w:val="0"/>
        <w:color w:val="auto"/>
      </w:rPr>
    </w:lvl>
  </w:abstractNum>
  <w:abstractNum w:abstractNumId="2" w15:restartNumberingAfterBreak="0">
    <w:nsid w:val="00000006"/>
    <w:multiLevelType w:val="multilevel"/>
    <w:tmpl w:val="6B8EB0CE"/>
    <w:name w:val="WW8Num9"/>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multilevel"/>
    <w:tmpl w:val="AAC032B8"/>
    <w:name w:val="WW8Num12"/>
    <w:lvl w:ilvl="0">
      <w:start w:val="1"/>
      <w:numFmt w:val="bullet"/>
      <w:lvlText w:val=""/>
      <w:lvlJc w:val="left"/>
      <w:pPr>
        <w:tabs>
          <w:tab w:val="num" w:pos="704"/>
        </w:tabs>
        <w:ind w:left="684" w:hanging="34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singleLevel"/>
    <w:tmpl w:val="0000000D"/>
    <w:name w:val="WW8Num16"/>
    <w:lvl w:ilvl="0">
      <w:start w:val="1"/>
      <w:numFmt w:val="bullet"/>
      <w:lvlText w:val=""/>
      <w:lvlJc w:val="left"/>
      <w:pPr>
        <w:tabs>
          <w:tab w:val="num" w:pos="0"/>
        </w:tabs>
        <w:ind w:left="780" w:hanging="360"/>
      </w:pPr>
      <w:rPr>
        <w:rFonts w:ascii="Symbol" w:hAnsi="Symbol" w:cs="Symbol"/>
        <w:color w:val="000000"/>
      </w:rPr>
    </w:lvl>
  </w:abstractNum>
  <w:abstractNum w:abstractNumId="5" w15:restartNumberingAfterBreak="0">
    <w:nsid w:val="0000000F"/>
    <w:multiLevelType w:val="singleLevel"/>
    <w:tmpl w:val="0000000F"/>
    <w:name w:val="WW8Num18"/>
    <w:lvl w:ilvl="0">
      <w:start w:val="1"/>
      <w:numFmt w:val="decimal"/>
      <w:lvlText w:val="%1."/>
      <w:lvlJc w:val="left"/>
      <w:pPr>
        <w:tabs>
          <w:tab w:val="num" w:pos="720"/>
        </w:tabs>
        <w:ind w:left="720" w:hanging="360"/>
      </w:pPr>
      <w:rPr>
        <w:color w:val="auto"/>
      </w:rPr>
    </w:lvl>
  </w:abstractNum>
  <w:abstractNum w:abstractNumId="6" w15:restartNumberingAfterBreak="0">
    <w:nsid w:val="00000018"/>
    <w:multiLevelType w:val="singleLevel"/>
    <w:tmpl w:val="04150017"/>
    <w:lvl w:ilvl="0">
      <w:start w:val="1"/>
      <w:numFmt w:val="lowerLetter"/>
      <w:lvlText w:val="%1)"/>
      <w:lvlJc w:val="left"/>
      <w:pPr>
        <w:ind w:left="720" w:hanging="360"/>
      </w:pPr>
      <w:rPr>
        <w:b w:val="0"/>
        <w:color w:val="auto"/>
        <w:u w:val="none"/>
      </w:rPr>
    </w:lvl>
  </w:abstractNum>
  <w:abstractNum w:abstractNumId="7" w15:restartNumberingAfterBreak="0">
    <w:nsid w:val="00000024"/>
    <w:multiLevelType w:val="multilevel"/>
    <w:tmpl w:val="46FEEE3E"/>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shadow w:val="0"/>
        <w:emboss w:val="0"/>
        <w:imprint w:val="0"/>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26"/>
    <w:multiLevelType w:val="singleLevel"/>
    <w:tmpl w:val="00000026"/>
    <w:name w:val="WW8Num43"/>
    <w:lvl w:ilvl="0">
      <w:start w:val="1"/>
      <w:numFmt w:val="lowerLetter"/>
      <w:lvlText w:val="%1)"/>
      <w:lvlJc w:val="left"/>
      <w:pPr>
        <w:tabs>
          <w:tab w:val="num" w:pos="1070"/>
        </w:tabs>
        <w:ind w:left="1070" w:hanging="360"/>
      </w:pPr>
    </w:lvl>
  </w:abstractNum>
  <w:abstractNum w:abstractNumId="9" w15:restartNumberingAfterBreak="0">
    <w:nsid w:val="00000028"/>
    <w:multiLevelType w:val="singleLevel"/>
    <w:tmpl w:val="67BE6B7A"/>
    <w:lvl w:ilvl="0">
      <w:start w:val="1"/>
      <w:numFmt w:val="decimal"/>
      <w:lvlText w:val="%1)"/>
      <w:lvlJc w:val="left"/>
      <w:pPr>
        <w:ind w:left="1440" w:hanging="360"/>
      </w:pPr>
      <w:rPr>
        <w:rFonts w:hint="default"/>
        <w:b/>
        <w:i w:val="0"/>
        <w:shadow w:val="0"/>
        <w:emboss w:val="0"/>
        <w:imprint w:val="0"/>
        <w:color w:val="auto"/>
      </w:rPr>
    </w:lvl>
  </w:abstractNum>
  <w:abstractNum w:abstractNumId="10" w15:restartNumberingAfterBreak="0">
    <w:nsid w:val="00000029"/>
    <w:multiLevelType w:val="singleLevel"/>
    <w:tmpl w:val="00000029"/>
    <w:name w:val="WW8Num46"/>
    <w:lvl w:ilvl="0">
      <w:start w:val="1"/>
      <w:numFmt w:val="decimal"/>
      <w:pStyle w:val="siwz1"/>
      <w:lvlText w:val="%1."/>
      <w:lvlJc w:val="left"/>
      <w:pPr>
        <w:tabs>
          <w:tab w:val="num" w:pos="567"/>
        </w:tabs>
        <w:ind w:left="567" w:hanging="567"/>
      </w:pPr>
      <w:rPr>
        <w:rFonts w:ascii="Tahoma" w:hAnsi="Tahoma" w:cs="Tahoma"/>
        <w:sz w:val="22"/>
      </w:rPr>
    </w:lvl>
  </w:abstractNum>
  <w:abstractNum w:abstractNumId="11" w15:restartNumberingAfterBreak="0">
    <w:nsid w:val="00B96367"/>
    <w:multiLevelType w:val="hybridMultilevel"/>
    <w:tmpl w:val="ABD6BC42"/>
    <w:lvl w:ilvl="0" w:tplc="C5A019F6">
      <w:start w:val="1"/>
      <w:numFmt w:val="bullet"/>
      <w:lvlText w:val=""/>
      <w:lvlJc w:val="left"/>
      <w:pPr>
        <w:ind w:left="1146" w:hanging="360"/>
      </w:pPr>
      <w:rPr>
        <w:rFonts w:ascii="Symbol" w:hAnsi="Symbol" w:hint="default"/>
        <w:color w:val="auto"/>
      </w:rPr>
    </w:lvl>
    <w:lvl w:ilvl="1" w:tplc="04150019" w:tentative="1">
      <w:start w:val="1"/>
      <w:numFmt w:val="lowerLetter"/>
      <w:lvlText w:val="%2."/>
      <w:lvlJc w:val="left"/>
      <w:pPr>
        <w:ind w:left="1866" w:hanging="360"/>
      </w:pPr>
    </w:lvl>
    <w:lvl w:ilvl="2" w:tplc="04150011">
      <w:start w:val="1"/>
      <w:numFmt w:val="decimal"/>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012A4B83"/>
    <w:multiLevelType w:val="hybridMultilevel"/>
    <w:tmpl w:val="326231B2"/>
    <w:lvl w:ilvl="0" w:tplc="04150011">
      <w:start w:val="1"/>
      <w:numFmt w:val="decimal"/>
      <w:lvlText w:val="%1)"/>
      <w:lvlJc w:val="left"/>
      <w:pPr>
        <w:ind w:left="4206" w:hanging="360"/>
      </w:pPr>
    </w:lvl>
    <w:lvl w:ilvl="1" w:tplc="04150019" w:tentative="1">
      <w:start w:val="1"/>
      <w:numFmt w:val="lowerLetter"/>
      <w:lvlText w:val="%2."/>
      <w:lvlJc w:val="left"/>
      <w:pPr>
        <w:ind w:left="4926" w:hanging="360"/>
      </w:pPr>
    </w:lvl>
    <w:lvl w:ilvl="2" w:tplc="0415001B" w:tentative="1">
      <w:start w:val="1"/>
      <w:numFmt w:val="lowerRoman"/>
      <w:lvlText w:val="%3."/>
      <w:lvlJc w:val="right"/>
      <w:pPr>
        <w:ind w:left="5646" w:hanging="180"/>
      </w:pPr>
    </w:lvl>
    <w:lvl w:ilvl="3" w:tplc="0415000F" w:tentative="1">
      <w:start w:val="1"/>
      <w:numFmt w:val="decimal"/>
      <w:lvlText w:val="%4."/>
      <w:lvlJc w:val="left"/>
      <w:pPr>
        <w:ind w:left="6366" w:hanging="360"/>
      </w:pPr>
    </w:lvl>
    <w:lvl w:ilvl="4" w:tplc="04150019" w:tentative="1">
      <w:start w:val="1"/>
      <w:numFmt w:val="lowerLetter"/>
      <w:lvlText w:val="%5."/>
      <w:lvlJc w:val="left"/>
      <w:pPr>
        <w:ind w:left="7086" w:hanging="360"/>
      </w:pPr>
    </w:lvl>
    <w:lvl w:ilvl="5" w:tplc="0415001B" w:tentative="1">
      <w:start w:val="1"/>
      <w:numFmt w:val="lowerRoman"/>
      <w:lvlText w:val="%6."/>
      <w:lvlJc w:val="right"/>
      <w:pPr>
        <w:ind w:left="7806" w:hanging="180"/>
      </w:pPr>
    </w:lvl>
    <w:lvl w:ilvl="6" w:tplc="0415000F" w:tentative="1">
      <w:start w:val="1"/>
      <w:numFmt w:val="decimal"/>
      <w:lvlText w:val="%7."/>
      <w:lvlJc w:val="left"/>
      <w:pPr>
        <w:ind w:left="8526" w:hanging="360"/>
      </w:pPr>
    </w:lvl>
    <w:lvl w:ilvl="7" w:tplc="04150019" w:tentative="1">
      <w:start w:val="1"/>
      <w:numFmt w:val="lowerLetter"/>
      <w:lvlText w:val="%8."/>
      <w:lvlJc w:val="left"/>
      <w:pPr>
        <w:ind w:left="9246" w:hanging="360"/>
      </w:pPr>
    </w:lvl>
    <w:lvl w:ilvl="8" w:tplc="0415001B" w:tentative="1">
      <w:start w:val="1"/>
      <w:numFmt w:val="lowerRoman"/>
      <w:lvlText w:val="%9."/>
      <w:lvlJc w:val="right"/>
      <w:pPr>
        <w:ind w:left="9966" w:hanging="180"/>
      </w:pPr>
    </w:lvl>
  </w:abstractNum>
  <w:abstractNum w:abstractNumId="13" w15:restartNumberingAfterBreak="0">
    <w:nsid w:val="01D73A96"/>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2ED6232"/>
    <w:multiLevelType w:val="hybridMultilevel"/>
    <w:tmpl w:val="CDFA72E4"/>
    <w:lvl w:ilvl="0" w:tplc="0E5C2C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5600E4"/>
    <w:multiLevelType w:val="multilevel"/>
    <w:tmpl w:val="42E0EE42"/>
    <w:lvl w:ilvl="0">
      <w:start w:val="1"/>
      <w:numFmt w:val="decimal"/>
      <w:lvlText w:val="%1."/>
      <w:lvlJc w:val="left"/>
      <w:pPr>
        <w:tabs>
          <w:tab w:val="num" w:pos="708"/>
        </w:tabs>
        <w:ind w:left="1080" w:hanging="720"/>
      </w:pPr>
      <w:rPr>
        <w:rFonts w:ascii="Times-Roman" w:hAnsi="Times-Roman" w:cs="Times-Roman" w:hint="default"/>
        <w:b/>
        <w:shadow w:val="0"/>
        <w:emboss w:val="0"/>
        <w:imprint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0518093C"/>
    <w:multiLevelType w:val="singleLevel"/>
    <w:tmpl w:val="04150017"/>
    <w:lvl w:ilvl="0">
      <w:start w:val="1"/>
      <w:numFmt w:val="lowerLetter"/>
      <w:lvlText w:val="%1)"/>
      <w:lvlJc w:val="left"/>
      <w:pPr>
        <w:ind w:left="720" w:hanging="360"/>
      </w:pPr>
      <w:rPr>
        <w:b w:val="0"/>
        <w:color w:val="auto"/>
        <w:u w:val="none"/>
      </w:rPr>
    </w:lvl>
  </w:abstractNum>
  <w:abstractNum w:abstractNumId="17" w15:restartNumberingAfterBreak="0">
    <w:nsid w:val="076C7BA8"/>
    <w:multiLevelType w:val="hybridMultilevel"/>
    <w:tmpl w:val="54AA7894"/>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2E249E0C">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7F4574B"/>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9" w15:restartNumberingAfterBreak="0">
    <w:nsid w:val="095E143E"/>
    <w:multiLevelType w:val="hybridMultilevel"/>
    <w:tmpl w:val="37760F92"/>
    <w:lvl w:ilvl="0" w:tplc="A4EA4FCC">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0A4C38F1"/>
    <w:multiLevelType w:val="hybridMultilevel"/>
    <w:tmpl w:val="86E21FE4"/>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04150017">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D4A7C89"/>
    <w:multiLevelType w:val="hybridMultilevel"/>
    <w:tmpl w:val="2A324C38"/>
    <w:lvl w:ilvl="0" w:tplc="FFFFFFFF">
      <w:start w:val="1"/>
      <w:numFmt w:val="decimal"/>
      <w:lvlText w:val="%1)"/>
      <w:lvlJc w:val="left"/>
      <w:pPr>
        <w:ind w:left="786" w:hanging="360"/>
      </w:pPr>
      <w:rPr>
        <w:rFonts w:hint="default"/>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0E8420B4"/>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1CF73A0"/>
    <w:multiLevelType w:val="hybridMultilevel"/>
    <w:tmpl w:val="4504FEE4"/>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26139CB"/>
    <w:multiLevelType w:val="hybridMultilevel"/>
    <w:tmpl w:val="C91E3C0E"/>
    <w:lvl w:ilvl="0" w:tplc="FFFFFFFF">
      <w:start w:val="1"/>
      <w:numFmt w:val="lowerLetter"/>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5" w15:restartNumberingAfterBreak="0">
    <w:nsid w:val="13096597"/>
    <w:multiLevelType w:val="hybridMultilevel"/>
    <w:tmpl w:val="6BC60EFA"/>
    <w:lvl w:ilvl="0" w:tplc="0D802B66">
      <w:start w:val="1"/>
      <w:numFmt w:val="decimal"/>
      <w:lvlText w:val="%1."/>
      <w:lvlJc w:val="left"/>
      <w:pPr>
        <w:ind w:left="720" w:hanging="360"/>
      </w:pPr>
      <w:rPr>
        <w:rFonts w:hint="default"/>
        <w:strike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55E63AD"/>
    <w:multiLevelType w:val="hybridMultilevel"/>
    <w:tmpl w:val="99F855EE"/>
    <w:lvl w:ilvl="0" w:tplc="04150017">
      <w:start w:val="1"/>
      <w:numFmt w:val="lowerLetter"/>
      <w:lvlText w:val="%1)"/>
      <w:lvlJc w:val="left"/>
      <w:pPr>
        <w:ind w:left="1440" w:hanging="360"/>
      </w:pPr>
      <w:rPr>
        <w:rFonts w:hint="default"/>
        <w:i w:val="0"/>
        <w:iCs w:val="0"/>
        <w:shadow w:val="0"/>
        <w:emboss w:val="0"/>
        <w:imprint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67F3AA9"/>
    <w:multiLevelType w:val="hybridMultilevel"/>
    <w:tmpl w:val="0D8C2436"/>
    <w:lvl w:ilvl="0" w:tplc="FFFFFFFF">
      <w:start w:val="1"/>
      <w:numFmt w:val="decimal"/>
      <w:lvlText w:val="%1."/>
      <w:lvlJc w:val="left"/>
      <w:pPr>
        <w:ind w:left="2340" w:hanging="360"/>
      </w:pPr>
      <w:rPr>
        <w:b w:val="0"/>
        <w:strike w:val="0"/>
        <w:color w:val="auto"/>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8" w15:restartNumberingAfterBreak="0">
    <w:nsid w:val="1A2A6CDC"/>
    <w:multiLevelType w:val="hybridMultilevel"/>
    <w:tmpl w:val="9100382E"/>
    <w:lvl w:ilvl="0" w:tplc="91B425AC">
      <w:start w:val="1"/>
      <w:numFmt w:val="decimal"/>
      <w:lvlText w:val="%1."/>
      <w:lvlJc w:val="left"/>
      <w:pPr>
        <w:ind w:left="720" w:hanging="360"/>
      </w:pPr>
      <w:rPr>
        <w:rFonts w:ascii="Times-Roman" w:hAnsi="Times-Roman" w:cs="Times-Roman" w:hint="default"/>
        <w:b w:val="0"/>
        <w:i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BCA5B84"/>
    <w:multiLevelType w:val="hybridMultilevel"/>
    <w:tmpl w:val="513A9172"/>
    <w:lvl w:ilvl="0" w:tplc="2C1221FA">
      <w:start w:val="1"/>
      <w:numFmt w:val="decimal"/>
      <w:lvlText w:val="%1."/>
      <w:lvlJc w:val="left"/>
      <w:pPr>
        <w:ind w:left="144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EA2001"/>
    <w:multiLevelType w:val="multilevel"/>
    <w:tmpl w:val="0A0AA52E"/>
    <w:lvl w:ilvl="0">
      <w:start w:val="1"/>
      <w:numFmt w:val="decimal"/>
      <w:lvlText w:val="%1."/>
      <w:lvlJc w:val="left"/>
      <w:pPr>
        <w:tabs>
          <w:tab w:val="num" w:pos="717"/>
        </w:tabs>
        <w:ind w:left="717" w:hanging="357"/>
      </w:pPr>
      <w:rPr>
        <w:rFonts w:hint="default"/>
        <w:color w:val="auto"/>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1BF94426"/>
    <w:multiLevelType w:val="hybridMultilevel"/>
    <w:tmpl w:val="4504FEE4"/>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705AC8"/>
    <w:multiLevelType w:val="singleLevel"/>
    <w:tmpl w:val="8A347748"/>
    <w:lvl w:ilvl="0">
      <w:start w:val="1"/>
      <w:numFmt w:val="decimal"/>
      <w:lvlText w:val="%1."/>
      <w:lvlJc w:val="left"/>
      <w:pPr>
        <w:tabs>
          <w:tab w:val="num" w:pos="540"/>
        </w:tabs>
        <w:ind w:left="540" w:hanging="360"/>
      </w:pPr>
      <w:rPr>
        <w:b w:val="0"/>
        <w:color w:val="auto"/>
      </w:rPr>
    </w:lvl>
  </w:abstractNum>
  <w:abstractNum w:abstractNumId="33" w15:restartNumberingAfterBreak="0">
    <w:nsid w:val="1FEE3429"/>
    <w:multiLevelType w:val="hybridMultilevel"/>
    <w:tmpl w:val="A8E04D64"/>
    <w:lvl w:ilvl="0" w:tplc="FFFFFFFF">
      <w:start w:val="1"/>
      <w:numFmt w:val="decimal"/>
      <w:lvlText w:val="%1)"/>
      <w:lvlJc w:val="left"/>
      <w:pPr>
        <w:ind w:left="3486" w:hanging="360"/>
      </w:pPr>
    </w:lvl>
    <w:lvl w:ilvl="1" w:tplc="FFFFFFFF" w:tentative="1">
      <w:start w:val="1"/>
      <w:numFmt w:val="lowerLetter"/>
      <w:lvlText w:val="%2."/>
      <w:lvlJc w:val="left"/>
      <w:pPr>
        <w:ind w:left="4206" w:hanging="360"/>
      </w:pPr>
    </w:lvl>
    <w:lvl w:ilvl="2" w:tplc="FFFFFFFF" w:tentative="1">
      <w:start w:val="1"/>
      <w:numFmt w:val="lowerRoman"/>
      <w:lvlText w:val="%3."/>
      <w:lvlJc w:val="right"/>
      <w:pPr>
        <w:ind w:left="4926" w:hanging="180"/>
      </w:pPr>
    </w:lvl>
    <w:lvl w:ilvl="3" w:tplc="FFFFFFFF" w:tentative="1">
      <w:start w:val="1"/>
      <w:numFmt w:val="decimal"/>
      <w:lvlText w:val="%4."/>
      <w:lvlJc w:val="left"/>
      <w:pPr>
        <w:ind w:left="5646" w:hanging="360"/>
      </w:pPr>
    </w:lvl>
    <w:lvl w:ilvl="4" w:tplc="FFFFFFFF" w:tentative="1">
      <w:start w:val="1"/>
      <w:numFmt w:val="lowerLetter"/>
      <w:lvlText w:val="%5."/>
      <w:lvlJc w:val="left"/>
      <w:pPr>
        <w:ind w:left="6366" w:hanging="360"/>
      </w:pPr>
    </w:lvl>
    <w:lvl w:ilvl="5" w:tplc="FFFFFFFF" w:tentative="1">
      <w:start w:val="1"/>
      <w:numFmt w:val="lowerRoman"/>
      <w:lvlText w:val="%6."/>
      <w:lvlJc w:val="right"/>
      <w:pPr>
        <w:ind w:left="7086" w:hanging="180"/>
      </w:pPr>
    </w:lvl>
    <w:lvl w:ilvl="6" w:tplc="FFFFFFFF" w:tentative="1">
      <w:start w:val="1"/>
      <w:numFmt w:val="decimal"/>
      <w:lvlText w:val="%7."/>
      <w:lvlJc w:val="left"/>
      <w:pPr>
        <w:ind w:left="7806" w:hanging="360"/>
      </w:pPr>
    </w:lvl>
    <w:lvl w:ilvl="7" w:tplc="FFFFFFFF" w:tentative="1">
      <w:start w:val="1"/>
      <w:numFmt w:val="lowerLetter"/>
      <w:lvlText w:val="%8."/>
      <w:lvlJc w:val="left"/>
      <w:pPr>
        <w:ind w:left="8526" w:hanging="360"/>
      </w:pPr>
    </w:lvl>
    <w:lvl w:ilvl="8" w:tplc="FFFFFFFF" w:tentative="1">
      <w:start w:val="1"/>
      <w:numFmt w:val="lowerRoman"/>
      <w:lvlText w:val="%9."/>
      <w:lvlJc w:val="right"/>
      <w:pPr>
        <w:ind w:left="9246" w:hanging="180"/>
      </w:pPr>
    </w:lvl>
  </w:abstractNum>
  <w:abstractNum w:abstractNumId="34" w15:restartNumberingAfterBreak="0">
    <w:nsid w:val="223F1367"/>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1812F5"/>
    <w:multiLevelType w:val="hybridMultilevel"/>
    <w:tmpl w:val="AA2846DC"/>
    <w:lvl w:ilvl="0" w:tplc="FFFFFFFF">
      <w:start w:val="1"/>
      <w:numFmt w:val="decimal"/>
      <w:lvlText w:val="%1)"/>
      <w:lvlJc w:val="left"/>
      <w:pPr>
        <w:ind w:left="1146" w:hanging="360"/>
      </w:pPr>
      <w:rPr>
        <w:color w:val="auto"/>
      </w:rPr>
    </w:lvl>
    <w:lvl w:ilvl="1" w:tplc="FFFFFFFF">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6" w15:restartNumberingAfterBreak="0">
    <w:nsid w:val="23925F36"/>
    <w:multiLevelType w:val="hybridMultilevel"/>
    <w:tmpl w:val="B4AA7B20"/>
    <w:lvl w:ilvl="0" w:tplc="0E5C2C1C">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37" w15:restartNumberingAfterBreak="0">
    <w:nsid w:val="242C5DC6"/>
    <w:multiLevelType w:val="hybridMultilevel"/>
    <w:tmpl w:val="945AA4E2"/>
    <w:lvl w:ilvl="0" w:tplc="0E5C2C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547487"/>
    <w:multiLevelType w:val="hybridMultilevel"/>
    <w:tmpl w:val="C03E86B4"/>
    <w:lvl w:ilvl="0" w:tplc="FFFFFFFF">
      <w:start w:val="1"/>
      <w:numFmt w:val="decimal"/>
      <w:lvlText w:val="%1)"/>
      <w:lvlJc w:val="left"/>
      <w:pPr>
        <w:ind w:left="720" w:hanging="360"/>
      </w:pPr>
      <w:rPr>
        <w:rFonts w:cs="Times New Roman"/>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4F63458"/>
    <w:multiLevelType w:val="hybridMultilevel"/>
    <w:tmpl w:val="B4F24C74"/>
    <w:lvl w:ilvl="0" w:tplc="FFFFFFFF">
      <w:start w:val="1"/>
      <w:numFmt w:val="lowerLetter"/>
      <w:lvlText w:val="%1)"/>
      <w:lvlJc w:val="left"/>
      <w:pPr>
        <w:ind w:left="644"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6EA14EC"/>
    <w:multiLevelType w:val="hybridMultilevel"/>
    <w:tmpl w:val="F08A634C"/>
    <w:lvl w:ilvl="0" w:tplc="04150011">
      <w:start w:val="1"/>
      <w:numFmt w:val="decimal"/>
      <w:lvlText w:val="%1)"/>
      <w:lvlJc w:val="left"/>
      <w:pPr>
        <w:ind w:left="1440" w:hanging="360"/>
      </w:pPr>
      <w:rPr>
        <w:rFonts w:hint="default"/>
        <w:b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82D7F2E"/>
    <w:multiLevelType w:val="hybridMultilevel"/>
    <w:tmpl w:val="B81A470C"/>
    <w:lvl w:ilvl="0" w:tplc="FFFFFFFF">
      <w:start w:val="1"/>
      <w:numFmt w:val="decimal"/>
      <w:lvlText w:val="%1."/>
      <w:lvlJc w:val="left"/>
      <w:pPr>
        <w:ind w:left="720" w:hanging="360"/>
      </w:pPr>
      <w:rPr>
        <w:rFonts w:ascii="Times New Roman" w:hAnsi="Times New Roman" w:cs="Times New Roman" w:hint="default"/>
        <w:color w:val="auto"/>
        <w:sz w:val="24"/>
        <w:szCs w:val="24"/>
      </w:rPr>
    </w:lvl>
    <w:lvl w:ilvl="1" w:tplc="FFFFFFFF">
      <w:start w:val="1"/>
      <w:numFmt w:val="decimal"/>
      <w:lvlText w:val="%2)"/>
      <w:lvlJc w:val="left"/>
      <w:pPr>
        <w:ind w:left="1440" w:hanging="360"/>
      </w:pPr>
    </w:lvl>
    <w:lvl w:ilvl="2" w:tplc="FFFFFFFF">
      <w:start w:val="1"/>
      <w:numFmt w:val="decimal"/>
      <w:lvlText w:val="%3."/>
      <w:lvlJc w:val="left"/>
      <w:pPr>
        <w:ind w:left="2340" w:hanging="360"/>
      </w:pPr>
      <w:rPr>
        <w:rFonts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82F449C"/>
    <w:multiLevelType w:val="hybridMultilevel"/>
    <w:tmpl w:val="7BF49D3C"/>
    <w:lvl w:ilvl="0" w:tplc="B6AC6E5E">
      <w:start w:val="1"/>
      <w:numFmt w:val="decimal"/>
      <w:lvlText w:val="%1."/>
      <w:lvlJc w:val="left"/>
      <w:pPr>
        <w:ind w:left="720" w:hanging="360"/>
      </w:pPr>
      <w:rPr>
        <w:rFonts w:ascii="Times New Roman" w:hAnsi="Times New Roman" w:cs="Times New Roman" w:hint="default"/>
        <w:b w:val="0"/>
        <w:bCs/>
        <w:i w:val="0"/>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5333BF"/>
    <w:multiLevelType w:val="multilevel"/>
    <w:tmpl w:val="43D47F0E"/>
    <w:lvl w:ilvl="0">
      <w:start w:val="1"/>
      <w:numFmt w:val="decimal"/>
      <w:lvlText w:val="%1."/>
      <w:lvlJc w:val="left"/>
      <w:pPr>
        <w:ind w:left="360" w:hanging="360"/>
      </w:pPr>
    </w:lvl>
    <w:lvl w:ilvl="1">
      <w:start w:val="1"/>
      <w:numFmt w:val="decimal"/>
      <w:lvlText w:val="%2."/>
      <w:lvlJc w:val="left"/>
      <w:pPr>
        <w:ind w:left="2984"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8FF6764"/>
    <w:multiLevelType w:val="hybridMultilevel"/>
    <w:tmpl w:val="7FDEF760"/>
    <w:lvl w:ilvl="0" w:tplc="B6E063A8">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2A9A03FC"/>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ABE7534"/>
    <w:multiLevelType w:val="hybridMultilevel"/>
    <w:tmpl w:val="922C2A3A"/>
    <w:lvl w:ilvl="0" w:tplc="7640F926">
      <w:start w:val="1"/>
      <w:numFmt w:val="decimal"/>
      <w:lvlText w:val="%1."/>
      <w:lvlJc w:val="left"/>
      <w:pPr>
        <w:ind w:left="360" w:hanging="360"/>
      </w:pPr>
      <w:rPr>
        <w:i/>
        <w:iCs w:val="0"/>
        <w:color w:val="EE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2AC20108"/>
    <w:multiLevelType w:val="hybridMultilevel"/>
    <w:tmpl w:val="8126049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B245101"/>
    <w:multiLevelType w:val="hybridMultilevel"/>
    <w:tmpl w:val="BF361B76"/>
    <w:lvl w:ilvl="0" w:tplc="04150011">
      <w:start w:val="1"/>
      <w:numFmt w:val="decimal"/>
      <w:lvlText w:val="%1)"/>
      <w:lvlJc w:val="left"/>
      <w:pPr>
        <w:ind w:left="720" w:hanging="360"/>
      </w:pPr>
      <w:rPr>
        <w:rFonts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BC43519"/>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2C4935BB"/>
    <w:multiLevelType w:val="hybridMultilevel"/>
    <w:tmpl w:val="E7AC5896"/>
    <w:lvl w:ilvl="0" w:tplc="90EA0E9E">
      <w:start w:val="1"/>
      <w:numFmt w:val="decimal"/>
      <w:lvlText w:val="%1)"/>
      <w:lvlJc w:val="left"/>
      <w:pPr>
        <w:ind w:left="1440" w:hanging="360"/>
      </w:pPr>
      <w:rPr>
        <w:rFonts w:cs="Times New Roman"/>
        <w:b w:val="0"/>
        <w:color w:val="auto"/>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51" w15:restartNumberingAfterBreak="0">
    <w:nsid w:val="2C671426"/>
    <w:multiLevelType w:val="hybridMultilevel"/>
    <w:tmpl w:val="A2FE62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CF61B02"/>
    <w:multiLevelType w:val="hybridMultilevel"/>
    <w:tmpl w:val="195AF1F2"/>
    <w:lvl w:ilvl="0" w:tplc="04150017">
      <w:start w:val="1"/>
      <w:numFmt w:val="lowerLetter"/>
      <w:lvlText w:val="%1)"/>
      <w:lvlJc w:val="left"/>
      <w:pPr>
        <w:ind w:left="2340" w:hanging="360"/>
      </w:pPr>
    </w:lvl>
    <w:lvl w:ilvl="1" w:tplc="8040881A">
      <w:start w:val="1"/>
      <w:numFmt w:val="decimal"/>
      <w:lvlText w:val="%2)"/>
      <w:lvlJc w:val="left"/>
      <w:pPr>
        <w:ind w:left="3060" w:hanging="360"/>
      </w:pPr>
      <w:rPr>
        <w:rFonts w:hint="default"/>
      </w:r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3" w15:restartNumberingAfterBreak="0">
    <w:nsid w:val="2DCB75BA"/>
    <w:multiLevelType w:val="hybridMultilevel"/>
    <w:tmpl w:val="93407C0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F01715B"/>
    <w:multiLevelType w:val="hybridMultilevel"/>
    <w:tmpl w:val="0D40C2A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5" w15:restartNumberingAfterBreak="0">
    <w:nsid w:val="325F23F6"/>
    <w:multiLevelType w:val="hybridMultilevel"/>
    <w:tmpl w:val="905A70F2"/>
    <w:lvl w:ilvl="0" w:tplc="8DE294CC">
      <w:start w:val="1"/>
      <w:numFmt w:val="bullet"/>
      <w:lvlText w:val=""/>
      <w:lvlJc w:val="left"/>
      <w:pPr>
        <w:ind w:left="1429" w:hanging="360"/>
      </w:pPr>
      <w:rPr>
        <w:rFonts w:ascii="Symbol" w:hAnsi="Symbol" w:hint="default"/>
        <w:color w:val="auto"/>
        <w:sz w:val="24"/>
        <w:szCs w:val="24"/>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6" w15:restartNumberingAfterBreak="0">
    <w:nsid w:val="33463FA8"/>
    <w:multiLevelType w:val="hybridMultilevel"/>
    <w:tmpl w:val="94E47F52"/>
    <w:lvl w:ilvl="0" w:tplc="04150011">
      <w:start w:val="1"/>
      <w:numFmt w:val="decimal"/>
      <w:lvlText w:val="%1)"/>
      <w:lvlJc w:val="left"/>
      <w:pPr>
        <w:ind w:left="4926" w:hanging="360"/>
      </w:pPr>
    </w:lvl>
    <w:lvl w:ilvl="1" w:tplc="04150019" w:tentative="1">
      <w:start w:val="1"/>
      <w:numFmt w:val="lowerLetter"/>
      <w:lvlText w:val="%2."/>
      <w:lvlJc w:val="left"/>
      <w:pPr>
        <w:ind w:left="5646" w:hanging="360"/>
      </w:pPr>
    </w:lvl>
    <w:lvl w:ilvl="2" w:tplc="0415001B" w:tentative="1">
      <w:start w:val="1"/>
      <w:numFmt w:val="lowerRoman"/>
      <w:lvlText w:val="%3."/>
      <w:lvlJc w:val="right"/>
      <w:pPr>
        <w:ind w:left="6366" w:hanging="180"/>
      </w:pPr>
    </w:lvl>
    <w:lvl w:ilvl="3" w:tplc="0415000F" w:tentative="1">
      <w:start w:val="1"/>
      <w:numFmt w:val="decimal"/>
      <w:lvlText w:val="%4."/>
      <w:lvlJc w:val="left"/>
      <w:pPr>
        <w:ind w:left="7086" w:hanging="360"/>
      </w:pPr>
    </w:lvl>
    <w:lvl w:ilvl="4" w:tplc="04150019" w:tentative="1">
      <w:start w:val="1"/>
      <w:numFmt w:val="lowerLetter"/>
      <w:lvlText w:val="%5."/>
      <w:lvlJc w:val="left"/>
      <w:pPr>
        <w:ind w:left="7806" w:hanging="360"/>
      </w:pPr>
    </w:lvl>
    <w:lvl w:ilvl="5" w:tplc="0415001B" w:tentative="1">
      <w:start w:val="1"/>
      <w:numFmt w:val="lowerRoman"/>
      <w:lvlText w:val="%6."/>
      <w:lvlJc w:val="right"/>
      <w:pPr>
        <w:ind w:left="8526" w:hanging="180"/>
      </w:pPr>
    </w:lvl>
    <w:lvl w:ilvl="6" w:tplc="0415000F" w:tentative="1">
      <w:start w:val="1"/>
      <w:numFmt w:val="decimal"/>
      <w:lvlText w:val="%7."/>
      <w:lvlJc w:val="left"/>
      <w:pPr>
        <w:ind w:left="9246" w:hanging="360"/>
      </w:pPr>
    </w:lvl>
    <w:lvl w:ilvl="7" w:tplc="04150019" w:tentative="1">
      <w:start w:val="1"/>
      <w:numFmt w:val="lowerLetter"/>
      <w:lvlText w:val="%8."/>
      <w:lvlJc w:val="left"/>
      <w:pPr>
        <w:ind w:left="9966" w:hanging="360"/>
      </w:pPr>
    </w:lvl>
    <w:lvl w:ilvl="8" w:tplc="0415001B" w:tentative="1">
      <w:start w:val="1"/>
      <w:numFmt w:val="lowerRoman"/>
      <w:lvlText w:val="%9."/>
      <w:lvlJc w:val="right"/>
      <w:pPr>
        <w:ind w:left="10686" w:hanging="180"/>
      </w:pPr>
    </w:lvl>
  </w:abstractNum>
  <w:abstractNum w:abstractNumId="57" w15:restartNumberingAfterBreak="0">
    <w:nsid w:val="33A570D8"/>
    <w:multiLevelType w:val="multilevel"/>
    <w:tmpl w:val="8A742374"/>
    <w:lvl w:ilvl="0">
      <w:start w:val="1"/>
      <w:numFmt w:val="bullet"/>
      <w:lvlText w:val=""/>
      <w:lvlJc w:val="left"/>
      <w:pPr>
        <w:tabs>
          <w:tab w:val="num" w:pos="704"/>
        </w:tabs>
        <w:ind w:left="684" w:hanging="340"/>
      </w:pPr>
      <w:rPr>
        <w:rFonts w:ascii="Symbol" w:hAnsi="Symbol" w:cs="Symbol" w:hint="default"/>
        <w:sz w:val="16"/>
      </w:rPr>
    </w:lvl>
    <w:lvl w:ilvl="1">
      <w:start w:val="1"/>
      <w:numFmt w:val="decimal"/>
      <w:lvlText w:val="%2."/>
      <w:lvlJc w:val="left"/>
      <w:pPr>
        <w:tabs>
          <w:tab w:val="num" w:pos="1440"/>
        </w:tabs>
        <w:ind w:left="1440" w:hanging="360"/>
      </w:pPr>
      <w:rPr>
        <w:b w:val="0"/>
        <w:bCs/>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357A488D"/>
    <w:multiLevelType w:val="multilevel"/>
    <w:tmpl w:val="54DE2740"/>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9" w15:restartNumberingAfterBreak="0">
    <w:nsid w:val="37393A69"/>
    <w:multiLevelType w:val="hybridMultilevel"/>
    <w:tmpl w:val="55CE2E16"/>
    <w:lvl w:ilvl="0" w:tplc="5678C240">
      <w:start w:val="1"/>
      <w:numFmt w:val="decimal"/>
      <w:lvlText w:val="%1."/>
      <w:lvlJc w:val="left"/>
      <w:pPr>
        <w:ind w:left="720" w:hanging="360"/>
      </w:pPr>
      <w:rPr>
        <w:rFonts w:ascii="Times-Roman" w:hAnsi="Times-Roman" w:cs="Times-Roman" w:hint="default"/>
        <w:b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B840791"/>
    <w:multiLevelType w:val="hybridMultilevel"/>
    <w:tmpl w:val="384877D4"/>
    <w:lvl w:ilvl="0" w:tplc="FFFFFFFF">
      <w:start w:val="1"/>
      <w:numFmt w:val="decimal"/>
      <w:lvlText w:val="%1."/>
      <w:lvlJc w:val="left"/>
      <w:pPr>
        <w:ind w:left="5039" w:hanging="360"/>
      </w:pPr>
      <w:rPr>
        <w:rFonts w:ascii="Times-Roman" w:hAnsi="Times-Roman" w:cs="Times-Roman" w:hint="default"/>
        <w:b w:val="0"/>
        <w:shadow w:val="0"/>
        <w:emboss w:val="0"/>
        <w:imprint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D56557D"/>
    <w:multiLevelType w:val="hybridMultilevel"/>
    <w:tmpl w:val="ACB08CFE"/>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0E5C2C1C">
      <w:start w:val="1"/>
      <w:numFmt w:val="bullet"/>
      <w:lvlText w:val=""/>
      <w:lvlJc w:val="left"/>
      <w:pPr>
        <w:ind w:left="2055" w:hanging="75"/>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E300227"/>
    <w:multiLevelType w:val="hybridMultilevel"/>
    <w:tmpl w:val="A54AA216"/>
    <w:lvl w:ilvl="0" w:tplc="C5EA15D0">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1506546"/>
    <w:multiLevelType w:val="hybridMultilevel"/>
    <w:tmpl w:val="9B14CB4C"/>
    <w:lvl w:ilvl="0" w:tplc="EB06CA1E">
      <w:start w:val="1"/>
      <w:numFmt w:val="bullet"/>
      <w:lvlText w:val=""/>
      <w:lvlJc w:val="left"/>
      <w:pPr>
        <w:ind w:left="928" w:hanging="360"/>
      </w:pPr>
      <w:rPr>
        <w:rFonts w:ascii="Symbol" w:hAnsi="Symbol" w:hint="default"/>
        <w:b w:val="0"/>
        <w:color w:val="auto"/>
        <w:sz w:val="24"/>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4" w15:restartNumberingAfterBreak="0">
    <w:nsid w:val="41A63C1C"/>
    <w:multiLevelType w:val="hybridMultilevel"/>
    <w:tmpl w:val="ABF41FEA"/>
    <w:lvl w:ilvl="0" w:tplc="9A762272">
      <w:start w:val="1"/>
      <w:numFmt w:val="decimal"/>
      <w:lvlText w:val="%1)"/>
      <w:lvlJc w:val="left"/>
      <w:pPr>
        <w:ind w:left="720" w:hanging="360"/>
      </w:pPr>
      <w:rPr>
        <w:rFonts w:hint="default"/>
        <w:b w:val="0"/>
        <w:i w:val="0"/>
        <w:strike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46D5C9F"/>
    <w:multiLevelType w:val="hybridMultilevel"/>
    <w:tmpl w:val="392822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456319E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56B6E1F"/>
    <w:multiLevelType w:val="hybridMultilevel"/>
    <w:tmpl w:val="EC589466"/>
    <w:lvl w:ilvl="0" w:tplc="3C7010EE">
      <w:start w:val="1"/>
      <w:numFmt w:val="decimal"/>
      <w:lvlText w:val="%1)"/>
      <w:lvlJc w:val="left"/>
      <w:pPr>
        <w:ind w:left="144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6A60F8D"/>
    <w:multiLevelType w:val="hybridMultilevel"/>
    <w:tmpl w:val="D11A75BC"/>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893647C"/>
    <w:multiLevelType w:val="hybridMultilevel"/>
    <w:tmpl w:val="CE10B16E"/>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3834AE2E">
      <w:start w:val="1"/>
      <w:numFmt w:val="low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49A45689"/>
    <w:multiLevelType w:val="hybridMultilevel"/>
    <w:tmpl w:val="112285C4"/>
    <w:lvl w:ilvl="0" w:tplc="1DAE231E">
      <w:start w:val="1"/>
      <w:numFmt w:val="lowerLetter"/>
      <w:lvlText w:val="%1)"/>
      <w:lvlJc w:val="left"/>
      <w:pPr>
        <w:ind w:left="2340" w:hanging="360"/>
      </w:pPr>
      <w:rPr>
        <w:b w:val="0"/>
        <w:color w:val="auto"/>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71" w15:restartNumberingAfterBreak="0">
    <w:nsid w:val="4B293A07"/>
    <w:multiLevelType w:val="hybridMultilevel"/>
    <w:tmpl w:val="CBC83F82"/>
    <w:lvl w:ilvl="0" w:tplc="0E5C2C1C">
      <w:start w:val="1"/>
      <w:numFmt w:val="bullet"/>
      <w:lvlText w:val=""/>
      <w:lvlJc w:val="left"/>
      <w:pPr>
        <w:ind w:left="720" w:hanging="360"/>
      </w:pPr>
      <w:rPr>
        <w:rFonts w:ascii="Symbol" w:hAnsi="Symbol"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B583253"/>
    <w:multiLevelType w:val="multilevel"/>
    <w:tmpl w:val="581A3FBA"/>
    <w:lvl w:ilvl="0">
      <w:start w:val="1"/>
      <w:numFmt w:val="decimal"/>
      <w:lvlText w:val="%1."/>
      <w:lvlJc w:val="left"/>
      <w:pPr>
        <w:tabs>
          <w:tab w:val="num" w:pos="0"/>
        </w:tabs>
        <w:ind w:left="720" w:hanging="360"/>
      </w:pPr>
      <w:rPr>
        <w:rFonts w:eastAsia="Lucida Sans Unicode"/>
        <w:b w:val="0"/>
        <w:kern w:val="2"/>
      </w:rPr>
    </w:lvl>
    <w:lvl w:ilvl="1">
      <w:start w:val="1"/>
      <w:numFmt w:val="lowerLetter"/>
      <w:lvlText w:val="%2)"/>
      <w:lvlJc w:val="left"/>
      <w:pPr>
        <w:tabs>
          <w:tab w:val="num" w:pos="0"/>
        </w:tabs>
        <w:ind w:left="1440" w:hanging="360"/>
      </w:pPr>
      <w:rPr>
        <w:b w:val="0"/>
        <w:kern w:val="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4B6F2825"/>
    <w:multiLevelType w:val="hybridMultilevel"/>
    <w:tmpl w:val="A5F65C54"/>
    <w:lvl w:ilvl="0" w:tplc="04150017">
      <w:start w:val="1"/>
      <w:numFmt w:val="lowerLetter"/>
      <w:lvlText w:val="%1)"/>
      <w:lvlJc w:val="left"/>
      <w:pPr>
        <w:ind w:left="720" w:hanging="360"/>
      </w:pPr>
    </w:lvl>
    <w:lvl w:ilvl="1" w:tplc="5AB428A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BD5C93"/>
    <w:multiLevelType w:val="hybridMultilevel"/>
    <w:tmpl w:val="92147A66"/>
    <w:lvl w:ilvl="0" w:tplc="13A879CA">
      <w:start w:val="1"/>
      <w:numFmt w:val="decimal"/>
      <w:lvlText w:val="%1)"/>
      <w:lvlJc w:val="left"/>
      <w:pPr>
        <w:ind w:left="1440" w:hanging="360"/>
      </w:pPr>
      <w:rPr>
        <w:rFonts w:hint="default"/>
        <w:i w:val="0"/>
        <w:iCs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E2F3301"/>
    <w:multiLevelType w:val="multilevel"/>
    <w:tmpl w:val="F13875C6"/>
    <w:lvl w:ilvl="0">
      <w:start w:val="1"/>
      <w:numFmt w:val="decimal"/>
      <w:lvlText w:val="%1."/>
      <w:lvlJc w:val="left"/>
      <w:pPr>
        <w:ind w:left="360" w:hanging="360"/>
      </w:pPr>
    </w:lvl>
    <w:lvl w:ilvl="1">
      <w:start w:val="1"/>
      <w:numFmt w:val="decimal"/>
      <w:lvlText w:val="%2)"/>
      <w:lvlJc w:val="left"/>
      <w:pPr>
        <w:ind w:left="792" w:hanging="432"/>
      </w:pPr>
      <w:rPr>
        <w:rFonts w:hint="default"/>
        <w:b w:val="0"/>
        <w:i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E3F7CA9"/>
    <w:multiLevelType w:val="hybridMultilevel"/>
    <w:tmpl w:val="51D49728"/>
    <w:lvl w:ilvl="0" w:tplc="0E5C2C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E426DC1"/>
    <w:multiLevelType w:val="hybridMultilevel"/>
    <w:tmpl w:val="22AEE70A"/>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FAE1D51"/>
    <w:multiLevelType w:val="multilevel"/>
    <w:tmpl w:val="6A92E342"/>
    <w:lvl w:ilvl="0">
      <w:start w:val="3"/>
      <w:numFmt w:val="decimal"/>
      <w:lvlText w:val="%1"/>
      <w:lvlJc w:val="left"/>
      <w:pPr>
        <w:tabs>
          <w:tab w:val="num" w:pos="360"/>
        </w:tabs>
        <w:ind w:left="360" w:hanging="360"/>
      </w:pPr>
    </w:lvl>
    <w:lvl w:ilvl="1">
      <w:start w:val="1"/>
      <w:numFmt w:val="decimal"/>
      <w:lvlText w:val="%2)"/>
      <w:lvlJc w:val="left"/>
      <w:pPr>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9" w15:restartNumberingAfterBreak="0">
    <w:nsid w:val="50A752F8"/>
    <w:multiLevelType w:val="hybridMultilevel"/>
    <w:tmpl w:val="2E5A7722"/>
    <w:lvl w:ilvl="0" w:tplc="BC4ADD78">
      <w:start w:val="1"/>
      <w:numFmt w:val="decimal"/>
      <w:lvlText w:val="%1."/>
      <w:lvlJc w:val="left"/>
      <w:pPr>
        <w:ind w:left="720" w:hanging="360"/>
      </w:pPr>
      <w:rPr>
        <w:rFonts w:ascii="Times-Roman" w:hAnsi="Times-Roman" w:cs="Times-Roman" w:hint="default"/>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25F3C3A"/>
    <w:multiLevelType w:val="hybridMultilevel"/>
    <w:tmpl w:val="87E0367C"/>
    <w:lvl w:ilvl="0" w:tplc="04150011">
      <w:start w:val="1"/>
      <w:numFmt w:val="decimal"/>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81" w15:restartNumberingAfterBreak="0">
    <w:nsid w:val="528A3074"/>
    <w:multiLevelType w:val="hybridMultilevel"/>
    <w:tmpl w:val="85D6FF1E"/>
    <w:lvl w:ilvl="0" w:tplc="04150011">
      <w:start w:val="1"/>
      <w:numFmt w:val="decimal"/>
      <w:lvlText w:val="%1)"/>
      <w:lvlJc w:val="left"/>
      <w:pPr>
        <w:ind w:left="720" w:hanging="360"/>
      </w:pPr>
    </w:lvl>
    <w:lvl w:ilvl="1" w:tplc="04150011">
      <w:start w:val="1"/>
      <w:numFmt w:val="decimal"/>
      <w:lvlText w:val="%2)"/>
      <w:lvlJc w:val="left"/>
      <w:pPr>
        <w:ind w:left="362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307755B"/>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83" w15:restartNumberingAfterBreak="0">
    <w:nsid w:val="541F0014"/>
    <w:multiLevelType w:val="hybridMultilevel"/>
    <w:tmpl w:val="7366A3F0"/>
    <w:lvl w:ilvl="0" w:tplc="04150011">
      <w:start w:val="1"/>
      <w:numFmt w:val="decimal"/>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84" w15:restartNumberingAfterBreak="0">
    <w:nsid w:val="56FF4E4B"/>
    <w:multiLevelType w:val="hybridMultilevel"/>
    <w:tmpl w:val="815C47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7337CE2"/>
    <w:multiLevelType w:val="hybridMultilevel"/>
    <w:tmpl w:val="732E3356"/>
    <w:lvl w:ilvl="0" w:tplc="0F86F1D6">
      <w:start w:val="1"/>
      <w:numFmt w:val="decimal"/>
      <w:lvlText w:val="%1)"/>
      <w:lvlJc w:val="left"/>
      <w:pPr>
        <w:ind w:left="2586" w:hanging="18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8160B45"/>
    <w:multiLevelType w:val="hybridMultilevel"/>
    <w:tmpl w:val="0AF4B3C0"/>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7" w15:restartNumberingAfterBreak="0">
    <w:nsid w:val="588C3935"/>
    <w:multiLevelType w:val="hybridMultilevel"/>
    <w:tmpl w:val="A2FE62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F62856"/>
    <w:multiLevelType w:val="singleLevel"/>
    <w:tmpl w:val="0000000F"/>
    <w:lvl w:ilvl="0">
      <w:start w:val="1"/>
      <w:numFmt w:val="decimal"/>
      <w:lvlText w:val="%1."/>
      <w:lvlJc w:val="left"/>
      <w:pPr>
        <w:tabs>
          <w:tab w:val="num" w:pos="360"/>
        </w:tabs>
        <w:ind w:left="360" w:hanging="360"/>
      </w:pPr>
      <w:rPr>
        <w:color w:val="auto"/>
      </w:rPr>
    </w:lvl>
  </w:abstractNum>
  <w:abstractNum w:abstractNumId="89" w15:restartNumberingAfterBreak="0">
    <w:nsid w:val="595E46B9"/>
    <w:multiLevelType w:val="hybridMultilevel"/>
    <w:tmpl w:val="BF361B76"/>
    <w:lvl w:ilvl="0" w:tplc="04150011">
      <w:start w:val="1"/>
      <w:numFmt w:val="decimal"/>
      <w:lvlText w:val="%1)"/>
      <w:lvlJc w:val="left"/>
      <w:pPr>
        <w:ind w:left="720" w:hanging="360"/>
      </w:pPr>
      <w:rPr>
        <w:rFonts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9A25E88"/>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B0C2E02"/>
    <w:multiLevelType w:val="hybridMultilevel"/>
    <w:tmpl w:val="5E08C1F6"/>
    <w:lvl w:ilvl="0" w:tplc="99B8C1F4">
      <w:start w:val="1"/>
      <w:numFmt w:val="decimal"/>
      <w:lvlText w:val="%1)"/>
      <w:lvlJc w:val="left"/>
      <w:pPr>
        <w:ind w:left="927" w:hanging="360"/>
      </w:pPr>
      <w:rPr>
        <w:rFonts w:hint="default"/>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2" w15:restartNumberingAfterBreak="0">
    <w:nsid w:val="5B28549F"/>
    <w:multiLevelType w:val="hybridMultilevel"/>
    <w:tmpl w:val="257ED9CC"/>
    <w:lvl w:ilvl="0" w:tplc="465CABEC">
      <w:start w:val="1"/>
      <w:numFmt w:val="bullet"/>
      <w:lvlText w:val="­"/>
      <w:lvlJc w:val="left"/>
      <w:pPr>
        <w:ind w:left="1004" w:hanging="360"/>
      </w:pPr>
      <w:rPr>
        <w:rFonts w:ascii="Courier New" w:hAnsi="Courier New"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3" w15:restartNumberingAfterBreak="0">
    <w:nsid w:val="5BD13113"/>
    <w:multiLevelType w:val="hybridMultilevel"/>
    <w:tmpl w:val="0CFEE0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5BFF04DE"/>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5" w15:restartNumberingAfterBreak="0">
    <w:nsid w:val="5C1E3FA9"/>
    <w:multiLevelType w:val="multilevel"/>
    <w:tmpl w:val="CD026DF8"/>
    <w:lvl w:ilvl="0">
      <w:start w:val="1"/>
      <w:numFmt w:val="decimal"/>
      <w:lvlText w:val="%1."/>
      <w:lvlJc w:val="left"/>
      <w:pPr>
        <w:tabs>
          <w:tab w:val="num" w:pos="708"/>
        </w:tabs>
        <w:ind w:left="1080" w:hanging="720"/>
      </w:pPr>
      <w:rPr>
        <w:rFonts w:ascii="Times-Roman" w:hAnsi="Times-Roman" w:cs="Times-Roman" w:hint="default"/>
        <w:b/>
        <w:shadow w:val="0"/>
        <w:emboss w:val="0"/>
        <w:imprint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15:restartNumberingAfterBreak="0">
    <w:nsid w:val="5CED2EA2"/>
    <w:multiLevelType w:val="hybridMultilevel"/>
    <w:tmpl w:val="5BDC8DF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5D277D84"/>
    <w:multiLevelType w:val="multilevel"/>
    <w:tmpl w:val="CF36E648"/>
    <w:lvl w:ilvl="0">
      <w:start w:val="1"/>
      <w:numFmt w:val="decimal"/>
      <w:lvlText w:val="%1."/>
      <w:lvlJc w:val="left"/>
      <w:pPr>
        <w:ind w:left="360" w:hanging="360"/>
      </w:pPr>
    </w:lvl>
    <w:lvl w:ilvl="1">
      <w:start w:val="1"/>
      <w:numFmt w:val="decimal"/>
      <w:lvlText w:val="%2)"/>
      <w:lvlJc w:val="left"/>
      <w:pPr>
        <w:ind w:left="792" w:hanging="432"/>
      </w:pPr>
      <w:rPr>
        <w:rFonts w:hint="default"/>
        <w:b w:val="0"/>
        <w:i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D97401E"/>
    <w:multiLevelType w:val="hybridMultilevel"/>
    <w:tmpl w:val="84FE792A"/>
    <w:lvl w:ilvl="0" w:tplc="FFFFFFFF">
      <w:start w:val="1"/>
      <w:numFmt w:val="decimal"/>
      <w:lvlText w:val="%1."/>
      <w:lvlJc w:val="left"/>
      <w:pPr>
        <w:ind w:left="720" w:hanging="360"/>
      </w:pPr>
      <w:rPr>
        <w:rFonts w:hint="default"/>
        <w:b w:val="0"/>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D9D293D"/>
    <w:multiLevelType w:val="hybridMultilevel"/>
    <w:tmpl w:val="D6B09BDC"/>
    <w:lvl w:ilvl="0" w:tplc="FFFFFFFF">
      <w:start w:val="1"/>
      <w:numFmt w:val="decimal"/>
      <w:lvlText w:val="%1."/>
      <w:lvlJc w:val="left"/>
      <w:pPr>
        <w:ind w:left="2340" w:hanging="360"/>
      </w:pPr>
      <w:rPr>
        <w:b w:val="0"/>
        <w:color w:val="auto"/>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0" w15:restartNumberingAfterBreak="0">
    <w:nsid w:val="5F132AFB"/>
    <w:multiLevelType w:val="hybridMultilevel"/>
    <w:tmpl w:val="DF5C57AC"/>
    <w:lvl w:ilvl="0" w:tplc="BDC83DF8">
      <w:start w:val="1"/>
      <w:numFmt w:val="bullet"/>
      <w:lvlText w:val=""/>
      <w:lvlJc w:val="left"/>
      <w:pPr>
        <w:ind w:left="1080" w:hanging="360"/>
      </w:pPr>
      <w:rPr>
        <w:rFonts w:ascii="Symbol" w:hAnsi="Symbol" w:hint="default"/>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1" w15:restartNumberingAfterBreak="0">
    <w:nsid w:val="5F1E39A0"/>
    <w:multiLevelType w:val="hybridMultilevel"/>
    <w:tmpl w:val="C2420CE0"/>
    <w:lvl w:ilvl="0" w:tplc="5E94D242">
      <w:start w:val="1"/>
      <w:numFmt w:val="decimal"/>
      <w:lvlText w:val="%1."/>
      <w:lvlJc w:val="left"/>
      <w:pPr>
        <w:ind w:left="720" w:hanging="360"/>
      </w:pPr>
      <w:rPr>
        <w:rFonts w:ascii="Times-Roman" w:hAnsi="Times-Roman" w:cs="Times-Roman" w:hint="default"/>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03049D0"/>
    <w:multiLevelType w:val="multilevel"/>
    <w:tmpl w:val="6B8EB0CE"/>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15:restartNumberingAfterBreak="0">
    <w:nsid w:val="61461096"/>
    <w:multiLevelType w:val="hybridMultilevel"/>
    <w:tmpl w:val="2162ED2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45840B3"/>
    <w:multiLevelType w:val="multilevel"/>
    <w:tmpl w:val="84E0F818"/>
    <w:lvl w:ilvl="0">
      <w:start w:val="1"/>
      <w:numFmt w:val="decimal"/>
      <w:lvlText w:val="%1)"/>
      <w:lvlJc w:val="left"/>
      <w:pPr>
        <w:tabs>
          <w:tab w:val="num" w:pos="0"/>
        </w:tabs>
        <w:ind w:left="1571" w:hanging="360"/>
      </w:pPr>
    </w:lvl>
    <w:lvl w:ilvl="1">
      <w:start w:val="1"/>
      <w:numFmt w:val="decimal"/>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05" w15:restartNumberingAfterBreak="0">
    <w:nsid w:val="64641C87"/>
    <w:multiLevelType w:val="hybridMultilevel"/>
    <w:tmpl w:val="503C7CCC"/>
    <w:lvl w:ilvl="0" w:tplc="04150011">
      <w:start w:val="1"/>
      <w:numFmt w:val="decimal"/>
      <w:lvlText w:val="%1)"/>
      <w:lvlJc w:val="left"/>
      <w:pPr>
        <w:ind w:left="1288" w:hanging="360"/>
      </w:pPr>
    </w:lvl>
    <w:lvl w:ilvl="1" w:tplc="04150011">
      <w:start w:val="1"/>
      <w:numFmt w:val="decimal"/>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06" w15:restartNumberingAfterBreak="0">
    <w:nsid w:val="653B5748"/>
    <w:multiLevelType w:val="hybridMultilevel"/>
    <w:tmpl w:val="A1CCA7E2"/>
    <w:lvl w:ilvl="0" w:tplc="10805822">
      <w:start w:val="1"/>
      <w:numFmt w:val="decimal"/>
      <w:lvlText w:val="%1."/>
      <w:lvlJc w:val="left"/>
      <w:pPr>
        <w:ind w:left="720"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6CF6ED4"/>
    <w:multiLevelType w:val="hybridMultilevel"/>
    <w:tmpl w:val="5D4243B2"/>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79C13C9"/>
    <w:multiLevelType w:val="hybridMultilevel"/>
    <w:tmpl w:val="51629E18"/>
    <w:lvl w:ilvl="0" w:tplc="BA46BB34">
      <w:start w:val="1"/>
      <w:numFmt w:val="decimal"/>
      <w:lvlText w:val="%1."/>
      <w:lvlJc w:val="left"/>
      <w:pPr>
        <w:ind w:left="464" w:hanging="18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8C7616F"/>
    <w:multiLevelType w:val="hybridMultilevel"/>
    <w:tmpl w:val="656C61D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90364BB"/>
    <w:multiLevelType w:val="multilevel"/>
    <w:tmpl w:val="768AE8D8"/>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BDD4A22"/>
    <w:multiLevelType w:val="hybridMultilevel"/>
    <w:tmpl w:val="92F2FC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6C891380"/>
    <w:multiLevelType w:val="hybridMultilevel"/>
    <w:tmpl w:val="F1FCF8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CB34AC0"/>
    <w:multiLevelType w:val="hybridMultilevel"/>
    <w:tmpl w:val="D024AAD6"/>
    <w:lvl w:ilvl="0" w:tplc="F6D017CC">
      <w:start w:val="1"/>
      <w:numFmt w:val="decimal"/>
      <w:lvlText w:val="%1."/>
      <w:lvlJc w:val="left"/>
      <w:pPr>
        <w:ind w:left="720" w:hanging="360"/>
      </w:pPr>
      <w:rPr>
        <w:rFonts w:ascii="Times-Roman" w:hAnsi="Times-Roman" w:cs="Times-Roman" w:hint="default"/>
        <w:shadow w:val="0"/>
        <w:emboss w:val="0"/>
        <w:imprint w:val="0"/>
      </w:rPr>
    </w:lvl>
    <w:lvl w:ilvl="1" w:tplc="04150011">
      <w:start w:val="1"/>
      <w:numFmt w:val="decimal"/>
      <w:lvlText w:val="%2)"/>
      <w:lvlJc w:val="left"/>
      <w:pPr>
        <w:ind w:left="1440" w:hanging="360"/>
      </w:pPr>
      <w:rPr>
        <w:rFonts w:hint="default"/>
        <w:b w:val="0"/>
        <w:shadow w:val="0"/>
        <w:emboss w:val="0"/>
        <w:imprint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D28763F"/>
    <w:multiLevelType w:val="hybridMultilevel"/>
    <w:tmpl w:val="930EF238"/>
    <w:lvl w:ilvl="0" w:tplc="EE8897D8">
      <w:start w:val="1"/>
      <w:numFmt w:val="decimal"/>
      <w:lvlText w:val="%1)"/>
      <w:lvlJc w:val="left"/>
      <w:pPr>
        <w:ind w:left="720" w:hanging="360"/>
      </w:pPr>
      <w:rPr>
        <w:rFonts w:ascii="Times New Roman" w:hAnsi="Times New Roman" w:cs="Times New Roman" w:hint="default"/>
        <w:strike w:val="0"/>
        <w:color w:val="auto"/>
      </w:rPr>
    </w:lvl>
    <w:lvl w:ilvl="1" w:tplc="2DD21FE8">
      <w:numFmt w:val="bullet"/>
      <w:lvlText w:val="•"/>
      <w:lvlJc w:val="left"/>
      <w:pPr>
        <w:ind w:left="1440" w:hanging="360"/>
      </w:pPr>
      <w:rPr>
        <w:rFonts w:ascii="Times New Roman" w:eastAsia="Arial Unicode MS"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03E5A9D"/>
    <w:multiLevelType w:val="singleLevel"/>
    <w:tmpl w:val="0000000F"/>
    <w:lvl w:ilvl="0">
      <w:start w:val="1"/>
      <w:numFmt w:val="decimal"/>
      <w:lvlText w:val="%1."/>
      <w:lvlJc w:val="left"/>
      <w:pPr>
        <w:tabs>
          <w:tab w:val="num" w:pos="720"/>
        </w:tabs>
        <w:ind w:left="720" w:hanging="360"/>
      </w:pPr>
      <w:rPr>
        <w:color w:val="auto"/>
      </w:rPr>
    </w:lvl>
  </w:abstractNum>
  <w:abstractNum w:abstractNumId="116"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7" w15:restartNumberingAfterBreak="0">
    <w:nsid w:val="71BF7F3A"/>
    <w:multiLevelType w:val="hybridMultilevel"/>
    <w:tmpl w:val="6B866E7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2AA2660"/>
    <w:multiLevelType w:val="hybridMultilevel"/>
    <w:tmpl w:val="276262E6"/>
    <w:lvl w:ilvl="0" w:tplc="884AFECA">
      <w:start w:val="1"/>
      <w:numFmt w:val="decimal"/>
      <w:lvlText w:val="%1."/>
      <w:lvlJc w:val="left"/>
      <w:pPr>
        <w:ind w:left="720" w:hanging="360"/>
      </w:pPr>
      <w:rPr>
        <w:rFonts w:ascii="Times-Roman" w:hAnsi="Times-Roman" w:cs="Times-Roman" w:hint="default"/>
        <w:b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2B84BB3"/>
    <w:multiLevelType w:val="hybridMultilevel"/>
    <w:tmpl w:val="955E9DAC"/>
    <w:lvl w:ilvl="0" w:tplc="00000023">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0" w15:restartNumberingAfterBreak="0">
    <w:nsid w:val="734B4B4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73FE24A8"/>
    <w:multiLevelType w:val="hybridMultilevel"/>
    <w:tmpl w:val="D9DEA860"/>
    <w:lvl w:ilvl="0" w:tplc="32C03D2A">
      <w:start w:val="1"/>
      <w:numFmt w:val="lowerLetter"/>
      <w:lvlText w:val="%1)"/>
      <w:lvlJc w:val="left"/>
      <w:pPr>
        <w:ind w:left="2007" w:hanging="360"/>
      </w:pPr>
      <w:rPr>
        <w:rFonts w:cs="Times New Roman"/>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46D53AC"/>
    <w:multiLevelType w:val="hybridMultilevel"/>
    <w:tmpl w:val="FDE613CE"/>
    <w:lvl w:ilvl="0" w:tplc="FFFFFFFF">
      <w:start w:val="1"/>
      <w:numFmt w:val="decimal"/>
      <w:lvlText w:val="%1."/>
      <w:lvlJc w:val="left"/>
      <w:pPr>
        <w:ind w:left="720" w:hanging="360"/>
      </w:pPr>
      <w:rPr>
        <w:b w:val="0"/>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4A367F0"/>
    <w:multiLevelType w:val="hybridMultilevel"/>
    <w:tmpl w:val="815C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4E1285D"/>
    <w:multiLevelType w:val="hybridMultilevel"/>
    <w:tmpl w:val="7B26F3A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5" w15:restartNumberingAfterBreak="0">
    <w:nsid w:val="774E2ACE"/>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6" w15:restartNumberingAfterBreak="0">
    <w:nsid w:val="77F24300"/>
    <w:multiLevelType w:val="hybridMultilevel"/>
    <w:tmpl w:val="E0747778"/>
    <w:lvl w:ilvl="0" w:tplc="C1300B0C">
      <w:start w:val="1"/>
      <w:numFmt w:val="decimal"/>
      <w:lvlText w:val="%1."/>
      <w:lvlJc w:val="left"/>
      <w:pPr>
        <w:ind w:left="644"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81460CC"/>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28" w15:restartNumberingAfterBreak="0">
    <w:nsid w:val="784548DA"/>
    <w:multiLevelType w:val="hybridMultilevel"/>
    <w:tmpl w:val="23BEB4CC"/>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990659F"/>
    <w:multiLevelType w:val="hybridMultilevel"/>
    <w:tmpl w:val="9F2839B0"/>
    <w:lvl w:ilvl="0" w:tplc="0E5C2C1C">
      <w:start w:val="1"/>
      <w:numFmt w:val="bullet"/>
      <w:lvlText w:val=""/>
      <w:lvlJc w:val="left"/>
      <w:pPr>
        <w:ind w:left="1429" w:hanging="360"/>
      </w:pPr>
      <w:rPr>
        <w:rFonts w:ascii="Symbol" w:hAnsi="Symbo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0" w15:restartNumberingAfterBreak="0">
    <w:nsid w:val="7AE27AB7"/>
    <w:multiLevelType w:val="hybridMultilevel"/>
    <w:tmpl w:val="B278138A"/>
    <w:lvl w:ilvl="0" w:tplc="FFFFFFFF">
      <w:start w:val="1"/>
      <w:numFmt w:val="decimal"/>
      <w:lvlText w:val="%1."/>
      <w:lvlJc w:val="left"/>
      <w:pPr>
        <w:ind w:left="720" w:hanging="360"/>
      </w:pPr>
      <w:rPr>
        <w:rFonts w:ascii="Times-Roman" w:hAnsi="Times-Roman" w:cs="Times-Roman" w:hint="default"/>
        <w:shadow w:val="0"/>
        <w:emboss w:val="0"/>
        <w:imprint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B430EB5"/>
    <w:multiLevelType w:val="multilevel"/>
    <w:tmpl w:val="00529E46"/>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B5E231D"/>
    <w:multiLevelType w:val="hybridMultilevel"/>
    <w:tmpl w:val="392822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3" w15:restartNumberingAfterBreak="0">
    <w:nsid w:val="7C300310"/>
    <w:multiLevelType w:val="singleLevel"/>
    <w:tmpl w:val="0000001D"/>
    <w:lvl w:ilvl="0">
      <w:start w:val="1"/>
      <w:numFmt w:val="decimal"/>
      <w:lvlText w:val="%1)"/>
      <w:lvlJc w:val="left"/>
      <w:pPr>
        <w:tabs>
          <w:tab w:val="num" w:pos="720"/>
        </w:tabs>
        <w:ind w:left="720" w:hanging="360"/>
      </w:pPr>
      <w:rPr>
        <w:color w:val="000000"/>
      </w:rPr>
    </w:lvl>
  </w:abstractNum>
  <w:abstractNum w:abstractNumId="134" w15:restartNumberingAfterBreak="0">
    <w:nsid w:val="7C5F273D"/>
    <w:multiLevelType w:val="hybridMultilevel"/>
    <w:tmpl w:val="04B262EA"/>
    <w:lvl w:ilvl="0" w:tplc="04150005">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35" w15:restartNumberingAfterBreak="0">
    <w:nsid w:val="7CB331E6"/>
    <w:multiLevelType w:val="multilevel"/>
    <w:tmpl w:val="7B249FF6"/>
    <w:lvl w:ilvl="0">
      <w:start w:val="1"/>
      <w:numFmt w:val="decimal"/>
      <w:lvlText w:val="%1."/>
      <w:lvlJc w:val="left"/>
      <w:pPr>
        <w:ind w:left="360" w:hanging="360"/>
      </w:pPr>
      <w:rPr>
        <w:b w:val="0"/>
      </w:r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7CE52EA2"/>
    <w:multiLevelType w:val="hybridMultilevel"/>
    <w:tmpl w:val="F57E78B2"/>
    <w:lvl w:ilvl="0" w:tplc="A5D6A714">
      <w:start w:val="1"/>
      <w:numFmt w:val="decimal"/>
      <w:lvlText w:val="%1)"/>
      <w:lvlJc w:val="left"/>
      <w:pPr>
        <w:ind w:left="720" w:hanging="360"/>
      </w:pPr>
      <w:rPr>
        <w:b/>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D091649"/>
    <w:multiLevelType w:val="multilevel"/>
    <w:tmpl w:val="D0329732"/>
    <w:lvl w:ilvl="0">
      <w:start w:val="1"/>
      <w:numFmt w:val="decimal"/>
      <w:lvlText w:val="%1."/>
      <w:lvlJc w:val="left"/>
      <w:pPr>
        <w:ind w:left="360" w:hanging="360"/>
      </w:pPr>
    </w:lvl>
    <w:lvl w:ilvl="1">
      <w:start w:val="1"/>
      <w:numFmt w:val="decimal"/>
      <w:lvlText w:val="%2)"/>
      <w:lvlJc w:val="left"/>
      <w:pPr>
        <w:ind w:left="792" w:hanging="432"/>
      </w:pPr>
      <w:rPr>
        <w:rFonts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DA27472"/>
    <w:multiLevelType w:val="hybridMultilevel"/>
    <w:tmpl w:val="384877D4"/>
    <w:lvl w:ilvl="0" w:tplc="5BF2B080">
      <w:start w:val="1"/>
      <w:numFmt w:val="decimal"/>
      <w:lvlText w:val="%1."/>
      <w:lvlJc w:val="left"/>
      <w:pPr>
        <w:ind w:left="5039"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DC24632"/>
    <w:multiLevelType w:val="multilevel"/>
    <w:tmpl w:val="79F08B22"/>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7DF60DBA"/>
    <w:multiLevelType w:val="hybridMultilevel"/>
    <w:tmpl w:val="82BCF7D2"/>
    <w:lvl w:ilvl="0" w:tplc="04150011">
      <w:start w:val="1"/>
      <w:numFmt w:val="decimal"/>
      <w:lvlText w:val="%1)"/>
      <w:lvlJc w:val="left"/>
      <w:pPr>
        <w:ind w:left="1440" w:hanging="360"/>
      </w:pPr>
      <w:rPr>
        <w:rFonts w:hint="default"/>
        <w:b w:val="0"/>
        <w:shadow w:val="0"/>
        <w:emboss w:val="0"/>
        <w:imprint w:val="0"/>
        <w:color w:val="auto"/>
      </w:rPr>
    </w:lvl>
    <w:lvl w:ilvl="1" w:tplc="27CE729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0361334">
    <w:abstractNumId w:val="0"/>
  </w:num>
  <w:num w:numId="2" w16cid:durableId="1965577700">
    <w:abstractNumId w:val="3"/>
  </w:num>
  <w:num w:numId="3" w16cid:durableId="1769542437">
    <w:abstractNumId w:val="7"/>
  </w:num>
  <w:num w:numId="4" w16cid:durableId="57484460">
    <w:abstractNumId w:val="8"/>
  </w:num>
  <w:num w:numId="5" w16cid:durableId="1737315345">
    <w:abstractNumId w:val="9"/>
  </w:num>
  <w:num w:numId="6" w16cid:durableId="1741096252">
    <w:abstractNumId w:val="10"/>
  </w:num>
  <w:num w:numId="7" w16cid:durableId="225577007">
    <w:abstractNumId w:val="114"/>
  </w:num>
  <w:num w:numId="8" w16cid:durableId="2144537419">
    <w:abstractNumId w:val="64"/>
  </w:num>
  <w:num w:numId="9" w16cid:durableId="2122067319">
    <w:abstractNumId w:val="139"/>
  </w:num>
  <w:num w:numId="10" w16cid:durableId="1789204621">
    <w:abstractNumId w:val="69"/>
  </w:num>
  <w:num w:numId="11" w16cid:durableId="1805929767">
    <w:abstractNumId w:val="81"/>
  </w:num>
  <w:num w:numId="12" w16cid:durableId="1307782167">
    <w:abstractNumId w:val="15"/>
  </w:num>
  <w:num w:numId="13" w16cid:durableId="51931590">
    <w:abstractNumId w:val="113"/>
  </w:num>
  <w:num w:numId="14" w16cid:durableId="1333214454">
    <w:abstractNumId w:val="74"/>
  </w:num>
  <w:num w:numId="15" w16cid:durableId="2037122569">
    <w:abstractNumId w:val="14"/>
  </w:num>
  <w:num w:numId="16" w16cid:durableId="1990819349">
    <w:abstractNumId w:val="40"/>
  </w:num>
  <w:num w:numId="17" w16cid:durableId="1211453744">
    <w:abstractNumId w:val="140"/>
  </w:num>
  <w:num w:numId="18" w16cid:durableId="1905606207">
    <w:abstractNumId w:val="110"/>
  </w:num>
  <w:num w:numId="19" w16cid:durableId="1140002695">
    <w:abstractNumId w:val="93"/>
  </w:num>
  <w:num w:numId="20" w16cid:durableId="489835314">
    <w:abstractNumId w:val="95"/>
  </w:num>
  <w:num w:numId="21" w16cid:durableId="1257901468">
    <w:abstractNumId w:val="131"/>
  </w:num>
  <w:num w:numId="22" w16cid:durableId="408117704">
    <w:abstractNumId w:val="37"/>
  </w:num>
  <w:num w:numId="23" w16cid:durableId="1929191037">
    <w:abstractNumId w:val="45"/>
  </w:num>
  <w:num w:numId="24" w16cid:durableId="1130249109">
    <w:abstractNumId w:val="43"/>
  </w:num>
  <w:num w:numId="25" w16cid:durableId="1712874037">
    <w:abstractNumId w:val="135"/>
  </w:num>
  <w:num w:numId="26" w16cid:durableId="1033648315">
    <w:abstractNumId w:val="17"/>
  </w:num>
  <w:num w:numId="27" w16cid:durableId="1933539211">
    <w:abstractNumId w:val="90"/>
  </w:num>
  <w:num w:numId="28" w16cid:durableId="1519155177">
    <w:abstractNumId w:val="68"/>
  </w:num>
  <w:num w:numId="29" w16cid:durableId="1816724483">
    <w:abstractNumId w:val="22"/>
  </w:num>
  <w:num w:numId="30" w16cid:durableId="359666010">
    <w:abstractNumId w:val="70"/>
  </w:num>
  <w:num w:numId="31" w16cid:durableId="1113934791">
    <w:abstractNumId w:val="79"/>
  </w:num>
  <w:num w:numId="32" w16cid:durableId="1850565050">
    <w:abstractNumId w:val="107"/>
  </w:num>
  <w:num w:numId="33" w16cid:durableId="469250698">
    <w:abstractNumId w:val="47"/>
  </w:num>
  <w:num w:numId="34" w16cid:durableId="1768112128">
    <w:abstractNumId w:val="82"/>
  </w:num>
  <w:num w:numId="35" w16cid:durableId="1371880172">
    <w:abstractNumId w:val="23"/>
  </w:num>
  <w:num w:numId="36" w16cid:durableId="2011056671">
    <w:abstractNumId w:val="18"/>
  </w:num>
  <w:num w:numId="37" w16cid:durableId="1229533045">
    <w:abstractNumId w:val="127"/>
  </w:num>
  <w:num w:numId="38" w16cid:durableId="2025739209">
    <w:abstractNumId w:val="31"/>
  </w:num>
  <w:num w:numId="39" w16cid:durableId="1127162060">
    <w:abstractNumId w:val="28"/>
  </w:num>
  <w:num w:numId="40" w16cid:durableId="2115902076">
    <w:abstractNumId w:val="59"/>
  </w:num>
  <w:num w:numId="41" w16cid:durableId="169106690">
    <w:abstractNumId w:val="105"/>
  </w:num>
  <w:num w:numId="42" w16cid:durableId="2057120243">
    <w:abstractNumId w:val="118"/>
  </w:num>
  <w:num w:numId="43" w16cid:durableId="1974284371">
    <w:abstractNumId w:val="106"/>
  </w:num>
  <w:num w:numId="44" w16cid:durableId="2131387932">
    <w:abstractNumId w:val="86"/>
  </w:num>
  <w:num w:numId="45" w16cid:durableId="539165709">
    <w:abstractNumId w:val="80"/>
  </w:num>
  <w:num w:numId="46" w16cid:durableId="1306423872">
    <w:abstractNumId w:val="109"/>
  </w:num>
  <w:num w:numId="47" w16cid:durableId="46883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62923688">
    <w:abstractNumId w:val="52"/>
  </w:num>
  <w:num w:numId="49" w16cid:durableId="494690848">
    <w:abstractNumId w:val="138"/>
  </w:num>
  <w:num w:numId="50" w16cid:durableId="1066340025">
    <w:abstractNumId w:val="119"/>
  </w:num>
  <w:num w:numId="51" w16cid:durableId="1076634501">
    <w:abstractNumId w:val="111"/>
  </w:num>
  <w:num w:numId="52" w16cid:durableId="1805851417">
    <w:abstractNumId w:val="25"/>
  </w:num>
  <w:num w:numId="53" w16cid:durableId="1298489549">
    <w:abstractNumId w:val="136"/>
  </w:num>
  <w:num w:numId="54" w16cid:durableId="1813256928">
    <w:abstractNumId w:val="71"/>
  </w:num>
  <w:num w:numId="55" w16cid:durableId="1288392426">
    <w:abstractNumId w:val="11"/>
  </w:num>
  <w:num w:numId="56" w16cid:durableId="1747260500">
    <w:abstractNumId w:val="16"/>
  </w:num>
  <w:num w:numId="57" w16cid:durableId="1211918235">
    <w:abstractNumId w:val="97"/>
  </w:num>
  <w:num w:numId="58" w16cid:durableId="1309478253">
    <w:abstractNumId w:val="128"/>
  </w:num>
  <w:num w:numId="59" w16cid:durableId="1561017761">
    <w:abstractNumId w:val="66"/>
  </w:num>
  <w:num w:numId="60" w16cid:durableId="2146199630">
    <w:abstractNumId w:val="120"/>
  </w:num>
  <w:num w:numId="61" w16cid:durableId="1726566753">
    <w:abstractNumId w:val="58"/>
  </w:num>
  <w:num w:numId="62" w16cid:durableId="1530139215">
    <w:abstractNumId w:val="19"/>
  </w:num>
  <w:num w:numId="63" w16cid:durableId="629941487">
    <w:abstractNumId w:val="42"/>
  </w:num>
  <w:num w:numId="64" w16cid:durableId="1702046582">
    <w:abstractNumId w:val="48"/>
  </w:num>
  <w:num w:numId="65" w16cid:durableId="986517901">
    <w:abstractNumId w:val="89"/>
  </w:num>
  <w:num w:numId="66" w16cid:durableId="253825189">
    <w:abstractNumId w:val="129"/>
  </w:num>
  <w:num w:numId="67" w16cid:durableId="1525098725">
    <w:abstractNumId w:val="36"/>
  </w:num>
  <w:num w:numId="68" w16cid:durableId="840194599">
    <w:abstractNumId w:val="75"/>
  </w:num>
  <w:num w:numId="69" w16cid:durableId="558171759">
    <w:abstractNumId w:val="83"/>
  </w:num>
  <w:num w:numId="70" w16cid:durableId="1834487461">
    <w:abstractNumId w:val="13"/>
  </w:num>
  <w:num w:numId="71" w16cid:durableId="1282567387">
    <w:abstractNumId w:val="101"/>
  </w:num>
  <w:num w:numId="72" w16cid:durableId="998582912">
    <w:abstractNumId w:val="20"/>
  </w:num>
  <w:num w:numId="73" w16cid:durableId="1423643179">
    <w:abstractNumId w:val="61"/>
  </w:num>
  <w:num w:numId="74" w16cid:durableId="268129753">
    <w:abstractNumId w:val="54"/>
  </w:num>
  <w:num w:numId="75" w16cid:durableId="1657564890">
    <w:abstractNumId w:val="134"/>
  </w:num>
  <w:num w:numId="76" w16cid:durableId="1146973780">
    <w:abstractNumId w:val="49"/>
  </w:num>
  <w:num w:numId="77" w16cid:durableId="150756988">
    <w:abstractNumId w:val="12"/>
  </w:num>
  <w:num w:numId="78" w16cid:durableId="1495411925">
    <w:abstractNumId w:val="94"/>
  </w:num>
  <w:num w:numId="79" w16cid:durableId="315845547">
    <w:abstractNumId w:val="98"/>
  </w:num>
  <w:num w:numId="80" w16cid:durableId="568926014">
    <w:abstractNumId w:val="67"/>
  </w:num>
  <w:num w:numId="81" w16cid:durableId="1842967110">
    <w:abstractNumId w:val="41"/>
  </w:num>
  <w:num w:numId="82" w16cid:durableId="1546453414">
    <w:abstractNumId w:val="108"/>
  </w:num>
  <w:num w:numId="83" w16cid:durableId="2065640135">
    <w:abstractNumId w:val="35"/>
  </w:num>
  <w:num w:numId="84" w16cid:durableId="948008946">
    <w:abstractNumId w:val="85"/>
  </w:num>
  <w:num w:numId="85" w16cid:durableId="236742790">
    <w:abstractNumId w:val="30"/>
  </w:num>
  <w:num w:numId="86" w16cid:durableId="1947499773">
    <w:abstractNumId w:val="32"/>
  </w:num>
  <w:num w:numId="87" w16cid:durableId="1397359224">
    <w:abstractNumId w:val="39"/>
  </w:num>
  <w:num w:numId="88" w16cid:durableId="11297973">
    <w:abstractNumId w:val="56"/>
  </w:num>
  <w:num w:numId="89" w16cid:durableId="14431366">
    <w:abstractNumId w:val="130"/>
  </w:num>
  <w:num w:numId="90" w16cid:durableId="2113165767">
    <w:abstractNumId w:val="102"/>
  </w:num>
  <w:num w:numId="91" w16cid:durableId="745343731">
    <w:abstractNumId w:val="122"/>
  </w:num>
  <w:num w:numId="92" w16cid:durableId="1530684311">
    <w:abstractNumId w:val="121"/>
  </w:num>
  <w:num w:numId="93" w16cid:durableId="1480878988">
    <w:abstractNumId w:val="29"/>
  </w:num>
  <w:num w:numId="94" w16cid:durableId="630983002">
    <w:abstractNumId w:val="133"/>
  </w:num>
  <w:num w:numId="95" w16cid:durableId="1481775040">
    <w:abstractNumId w:val="21"/>
  </w:num>
  <w:num w:numId="96" w16cid:durableId="1046485991">
    <w:abstractNumId w:val="38"/>
  </w:num>
  <w:num w:numId="97" w16cid:durableId="509224471">
    <w:abstractNumId w:val="27"/>
  </w:num>
  <w:num w:numId="98" w16cid:durableId="1602491520">
    <w:abstractNumId w:val="77"/>
  </w:num>
  <w:num w:numId="99" w16cid:durableId="1401948179">
    <w:abstractNumId w:val="99"/>
  </w:num>
  <w:num w:numId="100" w16cid:durableId="1920868157">
    <w:abstractNumId w:val="24"/>
  </w:num>
  <w:num w:numId="101" w16cid:durableId="1119226231">
    <w:abstractNumId w:val="33"/>
  </w:num>
  <w:num w:numId="102" w16cid:durableId="916284460">
    <w:abstractNumId w:val="88"/>
  </w:num>
  <w:num w:numId="103" w16cid:durableId="1666855893">
    <w:abstractNumId w:val="72"/>
  </w:num>
  <w:num w:numId="104" w16cid:durableId="330302314">
    <w:abstractNumId w:val="50"/>
  </w:num>
  <w:num w:numId="105" w16cid:durableId="2018002734">
    <w:abstractNumId w:val="123"/>
  </w:num>
  <w:num w:numId="106" w16cid:durableId="1456556093">
    <w:abstractNumId w:val="84"/>
  </w:num>
  <w:num w:numId="107" w16cid:durableId="1493762587">
    <w:abstractNumId w:val="91"/>
  </w:num>
  <w:num w:numId="108" w16cid:durableId="1282230056">
    <w:abstractNumId w:val="137"/>
  </w:num>
  <w:num w:numId="109" w16cid:durableId="882790045">
    <w:abstractNumId w:val="44"/>
  </w:num>
  <w:num w:numId="110" w16cid:durableId="1172329086">
    <w:abstractNumId w:val="112"/>
  </w:num>
  <w:num w:numId="111" w16cid:durableId="608700761">
    <w:abstractNumId w:val="53"/>
  </w:num>
  <w:num w:numId="112" w16cid:durableId="776944141">
    <w:abstractNumId w:val="51"/>
  </w:num>
  <w:num w:numId="113" w16cid:durableId="1096244014">
    <w:abstractNumId w:val="57"/>
  </w:num>
  <w:num w:numId="114" w16cid:durableId="1499345938">
    <w:abstractNumId w:val="96"/>
  </w:num>
  <w:num w:numId="115" w16cid:durableId="375738367">
    <w:abstractNumId w:val="55"/>
  </w:num>
  <w:num w:numId="116" w16cid:durableId="168910256">
    <w:abstractNumId w:val="6"/>
  </w:num>
  <w:num w:numId="117" w16cid:durableId="813522768">
    <w:abstractNumId w:val="63"/>
  </w:num>
  <w:num w:numId="118" w16cid:durableId="573324560">
    <w:abstractNumId w:val="100"/>
  </w:num>
  <w:num w:numId="119" w16cid:durableId="2023701320">
    <w:abstractNumId w:val="116"/>
  </w:num>
  <w:num w:numId="120" w16cid:durableId="1667322066">
    <w:abstractNumId w:val="60"/>
  </w:num>
  <w:num w:numId="121" w16cid:durableId="258567242">
    <w:abstractNumId w:val="5"/>
  </w:num>
  <w:num w:numId="122" w16cid:durableId="1806967879">
    <w:abstractNumId w:val="87"/>
  </w:num>
  <w:num w:numId="123" w16cid:durableId="314257879">
    <w:abstractNumId w:val="115"/>
  </w:num>
  <w:num w:numId="124" w16cid:durableId="1838299392">
    <w:abstractNumId w:val="126"/>
  </w:num>
  <w:num w:numId="125" w16cid:durableId="1277710012">
    <w:abstractNumId w:val="92"/>
  </w:num>
  <w:num w:numId="126" w16cid:durableId="1610046638">
    <w:abstractNumId w:val="125"/>
  </w:num>
  <w:num w:numId="127" w16cid:durableId="555431154">
    <w:abstractNumId w:val="124"/>
  </w:num>
  <w:num w:numId="128" w16cid:durableId="952983731">
    <w:abstractNumId w:val="34"/>
  </w:num>
  <w:num w:numId="129" w16cid:durableId="953291197">
    <w:abstractNumId w:val="117"/>
  </w:num>
  <w:num w:numId="130" w16cid:durableId="358941044">
    <w:abstractNumId w:val="76"/>
  </w:num>
  <w:num w:numId="131" w16cid:durableId="477068913">
    <w:abstractNumId w:val="103"/>
  </w:num>
  <w:num w:numId="132" w16cid:durableId="354692265">
    <w:abstractNumId w:val="65"/>
  </w:num>
  <w:num w:numId="133" w16cid:durableId="100224257">
    <w:abstractNumId w:val="132"/>
  </w:num>
  <w:num w:numId="134" w16cid:durableId="1981960530">
    <w:abstractNumId w:val="73"/>
  </w:num>
  <w:num w:numId="135" w16cid:durableId="1292899612">
    <w:abstractNumId w:val="62"/>
  </w:num>
  <w:num w:numId="136" w16cid:durableId="1742946876">
    <w:abstractNumId w:val="78"/>
  </w:num>
  <w:num w:numId="137" w16cid:durableId="668291900">
    <w:abstractNumId w:val="46"/>
  </w:num>
  <w:num w:numId="138" w16cid:durableId="830290639">
    <w:abstractNumId w:val="26"/>
  </w:num>
  <w:num w:numId="139" w16cid:durableId="1162159200">
    <w:abstractNumId w:val="104"/>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6A"/>
    <w:rsid w:val="0000002B"/>
    <w:rsid w:val="00000604"/>
    <w:rsid w:val="000008AB"/>
    <w:rsid w:val="0000183B"/>
    <w:rsid w:val="00001AEC"/>
    <w:rsid w:val="00002A40"/>
    <w:rsid w:val="000037FD"/>
    <w:rsid w:val="0000380D"/>
    <w:rsid w:val="000039FB"/>
    <w:rsid w:val="00003B7C"/>
    <w:rsid w:val="00003BF9"/>
    <w:rsid w:val="00004597"/>
    <w:rsid w:val="000058C4"/>
    <w:rsid w:val="00005B42"/>
    <w:rsid w:val="00006C04"/>
    <w:rsid w:val="00006F45"/>
    <w:rsid w:val="0000768C"/>
    <w:rsid w:val="000079E5"/>
    <w:rsid w:val="00007FCF"/>
    <w:rsid w:val="00007FF4"/>
    <w:rsid w:val="000107C5"/>
    <w:rsid w:val="00010D9F"/>
    <w:rsid w:val="000116B6"/>
    <w:rsid w:val="00011C49"/>
    <w:rsid w:val="00012290"/>
    <w:rsid w:val="00012B0F"/>
    <w:rsid w:val="00013DAB"/>
    <w:rsid w:val="00014526"/>
    <w:rsid w:val="000148A3"/>
    <w:rsid w:val="00015E78"/>
    <w:rsid w:val="00016E8F"/>
    <w:rsid w:val="00017C6B"/>
    <w:rsid w:val="000200BB"/>
    <w:rsid w:val="0002054C"/>
    <w:rsid w:val="000210A0"/>
    <w:rsid w:val="00021F62"/>
    <w:rsid w:val="0002287C"/>
    <w:rsid w:val="00022D44"/>
    <w:rsid w:val="000230D2"/>
    <w:rsid w:val="00023917"/>
    <w:rsid w:val="0002396E"/>
    <w:rsid w:val="00023A03"/>
    <w:rsid w:val="00023E07"/>
    <w:rsid w:val="00024AF4"/>
    <w:rsid w:val="00024FE0"/>
    <w:rsid w:val="0002598D"/>
    <w:rsid w:val="00026D35"/>
    <w:rsid w:val="000272D3"/>
    <w:rsid w:val="00030180"/>
    <w:rsid w:val="0003140E"/>
    <w:rsid w:val="0003200D"/>
    <w:rsid w:val="00032125"/>
    <w:rsid w:val="0003245E"/>
    <w:rsid w:val="0003281B"/>
    <w:rsid w:val="0003350A"/>
    <w:rsid w:val="000338FF"/>
    <w:rsid w:val="00033D55"/>
    <w:rsid w:val="00033EB3"/>
    <w:rsid w:val="00033F87"/>
    <w:rsid w:val="000344CD"/>
    <w:rsid w:val="00034597"/>
    <w:rsid w:val="000357B6"/>
    <w:rsid w:val="00036193"/>
    <w:rsid w:val="0004053F"/>
    <w:rsid w:val="00040BDE"/>
    <w:rsid w:val="00041058"/>
    <w:rsid w:val="0004137C"/>
    <w:rsid w:val="00041D06"/>
    <w:rsid w:val="00042403"/>
    <w:rsid w:val="000427EA"/>
    <w:rsid w:val="00042D36"/>
    <w:rsid w:val="00043440"/>
    <w:rsid w:val="00043DFA"/>
    <w:rsid w:val="0004401F"/>
    <w:rsid w:val="000455B5"/>
    <w:rsid w:val="0004597B"/>
    <w:rsid w:val="00045F75"/>
    <w:rsid w:val="0004632F"/>
    <w:rsid w:val="000466F5"/>
    <w:rsid w:val="0004686A"/>
    <w:rsid w:val="000468F5"/>
    <w:rsid w:val="00046BBE"/>
    <w:rsid w:val="000477E9"/>
    <w:rsid w:val="00047CE6"/>
    <w:rsid w:val="00047D85"/>
    <w:rsid w:val="00047F77"/>
    <w:rsid w:val="000505DF"/>
    <w:rsid w:val="0005070D"/>
    <w:rsid w:val="0005137D"/>
    <w:rsid w:val="000517F6"/>
    <w:rsid w:val="00051955"/>
    <w:rsid w:val="00052133"/>
    <w:rsid w:val="00052377"/>
    <w:rsid w:val="00052C95"/>
    <w:rsid w:val="000532D3"/>
    <w:rsid w:val="0005478A"/>
    <w:rsid w:val="000559DD"/>
    <w:rsid w:val="00055CBF"/>
    <w:rsid w:val="000564AA"/>
    <w:rsid w:val="00056A07"/>
    <w:rsid w:val="00056A64"/>
    <w:rsid w:val="000577A7"/>
    <w:rsid w:val="00057949"/>
    <w:rsid w:val="000603AF"/>
    <w:rsid w:val="00060B91"/>
    <w:rsid w:val="000612D3"/>
    <w:rsid w:val="000614E0"/>
    <w:rsid w:val="000618A1"/>
    <w:rsid w:val="00061A58"/>
    <w:rsid w:val="000621D1"/>
    <w:rsid w:val="0006251B"/>
    <w:rsid w:val="00062DAD"/>
    <w:rsid w:val="000632F4"/>
    <w:rsid w:val="000633A9"/>
    <w:rsid w:val="000633E9"/>
    <w:rsid w:val="00063C37"/>
    <w:rsid w:val="00063FC2"/>
    <w:rsid w:val="00065AE9"/>
    <w:rsid w:val="00066222"/>
    <w:rsid w:val="0006665A"/>
    <w:rsid w:val="00066948"/>
    <w:rsid w:val="00067ED2"/>
    <w:rsid w:val="00067F7E"/>
    <w:rsid w:val="0007039B"/>
    <w:rsid w:val="00070A98"/>
    <w:rsid w:val="00070F65"/>
    <w:rsid w:val="00071DD8"/>
    <w:rsid w:val="00073315"/>
    <w:rsid w:val="00073421"/>
    <w:rsid w:val="000744BB"/>
    <w:rsid w:val="000753C3"/>
    <w:rsid w:val="00075C94"/>
    <w:rsid w:val="00076113"/>
    <w:rsid w:val="0007613F"/>
    <w:rsid w:val="00076A2C"/>
    <w:rsid w:val="000772F2"/>
    <w:rsid w:val="000779C5"/>
    <w:rsid w:val="00077D8D"/>
    <w:rsid w:val="00077DFF"/>
    <w:rsid w:val="00080236"/>
    <w:rsid w:val="00080527"/>
    <w:rsid w:val="00080672"/>
    <w:rsid w:val="0008169E"/>
    <w:rsid w:val="00081C09"/>
    <w:rsid w:val="00081C49"/>
    <w:rsid w:val="000834CD"/>
    <w:rsid w:val="00083A19"/>
    <w:rsid w:val="00083D58"/>
    <w:rsid w:val="000853BD"/>
    <w:rsid w:val="00085A08"/>
    <w:rsid w:val="000867A3"/>
    <w:rsid w:val="00086CA6"/>
    <w:rsid w:val="00086EEA"/>
    <w:rsid w:val="00087A29"/>
    <w:rsid w:val="00090BC7"/>
    <w:rsid w:val="00090C2B"/>
    <w:rsid w:val="00091096"/>
    <w:rsid w:val="00091103"/>
    <w:rsid w:val="000915A8"/>
    <w:rsid w:val="000915B8"/>
    <w:rsid w:val="00091CA9"/>
    <w:rsid w:val="000932E0"/>
    <w:rsid w:val="00093989"/>
    <w:rsid w:val="00093F0B"/>
    <w:rsid w:val="00093F80"/>
    <w:rsid w:val="00094286"/>
    <w:rsid w:val="0009715B"/>
    <w:rsid w:val="000971EB"/>
    <w:rsid w:val="00097362"/>
    <w:rsid w:val="000A06A3"/>
    <w:rsid w:val="000A1143"/>
    <w:rsid w:val="000A1C35"/>
    <w:rsid w:val="000A2192"/>
    <w:rsid w:val="000A3DBE"/>
    <w:rsid w:val="000A3E4C"/>
    <w:rsid w:val="000A4349"/>
    <w:rsid w:val="000A44C3"/>
    <w:rsid w:val="000A5C5B"/>
    <w:rsid w:val="000A635A"/>
    <w:rsid w:val="000A6AAF"/>
    <w:rsid w:val="000A76E1"/>
    <w:rsid w:val="000A7840"/>
    <w:rsid w:val="000B0362"/>
    <w:rsid w:val="000B03C6"/>
    <w:rsid w:val="000B0A1E"/>
    <w:rsid w:val="000B0AD8"/>
    <w:rsid w:val="000B11DD"/>
    <w:rsid w:val="000B134F"/>
    <w:rsid w:val="000B1A89"/>
    <w:rsid w:val="000B1EC1"/>
    <w:rsid w:val="000B271E"/>
    <w:rsid w:val="000B2895"/>
    <w:rsid w:val="000B346D"/>
    <w:rsid w:val="000B354F"/>
    <w:rsid w:val="000B35E7"/>
    <w:rsid w:val="000B38E0"/>
    <w:rsid w:val="000B390B"/>
    <w:rsid w:val="000B4561"/>
    <w:rsid w:val="000B4927"/>
    <w:rsid w:val="000B5012"/>
    <w:rsid w:val="000B510C"/>
    <w:rsid w:val="000B53D7"/>
    <w:rsid w:val="000B558E"/>
    <w:rsid w:val="000B5A4D"/>
    <w:rsid w:val="000B6CDE"/>
    <w:rsid w:val="000B6F2D"/>
    <w:rsid w:val="000B71A4"/>
    <w:rsid w:val="000C0C1A"/>
    <w:rsid w:val="000C1E23"/>
    <w:rsid w:val="000C2445"/>
    <w:rsid w:val="000C2BA0"/>
    <w:rsid w:val="000C315D"/>
    <w:rsid w:val="000C378E"/>
    <w:rsid w:val="000C3A16"/>
    <w:rsid w:val="000C4106"/>
    <w:rsid w:val="000C45D1"/>
    <w:rsid w:val="000C507C"/>
    <w:rsid w:val="000C56BD"/>
    <w:rsid w:val="000C5742"/>
    <w:rsid w:val="000C6654"/>
    <w:rsid w:val="000C68AD"/>
    <w:rsid w:val="000C7013"/>
    <w:rsid w:val="000C7016"/>
    <w:rsid w:val="000C7990"/>
    <w:rsid w:val="000C7DB0"/>
    <w:rsid w:val="000D0F02"/>
    <w:rsid w:val="000D1E5E"/>
    <w:rsid w:val="000D25C1"/>
    <w:rsid w:val="000D307F"/>
    <w:rsid w:val="000D3470"/>
    <w:rsid w:val="000D40B4"/>
    <w:rsid w:val="000D47CB"/>
    <w:rsid w:val="000D489F"/>
    <w:rsid w:val="000D4EB8"/>
    <w:rsid w:val="000D517B"/>
    <w:rsid w:val="000D5486"/>
    <w:rsid w:val="000D584B"/>
    <w:rsid w:val="000D589D"/>
    <w:rsid w:val="000D5A35"/>
    <w:rsid w:val="000D5C04"/>
    <w:rsid w:val="000D6362"/>
    <w:rsid w:val="000D6F36"/>
    <w:rsid w:val="000D71E6"/>
    <w:rsid w:val="000D71E9"/>
    <w:rsid w:val="000D7BA3"/>
    <w:rsid w:val="000D7CEE"/>
    <w:rsid w:val="000D7F86"/>
    <w:rsid w:val="000E016B"/>
    <w:rsid w:val="000E198E"/>
    <w:rsid w:val="000E1A63"/>
    <w:rsid w:val="000E2EDE"/>
    <w:rsid w:val="000E2F30"/>
    <w:rsid w:val="000E3209"/>
    <w:rsid w:val="000E48F0"/>
    <w:rsid w:val="000E4B95"/>
    <w:rsid w:val="000E5994"/>
    <w:rsid w:val="000E5B53"/>
    <w:rsid w:val="000E6A0F"/>
    <w:rsid w:val="000E6C03"/>
    <w:rsid w:val="000E6C09"/>
    <w:rsid w:val="000E6FA1"/>
    <w:rsid w:val="000E7090"/>
    <w:rsid w:val="000E73AE"/>
    <w:rsid w:val="000E7E0D"/>
    <w:rsid w:val="000F0DA7"/>
    <w:rsid w:val="000F0EBB"/>
    <w:rsid w:val="000F18FC"/>
    <w:rsid w:val="000F2595"/>
    <w:rsid w:val="000F25BF"/>
    <w:rsid w:val="000F2891"/>
    <w:rsid w:val="000F374D"/>
    <w:rsid w:val="000F3998"/>
    <w:rsid w:val="000F3D25"/>
    <w:rsid w:val="000F4BD9"/>
    <w:rsid w:val="000F6B11"/>
    <w:rsid w:val="001005B4"/>
    <w:rsid w:val="00100FA5"/>
    <w:rsid w:val="00101B69"/>
    <w:rsid w:val="00101D45"/>
    <w:rsid w:val="00101D5F"/>
    <w:rsid w:val="0010210E"/>
    <w:rsid w:val="0010231F"/>
    <w:rsid w:val="001025F5"/>
    <w:rsid w:val="00103B50"/>
    <w:rsid w:val="00103C23"/>
    <w:rsid w:val="00103D1D"/>
    <w:rsid w:val="00104971"/>
    <w:rsid w:val="00104ADD"/>
    <w:rsid w:val="00105200"/>
    <w:rsid w:val="00105215"/>
    <w:rsid w:val="001052E1"/>
    <w:rsid w:val="00106186"/>
    <w:rsid w:val="00106F5F"/>
    <w:rsid w:val="001072ED"/>
    <w:rsid w:val="00107718"/>
    <w:rsid w:val="0010784D"/>
    <w:rsid w:val="00110159"/>
    <w:rsid w:val="00110995"/>
    <w:rsid w:val="00111380"/>
    <w:rsid w:val="00111A8B"/>
    <w:rsid w:val="00111AD4"/>
    <w:rsid w:val="00112145"/>
    <w:rsid w:val="00112844"/>
    <w:rsid w:val="00112960"/>
    <w:rsid w:val="00112AB1"/>
    <w:rsid w:val="00112B9D"/>
    <w:rsid w:val="00112CDB"/>
    <w:rsid w:val="00112CFE"/>
    <w:rsid w:val="001130A1"/>
    <w:rsid w:val="00113756"/>
    <w:rsid w:val="00113E0E"/>
    <w:rsid w:val="001141E6"/>
    <w:rsid w:val="00114299"/>
    <w:rsid w:val="0011553B"/>
    <w:rsid w:val="00116657"/>
    <w:rsid w:val="00116695"/>
    <w:rsid w:val="001168A1"/>
    <w:rsid w:val="00116993"/>
    <w:rsid w:val="00116B51"/>
    <w:rsid w:val="0011725B"/>
    <w:rsid w:val="00117680"/>
    <w:rsid w:val="00117754"/>
    <w:rsid w:val="00117997"/>
    <w:rsid w:val="00117A07"/>
    <w:rsid w:val="00117B5F"/>
    <w:rsid w:val="001200AD"/>
    <w:rsid w:val="0012019E"/>
    <w:rsid w:val="00120614"/>
    <w:rsid w:val="00121776"/>
    <w:rsid w:val="00121E6A"/>
    <w:rsid w:val="00122714"/>
    <w:rsid w:val="00122769"/>
    <w:rsid w:val="001229DA"/>
    <w:rsid w:val="00122C15"/>
    <w:rsid w:val="00122D57"/>
    <w:rsid w:val="00123462"/>
    <w:rsid w:val="00123C81"/>
    <w:rsid w:val="001241D5"/>
    <w:rsid w:val="00124402"/>
    <w:rsid w:val="0012477F"/>
    <w:rsid w:val="00124EF3"/>
    <w:rsid w:val="0012517F"/>
    <w:rsid w:val="001255B4"/>
    <w:rsid w:val="0012570B"/>
    <w:rsid w:val="00125E64"/>
    <w:rsid w:val="0012624B"/>
    <w:rsid w:val="001269CA"/>
    <w:rsid w:val="00126A76"/>
    <w:rsid w:val="00127270"/>
    <w:rsid w:val="001272AF"/>
    <w:rsid w:val="001273A5"/>
    <w:rsid w:val="0013013A"/>
    <w:rsid w:val="001302A3"/>
    <w:rsid w:val="001304B4"/>
    <w:rsid w:val="001309AD"/>
    <w:rsid w:val="00130A03"/>
    <w:rsid w:val="00130E98"/>
    <w:rsid w:val="001310C5"/>
    <w:rsid w:val="001313AE"/>
    <w:rsid w:val="0013156B"/>
    <w:rsid w:val="00131905"/>
    <w:rsid w:val="00131C9D"/>
    <w:rsid w:val="00132816"/>
    <w:rsid w:val="001335D9"/>
    <w:rsid w:val="00134196"/>
    <w:rsid w:val="00134471"/>
    <w:rsid w:val="001344E0"/>
    <w:rsid w:val="00134BB0"/>
    <w:rsid w:val="0013648D"/>
    <w:rsid w:val="00136FE4"/>
    <w:rsid w:val="001379FB"/>
    <w:rsid w:val="00137E24"/>
    <w:rsid w:val="00137EEF"/>
    <w:rsid w:val="001404CE"/>
    <w:rsid w:val="001406EA"/>
    <w:rsid w:val="00140A54"/>
    <w:rsid w:val="00140DE7"/>
    <w:rsid w:val="00141A87"/>
    <w:rsid w:val="0014237C"/>
    <w:rsid w:val="00142417"/>
    <w:rsid w:val="001427EB"/>
    <w:rsid w:val="001428C7"/>
    <w:rsid w:val="001428DB"/>
    <w:rsid w:val="001428F7"/>
    <w:rsid w:val="00142B0D"/>
    <w:rsid w:val="00142C7A"/>
    <w:rsid w:val="001434FE"/>
    <w:rsid w:val="001435E5"/>
    <w:rsid w:val="00143B27"/>
    <w:rsid w:val="00143E0A"/>
    <w:rsid w:val="001453CE"/>
    <w:rsid w:val="001455A1"/>
    <w:rsid w:val="0014606B"/>
    <w:rsid w:val="00146592"/>
    <w:rsid w:val="001465D7"/>
    <w:rsid w:val="001467A6"/>
    <w:rsid w:val="00146DFF"/>
    <w:rsid w:val="00147A8D"/>
    <w:rsid w:val="00147C25"/>
    <w:rsid w:val="00150A7A"/>
    <w:rsid w:val="00150E1D"/>
    <w:rsid w:val="0015121F"/>
    <w:rsid w:val="00151947"/>
    <w:rsid w:val="00152B9E"/>
    <w:rsid w:val="00152F5E"/>
    <w:rsid w:val="001539F5"/>
    <w:rsid w:val="00153B12"/>
    <w:rsid w:val="00154B03"/>
    <w:rsid w:val="00155516"/>
    <w:rsid w:val="00155D2D"/>
    <w:rsid w:val="00155EE7"/>
    <w:rsid w:val="001560F5"/>
    <w:rsid w:val="001565D6"/>
    <w:rsid w:val="00156860"/>
    <w:rsid w:val="00157449"/>
    <w:rsid w:val="001603F3"/>
    <w:rsid w:val="001612AE"/>
    <w:rsid w:val="001612C0"/>
    <w:rsid w:val="00161547"/>
    <w:rsid w:val="001618D4"/>
    <w:rsid w:val="00162E8A"/>
    <w:rsid w:val="001633B9"/>
    <w:rsid w:val="0016378F"/>
    <w:rsid w:val="001642AD"/>
    <w:rsid w:val="0016475E"/>
    <w:rsid w:val="00165E9F"/>
    <w:rsid w:val="00166724"/>
    <w:rsid w:val="00166A28"/>
    <w:rsid w:val="0016751A"/>
    <w:rsid w:val="00167E4F"/>
    <w:rsid w:val="001701C3"/>
    <w:rsid w:val="00170ABB"/>
    <w:rsid w:val="00170C08"/>
    <w:rsid w:val="00170DD5"/>
    <w:rsid w:val="00172745"/>
    <w:rsid w:val="00172751"/>
    <w:rsid w:val="001728D0"/>
    <w:rsid w:val="001729DB"/>
    <w:rsid w:val="00172F33"/>
    <w:rsid w:val="00173DB3"/>
    <w:rsid w:val="001741C4"/>
    <w:rsid w:val="0017420C"/>
    <w:rsid w:val="00174AB2"/>
    <w:rsid w:val="00174D54"/>
    <w:rsid w:val="00175508"/>
    <w:rsid w:val="00176099"/>
    <w:rsid w:val="0017651B"/>
    <w:rsid w:val="00176789"/>
    <w:rsid w:val="00176B88"/>
    <w:rsid w:val="0017723D"/>
    <w:rsid w:val="00177759"/>
    <w:rsid w:val="00177846"/>
    <w:rsid w:val="001779E0"/>
    <w:rsid w:val="00181610"/>
    <w:rsid w:val="00182221"/>
    <w:rsid w:val="0018254E"/>
    <w:rsid w:val="00182719"/>
    <w:rsid w:val="00182CB9"/>
    <w:rsid w:val="0018567A"/>
    <w:rsid w:val="00185E13"/>
    <w:rsid w:val="00185F2D"/>
    <w:rsid w:val="001861F0"/>
    <w:rsid w:val="0018665A"/>
    <w:rsid w:val="0018665D"/>
    <w:rsid w:val="00186928"/>
    <w:rsid w:val="001869A2"/>
    <w:rsid w:val="001876A9"/>
    <w:rsid w:val="00187836"/>
    <w:rsid w:val="00187851"/>
    <w:rsid w:val="00187C06"/>
    <w:rsid w:val="0019061A"/>
    <w:rsid w:val="0019119D"/>
    <w:rsid w:val="001916CB"/>
    <w:rsid w:val="00191C15"/>
    <w:rsid w:val="00192F20"/>
    <w:rsid w:val="0019358C"/>
    <w:rsid w:val="00193BE9"/>
    <w:rsid w:val="0019408D"/>
    <w:rsid w:val="00194403"/>
    <w:rsid w:val="001948DC"/>
    <w:rsid w:val="00194938"/>
    <w:rsid w:val="00196AB2"/>
    <w:rsid w:val="00196CE9"/>
    <w:rsid w:val="00196DFE"/>
    <w:rsid w:val="00197875"/>
    <w:rsid w:val="001A12D2"/>
    <w:rsid w:val="001A193B"/>
    <w:rsid w:val="001A244B"/>
    <w:rsid w:val="001A2D00"/>
    <w:rsid w:val="001A330C"/>
    <w:rsid w:val="001A37A0"/>
    <w:rsid w:val="001A396B"/>
    <w:rsid w:val="001A478B"/>
    <w:rsid w:val="001A4C79"/>
    <w:rsid w:val="001A4EEA"/>
    <w:rsid w:val="001A53FB"/>
    <w:rsid w:val="001A5B50"/>
    <w:rsid w:val="001A5EB3"/>
    <w:rsid w:val="001A61D8"/>
    <w:rsid w:val="001A6480"/>
    <w:rsid w:val="001A6EA1"/>
    <w:rsid w:val="001A7578"/>
    <w:rsid w:val="001B00C6"/>
    <w:rsid w:val="001B0223"/>
    <w:rsid w:val="001B042F"/>
    <w:rsid w:val="001B194C"/>
    <w:rsid w:val="001B1BE0"/>
    <w:rsid w:val="001B1F90"/>
    <w:rsid w:val="001B1FDB"/>
    <w:rsid w:val="001B214C"/>
    <w:rsid w:val="001B2AC1"/>
    <w:rsid w:val="001B3249"/>
    <w:rsid w:val="001B3685"/>
    <w:rsid w:val="001B3CCD"/>
    <w:rsid w:val="001B51FA"/>
    <w:rsid w:val="001B54E9"/>
    <w:rsid w:val="001B5659"/>
    <w:rsid w:val="001B5788"/>
    <w:rsid w:val="001B5B8C"/>
    <w:rsid w:val="001B6268"/>
    <w:rsid w:val="001B626A"/>
    <w:rsid w:val="001B6640"/>
    <w:rsid w:val="001B6CF4"/>
    <w:rsid w:val="001B6D6B"/>
    <w:rsid w:val="001B702A"/>
    <w:rsid w:val="001B77A6"/>
    <w:rsid w:val="001B7B6D"/>
    <w:rsid w:val="001B7CA8"/>
    <w:rsid w:val="001B7F30"/>
    <w:rsid w:val="001C0492"/>
    <w:rsid w:val="001C0A81"/>
    <w:rsid w:val="001C204B"/>
    <w:rsid w:val="001C2A89"/>
    <w:rsid w:val="001C3017"/>
    <w:rsid w:val="001C3652"/>
    <w:rsid w:val="001C426B"/>
    <w:rsid w:val="001C5D2A"/>
    <w:rsid w:val="001C6690"/>
    <w:rsid w:val="001C7397"/>
    <w:rsid w:val="001C7501"/>
    <w:rsid w:val="001C78A4"/>
    <w:rsid w:val="001C7E37"/>
    <w:rsid w:val="001D05DF"/>
    <w:rsid w:val="001D081D"/>
    <w:rsid w:val="001D0A23"/>
    <w:rsid w:val="001D0C42"/>
    <w:rsid w:val="001D0EBB"/>
    <w:rsid w:val="001D14E7"/>
    <w:rsid w:val="001D174C"/>
    <w:rsid w:val="001D1BC3"/>
    <w:rsid w:val="001D21F2"/>
    <w:rsid w:val="001D2BFB"/>
    <w:rsid w:val="001D318C"/>
    <w:rsid w:val="001D3CC5"/>
    <w:rsid w:val="001D4671"/>
    <w:rsid w:val="001D48B3"/>
    <w:rsid w:val="001D4F51"/>
    <w:rsid w:val="001D5A89"/>
    <w:rsid w:val="001D5CC2"/>
    <w:rsid w:val="001D6515"/>
    <w:rsid w:val="001D66B7"/>
    <w:rsid w:val="001D698D"/>
    <w:rsid w:val="001D6D10"/>
    <w:rsid w:val="001D7FE2"/>
    <w:rsid w:val="001E18A7"/>
    <w:rsid w:val="001E2075"/>
    <w:rsid w:val="001E2277"/>
    <w:rsid w:val="001E2C6D"/>
    <w:rsid w:val="001E3273"/>
    <w:rsid w:val="001E369B"/>
    <w:rsid w:val="001E3BAC"/>
    <w:rsid w:val="001E4D9C"/>
    <w:rsid w:val="001E5B02"/>
    <w:rsid w:val="001E6880"/>
    <w:rsid w:val="001E6B12"/>
    <w:rsid w:val="001E6BA1"/>
    <w:rsid w:val="001E713F"/>
    <w:rsid w:val="001E7ACC"/>
    <w:rsid w:val="001E7E47"/>
    <w:rsid w:val="001E7F53"/>
    <w:rsid w:val="001F080E"/>
    <w:rsid w:val="001F1863"/>
    <w:rsid w:val="001F2AD0"/>
    <w:rsid w:val="001F2CBC"/>
    <w:rsid w:val="001F375C"/>
    <w:rsid w:val="001F3973"/>
    <w:rsid w:val="001F39EE"/>
    <w:rsid w:val="001F4C22"/>
    <w:rsid w:val="001F51C1"/>
    <w:rsid w:val="001F55CD"/>
    <w:rsid w:val="001F59DB"/>
    <w:rsid w:val="001F6373"/>
    <w:rsid w:val="001F65BD"/>
    <w:rsid w:val="001F725D"/>
    <w:rsid w:val="001F7382"/>
    <w:rsid w:val="001F77DA"/>
    <w:rsid w:val="001F787F"/>
    <w:rsid w:val="00200307"/>
    <w:rsid w:val="00201166"/>
    <w:rsid w:val="0020153C"/>
    <w:rsid w:val="002024CF"/>
    <w:rsid w:val="0020350A"/>
    <w:rsid w:val="00203E66"/>
    <w:rsid w:val="00203E86"/>
    <w:rsid w:val="00203F33"/>
    <w:rsid w:val="00204FE6"/>
    <w:rsid w:val="00205E80"/>
    <w:rsid w:val="002065F1"/>
    <w:rsid w:val="002070B9"/>
    <w:rsid w:val="00207220"/>
    <w:rsid w:val="00207DBB"/>
    <w:rsid w:val="00210F94"/>
    <w:rsid w:val="002111DC"/>
    <w:rsid w:val="00211599"/>
    <w:rsid w:val="00211754"/>
    <w:rsid w:val="00211BEC"/>
    <w:rsid w:val="00211D4D"/>
    <w:rsid w:val="00212995"/>
    <w:rsid w:val="00212A33"/>
    <w:rsid w:val="002132EB"/>
    <w:rsid w:val="00214071"/>
    <w:rsid w:val="002141CA"/>
    <w:rsid w:val="002142BB"/>
    <w:rsid w:val="002145F1"/>
    <w:rsid w:val="00214A6D"/>
    <w:rsid w:val="00214ACD"/>
    <w:rsid w:val="0021559D"/>
    <w:rsid w:val="00215692"/>
    <w:rsid w:val="00215C6E"/>
    <w:rsid w:val="00216363"/>
    <w:rsid w:val="00216948"/>
    <w:rsid w:val="00216C5A"/>
    <w:rsid w:val="002171D0"/>
    <w:rsid w:val="002203CC"/>
    <w:rsid w:val="0022146C"/>
    <w:rsid w:val="00223255"/>
    <w:rsid w:val="00224377"/>
    <w:rsid w:val="00224800"/>
    <w:rsid w:val="00224B71"/>
    <w:rsid w:val="00226046"/>
    <w:rsid w:val="0022632C"/>
    <w:rsid w:val="002306A7"/>
    <w:rsid w:val="002311F6"/>
    <w:rsid w:val="00231BC3"/>
    <w:rsid w:val="00231C48"/>
    <w:rsid w:val="00231D41"/>
    <w:rsid w:val="0023207D"/>
    <w:rsid w:val="002321F1"/>
    <w:rsid w:val="00232235"/>
    <w:rsid w:val="002325C4"/>
    <w:rsid w:val="00233033"/>
    <w:rsid w:val="00233080"/>
    <w:rsid w:val="002333FE"/>
    <w:rsid w:val="00233E29"/>
    <w:rsid w:val="00234674"/>
    <w:rsid w:val="00234948"/>
    <w:rsid w:val="00234F64"/>
    <w:rsid w:val="00235526"/>
    <w:rsid w:val="00235F08"/>
    <w:rsid w:val="00236493"/>
    <w:rsid w:val="00236C6D"/>
    <w:rsid w:val="00236EC5"/>
    <w:rsid w:val="002374F9"/>
    <w:rsid w:val="002375C0"/>
    <w:rsid w:val="00237EC2"/>
    <w:rsid w:val="00237EC8"/>
    <w:rsid w:val="002407A4"/>
    <w:rsid w:val="00241962"/>
    <w:rsid w:val="00242D3E"/>
    <w:rsid w:val="00243E22"/>
    <w:rsid w:val="00244FE2"/>
    <w:rsid w:val="00245635"/>
    <w:rsid w:val="00245738"/>
    <w:rsid w:val="00245ECC"/>
    <w:rsid w:val="0024604A"/>
    <w:rsid w:val="002460AB"/>
    <w:rsid w:val="0024636D"/>
    <w:rsid w:val="0024671B"/>
    <w:rsid w:val="00246C8F"/>
    <w:rsid w:val="002473D6"/>
    <w:rsid w:val="00247C3F"/>
    <w:rsid w:val="00247DE2"/>
    <w:rsid w:val="002504B8"/>
    <w:rsid w:val="00251605"/>
    <w:rsid w:val="00252357"/>
    <w:rsid w:val="00252428"/>
    <w:rsid w:val="00252A55"/>
    <w:rsid w:val="00252D43"/>
    <w:rsid w:val="00253120"/>
    <w:rsid w:val="002531ED"/>
    <w:rsid w:val="0025366A"/>
    <w:rsid w:val="0025408A"/>
    <w:rsid w:val="0025412B"/>
    <w:rsid w:val="00254A98"/>
    <w:rsid w:val="00255496"/>
    <w:rsid w:val="00255861"/>
    <w:rsid w:val="002559DA"/>
    <w:rsid w:val="00256B90"/>
    <w:rsid w:val="00256F1E"/>
    <w:rsid w:val="002570F0"/>
    <w:rsid w:val="00257B2A"/>
    <w:rsid w:val="00257BEA"/>
    <w:rsid w:val="00260169"/>
    <w:rsid w:val="00260393"/>
    <w:rsid w:val="00260B02"/>
    <w:rsid w:val="002611EA"/>
    <w:rsid w:val="00261B93"/>
    <w:rsid w:val="00261F4A"/>
    <w:rsid w:val="00262CD3"/>
    <w:rsid w:val="00262D8C"/>
    <w:rsid w:val="002632FB"/>
    <w:rsid w:val="002633D2"/>
    <w:rsid w:val="002635DE"/>
    <w:rsid w:val="00263701"/>
    <w:rsid w:val="002643E6"/>
    <w:rsid w:val="00264DA4"/>
    <w:rsid w:val="00265A52"/>
    <w:rsid w:val="0026616A"/>
    <w:rsid w:val="002662C9"/>
    <w:rsid w:val="00266C13"/>
    <w:rsid w:val="00266EC0"/>
    <w:rsid w:val="00267184"/>
    <w:rsid w:val="0026794A"/>
    <w:rsid w:val="00267E38"/>
    <w:rsid w:val="00270343"/>
    <w:rsid w:val="00270834"/>
    <w:rsid w:val="002711FF"/>
    <w:rsid w:val="0027144C"/>
    <w:rsid w:val="002714BA"/>
    <w:rsid w:val="002717C4"/>
    <w:rsid w:val="002725A5"/>
    <w:rsid w:val="002728AA"/>
    <w:rsid w:val="00273A4F"/>
    <w:rsid w:val="00274059"/>
    <w:rsid w:val="002740B0"/>
    <w:rsid w:val="00274602"/>
    <w:rsid w:val="00275016"/>
    <w:rsid w:val="00275B7D"/>
    <w:rsid w:val="00275BC4"/>
    <w:rsid w:val="0027603F"/>
    <w:rsid w:val="002761CD"/>
    <w:rsid w:val="0027621F"/>
    <w:rsid w:val="0027659C"/>
    <w:rsid w:val="002768AB"/>
    <w:rsid w:val="00276FCB"/>
    <w:rsid w:val="00277091"/>
    <w:rsid w:val="002773E6"/>
    <w:rsid w:val="00277AC1"/>
    <w:rsid w:val="00280A06"/>
    <w:rsid w:val="00281E61"/>
    <w:rsid w:val="0028210A"/>
    <w:rsid w:val="0028237F"/>
    <w:rsid w:val="002831EC"/>
    <w:rsid w:val="00284127"/>
    <w:rsid w:val="0028462A"/>
    <w:rsid w:val="00284F9D"/>
    <w:rsid w:val="002851B8"/>
    <w:rsid w:val="002855B3"/>
    <w:rsid w:val="00285F10"/>
    <w:rsid w:val="00285FD8"/>
    <w:rsid w:val="002864F1"/>
    <w:rsid w:val="00286837"/>
    <w:rsid w:val="00286F7D"/>
    <w:rsid w:val="0028774B"/>
    <w:rsid w:val="00287CE7"/>
    <w:rsid w:val="00290142"/>
    <w:rsid w:val="0029075B"/>
    <w:rsid w:val="0029125D"/>
    <w:rsid w:val="00291499"/>
    <w:rsid w:val="002917AA"/>
    <w:rsid w:val="002919AC"/>
    <w:rsid w:val="00291BDA"/>
    <w:rsid w:val="00291DA6"/>
    <w:rsid w:val="00292480"/>
    <w:rsid w:val="0029292C"/>
    <w:rsid w:val="00294D85"/>
    <w:rsid w:val="0029595D"/>
    <w:rsid w:val="002959DE"/>
    <w:rsid w:val="00296320"/>
    <w:rsid w:val="0029688F"/>
    <w:rsid w:val="002971B0"/>
    <w:rsid w:val="0029757D"/>
    <w:rsid w:val="002975D9"/>
    <w:rsid w:val="0029781C"/>
    <w:rsid w:val="002A09E9"/>
    <w:rsid w:val="002A185C"/>
    <w:rsid w:val="002A1ADF"/>
    <w:rsid w:val="002A1DBE"/>
    <w:rsid w:val="002A231B"/>
    <w:rsid w:val="002A258D"/>
    <w:rsid w:val="002A262E"/>
    <w:rsid w:val="002A2900"/>
    <w:rsid w:val="002A41CD"/>
    <w:rsid w:val="002A42B5"/>
    <w:rsid w:val="002A43FD"/>
    <w:rsid w:val="002A46F7"/>
    <w:rsid w:val="002A503E"/>
    <w:rsid w:val="002A5441"/>
    <w:rsid w:val="002A5953"/>
    <w:rsid w:val="002A6272"/>
    <w:rsid w:val="002A79EA"/>
    <w:rsid w:val="002A7EF0"/>
    <w:rsid w:val="002B0594"/>
    <w:rsid w:val="002B06D3"/>
    <w:rsid w:val="002B1330"/>
    <w:rsid w:val="002B1753"/>
    <w:rsid w:val="002B19B8"/>
    <w:rsid w:val="002B1AC5"/>
    <w:rsid w:val="002B291E"/>
    <w:rsid w:val="002B299D"/>
    <w:rsid w:val="002B2CAA"/>
    <w:rsid w:val="002B36AD"/>
    <w:rsid w:val="002B3B91"/>
    <w:rsid w:val="002B50C9"/>
    <w:rsid w:val="002B5755"/>
    <w:rsid w:val="002B6F61"/>
    <w:rsid w:val="002B6FCC"/>
    <w:rsid w:val="002B75A9"/>
    <w:rsid w:val="002C0D72"/>
    <w:rsid w:val="002C1AA2"/>
    <w:rsid w:val="002C28B7"/>
    <w:rsid w:val="002C2942"/>
    <w:rsid w:val="002C319C"/>
    <w:rsid w:val="002C3B62"/>
    <w:rsid w:val="002C3BCF"/>
    <w:rsid w:val="002C3C22"/>
    <w:rsid w:val="002C3F6F"/>
    <w:rsid w:val="002C4170"/>
    <w:rsid w:val="002C4317"/>
    <w:rsid w:val="002C45E7"/>
    <w:rsid w:val="002C57DA"/>
    <w:rsid w:val="002C57DE"/>
    <w:rsid w:val="002C596D"/>
    <w:rsid w:val="002C5974"/>
    <w:rsid w:val="002C6864"/>
    <w:rsid w:val="002C6DBB"/>
    <w:rsid w:val="002C71C6"/>
    <w:rsid w:val="002C7860"/>
    <w:rsid w:val="002D146C"/>
    <w:rsid w:val="002D272D"/>
    <w:rsid w:val="002D2E47"/>
    <w:rsid w:val="002D4ADE"/>
    <w:rsid w:val="002D4BB8"/>
    <w:rsid w:val="002D4F18"/>
    <w:rsid w:val="002D581C"/>
    <w:rsid w:val="002D5D14"/>
    <w:rsid w:val="002D5FC3"/>
    <w:rsid w:val="002D6077"/>
    <w:rsid w:val="002D6285"/>
    <w:rsid w:val="002D672B"/>
    <w:rsid w:val="002E0165"/>
    <w:rsid w:val="002E01D7"/>
    <w:rsid w:val="002E0263"/>
    <w:rsid w:val="002E0442"/>
    <w:rsid w:val="002E0C9C"/>
    <w:rsid w:val="002E0ECE"/>
    <w:rsid w:val="002E104C"/>
    <w:rsid w:val="002E2157"/>
    <w:rsid w:val="002E2A7B"/>
    <w:rsid w:val="002E2E18"/>
    <w:rsid w:val="002E3163"/>
    <w:rsid w:val="002E36D3"/>
    <w:rsid w:val="002E4107"/>
    <w:rsid w:val="002E4354"/>
    <w:rsid w:val="002E4985"/>
    <w:rsid w:val="002E5702"/>
    <w:rsid w:val="002E636D"/>
    <w:rsid w:val="002E69D5"/>
    <w:rsid w:val="002E6A25"/>
    <w:rsid w:val="002E7055"/>
    <w:rsid w:val="002E732D"/>
    <w:rsid w:val="002E7C28"/>
    <w:rsid w:val="002F0280"/>
    <w:rsid w:val="002F02B3"/>
    <w:rsid w:val="002F03C9"/>
    <w:rsid w:val="002F043C"/>
    <w:rsid w:val="002F0FE5"/>
    <w:rsid w:val="002F1459"/>
    <w:rsid w:val="002F1489"/>
    <w:rsid w:val="002F266C"/>
    <w:rsid w:val="002F2D85"/>
    <w:rsid w:val="002F42E1"/>
    <w:rsid w:val="002F5B94"/>
    <w:rsid w:val="002F5D50"/>
    <w:rsid w:val="002F626B"/>
    <w:rsid w:val="002F62D4"/>
    <w:rsid w:val="002F6A16"/>
    <w:rsid w:val="002F7A48"/>
    <w:rsid w:val="002F7C6A"/>
    <w:rsid w:val="0030021C"/>
    <w:rsid w:val="003003BE"/>
    <w:rsid w:val="00300731"/>
    <w:rsid w:val="003019FA"/>
    <w:rsid w:val="003023EA"/>
    <w:rsid w:val="00302AAB"/>
    <w:rsid w:val="00302B87"/>
    <w:rsid w:val="003035D2"/>
    <w:rsid w:val="00303F3D"/>
    <w:rsid w:val="00303F85"/>
    <w:rsid w:val="00304483"/>
    <w:rsid w:val="00304ACB"/>
    <w:rsid w:val="003051D2"/>
    <w:rsid w:val="003056C5"/>
    <w:rsid w:val="003060CE"/>
    <w:rsid w:val="00306536"/>
    <w:rsid w:val="00306771"/>
    <w:rsid w:val="003068A4"/>
    <w:rsid w:val="00306F69"/>
    <w:rsid w:val="0030702B"/>
    <w:rsid w:val="00307289"/>
    <w:rsid w:val="00307A8F"/>
    <w:rsid w:val="00307B52"/>
    <w:rsid w:val="00310887"/>
    <w:rsid w:val="00310D87"/>
    <w:rsid w:val="003118B6"/>
    <w:rsid w:val="00311CF3"/>
    <w:rsid w:val="00312904"/>
    <w:rsid w:val="00312C09"/>
    <w:rsid w:val="00313270"/>
    <w:rsid w:val="00314890"/>
    <w:rsid w:val="0031492D"/>
    <w:rsid w:val="003164EA"/>
    <w:rsid w:val="0031683D"/>
    <w:rsid w:val="0031700A"/>
    <w:rsid w:val="0031739B"/>
    <w:rsid w:val="00320293"/>
    <w:rsid w:val="00320652"/>
    <w:rsid w:val="00321940"/>
    <w:rsid w:val="0032201E"/>
    <w:rsid w:val="003225FB"/>
    <w:rsid w:val="00322A6F"/>
    <w:rsid w:val="0032391B"/>
    <w:rsid w:val="00323ECF"/>
    <w:rsid w:val="00324164"/>
    <w:rsid w:val="00325377"/>
    <w:rsid w:val="00325D46"/>
    <w:rsid w:val="00326105"/>
    <w:rsid w:val="003279A8"/>
    <w:rsid w:val="00330AD9"/>
    <w:rsid w:val="00330EEA"/>
    <w:rsid w:val="003312B5"/>
    <w:rsid w:val="00331530"/>
    <w:rsid w:val="00331904"/>
    <w:rsid w:val="00331C20"/>
    <w:rsid w:val="00332565"/>
    <w:rsid w:val="003328A2"/>
    <w:rsid w:val="00332D48"/>
    <w:rsid w:val="00332FED"/>
    <w:rsid w:val="003332C7"/>
    <w:rsid w:val="003338FE"/>
    <w:rsid w:val="0033435C"/>
    <w:rsid w:val="00334A33"/>
    <w:rsid w:val="00335193"/>
    <w:rsid w:val="003351B8"/>
    <w:rsid w:val="00335351"/>
    <w:rsid w:val="0033545B"/>
    <w:rsid w:val="00335D74"/>
    <w:rsid w:val="00336558"/>
    <w:rsid w:val="00336565"/>
    <w:rsid w:val="00336A53"/>
    <w:rsid w:val="00336AE9"/>
    <w:rsid w:val="00341B7D"/>
    <w:rsid w:val="00341EF8"/>
    <w:rsid w:val="0034200B"/>
    <w:rsid w:val="00342AB0"/>
    <w:rsid w:val="00344EAD"/>
    <w:rsid w:val="00345775"/>
    <w:rsid w:val="003465CD"/>
    <w:rsid w:val="003465FF"/>
    <w:rsid w:val="00346B08"/>
    <w:rsid w:val="00347082"/>
    <w:rsid w:val="00347101"/>
    <w:rsid w:val="00347204"/>
    <w:rsid w:val="00350187"/>
    <w:rsid w:val="00350991"/>
    <w:rsid w:val="00351CD8"/>
    <w:rsid w:val="00352E6F"/>
    <w:rsid w:val="00352F22"/>
    <w:rsid w:val="0035391A"/>
    <w:rsid w:val="00353A40"/>
    <w:rsid w:val="00353A6C"/>
    <w:rsid w:val="00353F5F"/>
    <w:rsid w:val="00353F6C"/>
    <w:rsid w:val="0035455E"/>
    <w:rsid w:val="00354F92"/>
    <w:rsid w:val="003550A4"/>
    <w:rsid w:val="00355588"/>
    <w:rsid w:val="003555E6"/>
    <w:rsid w:val="00355789"/>
    <w:rsid w:val="003564EC"/>
    <w:rsid w:val="003566D6"/>
    <w:rsid w:val="00356754"/>
    <w:rsid w:val="00356933"/>
    <w:rsid w:val="00357325"/>
    <w:rsid w:val="003575DD"/>
    <w:rsid w:val="00357C20"/>
    <w:rsid w:val="00357C48"/>
    <w:rsid w:val="00360926"/>
    <w:rsid w:val="00360AAC"/>
    <w:rsid w:val="003612CE"/>
    <w:rsid w:val="00361307"/>
    <w:rsid w:val="003613AE"/>
    <w:rsid w:val="00361BAF"/>
    <w:rsid w:val="00362125"/>
    <w:rsid w:val="003624D3"/>
    <w:rsid w:val="0036283F"/>
    <w:rsid w:val="00362BB7"/>
    <w:rsid w:val="00362C71"/>
    <w:rsid w:val="00362FF6"/>
    <w:rsid w:val="0036344E"/>
    <w:rsid w:val="0036345E"/>
    <w:rsid w:val="00363585"/>
    <w:rsid w:val="00363D54"/>
    <w:rsid w:val="00364295"/>
    <w:rsid w:val="00364650"/>
    <w:rsid w:val="00364D87"/>
    <w:rsid w:val="0036500C"/>
    <w:rsid w:val="0036557D"/>
    <w:rsid w:val="00366769"/>
    <w:rsid w:val="00366D77"/>
    <w:rsid w:val="00367BCB"/>
    <w:rsid w:val="00367DD1"/>
    <w:rsid w:val="00370996"/>
    <w:rsid w:val="003712A4"/>
    <w:rsid w:val="003717C1"/>
    <w:rsid w:val="00371A87"/>
    <w:rsid w:val="0037244A"/>
    <w:rsid w:val="00372E2A"/>
    <w:rsid w:val="00373892"/>
    <w:rsid w:val="003748A1"/>
    <w:rsid w:val="00374975"/>
    <w:rsid w:val="00375112"/>
    <w:rsid w:val="00375ABF"/>
    <w:rsid w:val="00375DA8"/>
    <w:rsid w:val="00375FF5"/>
    <w:rsid w:val="003769C3"/>
    <w:rsid w:val="00376B48"/>
    <w:rsid w:val="003775D4"/>
    <w:rsid w:val="00380482"/>
    <w:rsid w:val="00380BFC"/>
    <w:rsid w:val="00380C78"/>
    <w:rsid w:val="00381071"/>
    <w:rsid w:val="003814C5"/>
    <w:rsid w:val="00381840"/>
    <w:rsid w:val="00383164"/>
    <w:rsid w:val="003836A8"/>
    <w:rsid w:val="00383FE2"/>
    <w:rsid w:val="00383FF6"/>
    <w:rsid w:val="00384632"/>
    <w:rsid w:val="00384AE8"/>
    <w:rsid w:val="00384FA9"/>
    <w:rsid w:val="003854B2"/>
    <w:rsid w:val="0038572F"/>
    <w:rsid w:val="00385F62"/>
    <w:rsid w:val="0038641F"/>
    <w:rsid w:val="00387124"/>
    <w:rsid w:val="003874C3"/>
    <w:rsid w:val="0038757A"/>
    <w:rsid w:val="003876A2"/>
    <w:rsid w:val="0038788F"/>
    <w:rsid w:val="00390028"/>
    <w:rsid w:val="00390029"/>
    <w:rsid w:val="00390365"/>
    <w:rsid w:val="003903A7"/>
    <w:rsid w:val="00390723"/>
    <w:rsid w:val="003912FA"/>
    <w:rsid w:val="003913D6"/>
    <w:rsid w:val="00391E6F"/>
    <w:rsid w:val="00391EF3"/>
    <w:rsid w:val="003922A4"/>
    <w:rsid w:val="003927F4"/>
    <w:rsid w:val="00392AD5"/>
    <w:rsid w:val="003933FC"/>
    <w:rsid w:val="00393F27"/>
    <w:rsid w:val="00394250"/>
    <w:rsid w:val="00395936"/>
    <w:rsid w:val="00395A52"/>
    <w:rsid w:val="00395C8A"/>
    <w:rsid w:val="0039624D"/>
    <w:rsid w:val="003964A6"/>
    <w:rsid w:val="00396913"/>
    <w:rsid w:val="00396D6E"/>
    <w:rsid w:val="00396E6C"/>
    <w:rsid w:val="003A01EE"/>
    <w:rsid w:val="003A0D10"/>
    <w:rsid w:val="003A10C8"/>
    <w:rsid w:val="003A12D8"/>
    <w:rsid w:val="003A1787"/>
    <w:rsid w:val="003A24E5"/>
    <w:rsid w:val="003A26D2"/>
    <w:rsid w:val="003A293F"/>
    <w:rsid w:val="003A2D8F"/>
    <w:rsid w:val="003A3A2F"/>
    <w:rsid w:val="003A4028"/>
    <w:rsid w:val="003A40E3"/>
    <w:rsid w:val="003A4336"/>
    <w:rsid w:val="003A455A"/>
    <w:rsid w:val="003A45CF"/>
    <w:rsid w:val="003A4BE6"/>
    <w:rsid w:val="003A5D1E"/>
    <w:rsid w:val="003A6296"/>
    <w:rsid w:val="003A70C1"/>
    <w:rsid w:val="003A7346"/>
    <w:rsid w:val="003A73FE"/>
    <w:rsid w:val="003A7471"/>
    <w:rsid w:val="003A7584"/>
    <w:rsid w:val="003A78C7"/>
    <w:rsid w:val="003A7E70"/>
    <w:rsid w:val="003B0D30"/>
    <w:rsid w:val="003B0FDA"/>
    <w:rsid w:val="003B1037"/>
    <w:rsid w:val="003B21D5"/>
    <w:rsid w:val="003B228A"/>
    <w:rsid w:val="003B2CD5"/>
    <w:rsid w:val="003B2FCB"/>
    <w:rsid w:val="003B3285"/>
    <w:rsid w:val="003B339C"/>
    <w:rsid w:val="003B3487"/>
    <w:rsid w:val="003B4E50"/>
    <w:rsid w:val="003B57B4"/>
    <w:rsid w:val="003B5B1E"/>
    <w:rsid w:val="003B5CED"/>
    <w:rsid w:val="003B5E38"/>
    <w:rsid w:val="003B607A"/>
    <w:rsid w:val="003B66DC"/>
    <w:rsid w:val="003B713A"/>
    <w:rsid w:val="003B71D9"/>
    <w:rsid w:val="003B79AD"/>
    <w:rsid w:val="003B79DD"/>
    <w:rsid w:val="003B7CE8"/>
    <w:rsid w:val="003B7F42"/>
    <w:rsid w:val="003C019B"/>
    <w:rsid w:val="003C0AB8"/>
    <w:rsid w:val="003C0DCD"/>
    <w:rsid w:val="003C12B3"/>
    <w:rsid w:val="003C1873"/>
    <w:rsid w:val="003C1AEE"/>
    <w:rsid w:val="003C1BF9"/>
    <w:rsid w:val="003C1CEB"/>
    <w:rsid w:val="003C2983"/>
    <w:rsid w:val="003C2A36"/>
    <w:rsid w:val="003C2F3B"/>
    <w:rsid w:val="003C4FD0"/>
    <w:rsid w:val="003C5573"/>
    <w:rsid w:val="003C5E94"/>
    <w:rsid w:val="003C615A"/>
    <w:rsid w:val="003C695D"/>
    <w:rsid w:val="003C69D4"/>
    <w:rsid w:val="003C789F"/>
    <w:rsid w:val="003C7C52"/>
    <w:rsid w:val="003D02C7"/>
    <w:rsid w:val="003D0737"/>
    <w:rsid w:val="003D0A90"/>
    <w:rsid w:val="003D0DD0"/>
    <w:rsid w:val="003D125F"/>
    <w:rsid w:val="003D1297"/>
    <w:rsid w:val="003D1D2E"/>
    <w:rsid w:val="003D24CF"/>
    <w:rsid w:val="003D3379"/>
    <w:rsid w:val="003D367F"/>
    <w:rsid w:val="003D38C9"/>
    <w:rsid w:val="003D3FB7"/>
    <w:rsid w:val="003D3FF2"/>
    <w:rsid w:val="003D40F7"/>
    <w:rsid w:val="003D41D0"/>
    <w:rsid w:val="003D480E"/>
    <w:rsid w:val="003D4AAF"/>
    <w:rsid w:val="003D5979"/>
    <w:rsid w:val="003D5D1F"/>
    <w:rsid w:val="003D5EDD"/>
    <w:rsid w:val="003D6615"/>
    <w:rsid w:val="003D691A"/>
    <w:rsid w:val="003D6B18"/>
    <w:rsid w:val="003D6F76"/>
    <w:rsid w:val="003D7671"/>
    <w:rsid w:val="003D7682"/>
    <w:rsid w:val="003D7EF5"/>
    <w:rsid w:val="003E05E3"/>
    <w:rsid w:val="003E0A08"/>
    <w:rsid w:val="003E131E"/>
    <w:rsid w:val="003E17F2"/>
    <w:rsid w:val="003E1EEA"/>
    <w:rsid w:val="003E2301"/>
    <w:rsid w:val="003E2BAF"/>
    <w:rsid w:val="003E30E8"/>
    <w:rsid w:val="003E361B"/>
    <w:rsid w:val="003E38E2"/>
    <w:rsid w:val="003E3CE7"/>
    <w:rsid w:val="003E4579"/>
    <w:rsid w:val="003E46E5"/>
    <w:rsid w:val="003E508F"/>
    <w:rsid w:val="003E5357"/>
    <w:rsid w:val="003E56E7"/>
    <w:rsid w:val="003E61AC"/>
    <w:rsid w:val="003E757C"/>
    <w:rsid w:val="003E7A1B"/>
    <w:rsid w:val="003F2151"/>
    <w:rsid w:val="003F2493"/>
    <w:rsid w:val="003F25DA"/>
    <w:rsid w:val="003F28E2"/>
    <w:rsid w:val="003F2940"/>
    <w:rsid w:val="003F31D1"/>
    <w:rsid w:val="003F32D4"/>
    <w:rsid w:val="003F3476"/>
    <w:rsid w:val="003F35FC"/>
    <w:rsid w:val="003F3EDD"/>
    <w:rsid w:val="003F3EE8"/>
    <w:rsid w:val="003F41D5"/>
    <w:rsid w:val="003F5EAC"/>
    <w:rsid w:val="003F63BD"/>
    <w:rsid w:val="003F68AD"/>
    <w:rsid w:val="003F68CB"/>
    <w:rsid w:val="003F6A05"/>
    <w:rsid w:val="003F6C3B"/>
    <w:rsid w:val="003F70E2"/>
    <w:rsid w:val="003F75EC"/>
    <w:rsid w:val="003F798B"/>
    <w:rsid w:val="00400175"/>
    <w:rsid w:val="00400BDA"/>
    <w:rsid w:val="00400BFC"/>
    <w:rsid w:val="00400CD3"/>
    <w:rsid w:val="00401208"/>
    <w:rsid w:val="0040154E"/>
    <w:rsid w:val="004019B8"/>
    <w:rsid w:val="00401FFE"/>
    <w:rsid w:val="004020A1"/>
    <w:rsid w:val="004025B9"/>
    <w:rsid w:val="00402987"/>
    <w:rsid w:val="00403502"/>
    <w:rsid w:val="004047D5"/>
    <w:rsid w:val="00404C9B"/>
    <w:rsid w:val="00404F74"/>
    <w:rsid w:val="00405DB7"/>
    <w:rsid w:val="00405E41"/>
    <w:rsid w:val="00406013"/>
    <w:rsid w:val="004067E3"/>
    <w:rsid w:val="00407637"/>
    <w:rsid w:val="00407ABF"/>
    <w:rsid w:val="00407FA4"/>
    <w:rsid w:val="0041102F"/>
    <w:rsid w:val="00412329"/>
    <w:rsid w:val="004123C8"/>
    <w:rsid w:val="00412CBA"/>
    <w:rsid w:val="004143D1"/>
    <w:rsid w:val="004145CD"/>
    <w:rsid w:val="00414F4B"/>
    <w:rsid w:val="00415739"/>
    <w:rsid w:val="004160D4"/>
    <w:rsid w:val="0041625A"/>
    <w:rsid w:val="004168A8"/>
    <w:rsid w:val="00416C3B"/>
    <w:rsid w:val="004178C5"/>
    <w:rsid w:val="00417DD1"/>
    <w:rsid w:val="004204DA"/>
    <w:rsid w:val="00421240"/>
    <w:rsid w:val="00421CF1"/>
    <w:rsid w:val="00421E6C"/>
    <w:rsid w:val="00423813"/>
    <w:rsid w:val="00424096"/>
    <w:rsid w:val="004243FB"/>
    <w:rsid w:val="00424758"/>
    <w:rsid w:val="00425794"/>
    <w:rsid w:val="00425964"/>
    <w:rsid w:val="00425985"/>
    <w:rsid w:val="00425B1C"/>
    <w:rsid w:val="00425E2E"/>
    <w:rsid w:val="00425F1C"/>
    <w:rsid w:val="00426594"/>
    <w:rsid w:val="0042660A"/>
    <w:rsid w:val="004277B7"/>
    <w:rsid w:val="00427BCD"/>
    <w:rsid w:val="004303D7"/>
    <w:rsid w:val="0043051D"/>
    <w:rsid w:val="004308B8"/>
    <w:rsid w:val="004309E4"/>
    <w:rsid w:val="00430D84"/>
    <w:rsid w:val="004311BA"/>
    <w:rsid w:val="0043163B"/>
    <w:rsid w:val="00431E26"/>
    <w:rsid w:val="00431E46"/>
    <w:rsid w:val="00432729"/>
    <w:rsid w:val="00432B0E"/>
    <w:rsid w:val="00432CAC"/>
    <w:rsid w:val="004330C7"/>
    <w:rsid w:val="00433805"/>
    <w:rsid w:val="00433FD6"/>
    <w:rsid w:val="004343A0"/>
    <w:rsid w:val="004344B8"/>
    <w:rsid w:val="00434940"/>
    <w:rsid w:val="0043512D"/>
    <w:rsid w:val="00435222"/>
    <w:rsid w:val="004354B8"/>
    <w:rsid w:val="0043610A"/>
    <w:rsid w:val="0043680C"/>
    <w:rsid w:val="00436A64"/>
    <w:rsid w:val="00437605"/>
    <w:rsid w:val="00440759"/>
    <w:rsid w:val="004408A6"/>
    <w:rsid w:val="00440DDA"/>
    <w:rsid w:val="00441029"/>
    <w:rsid w:val="004416EF"/>
    <w:rsid w:val="004418F9"/>
    <w:rsid w:val="004429B6"/>
    <w:rsid w:val="004429F4"/>
    <w:rsid w:val="0044396E"/>
    <w:rsid w:val="00443E19"/>
    <w:rsid w:val="00443FA1"/>
    <w:rsid w:val="00444559"/>
    <w:rsid w:val="00444BA1"/>
    <w:rsid w:val="00445A33"/>
    <w:rsid w:val="0044651D"/>
    <w:rsid w:val="00446DA7"/>
    <w:rsid w:val="004471E9"/>
    <w:rsid w:val="004473A2"/>
    <w:rsid w:val="004473FB"/>
    <w:rsid w:val="004479A5"/>
    <w:rsid w:val="004500BF"/>
    <w:rsid w:val="0045024B"/>
    <w:rsid w:val="004504E1"/>
    <w:rsid w:val="00451408"/>
    <w:rsid w:val="00451458"/>
    <w:rsid w:val="004514BF"/>
    <w:rsid w:val="00451591"/>
    <w:rsid w:val="00451AC2"/>
    <w:rsid w:val="00451E23"/>
    <w:rsid w:val="00452A4B"/>
    <w:rsid w:val="00452D32"/>
    <w:rsid w:val="00452ECD"/>
    <w:rsid w:val="00453F1B"/>
    <w:rsid w:val="004541A9"/>
    <w:rsid w:val="004551D8"/>
    <w:rsid w:val="004552E0"/>
    <w:rsid w:val="00455984"/>
    <w:rsid w:val="00455A56"/>
    <w:rsid w:val="004561D8"/>
    <w:rsid w:val="00457555"/>
    <w:rsid w:val="0045796D"/>
    <w:rsid w:val="0046031A"/>
    <w:rsid w:val="00460B4C"/>
    <w:rsid w:val="00460B5D"/>
    <w:rsid w:val="00460FDD"/>
    <w:rsid w:val="0046152F"/>
    <w:rsid w:val="00461B5A"/>
    <w:rsid w:val="00461B77"/>
    <w:rsid w:val="004622D2"/>
    <w:rsid w:val="00462CF6"/>
    <w:rsid w:val="00462ED9"/>
    <w:rsid w:val="00463374"/>
    <w:rsid w:val="00463E9D"/>
    <w:rsid w:val="00464768"/>
    <w:rsid w:val="00464A5F"/>
    <w:rsid w:val="00464B1F"/>
    <w:rsid w:val="00464C36"/>
    <w:rsid w:val="00467798"/>
    <w:rsid w:val="00470BB2"/>
    <w:rsid w:val="00470CD3"/>
    <w:rsid w:val="00470F67"/>
    <w:rsid w:val="004710D7"/>
    <w:rsid w:val="004713DF"/>
    <w:rsid w:val="00471521"/>
    <w:rsid w:val="00471BC5"/>
    <w:rsid w:val="00471BFA"/>
    <w:rsid w:val="00471E04"/>
    <w:rsid w:val="00472285"/>
    <w:rsid w:val="00472AF7"/>
    <w:rsid w:val="0047328D"/>
    <w:rsid w:val="00473539"/>
    <w:rsid w:val="004742D8"/>
    <w:rsid w:val="004748EB"/>
    <w:rsid w:val="00474B76"/>
    <w:rsid w:val="00475330"/>
    <w:rsid w:val="00475522"/>
    <w:rsid w:val="004755A1"/>
    <w:rsid w:val="00475F96"/>
    <w:rsid w:val="0047698A"/>
    <w:rsid w:val="00476CEA"/>
    <w:rsid w:val="00476E78"/>
    <w:rsid w:val="00476E9D"/>
    <w:rsid w:val="00477B68"/>
    <w:rsid w:val="004800B3"/>
    <w:rsid w:val="0048014B"/>
    <w:rsid w:val="00480A39"/>
    <w:rsid w:val="00480AE3"/>
    <w:rsid w:val="00480DFB"/>
    <w:rsid w:val="0048143F"/>
    <w:rsid w:val="00481611"/>
    <w:rsid w:val="00482161"/>
    <w:rsid w:val="0048218E"/>
    <w:rsid w:val="00482920"/>
    <w:rsid w:val="004835B2"/>
    <w:rsid w:val="00483981"/>
    <w:rsid w:val="00483D2A"/>
    <w:rsid w:val="00484AC4"/>
    <w:rsid w:val="00484C94"/>
    <w:rsid w:val="00485792"/>
    <w:rsid w:val="0048593F"/>
    <w:rsid w:val="00485C71"/>
    <w:rsid w:val="00486920"/>
    <w:rsid w:val="00486EB7"/>
    <w:rsid w:val="00487732"/>
    <w:rsid w:val="004902E4"/>
    <w:rsid w:val="004904EC"/>
    <w:rsid w:val="00490F99"/>
    <w:rsid w:val="004919AC"/>
    <w:rsid w:val="004919CB"/>
    <w:rsid w:val="00492896"/>
    <w:rsid w:val="004938A4"/>
    <w:rsid w:val="00493997"/>
    <w:rsid w:val="00494540"/>
    <w:rsid w:val="00494620"/>
    <w:rsid w:val="00494908"/>
    <w:rsid w:val="00495826"/>
    <w:rsid w:val="00495B06"/>
    <w:rsid w:val="00495D47"/>
    <w:rsid w:val="00496974"/>
    <w:rsid w:val="00496D5F"/>
    <w:rsid w:val="00496E45"/>
    <w:rsid w:val="00497FC5"/>
    <w:rsid w:val="004A0D1C"/>
    <w:rsid w:val="004A0E52"/>
    <w:rsid w:val="004A188E"/>
    <w:rsid w:val="004A1E50"/>
    <w:rsid w:val="004A3047"/>
    <w:rsid w:val="004A312D"/>
    <w:rsid w:val="004A4294"/>
    <w:rsid w:val="004A42D3"/>
    <w:rsid w:val="004A4527"/>
    <w:rsid w:val="004A4694"/>
    <w:rsid w:val="004A491B"/>
    <w:rsid w:val="004A51F4"/>
    <w:rsid w:val="004A5420"/>
    <w:rsid w:val="004A54BF"/>
    <w:rsid w:val="004A56A8"/>
    <w:rsid w:val="004A5C25"/>
    <w:rsid w:val="004A6601"/>
    <w:rsid w:val="004A68FF"/>
    <w:rsid w:val="004A6C29"/>
    <w:rsid w:val="004B0509"/>
    <w:rsid w:val="004B075F"/>
    <w:rsid w:val="004B0BAA"/>
    <w:rsid w:val="004B1E4F"/>
    <w:rsid w:val="004B2A09"/>
    <w:rsid w:val="004B2DE3"/>
    <w:rsid w:val="004B4419"/>
    <w:rsid w:val="004B44C8"/>
    <w:rsid w:val="004B556B"/>
    <w:rsid w:val="004B591E"/>
    <w:rsid w:val="004B63B2"/>
    <w:rsid w:val="004B64B7"/>
    <w:rsid w:val="004B6534"/>
    <w:rsid w:val="004B6B00"/>
    <w:rsid w:val="004B71D4"/>
    <w:rsid w:val="004B750F"/>
    <w:rsid w:val="004B7690"/>
    <w:rsid w:val="004B77F8"/>
    <w:rsid w:val="004C0475"/>
    <w:rsid w:val="004C06FA"/>
    <w:rsid w:val="004C0B91"/>
    <w:rsid w:val="004C11FD"/>
    <w:rsid w:val="004C2BFD"/>
    <w:rsid w:val="004C2C1D"/>
    <w:rsid w:val="004C2F3C"/>
    <w:rsid w:val="004C33A0"/>
    <w:rsid w:val="004C3B0F"/>
    <w:rsid w:val="004C3BA5"/>
    <w:rsid w:val="004C41A7"/>
    <w:rsid w:val="004C454C"/>
    <w:rsid w:val="004C4BDF"/>
    <w:rsid w:val="004C5BAF"/>
    <w:rsid w:val="004C606D"/>
    <w:rsid w:val="004C63A6"/>
    <w:rsid w:val="004C6DB9"/>
    <w:rsid w:val="004C7724"/>
    <w:rsid w:val="004C79AF"/>
    <w:rsid w:val="004D0939"/>
    <w:rsid w:val="004D1179"/>
    <w:rsid w:val="004D11AF"/>
    <w:rsid w:val="004D1E3A"/>
    <w:rsid w:val="004D1E9B"/>
    <w:rsid w:val="004D2154"/>
    <w:rsid w:val="004D2256"/>
    <w:rsid w:val="004D2298"/>
    <w:rsid w:val="004D2CCF"/>
    <w:rsid w:val="004D2E1B"/>
    <w:rsid w:val="004D31BB"/>
    <w:rsid w:val="004D34D9"/>
    <w:rsid w:val="004D3CD6"/>
    <w:rsid w:val="004D3EB9"/>
    <w:rsid w:val="004D51C5"/>
    <w:rsid w:val="004D57DB"/>
    <w:rsid w:val="004D5EBC"/>
    <w:rsid w:val="004D6BF0"/>
    <w:rsid w:val="004D6C8B"/>
    <w:rsid w:val="004D71BD"/>
    <w:rsid w:val="004D7400"/>
    <w:rsid w:val="004D7449"/>
    <w:rsid w:val="004E12F6"/>
    <w:rsid w:val="004E1A5A"/>
    <w:rsid w:val="004E1B2D"/>
    <w:rsid w:val="004E2B97"/>
    <w:rsid w:val="004E2C0C"/>
    <w:rsid w:val="004E2C1D"/>
    <w:rsid w:val="004E30E8"/>
    <w:rsid w:val="004E3205"/>
    <w:rsid w:val="004E39D4"/>
    <w:rsid w:val="004E3F06"/>
    <w:rsid w:val="004E44BB"/>
    <w:rsid w:val="004E44FB"/>
    <w:rsid w:val="004E4691"/>
    <w:rsid w:val="004E4F79"/>
    <w:rsid w:val="004E512A"/>
    <w:rsid w:val="004E5BBA"/>
    <w:rsid w:val="004E637D"/>
    <w:rsid w:val="004E6AB0"/>
    <w:rsid w:val="004E6D63"/>
    <w:rsid w:val="004E6DB1"/>
    <w:rsid w:val="004E6ED6"/>
    <w:rsid w:val="004E7921"/>
    <w:rsid w:val="004F0D65"/>
    <w:rsid w:val="004F283C"/>
    <w:rsid w:val="004F316B"/>
    <w:rsid w:val="004F317C"/>
    <w:rsid w:val="004F43CD"/>
    <w:rsid w:val="004F440A"/>
    <w:rsid w:val="004F4C5F"/>
    <w:rsid w:val="004F73A3"/>
    <w:rsid w:val="004F7C0F"/>
    <w:rsid w:val="00500417"/>
    <w:rsid w:val="00501653"/>
    <w:rsid w:val="0050176E"/>
    <w:rsid w:val="00501FB0"/>
    <w:rsid w:val="0050200E"/>
    <w:rsid w:val="005021B3"/>
    <w:rsid w:val="00502E53"/>
    <w:rsid w:val="00502F1C"/>
    <w:rsid w:val="0050321C"/>
    <w:rsid w:val="005037E8"/>
    <w:rsid w:val="0050386A"/>
    <w:rsid w:val="00503AF3"/>
    <w:rsid w:val="00503B5C"/>
    <w:rsid w:val="00503BB7"/>
    <w:rsid w:val="00503CEF"/>
    <w:rsid w:val="005043F3"/>
    <w:rsid w:val="005043F9"/>
    <w:rsid w:val="00504C92"/>
    <w:rsid w:val="00504E12"/>
    <w:rsid w:val="00505FEA"/>
    <w:rsid w:val="005063A8"/>
    <w:rsid w:val="00506593"/>
    <w:rsid w:val="00507E63"/>
    <w:rsid w:val="005107EC"/>
    <w:rsid w:val="00510875"/>
    <w:rsid w:val="00510C14"/>
    <w:rsid w:val="00510DBC"/>
    <w:rsid w:val="00510FE3"/>
    <w:rsid w:val="0051106B"/>
    <w:rsid w:val="00511878"/>
    <w:rsid w:val="00512575"/>
    <w:rsid w:val="00512E1D"/>
    <w:rsid w:val="00513961"/>
    <w:rsid w:val="00513EE8"/>
    <w:rsid w:val="00514443"/>
    <w:rsid w:val="0051548A"/>
    <w:rsid w:val="00515F1C"/>
    <w:rsid w:val="00516417"/>
    <w:rsid w:val="0051708E"/>
    <w:rsid w:val="005174AA"/>
    <w:rsid w:val="00517750"/>
    <w:rsid w:val="00517897"/>
    <w:rsid w:val="00520AB4"/>
    <w:rsid w:val="00520D6C"/>
    <w:rsid w:val="00520DA2"/>
    <w:rsid w:val="00520F9F"/>
    <w:rsid w:val="0052179E"/>
    <w:rsid w:val="00521937"/>
    <w:rsid w:val="00521A7A"/>
    <w:rsid w:val="00522068"/>
    <w:rsid w:val="00522183"/>
    <w:rsid w:val="005221D3"/>
    <w:rsid w:val="00522DAE"/>
    <w:rsid w:val="00522E89"/>
    <w:rsid w:val="005237F3"/>
    <w:rsid w:val="00524E29"/>
    <w:rsid w:val="00526195"/>
    <w:rsid w:val="005266F6"/>
    <w:rsid w:val="0052675E"/>
    <w:rsid w:val="0052688E"/>
    <w:rsid w:val="00526DD2"/>
    <w:rsid w:val="005270C2"/>
    <w:rsid w:val="00527D81"/>
    <w:rsid w:val="00527F6F"/>
    <w:rsid w:val="00527F85"/>
    <w:rsid w:val="00530622"/>
    <w:rsid w:val="005306AD"/>
    <w:rsid w:val="005306F3"/>
    <w:rsid w:val="00531685"/>
    <w:rsid w:val="0053184F"/>
    <w:rsid w:val="00532875"/>
    <w:rsid w:val="00532E66"/>
    <w:rsid w:val="0053314F"/>
    <w:rsid w:val="00533455"/>
    <w:rsid w:val="0053349A"/>
    <w:rsid w:val="00533822"/>
    <w:rsid w:val="00533A33"/>
    <w:rsid w:val="005346ED"/>
    <w:rsid w:val="00534843"/>
    <w:rsid w:val="005353BF"/>
    <w:rsid w:val="00536670"/>
    <w:rsid w:val="0053715C"/>
    <w:rsid w:val="005372A1"/>
    <w:rsid w:val="005374A0"/>
    <w:rsid w:val="00537CD2"/>
    <w:rsid w:val="00537DBA"/>
    <w:rsid w:val="00540072"/>
    <w:rsid w:val="005406B5"/>
    <w:rsid w:val="00540D6F"/>
    <w:rsid w:val="00540E0C"/>
    <w:rsid w:val="00540F2C"/>
    <w:rsid w:val="00541034"/>
    <w:rsid w:val="00541086"/>
    <w:rsid w:val="00541454"/>
    <w:rsid w:val="0054164C"/>
    <w:rsid w:val="00541A55"/>
    <w:rsid w:val="00541ADD"/>
    <w:rsid w:val="00541B63"/>
    <w:rsid w:val="00541F7C"/>
    <w:rsid w:val="0054343F"/>
    <w:rsid w:val="0054344B"/>
    <w:rsid w:val="00543937"/>
    <w:rsid w:val="00545612"/>
    <w:rsid w:val="0054615D"/>
    <w:rsid w:val="005463B1"/>
    <w:rsid w:val="00546681"/>
    <w:rsid w:val="00546DDF"/>
    <w:rsid w:val="00547348"/>
    <w:rsid w:val="005474D0"/>
    <w:rsid w:val="00547833"/>
    <w:rsid w:val="005479C3"/>
    <w:rsid w:val="00550407"/>
    <w:rsid w:val="0055046F"/>
    <w:rsid w:val="0055083F"/>
    <w:rsid w:val="00550CBC"/>
    <w:rsid w:val="0055118B"/>
    <w:rsid w:val="00551B78"/>
    <w:rsid w:val="0055200E"/>
    <w:rsid w:val="00552ADE"/>
    <w:rsid w:val="005535FA"/>
    <w:rsid w:val="00555627"/>
    <w:rsid w:val="00555997"/>
    <w:rsid w:val="00556D1E"/>
    <w:rsid w:val="005571F1"/>
    <w:rsid w:val="00557751"/>
    <w:rsid w:val="00557CD2"/>
    <w:rsid w:val="005604AE"/>
    <w:rsid w:val="00561EB1"/>
    <w:rsid w:val="00563096"/>
    <w:rsid w:val="00563679"/>
    <w:rsid w:val="00564CCD"/>
    <w:rsid w:val="00564D7A"/>
    <w:rsid w:val="00565737"/>
    <w:rsid w:val="00566317"/>
    <w:rsid w:val="005671AA"/>
    <w:rsid w:val="0056744D"/>
    <w:rsid w:val="005674CC"/>
    <w:rsid w:val="00567948"/>
    <w:rsid w:val="00571309"/>
    <w:rsid w:val="00571944"/>
    <w:rsid w:val="00572210"/>
    <w:rsid w:val="0057247A"/>
    <w:rsid w:val="00572529"/>
    <w:rsid w:val="00572F0D"/>
    <w:rsid w:val="00572FE2"/>
    <w:rsid w:val="0057328A"/>
    <w:rsid w:val="005735EA"/>
    <w:rsid w:val="005758F7"/>
    <w:rsid w:val="00575E78"/>
    <w:rsid w:val="005761B0"/>
    <w:rsid w:val="005762D5"/>
    <w:rsid w:val="00576598"/>
    <w:rsid w:val="00576D3F"/>
    <w:rsid w:val="00576E0D"/>
    <w:rsid w:val="00576E11"/>
    <w:rsid w:val="00577022"/>
    <w:rsid w:val="005770D4"/>
    <w:rsid w:val="00577218"/>
    <w:rsid w:val="00577C96"/>
    <w:rsid w:val="005803B2"/>
    <w:rsid w:val="00581074"/>
    <w:rsid w:val="005810B6"/>
    <w:rsid w:val="005819AB"/>
    <w:rsid w:val="0058214B"/>
    <w:rsid w:val="00582677"/>
    <w:rsid w:val="00583331"/>
    <w:rsid w:val="0058525E"/>
    <w:rsid w:val="00586272"/>
    <w:rsid w:val="005870E0"/>
    <w:rsid w:val="0058730C"/>
    <w:rsid w:val="005879D1"/>
    <w:rsid w:val="00587E90"/>
    <w:rsid w:val="00590E3C"/>
    <w:rsid w:val="00591095"/>
    <w:rsid w:val="0059136C"/>
    <w:rsid w:val="00591476"/>
    <w:rsid w:val="005933B2"/>
    <w:rsid w:val="005934D5"/>
    <w:rsid w:val="00594563"/>
    <w:rsid w:val="00594792"/>
    <w:rsid w:val="00595431"/>
    <w:rsid w:val="00595578"/>
    <w:rsid w:val="00596278"/>
    <w:rsid w:val="00596349"/>
    <w:rsid w:val="00596833"/>
    <w:rsid w:val="005969EE"/>
    <w:rsid w:val="00596BEA"/>
    <w:rsid w:val="005A00BA"/>
    <w:rsid w:val="005A0405"/>
    <w:rsid w:val="005A073E"/>
    <w:rsid w:val="005A0B99"/>
    <w:rsid w:val="005A0C4D"/>
    <w:rsid w:val="005A0FAD"/>
    <w:rsid w:val="005A11D9"/>
    <w:rsid w:val="005A1279"/>
    <w:rsid w:val="005A13FF"/>
    <w:rsid w:val="005A1AB4"/>
    <w:rsid w:val="005A1F81"/>
    <w:rsid w:val="005A2404"/>
    <w:rsid w:val="005A2D08"/>
    <w:rsid w:val="005A3447"/>
    <w:rsid w:val="005A394B"/>
    <w:rsid w:val="005A39B8"/>
    <w:rsid w:val="005A3BB3"/>
    <w:rsid w:val="005A3E5A"/>
    <w:rsid w:val="005A449F"/>
    <w:rsid w:val="005A4614"/>
    <w:rsid w:val="005A4735"/>
    <w:rsid w:val="005A4A7F"/>
    <w:rsid w:val="005A5424"/>
    <w:rsid w:val="005A5D96"/>
    <w:rsid w:val="005A61B0"/>
    <w:rsid w:val="005A6FD8"/>
    <w:rsid w:val="005A764A"/>
    <w:rsid w:val="005B00CB"/>
    <w:rsid w:val="005B223F"/>
    <w:rsid w:val="005B2409"/>
    <w:rsid w:val="005B2828"/>
    <w:rsid w:val="005B2EC0"/>
    <w:rsid w:val="005B3474"/>
    <w:rsid w:val="005B3C54"/>
    <w:rsid w:val="005B3E40"/>
    <w:rsid w:val="005B41F3"/>
    <w:rsid w:val="005B48E9"/>
    <w:rsid w:val="005B4D68"/>
    <w:rsid w:val="005B5A19"/>
    <w:rsid w:val="005B61C9"/>
    <w:rsid w:val="005B69ED"/>
    <w:rsid w:val="005B6A19"/>
    <w:rsid w:val="005B6A35"/>
    <w:rsid w:val="005B74FE"/>
    <w:rsid w:val="005B7D04"/>
    <w:rsid w:val="005C0D7D"/>
    <w:rsid w:val="005C173D"/>
    <w:rsid w:val="005C20C2"/>
    <w:rsid w:val="005C24C5"/>
    <w:rsid w:val="005C2579"/>
    <w:rsid w:val="005C2D6E"/>
    <w:rsid w:val="005C30E7"/>
    <w:rsid w:val="005C31FA"/>
    <w:rsid w:val="005C3688"/>
    <w:rsid w:val="005C38EB"/>
    <w:rsid w:val="005C3E8D"/>
    <w:rsid w:val="005C400C"/>
    <w:rsid w:val="005C411F"/>
    <w:rsid w:val="005C4638"/>
    <w:rsid w:val="005C51E6"/>
    <w:rsid w:val="005C53D4"/>
    <w:rsid w:val="005C5487"/>
    <w:rsid w:val="005C57F4"/>
    <w:rsid w:val="005C585F"/>
    <w:rsid w:val="005C5AD2"/>
    <w:rsid w:val="005C642D"/>
    <w:rsid w:val="005C7351"/>
    <w:rsid w:val="005D02A8"/>
    <w:rsid w:val="005D219F"/>
    <w:rsid w:val="005D227B"/>
    <w:rsid w:val="005D2464"/>
    <w:rsid w:val="005D2A81"/>
    <w:rsid w:val="005D4924"/>
    <w:rsid w:val="005D5050"/>
    <w:rsid w:val="005D5728"/>
    <w:rsid w:val="005D5905"/>
    <w:rsid w:val="005D6E2E"/>
    <w:rsid w:val="005D76B3"/>
    <w:rsid w:val="005D77DD"/>
    <w:rsid w:val="005E024E"/>
    <w:rsid w:val="005E088A"/>
    <w:rsid w:val="005E101A"/>
    <w:rsid w:val="005E1AD3"/>
    <w:rsid w:val="005E1C90"/>
    <w:rsid w:val="005E2531"/>
    <w:rsid w:val="005E340E"/>
    <w:rsid w:val="005E3B6A"/>
    <w:rsid w:val="005E3C47"/>
    <w:rsid w:val="005E401C"/>
    <w:rsid w:val="005E408B"/>
    <w:rsid w:val="005E4568"/>
    <w:rsid w:val="005E594F"/>
    <w:rsid w:val="005E5C2C"/>
    <w:rsid w:val="005E5E5B"/>
    <w:rsid w:val="005E6316"/>
    <w:rsid w:val="005E69C1"/>
    <w:rsid w:val="005E6F19"/>
    <w:rsid w:val="005E7048"/>
    <w:rsid w:val="005E7966"/>
    <w:rsid w:val="005F0480"/>
    <w:rsid w:val="005F0751"/>
    <w:rsid w:val="005F1364"/>
    <w:rsid w:val="005F1623"/>
    <w:rsid w:val="005F1BA3"/>
    <w:rsid w:val="005F1D9F"/>
    <w:rsid w:val="005F22D5"/>
    <w:rsid w:val="005F2533"/>
    <w:rsid w:val="005F256A"/>
    <w:rsid w:val="005F258B"/>
    <w:rsid w:val="005F2C87"/>
    <w:rsid w:val="005F2DC3"/>
    <w:rsid w:val="005F2E40"/>
    <w:rsid w:val="005F3474"/>
    <w:rsid w:val="005F3AF1"/>
    <w:rsid w:val="005F3C61"/>
    <w:rsid w:val="005F51C7"/>
    <w:rsid w:val="005F546F"/>
    <w:rsid w:val="005F584D"/>
    <w:rsid w:val="005F5CAE"/>
    <w:rsid w:val="005F61A0"/>
    <w:rsid w:val="005F673B"/>
    <w:rsid w:val="005F77B2"/>
    <w:rsid w:val="005F7ABF"/>
    <w:rsid w:val="005F7F6C"/>
    <w:rsid w:val="006009E1"/>
    <w:rsid w:val="00600AA4"/>
    <w:rsid w:val="00601091"/>
    <w:rsid w:val="006012F7"/>
    <w:rsid w:val="0060263D"/>
    <w:rsid w:val="00602DDA"/>
    <w:rsid w:val="0060378E"/>
    <w:rsid w:val="00603F0E"/>
    <w:rsid w:val="006042B0"/>
    <w:rsid w:val="00604D40"/>
    <w:rsid w:val="00604DBE"/>
    <w:rsid w:val="00605029"/>
    <w:rsid w:val="006057FD"/>
    <w:rsid w:val="00605AE5"/>
    <w:rsid w:val="00605CBD"/>
    <w:rsid w:val="00606331"/>
    <w:rsid w:val="0060675E"/>
    <w:rsid w:val="00606AD1"/>
    <w:rsid w:val="0060707C"/>
    <w:rsid w:val="00607A65"/>
    <w:rsid w:val="00607C22"/>
    <w:rsid w:val="00610BAA"/>
    <w:rsid w:val="00610E61"/>
    <w:rsid w:val="00611535"/>
    <w:rsid w:val="00611620"/>
    <w:rsid w:val="00611A54"/>
    <w:rsid w:val="00611A69"/>
    <w:rsid w:val="00611EDC"/>
    <w:rsid w:val="0061230F"/>
    <w:rsid w:val="0061284F"/>
    <w:rsid w:val="00612BEF"/>
    <w:rsid w:val="00613904"/>
    <w:rsid w:val="00613BFE"/>
    <w:rsid w:val="00613D3E"/>
    <w:rsid w:val="006141F5"/>
    <w:rsid w:val="0061421D"/>
    <w:rsid w:val="00614827"/>
    <w:rsid w:val="006149B9"/>
    <w:rsid w:val="00614EFB"/>
    <w:rsid w:val="00615151"/>
    <w:rsid w:val="006151D8"/>
    <w:rsid w:val="0061540A"/>
    <w:rsid w:val="0061578A"/>
    <w:rsid w:val="006167B6"/>
    <w:rsid w:val="0061713D"/>
    <w:rsid w:val="00617287"/>
    <w:rsid w:val="006205E3"/>
    <w:rsid w:val="006211AD"/>
    <w:rsid w:val="00621AC4"/>
    <w:rsid w:val="00621B6B"/>
    <w:rsid w:val="00622419"/>
    <w:rsid w:val="0062317D"/>
    <w:rsid w:val="00624A4E"/>
    <w:rsid w:val="00625103"/>
    <w:rsid w:val="00626E2D"/>
    <w:rsid w:val="00627023"/>
    <w:rsid w:val="0062717E"/>
    <w:rsid w:val="006272EF"/>
    <w:rsid w:val="00630A17"/>
    <w:rsid w:val="00630E0B"/>
    <w:rsid w:val="006310B2"/>
    <w:rsid w:val="00631103"/>
    <w:rsid w:val="00631FE2"/>
    <w:rsid w:val="0063205B"/>
    <w:rsid w:val="006320A5"/>
    <w:rsid w:val="00632892"/>
    <w:rsid w:val="00632C57"/>
    <w:rsid w:val="00633431"/>
    <w:rsid w:val="006358BB"/>
    <w:rsid w:val="00636CD1"/>
    <w:rsid w:val="0063795B"/>
    <w:rsid w:val="00637EAA"/>
    <w:rsid w:val="006400AA"/>
    <w:rsid w:val="00640130"/>
    <w:rsid w:val="006401E3"/>
    <w:rsid w:val="0064046B"/>
    <w:rsid w:val="00640D83"/>
    <w:rsid w:val="006412AB"/>
    <w:rsid w:val="00642972"/>
    <w:rsid w:val="006429BA"/>
    <w:rsid w:val="00642E3E"/>
    <w:rsid w:val="0064331C"/>
    <w:rsid w:val="006437CB"/>
    <w:rsid w:val="00644689"/>
    <w:rsid w:val="00645372"/>
    <w:rsid w:val="006457F7"/>
    <w:rsid w:val="0064590F"/>
    <w:rsid w:val="00646702"/>
    <w:rsid w:val="00646CF0"/>
    <w:rsid w:val="00647433"/>
    <w:rsid w:val="006476C3"/>
    <w:rsid w:val="0064785A"/>
    <w:rsid w:val="00650847"/>
    <w:rsid w:val="00650E53"/>
    <w:rsid w:val="00651F55"/>
    <w:rsid w:val="006526B4"/>
    <w:rsid w:val="00652EAB"/>
    <w:rsid w:val="006530F2"/>
    <w:rsid w:val="00653361"/>
    <w:rsid w:val="006534F2"/>
    <w:rsid w:val="00653B36"/>
    <w:rsid w:val="00653F2C"/>
    <w:rsid w:val="006542D9"/>
    <w:rsid w:val="00654B90"/>
    <w:rsid w:val="00655259"/>
    <w:rsid w:val="006556F3"/>
    <w:rsid w:val="00655864"/>
    <w:rsid w:val="006558F2"/>
    <w:rsid w:val="00656E68"/>
    <w:rsid w:val="006573CE"/>
    <w:rsid w:val="00657561"/>
    <w:rsid w:val="0066017F"/>
    <w:rsid w:val="00660553"/>
    <w:rsid w:val="006606A6"/>
    <w:rsid w:val="006607BC"/>
    <w:rsid w:val="00660C04"/>
    <w:rsid w:val="00661135"/>
    <w:rsid w:val="006618B7"/>
    <w:rsid w:val="00662CC7"/>
    <w:rsid w:val="0066377D"/>
    <w:rsid w:val="00663CFB"/>
    <w:rsid w:val="00663CFC"/>
    <w:rsid w:val="00664BCD"/>
    <w:rsid w:val="00665185"/>
    <w:rsid w:val="006660D6"/>
    <w:rsid w:val="00666130"/>
    <w:rsid w:val="006664D3"/>
    <w:rsid w:val="00666C25"/>
    <w:rsid w:val="00667AFA"/>
    <w:rsid w:val="006703C3"/>
    <w:rsid w:val="006705EA"/>
    <w:rsid w:val="0067067C"/>
    <w:rsid w:val="006707D2"/>
    <w:rsid w:val="00671E94"/>
    <w:rsid w:val="00672F44"/>
    <w:rsid w:val="00673987"/>
    <w:rsid w:val="00674BAC"/>
    <w:rsid w:val="00675452"/>
    <w:rsid w:val="00675F13"/>
    <w:rsid w:val="00675F53"/>
    <w:rsid w:val="0067601B"/>
    <w:rsid w:val="00676FA2"/>
    <w:rsid w:val="006800B7"/>
    <w:rsid w:val="0068010E"/>
    <w:rsid w:val="006801D8"/>
    <w:rsid w:val="0068056F"/>
    <w:rsid w:val="0068072E"/>
    <w:rsid w:val="00680B26"/>
    <w:rsid w:val="00680DD9"/>
    <w:rsid w:val="006817F9"/>
    <w:rsid w:val="00682248"/>
    <w:rsid w:val="0068275C"/>
    <w:rsid w:val="006835D4"/>
    <w:rsid w:val="00683E0C"/>
    <w:rsid w:val="00684828"/>
    <w:rsid w:val="00684916"/>
    <w:rsid w:val="00684BCE"/>
    <w:rsid w:val="00684E5D"/>
    <w:rsid w:val="00684EC4"/>
    <w:rsid w:val="006853AE"/>
    <w:rsid w:val="006854E1"/>
    <w:rsid w:val="0068589F"/>
    <w:rsid w:val="00685990"/>
    <w:rsid w:val="00686B41"/>
    <w:rsid w:val="00686C70"/>
    <w:rsid w:val="00687915"/>
    <w:rsid w:val="006879F3"/>
    <w:rsid w:val="00687FF4"/>
    <w:rsid w:val="00691411"/>
    <w:rsid w:val="006919EE"/>
    <w:rsid w:val="00691A1F"/>
    <w:rsid w:val="0069296A"/>
    <w:rsid w:val="00693757"/>
    <w:rsid w:val="0069396E"/>
    <w:rsid w:val="006945A9"/>
    <w:rsid w:val="0069464C"/>
    <w:rsid w:val="0069465F"/>
    <w:rsid w:val="006958F8"/>
    <w:rsid w:val="00695943"/>
    <w:rsid w:val="00695BBB"/>
    <w:rsid w:val="006961D5"/>
    <w:rsid w:val="006964D8"/>
    <w:rsid w:val="00696814"/>
    <w:rsid w:val="00696988"/>
    <w:rsid w:val="00696D16"/>
    <w:rsid w:val="00697A0A"/>
    <w:rsid w:val="006A012E"/>
    <w:rsid w:val="006A11AF"/>
    <w:rsid w:val="006A1EE8"/>
    <w:rsid w:val="006A251A"/>
    <w:rsid w:val="006A2646"/>
    <w:rsid w:val="006A2887"/>
    <w:rsid w:val="006A2CBC"/>
    <w:rsid w:val="006A32F9"/>
    <w:rsid w:val="006A3CCA"/>
    <w:rsid w:val="006A3E18"/>
    <w:rsid w:val="006A454C"/>
    <w:rsid w:val="006A53B0"/>
    <w:rsid w:val="006A544C"/>
    <w:rsid w:val="006A5B40"/>
    <w:rsid w:val="006A5B6D"/>
    <w:rsid w:val="006A5EAD"/>
    <w:rsid w:val="006A63F0"/>
    <w:rsid w:val="006A66FE"/>
    <w:rsid w:val="006A6BF3"/>
    <w:rsid w:val="006A7178"/>
    <w:rsid w:val="006B0BEC"/>
    <w:rsid w:val="006B0C27"/>
    <w:rsid w:val="006B1087"/>
    <w:rsid w:val="006B11C2"/>
    <w:rsid w:val="006B1D1C"/>
    <w:rsid w:val="006B2B8D"/>
    <w:rsid w:val="006B2F7D"/>
    <w:rsid w:val="006B3385"/>
    <w:rsid w:val="006B36AF"/>
    <w:rsid w:val="006B426D"/>
    <w:rsid w:val="006B4677"/>
    <w:rsid w:val="006B50EE"/>
    <w:rsid w:val="006B573D"/>
    <w:rsid w:val="006B57D1"/>
    <w:rsid w:val="006B64C6"/>
    <w:rsid w:val="006B6F63"/>
    <w:rsid w:val="006B7147"/>
    <w:rsid w:val="006B74A7"/>
    <w:rsid w:val="006C0BF3"/>
    <w:rsid w:val="006C0C0B"/>
    <w:rsid w:val="006C10C5"/>
    <w:rsid w:val="006C2A4F"/>
    <w:rsid w:val="006C2AA5"/>
    <w:rsid w:val="006C34A8"/>
    <w:rsid w:val="006C3D67"/>
    <w:rsid w:val="006C3DAC"/>
    <w:rsid w:val="006C4E67"/>
    <w:rsid w:val="006C4F9E"/>
    <w:rsid w:val="006C5376"/>
    <w:rsid w:val="006C57B3"/>
    <w:rsid w:val="006C59A4"/>
    <w:rsid w:val="006C5EA4"/>
    <w:rsid w:val="006C6192"/>
    <w:rsid w:val="006C7CAF"/>
    <w:rsid w:val="006C7D22"/>
    <w:rsid w:val="006C7EAF"/>
    <w:rsid w:val="006D04CD"/>
    <w:rsid w:val="006D0F6C"/>
    <w:rsid w:val="006D13BD"/>
    <w:rsid w:val="006D13D2"/>
    <w:rsid w:val="006D18C8"/>
    <w:rsid w:val="006D1AF1"/>
    <w:rsid w:val="006D2677"/>
    <w:rsid w:val="006D2A70"/>
    <w:rsid w:val="006D2CC3"/>
    <w:rsid w:val="006D46FD"/>
    <w:rsid w:val="006D4AB4"/>
    <w:rsid w:val="006D4F60"/>
    <w:rsid w:val="006D537E"/>
    <w:rsid w:val="006D5D7E"/>
    <w:rsid w:val="006D6A6E"/>
    <w:rsid w:val="006D6CD6"/>
    <w:rsid w:val="006D6D70"/>
    <w:rsid w:val="006D7217"/>
    <w:rsid w:val="006D7D87"/>
    <w:rsid w:val="006E1268"/>
    <w:rsid w:val="006E1951"/>
    <w:rsid w:val="006E200F"/>
    <w:rsid w:val="006E2456"/>
    <w:rsid w:val="006E27AF"/>
    <w:rsid w:val="006E29A8"/>
    <w:rsid w:val="006E34D0"/>
    <w:rsid w:val="006E35FE"/>
    <w:rsid w:val="006E391B"/>
    <w:rsid w:val="006E3CAA"/>
    <w:rsid w:val="006E4C68"/>
    <w:rsid w:val="006E4FAA"/>
    <w:rsid w:val="006E5B6C"/>
    <w:rsid w:val="006E66C6"/>
    <w:rsid w:val="006E67D4"/>
    <w:rsid w:val="006E6BE3"/>
    <w:rsid w:val="006E6E8E"/>
    <w:rsid w:val="006E7DC1"/>
    <w:rsid w:val="006F045B"/>
    <w:rsid w:val="006F0F6F"/>
    <w:rsid w:val="006F0F95"/>
    <w:rsid w:val="006F126C"/>
    <w:rsid w:val="006F1EAF"/>
    <w:rsid w:val="006F234D"/>
    <w:rsid w:val="006F23C3"/>
    <w:rsid w:val="006F2AAF"/>
    <w:rsid w:val="006F3F63"/>
    <w:rsid w:val="006F3FD9"/>
    <w:rsid w:val="006F404C"/>
    <w:rsid w:val="006F43C4"/>
    <w:rsid w:val="006F496A"/>
    <w:rsid w:val="006F4A37"/>
    <w:rsid w:val="006F4AD4"/>
    <w:rsid w:val="006F562D"/>
    <w:rsid w:val="006F584F"/>
    <w:rsid w:val="006F698A"/>
    <w:rsid w:val="006F69D5"/>
    <w:rsid w:val="006F7E9E"/>
    <w:rsid w:val="00700FB5"/>
    <w:rsid w:val="00701855"/>
    <w:rsid w:val="00702520"/>
    <w:rsid w:val="0070299B"/>
    <w:rsid w:val="00702FF5"/>
    <w:rsid w:val="007032AD"/>
    <w:rsid w:val="0070470B"/>
    <w:rsid w:val="00705851"/>
    <w:rsid w:val="00705E1F"/>
    <w:rsid w:val="00706437"/>
    <w:rsid w:val="00706D77"/>
    <w:rsid w:val="00707223"/>
    <w:rsid w:val="00707890"/>
    <w:rsid w:val="00710018"/>
    <w:rsid w:val="00710268"/>
    <w:rsid w:val="00710320"/>
    <w:rsid w:val="0071056B"/>
    <w:rsid w:val="00711ACC"/>
    <w:rsid w:val="00712184"/>
    <w:rsid w:val="00712737"/>
    <w:rsid w:val="00712762"/>
    <w:rsid w:val="00712AB6"/>
    <w:rsid w:val="00713209"/>
    <w:rsid w:val="0071370D"/>
    <w:rsid w:val="00714181"/>
    <w:rsid w:val="007148B1"/>
    <w:rsid w:val="0071519C"/>
    <w:rsid w:val="0071596A"/>
    <w:rsid w:val="0071695B"/>
    <w:rsid w:val="00717A60"/>
    <w:rsid w:val="00720152"/>
    <w:rsid w:val="00720294"/>
    <w:rsid w:val="0072071F"/>
    <w:rsid w:val="00721058"/>
    <w:rsid w:val="00721163"/>
    <w:rsid w:val="00721817"/>
    <w:rsid w:val="00721ECC"/>
    <w:rsid w:val="00722299"/>
    <w:rsid w:val="00722C2A"/>
    <w:rsid w:val="00723176"/>
    <w:rsid w:val="007231B1"/>
    <w:rsid w:val="00723F96"/>
    <w:rsid w:val="0072427E"/>
    <w:rsid w:val="00724F5A"/>
    <w:rsid w:val="0072525B"/>
    <w:rsid w:val="00725481"/>
    <w:rsid w:val="007254FB"/>
    <w:rsid w:val="00725A0D"/>
    <w:rsid w:val="00725C96"/>
    <w:rsid w:val="00726152"/>
    <w:rsid w:val="007262FA"/>
    <w:rsid w:val="00726DF6"/>
    <w:rsid w:val="007276E9"/>
    <w:rsid w:val="00727D2D"/>
    <w:rsid w:val="00732CAF"/>
    <w:rsid w:val="00733338"/>
    <w:rsid w:val="00733566"/>
    <w:rsid w:val="007337DE"/>
    <w:rsid w:val="00734138"/>
    <w:rsid w:val="00734989"/>
    <w:rsid w:val="00735921"/>
    <w:rsid w:val="00735A1A"/>
    <w:rsid w:val="00735E19"/>
    <w:rsid w:val="00736229"/>
    <w:rsid w:val="00736439"/>
    <w:rsid w:val="0073675E"/>
    <w:rsid w:val="00736B43"/>
    <w:rsid w:val="007370EB"/>
    <w:rsid w:val="00737238"/>
    <w:rsid w:val="007376C6"/>
    <w:rsid w:val="00737DFD"/>
    <w:rsid w:val="00737F3E"/>
    <w:rsid w:val="007402C5"/>
    <w:rsid w:val="00740E90"/>
    <w:rsid w:val="00741E57"/>
    <w:rsid w:val="007428DD"/>
    <w:rsid w:val="00742F0F"/>
    <w:rsid w:val="00743B77"/>
    <w:rsid w:val="00743DD2"/>
    <w:rsid w:val="00744311"/>
    <w:rsid w:val="00745F34"/>
    <w:rsid w:val="00747523"/>
    <w:rsid w:val="00747631"/>
    <w:rsid w:val="007478C4"/>
    <w:rsid w:val="00747A7D"/>
    <w:rsid w:val="00750124"/>
    <w:rsid w:val="007502EE"/>
    <w:rsid w:val="007508B0"/>
    <w:rsid w:val="007511BC"/>
    <w:rsid w:val="007528A5"/>
    <w:rsid w:val="00752A9D"/>
    <w:rsid w:val="00752ABF"/>
    <w:rsid w:val="0075309A"/>
    <w:rsid w:val="00753256"/>
    <w:rsid w:val="007533E2"/>
    <w:rsid w:val="00753AFB"/>
    <w:rsid w:val="0075423C"/>
    <w:rsid w:val="00754481"/>
    <w:rsid w:val="00754878"/>
    <w:rsid w:val="00754E8A"/>
    <w:rsid w:val="00755A65"/>
    <w:rsid w:val="00756C69"/>
    <w:rsid w:val="00756F71"/>
    <w:rsid w:val="0075740A"/>
    <w:rsid w:val="00757640"/>
    <w:rsid w:val="007577A1"/>
    <w:rsid w:val="00757D8F"/>
    <w:rsid w:val="00761BEC"/>
    <w:rsid w:val="00761F54"/>
    <w:rsid w:val="0076231B"/>
    <w:rsid w:val="00762E25"/>
    <w:rsid w:val="00763240"/>
    <w:rsid w:val="007636C1"/>
    <w:rsid w:val="00763B35"/>
    <w:rsid w:val="00763DB5"/>
    <w:rsid w:val="00764047"/>
    <w:rsid w:val="007641C7"/>
    <w:rsid w:val="00764660"/>
    <w:rsid w:val="00764A6A"/>
    <w:rsid w:val="00764CA7"/>
    <w:rsid w:val="0076521A"/>
    <w:rsid w:val="007659EA"/>
    <w:rsid w:val="00766071"/>
    <w:rsid w:val="00766209"/>
    <w:rsid w:val="0076648D"/>
    <w:rsid w:val="00766C17"/>
    <w:rsid w:val="00767391"/>
    <w:rsid w:val="00767581"/>
    <w:rsid w:val="007676FC"/>
    <w:rsid w:val="00767BD0"/>
    <w:rsid w:val="00767F11"/>
    <w:rsid w:val="0077010B"/>
    <w:rsid w:val="0077026A"/>
    <w:rsid w:val="007709AB"/>
    <w:rsid w:val="00770CCA"/>
    <w:rsid w:val="00770F04"/>
    <w:rsid w:val="0077122A"/>
    <w:rsid w:val="00772DF8"/>
    <w:rsid w:val="00773279"/>
    <w:rsid w:val="00773E14"/>
    <w:rsid w:val="00774D98"/>
    <w:rsid w:val="00775048"/>
    <w:rsid w:val="00775695"/>
    <w:rsid w:val="00775DA6"/>
    <w:rsid w:val="007771BD"/>
    <w:rsid w:val="0077782F"/>
    <w:rsid w:val="00777D00"/>
    <w:rsid w:val="007806BE"/>
    <w:rsid w:val="0078102E"/>
    <w:rsid w:val="0078134A"/>
    <w:rsid w:val="00781463"/>
    <w:rsid w:val="00781A95"/>
    <w:rsid w:val="00781E54"/>
    <w:rsid w:val="0078276F"/>
    <w:rsid w:val="00782D8A"/>
    <w:rsid w:val="00783D5C"/>
    <w:rsid w:val="007845F9"/>
    <w:rsid w:val="00785BEA"/>
    <w:rsid w:val="00786076"/>
    <w:rsid w:val="007861E8"/>
    <w:rsid w:val="00787554"/>
    <w:rsid w:val="007875F4"/>
    <w:rsid w:val="00790028"/>
    <w:rsid w:val="007907DB"/>
    <w:rsid w:val="0079095E"/>
    <w:rsid w:val="007909BC"/>
    <w:rsid w:val="007914A2"/>
    <w:rsid w:val="00791824"/>
    <w:rsid w:val="00791A56"/>
    <w:rsid w:val="00791BFD"/>
    <w:rsid w:val="00792243"/>
    <w:rsid w:val="007932EB"/>
    <w:rsid w:val="00793428"/>
    <w:rsid w:val="00793A37"/>
    <w:rsid w:val="00793CCB"/>
    <w:rsid w:val="00793E43"/>
    <w:rsid w:val="007943DC"/>
    <w:rsid w:val="00794BD9"/>
    <w:rsid w:val="00795092"/>
    <w:rsid w:val="007957FF"/>
    <w:rsid w:val="00795ADB"/>
    <w:rsid w:val="00795BA4"/>
    <w:rsid w:val="00795D9D"/>
    <w:rsid w:val="00795EB5"/>
    <w:rsid w:val="0079621E"/>
    <w:rsid w:val="0079639D"/>
    <w:rsid w:val="007968ED"/>
    <w:rsid w:val="00796D2C"/>
    <w:rsid w:val="00796F40"/>
    <w:rsid w:val="00797640"/>
    <w:rsid w:val="00797675"/>
    <w:rsid w:val="00797C59"/>
    <w:rsid w:val="007A01AA"/>
    <w:rsid w:val="007A04FF"/>
    <w:rsid w:val="007A0CCA"/>
    <w:rsid w:val="007A0CE6"/>
    <w:rsid w:val="007A1221"/>
    <w:rsid w:val="007A1978"/>
    <w:rsid w:val="007A1AE5"/>
    <w:rsid w:val="007A1D98"/>
    <w:rsid w:val="007A2E14"/>
    <w:rsid w:val="007A341D"/>
    <w:rsid w:val="007A56D7"/>
    <w:rsid w:val="007A572B"/>
    <w:rsid w:val="007A5C88"/>
    <w:rsid w:val="007A5DDA"/>
    <w:rsid w:val="007A5E47"/>
    <w:rsid w:val="007A5F68"/>
    <w:rsid w:val="007A6014"/>
    <w:rsid w:val="007A6281"/>
    <w:rsid w:val="007A68C3"/>
    <w:rsid w:val="007A6A46"/>
    <w:rsid w:val="007A751B"/>
    <w:rsid w:val="007A7C9F"/>
    <w:rsid w:val="007A7E7C"/>
    <w:rsid w:val="007B0283"/>
    <w:rsid w:val="007B0534"/>
    <w:rsid w:val="007B0AFD"/>
    <w:rsid w:val="007B1225"/>
    <w:rsid w:val="007B14ED"/>
    <w:rsid w:val="007B1B8B"/>
    <w:rsid w:val="007B2487"/>
    <w:rsid w:val="007B2C10"/>
    <w:rsid w:val="007B305E"/>
    <w:rsid w:val="007B3447"/>
    <w:rsid w:val="007B346A"/>
    <w:rsid w:val="007B382C"/>
    <w:rsid w:val="007B44A4"/>
    <w:rsid w:val="007B4F5E"/>
    <w:rsid w:val="007B5116"/>
    <w:rsid w:val="007B51C4"/>
    <w:rsid w:val="007B595F"/>
    <w:rsid w:val="007B5B58"/>
    <w:rsid w:val="007B6D64"/>
    <w:rsid w:val="007B731A"/>
    <w:rsid w:val="007B7860"/>
    <w:rsid w:val="007C1DB3"/>
    <w:rsid w:val="007C21BA"/>
    <w:rsid w:val="007C2280"/>
    <w:rsid w:val="007C23CA"/>
    <w:rsid w:val="007C28ED"/>
    <w:rsid w:val="007C2ABA"/>
    <w:rsid w:val="007C3C6A"/>
    <w:rsid w:val="007C42F9"/>
    <w:rsid w:val="007C443E"/>
    <w:rsid w:val="007C45C7"/>
    <w:rsid w:val="007C517F"/>
    <w:rsid w:val="007C5360"/>
    <w:rsid w:val="007C5A4C"/>
    <w:rsid w:val="007C6021"/>
    <w:rsid w:val="007C6D75"/>
    <w:rsid w:val="007C7251"/>
    <w:rsid w:val="007C772D"/>
    <w:rsid w:val="007C7EE5"/>
    <w:rsid w:val="007D0060"/>
    <w:rsid w:val="007D0153"/>
    <w:rsid w:val="007D0366"/>
    <w:rsid w:val="007D05F5"/>
    <w:rsid w:val="007D08D9"/>
    <w:rsid w:val="007D0930"/>
    <w:rsid w:val="007D138E"/>
    <w:rsid w:val="007D13A4"/>
    <w:rsid w:val="007D1735"/>
    <w:rsid w:val="007D206D"/>
    <w:rsid w:val="007D2392"/>
    <w:rsid w:val="007D2531"/>
    <w:rsid w:val="007D4B40"/>
    <w:rsid w:val="007D4C39"/>
    <w:rsid w:val="007D51F1"/>
    <w:rsid w:val="007D574B"/>
    <w:rsid w:val="007D5B96"/>
    <w:rsid w:val="007D6F4D"/>
    <w:rsid w:val="007D6F9B"/>
    <w:rsid w:val="007D7129"/>
    <w:rsid w:val="007E0CA9"/>
    <w:rsid w:val="007E182A"/>
    <w:rsid w:val="007E19AE"/>
    <w:rsid w:val="007E1FC4"/>
    <w:rsid w:val="007E3247"/>
    <w:rsid w:val="007E4167"/>
    <w:rsid w:val="007E4294"/>
    <w:rsid w:val="007E45DD"/>
    <w:rsid w:val="007E45E5"/>
    <w:rsid w:val="007E4A2D"/>
    <w:rsid w:val="007E5522"/>
    <w:rsid w:val="007E5AC7"/>
    <w:rsid w:val="007E5ADF"/>
    <w:rsid w:val="007E5EA6"/>
    <w:rsid w:val="007E65BD"/>
    <w:rsid w:val="007E682B"/>
    <w:rsid w:val="007E6C04"/>
    <w:rsid w:val="007E7123"/>
    <w:rsid w:val="007E73CE"/>
    <w:rsid w:val="007E776F"/>
    <w:rsid w:val="007E790E"/>
    <w:rsid w:val="007E7D2D"/>
    <w:rsid w:val="007F0112"/>
    <w:rsid w:val="007F0EFD"/>
    <w:rsid w:val="007F17B4"/>
    <w:rsid w:val="007F184E"/>
    <w:rsid w:val="007F1BD5"/>
    <w:rsid w:val="007F201E"/>
    <w:rsid w:val="007F2EB7"/>
    <w:rsid w:val="007F3056"/>
    <w:rsid w:val="007F33C1"/>
    <w:rsid w:val="007F33F9"/>
    <w:rsid w:val="007F471B"/>
    <w:rsid w:val="007F4826"/>
    <w:rsid w:val="007F48C6"/>
    <w:rsid w:val="007F5392"/>
    <w:rsid w:val="007F54C8"/>
    <w:rsid w:val="007F5606"/>
    <w:rsid w:val="007F5CF8"/>
    <w:rsid w:val="007F6AA7"/>
    <w:rsid w:val="007F6FF7"/>
    <w:rsid w:val="007F7233"/>
    <w:rsid w:val="007F7B94"/>
    <w:rsid w:val="007F7EAB"/>
    <w:rsid w:val="00801614"/>
    <w:rsid w:val="00802172"/>
    <w:rsid w:val="00803593"/>
    <w:rsid w:val="008036B1"/>
    <w:rsid w:val="00803D32"/>
    <w:rsid w:val="00804C9A"/>
    <w:rsid w:val="008067D1"/>
    <w:rsid w:val="00806A80"/>
    <w:rsid w:val="008074C4"/>
    <w:rsid w:val="0080777B"/>
    <w:rsid w:val="00807B43"/>
    <w:rsid w:val="008103E2"/>
    <w:rsid w:val="00810434"/>
    <w:rsid w:val="00810CF8"/>
    <w:rsid w:val="00811227"/>
    <w:rsid w:val="008116BC"/>
    <w:rsid w:val="00811BA0"/>
    <w:rsid w:val="008143CF"/>
    <w:rsid w:val="00815A65"/>
    <w:rsid w:val="0081712E"/>
    <w:rsid w:val="00817132"/>
    <w:rsid w:val="00817930"/>
    <w:rsid w:val="00817DF6"/>
    <w:rsid w:val="008200CA"/>
    <w:rsid w:val="0082052A"/>
    <w:rsid w:val="00820BAF"/>
    <w:rsid w:val="00820D0E"/>
    <w:rsid w:val="00820FFC"/>
    <w:rsid w:val="008213B9"/>
    <w:rsid w:val="008221E9"/>
    <w:rsid w:val="00822961"/>
    <w:rsid w:val="00823A05"/>
    <w:rsid w:val="00823A12"/>
    <w:rsid w:val="0082460E"/>
    <w:rsid w:val="008246AE"/>
    <w:rsid w:val="00824A1C"/>
    <w:rsid w:val="00825214"/>
    <w:rsid w:val="00825CFF"/>
    <w:rsid w:val="0082656C"/>
    <w:rsid w:val="00827A7D"/>
    <w:rsid w:val="00827DF2"/>
    <w:rsid w:val="008300BA"/>
    <w:rsid w:val="008303E4"/>
    <w:rsid w:val="00833210"/>
    <w:rsid w:val="0083331C"/>
    <w:rsid w:val="008333FF"/>
    <w:rsid w:val="0083470B"/>
    <w:rsid w:val="008347B7"/>
    <w:rsid w:val="008353DE"/>
    <w:rsid w:val="00835588"/>
    <w:rsid w:val="0083559A"/>
    <w:rsid w:val="0083566F"/>
    <w:rsid w:val="00835F33"/>
    <w:rsid w:val="008362AA"/>
    <w:rsid w:val="008363A2"/>
    <w:rsid w:val="008363EC"/>
    <w:rsid w:val="00836BD0"/>
    <w:rsid w:val="00836CDB"/>
    <w:rsid w:val="0083762F"/>
    <w:rsid w:val="00837941"/>
    <w:rsid w:val="00837AC9"/>
    <w:rsid w:val="00837B74"/>
    <w:rsid w:val="00837DB1"/>
    <w:rsid w:val="00840189"/>
    <w:rsid w:val="00840963"/>
    <w:rsid w:val="00840A7A"/>
    <w:rsid w:val="00841026"/>
    <w:rsid w:val="008411E0"/>
    <w:rsid w:val="008414B2"/>
    <w:rsid w:val="00841BC3"/>
    <w:rsid w:val="00842C18"/>
    <w:rsid w:val="008437A3"/>
    <w:rsid w:val="00843E4C"/>
    <w:rsid w:val="00844DD6"/>
    <w:rsid w:val="008451F3"/>
    <w:rsid w:val="00846C77"/>
    <w:rsid w:val="008471B7"/>
    <w:rsid w:val="008472E9"/>
    <w:rsid w:val="0084768A"/>
    <w:rsid w:val="008502B1"/>
    <w:rsid w:val="0085070F"/>
    <w:rsid w:val="00850D46"/>
    <w:rsid w:val="008510C5"/>
    <w:rsid w:val="008511F2"/>
    <w:rsid w:val="00851414"/>
    <w:rsid w:val="0085141D"/>
    <w:rsid w:val="00851944"/>
    <w:rsid w:val="00851CA0"/>
    <w:rsid w:val="008520A1"/>
    <w:rsid w:val="00852B03"/>
    <w:rsid w:val="00853A98"/>
    <w:rsid w:val="00853C11"/>
    <w:rsid w:val="008544D7"/>
    <w:rsid w:val="008549CF"/>
    <w:rsid w:val="008550E8"/>
    <w:rsid w:val="00855473"/>
    <w:rsid w:val="008554EE"/>
    <w:rsid w:val="00855615"/>
    <w:rsid w:val="0085563B"/>
    <w:rsid w:val="00855886"/>
    <w:rsid w:val="00855920"/>
    <w:rsid w:val="00855EA9"/>
    <w:rsid w:val="0085640D"/>
    <w:rsid w:val="00856E52"/>
    <w:rsid w:val="00857399"/>
    <w:rsid w:val="0086080E"/>
    <w:rsid w:val="00860F50"/>
    <w:rsid w:val="00860F97"/>
    <w:rsid w:val="00861111"/>
    <w:rsid w:val="00861370"/>
    <w:rsid w:val="008619ED"/>
    <w:rsid w:val="00862310"/>
    <w:rsid w:val="00862346"/>
    <w:rsid w:val="0086241D"/>
    <w:rsid w:val="00862E7E"/>
    <w:rsid w:val="00863300"/>
    <w:rsid w:val="00863809"/>
    <w:rsid w:val="00863AEC"/>
    <w:rsid w:val="0086402E"/>
    <w:rsid w:val="00864B00"/>
    <w:rsid w:val="00866378"/>
    <w:rsid w:val="008669ED"/>
    <w:rsid w:val="00867503"/>
    <w:rsid w:val="00867717"/>
    <w:rsid w:val="00867E1F"/>
    <w:rsid w:val="00867E33"/>
    <w:rsid w:val="00867E85"/>
    <w:rsid w:val="008705FA"/>
    <w:rsid w:val="00871352"/>
    <w:rsid w:val="0087181F"/>
    <w:rsid w:val="00872509"/>
    <w:rsid w:val="0087294A"/>
    <w:rsid w:val="00872C12"/>
    <w:rsid w:val="00872DF1"/>
    <w:rsid w:val="0087301B"/>
    <w:rsid w:val="00873982"/>
    <w:rsid w:val="00873B2B"/>
    <w:rsid w:val="00873E48"/>
    <w:rsid w:val="0087464F"/>
    <w:rsid w:val="008746E3"/>
    <w:rsid w:val="0087499B"/>
    <w:rsid w:val="00875440"/>
    <w:rsid w:val="00876802"/>
    <w:rsid w:val="008778DD"/>
    <w:rsid w:val="00877955"/>
    <w:rsid w:val="008800EF"/>
    <w:rsid w:val="008809EE"/>
    <w:rsid w:val="00880E30"/>
    <w:rsid w:val="00881039"/>
    <w:rsid w:val="00881838"/>
    <w:rsid w:val="008818D0"/>
    <w:rsid w:val="00881E8F"/>
    <w:rsid w:val="00881F58"/>
    <w:rsid w:val="008830B8"/>
    <w:rsid w:val="00883365"/>
    <w:rsid w:val="00883578"/>
    <w:rsid w:val="00883B32"/>
    <w:rsid w:val="00884A65"/>
    <w:rsid w:val="00884CD2"/>
    <w:rsid w:val="00885BD9"/>
    <w:rsid w:val="00885E17"/>
    <w:rsid w:val="00886E1E"/>
    <w:rsid w:val="00887F2E"/>
    <w:rsid w:val="00890431"/>
    <w:rsid w:val="00890B16"/>
    <w:rsid w:val="00890C0E"/>
    <w:rsid w:val="0089119C"/>
    <w:rsid w:val="00891682"/>
    <w:rsid w:val="00891F27"/>
    <w:rsid w:val="0089221D"/>
    <w:rsid w:val="00892475"/>
    <w:rsid w:val="00892A27"/>
    <w:rsid w:val="00892F20"/>
    <w:rsid w:val="00893E34"/>
    <w:rsid w:val="00894082"/>
    <w:rsid w:val="00894733"/>
    <w:rsid w:val="00894988"/>
    <w:rsid w:val="00894B38"/>
    <w:rsid w:val="00894DB2"/>
    <w:rsid w:val="00894F51"/>
    <w:rsid w:val="0089677F"/>
    <w:rsid w:val="0089737D"/>
    <w:rsid w:val="008973CD"/>
    <w:rsid w:val="00897792"/>
    <w:rsid w:val="008A0084"/>
    <w:rsid w:val="008A126B"/>
    <w:rsid w:val="008A18F0"/>
    <w:rsid w:val="008A28D9"/>
    <w:rsid w:val="008A3621"/>
    <w:rsid w:val="008A37B0"/>
    <w:rsid w:val="008A3C7B"/>
    <w:rsid w:val="008A3CE3"/>
    <w:rsid w:val="008A3DC8"/>
    <w:rsid w:val="008A3F9F"/>
    <w:rsid w:val="008A49AD"/>
    <w:rsid w:val="008A4EA1"/>
    <w:rsid w:val="008A53EF"/>
    <w:rsid w:val="008A580D"/>
    <w:rsid w:val="008A6452"/>
    <w:rsid w:val="008A771E"/>
    <w:rsid w:val="008A7942"/>
    <w:rsid w:val="008A798E"/>
    <w:rsid w:val="008A7D78"/>
    <w:rsid w:val="008B02FD"/>
    <w:rsid w:val="008B0613"/>
    <w:rsid w:val="008B08D9"/>
    <w:rsid w:val="008B0E63"/>
    <w:rsid w:val="008B128D"/>
    <w:rsid w:val="008B14C9"/>
    <w:rsid w:val="008B200D"/>
    <w:rsid w:val="008B33DC"/>
    <w:rsid w:val="008B3726"/>
    <w:rsid w:val="008B3994"/>
    <w:rsid w:val="008B463B"/>
    <w:rsid w:val="008B4E30"/>
    <w:rsid w:val="008B620B"/>
    <w:rsid w:val="008B65B1"/>
    <w:rsid w:val="008B6CA4"/>
    <w:rsid w:val="008B7A64"/>
    <w:rsid w:val="008B7D6B"/>
    <w:rsid w:val="008C090C"/>
    <w:rsid w:val="008C1C2F"/>
    <w:rsid w:val="008C2186"/>
    <w:rsid w:val="008C2CD7"/>
    <w:rsid w:val="008C3BBC"/>
    <w:rsid w:val="008C3EAC"/>
    <w:rsid w:val="008C41C3"/>
    <w:rsid w:val="008C4E62"/>
    <w:rsid w:val="008C50B1"/>
    <w:rsid w:val="008C52F9"/>
    <w:rsid w:val="008C56CD"/>
    <w:rsid w:val="008C6592"/>
    <w:rsid w:val="008C6940"/>
    <w:rsid w:val="008C6A16"/>
    <w:rsid w:val="008C6A2F"/>
    <w:rsid w:val="008C6A82"/>
    <w:rsid w:val="008C790F"/>
    <w:rsid w:val="008D051F"/>
    <w:rsid w:val="008D0E22"/>
    <w:rsid w:val="008D104F"/>
    <w:rsid w:val="008D134E"/>
    <w:rsid w:val="008D164A"/>
    <w:rsid w:val="008D1863"/>
    <w:rsid w:val="008D2198"/>
    <w:rsid w:val="008D29CA"/>
    <w:rsid w:val="008D37BB"/>
    <w:rsid w:val="008D38A5"/>
    <w:rsid w:val="008D47BF"/>
    <w:rsid w:val="008D4AB3"/>
    <w:rsid w:val="008D4D47"/>
    <w:rsid w:val="008D4E51"/>
    <w:rsid w:val="008D5293"/>
    <w:rsid w:val="008D5747"/>
    <w:rsid w:val="008D60BC"/>
    <w:rsid w:val="008D62FF"/>
    <w:rsid w:val="008D72FF"/>
    <w:rsid w:val="008E09C9"/>
    <w:rsid w:val="008E0B7A"/>
    <w:rsid w:val="008E0E4A"/>
    <w:rsid w:val="008E1042"/>
    <w:rsid w:val="008E1303"/>
    <w:rsid w:val="008E2E45"/>
    <w:rsid w:val="008E349E"/>
    <w:rsid w:val="008E36ED"/>
    <w:rsid w:val="008E3938"/>
    <w:rsid w:val="008E43A9"/>
    <w:rsid w:val="008E4918"/>
    <w:rsid w:val="008E4ABB"/>
    <w:rsid w:val="008E576D"/>
    <w:rsid w:val="008E5BF0"/>
    <w:rsid w:val="008E606D"/>
    <w:rsid w:val="008E70AA"/>
    <w:rsid w:val="008E75AE"/>
    <w:rsid w:val="008E7D95"/>
    <w:rsid w:val="008F0323"/>
    <w:rsid w:val="008F089C"/>
    <w:rsid w:val="008F08F3"/>
    <w:rsid w:val="008F0C47"/>
    <w:rsid w:val="008F1380"/>
    <w:rsid w:val="008F1387"/>
    <w:rsid w:val="008F1799"/>
    <w:rsid w:val="008F1BC9"/>
    <w:rsid w:val="008F2F1E"/>
    <w:rsid w:val="008F32F7"/>
    <w:rsid w:val="008F33A8"/>
    <w:rsid w:val="008F474B"/>
    <w:rsid w:val="008F4FF4"/>
    <w:rsid w:val="008F6235"/>
    <w:rsid w:val="008F661E"/>
    <w:rsid w:val="008F69E1"/>
    <w:rsid w:val="008F6BE5"/>
    <w:rsid w:val="008F6EEA"/>
    <w:rsid w:val="008F772E"/>
    <w:rsid w:val="008F783F"/>
    <w:rsid w:val="008F7C07"/>
    <w:rsid w:val="008F7E5C"/>
    <w:rsid w:val="00900679"/>
    <w:rsid w:val="00900E72"/>
    <w:rsid w:val="00901008"/>
    <w:rsid w:val="009011AD"/>
    <w:rsid w:val="00902C9B"/>
    <w:rsid w:val="0090353E"/>
    <w:rsid w:val="009037F8"/>
    <w:rsid w:val="009041D8"/>
    <w:rsid w:val="00904ECF"/>
    <w:rsid w:val="0090511A"/>
    <w:rsid w:val="00905576"/>
    <w:rsid w:val="00905669"/>
    <w:rsid w:val="00905A94"/>
    <w:rsid w:val="00905C56"/>
    <w:rsid w:val="00906C8C"/>
    <w:rsid w:val="009079B3"/>
    <w:rsid w:val="009079E9"/>
    <w:rsid w:val="00907EF7"/>
    <w:rsid w:val="009102F5"/>
    <w:rsid w:val="00910D58"/>
    <w:rsid w:val="00911842"/>
    <w:rsid w:val="009121EE"/>
    <w:rsid w:val="009124E6"/>
    <w:rsid w:val="0091297E"/>
    <w:rsid w:val="00913288"/>
    <w:rsid w:val="00913ADB"/>
    <w:rsid w:val="00914C91"/>
    <w:rsid w:val="009155EB"/>
    <w:rsid w:val="00915A35"/>
    <w:rsid w:val="00916197"/>
    <w:rsid w:val="009162A4"/>
    <w:rsid w:val="009163AE"/>
    <w:rsid w:val="0091669C"/>
    <w:rsid w:val="00917870"/>
    <w:rsid w:val="009205A0"/>
    <w:rsid w:val="00920B44"/>
    <w:rsid w:val="00920F3E"/>
    <w:rsid w:val="0092143E"/>
    <w:rsid w:val="00921781"/>
    <w:rsid w:val="00921887"/>
    <w:rsid w:val="0092227E"/>
    <w:rsid w:val="009224DD"/>
    <w:rsid w:val="009230B6"/>
    <w:rsid w:val="009234F3"/>
    <w:rsid w:val="009241C8"/>
    <w:rsid w:val="00924350"/>
    <w:rsid w:val="009246F3"/>
    <w:rsid w:val="00924835"/>
    <w:rsid w:val="00924E06"/>
    <w:rsid w:val="00925128"/>
    <w:rsid w:val="009262F6"/>
    <w:rsid w:val="0092718B"/>
    <w:rsid w:val="00930B4D"/>
    <w:rsid w:val="00930C83"/>
    <w:rsid w:val="00930E0F"/>
    <w:rsid w:val="00930EE9"/>
    <w:rsid w:val="00930EF3"/>
    <w:rsid w:val="0093154E"/>
    <w:rsid w:val="00931C6C"/>
    <w:rsid w:val="00931C93"/>
    <w:rsid w:val="009321B7"/>
    <w:rsid w:val="0093288A"/>
    <w:rsid w:val="00932D06"/>
    <w:rsid w:val="00933577"/>
    <w:rsid w:val="00933727"/>
    <w:rsid w:val="009337F8"/>
    <w:rsid w:val="009338F2"/>
    <w:rsid w:val="0093396E"/>
    <w:rsid w:val="00933B65"/>
    <w:rsid w:val="00934467"/>
    <w:rsid w:val="009344DB"/>
    <w:rsid w:val="0093453B"/>
    <w:rsid w:val="009347B8"/>
    <w:rsid w:val="00934A0C"/>
    <w:rsid w:val="00934C29"/>
    <w:rsid w:val="00935C5B"/>
    <w:rsid w:val="00935E9F"/>
    <w:rsid w:val="00935F69"/>
    <w:rsid w:val="009406CC"/>
    <w:rsid w:val="00941535"/>
    <w:rsid w:val="0094178C"/>
    <w:rsid w:val="00942081"/>
    <w:rsid w:val="00943467"/>
    <w:rsid w:val="0094478A"/>
    <w:rsid w:val="00944BEE"/>
    <w:rsid w:val="009451E0"/>
    <w:rsid w:val="00945808"/>
    <w:rsid w:val="00945DEB"/>
    <w:rsid w:val="00945FF3"/>
    <w:rsid w:val="00946E90"/>
    <w:rsid w:val="00947035"/>
    <w:rsid w:val="009477E8"/>
    <w:rsid w:val="00947DAB"/>
    <w:rsid w:val="00950285"/>
    <w:rsid w:val="009502E3"/>
    <w:rsid w:val="009503A0"/>
    <w:rsid w:val="009511CA"/>
    <w:rsid w:val="009513F0"/>
    <w:rsid w:val="00952115"/>
    <w:rsid w:val="00952468"/>
    <w:rsid w:val="0095390A"/>
    <w:rsid w:val="00953EF0"/>
    <w:rsid w:val="0095481E"/>
    <w:rsid w:val="009548F8"/>
    <w:rsid w:val="009550C3"/>
    <w:rsid w:val="009555DE"/>
    <w:rsid w:val="00956335"/>
    <w:rsid w:val="00956B76"/>
    <w:rsid w:val="00957282"/>
    <w:rsid w:val="00962035"/>
    <w:rsid w:val="009620D1"/>
    <w:rsid w:val="00962C4F"/>
    <w:rsid w:val="00962F34"/>
    <w:rsid w:val="009636C0"/>
    <w:rsid w:val="00964245"/>
    <w:rsid w:val="00964CE8"/>
    <w:rsid w:val="00965992"/>
    <w:rsid w:val="00965C25"/>
    <w:rsid w:val="00965FB3"/>
    <w:rsid w:val="0096682F"/>
    <w:rsid w:val="00966B28"/>
    <w:rsid w:val="00966B6F"/>
    <w:rsid w:val="009672AC"/>
    <w:rsid w:val="009673B5"/>
    <w:rsid w:val="00967A11"/>
    <w:rsid w:val="00967E43"/>
    <w:rsid w:val="009706D8"/>
    <w:rsid w:val="00971592"/>
    <w:rsid w:val="0097163F"/>
    <w:rsid w:val="00972D8E"/>
    <w:rsid w:val="00972F20"/>
    <w:rsid w:val="00973569"/>
    <w:rsid w:val="009738F2"/>
    <w:rsid w:val="00973FC9"/>
    <w:rsid w:val="009740D6"/>
    <w:rsid w:val="009751BF"/>
    <w:rsid w:val="0097797A"/>
    <w:rsid w:val="00977DB5"/>
    <w:rsid w:val="009806A7"/>
    <w:rsid w:val="0098082A"/>
    <w:rsid w:val="00980834"/>
    <w:rsid w:val="009808D2"/>
    <w:rsid w:val="00980E03"/>
    <w:rsid w:val="009811A7"/>
    <w:rsid w:val="00981393"/>
    <w:rsid w:val="00981C69"/>
    <w:rsid w:val="00981E51"/>
    <w:rsid w:val="00982EFC"/>
    <w:rsid w:val="00983343"/>
    <w:rsid w:val="0098388A"/>
    <w:rsid w:val="0098403D"/>
    <w:rsid w:val="00985024"/>
    <w:rsid w:val="0098536B"/>
    <w:rsid w:val="00985859"/>
    <w:rsid w:val="00985AB2"/>
    <w:rsid w:val="00985D90"/>
    <w:rsid w:val="009861B6"/>
    <w:rsid w:val="009869B2"/>
    <w:rsid w:val="00987182"/>
    <w:rsid w:val="00987506"/>
    <w:rsid w:val="00987564"/>
    <w:rsid w:val="00990C3D"/>
    <w:rsid w:val="00990E1C"/>
    <w:rsid w:val="009910BF"/>
    <w:rsid w:val="00991156"/>
    <w:rsid w:val="0099117E"/>
    <w:rsid w:val="00991343"/>
    <w:rsid w:val="009913B0"/>
    <w:rsid w:val="0099164A"/>
    <w:rsid w:val="0099209F"/>
    <w:rsid w:val="00992A2D"/>
    <w:rsid w:val="00992A50"/>
    <w:rsid w:val="00993C60"/>
    <w:rsid w:val="0099426D"/>
    <w:rsid w:val="00994E4D"/>
    <w:rsid w:val="009952E2"/>
    <w:rsid w:val="00995422"/>
    <w:rsid w:val="00996357"/>
    <w:rsid w:val="009963FB"/>
    <w:rsid w:val="00996FDB"/>
    <w:rsid w:val="0099771C"/>
    <w:rsid w:val="00997CFD"/>
    <w:rsid w:val="00997E95"/>
    <w:rsid w:val="00997EE0"/>
    <w:rsid w:val="009A0444"/>
    <w:rsid w:val="009A08ED"/>
    <w:rsid w:val="009A0928"/>
    <w:rsid w:val="009A1024"/>
    <w:rsid w:val="009A18A2"/>
    <w:rsid w:val="009A18C7"/>
    <w:rsid w:val="009A2B6F"/>
    <w:rsid w:val="009A35FC"/>
    <w:rsid w:val="009A36FD"/>
    <w:rsid w:val="009A3965"/>
    <w:rsid w:val="009A4984"/>
    <w:rsid w:val="009A4C00"/>
    <w:rsid w:val="009A5140"/>
    <w:rsid w:val="009A5FC1"/>
    <w:rsid w:val="009A63B6"/>
    <w:rsid w:val="009A646F"/>
    <w:rsid w:val="009A6569"/>
    <w:rsid w:val="009A6BBE"/>
    <w:rsid w:val="009A6D1A"/>
    <w:rsid w:val="009A788D"/>
    <w:rsid w:val="009B07D7"/>
    <w:rsid w:val="009B13AF"/>
    <w:rsid w:val="009B1580"/>
    <w:rsid w:val="009B197A"/>
    <w:rsid w:val="009B1B7C"/>
    <w:rsid w:val="009B1CF7"/>
    <w:rsid w:val="009B1E5F"/>
    <w:rsid w:val="009B212E"/>
    <w:rsid w:val="009B2C33"/>
    <w:rsid w:val="009B3E83"/>
    <w:rsid w:val="009B4C6C"/>
    <w:rsid w:val="009B52A9"/>
    <w:rsid w:val="009B58F0"/>
    <w:rsid w:val="009B61B6"/>
    <w:rsid w:val="009B71F2"/>
    <w:rsid w:val="009B720A"/>
    <w:rsid w:val="009B7709"/>
    <w:rsid w:val="009C069A"/>
    <w:rsid w:val="009C0E1C"/>
    <w:rsid w:val="009C0E39"/>
    <w:rsid w:val="009C1017"/>
    <w:rsid w:val="009C1244"/>
    <w:rsid w:val="009C1349"/>
    <w:rsid w:val="009C1841"/>
    <w:rsid w:val="009C2001"/>
    <w:rsid w:val="009C2088"/>
    <w:rsid w:val="009C2746"/>
    <w:rsid w:val="009C27AB"/>
    <w:rsid w:val="009C2B42"/>
    <w:rsid w:val="009C314C"/>
    <w:rsid w:val="009C381B"/>
    <w:rsid w:val="009C39CF"/>
    <w:rsid w:val="009C4356"/>
    <w:rsid w:val="009C4E58"/>
    <w:rsid w:val="009C533A"/>
    <w:rsid w:val="009C5403"/>
    <w:rsid w:val="009C5D21"/>
    <w:rsid w:val="009C665F"/>
    <w:rsid w:val="009C6E63"/>
    <w:rsid w:val="009C734E"/>
    <w:rsid w:val="009C7AEC"/>
    <w:rsid w:val="009C7C42"/>
    <w:rsid w:val="009C7D6D"/>
    <w:rsid w:val="009D02BC"/>
    <w:rsid w:val="009D0482"/>
    <w:rsid w:val="009D07ED"/>
    <w:rsid w:val="009D0893"/>
    <w:rsid w:val="009D098E"/>
    <w:rsid w:val="009D0A37"/>
    <w:rsid w:val="009D1374"/>
    <w:rsid w:val="009D1D49"/>
    <w:rsid w:val="009D2E16"/>
    <w:rsid w:val="009D3882"/>
    <w:rsid w:val="009D3DA3"/>
    <w:rsid w:val="009D4A16"/>
    <w:rsid w:val="009D4B91"/>
    <w:rsid w:val="009D4E94"/>
    <w:rsid w:val="009D4F50"/>
    <w:rsid w:val="009D6189"/>
    <w:rsid w:val="009D6823"/>
    <w:rsid w:val="009D79A7"/>
    <w:rsid w:val="009D7BDA"/>
    <w:rsid w:val="009E031C"/>
    <w:rsid w:val="009E0B3F"/>
    <w:rsid w:val="009E12E3"/>
    <w:rsid w:val="009E13F8"/>
    <w:rsid w:val="009E16AD"/>
    <w:rsid w:val="009E1D8C"/>
    <w:rsid w:val="009E26B2"/>
    <w:rsid w:val="009E26BD"/>
    <w:rsid w:val="009E2F02"/>
    <w:rsid w:val="009E354D"/>
    <w:rsid w:val="009E4351"/>
    <w:rsid w:val="009E4684"/>
    <w:rsid w:val="009E4B46"/>
    <w:rsid w:val="009E4B87"/>
    <w:rsid w:val="009E5200"/>
    <w:rsid w:val="009E52C8"/>
    <w:rsid w:val="009E5454"/>
    <w:rsid w:val="009E55FD"/>
    <w:rsid w:val="009E6BD6"/>
    <w:rsid w:val="009E6C6A"/>
    <w:rsid w:val="009E6CD6"/>
    <w:rsid w:val="009F080B"/>
    <w:rsid w:val="009F085E"/>
    <w:rsid w:val="009F09A6"/>
    <w:rsid w:val="009F0A52"/>
    <w:rsid w:val="009F0BE9"/>
    <w:rsid w:val="009F0EF2"/>
    <w:rsid w:val="009F121F"/>
    <w:rsid w:val="009F1395"/>
    <w:rsid w:val="009F1506"/>
    <w:rsid w:val="009F15B9"/>
    <w:rsid w:val="009F1C24"/>
    <w:rsid w:val="009F1C9B"/>
    <w:rsid w:val="009F20EB"/>
    <w:rsid w:val="009F2684"/>
    <w:rsid w:val="009F4689"/>
    <w:rsid w:val="009F499C"/>
    <w:rsid w:val="009F586A"/>
    <w:rsid w:val="009F5C0A"/>
    <w:rsid w:val="009F5E0B"/>
    <w:rsid w:val="009F5E3C"/>
    <w:rsid w:val="009F5FE4"/>
    <w:rsid w:val="009F628D"/>
    <w:rsid w:val="009F6790"/>
    <w:rsid w:val="009F7338"/>
    <w:rsid w:val="009F7C7D"/>
    <w:rsid w:val="009F7CA1"/>
    <w:rsid w:val="00A00105"/>
    <w:rsid w:val="00A00E75"/>
    <w:rsid w:val="00A0110B"/>
    <w:rsid w:val="00A01601"/>
    <w:rsid w:val="00A01BE2"/>
    <w:rsid w:val="00A01D88"/>
    <w:rsid w:val="00A01EB0"/>
    <w:rsid w:val="00A0438E"/>
    <w:rsid w:val="00A04BBD"/>
    <w:rsid w:val="00A05046"/>
    <w:rsid w:val="00A05091"/>
    <w:rsid w:val="00A050EB"/>
    <w:rsid w:val="00A05124"/>
    <w:rsid w:val="00A05151"/>
    <w:rsid w:val="00A0544E"/>
    <w:rsid w:val="00A0580F"/>
    <w:rsid w:val="00A058B4"/>
    <w:rsid w:val="00A0637E"/>
    <w:rsid w:val="00A06A7A"/>
    <w:rsid w:val="00A06E12"/>
    <w:rsid w:val="00A07805"/>
    <w:rsid w:val="00A07C23"/>
    <w:rsid w:val="00A10497"/>
    <w:rsid w:val="00A10696"/>
    <w:rsid w:val="00A10ED0"/>
    <w:rsid w:val="00A11E32"/>
    <w:rsid w:val="00A12962"/>
    <w:rsid w:val="00A12D7F"/>
    <w:rsid w:val="00A1340F"/>
    <w:rsid w:val="00A1387A"/>
    <w:rsid w:val="00A138C9"/>
    <w:rsid w:val="00A13D09"/>
    <w:rsid w:val="00A1475C"/>
    <w:rsid w:val="00A14AAA"/>
    <w:rsid w:val="00A1589C"/>
    <w:rsid w:val="00A1590E"/>
    <w:rsid w:val="00A159AF"/>
    <w:rsid w:val="00A160B1"/>
    <w:rsid w:val="00A16C26"/>
    <w:rsid w:val="00A170DE"/>
    <w:rsid w:val="00A179D7"/>
    <w:rsid w:val="00A2018F"/>
    <w:rsid w:val="00A20901"/>
    <w:rsid w:val="00A20F7A"/>
    <w:rsid w:val="00A225A4"/>
    <w:rsid w:val="00A22811"/>
    <w:rsid w:val="00A230DA"/>
    <w:rsid w:val="00A23743"/>
    <w:rsid w:val="00A24F3A"/>
    <w:rsid w:val="00A2676D"/>
    <w:rsid w:val="00A26BD8"/>
    <w:rsid w:val="00A26DE0"/>
    <w:rsid w:val="00A26F04"/>
    <w:rsid w:val="00A270EA"/>
    <w:rsid w:val="00A2781E"/>
    <w:rsid w:val="00A27922"/>
    <w:rsid w:val="00A27BE0"/>
    <w:rsid w:val="00A27C03"/>
    <w:rsid w:val="00A30575"/>
    <w:rsid w:val="00A3069A"/>
    <w:rsid w:val="00A31068"/>
    <w:rsid w:val="00A3125E"/>
    <w:rsid w:val="00A31A74"/>
    <w:rsid w:val="00A31C1E"/>
    <w:rsid w:val="00A31E81"/>
    <w:rsid w:val="00A32A7D"/>
    <w:rsid w:val="00A32E8C"/>
    <w:rsid w:val="00A33BB1"/>
    <w:rsid w:val="00A34017"/>
    <w:rsid w:val="00A34240"/>
    <w:rsid w:val="00A3480C"/>
    <w:rsid w:val="00A34B8F"/>
    <w:rsid w:val="00A34F6B"/>
    <w:rsid w:val="00A35567"/>
    <w:rsid w:val="00A36950"/>
    <w:rsid w:val="00A36A3E"/>
    <w:rsid w:val="00A36BF0"/>
    <w:rsid w:val="00A36EE6"/>
    <w:rsid w:val="00A379E2"/>
    <w:rsid w:val="00A37AD4"/>
    <w:rsid w:val="00A4030B"/>
    <w:rsid w:val="00A40436"/>
    <w:rsid w:val="00A4054C"/>
    <w:rsid w:val="00A4083A"/>
    <w:rsid w:val="00A40C5A"/>
    <w:rsid w:val="00A42BA9"/>
    <w:rsid w:val="00A42F53"/>
    <w:rsid w:val="00A434BB"/>
    <w:rsid w:val="00A4364B"/>
    <w:rsid w:val="00A437C7"/>
    <w:rsid w:val="00A43A17"/>
    <w:rsid w:val="00A4497E"/>
    <w:rsid w:val="00A45C1B"/>
    <w:rsid w:val="00A45D57"/>
    <w:rsid w:val="00A46BFA"/>
    <w:rsid w:val="00A47492"/>
    <w:rsid w:val="00A47609"/>
    <w:rsid w:val="00A4782C"/>
    <w:rsid w:val="00A503A5"/>
    <w:rsid w:val="00A50544"/>
    <w:rsid w:val="00A50657"/>
    <w:rsid w:val="00A50CBE"/>
    <w:rsid w:val="00A51628"/>
    <w:rsid w:val="00A5244B"/>
    <w:rsid w:val="00A537D7"/>
    <w:rsid w:val="00A53A99"/>
    <w:rsid w:val="00A54073"/>
    <w:rsid w:val="00A54926"/>
    <w:rsid w:val="00A54A40"/>
    <w:rsid w:val="00A55977"/>
    <w:rsid w:val="00A559B7"/>
    <w:rsid w:val="00A55BC6"/>
    <w:rsid w:val="00A55F8D"/>
    <w:rsid w:val="00A561D3"/>
    <w:rsid w:val="00A57E10"/>
    <w:rsid w:val="00A60282"/>
    <w:rsid w:val="00A615F7"/>
    <w:rsid w:val="00A62421"/>
    <w:rsid w:val="00A625EF"/>
    <w:rsid w:val="00A63382"/>
    <w:rsid w:val="00A65564"/>
    <w:rsid w:val="00A657E0"/>
    <w:rsid w:val="00A65ED8"/>
    <w:rsid w:val="00A667E8"/>
    <w:rsid w:val="00A67260"/>
    <w:rsid w:val="00A6732E"/>
    <w:rsid w:val="00A6754D"/>
    <w:rsid w:val="00A7033C"/>
    <w:rsid w:val="00A7095E"/>
    <w:rsid w:val="00A71A4A"/>
    <w:rsid w:val="00A71B0E"/>
    <w:rsid w:val="00A724F5"/>
    <w:rsid w:val="00A73F3A"/>
    <w:rsid w:val="00A744C3"/>
    <w:rsid w:val="00A74978"/>
    <w:rsid w:val="00A7522A"/>
    <w:rsid w:val="00A7592D"/>
    <w:rsid w:val="00A75A3D"/>
    <w:rsid w:val="00A75CDA"/>
    <w:rsid w:val="00A75D0C"/>
    <w:rsid w:val="00A763F2"/>
    <w:rsid w:val="00A77499"/>
    <w:rsid w:val="00A775F9"/>
    <w:rsid w:val="00A776B6"/>
    <w:rsid w:val="00A77714"/>
    <w:rsid w:val="00A77844"/>
    <w:rsid w:val="00A80D21"/>
    <w:rsid w:val="00A810AE"/>
    <w:rsid w:val="00A82357"/>
    <w:rsid w:val="00A83195"/>
    <w:rsid w:val="00A83EB4"/>
    <w:rsid w:val="00A845E9"/>
    <w:rsid w:val="00A84782"/>
    <w:rsid w:val="00A847DC"/>
    <w:rsid w:val="00A85620"/>
    <w:rsid w:val="00A85CF0"/>
    <w:rsid w:val="00A860EC"/>
    <w:rsid w:val="00A861F8"/>
    <w:rsid w:val="00A86A8D"/>
    <w:rsid w:val="00A87581"/>
    <w:rsid w:val="00A87655"/>
    <w:rsid w:val="00A87AC5"/>
    <w:rsid w:val="00A87E2C"/>
    <w:rsid w:val="00A904B0"/>
    <w:rsid w:val="00A906F2"/>
    <w:rsid w:val="00A90847"/>
    <w:rsid w:val="00A90B2E"/>
    <w:rsid w:val="00A91236"/>
    <w:rsid w:val="00A913DB"/>
    <w:rsid w:val="00A91AAA"/>
    <w:rsid w:val="00A91E36"/>
    <w:rsid w:val="00A91E60"/>
    <w:rsid w:val="00A920BC"/>
    <w:rsid w:val="00A927DB"/>
    <w:rsid w:val="00A937C1"/>
    <w:rsid w:val="00A939F3"/>
    <w:rsid w:val="00A93CF1"/>
    <w:rsid w:val="00A960FD"/>
    <w:rsid w:val="00A96305"/>
    <w:rsid w:val="00A96DC2"/>
    <w:rsid w:val="00A96E39"/>
    <w:rsid w:val="00A97262"/>
    <w:rsid w:val="00AA05B8"/>
    <w:rsid w:val="00AA1852"/>
    <w:rsid w:val="00AA1A11"/>
    <w:rsid w:val="00AA2340"/>
    <w:rsid w:val="00AA2AD6"/>
    <w:rsid w:val="00AA3299"/>
    <w:rsid w:val="00AA36E7"/>
    <w:rsid w:val="00AA3C87"/>
    <w:rsid w:val="00AA4338"/>
    <w:rsid w:val="00AA442C"/>
    <w:rsid w:val="00AA464B"/>
    <w:rsid w:val="00AA4B46"/>
    <w:rsid w:val="00AA4C7A"/>
    <w:rsid w:val="00AA55EF"/>
    <w:rsid w:val="00AA5E5E"/>
    <w:rsid w:val="00AA650B"/>
    <w:rsid w:val="00AA7488"/>
    <w:rsid w:val="00AA7630"/>
    <w:rsid w:val="00AA7C3D"/>
    <w:rsid w:val="00AB013A"/>
    <w:rsid w:val="00AB06A1"/>
    <w:rsid w:val="00AB0885"/>
    <w:rsid w:val="00AB13E5"/>
    <w:rsid w:val="00AB153A"/>
    <w:rsid w:val="00AB16C0"/>
    <w:rsid w:val="00AB1893"/>
    <w:rsid w:val="00AB222F"/>
    <w:rsid w:val="00AB27CF"/>
    <w:rsid w:val="00AB2923"/>
    <w:rsid w:val="00AB2D0C"/>
    <w:rsid w:val="00AB2FA2"/>
    <w:rsid w:val="00AB33E0"/>
    <w:rsid w:val="00AB43E3"/>
    <w:rsid w:val="00AB4661"/>
    <w:rsid w:val="00AB4A58"/>
    <w:rsid w:val="00AB5299"/>
    <w:rsid w:val="00AB52F1"/>
    <w:rsid w:val="00AB54FD"/>
    <w:rsid w:val="00AB5966"/>
    <w:rsid w:val="00AB6078"/>
    <w:rsid w:val="00AB6A6D"/>
    <w:rsid w:val="00AB7AFE"/>
    <w:rsid w:val="00AB7BAD"/>
    <w:rsid w:val="00AB7D8C"/>
    <w:rsid w:val="00AC00B2"/>
    <w:rsid w:val="00AC010B"/>
    <w:rsid w:val="00AC012E"/>
    <w:rsid w:val="00AC01F9"/>
    <w:rsid w:val="00AC0253"/>
    <w:rsid w:val="00AC030B"/>
    <w:rsid w:val="00AC0DB3"/>
    <w:rsid w:val="00AC0E9F"/>
    <w:rsid w:val="00AC153C"/>
    <w:rsid w:val="00AC1C68"/>
    <w:rsid w:val="00AC2B06"/>
    <w:rsid w:val="00AC2CF6"/>
    <w:rsid w:val="00AC35B3"/>
    <w:rsid w:val="00AC40BA"/>
    <w:rsid w:val="00AC43C2"/>
    <w:rsid w:val="00AC6528"/>
    <w:rsid w:val="00AC663B"/>
    <w:rsid w:val="00AC66FF"/>
    <w:rsid w:val="00AC67B8"/>
    <w:rsid w:val="00AC7C87"/>
    <w:rsid w:val="00AC7E49"/>
    <w:rsid w:val="00AD036F"/>
    <w:rsid w:val="00AD0A1A"/>
    <w:rsid w:val="00AD14A5"/>
    <w:rsid w:val="00AD1864"/>
    <w:rsid w:val="00AD1A1D"/>
    <w:rsid w:val="00AD1CEC"/>
    <w:rsid w:val="00AD2084"/>
    <w:rsid w:val="00AD27C0"/>
    <w:rsid w:val="00AD2C65"/>
    <w:rsid w:val="00AD2D16"/>
    <w:rsid w:val="00AD318D"/>
    <w:rsid w:val="00AD325D"/>
    <w:rsid w:val="00AD3BDF"/>
    <w:rsid w:val="00AD4A10"/>
    <w:rsid w:val="00AD4FA2"/>
    <w:rsid w:val="00AD5369"/>
    <w:rsid w:val="00AD5975"/>
    <w:rsid w:val="00AD5DD7"/>
    <w:rsid w:val="00AD6365"/>
    <w:rsid w:val="00AD7505"/>
    <w:rsid w:val="00AD7A74"/>
    <w:rsid w:val="00AD7DBC"/>
    <w:rsid w:val="00AE06EF"/>
    <w:rsid w:val="00AE06FA"/>
    <w:rsid w:val="00AE075B"/>
    <w:rsid w:val="00AE08CA"/>
    <w:rsid w:val="00AE0D0F"/>
    <w:rsid w:val="00AE0E7C"/>
    <w:rsid w:val="00AE1342"/>
    <w:rsid w:val="00AE172B"/>
    <w:rsid w:val="00AE1879"/>
    <w:rsid w:val="00AE25D3"/>
    <w:rsid w:val="00AE29A6"/>
    <w:rsid w:val="00AE2D32"/>
    <w:rsid w:val="00AE2D62"/>
    <w:rsid w:val="00AE3326"/>
    <w:rsid w:val="00AE3816"/>
    <w:rsid w:val="00AE3B17"/>
    <w:rsid w:val="00AE4099"/>
    <w:rsid w:val="00AE480C"/>
    <w:rsid w:val="00AE49CB"/>
    <w:rsid w:val="00AE4B8D"/>
    <w:rsid w:val="00AE6D4C"/>
    <w:rsid w:val="00AE6E81"/>
    <w:rsid w:val="00AF03CD"/>
    <w:rsid w:val="00AF14DC"/>
    <w:rsid w:val="00AF1B03"/>
    <w:rsid w:val="00AF22E0"/>
    <w:rsid w:val="00AF2960"/>
    <w:rsid w:val="00AF3709"/>
    <w:rsid w:val="00AF4B0E"/>
    <w:rsid w:val="00AF4C1F"/>
    <w:rsid w:val="00AF51DB"/>
    <w:rsid w:val="00AF5446"/>
    <w:rsid w:val="00AF545D"/>
    <w:rsid w:val="00AF57E5"/>
    <w:rsid w:val="00AF5B02"/>
    <w:rsid w:val="00AF6074"/>
    <w:rsid w:val="00AF6972"/>
    <w:rsid w:val="00AF6B10"/>
    <w:rsid w:val="00AF6F91"/>
    <w:rsid w:val="00AF79BF"/>
    <w:rsid w:val="00AF7FC9"/>
    <w:rsid w:val="00B0233D"/>
    <w:rsid w:val="00B02936"/>
    <w:rsid w:val="00B02BB1"/>
    <w:rsid w:val="00B02CEA"/>
    <w:rsid w:val="00B02E74"/>
    <w:rsid w:val="00B03260"/>
    <w:rsid w:val="00B0359E"/>
    <w:rsid w:val="00B038EB"/>
    <w:rsid w:val="00B03F62"/>
    <w:rsid w:val="00B03FD0"/>
    <w:rsid w:val="00B04037"/>
    <w:rsid w:val="00B04F46"/>
    <w:rsid w:val="00B0524B"/>
    <w:rsid w:val="00B052F1"/>
    <w:rsid w:val="00B0530C"/>
    <w:rsid w:val="00B05ECF"/>
    <w:rsid w:val="00B062D8"/>
    <w:rsid w:val="00B072BE"/>
    <w:rsid w:val="00B07343"/>
    <w:rsid w:val="00B07498"/>
    <w:rsid w:val="00B07593"/>
    <w:rsid w:val="00B10E26"/>
    <w:rsid w:val="00B1111E"/>
    <w:rsid w:val="00B11227"/>
    <w:rsid w:val="00B12231"/>
    <w:rsid w:val="00B12283"/>
    <w:rsid w:val="00B12E4C"/>
    <w:rsid w:val="00B12FD0"/>
    <w:rsid w:val="00B131E6"/>
    <w:rsid w:val="00B1365F"/>
    <w:rsid w:val="00B138A9"/>
    <w:rsid w:val="00B13C82"/>
    <w:rsid w:val="00B142EA"/>
    <w:rsid w:val="00B14467"/>
    <w:rsid w:val="00B1483E"/>
    <w:rsid w:val="00B14AAD"/>
    <w:rsid w:val="00B14ECB"/>
    <w:rsid w:val="00B15960"/>
    <w:rsid w:val="00B16AA8"/>
    <w:rsid w:val="00B172A2"/>
    <w:rsid w:val="00B173EE"/>
    <w:rsid w:val="00B1768B"/>
    <w:rsid w:val="00B17881"/>
    <w:rsid w:val="00B17A1D"/>
    <w:rsid w:val="00B17C2C"/>
    <w:rsid w:val="00B20491"/>
    <w:rsid w:val="00B208A9"/>
    <w:rsid w:val="00B209C8"/>
    <w:rsid w:val="00B21299"/>
    <w:rsid w:val="00B21512"/>
    <w:rsid w:val="00B22522"/>
    <w:rsid w:val="00B23003"/>
    <w:rsid w:val="00B23183"/>
    <w:rsid w:val="00B238B8"/>
    <w:rsid w:val="00B23DC8"/>
    <w:rsid w:val="00B23E4F"/>
    <w:rsid w:val="00B2499A"/>
    <w:rsid w:val="00B256FD"/>
    <w:rsid w:val="00B25965"/>
    <w:rsid w:val="00B259E4"/>
    <w:rsid w:val="00B2615C"/>
    <w:rsid w:val="00B26301"/>
    <w:rsid w:val="00B264A8"/>
    <w:rsid w:val="00B2693D"/>
    <w:rsid w:val="00B26E57"/>
    <w:rsid w:val="00B26FCC"/>
    <w:rsid w:val="00B27047"/>
    <w:rsid w:val="00B30F59"/>
    <w:rsid w:val="00B31C04"/>
    <w:rsid w:val="00B32241"/>
    <w:rsid w:val="00B32E6F"/>
    <w:rsid w:val="00B336FC"/>
    <w:rsid w:val="00B34AC5"/>
    <w:rsid w:val="00B34E3E"/>
    <w:rsid w:val="00B35E6E"/>
    <w:rsid w:val="00B3793E"/>
    <w:rsid w:val="00B379F7"/>
    <w:rsid w:val="00B37BE7"/>
    <w:rsid w:val="00B37C97"/>
    <w:rsid w:val="00B37CA1"/>
    <w:rsid w:val="00B37D6F"/>
    <w:rsid w:val="00B37FD5"/>
    <w:rsid w:val="00B4032C"/>
    <w:rsid w:val="00B4099B"/>
    <w:rsid w:val="00B40A2E"/>
    <w:rsid w:val="00B40B09"/>
    <w:rsid w:val="00B4123B"/>
    <w:rsid w:val="00B41B08"/>
    <w:rsid w:val="00B426E5"/>
    <w:rsid w:val="00B42731"/>
    <w:rsid w:val="00B42E7B"/>
    <w:rsid w:val="00B43153"/>
    <w:rsid w:val="00B439D6"/>
    <w:rsid w:val="00B43D32"/>
    <w:rsid w:val="00B4536D"/>
    <w:rsid w:val="00B45AB9"/>
    <w:rsid w:val="00B46A0F"/>
    <w:rsid w:val="00B47549"/>
    <w:rsid w:val="00B47842"/>
    <w:rsid w:val="00B502FE"/>
    <w:rsid w:val="00B508B8"/>
    <w:rsid w:val="00B51A3E"/>
    <w:rsid w:val="00B51AB8"/>
    <w:rsid w:val="00B5213C"/>
    <w:rsid w:val="00B52401"/>
    <w:rsid w:val="00B52B11"/>
    <w:rsid w:val="00B53BBC"/>
    <w:rsid w:val="00B53C4D"/>
    <w:rsid w:val="00B54385"/>
    <w:rsid w:val="00B54DC9"/>
    <w:rsid w:val="00B5515C"/>
    <w:rsid w:val="00B55B42"/>
    <w:rsid w:val="00B55C18"/>
    <w:rsid w:val="00B5616B"/>
    <w:rsid w:val="00B5635C"/>
    <w:rsid w:val="00B56C9C"/>
    <w:rsid w:val="00B57936"/>
    <w:rsid w:val="00B57C0A"/>
    <w:rsid w:val="00B60840"/>
    <w:rsid w:val="00B61B32"/>
    <w:rsid w:val="00B61D9E"/>
    <w:rsid w:val="00B626F4"/>
    <w:rsid w:val="00B628A4"/>
    <w:rsid w:val="00B62DB0"/>
    <w:rsid w:val="00B63C84"/>
    <w:rsid w:val="00B6413C"/>
    <w:rsid w:val="00B64DD4"/>
    <w:rsid w:val="00B65640"/>
    <w:rsid w:val="00B65678"/>
    <w:rsid w:val="00B65FBC"/>
    <w:rsid w:val="00B67580"/>
    <w:rsid w:val="00B7128E"/>
    <w:rsid w:val="00B719C8"/>
    <w:rsid w:val="00B71ADC"/>
    <w:rsid w:val="00B71E8A"/>
    <w:rsid w:val="00B72945"/>
    <w:rsid w:val="00B72CA9"/>
    <w:rsid w:val="00B72DBB"/>
    <w:rsid w:val="00B73D75"/>
    <w:rsid w:val="00B74658"/>
    <w:rsid w:val="00B75C6A"/>
    <w:rsid w:val="00B76FAE"/>
    <w:rsid w:val="00B771F6"/>
    <w:rsid w:val="00B810B4"/>
    <w:rsid w:val="00B81444"/>
    <w:rsid w:val="00B81EC5"/>
    <w:rsid w:val="00B81ED3"/>
    <w:rsid w:val="00B82582"/>
    <w:rsid w:val="00B82E13"/>
    <w:rsid w:val="00B83790"/>
    <w:rsid w:val="00B84320"/>
    <w:rsid w:val="00B84943"/>
    <w:rsid w:val="00B84C08"/>
    <w:rsid w:val="00B84EC6"/>
    <w:rsid w:val="00B85333"/>
    <w:rsid w:val="00B86209"/>
    <w:rsid w:val="00B86C2B"/>
    <w:rsid w:val="00B87553"/>
    <w:rsid w:val="00B87968"/>
    <w:rsid w:val="00B87FF2"/>
    <w:rsid w:val="00B9012A"/>
    <w:rsid w:val="00B90496"/>
    <w:rsid w:val="00B917F4"/>
    <w:rsid w:val="00B919C2"/>
    <w:rsid w:val="00B91A77"/>
    <w:rsid w:val="00B91BF0"/>
    <w:rsid w:val="00B91ECD"/>
    <w:rsid w:val="00B91EF1"/>
    <w:rsid w:val="00B92869"/>
    <w:rsid w:val="00B937FD"/>
    <w:rsid w:val="00B93A2B"/>
    <w:rsid w:val="00B9441A"/>
    <w:rsid w:val="00B945DD"/>
    <w:rsid w:val="00B94CDB"/>
    <w:rsid w:val="00B96033"/>
    <w:rsid w:val="00B96040"/>
    <w:rsid w:val="00B96292"/>
    <w:rsid w:val="00B9642C"/>
    <w:rsid w:val="00B9713A"/>
    <w:rsid w:val="00B972DF"/>
    <w:rsid w:val="00B973A5"/>
    <w:rsid w:val="00B97E54"/>
    <w:rsid w:val="00B97FA1"/>
    <w:rsid w:val="00B97FBC"/>
    <w:rsid w:val="00BA2471"/>
    <w:rsid w:val="00BA276C"/>
    <w:rsid w:val="00BA288D"/>
    <w:rsid w:val="00BA2A95"/>
    <w:rsid w:val="00BA34D7"/>
    <w:rsid w:val="00BA4D88"/>
    <w:rsid w:val="00BA51EF"/>
    <w:rsid w:val="00BA5752"/>
    <w:rsid w:val="00BA5A3C"/>
    <w:rsid w:val="00BA5DAB"/>
    <w:rsid w:val="00BA5F2D"/>
    <w:rsid w:val="00BA79D2"/>
    <w:rsid w:val="00BA7C80"/>
    <w:rsid w:val="00BB031E"/>
    <w:rsid w:val="00BB0933"/>
    <w:rsid w:val="00BB0B6E"/>
    <w:rsid w:val="00BB1DF6"/>
    <w:rsid w:val="00BB1EB4"/>
    <w:rsid w:val="00BB286F"/>
    <w:rsid w:val="00BB2B87"/>
    <w:rsid w:val="00BB43A8"/>
    <w:rsid w:val="00BB468B"/>
    <w:rsid w:val="00BB53B6"/>
    <w:rsid w:val="00BB53E9"/>
    <w:rsid w:val="00BB58C5"/>
    <w:rsid w:val="00BB5AFC"/>
    <w:rsid w:val="00BB5E55"/>
    <w:rsid w:val="00BB643B"/>
    <w:rsid w:val="00BB6626"/>
    <w:rsid w:val="00BB75D0"/>
    <w:rsid w:val="00BC08EF"/>
    <w:rsid w:val="00BC0D68"/>
    <w:rsid w:val="00BC107A"/>
    <w:rsid w:val="00BC1210"/>
    <w:rsid w:val="00BC2328"/>
    <w:rsid w:val="00BC2896"/>
    <w:rsid w:val="00BC2993"/>
    <w:rsid w:val="00BC4168"/>
    <w:rsid w:val="00BC4968"/>
    <w:rsid w:val="00BC4EBE"/>
    <w:rsid w:val="00BC5B12"/>
    <w:rsid w:val="00BC6052"/>
    <w:rsid w:val="00BC6B5D"/>
    <w:rsid w:val="00BC6E03"/>
    <w:rsid w:val="00BC6E25"/>
    <w:rsid w:val="00BC6F8C"/>
    <w:rsid w:val="00BC73AC"/>
    <w:rsid w:val="00BD045F"/>
    <w:rsid w:val="00BD050E"/>
    <w:rsid w:val="00BD0E1F"/>
    <w:rsid w:val="00BD0E93"/>
    <w:rsid w:val="00BD2829"/>
    <w:rsid w:val="00BD306E"/>
    <w:rsid w:val="00BD31F5"/>
    <w:rsid w:val="00BD32AC"/>
    <w:rsid w:val="00BD34C0"/>
    <w:rsid w:val="00BD3EDB"/>
    <w:rsid w:val="00BD40FE"/>
    <w:rsid w:val="00BD4258"/>
    <w:rsid w:val="00BD463B"/>
    <w:rsid w:val="00BD4D24"/>
    <w:rsid w:val="00BD51D9"/>
    <w:rsid w:val="00BD53D7"/>
    <w:rsid w:val="00BD5BAE"/>
    <w:rsid w:val="00BD608C"/>
    <w:rsid w:val="00BD62BA"/>
    <w:rsid w:val="00BD7593"/>
    <w:rsid w:val="00BD75B8"/>
    <w:rsid w:val="00BD7A6F"/>
    <w:rsid w:val="00BD7AA8"/>
    <w:rsid w:val="00BE02B0"/>
    <w:rsid w:val="00BE06CB"/>
    <w:rsid w:val="00BE0B4D"/>
    <w:rsid w:val="00BE0F85"/>
    <w:rsid w:val="00BE14AB"/>
    <w:rsid w:val="00BE1990"/>
    <w:rsid w:val="00BE1E7A"/>
    <w:rsid w:val="00BE2114"/>
    <w:rsid w:val="00BE2FE7"/>
    <w:rsid w:val="00BE414D"/>
    <w:rsid w:val="00BE4339"/>
    <w:rsid w:val="00BE45AC"/>
    <w:rsid w:val="00BE49E6"/>
    <w:rsid w:val="00BE4D97"/>
    <w:rsid w:val="00BE5E5A"/>
    <w:rsid w:val="00BE6151"/>
    <w:rsid w:val="00BE6DB7"/>
    <w:rsid w:val="00BE6E44"/>
    <w:rsid w:val="00BE738B"/>
    <w:rsid w:val="00BE7709"/>
    <w:rsid w:val="00BF00E3"/>
    <w:rsid w:val="00BF02BD"/>
    <w:rsid w:val="00BF0AAD"/>
    <w:rsid w:val="00BF0C7F"/>
    <w:rsid w:val="00BF10AF"/>
    <w:rsid w:val="00BF1693"/>
    <w:rsid w:val="00BF1882"/>
    <w:rsid w:val="00BF1BF7"/>
    <w:rsid w:val="00BF2181"/>
    <w:rsid w:val="00BF2780"/>
    <w:rsid w:val="00BF2F65"/>
    <w:rsid w:val="00BF33F7"/>
    <w:rsid w:val="00BF3824"/>
    <w:rsid w:val="00BF3901"/>
    <w:rsid w:val="00BF3F9F"/>
    <w:rsid w:val="00BF47A8"/>
    <w:rsid w:val="00BF47CD"/>
    <w:rsid w:val="00BF47E2"/>
    <w:rsid w:val="00BF53CD"/>
    <w:rsid w:val="00BF5AA2"/>
    <w:rsid w:val="00BF5E95"/>
    <w:rsid w:val="00BF74DC"/>
    <w:rsid w:val="00BF7970"/>
    <w:rsid w:val="00BF7BAD"/>
    <w:rsid w:val="00BF7D06"/>
    <w:rsid w:val="00C000C5"/>
    <w:rsid w:val="00C00AFD"/>
    <w:rsid w:val="00C00C5F"/>
    <w:rsid w:val="00C00CCE"/>
    <w:rsid w:val="00C00D0A"/>
    <w:rsid w:val="00C00D9B"/>
    <w:rsid w:val="00C00E12"/>
    <w:rsid w:val="00C014C3"/>
    <w:rsid w:val="00C01804"/>
    <w:rsid w:val="00C01A18"/>
    <w:rsid w:val="00C01DE6"/>
    <w:rsid w:val="00C01E1F"/>
    <w:rsid w:val="00C0254E"/>
    <w:rsid w:val="00C03B1C"/>
    <w:rsid w:val="00C043EA"/>
    <w:rsid w:val="00C0504D"/>
    <w:rsid w:val="00C05176"/>
    <w:rsid w:val="00C051DA"/>
    <w:rsid w:val="00C06AEC"/>
    <w:rsid w:val="00C07577"/>
    <w:rsid w:val="00C07A5A"/>
    <w:rsid w:val="00C11180"/>
    <w:rsid w:val="00C118F3"/>
    <w:rsid w:val="00C1198B"/>
    <w:rsid w:val="00C11B36"/>
    <w:rsid w:val="00C11C50"/>
    <w:rsid w:val="00C11C5A"/>
    <w:rsid w:val="00C11EDA"/>
    <w:rsid w:val="00C12ABC"/>
    <w:rsid w:val="00C1336D"/>
    <w:rsid w:val="00C1344E"/>
    <w:rsid w:val="00C1412B"/>
    <w:rsid w:val="00C144E0"/>
    <w:rsid w:val="00C14C20"/>
    <w:rsid w:val="00C152B7"/>
    <w:rsid w:val="00C15C58"/>
    <w:rsid w:val="00C15FA3"/>
    <w:rsid w:val="00C15FDA"/>
    <w:rsid w:val="00C1603A"/>
    <w:rsid w:val="00C1621D"/>
    <w:rsid w:val="00C1688A"/>
    <w:rsid w:val="00C16936"/>
    <w:rsid w:val="00C16E9E"/>
    <w:rsid w:val="00C171B6"/>
    <w:rsid w:val="00C176EE"/>
    <w:rsid w:val="00C177B1"/>
    <w:rsid w:val="00C20855"/>
    <w:rsid w:val="00C21179"/>
    <w:rsid w:val="00C22E49"/>
    <w:rsid w:val="00C23322"/>
    <w:rsid w:val="00C23A77"/>
    <w:rsid w:val="00C23CE8"/>
    <w:rsid w:val="00C23F23"/>
    <w:rsid w:val="00C240C0"/>
    <w:rsid w:val="00C24D54"/>
    <w:rsid w:val="00C24D72"/>
    <w:rsid w:val="00C24DD6"/>
    <w:rsid w:val="00C24F6A"/>
    <w:rsid w:val="00C25489"/>
    <w:rsid w:val="00C25835"/>
    <w:rsid w:val="00C258D9"/>
    <w:rsid w:val="00C263B0"/>
    <w:rsid w:val="00C2679C"/>
    <w:rsid w:val="00C26C68"/>
    <w:rsid w:val="00C2706A"/>
    <w:rsid w:val="00C27454"/>
    <w:rsid w:val="00C278E3"/>
    <w:rsid w:val="00C30AFF"/>
    <w:rsid w:val="00C317A7"/>
    <w:rsid w:val="00C317C3"/>
    <w:rsid w:val="00C32311"/>
    <w:rsid w:val="00C329FE"/>
    <w:rsid w:val="00C32E36"/>
    <w:rsid w:val="00C32EE0"/>
    <w:rsid w:val="00C33742"/>
    <w:rsid w:val="00C3380E"/>
    <w:rsid w:val="00C34A41"/>
    <w:rsid w:val="00C362AD"/>
    <w:rsid w:val="00C36BD4"/>
    <w:rsid w:val="00C37070"/>
    <w:rsid w:val="00C372B3"/>
    <w:rsid w:val="00C3782A"/>
    <w:rsid w:val="00C40A9C"/>
    <w:rsid w:val="00C40B29"/>
    <w:rsid w:val="00C40D6E"/>
    <w:rsid w:val="00C41E25"/>
    <w:rsid w:val="00C42462"/>
    <w:rsid w:val="00C4253C"/>
    <w:rsid w:val="00C42911"/>
    <w:rsid w:val="00C433E4"/>
    <w:rsid w:val="00C43D0C"/>
    <w:rsid w:val="00C43FDE"/>
    <w:rsid w:val="00C45352"/>
    <w:rsid w:val="00C455CA"/>
    <w:rsid w:val="00C45ED7"/>
    <w:rsid w:val="00C45ED9"/>
    <w:rsid w:val="00C46545"/>
    <w:rsid w:val="00C46CCF"/>
    <w:rsid w:val="00C47152"/>
    <w:rsid w:val="00C47313"/>
    <w:rsid w:val="00C47486"/>
    <w:rsid w:val="00C50513"/>
    <w:rsid w:val="00C507A4"/>
    <w:rsid w:val="00C51A7A"/>
    <w:rsid w:val="00C51C2F"/>
    <w:rsid w:val="00C52010"/>
    <w:rsid w:val="00C526D3"/>
    <w:rsid w:val="00C52E2B"/>
    <w:rsid w:val="00C52F92"/>
    <w:rsid w:val="00C53072"/>
    <w:rsid w:val="00C532F9"/>
    <w:rsid w:val="00C53333"/>
    <w:rsid w:val="00C535F5"/>
    <w:rsid w:val="00C543B3"/>
    <w:rsid w:val="00C54C2E"/>
    <w:rsid w:val="00C54D6B"/>
    <w:rsid w:val="00C559A3"/>
    <w:rsid w:val="00C56461"/>
    <w:rsid w:val="00C5729D"/>
    <w:rsid w:val="00C57FED"/>
    <w:rsid w:val="00C601AB"/>
    <w:rsid w:val="00C609DF"/>
    <w:rsid w:val="00C60D24"/>
    <w:rsid w:val="00C61525"/>
    <w:rsid w:val="00C63A62"/>
    <w:rsid w:val="00C64373"/>
    <w:rsid w:val="00C64E7A"/>
    <w:rsid w:val="00C64FA1"/>
    <w:rsid w:val="00C66561"/>
    <w:rsid w:val="00C67113"/>
    <w:rsid w:val="00C71101"/>
    <w:rsid w:val="00C7188E"/>
    <w:rsid w:val="00C72BC7"/>
    <w:rsid w:val="00C72CA3"/>
    <w:rsid w:val="00C732C9"/>
    <w:rsid w:val="00C7358A"/>
    <w:rsid w:val="00C735DC"/>
    <w:rsid w:val="00C73A3C"/>
    <w:rsid w:val="00C7452C"/>
    <w:rsid w:val="00C7523F"/>
    <w:rsid w:val="00C75687"/>
    <w:rsid w:val="00C757A4"/>
    <w:rsid w:val="00C76584"/>
    <w:rsid w:val="00C76DCC"/>
    <w:rsid w:val="00C772CF"/>
    <w:rsid w:val="00C7780C"/>
    <w:rsid w:val="00C80C82"/>
    <w:rsid w:val="00C813DB"/>
    <w:rsid w:val="00C81C32"/>
    <w:rsid w:val="00C81FFE"/>
    <w:rsid w:val="00C8208A"/>
    <w:rsid w:val="00C82CB9"/>
    <w:rsid w:val="00C83099"/>
    <w:rsid w:val="00C8553D"/>
    <w:rsid w:val="00C858F2"/>
    <w:rsid w:val="00C85B74"/>
    <w:rsid w:val="00C85E42"/>
    <w:rsid w:val="00C861F9"/>
    <w:rsid w:val="00C86845"/>
    <w:rsid w:val="00C8689D"/>
    <w:rsid w:val="00C86D4E"/>
    <w:rsid w:val="00C8731B"/>
    <w:rsid w:val="00C900C7"/>
    <w:rsid w:val="00C900E2"/>
    <w:rsid w:val="00C903D1"/>
    <w:rsid w:val="00C90FA8"/>
    <w:rsid w:val="00C919E3"/>
    <w:rsid w:val="00C91D20"/>
    <w:rsid w:val="00C92578"/>
    <w:rsid w:val="00C926A9"/>
    <w:rsid w:val="00C926F1"/>
    <w:rsid w:val="00C9272F"/>
    <w:rsid w:val="00C93E3D"/>
    <w:rsid w:val="00C9420F"/>
    <w:rsid w:val="00C947E5"/>
    <w:rsid w:val="00C9484E"/>
    <w:rsid w:val="00C95740"/>
    <w:rsid w:val="00C960DE"/>
    <w:rsid w:val="00C963B3"/>
    <w:rsid w:val="00C97025"/>
    <w:rsid w:val="00C9781B"/>
    <w:rsid w:val="00CA0E7E"/>
    <w:rsid w:val="00CA19E6"/>
    <w:rsid w:val="00CA1E66"/>
    <w:rsid w:val="00CA20C9"/>
    <w:rsid w:val="00CA25A2"/>
    <w:rsid w:val="00CA36D1"/>
    <w:rsid w:val="00CA4617"/>
    <w:rsid w:val="00CA49F8"/>
    <w:rsid w:val="00CA5E74"/>
    <w:rsid w:val="00CA7507"/>
    <w:rsid w:val="00CB01FF"/>
    <w:rsid w:val="00CB0764"/>
    <w:rsid w:val="00CB1CE6"/>
    <w:rsid w:val="00CB2916"/>
    <w:rsid w:val="00CB2E66"/>
    <w:rsid w:val="00CB313D"/>
    <w:rsid w:val="00CB3B56"/>
    <w:rsid w:val="00CB3E06"/>
    <w:rsid w:val="00CB5A96"/>
    <w:rsid w:val="00CB6289"/>
    <w:rsid w:val="00CB68E1"/>
    <w:rsid w:val="00CB6DB2"/>
    <w:rsid w:val="00CB706A"/>
    <w:rsid w:val="00CB70D7"/>
    <w:rsid w:val="00CB7260"/>
    <w:rsid w:val="00CC0092"/>
    <w:rsid w:val="00CC00B8"/>
    <w:rsid w:val="00CC0A7F"/>
    <w:rsid w:val="00CC0DC9"/>
    <w:rsid w:val="00CC0E69"/>
    <w:rsid w:val="00CC12E0"/>
    <w:rsid w:val="00CC14DF"/>
    <w:rsid w:val="00CC2070"/>
    <w:rsid w:val="00CC281F"/>
    <w:rsid w:val="00CC2A3A"/>
    <w:rsid w:val="00CC2A53"/>
    <w:rsid w:val="00CC2C0B"/>
    <w:rsid w:val="00CC2DEC"/>
    <w:rsid w:val="00CC4A57"/>
    <w:rsid w:val="00CC4F86"/>
    <w:rsid w:val="00CC55B2"/>
    <w:rsid w:val="00CC55C6"/>
    <w:rsid w:val="00CC5B91"/>
    <w:rsid w:val="00CC5EE3"/>
    <w:rsid w:val="00CC5EE6"/>
    <w:rsid w:val="00CC5F19"/>
    <w:rsid w:val="00CC6964"/>
    <w:rsid w:val="00CC6E78"/>
    <w:rsid w:val="00CC75B2"/>
    <w:rsid w:val="00CC7620"/>
    <w:rsid w:val="00CC7B09"/>
    <w:rsid w:val="00CC7E20"/>
    <w:rsid w:val="00CD07E8"/>
    <w:rsid w:val="00CD0A23"/>
    <w:rsid w:val="00CD145B"/>
    <w:rsid w:val="00CD1F13"/>
    <w:rsid w:val="00CD243E"/>
    <w:rsid w:val="00CD38BA"/>
    <w:rsid w:val="00CD41B8"/>
    <w:rsid w:val="00CD4C42"/>
    <w:rsid w:val="00CD5115"/>
    <w:rsid w:val="00CD519A"/>
    <w:rsid w:val="00CD51A6"/>
    <w:rsid w:val="00CD53AD"/>
    <w:rsid w:val="00CD56A3"/>
    <w:rsid w:val="00CD587D"/>
    <w:rsid w:val="00CD66E7"/>
    <w:rsid w:val="00CD674A"/>
    <w:rsid w:val="00CD76D7"/>
    <w:rsid w:val="00CE0184"/>
    <w:rsid w:val="00CE1009"/>
    <w:rsid w:val="00CE1155"/>
    <w:rsid w:val="00CE22C8"/>
    <w:rsid w:val="00CE2AB4"/>
    <w:rsid w:val="00CE3604"/>
    <w:rsid w:val="00CE3A85"/>
    <w:rsid w:val="00CE3ADB"/>
    <w:rsid w:val="00CE3D4A"/>
    <w:rsid w:val="00CE3D6E"/>
    <w:rsid w:val="00CE51CC"/>
    <w:rsid w:val="00CE5289"/>
    <w:rsid w:val="00CE57CF"/>
    <w:rsid w:val="00CE59B5"/>
    <w:rsid w:val="00CE5EDF"/>
    <w:rsid w:val="00CE66E8"/>
    <w:rsid w:val="00CE6C19"/>
    <w:rsid w:val="00CE6DE2"/>
    <w:rsid w:val="00CE726F"/>
    <w:rsid w:val="00CE7D99"/>
    <w:rsid w:val="00CF03AE"/>
    <w:rsid w:val="00CF0E64"/>
    <w:rsid w:val="00CF0F1F"/>
    <w:rsid w:val="00CF16E4"/>
    <w:rsid w:val="00CF1E46"/>
    <w:rsid w:val="00CF1F7C"/>
    <w:rsid w:val="00CF202A"/>
    <w:rsid w:val="00CF2572"/>
    <w:rsid w:val="00CF2A48"/>
    <w:rsid w:val="00CF3329"/>
    <w:rsid w:val="00CF36A9"/>
    <w:rsid w:val="00CF3A20"/>
    <w:rsid w:val="00CF3F4C"/>
    <w:rsid w:val="00CF4CAA"/>
    <w:rsid w:val="00CF4D57"/>
    <w:rsid w:val="00CF5290"/>
    <w:rsid w:val="00CF5438"/>
    <w:rsid w:val="00CF543D"/>
    <w:rsid w:val="00CF55F2"/>
    <w:rsid w:val="00CF6748"/>
    <w:rsid w:val="00CF724D"/>
    <w:rsid w:val="00CF79B3"/>
    <w:rsid w:val="00D0043B"/>
    <w:rsid w:val="00D0096A"/>
    <w:rsid w:val="00D00E13"/>
    <w:rsid w:val="00D01716"/>
    <w:rsid w:val="00D019CE"/>
    <w:rsid w:val="00D024E4"/>
    <w:rsid w:val="00D025B6"/>
    <w:rsid w:val="00D02971"/>
    <w:rsid w:val="00D02E29"/>
    <w:rsid w:val="00D03EE7"/>
    <w:rsid w:val="00D04B15"/>
    <w:rsid w:val="00D04C0F"/>
    <w:rsid w:val="00D04FAF"/>
    <w:rsid w:val="00D055BE"/>
    <w:rsid w:val="00D055E2"/>
    <w:rsid w:val="00D05C1C"/>
    <w:rsid w:val="00D05C59"/>
    <w:rsid w:val="00D06B1D"/>
    <w:rsid w:val="00D074CF"/>
    <w:rsid w:val="00D0753C"/>
    <w:rsid w:val="00D10447"/>
    <w:rsid w:val="00D10868"/>
    <w:rsid w:val="00D10D2E"/>
    <w:rsid w:val="00D1143B"/>
    <w:rsid w:val="00D11733"/>
    <w:rsid w:val="00D11898"/>
    <w:rsid w:val="00D11CD0"/>
    <w:rsid w:val="00D125DC"/>
    <w:rsid w:val="00D12C8E"/>
    <w:rsid w:val="00D13670"/>
    <w:rsid w:val="00D13E78"/>
    <w:rsid w:val="00D14278"/>
    <w:rsid w:val="00D1446D"/>
    <w:rsid w:val="00D146A8"/>
    <w:rsid w:val="00D1680F"/>
    <w:rsid w:val="00D16B29"/>
    <w:rsid w:val="00D16C7A"/>
    <w:rsid w:val="00D1770C"/>
    <w:rsid w:val="00D2007B"/>
    <w:rsid w:val="00D20BB1"/>
    <w:rsid w:val="00D20FC1"/>
    <w:rsid w:val="00D214EA"/>
    <w:rsid w:val="00D21766"/>
    <w:rsid w:val="00D24377"/>
    <w:rsid w:val="00D25277"/>
    <w:rsid w:val="00D25691"/>
    <w:rsid w:val="00D26A71"/>
    <w:rsid w:val="00D26AD7"/>
    <w:rsid w:val="00D27051"/>
    <w:rsid w:val="00D272B1"/>
    <w:rsid w:val="00D272F2"/>
    <w:rsid w:val="00D27784"/>
    <w:rsid w:val="00D27B2D"/>
    <w:rsid w:val="00D27C02"/>
    <w:rsid w:val="00D30504"/>
    <w:rsid w:val="00D30F1C"/>
    <w:rsid w:val="00D31165"/>
    <w:rsid w:val="00D31478"/>
    <w:rsid w:val="00D315C6"/>
    <w:rsid w:val="00D31C82"/>
    <w:rsid w:val="00D31D1E"/>
    <w:rsid w:val="00D31FB4"/>
    <w:rsid w:val="00D31FD7"/>
    <w:rsid w:val="00D32B15"/>
    <w:rsid w:val="00D32EAB"/>
    <w:rsid w:val="00D32F43"/>
    <w:rsid w:val="00D33A71"/>
    <w:rsid w:val="00D33EF7"/>
    <w:rsid w:val="00D34237"/>
    <w:rsid w:val="00D347AD"/>
    <w:rsid w:val="00D3560E"/>
    <w:rsid w:val="00D35710"/>
    <w:rsid w:val="00D35B9B"/>
    <w:rsid w:val="00D35CF4"/>
    <w:rsid w:val="00D35D28"/>
    <w:rsid w:val="00D36045"/>
    <w:rsid w:val="00D36DE6"/>
    <w:rsid w:val="00D36EEE"/>
    <w:rsid w:val="00D372F1"/>
    <w:rsid w:val="00D37FA8"/>
    <w:rsid w:val="00D37FB8"/>
    <w:rsid w:val="00D41487"/>
    <w:rsid w:val="00D415CF"/>
    <w:rsid w:val="00D42D0A"/>
    <w:rsid w:val="00D43C7C"/>
    <w:rsid w:val="00D43C9D"/>
    <w:rsid w:val="00D43D76"/>
    <w:rsid w:val="00D442EA"/>
    <w:rsid w:val="00D45F64"/>
    <w:rsid w:val="00D46050"/>
    <w:rsid w:val="00D46136"/>
    <w:rsid w:val="00D462F2"/>
    <w:rsid w:val="00D46A5B"/>
    <w:rsid w:val="00D50752"/>
    <w:rsid w:val="00D51862"/>
    <w:rsid w:val="00D51A09"/>
    <w:rsid w:val="00D51F71"/>
    <w:rsid w:val="00D52013"/>
    <w:rsid w:val="00D526E7"/>
    <w:rsid w:val="00D52774"/>
    <w:rsid w:val="00D52890"/>
    <w:rsid w:val="00D534EE"/>
    <w:rsid w:val="00D53733"/>
    <w:rsid w:val="00D537A0"/>
    <w:rsid w:val="00D53D7C"/>
    <w:rsid w:val="00D54211"/>
    <w:rsid w:val="00D5428F"/>
    <w:rsid w:val="00D5487E"/>
    <w:rsid w:val="00D551E7"/>
    <w:rsid w:val="00D55434"/>
    <w:rsid w:val="00D566E4"/>
    <w:rsid w:val="00D571C8"/>
    <w:rsid w:val="00D57A43"/>
    <w:rsid w:val="00D57ABB"/>
    <w:rsid w:val="00D57DE6"/>
    <w:rsid w:val="00D60114"/>
    <w:rsid w:val="00D6015F"/>
    <w:rsid w:val="00D6037F"/>
    <w:rsid w:val="00D6099C"/>
    <w:rsid w:val="00D61A15"/>
    <w:rsid w:val="00D61F14"/>
    <w:rsid w:val="00D620D2"/>
    <w:rsid w:val="00D621A4"/>
    <w:rsid w:val="00D62243"/>
    <w:rsid w:val="00D62A90"/>
    <w:rsid w:val="00D63045"/>
    <w:rsid w:val="00D63499"/>
    <w:rsid w:val="00D6359B"/>
    <w:rsid w:val="00D6417B"/>
    <w:rsid w:val="00D64ABB"/>
    <w:rsid w:val="00D64B61"/>
    <w:rsid w:val="00D64F1F"/>
    <w:rsid w:val="00D653A6"/>
    <w:rsid w:val="00D655EC"/>
    <w:rsid w:val="00D66022"/>
    <w:rsid w:val="00D6656F"/>
    <w:rsid w:val="00D674E9"/>
    <w:rsid w:val="00D70F02"/>
    <w:rsid w:val="00D7104C"/>
    <w:rsid w:val="00D717F7"/>
    <w:rsid w:val="00D72131"/>
    <w:rsid w:val="00D73227"/>
    <w:rsid w:val="00D739B5"/>
    <w:rsid w:val="00D74AA3"/>
    <w:rsid w:val="00D74C45"/>
    <w:rsid w:val="00D75094"/>
    <w:rsid w:val="00D75AB2"/>
    <w:rsid w:val="00D75FBB"/>
    <w:rsid w:val="00D76095"/>
    <w:rsid w:val="00D760DB"/>
    <w:rsid w:val="00D76FC6"/>
    <w:rsid w:val="00D77481"/>
    <w:rsid w:val="00D774F7"/>
    <w:rsid w:val="00D802D5"/>
    <w:rsid w:val="00D80517"/>
    <w:rsid w:val="00D80591"/>
    <w:rsid w:val="00D806AD"/>
    <w:rsid w:val="00D81194"/>
    <w:rsid w:val="00D818EE"/>
    <w:rsid w:val="00D81D0F"/>
    <w:rsid w:val="00D81DDD"/>
    <w:rsid w:val="00D8246E"/>
    <w:rsid w:val="00D83EB6"/>
    <w:rsid w:val="00D840A6"/>
    <w:rsid w:val="00D84276"/>
    <w:rsid w:val="00D84AA6"/>
    <w:rsid w:val="00D84CB5"/>
    <w:rsid w:val="00D84D69"/>
    <w:rsid w:val="00D85ACA"/>
    <w:rsid w:val="00D85C03"/>
    <w:rsid w:val="00D85E6E"/>
    <w:rsid w:val="00D861C3"/>
    <w:rsid w:val="00D867EE"/>
    <w:rsid w:val="00D86846"/>
    <w:rsid w:val="00D869A3"/>
    <w:rsid w:val="00D86A4F"/>
    <w:rsid w:val="00D86F42"/>
    <w:rsid w:val="00D8786A"/>
    <w:rsid w:val="00D87E11"/>
    <w:rsid w:val="00D905B0"/>
    <w:rsid w:val="00D90A6B"/>
    <w:rsid w:val="00D91008"/>
    <w:rsid w:val="00D91326"/>
    <w:rsid w:val="00D91562"/>
    <w:rsid w:val="00D915D0"/>
    <w:rsid w:val="00D92457"/>
    <w:rsid w:val="00D925FC"/>
    <w:rsid w:val="00D92D59"/>
    <w:rsid w:val="00D9303E"/>
    <w:rsid w:val="00D941B9"/>
    <w:rsid w:val="00D94ADB"/>
    <w:rsid w:val="00D94C8E"/>
    <w:rsid w:val="00D95507"/>
    <w:rsid w:val="00D95546"/>
    <w:rsid w:val="00D9574F"/>
    <w:rsid w:val="00D95ED9"/>
    <w:rsid w:val="00D97651"/>
    <w:rsid w:val="00D97669"/>
    <w:rsid w:val="00D977FF"/>
    <w:rsid w:val="00D97A35"/>
    <w:rsid w:val="00D97F61"/>
    <w:rsid w:val="00DA0081"/>
    <w:rsid w:val="00DA0657"/>
    <w:rsid w:val="00DA17EC"/>
    <w:rsid w:val="00DA189A"/>
    <w:rsid w:val="00DA1F54"/>
    <w:rsid w:val="00DA202C"/>
    <w:rsid w:val="00DA4FD5"/>
    <w:rsid w:val="00DA5149"/>
    <w:rsid w:val="00DA55F4"/>
    <w:rsid w:val="00DA6462"/>
    <w:rsid w:val="00DA656E"/>
    <w:rsid w:val="00DA71CE"/>
    <w:rsid w:val="00DA7FCD"/>
    <w:rsid w:val="00DB03B7"/>
    <w:rsid w:val="00DB0624"/>
    <w:rsid w:val="00DB067C"/>
    <w:rsid w:val="00DB06D7"/>
    <w:rsid w:val="00DB0778"/>
    <w:rsid w:val="00DB0D69"/>
    <w:rsid w:val="00DB1A63"/>
    <w:rsid w:val="00DB2492"/>
    <w:rsid w:val="00DB2950"/>
    <w:rsid w:val="00DB2FA4"/>
    <w:rsid w:val="00DB32B4"/>
    <w:rsid w:val="00DB3C3D"/>
    <w:rsid w:val="00DB4ED3"/>
    <w:rsid w:val="00DB587E"/>
    <w:rsid w:val="00DB7239"/>
    <w:rsid w:val="00DC0E40"/>
    <w:rsid w:val="00DC12CB"/>
    <w:rsid w:val="00DC1CEB"/>
    <w:rsid w:val="00DC2B4F"/>
    <w:rsid w:val="00DC41A7"/>
    <w:rsid w:val="00DC4599"/>
    <w:rsid w:val="00DC60EE"/>
    <w:rsid w:val="00DC65DB"/>
    <w:rsid w:val="00DC6AA7"/>
    <w:rsid w:val="00DC7640"/>
    <w:rsid w:val="00DD02F1"/>
    <w:rsid w:val="00DD0F84"/>
    <w:rsid w:val="00DD12C8"/>
    <w:rsid w:val="00DD241E"/>
    <w:rsid w:val="00DD2EC4"/>
    <w:rsid w:val="00DD3387"/>
    <w:rsid w:val="00DD38DC"/>
    <w:rsid w:val="00DD3A2F"/>
    <w:rsid w:val="00DD3E28"/>
    <w:rsid w:val="00DD44D3"/>
    <w:rsid w:val="00DD46E0"/>
    <w:rsid w:val="00DD4FA0"/>
    <w:rsid w:val="00DD5041"/>
    <w:rsid w:val="00DD531F"/>
    <w:rsid w:val="00DD5C67"/>
    <w:rsid w:val="00DD5FC9"/>
    <w:rsid w:val="00DD6703"/>
    <w:rsid w:val="00DD6758"/>
    <w:rsid w:val="00DD7356"/>
    <w:rsid w:val="00DD7A71"/>
    <w:rsid w:val="00DD7DEA"/>
    <w:rsid w:val="00DD7F1A"/>
    <w:rsid w:val="00DE038F"/>
    <w:rsid w:val="00DE0595"/>
    <w:rsid w:val="00DE08FE"/>
    <w:rsid w:val="00DE0C90"/>
    <w:rsid w:val="00DE0DB2"/>
    <w:rsid w:val="00DE0FD0"/>
    <w:rsid w:val="00DE16B3"/>
    <w:rsid w:val="00DE16D5"/>
    <w:rsid w:val="00DE21B7"/>
    <w:rsid w:val="00DE2742"/>
    <w:rsid w:val="00DE31D9"/>
    <w:rsid w:val="00DE47FD"/>
    <w:rsid w:val="00DE48F3"/>
    <w:rsid w:val="00DE4990"/>
    <w:rsid w:val="00DE5252"/>
    <w:rsid w:val="00DE5529"/>
    <w:rsid w:val="00DE5B89"/>
    <w:rsid w:val="00DE5CEC"/>
    <w:rsid w:val="00DE6B2E"/>
    <w:rsid w:val="00DE6F10"/>
    <w:rsid w:val="00DE70F9"/>
    <w:rsid w:val="00DE7433"/>
    <w:rsid w:val="00DE7564"/>
    <w:rsid w:val="00DE7613"/>
    <w:rsid w:val="00DF0158"/>
    <w:rsid w:val="00DF1767"/>
    <w:rsid w:val="00DF2418"/>
    <w:rsid w:val="00DF2832"/>
    <w:rsid w:val="00DF3583"/>
    <w:rsid w:val="00DF3846"/>
    <w:rsid w:val="00DF3F06"/>
    <w:rsid w:val="00DF52E2"/>
    <w:rsid w:val="00DF5C73"/>
    <w:rsid w:val="00DF5EE9"/>
    <w:rsid w:val="00DF6285"/>
    <w:rsid w:val="00DF6300"/>
    <w:rsid w:val="00DF65A3"/>
    <w:rsid w:val="00DF6703"/>
    <w:rsid w:val="00DF68A1"/>
    <w:rsid w:val="00DF71A5"/>
    <w:rsid w:val="00DF7D28"/>
    <w:rsid w:val="00E001B1"/>
    <w:rsid w:val="00E00942"/>
    <w:rsid w:val="00E01D8C"/>
    <w:rsid w:val="00E0243F"/>
    <w:rsid w:val="00E02759"/>
    <w:rsid w:val="00E02C80"/>
    <w:rsid w:val="00E03B46"/>
    <w:rsid w:val="00E03FC3"/>
    <w:rsid w:val="00E048DB"/>
    <w:rsid w:val="00E049FA"/>
    <w:rsid w:val="00E04CB0"/>
    <w:rsid w:val="00E058E6"/>
    <w:rsid w:val="00E06431"/>
    <w:rsid w:val="00E06463"/>
    <w:rsid w:val="00E06867"/>
    <w:rsid w:val="00E06880"/>
    <w:rsid w:val="00E06BB4"/>
    <w:rsid w:val="00E0770F"/>
    <w:rsid w:val="00E102C9"/>
    <w:rsid w:val="00E10922"/>
    <w:rsid w:val="00E11E23"/>
    <w:rsid w:val="00E12101"/>
    <w:rsid w:val="00E12A14"/>
    <w:rsid w:val="00E12F13"/>
    <w:rsid w:val="00E13445"/>
    <w:rsid w:val="00E1439C"/>
    <w:rsid w:val="00E156CD"/>
    <w:rsid w:val="00E156D9"/>
    <w:rsid w:val="00E15FD4"/>
    <w:rsid w:val="00E163B2"/>
    <w:rsid w:val="00E16685"/>
    <w:rsid w:val="00E17239"/>
    <w:rsid w:val="00E200DC"/>
    <w:rsid w:val="00E20206"/>
    <w:rsid w:val="00E208F0"/>
    <w:rsid w:val="00E20DE3"/>
    <w:rsid w:val="00E20EEA"/>
    <w:rsid w:val="00E20F97"/>
    <w:rsid w:val="00E21536"/>
    <w:rsid w:val="00E21A0C"/>
    <w:rsid w:val="00E21CF0"/>
    <w:rsid w:val="00E222AE"/>
    <w:rsid w:val="00E22BD4"/>
    <w:rsid w:val="00E24376"/>
    <w:rsid w:val="00E24640"/>
    <w:rsid w:val="00E24B1F"/>
    <w:rsid w:val="00E24E8B"/>
    <w:rsid w:val="00E253DE"/>
    <w:rsid w:val="00E25984"/>
    <w:rsid w:val="00E259AB"/>
    <w:rsid w:val="00E26396"/>
    <w:rsid w:val="00E269CE"/>
    <w:rsid w:val="00E277CA"/>
    <w:rsid w:val="00E27CDA"/>
    <w:rsid w:val="00E27ED0"/>
    <w:rsid w:val="00E30942"/>
    <w:rsid w:val="00E326DB"/>
    <w:rsid w:val="00E32AE8"/>
    <w:rsid w:val="00E32C6A"/>
    <w:rsid w:val="00E32D0A"/>
    <w:rsid w:val="00E3373B"/>
    <w:rsid w:val="00E34F92"/>
    <w:rsid w:val="00E3500F"/>
    <w:rsid w:val="00E35EAB"/>
    <w:rsid w:val="00E364DA"/>
    <w:rsid w:val="00E36753"/>
    <w:rsid w:val="00E36805"/>
    <w:rsid w:val="00E36F72"/>
    <w:rsid w:val="00E376BE"/>
    <w:rsid w:val="00E3776A"/>
    <w:rsid w:val="00E37F7D"/>
    <w:rsid w:val="00E4008C"/>
    <w:rsid w:val="00E40488"/>
    <w:rsid w:val="00E411A9"/>
    <w:rsid w:val="00E427E2"/>
    <w:rsid w:val="00E42BB1"/>
    <w:rsid w:val="00E42EC9"/>
    <w:rsid w:val="00E4377D"/>
    <w:rsid w:val="00E43AD2"/>
    <w:rsid w:val="00E43C81"/>
    <w:rsid w:val="00E442B0"/>
    <w:rsid w:val="00E44DC1"/>
    <w:rsid w:val="00E45A2B"/>
    <w:rsid w:val="00E45C98"/>
    <w:rsid w:val="00E46577"/>
    <w:rsid w:val="00E46683"/>
    <w:rsid w:val="00E46A24"/>
    <w:rsid w:val="00E47830"/>
    <w:rsid w:val="00E47BDF"/>
    <w:rsid w:val="00E5056C"/>
    <w:rsid w:val="00E5249E"/>
    <w:rsid w:val="00E530FD"/>
    <w:rsid w:val="00E538F2"/>
    <w:rsid w:val="00E541B1"/>
    <w:rsid w:val="00E54819"/>
    <w:rsid w:val="00E54974"/>
    <w:rsid w:val="00E549AA"/>
    <w:rsid w:val="00E54F8B"/>
    <w:rsid w:val="00E5500F"/>
    <w:rsid w:val="00E552C0"/>
    <w:rsid w:val="00E55A39"/>
    <w:rsid w:val="00E55AD5"/>
    <w:rsid w:val="00E55F55"/>
    <w:rsid w:val="00E56F89"/>
    <w:rsid w:val="00E57245"/>
    <w:rsid w:val="00E57F18"/>
    <w:rsid w:val="00E60C0F"/>
    <w:rsid w:val="00E613BE"/>
    <w:rsid w:val="00E61C5A"/>
    <w:rsid w:val="00E622D3"/>
    <w:rsid w:val="00E6232C"/>
    <w:rsid w:val="00E62830"/>
    <w:rsid w:val="00E62A9D"/>
    <w:rsid w:val="00E63E59"/>
    <w:rsid w:val="00E64B51"/>
    <w:rsid w:val="00E650D1"/>
    <w:rsid w:val="00E65638"/>
    <w:rsid w:val="00E65C3E"/>
    <w:rsid w:val="00E65FCA"/>
    <w:rsid w:val="00E6634C"/>
    <w:rsid w:val="00E66DFD"/>
    <w:rsid w:val="00E6753E"/>
    <w:rsid w:val="00E67778"/>
    <w:rsid w:val="00E677C5"/>
    <w:rsid w:val="00E67B77"/>
    <w:rsid w:val="00E70514"/>
    <w:rsid w:val="00E7113D"/>
    <w:rsid w:val="00E7136B"/>
    <w:rsid w:val="00E7139C"/>
    <w:rsid w:val="00E71FB1"/>
    <w:rsid w:val="00E73973"/>
    <w:rsid w:val="00E73E59"/>
    <w:rsid w:val="00E742CF"/>
    <w:rsid w:val="00E74963"/>
    <w:rsid w:val="00E7522F"/>
    <w:rsid w:val="00E75B0F"/>
    <w:rsid w:val="00E76316"/>
    <w:rsid w:val="00E76AA7"/>
    <w:rsid w:val="00E76F17"/>
    <w:rsid w:val="00E77233"/>
    <w:rsid w:val="00E77357"/>
    <w:rsid w:val="00E80622"/>
    <w:rsid w:val="00E81119"/>
    <w:rsid w:val="00E81506"/>
    <w:rsid w:val="00E82070"/>
    <w:rsid w:val="00E824CA"/>
    <w:rsid w:val="00E83781"/>
    <w:rsid w:val="00E83B37"/>
    <w:rsid w:val="00E83F33"/>
    <w:rsid w:val="00E84C96"/>
    <w:rsid w:val="00E84E08"/>
    <w:rsid w:val="00E8590A"/>
    <w:rsid w:val="00E85B3D"/>
    <w:rsid w:val="00E85E08"/>
    <w:rsid w:val="00E85ECC"/>
    <w:rsid w:val="00E86682"/>
    <w:rsid w:val="00E86BB9"/>
    <w:rsid w:val="00E87286"/>
    <w:rsid w:val="00E872DC"/>
    <w:rsid w:val="00E87359"/>
    <w:rsid w:val="00E874D2"/>
    <w:rsid w:val="00E87654"/>
    <w:rsid w:val="00E901D1"/>
    <w:rsid w:val="00E90A4F"/>
    <w:rsid w:val="00E90F6E"/>
    <w:rsid w:val="00E9175A"/>
    <w:rsid w:val="00E920CC"/>
    <w:rsid w:val="00E923A0"/>
    <w:rsid w:val="00E92B2B"/>
    <w:rsid w:val="00E92CAA"/>
    <w:rsid w:val="00E92D45"/>
    <w:rsid w:val="00E9316A"/>
    <w:rsid w:val="00E937C3"/>
    <w:rsid w:val="00E93E12"/>
    <w:rsid w:val="00E93FFD"/>
    <w:rsid w:val="00E9417A"/>
    <w:rsid w:val="00E94A32"/>
    <w:rsid w:val="00E94D7D"/>
    <w:rsid w:val="00E94DB7"/>
    <w:rsid w:val="00E94DDC"/>
    <w:rsid w:val="00E95242"/>
    <w:rsid w:val="00E95490"/>
    <w:rsid w:val="00E9592E"/>
    <w:rsid w:val="00E96158"/>
    <w:rsid w:val="00E962E0"/>
    <w:rsid w:val="00E9661D"/>
    <w:rsid w:val="00E96C37"/>
    <w:rsid w:val="00E96DAA"/>
    <w:rsid w:val="00E97784"/>
    <w:rsid w:val="00E9790B"/>
    <w:rsid w:val="00E97C0B"/>
    <w:rsid w:val="00E97D65"/>
    <w:rsid w:val="00E97DC6"/>
    <w:rsid w:val="00EA03AD"/>
    <w:rsid w:val="00EA0593"/>
    <w:rsid w:val="00EA06C3"/>
    <w:rsid w:val="00EA1182"/>
    <w:rsid w:val="00EA1B28"/>
    <w:rsid w:val="00EA234B"/>
    <w:rsid w:val="00EA2F16"/>
    <w:rsid w:val="00EA4DF9"/>
    <w:rsid w:val="00EA533B"/>
    <w:rsid w:val="00EA6219"/>
    <w:rsid w:val="00EA63AA"/>
    <w:rsid w:val="00EB0264"/>
    <w:rsid w:val="00EB0563"/>
    <w:rsid w:val="00EB05FA"/>
    <w:rsid w:val="00EB0EB1"/>
    <w:rsid w:val="00EB10C9"/>
    <w:rsid w:val="00EB1695"/>
    <w:rsid w:val="00EB1C97"/>
    <w:rsid w:val="00EB2583"/>
    <w:rsid w:val="00EB2FC6"/>
    <w:rsid w:val="00EB3A87"/>
    <w:rsid w:val="00EB46BD"/>
    <w:rsid w:val="00EB48A1"/>
    <w:rsid w:val="00EB4A44"/>
    <w:rsid w:val="00EB4C22"/>
    <w:rsid w:val="00EB4E49"/>
    <w:rsid w:val="00EB5769"/>
    <w:rsid w:val="00EB6D7D"/>
    <w:rsid w:val="00EB76AC"/>
    <w:rsid w:val="00EB7CF5"/>
    <w:rsid w:val="00EC05D7"/>
    <w:rsid w:val="00EC063C"/>
    <w:rsid w:val="00EC0F95"/>
    <w:rsid w:val="00EC158D"/>
    <w:rsid w:val="00EC1F1B"/>
    <w:rsid w:val="00EC2ED4"/>
    <w:rsid w:val="00EC387D"/>
    <w:rsid w:val="00EC3F5D"/>
    <w:rsid w:val="00EC466F"/>
    <w:rsid w:val="00EC46AD"/>
    <w:rsid w:val="00EC4D95"/>
    <w:rsid w:val="00EC5242"/>
    <w:rsid w:val="00EC5644"/>
    <w:rsid w:val="00EC58D4"/>
    <w:rsid w:val="00EC6DCD"/>
    <w:rsid w:val="00EC7AA6"/>
    <w:rsid w:val="00EC7BB8"/>
    <w:rsid w:val="00EC7DCE"/>
    <w:rsid w:val="00ED04EE"/>
    <w:rsid w:val="00ED0555"/>
    <w:rsid w:val="00ED12DA"/>
    <w:rsid w:val="00ED1528"/>
    <w:rsid w:val="00ED17EE"/>
    <w:rsid w:val="00ED1987"/>
    <w:rsid w:val="00ED1C32"/>
    <w:rsid w:val="00ED1D73"/>
    <w:rsid w:val="00ED1E26"/>
    <w:rsid w:val="00ED23B2"/>
    <w:rsid w:val="00ED23FA"/>
    <w:rsid w:val="00ED33BB"/>
    <w:rsid w:val="00ED348A"/>
    <w:rsid w:val="00ED3F3D"/>
    <w:rsid w:val="00ED3F44"/>
    <w:rsid w:val="00ED40E4"/>
    <w:rsid w:val="00ED4721"/>
    <w:rsid w:val="00ED4E23"/>
    <w:rsid w:val="00ED589C"/>
    <w:rsid w:val="00ED5A70"/>
    <w:rsid w:val="00ED5CE0"/>
    <w:rsid w:val="00ED70F0"/>
    <w:rsid w:val="00ED77FD"/>
    <w:rsid w:val="00ED7932"/>
    <w:rsid w:val="00ED7F70"/>
    <w:rsid w:val="00EE07B2"/>
    <w:rsid w:val="00EE0D36"/>
    <w:rsid w:val="00EE0D3E"/>
    <w:rsid w:val="00EE1161"/>
    <w:rsid w:val="00EE1FB8"/>
    <w:rsid w:val="00EE299E"/>
    <w:rsid w:val="00EE38B6"/>
    <w:rsid w:val="00EE3B4E"/>
    <w:rsid w:val="00EE3CF8"/>
    <w:rsid w:val="00EE3DED"/>
    <w:rsid w:val="00EE41E7"/>
    <w:rsid w:val="00EE423F"/>
    <w:rsid w:val="00EE4F60"/>
    <w:rsid w:val="00EE5622"/>
    <w:rsid w:val="00EE6DD7"/>
    <w:rsid w:val="00EE713C"/>
    <w:rsid w:val="00EE7E81"/>
    <w:rsid w:val="00EF02F8"/>
    <w:rsid w:val="00EF0DFD"/>
    <w:rsid w:val="00EF1EE6"/>
    <w:rsid w:val="00EF2B2F"/>
    <w:rsid w:val="00EF3C1A"/>
    <w:rsid w:val="00EF4967"/>
    <w:rsid w:val="00EF5453"/>
    <w:rsid w:val="00EF5797"/>
    <w:rsid w:val="00EF62C4"/>
    <w:rsid w:val="00EF6410"/>
    <w:rsid w:val="00EF672E"/>
    <w:rsid w:val="00EF7C12"/>
    <w:rsid w:val="00F0026D"/>
    <w:rsid w:val="00F0078E"/>
    <w:rsid w:val="00F007B5"/>
    <w:rsid w:val="00F0090A"/>
    <w:rsid w:val="00F00B80"/>
    <w:rsid w:val="00F0164D"/>
    <w:rsid w:val="00F01F7E"/>
    <w:rsid w:val="00F02118"/>
    <w:rsid w:val="00F025B5"/>
    <w:rsid w:val="00F0296C"/>
    <w:rsid w:val="00F02E20"/>
    <w:rsid w:val="00F032AE"/>
    <w:rsid w:val="00F039B6"/>
    <w:rsid w:val="00F03E4D"/>
    <w:rsid w:val="00F03F87"/>
    <w:rsid w:val="00F040E0"/>
    <w:rsid w:val="00F04530"/>
    <w:rsid w:val="00F04560"/>
    <w:rsid w:val="00F05583"/>
    <w:rsid w:val="00F05E69"/>
    <w:rsid w:val="00F06748"/>
    <w:rsid w:val="00F06B8E"/>
    <w:rsid w:val="00F06D73"/>
    <w:rsid w:val="00F07718"/>
    <w:rsid w:val="00F07802"/>
    <w:rsid w:val="00F0795D"/>
    <w:rsid w:val="00F1019D"/>
    <w:rsid w:val="00F10B78"/>
    <w:rsid w:val="00F11279"/>
    <w:rsid w:val="00F11EA8"/>
    <w:rsid w:val="00F138D6"/>
    <w:rsid w:val="00F13B9B"/>
    <w:rsid w:val="00F13D66"/>
    <w:rsid w:val="00F13F8D"/>
    <w:rsid w:val="00F144FD"/>
    <w:rsid w:val="00F14548"/>
    <w:rsid w:val="00F14E01"/>
    <w:rsid w:val="00F16147"/>
    <w:rsid w:val="00F16274"/>
    <w:rsid w:val="00F16AFC"/>
    <w:rsid w:val="00F175B4"/>
    <w:rsid w:val="00F17830"/>
    <w:rsid w:val="00F17C9B"/>
    <w:rsid w:val="00F208E2"/>
    <w:rsid w:val="00F20A8A"/>
    <w:rsid w:val="00F20BD7"/>
    <w:rsid w:val="00F20D7C"/>
    <w:rsid w:val="00F2102A"/>
    <w:rsid w:val="00F2112C"/>
    <w:rsid w:val="00F2141D"/>
    <w:rsid w:val="00F21612"/>
    <w:rsid w:val="00F21DDB"/>
    <w:rsid w:val="00F22014"/>
    <w:rsid w:val="00F22063"/>
    <w:rsid w:val="00F224CE"/>
    <w:rsid w:val="00F230E7"/>
    <w:rsid w:val="00F231D8"/>
    <w:rsid w:val="00F233BB"/>
    <w:rsid w:val="00F24457"/>
    <w:rsid w:val="00F24685"/>
    <w:rsid w:val="00F2535E"/>
    <w:rsid w:val="00F26645"/>
    <w:rsid w:val="00F267A6"/>
    <w:rsid w:val="00F26F6C"/>
    <w:rsid w:val="00F27418"/>
    <w:rsid w:val="00F2764A"/>
    <w:rsid w:val="00F27790"/>
    <w:rsid w:val="00F30722"/>
    <w:rsid w:val="00F31979"/>
    <w:rsid w:val="00F31A96"/>
    <w:rsid w:val="00F31EC8"/>
    <w:rsid w:val="00F31F05"/>
    <w:rsid w:val="00F32010"/>
    <w:rsid w:val="00F324A9"/>
    <w:rsid w:val="00F3269D"/>
    <w:rsid w:val="00F327CC"/>
    <w:rsid w:val="00F33A8D"/>
    <w:rsid w:val="00F34082"/>
    <w:rsid w:val="00F35217"/>
    <w:rsid w:val="00F35FCB"/>
    <w:rsid w:val="00F36585"/>
    <w:rsid w:val="00F366A8"/>
    <w:rsid w:val="00F36884"/>
    <w:rsid w:val="00F36BB1"/>
    <w:rsid w:val="00F37E9B"/>
    <w:rsid w:val="00F405F3"/>
    <w:rsid w:val="00F4155D"/>
    <w:rsid w:val="00F41A5B"/>
    <w:rsid w:val="00F41E91"/>
    <w:rsid w:val="00F42309"/>
    <w:rsid w:val="00F423E6"/>
    <w:rsid w:val="00F424A8"/>
    <w:rsid w:val="00F42A6B"/>
    <w:rsid w:val="00F439E2"/>
    <w:rsid w:val="00F43AB5"/>
    <w:rsid w:val="00F43CFB"/>
    <w:rsid w:val="00F44245"/>
    <w:rsid w:val="00F449DE"/>
    <w:rsid w:val="00F44AD3"/>
    <w:rsid w:val="00F455F6"/>
    <w:rsid w:val="00F45C3A"/>
    <w:rsid w:val="00F46694"/>
    <w:rsid w:val="00F471DE"/>
    <w:rsid w:val="00F47AC4"/>
    <w:rsid w:val="00F47D65"/>
    <w:rsid w:val="00F47FA8"/>
    <w:rsid w:val="00F47FDD"/>
    <w:rsid w:val="00F50167"/>
    <w:rsid w:val="00F50186"/>
    <w:rsid w:val="00F501D8"/>
    <w:rsid w:val="00F50B3D"/>
    <w:rsid w:val="00F51A1D"/>
    <w:rsid w:val="00F51F14"/>
    <w:rsid w:val="00F53378"/>
    <w:rsid w:val="00F53946"/>
    <w:rsid w:val="00F53A20"/>
    <w:rsid w:val="00F54913"/>
    <w:rsid w:val="00F549D8"/>
    <w:rsid w:val="00F60BD3"/>
    <w:rsid w:val="00F613F1"/>
    <w:rsid w:val="00F61BAC"/>
    <w:rsid w:val="00F62F21"/>
    <w:rsid w:val="00F644C2"/>
    <w:rsid w:val="00F646D0"/>
    <w:rsid w:val="00F64A61"/>
    <w:rsid w:val="00F6596B"/>
    <w:rsid w:val="00F65A33"/>
    <w:rsid w:val="00F65F29"/>
    <w:rsid w:val="00F662FA"/>
    <w:rsid w:val="00F66399"/>
    <w:rsid w:val="00F67ABA"/>
    <w:rsid w:val="00F67AFB"/>
    <w:rsid w:val="00F67C27"/>
    <w:rsid w:val="00F71888"/>
    <w:rsid w:val="00F71A98"/>
    <w:rsid w:val="00F7215D"/>
    <w:rsid w:val="00F721C3"/>
    <w:rsid w:val="00F72EC7"/>
    <w:rsid w:val="00F7473C"/>
    <w:rsid w:val="00F748F4"/>
    <w:rsid w:val="00F754D4"/>
    <w:rsid w:val="00F75626"/>
    <w:rsid w:val="00F75A6D"/>
    <w:rsid w:val="00F75D9E"/>
    <w:rsid w:val="00F7606C"/>
    <w:rsid w:val="00F76180"/>
    <w:rsid w:val="00F770EC"/>
    <w:rsid w:val="00F771E7"/>
    <w:rsid w:val="00F779EB"/>
    <w:rsid w:val="00F77FC5"/>
    <w:rsid w:val="00F81735"/>
    <w:rsid w:val="00F81EB0"/>
    <w:rsid w:val="00F827B1"/>
    <w:rsid w:val="00F829FA"/>
    <w:rsid w:val="00F82C03"/>
    <w:rsid w:val="00F82C72"/>
    <w:rsid w:val="00F837B5"/>
    <w:rsid w:val="00F83BBE"/>
    <w:rsid w:val="00F83F37"/>
    <w:rsid w:val="00F84570"/>
    <w:rsid w:val="00F84704"/>
    <w:rsid w:val="00F85493"/>
    <w:rsid w:val="00F86233"/>
    <w:rsid w:val="00F862EC"/>
    <w:rsid w:val="00F86A49"/>
    <w:rsid w:val="00F902BB"/>
    <w:rsid w:val="00F909EE"/>
    <w:rsid w:val="00F90B61"/>
    <w:rsid w:val="00F90BDB"/>
    <w:rsid w:val="00F9102D"/>
    <w:rsid w:val="00F9202D"/>
    <w:rsid w:val="00F93487"/>
    <w:rsid w:val="00F9437D"/>
    <w:rsid w:val="00F9446E"/>
    <w:rsid w:val="00F94E7A"/>
    <w:rsid w:val="00F94F2A"/>
    <w:rsid w:val="00F95E12"/>
    <w:rsid w:val="00F96CA3"/>
    <w:rsid w:val="00F970C4"/>
    <w:rsid w:val="00F97328"/>
    <w:rsid w:val="00F97824"/>
    <w:rsid w:val="00F97F99"/>
    <w:rsid w:val="00FA0118"/>
    <w:rsid w:val="00FA01AA"/>
    <w:rsid w:val="00FA0ED0"/>
    <w:rsid w:val="00FA0EFC"/>
    <w:rsid w:val="00FA1B0B"/>
    <w:rsid w:val="00FA1D43"/>
    <w:rsid w:val="00FA1E94"/>
    <w:rsid w:val="00FA2FD8"/>
    <w:rsid w:val="00FA3074"/>
    <w:rsid w:val="00FA3619"/>
    <w:rsid w:val="00FA44FC"/>
    <w:rsid w:val="00FA504A"/>
    <w:rsid w:val="00FA5FC7"/>
    <w:rsid w:val="00FA6AE8"/>
    <w:rsid w:val="00FA7739"/>
    <w:rsid w:val="00FB0CC4"/>
    <w:rsid w:val="00FB24AC"/>
    <w:rsid w:val="00FB2972"/>
    <w:rsid w:val="00FB3229"/>
    <w:rsid w:val="00FB351E"/>
    <w:rsid w:val="00FB379C"/>
    <w:rsid w:val="00FB40CE"/>
    <w:rsid w:val="00FB4226"/>
    <w:rsid w:val="00FB4C2E"/>
    <w:rsid w:val="00FB4CB9"/>
    <w:rsid w:val="00FB4F93"/>
    <w:rsid w:val="00FB50B7"/>
    <w:rsid w:val="00FB520A"/>
    <w:rsid w:val="00FB5BF7"/>
    <w:rsid w:val="00FB60C4"/>
    <w:rsid w:val="00FB60FE"/>
    <w:rsid w:val="00FB6648"/>
    <w:rsid w:val="00FB6ADA"/>
    <w:rsid w:val="00FB6B5C"/>
    <w:rsid w:val="00FB6F63"/>
    <w:rsid w:val="00FC08CB"/>
    <w:rsid w:val="00FC1F8D"/>
    <w:rsid w:val="00FC21C1"/>
    <w:rsid w:val="00FC286A"/>
    <w:rsid w:val="00FC294B"/>
    <w:rsid w:val="00FC2FC4"/>
    <w:rsid w:val="00FC39BA"/>
    <w:rsid w:val="00FC3EA9"/>
    <w:rsid w:val="00FC45D0"/>
    <w:rsid w:val="00FC4EE0"/>
    <w:rsid w:val="00FC4FA0"/>
    <w:rsid w:val="00FC5196"/>
    <w:rsid w:val="00FC5721"/>
    <w:rsid w:val="00FC5961"/>
    <w:rsid w:val="00FC5E66"/>
    <w:rsid w:val="00FC6119"/>
    <w:rsid w:val="00FC626C"/>
    <w:rsid w:val="00FC6335"/>
    <w:rsid w:val="00FC6597"/>
    <w:rsid w:val="00FC71A8"/>
    <w:rsid w:val="00FC72CB"/>
    <w:rsid w:val="00FC7491"/>
    <w:rsid w:val="00FD0337"/>
    <w:rsid w:val="00FD0E3D"/>
    <w:rsid w:val="00FD0EA8"/>
    <w:rsid w:val="00FD102F"/>
    <w:rsid w:val="00FD12E9"/>
    <w:rsid w:val="00FD21D7"/>
    <w:rsid w:val="00FD3F20"/>
    <w:rsid w:val="00FD3F8C"/>
    <w:rsid w:val="00FD43A2"/>
    <w:rsid w:val="00FD43D0"/>
    <w:rsid w:val="00FD47BA"/>
    <w:rsid w:val="00FD49BE"/>
    <w:rsid w:val="00FD5364"/>
    <w:rsid w:val="00FD589F"/>
    <w:rsid w:val="00FD5C25"/>
    <w:rsid w:val="00FD5D71"/>
    <w:rsid w:val="00FD6A47"/>
    <w:rsid w:val="00FD72B4"/>
    <w:rsid w:val="00FD7326"/>
    <w:rsid w:val="00FD74AC"/>
    <w:rsid w:val="00FD7B0D"/>
    <w:rsid w:val="00FE056F"/>
    <w:rsid w:val="00FE07BC"/>
    <w:rsid w:val="00FE07BF"/>
    <w:rsid w:val="00FE09A9"/>
    <w:rsid w:val="00FE0FE9"/>
    <w:rsid w:val="00FE0FEF"/>
    <w:rsid w:val="00FE11A4"/>
    <w:rsid w:val="00FE13CA"/>
    <w:rsid w:val="00FE1D6B"/>
    <w:rsid w:val="00FE227F"/>
    <w:rsid w:val="00FE3632"/>
    <w:rsid w:val="00FE3828"/>
    <w:rsid w:val="00FE3FD5"/>
    <w:rsid w:val="00FE4242"/>
    <w:rsid w:val="00FE4497"/>
    <w:rsid w:val="00FE4772"/>
    <w:rsid w:val="00FE4B1A"/>
    <w:rsid w:val="00FE52BD"/>
    <w:rsid w:val="00FE5E9F"/>
    <w:rsid w:val="00FE66EC"/>
    <w:rsid w:val="00FE683A"/>
    <w:rsid w:val="00FE6EFD"/>
    <w:rsid w:val="00FE768D"/>
    <w:rsid w:val="00FE7AED"/>
    <w:rsid w:val="00FF03AA"/>
    <w:rsid w:val="00FF043E"/>
    <w:rsid w:val="00FF0695"/>
    <w:rsid w:val="00FF09F0"/>
    <w:rsid w:val="00FF1D8B"/>
    <w:rsid w:val="00FF1DE9"/>
    <w:rsid w:val="00FF228B"/>
    <w:rsid w:val="00FF22D3"/>
    <w:rsid w:val="00FF279B"/>
    <w:rsid w:val="00FF2DBC"/>
    <w:rsid w:val="00FF38F6"/>
    <w:rsid w:val="00FF3990"/>
    <w:rsid w:val="00FF4BA1"/>
    <w:rsid w:val="00FF568E"/>
    <w:rsid w:val="00FF5693"/>
    <w:rsid w:val="00FF5952"/>
    <w:rsid w:val="00FF62F9"/>
    <w:rsid w:val="00FF634A"/>
    <w:rsid w:val="00FF6E45"/>
    <w:rsid w:val="00FF7F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BA400"/>
  <w15:chartTrackingRefBased/>
  <w15:docId w15:val="{EFD45C04-C695-4310-BBA3-A1195BD2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64B7"/>
  </w:style>
  <w:style w:type="paragraph" w:styleId="Nagwek1">
    <w:name w:val="heading 1"/>
    <w:basedOn w:val="Normalny"/>
    <w:next w:val="Normalny"/>
    <w:link w:val="Nagwek1Znak"/>
    <w:qFormat/>
    <w:rsid w:val="00121E6A"/>
    <w:pPr>
      <w:keepNext/>
      <w:numPr>
        <w:numId w:val="1"/>
      </w:numPr>
      <w:suppressAutoHyphens/>
      <w:spacing w:after="0" w:line="240" w:lineRule="auto"/>
      <w:outlineLvl w:val="0"/>
    </w:pPr>
    <w:rPr>
      <w:rFonts w:ascii="Times New Roman" w:eastAsia="SimSun" w:hAnsi="Times New Roman" w:cs="Times New Roman"/>
      <w:b/>
      <w:bCs/>
      <w:sz w:val="24"/>
      <w:szCs w:val="24"/>
      <w:lang w:eastAsia="zh-CN"/>
    </w:rPr>
  </w:style>
  <w:style w:type="paragraph" w:styleId="Nagwek2">
    <w:name w:val="heading 2"/>
    <w:basedOn w:val="Normalny"/>
    <w:next w:val="Normalny"/>
    <w:link w:val="Nagwek2Znak"/>
    <w:qFormat/>
    <w:rsid w:val="00121E6A"/>
    <w:pPr>
      <w:keepNext/>
      <w:numPr>
        <w:ilvl w:val="1"/>
        <w:numId w:val="1"/>
      </w:numPr>
      <w:suppressAutoHyphens/>
      <w:spacing w:after="0" w:line="240" w:lineRule="auto"/>
      <w:outlineLvl w:val="1"/>
    </w:pPr>
    <w:rPr>
      <w:rFonts w:ascii="Arial Black" w:eastAsia="SimSun" w:hAnsi="Arial Black" w:cs="Arial Black"/>
      <w:sz w:val="28"/>
      <w:szCs w:val="24"/>
      <w:lang w:eastAsia="zh-CN"/>
    </w:rPr>
  </w:style>
  <w:style w:type="paragraph" w:styleId="Nagwek3">
    <w:name w:val="heading 3"/>
    <w:basedOn w:val="Normalny"/>
    <w:next w:val="Normalny"/>
    <w:link w:val="Nagwek3Znak"/>
    <w:qFormat/>
    <w:rsid w:val="00121E6A"/>
    <w:pPr>
      <w:keepNext/>
      <w:numPr>
        <w:ilvl w:val="2"/>
        <w:numId w:val="1"/>
      </w:numPr>
      <w:suppressAutoHyphens/>
      <w:spacing w:after="0" w:line="240" w:lineRule="auto"/>
      <w:jc w:val="center"/>
      <w:outlineLvl w:val="2"/>
    </w:pPr>
    <w:rPr>
      <w:rFonts w:ascii="Times New Roman" w:eastAsia="SimSun" w:hAnsi="Times New Roman" w:cs="Times New Roman"/>
      <w:b/>
      <w:bCs/>
      <w:sz w:val="32"/>
      <w:szCs w:val="24"/>
      <w:lang w:eastAsia="zh-CN"/>
    </w:rPr>
  </w:style>
  <w:style w:type="paragraph" w:styleId="Nagwek4">
    <w:name w:val="heading 4"/>
    <w:basedOn w:val="Normalny"/>
    <w:next w:val="Normalny"/>
    <w:link w:val="Nagwek4Znak"/>
    <w:qFormat/>
    <w:rsid w:val="00121E6A"/>
    <w:pPr>
      <w:keepNext/>
      <w:numPr>
        <w:ilvl w:val="3"/>
        <w:numId w:val="1"/>
      </w:numPr>
      <w:suppressAutoHyphens/>
      <w:spacing w:after="0" w:line="240" w:lineRule="auto"/>
      <w:outlineLvl w:val="3"/>
    </w:pPr>
    <w:rPr>
      <w:rFonts w:ascii="Times New Roman" w:eastAsia="SimSun" w:hAnsi="Times New Roman" w:cs="Times New Roman"/>
      <w:b/>
      <w:bCs/>
      <w:sz w:val="28"/>
      <w:szCs w:val="24"/>
      <w:lang w:eastAsia="zh-CN"/>
    </w:rPr>
  </w:style>
  <w:style w:type="paragraph" w:styleId="Nagwek5">
    <w:name w:val="heading 5"/>
    <w:basedOn w:val="Normalny"/>
    <w:next w:val="Normalny"/>
    <w:link w:val="Nagwek5Znak"/>
    <w:qFormat/>
    <w:rsid w:val="00121E6A"/>
    <w:pPr>
      <w:keepNext/>
      <w:numPr>
        <w:ilvl w:val="4"/>
        <w:numId w:val="1"/>
      </w:numPr>
      <w:suppressAutoHyphens/>
      <w:spacing w:after="0" w:line="240" w:lineRule="auto"/>
      <w:outlineLvl w:val="4"/>
    </w:pPr>
    <w:rPr>
      <w:rFonts w:ascii="Times New Roman" w:eastAsia="SimSun" w:hAnsi="Times New Roman" w:cs="Times New Roman"/>
      <w:sz w:val="24"/>
      <w:szCs w:val="24"/>
      <w:u w:val="single"/>
      <w:lang w:eastAsia="zh-CN"/>
    </w:rPr>
  </w:style>
  <w:style w:type="paragraph" w:styleId="Nagwek6">
    <w:name w:val="heading 6"/>
    <w:basedOn w:val="Normalny"/>
    <w:next w:val="Normalny"/>
    <w:link w:val="Nagwek6Znak"/>
    <w:qFormat/>
    <w:rsid w:val="00121E6A"/>
    <w:pPr>
      <w:numPr>
        <w:ilvl w:val="5"/>
        <w:numId w:val="1"/>
      </w:numPr>
      <w:suppressAutoHyphens/>
      <w:spacing w:before="240" w:after="60" w:line="240" w:lineRule="auto"/>
      <w:outlineLvl w:val="5"/>
    </w:pPr>
    <w:rPr>
      <w:rFonts w:ascii="Times New Roman" w:eastAsia="SimSun" w:hAnsi="Times New Roman" w:cs="Times New Roman"/>
      <w:b/>
      <w:bCs/>
      <w:lang w:eastAsia="zh-CN"/>
    </w:rPr>
  </w:style>
  <w:style w:type="paragraph" w:styleId="Nagwek7">
    <w:name w:val="heading 7"/>
    <w:basedOn w:val="Normalny"/>
    <w:next w:val="Normalny"/>
    <w:link w:val="Nagwek7Znak"/>
    <w:qFormat/>
    <w:rsid w:val="00121E6A"/>
    <w:pPr>
      <w:keepNext/>
      <w:numPr>
        <w:ilvl w:val="6"/>
        <w:numId w:val="1"/>
      </w:numPr>
      <w:suppressAutoHyphens/>
      <w:spacing w:after="0" w:line="240" w:lineRule="auto"/>
      <w:jc w:val="center"/>
      <w:outlineLvl w:val="6"/>
    </w:pPr>
    <w:rPr>
      <w:rFonts w:ascii="Times New Roman" w:eastAsia="SimSun" w:hAnsi="Times New Roman" w:cs="Times New Roman"/>
      <w:b/>
      <w:bCs/>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21E6A"/>
    <w:rPr>
      <w:rFonts w:ascii="Times New Roman" w:eastAsia="SimSun" w:hAnsi="Times New Roman" w:cs="Times New Roman"/>
      <w:b/>
      <w:bCs/>
      <w:sz w:val="24"/>
      <w:szCs w:val="24"/>
      <w:lang w:eastAsia="zh-CN"/>
    </w:rPr>
  </w:style>
  <w:style w:type="character" w:customStyle="1" w:styleId="Nagwek2Znak">
    <w:name w:val="Nagłówek 2 Znak"/>
    <w:basedOn w:val="Domylnaczcionkaakapitu"/>
    <w:link w:val="Nagwek2"/>
    <w:rsid w:val="00121E6A"/>
    <w:rPr>
      <w:rFonts w:ascii="Arial Black" w:eastAsia="SimSun" w:hAnsi="Arial Black" w:cs="Arial Black"/>
      <w:sz w:val="28"/>
      <w:szCs w:val="24"/>
      <w:lang w:eastAsia="zh-CN"/>
    </w:rPr>
  </w:style>
  <w:style w:type="character" w:customStyle="1" w:styleId="Nagwek3Znak">
    <w:name w:val="Nagłówek 3 Znak"/>
    <w:basedOn w:val="Domylnaczcionkaakapitu"/>
    <w:link w:val="Nagwek3"/>
    <w:rsid w:val="00121E6A"/>
    <w:rPr>
      <w:rFonts w:ascii="Times New Roman" w:eastAsia="SimSun" w:hAnsi="Times New Roman" w:cs="Times New Roman"/>
      <w:b/>
      <w:bCs/>
      <w:sz w:val="32"/>
      <w:szCs w:val="24"/>
      <w:lang w:eastAsia="zh-CN"/>
    </w:rPr>
  </w:style>
  <w:style w:type="character" w:customStyle="1" w:styleId="Nagwek4Znak">
    <w:name w:val="Nagłówek 4 Znak"/>
    <w:basedOn w:val="Domylnaczcionkaakapitu"/>
    <w:link w:val="Nagwek4"/>
    <w:rsid w:val="00121E6A"/>
    <w:rPr>
      <w:rFonts w:ascii="Times New Roman" w:eastAsia="SimSun" w:hAnsi="Times New Roman" w:cs="Times New Roman"/>
      <w:b/>
      <w:bCs/>
      <w:sz w:val="28"/>
      <w:szCs w:val="24"/>
      <w:lang w:eastAsia="zh-CN"/>
    </w:rPr>
  </w:style>
  <w:style w:type="character" w:customStyle="1" w:styleId="Nagwek5Znak">
    <w:name w:val="Nagłówek 5 Znak"/>
    <w:basedOn w:val="Domylnaczcionkaakapitu"/>
    <w:link w:val="Nagwek5"/>
    <w:rsid w:val="00121E6A"/>
    <w:rPr>
      <w:rFonts w:ascii="Times New Roman" w:eastAsia="SimSun" w:hAnsi="Times New Roman" w:cs="Times New Roman"/>
      <w:sz w:val="24"/>
      <w:szCs w:val="24"/>
      <w:u w:val="single"/>
      <w:lang w:eastAsia="zh-CN"/>
    </w:rPr>
  </w:style>
  <w:style w:type="character" w:customStyle="1" w:styleId="Nagwek6Znak">
    <w:name w:val="Nagłówek 6 Znak"/>
    <w:basedOn w:val="Domylnaczcionkaakapitu"/>
    <w:link w:val="Nagwek6"/>
    <w:rsid w:val="00121E6A"/>
    <w:rPr>
      <w:rFonts w:ascii="Times New Roman" w:eastAsia="SimSun" w:hAnsi="Times New Roman" w:cs="Times New Roman"/>
      <w:b/>
      <w:bCs/>
      <w:lang w:eastAsia="zh-CN"/>
    </w:rPr>
  </w:style>
  <w:style w:type="character" w:customStyle="1" w:styleId="Nagwek7Znak">
    <w:name w:val="Nagłówek 7 Znak"/>
    <w:basedOn w:val="Domylnaczcionkaakapitu"/>
    <w:link w:val="Nagwek7"/>
    <w:rsid w:val="00121E6A"/>
    <w:rPr>
      <w:rFonts w:ascii="Times New Roman" w:eastAsia="SimSun" w:hAnsi="Times New Roman" w:cs="Times New Roman"/>
      <w:b/>
      <w:bCs/>
      <w:sz w:val="24"/>
      <w:szCs w:val="24"/>
      <w:lang w:eastAsia="zh-CN"/>
    </w:rPr>
  </w:style>
  <w:style w:type="character" w:customStyle="1" w:styleId="WW8Num1z0">
    <w:name w:val="WW8Num1z0"/>
    <w:rsid w:val="00121E6A"/>
    <w:rPr>
      <w:b/>
      <w:bCs/>
      <w:color w:val="000000"/>
      <w:sz w:val="28"/>
    </w:rPr>
  </w:style>
  <w:style w:type="character" w:customStyle="1" w:styleId="WW8Num1z1">
    <w:name w:val="WW8Num1z1"/>
    <w:rsid w:val="00121E6A"/>
    <w:rPr>
      <w:rFonts w:eastAsia="Calibri"/>
      <w:b/>
      <w:color w:val="000000"/>
      <w:sz w:val="22"/>
      <w:szCs w:val="22"/>
      <w:lang w:eastAsia="ar-SA"/>
    </w:rPr>
  </w:style>
  <w:style w:type="character" w:customStyle="1" w:styleId="WW8Num1z2">
    <w:name w:val="WW8Num1z2"/>
    <w:rsid w:val="00121E6A"/>
  </w:style>
  <w:style w:type="character" w:customStyle="1" w:styleId="WW8Num1z3">
    <w:name w:val="WW8Num1z3"/>
    <w:rsid w:val="00121E6A"/>
  </w:style>
  <w:style w:type="character" w:customStyle="1" w:styleId="WW8Num1z4">
    <w:name w:val="WW8Num1z4"/>
    <w:rsid w:val="00121E6A"/>
  </w:style>
  <w:style w:type="character" w:customStyle="1" w:styleId="WW8Num1z5">
    <w:name w:val="WW8Num1z5"/>
    <w:rsid w:val="00121E6A"/>
  </w:style>
  <w:style w:type="character" w:customStyle="1" w:styleId="WW8Num1z6">
    <w:name w:val="WW8Num1z6"/>
    <w:rsid w:val="00121E6A"/>
  </w:style>
  <w:style w:type="character" w:customStyle="1" w:styleId="WW8Num1z7">
    <w:name w:val="WW8Num1z7"/>
    <w:rsid w:val="00121E6A"/>
  </w:style>
  <w:style w:type="character" w:customStyle="1" w:styleId="WW8Num1z8">
    <w:name w:val="WW8Num1z8"/>
    <w:rsid w:val="00121E6A"/>
  </w:style>
  <w:style w:type="character" w:customStyle="1" w:styleId="WW8Num2z0">
    <w:name w:val="WW8Num2z0"/>
    <w:rsid w:val="00121E6A"/>
    <w:rPr>
      <w:rFonts w:cs="Times New Roman"/>
      <w:b w:val="0"/>
    </w:rPr>
  </w:style>
  <w:style w:type="character" w:customStyle="1" w:styleId="WW8Num3z0">
    <w:name w:val="WW8Num3z0"/>
    <w:rsid w:val="00121E6A"/>
    <w:rPr>
      <w:color w:val="000000"/>
      <w:sz w:val="24"/>
    </w:rPr>
  </w:style>
  <w:style w:type="character" w:customStyle="1" w:styleId="WW8Num4z0">
    <w:name w:val="WW8Num4z0"/>
    <w:rsid w:val="00121E6A"/>
  </w:style>
  <w:style w:type="character" w:customStyle="1" w:styleId="WW8Num5z0">
    <w:name w:val="WW8Num5z0"/>
    <w:rsid w:val="00121E6A"/>
  </w:style>
  <w:style w:type="character" w:customStyle="1" w:styleId="WW8Num6z0">
    <w:name w:val="WW8Num6z0"/>
    <w:rsid w:val="00121E6A"/>
    <w:rPr>
      <w:b w:val="0"/>
    </w:rPr>
  </w:style>
  <w:style w:type="character" w:customStyle="1" w:styleId="WW8Num7z0">
    <w:name w:val="WW8Num7z0"/>
    <w:rsid w:val="00121E6A"/>
  </w:style>
  <w:style w:type="character" w:customStyle="1" w:styleId="WW8Num8z0">
    <w:name w:val="WW8Num8z0"/>
    <w:rsid w:val="00121E6A"/>
    <w:rPr>
      <w:b/>
    </w:rPr>
  </w:style>
  <w:style w:type="character" w:customStyle="1" w:styleId="WW8Num9z0">
    <w:name w:val="WW8Num9z0"/>
    <w:rsid w:val="00121E6A"/>
    <w:rPr>
      <w:color w:val="000000"/>
    </w:rPr>
  </w:style>
  <w:style w:type="character" w:customStyle="1" w:styleId="WW8Num10z0">
    <w:name w:val="WW8Num10z0"/>
    <w:rsid w:val="00121E6A"/>
    <w:rPr>
      <w:color w:val="000000"/>
    </w:rPr>
  </w:style>
  <w:style w:type="character" w:customStyle="1" w:styleId="WW8Num10z1">
    <w:name w:val="WW8Num10z1"/>
    <w:rsid w:val="00121E6A"/>
  </w:style>
  <w:style w:type="character" w:customStyle="1" w:styleId="WW8Num10z2">
    <w:name w:val="WW8Num10z2"/>
    <w:rsid w:val="00121E6A"/>
  </w:style>
  <w:style w:type="character" w:customStyle="1" w:styleId="WW8Num10z3">
    <w:name w:val="WW8Num10z3"/>
    <w:rsid w:val="00121E6A"/>
  </w:style>
  <w:style w:type="character" w:customStyle="1" w:styleId="WW8Num10z4">
    <w:name w:val="WW8Num10z4"/>
    <w:rsid w:val="00121E6A"/>
  </w:style>
  <w:style w:type="character" w:customStyle="1" w:styleId="WW8Num10z5">
    <w:name w:val="WW8Num10z5"/>
    <w:rsid w:val="00121E6A"/>
  </w:style>
  <w:style w:type="character" w:customStyle="1" w:styleId="WW8Num10z6">
    <w:name w:val="WW8Num10z6"/>
    <w:rsid w:val="00121E6A"/>
  </w:style>
  <w:style w:type="character" w:customStyle="1" w:styleId="WW8Num10z7">
    <w:name w:val="WW8Num10z7"/>
    <w:rsid w:val="00121E6A"/>
  </w:style>
  <w:style w:type="character" w:customStyle="1" w:styleId="WW8Num10z8">
    <w:name w:val="WW8Num10z8"/>
    <w:rsid w:val="00121E6A"/>
  </w:style>
  <w:style w:type="character" w:customStyle="1" w:styleId="WW8Num11z0">
    <w:name w:val="WW8Num11z0"/>
    <w:rsid w:val="00121E6A"/>
    <w:rPr>
      <w:color w:val="000000"/>
      <w:sz w:val="24"/>
    </w:rPr>
  </w:style>
  <w:style w:type="character" w:customStyle="1" w:styleId="WW8Num11z1">
    <w:name w:val="WW8Num11z1"/>
    <w:rsid w:val="00121E6A"/>
    <w:rPr>
      <w:rFonts w:ascii="Times New Roman" w:eastAsia="Times New Roman" w:hAnsi="Times New Roman" w:cs="Times New Roman"/>
    </w:rPr>
  </w:style>
  <w:style w:type="character" w:customStyle="1" w:styleId="WW8Num11z2">
    <w:name w:val="WW8Num11z2"/>
    <w:rsid w:val="00121E6A"/>
  </w:style>
  <w:style w:type="character" w:customStyle="1" w:styleId="WW8Num11z3">
    <w:name w:val="WW8Num11z3"/>
    <w:rsid w:val="00121E6A"/>
  </w:style>
  <w:style w:type="character" w:customStyle="1" w:styleId="WW8Num11z4">
    <w:name w:val="WW8Num11z4"/>
    <w:rsid w:val="00121E6A"/>
  </w:style>
  <w:style w:type="character" w:customStyle="1" w:styleId="WW8Num11z5">
    <w:name w:val="WW8Num11z5"/>
    <w:rsid w:val="00121E6A"/>
  </w:style>
  <w:style w:type="character" w:customStyle="1" w:styleId="WW8Num11z6">
    <w:name w:val="WW8Num11z6"/>
    <w:rsid w:val="00121E6A"/>
  </w:style>
  <w:style w:type="character" w:customStyle="1" w:styleId="WW8Num11z7">
    <w:name w:val="WW8Num11z7"/>
    <w:rsid w:val="00121E6A"/>
  </w:style>
  <w:style w:type="character" w:customStyle="1" w:styleId="WW8Num11z8">
    <w:name w:val="WW8Num11z8"/>
    <w:rsid w:val="00121E6A"/>
  </w:style>
  <w:style w:type="character" w:customStyle="1" w:styleId="WW8Num12z0">
    <w:name w:val="WW8Num12z0"/>
    <w:rsid w:val="00121E6A"/>
    <w:rPr>
      <w:rFonts w:ascii="Wingdings" w:hAnsi="Wingdings" w:cs="Wingdings"/>
      <w:sz w:val="16"/>
    </w:rPr>
  </w:style>
  <w:style w:type="character" w:customStyle="1" w:styleId="WW8Num12z1">
    <w:name w:val="WW8Num12z1"/>
    <w:rsid w:val="00121E6A"/>
  </w:style>
  <w:style w:type="character" w:customStyle="1" w:styleId="WW8Num12z2">
    <w:name w:val="WW8Num12z2"/>
    <w:rsid w:val="00121E6A"/>
  </w:style>
  <w:style w:type="character" w:customStyle="1" w:styleId="WW8Num12z3">
    <w:name w:val="WW8Num12z3"/>
    <w:rsid w:val="00121E6A"/>
  </w:style>
  <w:style w:type="character" w:customStyle="1" w:styleId="WW8Num12z4">
    <w:name w:val="WW8Num12z4"/>
    <w:rsid w:val="00121E6A"/>
  </w:style>
  <w:style w:type="character" w:customStyle="1" w:styleId="WW8Num12z5">
    <w:name w:val="WW8Num12z5"/>
    <w:rsid w:val="00121E6A"/>
  </w:style>
  <w:style w:type="character" w:customStyle="1" w:styleId="WW8Num12z6">
    <w:name w:val="WW8Num12z6"/>
    <w:rsid w:val="00121E6A"/>
  </w:style>
  <w:style w:type="character" w:customStyle="1" w:styleId="WW8Num12z7">
    <w:name w:val="WW8Num12z7"/>
    <w:rsid w:val="00121E6A"/>
  </w:style>
  <w:style w:type="character" w:customStyle="1" w:styleId="WW8Num12z8">
    <w:name w:val="WW8Num12z8"/>
    <w:rsid w:val="00121E6A"/>
  </w:style>
  <w:style w:type="character" w:customStyle="1" w:styleId="WW8Num13z0">
    <w:name w:val="WW8Num13z0"/>
    <w:rsid w:val="00121E6A"/>
    <w:rPr>
      <w:bCs/>
    </w:rPr>
  </w:style>
  <w:style w:type="character" w:customStyle="1" w:styleId="WW8Num13z1">
    <w:name w:val="WW8Num13z1"/>
    <w:rsid w:val="00121E6A"/>
  </w:style>
  <w:style w:type="character" w:customStyle="1" w:styleId="WW8Num13z2">
    <w:name w:val="WW8Num13z2"/>
    <w:rsid w:val="00121E6A"/>
  </w:style>
  <w:style w:type="character" w:customStyle="1" w:styleId="WW8Num13z3">
    <w:name w:val="WW8Num13z3"/>
    <w:rsid w:val="00121E6A"/>
  </w:style>
  <w:style w:type="character" w:customStyle="1" w:styleId="WW8Num13z4">
    <w:name w:val="WW8Num13z4"/>
    <w:rsid w:val="00121E6A"/>
  </w:style>
  <w:style w:type="character" w:customStyle="1" w:styleId="WW8Num13z5">
    <w:name w:val="WW8Num13z5"/>
    <w:rsid w:val="00121E6A"/>
  </w:style>
  <w:style w:type="character" w:customStyle="1" w:styleId="WW8Num13z6">
    <w:name w:val="WW8Num13z6"/>
    <w:rsid w:val="00121E6A"/>
  </w:style>
  <w:style w:type="character" w:customStyle="1" w:styleId="WW8Num13z7">
    <w:name w:val="WW8Num13z7"/>
    <w:rsid w:val="00121E6A"/>
  </w:style>
  <w:style w:type="character" w:customStyle="1" w:styleId="WW8Num13z8">
    <w:name w:val="WW8Num13z8"/>
    <w:rsid w:val="00121E6A"/>
  </w:style>
  <w:style w:type="character" w:customStyle="1" w:styleId="WW8Num14z0">
    <w:name w:val="WW8Num14z0"/>
    <w:rsid w:val="00121E6A"/>
  </w:style>
  <w:style w:type="character" w:customStyle="1" w:styleId="WW8Num14z1">
    <w:name w:val="WW8Num14z1"/>
    <w:rsid w:val="00121E6A"/>
    <w:rPr>
      <w:rFonts w:eastAsia="Lucida Sans Unicode"/>
      <w:kern w:val="1"/>
      <w:lang w:eastAsia="ar-SA"/>
    </w:rPr>
  </w:style>
  <w:style w:type="character" w:customStyle="1" w:styleId="WW8Num14z2">
    <w:name w:val="WW8Num14z2"/>
    <w:rsid w:val="00121E6A"/>
  </w:style>
  <w:style w:type="character" w:customStyle="1" w:styleId="WW8Num14z3">
    <w:name w:val="WW8Num14z3"/>
    <w:rsid w:val="00121E6A"/>
  </w:style>
  <w:style w:type="character" w:customStyle="1" w:styleId="WW8Num14z4">
    <w:name w:val="WW8Num14z4"/>
    <w:rsid w:val="00121E6A"/>
  </w:style>
  <w:style w:type="character" w:customStyle="1" w:styleId="WW8Num14z5">
    <w:name w:val="WW8Num14z5"/>
    <w:rsid w:val="00121E6A"/>
  </w:style>
  <w:style w:type="character" w:customStyle="1" w:styleId="WW8Num14z6">
    <w:name w:val="WW8Num14z6"/>
    <w:rsid w:val="00121E6A"/>
  </w:style>
  <w:style w:type="character" w:customStyle="1" w:styleId="WW8Num14z7">
    <w:name w:val="WW8Num14z7"/>
    <w:rsid w:val="00121E6A"/>
  </w:style>
  <w:style w:type="character" w:customStyle="1" w:styleId="WW8Num14z8">
    <w:name w:val="WW8Num14z8"/>
    <w:rsid w:val="00121E6A"/>
  </w:style>
  <w:style w:type="character" w:customStyle="1" w:styleId="WW8Num15z0">
    <w:name w:val="WW8Num15z0"/>
    <w:rsid w:val="00121E6A"/>
  </w:style>
  <w:style w:type="character" w:customStyle="1" w:styleId="WW8Num15z1">
    <w:name w:val="WW8Num15z1"/>
    <w:rsid w:val="00121E6A"/>
  </w:style>
  <w:style w:type="character" w:customStyle="1" w:styleId="WW8Num15z2">
    <w:name w:val="WW8Num15z2"/>
    <w:rsid w:val="00121E6A"/>
  </w:style>
  <w:style w:type="character" w:customStyle="1" w:styleId="WW8Num15z3">
    <w:name w:val="WW8Num15z3"/>
    <w:rsid w:val="00121E6A"/>
  </w:style>
  <w:style w:type="character" w:customStyle="1" w:styleId="WW8Num15z4">
    <w:name w:val="WW8Num15z4"/>
    <w:rsid w:val="00121E6A"/>
  </w:style>
  <w:style w:type="character" w:customStyle="1" w:styleId="WW8Num15z5">
    <w:name w:val="WW8Num15z5"/>
    <w:rsid w:val="00121E6A"/>
  </w:style>
  <w:style w:type="character" w:customStyle="1" w:styleId="WW8Num15z6">
    <w:name w:val="WW8Num15z6"/>
    <w:rsid w:val="00121E6A"/>
  </w:style>
  <w:style w:type="character" w:customStyle="1" w:styleId="WW8Num15z7">
    <w:name w:val="WW8Num15z7"/>
    <w:rsid w:val="00121E6A"/>
  </w:style>
  <w:style w:type="character" w:customStyle="1" w:styleId="WW8Num15z8">
    <w:name w:val="WW8Num15z8"/>
    <w:rsid w:val="00121E6A"/>
  </w:style>
  <w:style w:type="character" w:customStyle="1" w:styleId="WW8Num16z0">
    <w:name w:val="WW8Num16z0"/>
    <w:rsid w:val="00121E6A"/>
    <w:rPr>
      <w:rFonts w:ascii="Symbol" w:hAnsi="Symbol" w:cs="Symbol"/>
      <w:color w:val="000000"/>
    </w:rPr>
  </w:style>
  <w:style w:type="character" w:customStyle="1" w:styleId="WW8Num16z1">
    <w:name w:val="WW8Num16z1"/>
    <w:rsid w:val="00121E6A"/>
    <w:rPr>
      <w:rFonts w:ascii="Courier New" w:hAnsi="Courier New" w:cs="Courier New"/>
    </w:rPr>
  </w:style>
  <w:style w:type="character" w:customStyle="1" w:styleId="WW8Num16z2">
    <w:name w:val="WW8Num16z2"/>
    <w:rsid w:val="00121E6A"/>
    <w:rPr>
      <w:rFonts w:ascii="Wingdings" w:hAnsi="Wingdings" w:cs="Wingdings"/>
    </w:rPr>
  </w:style>
  <w:style w:type="character" w:customStyle="1" w:styleId="WW8Num17z0">
    <w:name w:val="WW8Num17z0"/>
    <w:rsid w:val="00121E6A"/>
    <w:rPr>
      <w:b/>
      <w:color w:val="000000"/>
    </w:rPr>
  </w:style>
  <w:style w:type="character" w:customStyle="1" w:styleId="WW8Num17z1">
    <w:name w:val="WW8Num17z1"/>
    <w:rsid w:val="00121E6A"/>
  </w:style>
  <w:style w:type="character" w:customStyle="1" w:styleId="WW8Num17z2">
    <w:name w:val="WW8Num17z2"/>
    <w:rsid w:val="00121E6A"/>
  </w:style>
  <w:style w:type="character" w:customStyle="1" w:styleId="WW8Num17z3">
    <w:name w:val="WW8Num17z3"/>
    <w:rsid w:val="00121E6A"/>
  </w:style>
  <w:style w:type="character" w:customStyle="1" w:styleId="WW8Num17z4">
    <w:name w:val="WW8Num17z4"/>
    <w:rsid w:val="00121E6A"/>
  </w:style>
  <w:style w:type="character" w:customStyle="1" w:styleId="WW8Num17z5">
    <w:name w:val="WW8Num17z5"/>
    <w:rsid w:val="00121E6A"/>
  </w:style>
  <w:style w:type="character" w:customStyle="1" w:styleId="WW8Num17z6">
    <w:name w:val="WW8Num17z6"/>
    <w:rsid w:val="00121E6A"/>
  </w:style>
  <w:style w:type="character" w:customStyle="1" w:styleId="WW8Num17z7">
    <w:name w:val="WW8Num17z7"/>
    <w:rsid w:val="00121E6A"/>
  </w:style>
  <w:style w:type="character" w:customStyle="1" w:styleId="WW8Num17z8">
    <w:name w:val="WW8Num17z8"/>
    <w:rsid w:val="00121E6A"/>
  </w:style>
  <w:style w:type="character" w:customStyle="1" w:styleId="WW8Num18z0">
    <w:name w:val="WW8Num18z0"/>
    <w:rsid w:val="00121E6A"/>
    <w:rPr>
      <w:color w:val="auto"/>
    </w:rPr>
  </w:style>
  <w:style w:type="character" w:customStyle="1" w:styleId="WW8Num18z1">
    <w:name w:val="WW8Num18z1"/>
    <w:rsid w:val="00121E6A"/>
  </w:style>
  <w:style w:type="character" w:customStyle="1" w:styleId="WW8Num18z2">
    <w:name w:val="WW8Num18z2"/>
    <w:rsid w:val="00121E6A"/>
  </w:style>
  <w:style w:type="character" w:customStyle="1" w:styleId="WW8Num18z3">
    <w:name w:val="WW8Num18z3"/>
    <w:rsid w:val="00121E6A"/>
  </w:style>
  <w:style w:type="character" w:customStyle="1" w:styleId="WW8Num18z4">
    <w:name w:val="WW8Num18z4"/>
    <w:rsid w:val="00121E6A"/>
  </w:style>
  <w:style w:type="character" w:customStyle="1" w:styleId="WW8Num18z5">
    <w:name w:val="WW8Num18z5"/>
    <w:rsid w:val="00121E6A"/>
  </w:style>
  <w:style w:type="character" w:customStyle="1" w:styleId="WW8Num18z6">
    <w:name w:val="WW8Num18z6"/>
    <w:rsid w:val="00121E6A"/>
  </w:style>
  <w:style w:type="character" w:customStyle="1" w:styleId="WW8Num18z7">
    <w:name w:val="WW8Num18z7"/>
    <w:rsid w:val="00121E6A"/>
  </w:style>
  <w:style w:type="character" w:customStyle="1" w:styleId="WW8Num18z8">
    <w:name w:val="WW8Num18z8"/>
    <w:rsid w:val="00121E6A"/>
  </w:style>
  <w:style w:type="character" w:customStyle="1" w:styleId="WW8Num19z0">
    <w:name w:val="WW8Num19z0"/>
    <w:rsid w:val="00121E6A"/>
    <w:rPr>
      <w:rFonts w:cs="Times New Roman"/>
    </w:rPr>
  </w:style>
  <w:style w:type="character" w:customStyle="1" w:styleId="WW8Num20z0">
    <w:name w:val="WW8Num20z0"/>
    <w:rsid w:val="00121E6A"/>
    <w:rPr>
      <w:b/>
    </w:rPr>
  </w:style>
  <w:style w:type="character" w:customStyle="1" w:styleId="WW8Num20z1">
    <w:name w:val="WW8Num20z1"/>
    <w:rsid w:val="00121E6A"/>
  </w:style>
  <w:style w:type="character" w:customStyle="1" w:styleId="WW8Num20z2">
    <w:name w:val="WW8Num20z2"/>
    <w:rsid w:val="00121E6A"/>
  </w:style>
  <w:style w:type="character" w:customStyle="1" w:styleId="WW8Num20z3">
    <w:name w:val="WW8Num20z3"/>
    <w:rsid w:val="00121E6A"/>
  </w:style>
  <w:style w:type="character" w:customStyle="1" w:styleId="WW8Num20z4">
    <w:name w:val="WW8Num20z4"/>
    <w:rsid w:val="00121E6A"/>
  </w:style>
  <w:style w:type="character" w:customStyle="1" w:styleId="WW8Num20z5">
    <w:name w:val="WW8Num20z5"/>
    <w:rsid w:val="00121E6A"/>
  </w:style>
  <w:style w:type="character" w:customStyle="1" w:styleId="WW8Num20z6">
    <w:name w:val="WW8Num20z6"/>
    <w:rsid w:val="00121E6A"/>
  </w:style>
  <w:style w:type="character" w:customStyle="1" w:styleId="WW8Num20z7">
    <w:name w:val="WW8Num20z7"/>
    <w:rsid w:val="00121E6A"/>
  </w:style>
  <w:style w:type="character" w:customStyle="1" w:styleId="WW8Num20z8">
    <w:name w:val="WW8Num20z8"/>
    <w:rsid w:val="00121E6A"/>
  </w:style>
  <w:style w:type="character" w:customStyle="1" w:styleId="WW8Num21z0">
    <w:name w:val="WW8Num21z0"/>
    <w:rsid w:val="00121E6A"/>
    <w:rPr>
      <w:color w:val="auto"/>
      <w:u w:val="none"/>
    </w:rPr>
  </w:style>
  <w:style w:type="character" w:customStyle="1" w:styleId="WW8Num21z1">
    <w:name w:val="WW8Num21z1"/>
    <w:rsid w:val="00121E6A"/>
  </w:style>
  <w:style w:type="character" w:customStyle="1" w:styleId="WW8Num21z2">
    <w:name w:val="WW8Num21z2"/>
    <w:rsid w:val="00121E6A"/>
  </w:style>
  <w:style w:type="character" w:customStyle="1" w:styleId="WW8Num21z3">
    <w:name w:val="WW8Num21z3"/>
    <w:rsid w:val="00121E6A"/>
  </w:style>
  <w:style w:type="character" w:customStyle="1" w:styleId="WW8Num21z4">
    <w:name w:val="WW8Num21z4"/>
    <w:rsid w:val="00121E6A"/>
  </w:style>
  <w:style w:type="character" w:customStyle="1" w:styleId="WW8Num21z5">
    <w:name w:val="WW8Num21z5"/>
    <w:rsid w:val="00121E6A"/>
  </w:style>
  <w:style w:type="character" w:customStyle="1" w:styleId="WW8Num21z6">
    <w:name w:val="WW8Num21z6"/>
    <w:rsid w:val="00121E6A"/>
  </w:style>
  <w:style w:type="character" w:customStyle="1" w:styleId="WW8Num21z7">
    <w:name w:val="WW8Num21z7"/>
    <w:rsid w:val="00121E6A"/>
  </w:style>
  <w:style w:type="character" w:customStyle="1" w:styleId="WW8Num21z8">
    <w:name w:val="WW8Num21z8"/>
    <w:rsid w:val="00121E6A"/>
  </w:style>
  <w:style w:type="character" w:customStyle="1" w:styleId="WW8Num22z0">
    <w:name w:val="WW8Num22z0"/>
    <w:rsid w:val="00121E6A"/>
    <w:rPr>
      <w:sz w:val="24"/>
    </w:rPr>
  </w:style>
  <w:style w:type="character" w:customStyle="1" w:styleId="WW8Num22z1">
    <w:name w:val="WW8Num22z1"/>
    <w:rsid w:val="00121E6A"/>
    <w:rPr>
      <w:rFonts w:ascii="Times New Roman" w:eastAsia="Times New Roman" w:hAnsi="Times New Roman" w:cs="Times New Roman"/>
    </w:rPr>
  </w:style>
  <w:style w:type="character" w:customStyle="1" w:styleId="WW8Num22z2">
    <w:name w:val="WW8Num22z2"/>
    <w:rsid w:val="00121E6A"/>
  </w:style>
  <w:style w:type="character" w:customStyle="1" w:styleId="WW8Num22z3">
    <w:name w:val="WW8Num22z3"/>
    <w:rsid w:val="00121E6A"/>
  </w:style>
  <w:style w:type="character" w:customStyle="1" w:styleId="WW8Num22z4">
    <w:name w:val="WW8Num22z4"/>
    <w:rsid w:val="00121E6A"/>
  </w:style>
  <w:style w:type="character" w:customStyle="1" w:styleId="WW8Num22z5">
    <w:name w:val="WW8Num22z5"/>
    <w:rsid w:val="00121E6A"/>
  </w:style>
  <w:style w:type="character" w:customStyle="1" w:styleId="WW8Num22z6">
    <w:name w:val="WW8Num22z6"/>
    <w:rsid w:val="00121E6A"/>
  </w:style>
  <w:style w:type="character" w:customStyle="1" w:styleId="WW8Num22z7">
    <w:name w:val="WW8Num22z7"/>
    <w:rsid w:val="00121E6A"/>
  </w:style>
  <w:style w:type="character" w:customStyle="1" w:styleId="WW8Num22z8">
    <w:name w:val="WW8Num22z8"/>
    <w:rsid w:val="00121E6A"/>
  </w:style>
  <w:style w:type="character" w:customStyle="1" w:styleId="WW8Num23z0">
    <w:name w:val="WW8Num23z0"/>
    <w:rsid w:val="00121E6A"/>
  </w:style>
  <w:style w:type="character" w:customStyle="1" w:styleId="WW8Num23z1">
    <w:name w:val="WW8Num23z1"/>
    <w:rsid w:val="00121E6A"/>
  </w:style>
  <w:style w:type="character" w:customStyle="1" w:styleId="WW8Num23z2">
    <w:name w:val="WW8Num23z2"/>
    <w:rsid w:val="00121E6A"/>
  </w:style>
  <w:style w:type="character" w:customStyle="1" w:styleId="WW8Num23z3">
    <w:name w:val="WW8Num23z3"/>
    <w:rsid w:val="00121E6A"/>
  </w:style>
  <w:style w:type="character" w:customStyle="1" w:styleId="WW8Num23z4">
    <w:name w:val="WW8Num23z4"/>
    <w:rsid w:val="00121E6A"/>
  </w:style>
  <w:style w:type="character" w:customStyle="1" w:styleId="WW8Num23z5">
    <w:name w:val="WW8Num23z5"/>
    <w:rsid w:val="00121E6A"/>
  </w:style>
  <w:style w:type="character" w:customStyle="1" w:styleId="WW8Num23z6">
    <w:name w:val="WW8Num23z6"/>
    <w:rsid w:val="00121E6A"/>
  </w:style>
  <w:style w:type="character" w:customStyle="1" w:styleId="WW8Num23z7">
    <w:name w:val="WW8Num23z7"/>
    <w:rsid w:val="00121E6A"/>
  </w:style>
  <w:style w:type="character" w:customStyle="1" w:styleId="WW8Num23z8">
    <w:name w:val="WW8Num23z8"/>
    <w:rsid w:val="00121E6A"/>
  </w:style>
  <w:style w:type="character" w:customStyle="1" w:styleId="WW8Num24z0">
    <w:name w:val="WW8Num24z0"/>
    <w:rsid w:val="00121E6A"/>
  </w:style>
  <w:style w:type="character" w:customStyle="1" w:styleId="WW8Num24z1">
    <w:name w:val="WW8Num24z1"/>
    <w:rsid w:val="00121E6A"/>
  </w:style>
  <w:style w:type="character" w:customStyle="1" w:styleId="WW8Num24z2">
    <w:name w:val="WW8Num24z2"/>
    <w:rsid w:val="00121E6A"/>
  </w:style>
  <w:style w:type="character" w:customStyle="1" w:styleId="WW8Num24z3">
    <w:name w:val="WW8Num24z3"/>
    <w:rsid w:val="00121E6A"/>
  </w:style>
  <w:style w:type="character" w:customStyle="1" w:styleId="WW8Num24z4">
    <w:name w:val="WW8Num24z4"/>
    <w:rsid w:val="00121E6A"/>
  </w:style>
  <w:style w:type="character" w:customStyle="1" w:styleId="WW8Num24z5">
    <w:name w:val="WW8Num24z5"/>
    <w:rsid w:val="00121E6A"/>
  </w:style>
  <w:style w:type="character" w:customStyle="1" w:styleId="WW8Num24z6">
    <w:name w:val="WW8Num24z6"/>
    <w:rsid w:val="00121E6A"/>
  </w:style>
  <w:style w:type="character" w:customStyle="1" w:styleId="WW8Num24z7">
    <w:name w:val="WW8Num24z7"/>
    <w:rsid w:val="00121E6A"/>
  </w:style>
  <w:style w:type="character" w:customStyle="1" w:styleId="WW8Num24z8">
    <w:name w:val="WW8Num24z8"/>
    <w:rsid w:val="00121E6A"/>
  </w:style>
  <w:style w:type="character" w:customStyle="1" w:styleId="WW8Num25z0">
    <w:name w:val="WW8Num25z0"/>
    <w:rsid w:val="00121E6A"/>
    <w:rPr>
      <w:color w:val="000000"/>
    </w:rPr>
  </w:style>
  <w:style w:type="character" w:customStyle="1" w:styleId="WW8Num25z1">
    <w:name w:val="WW8Num25z1"/>
    <w:rsid w:val="00121E6A"/>
  </w:style>
  <w:style w:type="character" w:customStyle="1" w:styleId="WW8Num25z2">
    <w:name w:val="WW8Num25z2"/>
    <w:rsid w:val="00121E6A"/>
  </w:style>
  <w:style w:type="character" w:customStyle="1" w:styleId="WW8Num25z3">
    <w:name w:val="WW8Num25z3"/>
    <w:rsid w:val="00121E6A"/>
  </w:style>
  <w:style w:type="character" w:customStyle="1" w:styleId="WW8Num25z4">
    <w:name w:val="WW8Num25z4"/>
    <w:rsid w:val="00121E6A"/>
  </w:style>
  <w:style w:type="character" w:customStyle="1" w:styleId="WW8Num25z5">
    <w:name w:val="WW8Num25z5"/>
    <w:rsid w:val="00121E6A"/>
  </w:style>
  <w:style w:type="character" w:customStyle="1" w:styleId="WW8Num25z6">
    <w:name w:val="WW8Num25z6"/>
    <w:rsid w:val="00121E6A"/>
  </w:style>
  <w:style w:type="character" w:customStyle="1" w:styleId="WW8Num25z7">
    <w:name w:val="WW8Num25z7"/>
    <w:rsid w:val="00121E6A"/>
  </w:style>
  <w:style w:type="character" w:customStyle="1" w:styleId="WW8Num25z8">
    <w:name w:val="WW8Num25z8"/>
    <w:rsid w:val="00121E6A"/>
  </w:style>
  <w:style w:type="character" w:customStyle="1" w:styleId="WW8Num26z0">
    <w:name w:val="WW8Num26z0"/>
    <w:rsid w:val="00121E6A"/>
    <w:rPr>
      <w:sz w:val="24"/>
    </w:rPr>
  </w:style>
  <w:style w:type="character" w:customStyle="1" w:styleId="WW8Num26z1">
    <w:name w:val="WW8Num26z1"/>
    <w:rsid w:val="00121E6A"/>
  </w:style>
  <w:style w:type="character" w:customStyle="1" w:styleId="WW8Num26z2">
    <w:name w:val="WW8Num26z2"/>
    <w:rsid w:val="00121E6A"/>
  </w:style>
  <w:style w:type="character" w:customStyle="1" w:styleId="WW8Num26z3">
    <w:name w:val="WW8Num26z3"/>
    <w:rsid w:val="00121E6A"/>
  </w:style>
  <w:style w:type="character" w:customStyle="1" w:styleId="WW8Num26z4">
    <w:name w:val="WW8Num26z4"/>
    <w:rsid w:val="00121E6A"/>
  </w:style>
  <w:style w:type="character" w:customStyle="1" w:styleId="WW8Num26z5">
    <w:name w:val="WW8Num26z5"/>
    <w:rsid w:val="00121E6A"/>
  </w:style>
  <w:style w:type="character" w:customStyle="1" w:styleId="WW8Num26z6">
    <w:name w:val="WW8Num26z6"/>
    <w:rsid w:val="00121E6A"/>
  </w:style>
  <w:style w:type="character" w:customStyle="1" w:styleId="WW8Num26z7">
    <w:name w:val="WW8Num26z7"/>
    <w:rsid w:val="00121E6A"/>
  </w:style>
  <w:style w:type="character" w:customStyle="1" w:styleId="WW8Num26z8">
    <w:name w:val="WW8Num26z8"/>
    <w:rsid w:val="00121E6A"/>
  </w:style>
  <w:style w:type="character" w:customStyle="1" w:styleId="WW8Num27z0">
    <w:name w:val="WW8Num27z0"/>
    <w:rsid w:val="00121E6A"/>
    <w:rPr>
      <w:b w:val="0"/>
      <w:u w:val="none"/>
    </w:rPr>
  </w:style>
  <w:style w:type="character" w:customStyle="1" w:styleId="WW8Num27z1">
    <w:name w:val="WW8Num27z1"/>
    <w:rsid w:val="00121E6A"/>
  </w:style>
  <w:style w:type="character" w:customStyle="1" w:styleId="WW8Num27z2">
    <w:name w:val="WW8Num27z2"/>
    <w:rsid w:val="00121E6A"/>
  </w:style>
  <w:style w:type="character" w:customStyle="1" w:styleId="WW8Num27z3">
    <w:name w:val="WW8Num27z3"/>
    <w:rsid w:val="00121E6A"/>
  </w:style>
  <w:style w:type="character" w:customStyle="1" w:styleId="WW8Num27z4">
    <w:name w:val="WW8Num27z4"/>
    <w:rsid w:val="00121E6A"/>
  </w:style>
  <w:style w:type="character" w:customStyle="1" w:styleId="WW8Num27z5">
    <w:name w:val="WW8Num27z5"/>
    <w:rsid w:val="00121E6A"/>
  </w:style>
  <w:style w:type="character" w:customStyle="1" w:styleId="WW8Num27z6">
    <w:name w:val="WW8Num27z6"/>
    <w:rsid w:val="00121E6A"/>
  </w:style>
  <w:style w:type="character" w:customStyle="1" w:styleId="WW8Num27z7">
    <w:name w:val="WW8Num27z7"/>
    <w:rsid w:val="00121E6A"/>
  </w:style>
  <w:style w:type="character" w:customStyle="1" w:styleId="WW8Num27z8">
    <w:name w:val="WW8Num27z8"/>
    <w:rsid w:val="00121E6A"/>
  </w:style>
  <w:style w:type="character" w:customStyle="1" w:styleId="WW8Num28z0">
    <w:name w:val="WW8Num28z0"/>
    <w:rsid w:val="00121E6A"/>
    <w:rPr>
      <w:rFonts w:ascii="Times New Roman" w:eastAsia="Times New Roman" w:hAnsi="Times New Roman" w:cs="Times New Roman"/>
      <w:color w:val="000000"/>
    </w:rPr>
  </w:style>
  <w:style w:type="character" w:customStyle="1" w:styleId="WW8Num28z1">
    <w:name w:val="WW8Num28z1"/>
    <w:rsid w:val="00121E6A"/>
  </w:style>
  <w:style w:type="character" w:customStyle="1" w:styleId="WW8Num28z2">
    <w:name w:val="WW8Num28z2"/>
    <w:rsid w:val="00121E6A"/>
  </w:style>
  <w:style w:type="character" w:customStyle="1" w:styleId="WW8Num28z3">
    <w:name w:val="WW8Num28z3"/>
    <w:rsid w:val="00121E6A"/>
  </w:style>
  <w:style w:type="character" w:customStyle="1" w:styleId="WW8Num28z4">
    <w:name w:val="WW8Num28z4"/>
    <w:rsid w:val="00121E6A"/>
  </w:style>
  <w:style w:type="character" w:customStyle="1" w:styleId="WW8Num28z5">
    <w:name w:val="WW8Num28z5"/>
    <w:rsid w:val="00121E6A"/>
  </w:style>
  <w:style w:type="character" w:customStyle="1" w:styleId="WW8Num28z6">
    <w:name w:val="WW8Num28z6"/>
    <w:rsid w:val="00121E6A"/>
  </w:style>
  <w:style w:type="character" w:customStyle="1" w:styleId="WW8Num28z7">
    <w:name w:val="WW8Num28z7"/>
    <w:rsid w:val="00121E6A"/>
  </w:style>
  <w:style w:type="character" w:customStyle="1" w:styleId="WW8Num28z8">
    <w:name w:val="WW8Num28z8"/>
    <w:rsid w:val="00121E6A"/>
  </w:style>
  <w:style w:type="character" w:customStyle="1" w:styleId="WW8Num29z0">
    <w:name w:val="WW8Num29z0"/>
    <w:rsid w:val="00121E6A"/>
    <w:rPr>
      <w:rFonts w:ascii="Times New Roman" w:eastAsia="Times New Roman" w:hAnsi="Times New Roman" w:cs="Times New Roman"/>
    </w:rPr>
  </w:style>
  <w:style w:type="character" w:customStyle="1" w:styleId="WW8Num29z1">
    <w:name w:val="WW8Num29z1"/>
    <w:rsid w:val="00121E6A"/>
  </w:style>
  <w:style w:type="character" w:customStyle="1" w:styleId="WW8Num29z2">
    <w:name w:val="WW8Num29z2"/>
    <w:rsid w:val="00121E6A"/>
  </w:style>
  <w:style w:type="character" w:customStyle="1" w:styleId="WW8Num29z3">
    <w:name w:val="WW8Num29z3"/>
    <w:rsid w:val="00121E6A"/>
  </w:style>
  <w:style w:type="character" w:customStyle="1" w:styleId="WW8Num29z4">
    <w:name w:val="WW8Num29z4"/>
    <w:rsid w:val="00121E6A"/>
  </w:style>
  <w:style w:type="character" w:customStyle="1" w:styleId="WW8Num29z5">
    <w:name w:val="WW8Num29z5"/>
    <w:rsid w:val="00121E6A"/>
  </w:style>
  <w:style w:type="character" w:customStyle="1" w:styleId="WW8Num29z6">
    <w:name w:val="WW8Num29z6"/>
    <w:rsid w:val="00121E6A"/>
  </w:style>
  <w:style w:type="character" w:customStyle="1" w:styleId="WW8Num29z7">
    <w:name w:val="WW8Num29z7"/>
    <w:rsid w:val="00121E6A"/>
  </w:style>
  <w:style w:type="character" w:customStyle="1" w:styleId="WW8Num29z8">
    <w:name w:val="WW8Num29z8"/>
    <w:rsid w:val="00121E6A"/>
  </w:style>
  <w:style w:type="character" w:customStyle="1" w:styleId="WW8Num30z0">
    <w:name w:val="WW8Num30z0"/>
    <w:rsid w:val="00121E6A"/>
    <w:rPr>
      <w:rFonts w:ascii="Symbol" w:hAnsi="Symbol" w:cs="Symbol"/>
    </w:rPr>
  </w:style>
  <w:style w:type="character" w:customStyle="1" w:styleId="WW8Num30z1">
    <w:name w:val="WW8Num30z1"/>
    <w:rsid w:val="00121E6A"/>
  </w:style>
  <w:style w:type="character" w:customStyle="1" w:styleId="WW8Num30z2">
    <w:name w:val="WW8Num30z2"/>
    <w:rsid w:val="00121E6A"/>
    <w:rPr>
      <w:b w:val="0"/>
    </w:rPr>
  </w:style>
  <w:style w:type="character" w:customStyle="1" w:styleId="WW8Num30z3">
    <w:name w:val="WW8Num30z3"/>
    <w:rsid w:val="00121E6A"/>
  </w:style>
  <w:style w:type="character" w:customStyle="1" w:styleId="WW8Num30z4">
    <w:name w:val="WW8Num30z4"/>
    <w:rsid w:val="00121E6A"/>
  </w:style>
  <w:style w:type="character" w:customStyle="1" w:styleId="WW8Num30z5">
    <w:name w:val="WW8Num30z5"/>
    <w:rsid w:val="00121E6A"/>
  </w:style>
  <w:style w:type="character" w:customStyle="1" w:styleId="WW8Num30z6">
    <w:name w:val="WW8Num30z6"/>
    <w:rsid w:val="00121E6A"/>
  </w:style>
  <w:style w:type="character" w:customStyle="1" w:styleId="WW8Num30z7">
    <w:name w:val="WW8Num30z7"/>
    <w:rsid w:val="00121E6A"/>
  </w:style>
  <w:style w:type="character" w:customStyle="1" w:styleId="WW8Num30z8">
    <w:name w:val="WW8Num30z8"/>
    <w:rsid w:val="00121E6A"/>
  </w:style>
  <w:style w:type="character" w:customStyle="1" w:styleId="WW8Num31z0">
    <w:name w:val="WW8Num31z0"/>
    <w:rsid w:val="00121E6A"/>
    <w:rPr>
      <w:rFonts w:ascii="Symbol" w:eastAsia="Calibri" w:hAnsi="Symbol" w:cs="Symbol"/>
      <w:color w:val="000000"/>
      <w:sz w:val="22"/>
      <w:szCs w:val="22"/>
      <w:lang w:eastAsia="en-US"/>
    </w:rPr>
  </w:style>
  <w:style w:type="character" w:customStyle="1" w:styleId="WW8Num31z1">
    <w:name w:val="WW8Num31z1"/>
    <w:rsid w:val="00121E6A"/>
    <w:rPr>
      <w:rFonts w:ascii="Courier New" w:hAnsi="Courier New" w:cs="Courier New"/>
    </w:rPr>
  </w:style>
  <w:style w:type="character" w:customStyle="1" w:styleId="WW8Num31z2">
    <w:name w:val="WW8Num31z2"/>
    <w:rsid w:val="00121E6A"/>
    <w:rPr>
      <w:rFonts w:ascii="Wingdings" w:hAnsi="Wingdings" w:cs="Wingdings"/>
    </w:rPr>
  </w:style>
  <w:style w:type="character" w:customStyle="1" w:styleId="WW8Num32z0">
    <w:name w:val="WW8Num32z0"/>
    <w:rsid w:val="00121E6A"/>
  </w:style>
  <w:style w:type="character" w:customStyle="1" w:styleId="WW8Num32z1">
    <w:name w:val="WW8Num32z1"/>
    <w:rsid w:val="00121E6A"/>
  </w:style>
  <w:style w:type="character" w:customStyle="1" w:styleId="WW8Num32z2">
    <w:name w:val="WW8Num32z2"/>
    <w:rsid w:val="00121E6A"/>
  </w:style>
  <w:style w:type="character" w:customStyle="1" w:styleId="WW8Num32z3">
    <w:name w:val="WW8Num32z3"/>
    <w:rsid w:val="00121E6A"/>
  </w:style>
  <w:style w:type="character" w:customStyle="1" w:styleId="WW8Num32z4">
    <w:name w:val="WW8Num32z4"/>
    <w:rsid w:val="00121E6A"/>
  </w:style>
  <w:style w:type="character" w:customStyle="1" w:styleId="WW8Num32z5">
    <w:name w:val="WW8Num32z5"/>
    <w:rsid w:val="00121E6A"/>
  </w:style>
  <w:style w:type="character" w:customStyle="1" w:styleId="WW8Num32z6">
    <w:name w:val="WW8Num32z6"/>
    <w:rsid w:val="00121E6A"/>
  </w:style>
  <w:style w:type="character" w:customStyle="1" w:styleId="WW8Num32z7">
    <w:name w:val="WW8Num32z7"/>
    <w:rsid w:val="00121E6A"/>
  </w:style>
  <w:style w:type="character" w:customStyle="1" w:styleId="WW8Num32z8">
    <w:name w:val="WW8Num32z8"/>
    <w:rsid w:val="00121E6A"/>
  </w:style>
  <w:style w:type="character" w:customStyle="1" w:styleId="WW8Num33z0">
    <w:name w:val="WW8Num33z0"/>
    <w:rsid w:val="00121E6A"/>
    <w:rPr>
      <w:color w:val="000000"/>
    </w:rPr>
  </w:style>
  <w:style w:type="character" w:customStyle="1" w:styleId="WW8Num33z1">
    <w:name w:val="WW8Num33z1"/>
    <w:rsid w:val="00121E6A"/>
  </w:style>
  <w:style w:type="character" w:customStyle="1" w:styleId="WW8Num33z2">
    <w:name w:val="WW8Num33z2"/>
    <w:rsid w:val="00121E6A"/>
  </w:style>
  <w:style w:type="character" w:customStyle="1" w:styleId="WW8Num33z3">
    <w:name w:val="WW8Num33z3"/>
    <w:rsid w:val="00121E6A"/>
  </w:style>
  <w:style w:type="character" w:customStyle="1" w:styleId="WW8Num33z4">
    <w:name w:val="WW8Num33z4"/>
    <w:rsid w:val="00121E6A"/>
  </w:style>
  <w:style w:type="character" w:customStyle="1" w:styleId="WW8Num33z5">
    <w:name w:val="WW8Num33z5"/>
    <w:rsid w:val="00121E6A"/>
  </w:style>
  <w:style w:type="character" w:customStyle="1" w:styleId="WW8Num33z6">
    <w:name w:val="WW8Num33z6"/>
    <w:rsid w:val="00121E6A"/>
  </w:style>
  <w:style w:type="character" w:customStyle="1" w:styleId="WW8Num33z7">
    <w:name w:val="WW8Num33z7"/>
    <w:rsid w:val="00121E6A"/>
  </w:style>
  <w:style w:type="character" w:customStyle="1" w:styleId="WW8Num33z8">
    <w:name w:val="WW8Num33z8"/>
    <w:rsid w:val="00121E6A"/>
  </w:style>
  <w:style w:type="character" w:customStyle="1" w:styleId="WW8Num34z0">
    <w:name w:val="WW8Num34z0"/>
    <w:rsid w:val="00121E6A"/>
    <w:rPr>
      <w:color w:val="000000"/>
    </w:rPr>
  </w:style>
  <w:style w:type="character" w:customStyle="1" w:styleId="WW8Num34z1">
    <w:name w:val="WW8Num34z1"/>
    <w:rsid w:val="00121E6A"/>
  </w:style>
  <w:style w:type="character" w:customStyle="1" w:styleId="WW8Num34z2">
    <w:name w:val="WW8Num34z2"/>
    <w:rsid w:val="00121E6A"/>
  </w:style>
  <w:style w:type="character" w:customStyle="1" w:styleId="WW8Num34z3">
    <w:name w:val="WW8Num34z3"/>
    <w:rsid w:val="00121E6A"/>
  </w:style>
  <w:style w:type="character" w:customStyle="1" w:styleId="WW8Num34z4">
    <w:name w:val="WW8Num34z4"/>
    <w:rsid w:val="00121E6A"/>
  </w:style>
  <w:style w:type="character" w:customStyle="1" w:styleId="WW8Num34z5">
    <w:name w:val="WW8Num34z5"/>
    <w:rsid w:val="00121E6A"/>
  </w:style>
  <w:style w:type="character" w:customStyle="1" w:styleId="WW8Num34z6">
    <w:name w:val="WW8Num34z6"/>
    <w:rsid w:val="00121E6A"/>
  </w:style>
  <w:style w:type="character" w:customStyle="1" w:styleId="WW8Num34z7">
    <w:name w:val="WW8Num34z7"/>
    <w:rsid w:val="00121E6A"/>
  </w:style>
  <w:style w:type="character" w:customStyle="1" w:styleId="WW8Num34z8">
    <w:name w:val="WW8Num34z8"/>
    <w:rsid w:val="00121E6A"/>
  </w:style>
  <w:style w:type="character" w:customStyle="1" w:styleId="WW8Num35z0">
    <w:name w:val="WW8Num35z0"/>
    <w:rsid w:val="00121E6A"/>
  </w:style>
  <w:style w:type="character" w:customStyle="1" w:styleId="WW8Num35z1">
    <w:name w:val="WW8Num35z1"/>
    <w:rsid w:val="00121E6A"/>
  </w:style>
  <w:style w:type="character" w:customStyle="1" w:styleId="WW8Num35z2">
    <w:name w:val="WW8Num35z2"/>
    <w:rsid w:val="00121E6A"/>
  </w:style>
  <w:style w:type="character" w:customStyle="1" w:styleId="WW8Num35z3">
    <w:name w:val="WW8Num35z3"/>
    <w:rsid w:val="00121E6A"/>
  </w:style>
  <w:style w:type="character" w:customStyle="1" w:styleId="WW8Num35z4">
    <w:name w:val="WW8Num35z4"/>
    <w:rsid w:val="00121E6A"/>
  </w:style>
  <w:style w:type="character" w:customStyle="1" w:styleId="WW8Num35z5">
    <w:name w:val="WW8Num35z5"/>
    <w:rsid w:val="00121E6A"/>
  </w:style>
  <w:style w:type="character" w:customStyle="1" w:styleId="WW8Num35z6">
    <w:name w:val="WW8Num35z6"/>
    <w:rsid w:val="00121E6A"/>
  </w:style>
  <w:style w:type="character" w:customStyle="1" w:styleId="WW8Num35z7">
    <w:name w:val="WW8Num35z7"/>
    <w:rsid w:val="00121E6A"/>
  </w:style>
  <w:style w:type="character" w:customStyle="1" w:styleId="WW8Num35z8">
    <w:name w:val="WW8Num35z8"/>
    <w:rsid w:val="00121E6A"/>
  </w:style>
  <w:style w:type="character" w:customStyle="1" w:styleId="WW8Num36z0">
    <w:name w:val="WW8Num36z0"/>
    <w:rsid w:val="00121E6A"/>
  </w:style>
  <w:style w:type="character" w:customStyle="1" w:styleId="WW8Num36z1">
    <w:name w:val="WW8Num36z1"/>
    <w:rsid w:val="00121E6A"/>
  </w:style>
  <w:style w:type="character" w:customStyle="1" w:styleId="WW8Num36z2">
    <w:name w:val="WW8Num36z2"/>
    <w:rsid w:val="00121E6A"/>
  </w:style>
  <w:style w:type="character" w:customStyle="1" w:styleId="WW8Num36z3">
    <w:name w:val="WW8Num36z3"/>
    <w:rsid w:val="00121E6A"/>
  </w:style>
  <w:style w:type="character" w:customStyle="1" w:styleId="WW8Num36z4">
    <w:name w:val="WW8Num36z4"/>
    <w:rsid w:val="00121E6A"/>
  </w:style>
  <w:style w:type="character" w:customStyle="1" w:styleId="WW8Num36z5">
    <w:name w:val="WW8Num36z5"/>
    <w:rsid w:val="00121E6A"/>
  </w:style>
  <w:style w:type="character" w:customStyle="1" w:styleId="WW8Num36z6">
    <w:name w:val="WW8Num36z6"/>
    <w:rsid w:val="00121E6A"/>
  </w:style>
  <w:style w:type="character" w:customStyle="1" w:styleId="WW8Num36z7">
    <w:name w:val="WW8Num36z7"/>
    <w:rsid w:val="00121E6A"/>
  </w:style>
  <w:style w:type="character" w:customStyle="1" w:styleId="WW8Num36z8">
    <w:name w:val="WW8Num36z8"/>
    <w:rsid w:val="00121E6A"/>
  </w:style>
  <w:style w:type="character" w:customStyle="1" w:styleId="WW8Num37z0">
    <w:name w:val="WW8Num37z0"/>
    <w:rsid w:val="00121E6A"/>
    <w:rPr>
      <w:b/>
      <w:color w:val="000000"/>
    </w:rPr>
  </w:style>
  <w:style w:type="character" w:customStyle="1" w:styleId="WW8Num37z1">
    <w:name w:val="WW8Num37z1"/>
    <w:rsid w:val="00121E6A"/>
  </w:style>
  <w:style w:type="character" w:customStyle="1" w:styleId="WW8Num37z2">
    <w:name w:val="WW8Num37z2"/>
    <w:rsid w:val="00121E6A"/>
  </w:style>
  <w:style w:type="character" w:customStyle="1" w:styleId="WW8Num37z3">
    <w:name w:val="WW8Num37z3"/>
    <w:rsid w:val="00121E6A"/>
  </w:style>
  <w:style w:type="character" w:customStyle="1" w:styleId="WW8Num37z4">
    <w:name w:val="WW8Num37z4"/>
    <w:rsid w:val="00121E6A"/>
  </w:style>
  <w:style w:type="character" w:customStyle="1" w:styleId="WW8Num37z5">
    <w:name w:val="WW8Num37z5"/>
    <w:rsid w:val="00121E6A"/>
  </w:style>
  <w:style w:type="character" w:customStyle="1" w:styleId="WW8Num37z6">
    <w:name w:val="WW8Num37z6"/>
    <w:rsid w:val="00121E6A"/>
  </w:style>
  <w:style w:type="character" w:customStyle="1" w:styleId="WW8Num37z7">
    <w:name w:val="WW8Num37z7"/>
    <w:rsid w:val="00121E6A"/>
  </w:style>
  <w:style w:type="character" w:customStyle="1" w:styleId="WW8Num37z8">
    <w:name w:val="WW8Num37z8"/>
    <w:rsid w:val="00121E6A"/>
  </w:style>
  <w:style w:type="character" w:customStyle="1" w:styleId="WW8Num38z0">
    <w:name w:val="WW8Num38z0"/>
    <w:rsid w:val="00121E6A"/>
  </w:style>
  <w:style w:type="character" w:customStyle="1" w:styleId="WW8Num38z1">
    <w:name w:val="WW8Num38z1"/>
    <w:rsid w:val="00121E6A"/>
  </w:style>
  <w:style w:type="character" w:customStyle="1" w:styleId="WW8Num38z2">
    <w:name w:val="WW8Num38z2"/>
    <w:rsid w:val="00121E6A"/>
  </w:style>
  <w:style w:type="character" w:customStyle="1" w:styleId="WW8Num38z3">
    <w:name w:val="WW8Num38z3"/>
    <w:rsid w:val="00121E6A"/>
  </w:style>
  <w:style w:type="character" w:customStyle="1" w:styleId="WW8Num38z4">
    <w:name w:val="WW8Num38z4"/>
    <w:rsid w:val="00121E6A"/>
  </w:style>
  <w:style w:type="character" w:customStyle="1" w:styleId="WW8Num38z5">
    <w:name w:val="WW8Num38z5"/>
    <w:rsid w:val="00121E6A"/>
  </w:style>
  <w:style w:type="character" w:customStyle="1" w:styleId="WW8Num38z6">
    <w:name w:val="WW8Num38z6"/>
    <w:rsid w:val="00121E6A"/>
  </w:style>
  <w:style w:type="character" w:customStyle="1" w:styleId="WW8Num38z7">
    <w:name w:val="WW8Num38z7"/>
    <w:rsid w:val="00121E6A"/>
  </w:style>
  <w:style w:type="character" w:customStyle="1" w:styleId="WW8Num38z8">
    <w:name w:val="WW8Num38z8"/>
    <w:rsid w:val="00121E6A"/>
  </w:style>
  <w:style w:type="character" w:customStyle="1" w:styleId="WW8Num39z0">
    <w:name w:val="WW8Num39z0"/>
    <w:rsid w:val="00121E6A"/>
  </w:style>
  <w:style w:type="character" w:customStyle="1" w:styleId="WW8Num39z1">
    <w:name w:val="WW8Num39z1"/>
    <w:rsid w:val="00121E6A"/>
  </w:style>
  <w:style w:type="character" w:customStyle="1" w:styleId="WW8Num39z2">
    <w:name w:val="WW8Num39z2"/>
    <w:rsid w:val="00121E6A"/>
  </w:style>
  <w:style w:type="character" w:customStyle="1" w:styleId="WW8Num39z3">
    <w:name w:val="WW8Num39z3"/>
    <w:rsid w:val="00121E6A"/>
  </w:style>
  <w:style w:type="character" w:customStyle="1" w:styleId="WW8Num39z4">
    <w:name w:val="WW8Num39z4"/>
    <w:rsid w:val="00121E6A"/>
  </w:style>
  <w:style w:type="character" w:customStyle="1" w:styleId="WW8Num39z5">
    <w:name w:val="WW8Num39z5"/>
    <w:rsid w:val="00121E6A"/>
  </w:style>
  <w:style w:type="character" w:customStyle="1" w:styleId="WW8Num39z6">
    <w:name w:val="WW8Num39z6"/>
    <w:rsid w:val="00121E6A"/>
  </w:style>
  <w:style w:type="character" w:customStyle="1" w:styleId="WW8Num39z7">
    <w:name w:val="WW8Num39z7"/>
    <w:rsid w:val="00121E6A"/>
  </w:style>
  <w:style w:type="character" w:customStyle="1" w:styleId="WW8Num39z8">
    <w:name w:val="WW8Num39z8"/>
    <w:rsid w:val="00121E6A"/>
  </w:style>
  <w:style w:type="character" w:customStyle="1" w:styleId="WW8Num40z0">
    <w:name w:val="WW8Num40z0"/>
    <w:rsid w:val="00121E6A"/>
    <w:rPr>
      <w:rFonts w:cs="Times New Roman"/>
    </w:rPr>
  </w:style>
  <w:style w:type="character" w:customStyle="1" w:styleId="WW8Num41z0">
    <w:name w:val="WW8Num41z0"/>
    <w:rsid w:val="00121E6A"/>
  </w:style>
  <w:style w:type="character" w:customStyle="1" w:styleId="WW8Num41z1">
    <w:name w:val="WW8Num41z1"/>
    <w:rsid w:val="00121E6A"/>
    <w:rPr>
      <w:rFonts w:eastAsia="Arial Unicode MS"/>
      <w:color w:val="000000"/>
    </w:rPr>
  </w:style>
  <w:style w:type="character" w:customStyle="1" w:styleId="WW8Num41z2">
    <w:name w:val="WW8Num41z2"/>
    <w:rsid w:val="00121E6A"/>
  </w:style>
  <w:style w:type="character" w:customStyle="1" w:styleId="WW8Num41z3">
    <w:name w:val="WW8Num41z3"/>
    <w:rsid w:val="00121E6A"/>
  </w:style>
  <w:style w:type="character" w:customStyle="1" w:styleId="WW8Num41z4">
    <w:name w:val="WW8Num41z4"/>
    <w:rsid w:val="00121E6A"/>
  </w:style>
  <w:style w:type="character" w:customStyle="1" w:styleId="WW8Num41z5">
    <w:name w:val="WW8Num41z5"/>
    <w:rsid w:val="00121E6A"/>
  </w:style>
  <w:style w:type="character" w:customStyle="1" w:styleId="WW8Num41z6">
    <w:name w:val="WW8Num41z6"/>
    <w:rsid w:val="00121E6A"/>
  </w:style>
  <w:style w:type="character" w:customStyle="1" w:styleId="WW8Num41z7">
    <w:name w:val="WW8Num41z7"/>
    <w:rsid w:val="00121E6A"/>
  </w:style>
  <w:style w:type="character" w:customStyle="1" w:styleId="WW8Num41z8">
    <w:name w:val="WW8Num41z8"/>
    <w:rsid w:val="00121E6A"/>
  </w:style>
  <w:style w:type="character" w:customStyle="1" w:styleId="WW8Num42z0">
    <w:name w:val="WW8Num42z0"/>
    <w:rsid w:val="00121E6A"/>
    <w:rPr>
      <w:color w:val="000000"/>
    </w:rPr>
  </w:style>
  <w:style w:type="character" w:customStyle="1" w:styleId="WW8Num42z1">
    <w:name w:val="WW8Num42z1"/>
    <w:rsid w:val="00121E6A"/>
  </w:style>
  <w:style w:type="character" w:customStyle="1" w:styleId="WW8Num42z2">
    <w:name w:val="WW8Num42z2"/>
    <w:rsid w:val="00121E6A"/>
  </w:style>
  <w:style w:type="character" w:customStyle="1" w:styleId="WW8Num42z3">
    <w:name w:val="WW8Num42z3"/>
    <w:rsid w:val="00121E6A"/>
  </w:style>
  <w:style w:type="character" w:customStyle="1" w:styleId="WW8Num42z4">
    <w:name w:val="WW8Num42z4"/>
    <w:rsid w:val="00121E6A"/>
  </w:style>
  <w:style w:type="character" w:customStyle="1" w:styleId="WW8Num42z5">
    <w:name w:val="WW8Num42z5"/>
    <w:rsid w:val="00121E6A"/>
  </w:style>
  <w:style w:type="character" w:customStyle="1" w:styleId="WW8Num42z6">
    <w:name w:val="WW8Num42z6"/>
    <w:rsid w:val="00121E6A"/>
  </w:style>
  <w:style w:type="character" w:customStyle="1" w:styleId="WW8Num42z7">
    <w:name w:val="WW8Num42z7"/>
    <w:rsid w:val="00121E6A"/>
  </w:style>
  <w:style w:type="character" w:customStyle="1" w:styleId="WW8Num42z8">
    <w:name w:val="WW8Num42z8"/>
    <w:rsid w:val="00121E6A"/>
  </w:style>
  <w:style w:type="character" w:customStyle="1" w:styleId="WW8Num43z0">
    <w:name w:val="WW8Num43z0"/>
    <w:rsid w:val="00121E6A"/>
  </w:style>
  <w:style w:type="character" w:customStyle="1" w:styleId="WW8Num43z1">
    <w:name w:val="WW8Num43z1"/>
    <w:rsid w:val="00121E6A"/>
  </w:style>
  <w:style w:type="character" w:customStyle="1" w:styleId="WW8Num43z2">
    <w:name w:val="WW8Num43z2"/>
    <w:rsid w:val="00121E6A"/>
  </w:style>
  <w:style w:type="character" w:customStyle="1" w:styleId="WW8Num43z3">
    <w:name w:val="WW8Num43z3"/>
    <w:rsid w:val="00121E6A"/>
  </w:style>
  <w:style w:type="character" w:customStyle="1" w:styleId="WW8Num43z4">
    <w:name w:val="WW8Num43z4"/>
    <w:rsid w:val="00121E6A"/>
  </w:style>
  <w:style w:type="character" w:customStyle="1" w:styleId="WW8Num43z5">
    <w:name w:val="WW8Num43z5"/>
    <w:rsid w:val="00121E6A"/>
  </w:style>
  <w:style w:type="character" w:customStyle="1" w:styleId="WW8Num43z6">
    <w:name w:val="WW8Num43z6"/>
    <w:rsid w:val="00121E6A"/>
  </w:style>
  <w:style w:type="character" w:customStyle="1" w:styleId="WW8Num43z7">
    <w:name w:val="WW8Num43z7"/>
    <w:rsid w:val="00121E6A"/>
  </w:style>
  <w:style w:type="character" w:customStyle="1" w:styleId="WW8Num43z8">
    <w:name w:val="WW8Num43z8"/>
    <w:rsid w:val="00121E6A"/>
  </w:style>
  <w:style w:type="character" w:customStyle="1" w:styleId="WW8Num44z0">
    <w:name w:val="WW8Num44z0"/>
    <w:rsid w:val="00121E6A"/>
    <w:rPr>
      <w:rFonts w:ascii="Times New Roman" w:hAnsi="Times New Roman" w:cs="Times New Roman"/>
    </w:rPr>
  </w:style>
  <w:style w:type="character" w:customStyle="1" w:styleId="WW8Num44z1">
    <w:name w:val="WW8Num44z1"/>
    <w:rsid w:val="00121E6A"/>
    <w:rPr>
      <w:rFonts w:ascii="Times New Roman" w:eastAsia="Times New Roman" w:hAnsi="Times New Roman" w:cs="Times New Roman"/>
    </w:rPr>
  </w:style>
  <w:style w:type="character" w:customStyle="1" w:styleId="WW8Num45z0">
    <w:name w:val="WW8Num45z0"/>
    <w:rsid w:val="00121E6A"/>
    <w:rPr>
      <w:b w:val="0"/>
    </w:rPr>
  </w:style>
  <w:style w:type="character" w:customStyle="1" w:styleId="WW8Num45z1">
    <w:name w:val="WW8Num45z1"/>
    <w:rsid w:val="00121E6A"/>
  </w:style>
  <w:style w:type="character" w:customStyle="1" w:styleId="WW8Num45z2">
    <w:name w:val="WW8Num45z2"/>
    <w:rsid w:val="00121E6A"/>
  </w:style>
  <w:style w:type="character" w:customStyle="1" w:styleId="WW8Num45z3">
    <w:name w:val="WW8Num45z3"/>
    <w:rsid w:val="00121E6A"/>
  </w:style>
  <w:style w:type="character" w:customStyle="1" w:styleId="WW8Num45z4">
    <w:name w:val="WW8Num45z4"/>
    <w:rsid w:val="00121E6A"/>
  </w:style>
  <w:style w:type="character" w:customStyle="1" w:styleId="WW8Num45z5">
    <w:name w:val="WW8Num45z5"/>
    <w:rsid w:val="00121E6A"/>
  </w:style>
  <w:style w:type="character" w:customStyle="1" w:styleId="WW8Num45z6">
    <w:name w:val="WW8Num45z6"/>
    <w:rsid w:val="00121E6A"/>
  </w:style>
  <w:style w:type="character" w:customStyle="1" w:styleId="WW8Num45z7">
    <w:name w:val="WW8Num45z7"/>
    <w:rsid w:val="00121E6A"/>
  </w:style>
  <w:style w:type="character" w:customStyle="1" w:styleId="WW8Num45z8">
    <w:name w:val="WW8Num45z8"/>
    <w:rsid w:val="00121E6A"/>
  </w:style>
  <w:style w:type="character" w:customStyle="1" w:styleId="WW8Num46z0">
    <w:name w:val="WW8Num46z0"/>
    <w:rsid w:val="00121E6A"/>
    <w:rPr>
      <w:rFonts w:ascii="Tahoma" w:hAnsi="Tahoma" w:cs="Tahoma"/>
      <w:sz w:val="22"/>
    </w:rPr>
  </w:style>
  <w:style w:type="character" w:customStyle="1" w:styleId="WW8Num47z0">
    <w:name w:val="WW8Num47z0"/>
    <w:rsid w:val="00121E6A"/>
    <w:rPr>
      <w:rFonts w:ascii="Courier New" w:eastAsia="Arial Unicode MS" w:hAnsi="Courier New" w:cs="Courier New"/>
      <w:color w:val="000000"/>
    </w:rPr>
  </w:style>
  <w:style w:type="character" w:customStyle="1" w:styleId="WW8Num47z1">
    <w:name w:val="WW8Num47z1"/>
    <w:rsid w:val="00121E6A"/>
    <w:rPr>
      <w:b w:val="0"/>
      <w:i w:val="0"/>
      <w:sz w:val="24"/>
      <w:szCs w:val="24"/>
    </w:rPr>
  </w:style>
  <w:style w:type="character" w:customStyle="1" w:styleId="WW8Num47z2">
    <w:name w:val="WW8Num47z2"/>
    <w:rsid w:val="00121E6A"/>
  </w:style>
  <w:style w:type="character" w:customStyle="1" w:styleId="WW8Num47z3">
    <w:name w:val="WW8Num47z3"/>
    <w:rsid w:val="00121E6A"/>
  </w:style>
  <w:style w:type="character" w:customStyle="1" w:styleId="WW8Num47z5">
    <w:name w:val="WW8Num47z5"/>
    <w:rsid w:val="00121E6A"/>
    <w:rPr>
      <w:rFonts w:ascii="Wingdings" w:hAnsi="Wingdings" w:cs="Wingdings"/>
    </w:rPr>
  </w:style>
  <w:style w:type="character" w:customStyle="1" w:styleId="WW8Num47z6">
    <w:name w:val="WW8Num47z6"/>
    <w:rsid w:val="00121E6A"/>
    <w:rPr>
      <w:rFonts w:ascii="Symbol" w:hAnsi="Symbol" w:cs="Symbol"/>
    </w:rPr>
  </w:style>
  <w:style w:type="character" w:customStyle="1" w:styleId="WW8Num48z0">
    <w:name w:val="WW8Num48z0"/>
    <w:rsid w:val="00121E6A"/>
  </w:style>
  <w:style w:type="character" w:customStyle="1" w:styleId="WW8Num48z1">
    <w:name w:val="WW8Num48z1"/>
    <w:rsid w:val="00121E6A"/>
  </w:style>
  <w:style w:type="character" w:customStyle="1" w:styleId="WW8Num48z2">
    <w:name w:val="WW8Num48z2"/>
    <w:rsid w:val="00121E6A"/>
  </w:style>
  <w:style w:type="character" w:customStyle="1" w:styleId="WW8Num48z3">
    <w:name w:val="WW8Num48z3"/>
    <w:rsid w:val="00121E6A"/>
  </w:style>
  <w:style w:type="character" w:customStyle="1" w:styleId="WW8Num48z4">
    <w:name w:val="WW8Num48z4"/>
    <w:rsid w:val="00121E6A"/>
  </w:style>
  <w:style w:type="character" w:customStyle="1" w:styleId="WW8Num48z5">
    <w:name w:val="WW8Num48z5"/>
    <w:rsid w:val="00121E6A"/>
  </w:style>
  <w:style w:type="character" w:customStyle="1" w:styleId="WW8Num48z6">
    <w:name w:val="WW8Num48z6"/>
    <w:rsid w:val="00121E6A"/>
  </w:style>
  <w:style w:type="character" w:customStyle="1" w:styleId="WW8Num48z7">
    <w:name w:val="WW8Num48z7"/>
    <w:rsid w:val="00121E6A"/>
  </w:style>
  <w:style w:type="character" w:customStyle="1" w:styleId="WW8Num48z8">
    <w:name w:val="WW8Num48z8"/>
    <w:rsid w:val="00121E6A"/>
  </w:style>
  <w:style w:type="character" w:customStyle="1" w:styleId="WW8Num49z0">
    <w:name w:val="WW8Num49z0"/>
    <w:rsid w:val="00121E6A"/>
    <w:rPr>
      <w:b/>
    </w:rPr>
  </w:style>
  <w:style w:type="character" w:customStyle="1" w:styleId="WW8Num49z1">
    <w:name w:val="WW8Num49z1"/>
    <w:rsid w:val="00121E6A"/>
  </w:style>
  <w:style w:type="character" w:customStyle="1" w:styleId="WW8Num49z2">
    <w:name w:val="WW8Num49z2"/>
    <w:rsid w:val="00121E6A"/>
  </w:style>
  <w:style w:type="character" w:customStyle="1" w:styleId="WW8Num49z3">
    <w:name w:val="WW8Num49z3"/>
    <w:rsid w:val="00121E6A"/>
  </w:style>
  <w:style w:type="character" w:customStyle="1" w:styleId="WW8Num49z4">
    <w:name w:val="WW8Num49z4"/>
    <w:rsid w:val="00121E6A"/>
  </w:style>
  <w:style w:type="character" w:customStyle="1" w:styleId="WW8Num49z5">
    <w:name w:val="WW8Num49z5"/>
    <w:rsid w:val="00121E6A"/>
  </w:style>
  <w:style w:type="character" w:customStyle="1" w:styleId="WW8Num49z6">
    <w:name w:val="WW8Num49z6"/>
    <w:rsid w:val="00121E6A"/>
  </w:style>
  <w:style w:type="character" w:customStyle="1" w:styleId="WW8Num49z7">
    <w:name w:val="WW8Num49z7"/>
    <w:rsid w:val="00121E6A"/>
  </w:style>
  <w:style w:type="character" w:customStyle="1" w:styleId="WW8Num49z8">
    <w:name w:val="WW8Num49z8"/>
    <w:rsid w:val="00121E6A"/>
  </w:style>
  <w:style w:type="character" w:customStyle="1" w:styleId="WW8Num50z0">
    <w:name w:val="WW8Num50z0"/>
    <w:rsid w:val="00121E6A"/>
  </w:style>
  <w:style w:type="character" w:customStyle="1" w:styleId="WW8Num50z1">
    <w:name w:val="WW8Num50z1"/>
    <w:rsid w:val="00121E6A"/>
  </w:style>
  <w:style w:type="character" w:customStyle="1" w:styleId="WW8Num50z2">
    <w:name w:val="WW8Num50z2"/>
    <w:rsid w:val="00121E6A"/>
  </w:style>
  <w:style w:type="character" w:customStyle="1" w:styleId="WW8Num50z3">
    <w:name w:val="WW8Num50z3"/>
    <w:rsid w:val="00121E6A"/>
  </w:style>
  <w:style w:type="character" w:customStyle="1" w:styleId="WW8Num50z4">
    <w:name w:val="WW8Num50z4"/>
    <w:rsid w:val="00121E6A"/>
  </w:style>
  <w:style w:type="character" w:customStyle="1" w:styleId="WW8Num50z5">
    <w:name w:val="WW8Num50z5"/>
    <w:rsid w:val="00121E6A"/>
  </w:style>
  <w:style w:type="character" w:customStyle="1" w:styleId="WW8Num50z6">
    <w:name w:val="WW8Num50z6"/>
    <w:rsid w:val="00121E6A"/>
  </w:style>
  <w:style w:type="character" w:customStyle="1" w:styleId="WW8Num50z7">
    <w:name w:val="WW8Num50z7"/>
    <w:rsid w:val="00121E6A"/>
  </w:style>
  <w:style w:type="character" w:customStyle="1" w:styleId="WW8Num50z8">
    <w:name w:val="WW8Num50z8"/>
    <w:rsid w:val="00121E6A"/>
  </w:style>
  <w:style w:type="character" w:customStyle="1" w:styleId="WW8Num51z0">
    <w:name w:val="WW8Num51z0"/>
    <w:rsid w:val="00121E6A"/>
    <w:rPr>
      <w:b w:val="0"/>
      <w:color w:val="000000"/>
    </w:rPr>
  </w:style>
  <w:style w:type="character" w:customStyle="1" w:styleId="WW8Num51z2">
    <w:name w:val="WW8Num51z2"/>
    <w:rsid w:val="00121E6A"/>
  </w:style>
  <w:style w:type="character" w:customStyle="1" w:styleId="WW8Num51z3">
    <w:name w:val="WW8Num51z3"/>
    <w:rsid w:val="00121E6A"/>
  </w:style>
  <w:style w:type="character" w:customStyle="1" w:styleId="WW8Num51z4">
    <w:name w:val="WW8Num51z4"/>
    <w:rsid w:val="00121E6A"/>
  </w:style>
  <w:style w:type="character" w:customStyle="1" w:styleId="WW8Num51z5">
    <w:name w:val="WW8Num51z5"/>
    <w:rsid w:val="00121E6A"/>
  </w:style>
  <w:style w:type="character" w:customStyle="1" w:styleId="WW8Num51z6">
    <w:name w:val="WW8Num51z6"/>
    <w:rsid w:val="00121E6A"/>
  </w:style>
  <w:style w:type="character" w:customStyle="1" w:styleId="WW8Num51z7">
    <w:name w:val="WW8Num51z7"/>
    <w:rsid w:val="00121E6A"/>
  </w:style>
  <w:style w:type="character" w:customStyle="1" w:styleId="WW8Num51z8">
    <w:name w:val="WW8Num51z8"/>
    <w:rsid w:val="00121E6A"/>
  </w:style>
  <w:style w:type="character" w:customStyle="1" w:styleId="WW8Num52z0">
    <w:name w:val="WW8Num52z0"/>
    <w:rsid w:val="00121E6A"/>
  </w:style>
  <w:style w:type="character" w:customStyle="1" w:styleId="WW8Num52z1">
    <w:name w:val="WW8Num52z1"/>
    <w:rsid w:val="00121E6A"/>
  </w:style>
  <w:style w:type="character" w:customStyle="1" w:styleId="WW8Num52z2">
    <w:name w:val="WW8Num52z2"/>
    <w:rsid w:val="00121E6A"/>
  </w:style>
  <w:style w:type="character" w:customStyle="1" w:styleId="WW8Num52z3">
    <w:name w:val="WW8Num52z3"/>
    <w:rsid w:val="00121E6A"/>
  </w:style>
  <w:style w:type="character" w:customStyle="1" w:styleId="WW8Num52z4">
    <w:name w:val="WW8Num52z4"/>
    <w:rsid w:val="00121E6A"/>
  </w:style>
  <w:style w:type="character" w:customStyle="1" w:styleId="WW8Num52z5">
    <w:name w:val="WW8Num52z5"/>
    <w:rsid w:val="00121E6A"/>
  </w:style>
  <w:style w:type="character" w:customStyle="1" w:styleId="WW8Num52z6">
    <w:name w:val="WW8Num52z6"/>
    <w:rsid w:val="00121E6A"/>
  </w:style>
  <w:style w:type="character" w:customStyle="1" w:styleId="WW8Num52z7">
    <w:name w:val="WW8Num52z7"/>
    <w:rsid w:val="00121E6A"/>
  </w:style>
  <w:style w:type="character" w:customStyle="1" w:styleId="WW8Num52z8">
    <w:name w:val="WW8Num52z8"/>
    <w:rsid w:val="00121E6A"/>
  </w:style>
  <w:style w:type="character" w:customStyle="1" w:styleId="WW8Num53z0">
    <w:name w:val="WW8Num53z0"/>
    <w:rsid w:val="00121E6A"/>
    <w:rPr>
      <w:color w:val="000000"/>
    </w:rPr>
  </w:style>
  <w:style w:type="character" w:customStyle="1" w:styleId="WW8Num53z1">
    <w:name w:val="WW8Num53z1"/>
    <w:rsid w:val="00121E6A"/>
  </w:style>
  <w:style w:type="character" w:customStyle="1" w:styleId="WW8Num53z2">
    <w:name w:val="WW8Num53z2"/>
    <w:rsid w:val="00121E6A"/>
  </w:style>
  <w:style w:type="character" w:customStyle="1" w:styleId="WW8Num53z3">
    <w:name w:val="WW8Num53z3"/>
    <w:rsid w:val="00121E6A"/>
  </w:style>
  <w:style w:type="character" w:customStyle="1" w:styleId="WW8Num53z4">
    <w:name w:val="WW8Num53z4"/>
    <w:rsid w:val="00121E6A"/>
  </w:style>
  <w:style w:type="character" w:customStyle="1" w:styleId="WW8Num53z5">
    <w:name w:val="WW8Num53z5"/>
    <w:rsid w:val="00121E6A"/>
  </w:style>
  <w:style w:type="character" w:customStyle="1" w:styleId="WW8Num53z6">
    <w:name w:val="WW8Num53z6"/>
    <w:rsid w:val="00121E6A"/>
  </w:style>
  <w:style w:type="character" w:customStyle="1" w:styleId="WW8Num53z7">
    <w:name w:val="WW8Num53z7"/>
    <w:rsid w:val="00121E6A"/>
  </w:style>
  <w:style w:type="character" w:customStyle="1" w:styleId="WW8Num53z8">
    <w:name w:val="WW8Num53z8"/>
    <w:rsid w:val="00121E6A"/>
  </w:style>
  <w:style w:type="character" w:customStyle="1" w:styleId="Domylnaczcionkaakapitu1">
    <w:name w:val="Domyślna czcionka akapitu1"/>
    <w:rsid w:val="00121E6A"/>
  </w:style>
  <w:style w:type="character" w:customStyle="1" w:styleId="Znakiprzypiswkocowych">
    <w:name w:val="Znaki przypisów końcowych"/>
    <w:rsid w:val="00121E6A"/>
    <w:rPr>
      <w:vertAlign w:val="superscript"/>
    </w:rPr>
  </w:style>
  <w:style w:type="character" w:styleId="Hipercze">
    <w:name w:val="Hyperlink"/>
    <w:uiPriority w:val="99"/>
    <w:rsid w:val="00121E6A"/>
    <w:rPr>
      <w:color w:val="0000FF"/>
      <w:u w:val="single"/>
    </w:rPr>
  </w:style>
  <w:style w:type="character" w:styleId="Pogrubienie">
    <w:name w:val="Strong"/>
    <w:qFormat/>
    <w:rsid w:val="00121E6A"/>
    <w:rPr>
      <w:b/>
      <w:bCs/>
    </w:rPr>
  </w:style>
  <w:style w:type="character" w:customStyle="1" w:styleId="text1">
    <w:name w:val="text1"/>
    <w:rsid w:val="00121E6A"/>
    <w:rPr>
      <w:rFonts w:ascii="Verdana" w:hAnsi="Verdana" w:cs="Verdana"/>
      <w:color w:val="000000"/>
      <w:sz w:val="20"/>
      <w:szCs w:val="20"/>
    </w:rPr>
  </w:style>
  <w:style w:type="character" w:customStyle="1" w:styleId="Odwoaniedokomentarza1">
    <w:name w:val="Odwołanie do komentarza1"/>
    <w:rsid w:val="00121E6A"/>
    <w:rPr>
      <w:sz w:val="16"/>
      <w:szCs w:val="16"/>
    </w:rPr>
  </w:style>
  <w:style w:type="character" w:customStyle="1" w:styleId="text">
    <w:name w:val="text"/>
    <w:basedOn w:val="Domylnaczcionkaakapitu1"/>
    <w:rsid w:val="00121E6A"/>
  </w:style>
  <w:style w:type="character" w:customStyle="1" w:styleId="highlight">
    <w:name w:val="highlight"/>
    <w:rsid w:val="00121E6A"/>
  </w:style>
  <w:style w:type="character" w:customStyle="1" w:styleId="cena">
    <w:name w:val="cena"/>
    <w:basedOn w:val="Domylnaczcionkaakapitu1"/>
    <w:rsid w:val="00121E6A"/>
  </w:style>
  <w:style w:type="paragraph" w:customStyle="1" w:styleId="Nagwek10">
    <w:name w:val="Nagłówek1"/>
    <w:basedOn w:val="Normalny"/>
    <w:next w:val="Tekstpodstawowy"/>
    <w:rsid w:val="00121E6A"/>
    <w:pPr>
      <w:suppressAutoHyphens/>
      <w:spacing w:after="0" w:line="240" w:lineRule="auto"/>
      <w:jc w:val="center"/>
    </w:pPr>
    <w:rPr>
      <w:rFonts w:ascii="Times New Roman" w:eastAsia="SimSun" w:hAnsi="Times New Roman" w:cs="Times New Roman"/>
      <w:b/>
      <w:i/>
      <w:sz w:val="48"/>
      <w:szCs w:val="20"/>
      <w:lang w:eastAsia="zh-CN"/>
    </w:rPr>
  </w:style>
  <w:style w:type="paragraph" w:styleId="Tekstpodstawowy">
    <w:name w:val="Body Text"/>
    <w:basedOn w:val="Normalny"/>
    <w:link w:val="TekstpodstawowyZnak"/>
    <w:rsid w:val="00121E6A"/>
    <w:pPr>
      <w:suppressAutoHyphens/>
      <w:spacing w:after="0" w:line="240" w:lineRule="auto"/>
    </w:pPr>
    <w:rPr>
      <w:rFonts w:ascii="Times New Roman" w:eastAsia="SimSun" w:hAnsi="Times New Roman" w:cs="Times New Roman"/>
      <w:b/>
      <w:bCs/>
      <w:sz w:val="24"/>
      <w:szCs w:val="24"/>
      <w:lang w:eastAsia="zh-CN"/>
    </w:rPr>
  </w:style>
  <w:style w:type="character" w:customStyle="1" w:styleId="TekstpodstawowyZnak">
    <w:name w:val="Tekst podstawowy Znak"/>
    <w:basedOn w:val="Domylnaczcionkaakapitu"/>
    <w:link w:val="Tekstpodstawowy"/>
    <w:rsid w:val="00121E6A"/>
    <w:rPr>
      <w:rFonts w:ascii="Times New Roman" w:eastAsia="SimSun" w:hAnsi="Times New Roman" w:cs="Times New Roman"/>
      <w:b/>
      <w:bCs/>
      <w:sz w:val="24"/>
      <w:szCs w:val="24"/>
      <w:lang w:eastAsia="zh-CN"/>
    </w:rPr>
  </w:style>
  <w:style w:type="paragraph" w:styleId="Lista">
    <w:name w:val="List"/>
    <w:basedOn w:val="Tekstpodstawowy"/>
    <w:rsid w:val="00121E6A"/>
    <w:rPr>
      <w:rFonts w:cs="FreeSans"/>
    </w:rPr>
  </w:style>
  <w:style w:type="paragraph" w:styleId="Legenda">
    <w:name w:val="caption"/>
    <w:basedOn w:val="Normalny"/>
    <w:qFormat/>
    <w:rsid w:val="00121E6A"/>
    <w:pPr>
      <w:suppressLineNumbers/>
      <w:suppressAutoHyphens/>
      <w:spacing w:before="120" w:after="120" w:line="240" w:lineRule="auto"/>
    </w:pPr>
    <w:rPr>
      <w:rFonts w:ascii="Times New Roman" w:eastAsia="SimSun" w:hAnsi="Times New Roman" w:cs="FreeSans"/>
      <w:i/>
      <w:iCs/>
      <w:sz w:val="24"/>
      <w:szCs w:val="24"/>
      <w:lang w:eastAsia="zh-CN"/>
    </w:rPr>
  </w:style>
  <w:style w:type="paragraph" w:customStyle="1" w:styleId="Indeks">
    <w:name w:val="Indeks"/>
    <w:basedOn w:val="Normalny"/>
    <w:rsid w:val="00121E6A"/>
    <w:pPr>
      <w:suppressLineNumbers/>
      <w:suppressAutoHyphens/>
      <w:spacing w:after="0" w:line="240" w:lineRule="auto"/>
    </w:pPr>
    <w:rPr>
      <w:rFonts w:ascii="Times New Roman" w:eastAsia="SimSun" w:hAnsi="Times New Roman" w:cs="FreeSans"/>
      <w:sz w:val="24"/>
      <w:szCs w:val="24"/>
      <w:lang w:eastAsia="zh-CN"/>
    </w:rPr>
  </w:style>
  <w:style w:type="paragraph" w:styleId="Nagwek">
    <w:name w:val="header"/>
    <w:basedOn w:val="Normalny"/>
    <w:link w:val="NagwekZnak"/>
    <w:uiPriority w:val="99"/>
    <w:rsid w:val="00121E6A"/>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NagwekZnak">
    <w:name w:val="Nagłówek Znak"/>
    <w:basedOn w:val="Domylnaczcionkaakapitu"/>
    <w:link w:val="Nagwek"/>
    <w:uiPriority w:val="99"/>
    <w:rsid w:val="00121E6A"/>
    <w:rPr>
      <w:rFonts w:ascii="Times New Roman" w:eastAsia="SimSun" w:hAnsi="Times New Roman" w:cs="Times New Roman"/>
      <w:sz w:val="24"/>
      <w:szCs w:val="24"/>
      <w:lang w:eastAsia="zh-CN"/>
    </w:rPr>
  </w:style>
  <w:style w:type="paragraph" w:customStyle="1" w:styleId="Tekstpodstawowy22">
    <w:name w:val="Tekst podstawowy 22"/>
    <w:basedOn w:val="Normalny"/>
    <w:rsid w:val="00121E6A"/>
    <w:pPr>
      <w:suppressAutoHyphens/>
      <w:spacing w:after="0" w:line="240" w:lineRule="auto"/>
    </w:pPr>
    <w:rPr>
      <w:rFonts w:ascii="Times New Roman" w:eastAsia="SimSun" w:hAnsi="Times New Roman" w:cs="Times New Roman"/>
      <w:sz w:val="24"/>
      <w:szCs w:val="24"/>
      <w:u w:val="single"/>
      <w:lang w:eastAsia="zh-CN"/>
    </w:rPr>
  </w:style>
  <w:style w:type="paragraph" w:styleId="Stopka">
    <w:name w:val="footer"/>
    <w:basedOn w:val="Normalny"/>
    <w:link w:val="StopkaZnak"/>
    <w:rsid w:val="00121E6A"/>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StopkaZnak">
    <w:name w:val="Stopka Znak"/>
    <w:basedOn w:val="Domylnaczcionkaakapitu"/>
    <w:link w:val="Stopka"/>
    <w:rsid w:val="00121E6A"/>
    <w:rPr>
      <w:rFonts w:ascii="Times New Roman" w:eastAsia="SimSun" w:hAnsi="Times New Roman" w:cs="Times New Roman"/>
      <w:sz w:val="24"/>
      <w:szCs w:val="24"/>
      <w:lang w:eastAsia="zh-CN"/>
    </w:rPr>
  </w:style>
  <w:style w:type="paragraph" w:styleId="Tekstpodstawowywcity">
    <w:name w:val="Body Text Indent"/>
    <w:basedOn w:val="Normalny"/>
    <w:link w:val="TekstpodstawowywcityZnak"/>
    <w:rsid w:val="00121E6A"/>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121E6A"/>
    <w:rPr>
      <w:rFonts w:ascii="Times New Roman" w:eastAsia="SimSun" w:hAnsi="Times New Roman" w:cs="Times New Roman"/>
      <w:sz w:val="24"/>
      <w:szCs w:val="24"/>
      <w:lang w:eastAsia="zh-CN"/>
    </w:rPr>
  </w:style>
  <w:style w:type="paragraph" w:customStyle="1" w:styleId="Tekstpodstawowy31">
    <w:name w:val="Tekst podstawowy 31"/>
    <w:basedOn w:val="Normalny"/>
    <w:rsid w:val="00121E6A"/>
    <w:pPr>
      <w:suppressAutoHyphens/>
      <w:spacing w:after="120" w:line="240" w:lineRule="auto"/>
    </w:pPr>
    <w:rPr>
      <w:rFonts w:ascii="Times New Roman" w:eastAsia="SimSun" w:hAnsi="Times New Roman" w:cs="Times New Roman"/>
      <w:sz w:val="16"/>
      <w:szCs w:val="16"/>
      <w:lang w:eastAsia="zh-CN"/>
    </w:rPr>
  </w:style>
  <w:style w:type="paragraph" w:styleId="Tekstprzypisukocowego">
    <w:name w:val="endnote text"/>
    <w:basedOn w:val="Normalny"/>
    <w:link w:val="TekstprzypisukocowegoZnak"/>
    <w:rsid w:val="00121E6A"/>
    <w:pPr>
      <w:suppressAutoHyphens/>
      <w:spacing w:after="0" w:line="240" w:lineRule="auto"/>
    </w:pPr>
    <w:rPr>
      <w:rFonts w:ascii="Times New Roman" w:eastAsia="SimSun" w:hAnsi="Times New Roman" w:cs="Times New Roman"/>
      <w:sz w:val="20"/>
      <w:szCs w:val="20"/>
      <w:lang w:eastAsia="zh-CN"/>
    </w:rPr>
  </w:style>
  <w:style w:type="character" w:customStyle="1" w:styleId="TekstprzypisukocowegoZnak">
    <w:name w:val="Tekst przypisu końcowego Znak"/>
    <w:basedOn w:val="Domylnaczcionkaakapitu"/>
    <w:link w:val="Tekstprzypisukocowego"/>
    <w:rsid w:val="00121E6A"/>
    <w:rPr>
      <w:rFonts w:ascii="Times New Roman" w:eastAsia="SimSun" w:hAnsi="Times New Roman" w:cs="Times New Roman"/>
      <w:sz w:val="20"/>
      <w:szCs w:val="20"/>
      <w:lang w:eastAsia="zh-CN"/>
    </w:rPr>
  </w:style>
  <w:style w:type="paragraph" w:styleId="Tekstdymka">
    <w:name w:val="Balloon Text"/>
    <w:basedOn w:val="Normalny"/>
    <w:link w:val="TekstdymkaZnak"/>
    <w:rsid w:val="00121E6A"/>
    <w:pPr>
      <w:suppressAutoHyphens/>
      <w:spacing w:after="0" w:line="240" w:lineRule="auto"/>
    </w:pPr>
    <w:rPr>
      <w:rFonts w:ascii="Tahoma" w:eastAsia="SimSun" w:hAnsi="Tahoma" w:cs="Tahoma"/>
      <w:sz w:val="16"/>
      <w:szCs w:val="16"/>
      <w:lang w:eastAsia="zh-CN"/>
    </w:rPr>
  </w:style>
  <w:style w:type="character" w:customStyle="1" w:styleId="TekstdymkaZnak">
    <w:name w:val="Tekst dymka Znak"/>
    <w:basedOn w:val="Domylnaczcionkaakapitu"/>
    <w:link w:val="Tekstdymka"/>
    <w:rsid w:val="00121E6A"/>
    <w:rPr>
      <w:rFonts w:ascii="Tahoma" w:eastAsia="SimSun" w:hAnsi="Tahoma" w:cs="Tahoma"/>
      <w:sz w:val="16"/>
      <w:szCs w:val="16"/>
      <w:lang w:eastAsia="zh-CN"/>
    </w:rPr>
  </w:style>
  <w:style w:type="paragraph" w:styleId="Akapitzlist">
    <w:name w:val="List Paragraph"/>
    <w:aliases w:val="BulletC,Akapit z listą BS,L1,Numerowanie,Akapit z listą5,T_SZ_List Paragraph,normalny tekst,Kolorowa lista — akcent 11,List Paragraph,Akapit z listą4,Podsis rysunku,Wyliczanie,Obiekt,Akapit z listą31,Bullets,List Paragraph1,Wypunktowanie"/>
    <w:basedOn w:val="Normalny"/>
    <w:link w:val="AkapitzlistZnak"/>
    <w:qFormat/>
    <w:rsid w:val="00121E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zh-CN"/>
    </w:rPr>
  </w:style>
  <w:style w:type="paragraph" w:customStyle="1" w:styleId="zbyszek">
    <w:name w:val="zbyszek"/>
    <w:basedOn w:val="Normalny"/>
    <w:rsid w:val="00121E6A"/>
    <w:pPr>
      <w:suppressAutoHyphens/>
      <w:spacing w:after="0" w:line="360" w:lineRule="auto"/>
      <w:jc w:val="both"/>
    </w:pPr>
    <w:rPr>
      <w:rFonts w:ascii="Courier New" w:eastAsia="SimSun" w:hAnsi="Courier New" w:cs="Courier New"/>
      <w:sz w:val="24"/>
      <w:szCs w:val="24"/>
      <w:lang w:eastAsia="zh-CN"/>
    </w:rPr>
  </w:style>
  <w:style w:type="paragraph" w:styleId="Bezodstpw">
    <w:name w:val="No Spacing"/>
    <w:qFormat/>
    <w:rsid w:val="00121E6A"/>
    <w:pPr>
      <w:suppressAutoHyphens/>
      <w:spacing w:after="0" w:line="240" w:lineRule="auto"/>
    </w:pPr>
    <w:rPr>
      <w:rFonts w:ascii="Calibri" w:eastAsia="Calibri" w:hAnsi="Calibri" w:cs="Calibri"/>
      <w:lang w:eastAsia="zh-CN"/>
    </w:rPr>
  </w:style>
  <w:style w:type="paragraph" w:customStyle="1" w:styleId="siwz1">
    <w:name w:val="siwz_1"/>
    <w:basedOn w:val="Nagwek"/>
    <w:rsid w:val="00121E6A"/>
    <w:pPr>
      <w:numPr>
        <w:numId w:val="6"/>
      </w:numPr>
      <w:tabs>
        <w:tab w:val="clear" w:pos="4536"/>
        <w:tab w:val="clear" w:pos="9072"/>
      </w:tabs>
      <w:jc w:val="both"/>
    </w:pPr>
    <w:rPr>
      <w:rFonts w:ascii="Tahoma" w:hAnsi="Tahoma" w:cs="Tahoma"/>
      <w:sz w:val="22"/>
      <w:szCs w:val="20"/>
    </w:rPr>
  </w:style>
  <w:style w:type="paragraph" w:customStyle="1" w:styleId="Tekstkomentarza1">
    <w:name w:val="Tekst komentarza1"/>
    <w:basedOn w:val="Normalny"/>
    <w:rsid w:val="00121E6A"/>
    <w:pPr>
      <w:suppressAutoHyphens/>
      <w:spacing w:after="0" w:line="240" w:lineRule="auto"/>
    </w:pPr>
    <w:rPr>
      <w:rFonts w:ascii="Times New Roman" w:eastAsia="SimSun" w:hAnsi="Times New Roman" w:cs="Times New Roman"/>
      <w:sz w:val="20"/>
      <w:szCs w:val="20"/>
      <w:lang w:eastAsia="zh-CN"/>
    </w:rPr>
  </w:style>
  <w:style w:type="paragraph" w:styleId="Tekstkomentarza">
    <w:name w:val="annotation text"/>
    <w:basedOn w:val="Normalny"/>
    <w:link w:val="TekstkomentarzaZnak"/>
    <w:uiPriority w:val="99"/>
    <w:semiHidden/>
    <w:unhideWhenUsed/>
    <w:rsid w:val="00121E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21E6A"/>
    <w:rPr>
      <w:sz w:val="20"/>
      <w:szCs w:val="20"/>
    </w:rPr>
  </w:style>
  <w:style w:type="paragraph" w:styleId="Tematkomentarza">
    <w:name w:val="annotation subject"/>
    <w:basedOn w:val="Tekstkomentarza1"/>
    <w:next w:val="Tekstkomentarza1"/>
    <w:link w:val="TematkomentarzaZnak"/>
    <w:rsid w:val="00121E6A"/>
    <w:rPr>
      <w:b/>
      <w:bCs/>
    </w:rPr>
  </w:style>
  <w:style w:type="character" w:customStyle="1" w:styleId="TematkomentarzaZnak">
    <w:name w:val="Temat komentarza Znak"/>
    <w:basedOn w:val="TekstkomentarzaZnak"/>
    <w:link w:val="Tematkomentarza"/>
    <w:rsid w:val="00121E6A"/>
    <w:rPr>
      <w:rFonts w:ascii="Times New Roman" w:eastAsia="SimSun" w:hAnsi="Times New Roman" w:cs="Times New Roman"/>
      <w:b/>
      <w:bCs/>
      <w:sz w:val="20"/>
      <w:szCs w:val="20"/>
      <w:lang w:eastAsia="zh-CN"/>
    </w:rPr>
  </w:style>
  <w:style w:type="paragraph" w:customStyle="1" w:styleId="Tekstpodstawowy21">
    <w:name w:val="Tekst podstawowy 21"/>
    <w:basedOn w:val="Normalny"/>
    <w:rsid w:val="00121E6A"/>
    <w:pPr>
      <w:suppressAutoHyphens/>
      <w:spacing w:after="0" w:line="240" w:lineRule="auto"/>
    </w:pPr>
    <w:rPr>
      <w:rFonts w:ascii="Times New Roman" w:eastAsia="SimSun" w:hAnsi="Times New Roman" w:cs="Times New Roman"/>
      <w:sz w:val="24"/>
      <w:szCs w:val="24"/>
      <w:u w:val="single"/>
      <w:lang w:eastAsia="zh-CN"/>
    </w:rPr>
  </w:style>
  <w:style w:type="paragraph" w:customStyle="1" w:styleId="Zawartotabeli">
    <w:name w:val="Zawartość tabeli"/>
    <w:basedOn w:val="Normalny"/>
    <w:rsid w:val="00121E6A"/>
    <w:pPr>
      <w:suppressLineNumbers/>
      <w:suppressAutoHyphens/>
      <w:spacing w:after="0" w:line="240" w:lineRule="auto"/>
    </w:pPr>
    <w:rPr>
      <w:rFonts w:ascii="Times New Roman" w:eastAsia="SimSun" w:hAnsi="Times New Roman" w:cs="Times New Roman"/>
      <w:sz w:val="24"/>
      <w:szCs w:val="24"/>
      <w:lang w:eastAsia="zh-CN"/>
    </w:rPr>
  </w:style>
  <w:style w:type="paragraph" w:customStyle="1" w:styleId="Nagwektabeli">
    <w:name w:val="Nagłówek tabeli"/>
    <w:basedOn w:val="Zawartotabeli"/>
    <w:rsid w:val="00121E6A"/>
    <w:pPr>
      <w:jc w:val="center"/>
    </w:pPr>
    <w:rPr>
      <w:b/>
      <w:bCs/>
    </w:rPr>
  </w:style>
  <w:style w:type="character" w:styleId="Odwoaniedokomentarza">
    <w:name w:val="annotation reference"/>
    <w:uiPriority w:val="99"/>
    <w:semiHidden/>
    <w:unhideWhenUsed/>
    <w:rsid w:val="00121E6A"/>
    <w:rPr>
      <w:sz w:val="16"/>
      <w:szCs w:val="16"/>
    </w:rPr>
  </w:style>
  <w:style w:type="paragraph" w:customStyle="1" w:styleId="Default">
    <w:name w:val="Default"/>
    <w:rsid w:val="00121E6A"/>
    <w:pPr>
      <w:autoSpaceDE w:val="0"/>
      <w:autoSpaceDN w:val="0"/>
      <w:adjustRightInd w:val="0"/>
      <w:spacing w:after="0" w:line="240" w:lineRule="auto"/>
    </w:pPr>
    <w:rPr>
      <w:rFonts w:ascii="Times New Roman" w:eastAsia="SimSu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unhideWhenUsed/>
    <w:rsid w:val="00121E6A"/>
    <w:pPr>
      <w:suppressAutoHyphens/>
      <w:spacing w:after="120" w:line="480" w:lineRule="auto"/>
      <w:ind w:left="283"/>
    </w:pPr>
    <w:rPr>
      <w:rFonts w:ascii="Times New Roman" w:eastAsia="SimSun" w:hAnsi="Times New Roman" w:cs="Times New Roman"/>
      <w:sz w:val="24"/>
      <w:szCs w:val="24"/>
      <w:lang w:eastAsia="zh-CN"/>
    </w:rPr>
  </w:style>
  <w:style w:type="character" w:customStyle="1" w:styleId="Tekstpodstawowywcity2Znak">
    <w:name w:val="Tekst podstawowy wcięty 2 Znak"/>
    <w:basedOn w:val="Domylnaczcionkaakapitu"/>
    <w:link w:val="Tekstpodstawowywcity2"/>
    <w:uiPriority w:val="99"/>
    <w:semiHidden/>
    <w:rsid w:val="00121E6A"/>
    <w:rPr>
      <w:rFonts w:ascii="Times New Roman" w:eastAsia="SimSun" w:hAnsi="Times New Roman" w:cs="Times New Roman"/>
      <w:sz w:val="24"/>
      <w:szCs w:val="24"/>
      <w:lang w:eastAsia="zh-CN"/>
    </w:rPr>
  </w:style>
  <w:style w:type="character" w:styleId="Odwoanieprzypisukocowego">
    <w:name w:val="endnote reference"/>
    <w:uiPriority w:val="99"/>
    <w:semiHidden/>
    <w:unhideWhenUsed/>
    <w:rsid w:val="00121E6A"/>
    <w:rPr>
      <w:vertAlign w:val="superscript"/>
    </w:rPr>
  </w:style>
  <w:style w:type="paragraph" w:styleId="Tekstprzypisudolnego">
    <w:name w:val="footnote text"/>
    <w:basedOn w:val="Normalny"/>
    <w:link w:val="TekstprzypisudolnegoZnak"/>
    <w:uiPriority w:val="99"/>
    <w:semiHidden/>
    <w:unhideWhenUsed/>
    <w:rsid w:val="00121E6A"/>
    <w:pPr>
      <w:suppressAutoHyphens/>
      <w:spacing w:after="0" w:line="240" w:lineRule="auto"/>
    </w:pPr>
    <w:rPr>
      <w:rFonts w:ascii="Times New Roman" w:eastAsia="SimSun" w:hAnsi="Times New Roman" w:cs="Times New Roman"/>
      <w:sz w:val="20"/>
      <w:szCs w:val="20"/>
      <w:lang w:eastAsia="zh-CN"/>
    </w:rPr>
  </w:style>
  <w:style w:type="character" w:customStyle="1" w:styleId="TekstprzypisudolnegoZnak">
    <w:name w:val="Tekst przypisu dolnego Znak"/>
    <w:basedOn w:val="Domylnaczcionkaakapitu"/>
    <w:link w:val="Tekstprzypisudolnego"/>
    <w:uiPriority w:val="99"/>
    <w:semiHidden/>
    <w:rsid w:val="00121E6A"/>
    <w:rPr>
      <w:rFonts w:ascii="Times New Roman" w:eastAsia="SimSun" w:hAnsi="Times New Roman" w:cs="Times New Roman"/>
      <w:sz w:val="20"/>
      <w:szCs w:val="20"/>
      <w:lang w:eastAsia="zh-CN"/>
    </w:rPr>
  </w:style>
  <w:style w:type="character" w:styleId="Odwoanieprzypisudolnego">
    <w:name w:val="footnote reference"/>
    <w:uiPriority w:val="99"/>
    <w:unhideWhenUsed/>
    <w:rsid w:val="00121E6A"/>
    <w:rPr>
      <w:shd w:val="clear" w:color="auto" w:fill="auto"/>
      <w:vertAlign w:val="superscript"/>
    </w:rPr>
  </w:style>
  <w:style w:type="table" w:styleId="Tabela-Siatka">
    <w:name w:val="Table Grid"/>
    <w:basedOn w:val="Standardowy"/>
    <w:uiPriority w:val="39"/>
    <w:rsid w:val="00121E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121E6A"/>
    <w:rPr>
      <w:i/>
      <w:iCs/>
    </w:rPr>
  </w:style>
  <w:style w:type="character" w:customStyle="1" w:styleId="AkapitzlistZnak">
    <w:name w:val="Akapit z listą Znak"/>
    <w:aliases w:val="BulletC Znak,Akapit z listą BS Znak,L1 Znak,Numerowanie Znak,Akapit z listą5 Znak,T_SZ_List Paragraph Znak,normalny tekst Znak,Kolorowa lista — akcent 11 Znak,List Paragraph Znak,Akapit z listą4 Znak,Podsis rysunku Znak,Obiekt Znak"/>
    <w:link w:val="Akapitzlist"/>
    <w:qFormat/>
    <w:rsid w:val="00121E6A"/>
    <w:rPr>
      <w:rFonts w:ascii="Times New Roman" w:eastAsia="Lucida Sans Unicode" w:hAnsi="Times New Roman" w:cs="Times New Roman"/>
      <w:kern w:val="1"/>
      <w:sz w:val="24"/>
      <w:szCs w:val="24"/>
      <w:lang w:eastAsia="zh-CN"/>
    </w:rPr>
  </w:style>
  <w:style w:type="paragraph" w:styleId="NormalnyWeb">
    <w:name w:val="Normal (Web)"/>
    <w:basedOn w:val="Normalny"/>
    <w:rsid w:val="00121E6A"/>
    <w:pPr>
      <w:spacing w:before="100" w:beforeAutospacing="1" w:after="119"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5C51E6"/>
    <w:pPr>
      <w:spacing w:after="0" w:line="240" w:lineRule="auto"/>
    </w:pPr>
  </w:style>
  <w:style w:type="character" w:styleId="Tekstzastpczy">
    <w:name w:val="Placeholder Text"/>
    <w:basedOn w:val="Domylnaczcionkaakapitu"/>
    <w:uiPriority w:val="99"/>
    <w:semiHidden/>
    <w:rsid w:val="00803593"/>
    <w:rPr>
      <w:color w:val="808080"/>
    </w:rPr>
  </w:style>
  <w:style w:type="paragraph" w:customStyle="1" w:styleId="numerowanie">
    <w:name w:val="numerowanie"/>
    <w:basedOn w:val="Normalny"/>
    <w:rsid w:val="00A32A7D"/>
    <w:pPr>
      <w:spacing w:after="0" w:line="240" w:lineRule="auto"/>
      <w:jc w:val="both"/>
    </w:pPr>
    <w:rPr>
      <w:rFonts w:ascii="Arial" w:hAnsi="Arial" w:cs="Arial"/>
      <w:spacing w:val="4"/>
      <w:sz w:val="20"/>
      <w:szCs w:val="20"/>
      <w:lang w:eastAsia="pl-PL"/>
    </w:rPr>
  </w:style>
  <w:style w:type="character" w:styleId="UyteHipercze">
    <w:name w:val="FollowedHyperlink"/>
    <w:basedOn w:val="Domylnaczcionkaakapitu"/>
    <w:uiPriority w:val="99"/>
    <w:semiHidden/>
    <w:unhideWhenUsed/>
    <w:rsid w:val="00BF10AF"/>
    <w:rPr>
      <w:color w:val="954F72" w:themeColor="followedHyperlink"/>
      <w:u w:val="single"/>
    </w:rPr>
  </w:style>
  <w:style w:type="character" w:styleId="Nierozpoznanawzmianka">
    <w:name w:val="Unresolved Mention"/>
    <w:basedOn w:val="Domylnaczcionkaakapitu"/>
    <w:uiPriority w:val="99"/>
    <w:semiHidden/>
    <w:unhideWhenUsed/>
    <w:rsid w:val="00A42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51926">
      <w:bodyDiv w:val="1"/>
      <w:marLeft w:val="0"/>
      <w:marRight w:val="0"/>
      <w:marTop w:val="0"/>
      <w:marBottom w:val="0"/>
      <w:divBdr>
        <w:top w:val="none" w:sz="0" w:space="0" w:color="auto"/>
        <w:left w:val="none" w:sz="0" w:space="0" w:color="auto"/>
        <w:bottom w:val="none" w:sz="0" w:space="0" w:color="auto"/>
        <w:right w:val="none" w:sz="0" w:space="0" w:color="auto"/>
      </w:divBdr>
    </w:div>
    <w:div w:id="1162355477">
      <w:bodyDiv w:val="1"/>
      <w:marLeft w:val="0"/>
      <w:marRight w:val="0"/>
      <w:marTop w:val="0"/>
      <w:marBottom w:val="0"/>
      <w:divBdr>
        <w:top w:val="none" w:sz="0" w:space="0" w:color="auto"/>
        <w:left w:val="none" w:sz="0" w:space="0" w:color="auto"/>
        <w:bottom w:val="none" w:sz="0" w:space="0" w:color="auto"/>
        <w:right w:val="none" w:sz="0" w:space="0" w:color="auto"/>
      </w:divBdr>
    </w:div>
    <w:div w:id="1868446249">
      <w:bodyDiv w:val="1"/>
      <w:marLeft w:val="0"/>
      <w:marRight w:val="0"/>
      <w:marTop w:val="0"/>
      <w:marBottom w:val="0"/>
      <w:divBdr>
        <w:top w:val="none" w:sz="0" w:space="0" w:color="auto"/>
        <w:left w:val="none" w:sz="0" w:space="0" w:color="auto"/>
        <w:bottom w:val="none" w:sz="0" w:space="0" w:color="auto"/>
        <w:right w:val="none" w:sz="0" w:space="0" w:color="auto"/>
      </w:divBdr>
    </w:div>
    <w:div w:id="213189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sip.legalis.pl/document-view.seam?documentId=mfrxilrtg4ytimjzhe4tiltqmfyc4njrga4danbugq" TargetMode="External"/><Relationship Id="rId18" Type="http://schemas.openxmlformats.org/officeDocument/2006/relationships/hyperlink" Target="https://sip.legalis.pl/document-view.seam?documentId=mfrxilrtg4ytimjzhe4tiltqmfyc4njrga4danrwgq"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zamowienia.gov.pl/mp-client/search/list/ocds-148610-a0a43e09-f058-4410-b8a6-9325e635acd8"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kobvgm4tiltqmfyc4njxge3tqojqg4" TargetMode="External"/><Relationship Id="rId17" Type="http://schemas.openxmlformats.org/officeDocument/2006/relationships/hyperlink" Target="https://sip.legalis.pl/document-view.seam?documentId=mfrxilrtg4ytimjzhe4tiltqmfyc4njrga4danbugq"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galis.pl/document-view.seam?documentId=mfrxilrtg4ytimjzhe4tiltqmfyc4njrga4danrwgq" TargetMode="External"/><Relationship Id="rId20" Type="http://schemas.openxmlformats.org/officeDocument/2006/relationships/hyperlink" Target="https://ezamowienia.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iobrgezdmltqmfyc4njtgmzdgnbrgu" TargetMode="External"/><Relationship Id="rId24" Type="http://schemas.openxmlformats.org/officeDocument/2006/relationships/hyperlink" Target="mailto:zamowieniapubliczne@poczta.gminalezajsk.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imjzhe4tiltqmfyc4njrga4danbugq" TargetMode="External"/><Relationship Id="rId23" Type="http://schemas.openxmlformats.org/officeDocument/2006/relationships/hyperlink" Target="https://ezamowienia.gov.pl" TargetMode="External"/><Relationship Id="rId28" Type="http://schemas.openxmlformats.org/officeDocument/2006/relationships/fontTable" Target="fontTable.xml"/><Relationship Id="rId10" Type="http://schemas.openxmlformats.org/officeDocument/2006/relationships/hyperlink" Target="mailto:zamowieniapubliczne@poczta.gminalezajsk.pl" TargetMode="External"/><Relationship Id="rId19" Type="http://schemas.openxmlformats.org/officeDocument/2006/relationships/hyperlink" Target="https://sip.legalis.pl/document-view.seam?documentId=mfrxilrtg4ytimjzhe4tiltqmfyc4njrga4danbugq" TargetMode="External"/><Relationship Id="rId4" Type="http://schemas.openxmlformats.org/officeDocument/2006/relationships/settings" Target="settings.xml"/><Relationship Id="rId9" Type="http://schemas.openxmlformats.org/officeDocument/2006/relationships/hyperlink" Target="https://ezamowienia.gov.pl/mp-client/search/list/ocds-148610-a0a43e09-f058-4410-b8a6-9325e635acd8" TargetMode="External"/><Relationship Id="rId14" Type="http://schemas.openxmlformats.org/officeDocument/2006/relationships/hyperlink" Target="https://sip.legalis.pl/document-view.seam?documentId=mfrxilrtg4ytimjzhe4tiltqmfyc4njrga4danrwgy" TargetMode="External"/><Relationship Id="rId22" Type="http://schemas.openxmlformats.org/officeDocument/2006/relationships/hyperlink" Target="https://ezamowienia.gov.pl" TargetMode="External"/><Relationship Id="rId27"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1B829-B980-48DD-BB75-F19E46F5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73</Pages>
  <Words>25932</Words>
  <Characters>155597</Characters>
  <Application>Microsoft Office Word</Application>
  <DocSecurity>0</DocSecurity>
  <Lines>1296</Lines>
  <Paragraphs>362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Siwek</dc:creator>
  <cp:keywords/>
  <dc:description/>
  <cp:lastModifiedBy>Lic053 Urząd</cp:lastModifiedBy>
  <cp:revision>167</cp:revision>
  <cp:lastPrinted>2026-07-29T12:48:00Z</cp:lastPrinted>
  <dcterms:created xsi:type="dcterms:W3CDTF">2026-07-09T09:00:00Z</dcterms:created>
  <dcterms:modified xsi:type="dcterms:W3CDTF">2026-07-29T12:48:00Z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-1210530687</vt:i4>
  </property>
</Properties>
</file>