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129B3" w14:textId="16BF5457" w:rsidR="00BF1351" w:rsidRDefault="00BF1351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3C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DE6F07">
        <w:rPr>
          <w:rFonts w:ascii="Cambria" w:hAnsi="Cambria" w:cs="Arial"/>
          <w:b/>
          <w:bCs/>
          <w:sz w:val="22"/>
          <w:szCs w:val="22"/>
          <w:u w:val="single"/>
        </w:rPr>
        <w:t>PODMIOTU UDOSTĘPNIAJĄCEGO ZASOBY</w:t>
      </w:r>
      <w:r w:rsidRPr="00DE6F07">
        <w:rPr>
          <w:rFonts w:ascii="Cambria" w:hAnsi="Cambria" w:cs="Arial"/>
          <w:b/>
          <w:bCs/>
          <w:sz w:val="22"/>
          <w:szCs w:val="22"/>
          <w:u w:val="single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7FBB214" w14:textId="7BF8A721" w:rsidR="00B7342A" w:rsidRPr="00B7342A" w:rsidRDefault="00195A8A" w:rsidP="00B7342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bookmarkStart w:id="0" w:name="_Hlk63004032"/>
      <w:r w:rsidRPr="00195A8A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Zamawiającego: Skarb Państwa Państwowe Gospodarstwo Leśne Lasy Państwowe  Nadleśnictwo Turek,   w trybie podstawowym bez negocjacji,  o którym mowa                 w art. 275 pkt 1 ustawy z dnia 11 września 2019 r. Prawo zamówień publicznych na:  </w:t>
      </w:r>
      <w:bookmarkEnd w:id="0"/>
      <w:r w:rsidR="00B7342A" w:rsidRPr="00B7342A">
        <w:rPr>
          <w:rFonts w:ascii="Cambria" w:hAnsi="Cambria" w:cs="Arial"/>
          <w:b/>
          <w:bCs/>
          <w:sz w:val="22"/>
          <w:szCs w:val="22"/>
        </w:rPr>
        <w:t xml:space="preserve">Przebudowa drogi leśnej - dojazdu pożarowego nr 20 o nr </w:t>
      </w:r>
      <w:proofErr w:type="spellStart"/>
      <w:r w:rsidR="00B7342A" w:rsidRPr="00B7342A">
        <w:rPr>
          <w:rFonts w:ascii="Cambria" w:hAnsi="Cambria" w:cs="Arial"/>
          <w:b/>
          <w:bCs/>
          <w:sz w:val="22"/>
          <w:szCs w:val="22"/>
        </w:rPr>
        <w:t>inw</w:t>
      </w:r>
      <w:proofErr w:type="spellEnd"/>
      <w:r w:rsidR="00B7342A" w:rsidRPr="00B7342A">
        <w:rPr>
          <w:rFonts w:ascii="Cambria" w:hAnsi="Cambria" w:cs="Arial"/>
          <w:b/>
          <w:bCs/>
          <w:sz w:val="22"/>
          <w:szCs w:val="22"/>
        </w:rPr>
        <w:t>. 220/1499,  w leśnictwie Linne</w:t>
      </w:r>
      <w:r w:rsidR="00BF0B00">
        <w:rPr>
          <w:rFonts w:ascii="Cambria" w:hAnsi="Cambria" w:cs="Arial"/>
          <w:b/>
          <w:bCs/>
          <w:sz w:val="22"/>
          <w:szCs w:val="22"/>
        </w:rPr>
        <w:t xml:space="preserve"> – przetarg 2</w:t>
      </w:r>
      <w:r w:rsidR="00B7342A" w:rsidRPr="00B7342A">
        <w:rPr>
          <w:rFonts w:ascii="Cambria" w:hAnsi="Cambria" w:cs="Arial"/>
          <w:b/>
          <w:bCs/>
          <w:sz w:val="22"/>
          <w:szCs w:val="22"/>
        </w:rPr>
        <w:t>",  nr postępowania:  SA.270.</w:t>
      </w:r>
      <w:r w:rsidR="00BF0B00">
        <w:rPr>
          <w:rFonts w:ascii="Cambria" w:hAnsi="Cambria" w:cs="Arial"/>
          <w:b/>
          <w:bCs/>
          <w:sz w:val="22"/>
          <w:szCs w:val="22"/>
        </w:rPr>
        <w:t>5</w:t>
      </w:r>
      <w:bookmarkStart w:id="1" w:name="_GoBack"/>
      <w:bookmarkEnd w:id="1"/>
      <w:r w:rsidR="00B7342A" w:rsidRPr="00B7342A">
        <w:rPr>
          <w:rFonts w:ascii="Cambria" w:hAnsi="Cambria" w:cs="Arial"/>
          <w:b/>
          <w:bCs/>
          <w:sz w:val="22"/>
          <w:szCs w:val="22"/>
        </w:rPr>
        <w:t xml:space="preserve">.2026  </w:t>
      </w:r>
    </w:p>
    <w:p w14:paraId="3D5A876C" w14:textId="12C0472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4430C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0BC6472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134509">
        <w:rPr>
          <w:rFonts w:ascii="Cambria" w:hAnsi="Cambria" w:cs="Arial"/>
          <w:sz w:val="21"/>
          <w:szCs w:val="21"/>
        </w:rPr>
        <w:t>tj. ________________________________</w:t>
      </w:r>
      <w:r w:rsidR="00355C73">
        <w:rPr>
          <w:rFonts w:ascii="Cambria" w:hAnsi="Cambria" w:cs="Arial"/>
          <w:sz w:val="21"/>
          <w:szCs w:val="21"/>
        </w:rPr>
        <w:t>___________________________</w:t>
      </w:r>
      <w:r w:rsidR="00134509">
        <w:rPr>
          <w:rFonts w:ascii="Cambria" w:hAnsi="Cambria" w:cs="Arial"/>
          <w:sz w:val="21"/>
          <w:szCs w:val="21"/>
        </w:rPr>
        <w:t>_______</w:t>
      </w:r>
      <w:r w:rsidR="00355C73">
        <w:rPr>
          <w:rFonts w:ascii="Cambria" w:hAnsi="Cambria" w:cs="Arial"/>
          <w:sz w:val="21"/>
          <w:szCs w:val="21"/>
        </w:rPr>
        <w:t xml:space="preserve"> </w:t>
      </w:r>
      <w:r w:rsidR="00355C73" w:rsidRPr="00511EB0">
        <w:rPr>
          <w:rFonts w:ascii="Cambria" w:hAnsi="Cambria" w:cs="Arial"/>
          <w:i/>
          <w:iCs/>
          <w:sz w:val="21"/>
          <w:szCs w:val="21"/>
        </w:rPr>
        <w:t>(nazwa Wykonawcy)</w:t>
      </w:r>
      <w:r w:rsidR="00355C73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>w/w postępowaniu</w:t>
      </w:r>
      <w:r w:rsidR="0088542F">
        <w:rPr>
          <w:rFonts w:ascii="Cambria" w:hAnsi="Cambria" w:cs="Arial"/>
          <w:sz w:val="21"/>
          <w:szCs w:val="21"/>
        </w:rPr>
        <w:t xml:space="preserve"> na zasadach określonych w art. 118 PZP</w:t>
      </w:r>
      <w:r>
        <w:rPr>
          <w:rFonts w:ascii="Cambria" w:hAnsi="Cambria" w:cs="Arial"/>
          <w:sz w:val="21"/>
          <w:szCs w:val="21"/>
        </w:rPr>
        <w:t xml:space="preserve">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0A32DAD1" w14:textId="063FF221" w:rsidR="00BF1351" w:rsidRDefault="00BF1351" w:rsidP="00511EB0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E388CC4" w14:textId="77777777" w:rsidR="00E711B0" w:rsidRDefault="00E711B0" w:rsidP="00511EB0">
      <w:pPr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0D864981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</w:t>
      </w:r>
      <w:r w:rsidRPr="00E711B0">
        <w:rPr>
          <w:rFonts w:ascii="Cambria" w:hAnsi="Cambria" w:cs="Arial"/>
          <w:b/>
          <w:bCs/>
          <w:sz w:val="18"/>
          <w:szCs w:val="18"/>
        </w:rPr>
        <w:t>podmiotu udostępniającego</w:t>
      </w:r>
      <w:r w:rsidR="002D47BF" w:rsidRPr="00E711B0">
        <w:rPr>
          <w:rFonts w:ascii="Cambria" w:hAnsi="Cambria" w:cs="Arial"/>
          <w:b/>
          <w:bCs/>
          <w:sz w:val="18"/>
          <w:szCs w:val="18"/>
        </w:rPr>
        <w:t xml:space="preserve"> 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2841379D" w14:textId="3690D1A8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bookmarkStart w:id="3" w:name="_Hlk6300351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elektronicznej, o której mowa w art. 78(1) KC</w:t>
      </w:r>
      <w:r w:rsidRPr="00BF1351">
        <w:rPr>
          <w:rFonts w:ascii="Cambria" w:hAnsi="Cambria" w:cs="Arial"/>
          <w:bCs/>
          <w:i/>
          <w:sz w:val="18"/>
          <w:szCs w:val="18"/>
        </w:rPr>
        <w:br/>
        <w:t>(tj. podpisany kwalifikowanym podpisem elektronicznym),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0826908C" w:rsidR="00790244" w:rsidRPr="001005CD" w:rsidRDefault="00BF1351" w:rsidP="001005CD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2"/>
      <w:bookmarkEnd w:id="3"/>
    </w:p>
    <w:sectPr w:rsidR="00790244" w:rsidRPr="001005CD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178E0" w14:textId="77777777" w:rsidR="00035438" w:rsidRDefault="00035438">
      <w:r>
        <w:separator/>
      </w:r>
    </w:p>
  </w:endnote>
  <w:endnote w:type="continuationSeparator" w:id="0">
    <w:p w14:paraId="10F9B9CC" w14:textId="77777777" w:rsidR="00035438" w:rsidRDefault="00035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521A8" w14:textId="2966C574" w:rsidR="00050E2E" w:rsidRDefault="0003543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A521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03543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2609AA" w14:textId="77777777" w:rsidR="00035438" w:rsidRDefault="00035438">
      <w:r>
        <w:separator/>
      </w:r>
    </w:p>
  </w:footnote>
  <w:footnote w:type="continuationSeparator" w:id="0">
    <w:p w14:paraId="62CD4F4F" w14:textId="77777777" w:rsidR="00035438" w:rsidRDefault="00035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0354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004A1"/>
    <w:rsid w:val="00000C6C"/>
    <w:rsid w:val="00035438"/>
    <w:rsid w:val="000619EA"/>
    <w:rsid w:val="001005CD"/>
    <w:rsid w:val="00113A2D"/>
    <w:rsid w:val="00134509"/>
    <w:rsid w:val="00195A8A"/>
    <w:rsid w:val="0020020C"/>
    <w:rsid w:val="002B4808"/>
    <w:rsid w:val="002D47BF"/>
    <w:rsid w:val="00355C73"/>
    <w:rsid w:val="0044289E"/>
    <w:rsid w:val="004A5212"/>
    <w:rsid w:val="00511EB0"/>
    <w:rsid w:val="005345B2"/>
    <w:rsid w:val="00626B37"/>
    <w:rsid w:val="006A07B4"/>
    <w:rsid w:val="00790244"/>
    <w:rsid w:val="007D7A89"/>
    <w:rsid w:val="00815169"/>
    <w:rsid w:val="00836571"/>
    <w:rsid w:val="0088542F"/>
    <w:rsid w:val="009318AB"/>
    <w:rsid w:val="00933561"/>
    <w:rsid w:val="009461D0"/>
    <w:rsid w:val="0097697B"/>
    <w:rsid w:val="00A41CC3"/>
    <w:rsid w:val="00A91F46"/>
    <w:rsid w:val="00B23786"/>
    <w:rsid w:val="00B7342A"/>
    <w:rsid w:val="00BA0223"/>
    <w:rsid w:val="00BF0B00"/>
    <w:rsid w:val="00BF1351"/>
    <w:rsid w:val="00DE6F07"/>
    <w:rsid w:val="00E7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Numerstrony">
    <w:name w:val="page number"/>
    <w:rsid w:val="00100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Lewandowski Dariusz</cp:lastModifiedBy>
  <cp:revision>17</cp:revision>
  <cp:lastPrinted>2021-02-01T10:04:00Z</cp:lastPrinted>
  <dcterms:created xsi:type="dcterms:W3CDTF">2021-02-01T09:42:00Z</dcterms:created>
  <dcterms:modified xsi:type="dcterms:W3CDTF">2026-07-30T06:05:00Z</dcterms:modified>
</cp:coreProperties>
</file>