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E2B57" w14:textId="77777777" w:rsidR="005207F6" w:rsidRDefault="005207F6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  <w:sz w:val="22"/>
          <w:szCs w:val="22"/>
        </w:rPr>
      </w:pPr>
    </w:p>
    <w:p w14:paraId="7F92BEDA" w14:textId="607A1540" w:rsidR="002F637F" w:rsidRPr="0083563D" w:rsidRDefault="001D1B3E" w:rsidP="001D1B3E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after="240" w:line="360" w:lineRule="auto"/>
        <w:rPr>
          <w:rFonts w:asciiTheme="minorHAnsi" w:eastAsia="Tahoma" w:hAnsiTheme="minorHAnsi" w:cstheme="minorHAnsi"/>
          <w:b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ZP-</w:t>
      </w:r>
      <w:r w:rsidR="000C2B54" w:rsidRPr="0083563D">
        <w:rPr>
          <w:rFonts w:asciiTheme="minorHAnsi" w:eastAsia="Tahoma" w:hAnsiTheme="minorHAnsi" w:cstheme="minorHAnsi"/>
          <w:b/>
          <w:sz w:val="22"/>
          <w:szCs w:val="22"/>
        </w:rPr>
        <w:t>WA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.271.</w:t>
      </w:r>
      <w:r w:rsidR="005566ED">
        <w:rPr>
          <w:rFonts w:asciiTheme="minorHAnsi" w:eastAsia="Tahoma" w:hAnsiTheme="minorHAnsi" w:cstheme="minorHAnsi"/>
          <w:b/>
          <w:sz w:val="22"/>
          <w:szCs w:val="22"/>
        </w:rPr>
        <w:t>2</w:t>
      </w:r>
      <w:r w:rsidR="001A11F2">
        <w:rPr>
          <w:rFonts w:asciiTheme="minorHAnsi" w:eastAsia="Tahoma" w:hAnsiTheme="minorHAnsi" w:cstheme="minorHAnsi"/>
          <w:b/>
          <w:sz w:val="22"/>
          <w:szCs w:val="22"/>
        </w:rPr>
        <w:t>5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</w:t>
      </w:r>
      <w:r w:rsidRPr="0083563D">
        <w:rPr>
          <w:rFonts w:asciiTheme="minorHAnsi" w:eastAsia="Tahoma" w:hAnsiTheme="minorHAnsi" w:cstheme="minorHAnsi"/>
          <w:bCs/>
          <w:sz w:val="22"/>
          <w:szCs w:val="22"/>
        </w:rPr>
        <w:tab/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Gołdap, dn. </w:t>
      </w:r>
      <w:r w:rsidR="001A11F2">
        <w:rPr>
          <w:rFonts w:asciiTheme="minorHAnsi" w:eastAsia="Tahoma" w:hAnsiTheme="minorHAnsi" w:cstheme="minorHAnsi"/>
          <w:b/>
          <w:sz w:val="22"/>
          <w:szCs w:val="22"/>
        </w:rPr>
        <w:t>07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0</w:t>
      </w:r>
      <w:r w:rsidR="001A11F2">
        <w:rPr>
          <w:rFonts w:asciiTheme="minorHAnsi" w:eastAsia="Tahoma" w:hAnsiTheme="minorHAnsi" w:cstheme="minorHAnsi"/>
          <w:b/>
          <w:sz w:val="22"/>
          <w:szCs w:val="22"/>
        </w:rPr>
        <w:t>8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>.202</w:t>
      </w:r>
      <w:r w:rsidR="00D827E6" w:rsidRPr="0083563D">
        <w:rPr>
          <w:rFonts w:asciiTheme="minorHAnsi" w:eastAsia="Tahoma" w:hAnsiTheme="minorHAnsi" w:cstheme="minorHAnsi"/>
          <w:b/>
          <w:sz w:val="22"/>
          <w:szCs w:val="22"/>
        </w:rPr>
        <w:t>6</w:t>
      </w:r>
      <w:r w:rsidR="00E4610A" w:rsidRPr="0083563D">
        <w:rPr>
          <w:rFonts w:asciiTheme="minorHAnsi" w:eastAsia="Tahoma" w:hAnsiTheme="minorHAnsi" w:cstheme="minorHAnsi"/>
          <w:b/>
          <w:sz w:val="22"/>
          <w:szCs w:val="22"/>
        </w:rPr>
        <w:t xml:space="preserve"> r</w:t>
      </w:r>
      <w:r w:rsidR="00E4610A" w:rsidRPr="0083563D">
        <w:rPr>
          <w:rFonts w:asciiTheme="minorHAnsi" w:eastAsia="Tahoma" w:hAnsiTheme="minorHAnsi" w:cstheme="minorHAnsi"/>
          <w:b/>
        </w:rPr>
        <w:t>.</w:t>
      </w:r>
    </w:p>
    <w:p w14:paraId="49399D46" w14:textId="77777777" w:rsidR="008E4E7B" w:rsidRDefault="008E4E7B" w:rsidP="008E4E7B">
      <w:pPr>
        <w:pStyle w:val="Textbody"/>
        <w:jc w:val="center"/>
        <w:rPr>
          <w:rFonts w:asciiTheme="minorHAnsi" w:eastAsia="Tahoma" w:hAnsiTheme="minorHAnsi" w:cstheme="minorHAnsi"/>
          <w:b/>
          <w:sz w:val="22"/>
          <w:szCs w:val="22"/>
        </w:rPr>
      </w:pPr>
      <w:r w:rsidRPr="0083563D">
        <w:rPr>
          <w:rFonts w:asciiTheme="minorHAnsi" w:eastAsia="Tahoma" w:hAnsiTheme="minorHAnsi" w:cstheme="minorHAnsi"/>
          <w:b/>
          <w:sz w:val="22"/>
          <w:szCs w:val="22"/>
        </w:rPr>
        <w:t>Informacja z otwarcia ofert</w:t>
      </w:r>
    </w:p>
    <w:p w14:paraId="3B962116" w14:textId="77777777" w:rsidR="005207F6" w:rsidRPr="0083563D" w:rsidRDefault="005207F6" w:rsidP="008E4E7B">
      <w:pPr>
        <w:pStyle w:val="Textbody"/>
        <w:jc w:val="center"/>
        <w:rPr>
          <w:rFonts w:asciiTheme="minorHAnsi" w:eastAsia="Tahoma" w:hAnsiTheme="minorHAnsi" w:cstheme="minorHAnsi"/>
          <w:b/>
          <w:sz w:val="22"/>
          <w:szCs w:val="22"/>
        </w:rPr>
      </w:pPr>
    </w:p>
    <w:p w14:paraId="2FF4A991" w14:textId="7AD2D4CA" w:rsidR="006D760F" w:rsidRPr="000B6D88" w:rsidRDefault="008E4E7B" w:rsidP="0083563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>złożonych w postępowaniu o udzielenie zamówienia publicznego</w:t>
      </w:r>
      <w:r w:rsidR="00976DBA" w:rsidRPr="00114CA9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5566ED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w przedmiocie </w:t>
      </w:r>
      <w:r w:rsidR="000B6D88" w:rsidRPr="000B6D88">
        <w:rPr>
          <w:rFonts w:asciiTheme="minorHAnsi" w:eastAsia="Tahoma" w:hAnsiTheme="minorHAnsi" w:cstheme="minorHAnsi"/>
          <w:b/>
          <w:bCs/>
          <w:sz w:val="22"/>
          <w:szCs w:val="22"/>
        </w:rPr>
        <w:t>dostawy minikoparko – ładowarki wraz przyczepą dwuosiową do jej transportu</w:t>
      </w:r>
      <w:r w:rsidR="000B6D88" w:rsidRPr="000B6D88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="00114CA9" w:rsidRPr="000B6D88">
        <w:rPr>
          <w:rFonts w:ascii="Calibri" w:hAnsi="Calibri" w:cs="Calibri"/>
          <w:b/>
          <w:bCs/>
          <w:sz w:val="22"/>
          <w:szCs w:val="22"/>
        </w:rPr>
        <w:t xml:space="preserve">w ramach realizacji Programu Ochrony Ludności </w:t>
      </w:r>
      <w:r w:rsidR="005566ED" w:rsidRPr="000B6D88">
        <w:rPr>
          <w:rFonts w:ascii="Calibri" w:hAnsi="Calibri" w:cs="Calibri"/>
          <w:b/>
          <w:bCs/>
          <w:sz w:val="22"/>
          <w:szCs w:val="22"/>
        </w:rPr>
        <w:t xml:space="preserve">                   </w:t>
      </w:r>
      <w:r w:rsidR="00114CA9" w:rsidRPr="000B6D88">
        <w:rPr>
          <w:rFonts w:ascii="Calibri" w:hAnsi="Calibri" w:cs="Calibri"/>
          <w:b/>
          <w:bCs/>
          <w:sz w:val="22"/>
          <w:szCs w:val="22"/>
        </w:rPr>
        <w:t xml:space="preserve">i Obrony Cywilnej na lata 2025-2026 </w:t>
      </w:r>
    </w:p>
    <w:p w14:paraId="5F57782E" w14:textId="77777777" w:rsidR="0083563D" w:rsidRPr="0083563D" w:rsidRDefault="0083563D" w:rsidP="0083563D">
      <w:pPr>
        <w:jc w:val="both"/>
        <w:rPr>
          <w:rFonts w:ascii="Calibri" w:hAnsi="Calibri" w:cs="Calibri"/>
          <w:sz w:val="22"/>
          <w:szCs w:val="22"/>
        </w:rPr>
      </w:pPr>
    </w:p>
    <w:p w14:paraId="48655797" w14:textId="77777777" w:rsidR="005207F6" w:rsidRPr="005207F6" w:rsidRDefault="004006E9" w:rsidP="005207F6">
      <w:pPr>
        <w:pStyle w:val="Textbody"/>
        <w:spacing w:line="276" w:lineRule="auto"/>
        <w:ind w:firstLine="709"/>
        <w:rPr>
          <w:rFonts w:asciiTheme="minorHAnsi" w:eastAsia="Tahoma" w:hAnsiTheme="minorHAnsi" w:cstheme="minorHAnsi"/>
          <w:sz w:val="22"/>
          <w:szCs w:val="22"/>
        </w:rPr>
      </w:pP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Gmina Gołdap w trybie art. 222 ust. 5 Ustawy z dnia 11 września 2019 r. Prawo zamówień publicznych </w:t>
      </w:r>
      <w:r w:rsidR="00D0485B" w:rsidRPr="00114CA9">
        <w:rPr>
          <w:rFonts w:asciiTheme="minorHAnsi" w:eastAsia="Tahoma" w:hAnsiTheme="minorHAnsi" w:cstheme="minorHAnsi"/>
          <w:sz w:val="22"/>
          <w:szCs w:val="22"/>
        </w:rPr>
        <w:t>(</w:t>
      </w:r>
      <w:proofErr w:type="spellStart"/>
      <w:r w:rsidR="000B6D88" w:rsidRPr="000B6D88">
        <w:rPr>
          <w:rFonts w:asciiTheme="minorHAnsi" w:eastAsia="Tahoma" w:hAnsiTheme="minorHAnsi" w:cstheme="minorHAnsi"/>
          <w:sz w:val="22"/>
          <w:szCs w:val="22"/>
        </w:rPr>
        <w:t>t.j</w:t>
      </w:r>
      <w:proofErr w:type="spellEnd"/>
      <w:r w:rsidR="000B6D88" w:rsidRPr="000B6D88">
        <w:rPr>
          <w:rFonts w:asciiTheme="minorHAnsi" w:eastAsia="Tahoma" w:hAnsiTheme="minorHAnsi" w:cstheme="minorHAnsi"/>
          <w:sz w:val="22"/>
          <w:szCs w:val="22"/>
        </w:rPr>
        <w:t xml:space="preserve">. Dz. U. z 2026 r. poz. 793 z </w:t>
      </w:r>
      <w:proofErr w:type="spellStart"/>
      <w:r w:rsidR="000B6D88" w:rsidRPr="000B6D88">
        <w:rPr>
          <w:rFonts w:asciiTheme="minorHAnsi" w:eastAsia="Tahoma" w:hAnsiTheme="minorHAnsi" w:cstheme="minorHAnsi"/>
          <w:sz w:val="22"/>
          <w:szCs w:val="22"/>
        </w:rPr>
        <w:t>późn</w:t>
      </w:r>
      <w:proofErr w:type="spellEnd"/>
      <w:r w:rsidR="000B6D88" w:rsidRPr="000B6D88">
        <w:rPr>
          <w:rFonts w:asciiTheme="minorHAnsi" w:eastAsia="Tahoma" w:hAnsiTheme="minorHAnsi" w:cstheme="minorHAnsi"/>
          <w:sz w:val="22"/>
          <w:szCs w:val="22"/>
        </w:rPr>
        <w:t>. zm.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), informuje, że w wyznaczonym na </w:t>
      </w:r>
      <w:r w:rsidR="000B6D88">
        <w:rPr>
          <w:rFonts w:asciiTheme="minorHAnsi" w:eastAsia="Tahoma" w:hAnsiTheme="minorHAnsi" w:cstheme="minorHAnsi"/>
          <w:sz w:val="22"/>
          <w:szCs w:val="22"/>
        </w:rPr>
        <w:t>7 sierpnia</w:t>
      </w:r>
      <w:r w:rsidR="005566ED">
        <w:rPr>
          <w:rFonts w:asciiTheme="minorHAnsi" w:eastAsia="Tahoma" w:hAnsiTheme="minorHAnsi" w:cstheme="minorHAnsi"/>
          <w:sz w:val="22"/>
          <w:szCs w:val="22"/>
        </w:rPr>
        <w:t xml:space="preserve"> 2026 r.</w:t>
      </w:r>
      <w:r w:rsidRPr="00114CA9">
        <w:rPr>
          <w:rFonts w:asciiTheme="minorHAnsi" w:eastAsia="Tahoma" w:hAnsiTheme="minorHAnsi" w:cstheme="minorHAnsi"/>
          <w:sz w:val="22"/>
          <w:szCs w:val="22"/>
        </w:rPr>
        <w:t xml:space="preserve"> do godz. 10:00 - terminie do składania ofert, </w:t>
      </w:r>
      <w:r w:rsidR="005207F6" w:rsidRPr="005207F6">
        <w:rPr>
          <w:rFonts w:asciiTheme="minorHAnsi" w:eastAsia="Tahoma" w:hAnsiTheme="minorHAnsi" w:cstheme="minorHAnsi"/>
          <w:sz w:val="22"/>
          <w:szCs w:val="22"/>
        </w:rPr>
        <w:t>nie złożona została żadna oferta.</w:t>
      </w:r>
    </w:p>
    <w:p w14:paraId="23121729" w14:textId="72DE293F" w:rsidR="00A05712" w:rsidRPr="000B6D88" w:rsidRDefault="00A05712" w:rsidP="005207F6">
      <w:pPr>
        <w:pStyle w:val="Textbody"/>
        <w:spacing w:line="276" w:lineRule="auto"/>
        <w:ind w:firstLine="709"/>
        <w:jc w:val="both"/>
        <w:rPr>
          <w:rFonts w:asciiTheme="minorHAnsi" w:eastAsia="Tahoma" w:hAnsiTheme="minorHAnsi" w:cstheme="minorHAnsi"/>
          <w:sz w:val="22"/>
          <w:szCs w:val="22"/>
        </w:rPr>
      </w:pPr>
    </w:p>
    <w:p w14:paraId="3563440E" w14:textId="77777777" w:rsidR="00114CA9" w:rsidRPr="00114CA9" w:rsidRDefault="00114CA9" w:rsidP="00114CA9">
      <w:pPr>
        <w:widowControl/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14CA9" w:rsidRPr="00114CA9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E341" w14:textId="77777777" w:rsidR="00197A7E" w:rsidRDefault="00197A7E">
      <w:r>
        <w:separator/>
      </w:r>
    </w:p>
  </w:endnote>
  <w:endnote w:type="continuationSeparator" w:id="0">
    <w:p w14:paraId="1AB7CF81" w14:textId="77777777" w:rsidR="00197A7E" w:rsidRDefault="0019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tarSymbol"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C3B9" w14:textId="77777777" w:rsidR="00197A7E" w:rsidRDefault="00197A7E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10037B31" w14:textId="77777777" w:rsidR="00197A7E" w:rsidRDefault="00197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198303170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15789036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EA1033"/>
    <w:multiLevelType w:val="hybridMultilevel"/>
    <w:tmpl w:val="64CC3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0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90A815D4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3393AEB"/>
    <w:multiLevelType w:val="multilevel"/>
    <w:tmpl w:val="F83A636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1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2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4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1"/>
  </w:num>
  <w:num w:numId="9" w16cid:durableId="1244605230">
    <w:abstractNumId w:val="22"/>
  </w:num>
  <w:num w:numId="10" w16cid:durableId="1371761319">
    <w:abstractNumId w:val="44"/>
  </w:num>
  <w:num w:numId="11" w16cid:durableId="1627616514">
    <w:abstractNumId w:val="21"/>
  </w:num>
  <w:num w:numId="12" w16cid:durableId="1798639427">
    <w:abstractNumId w:val="9"/>
  </w:num>
  <w:num w:numId="13" w16cid:durableId="1134060795">
    <w:abstractNumId w:val="5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10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7"/>
  </w:num>
  <w:num w:numId="24" w16cid:durableId="1984694913">
    <w:abstractNumId w:val="43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40"/>
  </w:num>
  <w:num w:numId="29" w16cid:durableId="501511710">
    <w:abstractNumId w:val="6"/>
  </w:num>
  <w:num w:numId="30" w16cid:durableId="140389466">
    <w:abstractNumId w:val="42"/>
  </w:num>
  <w:num w:numId="31" w16cid:durableId="345519437">
    <w:abstractNumId w:val="3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5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8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1"/>
  </w:num>
  <w:num w:numId="44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0197882">
    <w:abstractNumId w:val="2"/>
  </w:num>
  <w:num w:numId="46" w16cid:durableId="16246565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42699"/>
    <w:rsid w:val="000A49EC"/>
    <w:rsid w:val="000B6D88"/>
    <w:rsid w:val="000C2B54"/>
    <w:rsid w:val="000D65FC"/>
    <w:rsid w:val="000E22E7"/>
    <w:rsid w:val="001131E8"/>
    <w:rsid w:val="00114CA9"/>
    <w:rsid w:val="00124B27"/>
    <w:rsid w:val="00127BFC"/>
    <w:rsid w:val="00140F34"/>
    <w:rsid w:val="00142097"/>
    <w:rsid w:val="00153C9D"/>
    <w:rsid w:val="0015553D"/>
    <w:rsid w:val="00172760"/>
    <w:rsid w:val="00187492"/>
    <w:rsid w:val="00191A94"/>
    <w:rsid w:val="00197A7E"/>
    <w:rsid w:val="001A11F2"/>
    <w:rsid w:val="001A1BD9"/>
    <w:rsid w:val="001A2C79"/>
    <w:rsid w:val="001A6D7D"/>
    <w:rsid w:val="001B7D0D"/>
    <w:rsid w:val="001B7F28"/>
    <w:rsid w:val="001D0B04"/>
    <w:rsid w:val="001D154A"/>
    <w:rsid w:val="001D1B3E"/>
    <w:rsid w:val="001F6CE8"/>
    <w:rsid w:val="00202193"/>
    <w:rsid w:val="002031C7"/>
    <w:rsid w:val="00206485"/>
    <w:rsid w:val="0021417A"/>
    <w:rsid w:val="002154A1"/>
    <w:rsid w:val="00223F20"/>
    <w:rsid w:val="00241EB0"/>
    <w:rsid w:val="00242F72"/>
    <w:rsid w:val="00244D1E"/>
    <w:rsid w:val="0026737A"/>
    <w:rsid w:val="00272A8D"/>
    <w:rsid w:val="002839C8"/>
    <w:rsid w:val="0028759F"/>
    <w:rsid w:val="00290448"/>
    <w:rsid w:val="00296D39"/>
    <w:rsid w:val="0029753E"/>
    <w:rsid w:val="002A09FF"/>
    <w:rsid w:val="002B10F0"/>
    <w:rsid w:val="002B40E4"/>
    <w:rsid w:val="002C01E6"/>
    <w:rsid w:val="002D13AF"/>
    <w:rsid w:val="002D5645"/>
    <w:rsid w:val="002D7618"/>
    <w:rsid w:val="002F2577"/>
    <w:rsid w:val="002F637F"/>
    <w:rsid w:val="003266F9"/>
    <w:rsid w:val="00337D69"/>
    <w:rsid w:val="00343B92"/>
    <w:rsid w:val="00371E8B"/>
    <w:rsid w:val="0039150B"/>
    <w:rsid w:val="003A3186"/>
    <w:rsid w:val="003B5ECF"/>
    <w:rsid w:val="003D34EB"/>
    <w:rsid w:val="003D42D2"/>
    <w:rsid w:val="003D5FEE"/>
    <w:rsid w:val="003E00B6"/>
    <w:rsid w:val="003F3757"/>
    <w:rsid w:val="003F417F"/>
    <w:rsid w:val="004006E9"/>
    <w:rsid w:val="00401835"/>
    <w:rsid w:val="00416E31"/>
    <w:rsid w:val="004246BC"/>
    <w:rsid w:val="00425DAD"/>
    <w:rsid w:val="00432C27"/>
    <w:rsid w:val="004369FD"/>
    <w:rsid w:val="0044149D"/>
    <w:rsid w:val="00450D26"/>
    <w:rsid w:val="0046351F"/>
    <w:rsid w:val="004724B7"/>
    <w:rsid w:val="00473019"/>
    <w:rsid w:val="004858D7"/>
    <w:rsid w:val="004A44EC"/>
    <w:rsid w:val="004A577A"/>
    <w:rsid w:val="004B0038"/>
    <w:rsid w:val="004B1783"/>
    <w:rsid w:val="004D7807"/>
    <w:rsid w:val="004E7BC3"/>
    <w:rsid w:val="00501DA1"/>
    <w:rsid w:val="005031AD"/>
    <w:rsid w:val="005059C9"/>
    <w:rsid w:val="00514B5B"/>
    <w:rsid w:val="005207F6"/>
    <w:rsid w:val="00524521"/>
    <w:rsid w:val="00541199"/>
    <w:rsid w:val="00542CDE"/>
    <w:rsid w:val="005566ED"/>
    <w:rsid w:val="005642D0"/>
    <w:rsid w:val="00583D7D"/>
    <w:rsid w:val="005A0BCE"/>
    <w:rsid w:val="005B72E9"/>
    <w:rsid w:val="005C243D"/>
    <w:rsid w:val="005D095E"/>
    <w:rsid w:val="005E5D50"/>
    <w:rsid w:val="00600334"/>
    <w:rsid w:val="00604310"/>
    <w:rsid w:val="0060741A"/>
    <w:rsid w:val="00610FAF"/>
    <w:rsid w:val="00612784"/>
    <w:rsid w:val="00622EC1"/>
    <w:rsid w:val="006660B4"/>
    <w:rsid w:val="00671B13"/>
    <w:rsid w:val="0067222A"/>
    <w:rsid w:val="006772AD"/>
    <w:rsid w:val="00677DC0"/>
    <w:rsid w:val="006820FF"/>
    <w:rsid w:val="00691E63"/>
    <w:rsid w:val="00695F02"/>
    <w:rsid w:val="006A3B85"/>
    <w:rsid w:val="006A6172"/>
    <w:rsid w:val="006C1A61"/>
    <w:rsid w:val="006C3916"/>
    <w:rsid w:val="006D5BC3"/>
    <w:rsid w:val="006D760F"/>
    <w:rsid w:val="006E0D6C"/>
    <w:rsid w:val="006E4A9C"/>
    <w:rsid w:val="006E7A7F"/>
    <w:rsid w:val="0070631A"/>
    <w:rsid w:val="00716F42"/>
    <w:rsid w:val="007346ED"/>
    <w:rsid w:val="007428F1"/>
    <w:rsid w:val="0074696E"/>
    <w:rsid w:val="0076719E"/>
    <w:rsid w:val="00773450"/>
    <w:rsid w:val="00774985"/>
    <w:rsid w:val="00775CAB"/>
    <w:rsid w:val="00782460"/>
    <w:rsid w:val="00784E38"/>
    <w:rsid w:val="00791BAA"/>
    <w:rsid w:val="007A2C4E"/>
    <w:rsid w:val="007C3046"/>
    <w:rsid w:val="007C4224"/>
    <w:rsid w:val="007C4C1B"/>
    <w:rsid w:val="007D0335"/>
    <w:rsid w:val="007D1DF5"/>
    <w:rsid w:val="007D704A"/>
    <w:rsid w:val="007E344A"/>
    <w:rsid w:val="007E6E0B"/>
    <w:rsid w:val="007F1734"/>
    <w:rsid w:val="00805E2A"/>
    <w:rsid w:val="008154C9"/>
    <w:rsid w:val="00827858"/>
    <w:rsid w:val="0083260A"/>
    <w:rsid w:val="0083563D"/>
    <w:rsid w:val="00841B87"/>
    <w:rsid w:val="00843283"/>
    <w:rsid w:val="008546A7"/>
    <w:rsid w:val="008555AD"/>
    <w:rsid w:val="00866B84"/>
    <w:rsid w:val="00872039"/>
    <w:rsid w:val="0087681F"/>
    <w:rsid w:val="00887E7D"/>
    <w:rsid w:val="008A571B"/>
    <w:rsid w:val="008B550B"/>
    <w:rsid w:val="008B7E07"/>
    <w:rsid w:val="008D244E"/>
    <w:rsid w:val="008E4E7B"/>
    <w:rsid w:val="00902FD4"/>
    <w:rsid w:val="009135F6"/>
    <w:rsid w:val="00931B23"/>
    <w:rsid w:val="00942258"/>
    <w:rsid w:val="009624C1"/>
    <w:rsid w:val="00971A25"/>
    <w:rsid w:val="0097680F"/>
    <w:rsid w:val="00976DBA"/>
    <w:rsid w:val="00980C7C"/>
    <w:rsid w:val="009943D8"/>
    <w:rsid w:val="009A3A07"/>
    <w:rsid w:val="009A3A37"/>
    <w:rsid w:val="009A3AE6"/>
    <w:rsid w:val="009B734F"/>
    <w:rsid w:val="009C2C61"/>
    <w:rsid w:val="009C3387"/>
    <w:rsid w:val="009E4D61"/>
    <w:rsid w:val="00A05712"/>
    <w:rsid w:val="00A0741F"/>
    <w:rsid w:val="00A246F3"/>
    <w:rsid w:val="00A33D66"/>
    <w:rsid w:val="00A34923"/>
    <w:rsid w:val="00A81D7C"/>
    <w:rsid w:val="00A82D93"/>
    <w:rsid w:val="00A9672F"/>
    <w:rsid w:val="00A9692A"/>
    <w:rsid w:val="00AA213B"/>
    <w:rsid w:val="00AA764B"/>
    <w:rsid w:val="00AB5967"/>
    <w:rsid w:val="00AB6391"/>
    <w:rsid w:val="00AD323C"/>
    <w:rsid w:val="00AD616E"/>
    <w:rsid w:val="00AF0674"/>
    <w:rsid w:val="00B02C61"/>
    <w:rsid w:val="00B03D62"/>
    <w:rsid w:val="00B04C4C"/>
    <w:rsid w:val="00B05E51"/>
    <w:rsid w:val="00B148F4"/>
    <w:rsid w:val="00B432E1"/>
    <w:rsid w:val="00B4371F"/>
    <w:rsid w:val="00B44140"/>
    <w:rsid w:val="00B5447B"/>
    <w:rsid w:val="00B56198"/>
    <w:rsid w:val="00B64611"/>
    <w:rsid w:val="00B65A33"/>
    <w:rsid w:val="00B66135"/>
    <w:rsid w:val="00B83A37"/>
    <w:rsid w:val="00BE0F41"/>
    <w:rsid w:val="00C002D3"/>
    <w:rsid w:val="00C02F3C"/>
    <w:rsid w:val="00C11987"/>
    <w:rsid w:val="00C22CF0"/>
    <w:rsid w:val="00C2549E"/>
    <w:rsid w:val="00C328DB"/>
    <w:rsid w:val="00C36613"/>
    <w:rsid w:val="00C50354"/>
    <w:rsid w:val="00C5370E"/>
    <w:rsid w:val="00C53913"/>
    <w:rsid w:val="00C65D3C"/>
    <w:rsid w:val="00C71C12"/>
    <w:rsid w:val="00C90B3E"/>
    <w:rsid w:val="00C92DC2"/>
    <w:rsid w:val="00C93854"/>
    <w:rsid w:val="00C94BCD"/>
    <w:rsid w:val="00C96BC4"/>
    <w:rsid w:val="00CA4040"/>
    <w:rsid w:val="00CB527B"/>
    <w:rsid w:val="00CB7937"/>
    <w:rsid w:val="00CD1B8E"/>
    <w:rsid w:val="00CD4F2F"/>
    <w:rsid w:val="00D03FD4"/>
    <w:rsid w:val="00D0485B"/>
    <w:rsid w:val="00D05784"/>
    <w:rsid w:val="00D34FB1"/>
    <w:rsid w:val="00D420CB"/>
    <w:rsid w:val="00D578EF"/>
    <w:rsid w:val="00D57906"/>
    <w:rsid w:val="00D75761"/>
    <w:rsid w:val="00D7593E"/>
    <w:rsid w:val="00D827E6"/>
    <w:rsid w:val="00D86550"/>
    <w:rsid w:val="00D9083D"/>
    <w:rsid w:val="00DB19AB"/>
    <w:rsid w:val="00DC7E01"/>
    <w:rsid w:val="00DE0171"/>
    <w:rsid w:val="00DF662D"/>
    <w:rsid w:val="00DF7FA5"/>
    <w:rsid w:val="00E208A8"/>
    <w:rsid w:val="00E24D81"/>
    <w:rsid w:val="00E27FE7"/>
    <w:rsid w:val="00E30602"/>
    <w:rsid w:val="00E335A4"/>
    <w:rsid w:val="00E3797B"/>
    <w:rsid w:val="00E40990"/>
    <w:rsid w:val="00E4610A"/>
    <w:rsid w:val="00E47037"/>
    <w:rsid w:val="00E53212"/>
    <w:rsid w:val="00E56B3D"/>
    <w:rsid w:val="00E56C00"/>
    <w:rsid w:val="00E72126"/>
    <w:rsid w:val="00E832A5"/>
    <w:rsid w:val="00E978D1"/>
    <w:rsid w:val="00EA29AF"/>
    <w:rsid w:val="00EA456E"/>
    <w:rsid w:val="00EA4D34"/>
    <w:rsid w:val="00EA7366"/>
    <w:rsid w:val="00EC1FA4"/>
    <w:rsid w:val="00EC37BD"/>
    <w:rsid w:val="00EC44EA"/>
    <w:rsid w:val="00EC6483"/>
    <w:rsid w:val="00EC7734"/>
    <w:rsid w:val="00ED12A0"/>
    <w:rsid w:val="00EF4C80"/>
    <w:rsid w:val="00F07870"/>
    <w:rsid w:val="00F20A5E"/>
    <w:rsid w:val="00F46108"/>
    <w:rsid w:val="00F46D15"/>
    <w:rsid w:val="00F52B34"/>
    <w:rsid w:val="00F54614"/>
    <w:rsid w:val="00F54986"/>
    <w:rsid w:val="00F729F9"/>
    <w:rsid w:val="00FA0B42"/>
    <w:rsid w:val="00FB11C0"/>
    <w:rsid w:val="00FB2526"/>
    <w:rsid w:val="00FC5A3C"/>
    <w:rsid w:val="00FC6AE4"/>
    <w:rsid w:val="00FD0FC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styleId="Hipercze">
    <w:name w:val="Hyperlink"/>
    <w:basedOn w:val="Domylnaczcionkaakapitu"/>
    <w:uiPriority w:val="99"/>
    <w:semiHidden/>
    <w:unhideWhenUsed/>
    <w:rsid w:val="00805E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10</cp:revision>
  <cp:lastPrinted>2026-05-07T10:23:00Z</cp:lastPrinted>
  <dcterms:created xsi:type="dcterms:W3CDTF">2026-07-20T09:43:00Z</dcterms:created>
  <dcterms:modified xsi:type="dcterms:W3CDTF">2026-08-07T08:17:00Z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