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6FFDE" w14:textId="11F76BDA" w:rsidR="001D7942" w:rsidRPr="009709A7" w:rsidRDefault="00C664D9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Grodzisk, </w:t>
      </w:r>
      <w:r w:rsidR="006C65D2"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07.08.2026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0E92A5FE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7F2BB8D9" w14:textId="77777777" w:rsidR="00C664D9" w:rsidRPr="00C664D9" w:rsidRDefault="00C664D9" w:rsidP="00C664D9">
      <w:pPr>
        <w:jc w:val="both"/>
        <w:rPr>
          <w:rFonts w:cs="Calibri"/>
          <w:b/>
          <w:iCs/>
          <w:lang w:val="pl-PL" w:eastAsia="pl-PL"/>
        </w:rPr>
      </w:pPr>
      <w:r w:rsidRPr="00C664D9">
        <w:rPr>
          <w:b/>
          <w:lang w:val="pl-PL" w:eastAsia="pl-PL"/>
        </w:rPr>
        <w:t>Znak sprawy: ZS.260.2.2026</w:t>
      </w:r>
    </w:p>
    <w:p w14:paraId="4B5F50AC" w14:textId="77777777" w:rsidR="00C664D9" w:rsidRPr="00C664D9" w:rsidRDefault="00C664D9" w:rsidP="00C664D9">
      <w:pPr>
        <w:jc w:val="both"/>
        <w:rPr>
          <w:rFonts w:cs="Calibri"/>
          <w:b/>
          <w:iCs/>
          <w:lang w:val="pl-PL" w:eastAsia="pl-PL"/>
        </w:rPr>
      </w:pPr>
      <w:r w:rsidRPr="00C664D9">
        <w:rPr>
          <w:rFonts w:cs="Calibri"/>
          <w:b/>
          <w:iCs/>
          <w:lang w:val="pl-PL" w:eastAsia="pl-PL"/>
        </w:rPr>
        <w:t>Numer ogłoszenia w BZP: 2026/BZP 00371042</w:t>
      </w:r>
    </w:p>
    <w:p w14:paraId="2AF6B98C" w14:textId="77777777" w:rsidR="00A10279" w:rsidRDefault="00A10279" w:rsidP="00C664D9">
      <w:pPr>
        <w:rPr>
          <w:b/>
          <w:sz w:val="28"/>
          <w:szCs w:val="28"/>
          <w:lang w:val="pl-PL"/>
        </w:rPr>
      </w:pPr>
    </w:p>
    <w:p w14:paraId="5638F325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61D4B0A0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3788D054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16ACF711" w14:textId="77777777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07.08.2026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Zespół Szkół w Grodzisku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048F04C5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7DB6B8E1" w14:textId="77777777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Dostawa artykułów żywnościowych do Zespołu Szkół w Grodzisku.</w:t>
      </w:r>
    </w:p>
    <w:p w14:paraId="65DF7C3C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9ADE43C" w14:textId="77777777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2F19B4DA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część 1: 76 731,65 PLN, część 2: 64 123,97 PLN, część 3: 84 997,67 PLN, część 4: 55 660,50 PLN, część 5: 23 935,80 PLN, część 6: 9 765,00 PLN, część 7: 93 066,50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083BEDFC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7E258767" w14:textId="77777777" w:rsidR="00B07C42" w:rsidRDefault="007103DF">
      <w:pPr>
        <w:pStyle w:val="Tekstpodstawowy"/>
        <w:keepLines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WIESŁAW LEONIUK LEWIAN, Baciki Bliższe 101, 17-300 Siemiatycze, woj. podlaskie, REGON 050661197, wielkość: Małe przedsiębiorstwo, część 7: cena 54 933,38 PLN.</w:t>
      </w:r>
    </w:p>
    <w:p w14:paraId="00C876BA" w14:textId="5DC67D5F" w:rsidR="00B07C42" w:rsidRDefault="007103DF">
      <w:pPr>
        <w:pStyle w:val="Tekstpodstawowy"/>
        <w:keepLines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"SPOŁEM" PSS W SIEMIATYCZACH, Plac Jana Pawła II nr 1, 17-300 Siemiatycze, woj. podlaskie, NIP 5440000484, wielkość: brak danych w ofercie, część 5: cena</w:t>
      </w:r>
      <w:r w:rsidR="00FB16CC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b/>
          <w:sz w:val="24"/>
        </w:rPr>
        <w:t xml:space="preserve"> </w:t>
      </w:r>
      <w:r w:rsidR="00B65E61">
        <w:rPr>
          <w:rFonts w:ascii="Times New Roman" w:hAnsi="Times New Roman"/>
          <w:b/>
          <w:sz w:val="24"/>
        </w:rPr>
        <w:t>brak formularza oferty</w:t>
      </w:r>
    </w:p>
    <w:p w14:paraId="257F7E3C" w14:textId="77777777" w:rsidR="00B07C42" w:rsidRDefault="007103DF">
      <w:pPr>
        <w:pStyle w:val="Tekstpodstawowy"/>
        <w:keepLines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REN SP </w:t>
      </w:r>
      <w:proofErr w:type="gramStart"/>
      <w:r>
        <w:rPr>
          <w:rFonts w:ascii="Times New Roman" w:hAnsi="Times New Roman"/>
          <w:b/>
          <w:sz w:val="24"/>
        </w:rPr>
        <w:t>ZO.O</w:t>
      </w:r>
      <w:proofErr w:type="gramEnd"/>
      <w:r>
        <w:rPr>
          <w:rFonts w:ascii="Times New Roman" w:hAnsi="Times New Roman"/>
          <w:b/>
          <w:sz w:val="24"/>
        </w:rPr>
        <w:t xml:space="preserve"> (ren), TARTACZNA 3, 26-600 Radom, woj. mazowieckie, REGON 670160466, wielkość: Inny rodzaj, część 3: cena 64 059,80 PLN.</w:t>
      </w:r>
    </w:p>
    <w:p w14:paraId="271A9446" w14:textId="77777777" w:rsidR="00B07C42" w:rsidRDefault="007103DF">
      <w:pPr>
        <w:pStyle w:val="Tekstpodstawowy"/>
        <w:keepLines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HURT I DETAL ARTYKUŁY SPOŻYWCZO-ROLNE ANNA SIEKIERKO, Szpitalna 24, 18-200 Wysokie Mazowieckie, woj. podlaskie, REGON 450686807, wielkość: Małe przedsiębiorstwo, część 1: cena 56 640,80 PLN, część 3: cena 57 760,50 PLN, część 4: cena 38 692,50 PLN.</w:t>
      </w:r>
    </w:p>
    <w:p w14:paraId="41B7038E" w14:textId="0483391D" w:rsidR="00B07C42" w:rsidRDefault="007103DF">
      <w:pPr>
        <w:pStyle w:val="Tekstpodstawowy"/>
        <w:keepLines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RONDO GUMIENIAK MAGDALENA MARCINIAK WOJCIECH I SWAJDA PAWEŁ SP. JAWNA, województwo, NIP/REGON i wielkość przedsiębiorstwa: brak danych w ofercie,</w:t>
      </w:r>
      <w:r w:rsidR="00FB16CC">
        <w:rPr>
          <w:rFonts w:ascii="Times New Roman" w:hAnsi="Times New Roman"/>
          <w:b/>
          <w:sz w:val="24"/>
        </w:rPr>
        <w:t xml:space="preserve"> cena:</w:t>
      </w:r>
      <w:r>
        <w:rPr>
          <w:rFonts w:ascii="Times New Roman" w:hAnsi="Times New Roman"/>
          <w:b/>
          <w:sz w:val="24"/>
        </w:rPr>
        <w:t xml:space="preserve"> </w:t>
      </w:r>
      <w:r w:rsidR="00FB16CC">
        <w:rPr>
          <w:rFonts w:ascii="Times New Roman" w:hAnsi="Times New Roman"/>
          <w:b/>
          <w:sz w:val="24"/>
        </w:rPr>
        <w:t>brak formularza oferty.</w:t>
      </w:r>
    </w:p>
    <w:p w14:paraId="251030AC" w14:textId="77777777" w:rsidR="00A10279" w:rsidRDefault="0010663C" w:rsidP="00A10279">
      <w:pPr>
        <w:pStyle w:val="Tekstpodstawowy"/>
        <w:keepLines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lastRenderedPageBreak/>
        <w:t>MIROSŁAW POPOW - PRZEDSIĘBIORSTWO HANDLOWO-USŁUGOWE "MANGO"DETAL-HURT (PRZEDSIEBIORSTWO HANDLOWO-USŁUGOWE "MANGO" DETAL-HURT), ul. Poddolna 63, 17-200 Hajnówka, woj. podlaskie, REGON 050294988, wielkość: Małe przedsiębiorstwo, część 4: cena 39 397,26 PLN, część 7: cena 55 219,76 PLN.</w:t>
      </w:r>
    </w:p>
    <w:p w14:paraId="7927FC9D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3C94A" w14:textId="77777777" w:rsidR="004F17C9" w:rsidRDefault="004F17C9">
      <w:r>
        <w:separator/>
      </w:r>
    </w:p>
  </w:endnote>
  <w:endnote w:type="continuationSeparator" w:id="0">
    <w:p w14:paraId="42012FBE" w14:textId="77777777" w:rsidR="004F17C9" w:rsidRDefault="004F1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0DC8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600C3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02967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E73FA" w14:textId="77777777" w:rsidR="004F17C9" w:rsidRDefault="004F17C9">
      <w:r>
        <w:separator/>
      </w:r>
    </w:p>
  </w:footnote>
  <w:footnote w:type="continuationSeparator" w:id="0">
    <w:p w14:paraId="49D3E074" w14:textId="77777777" w:rsidR="004F17C9" w:rsidRDefault="004F1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B7DF8" w14:textId="77777777" w:rsidR="00BD0FE2" w:rsidRDefault="004F17C9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7119BB8B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FE2A2" w14:textId="77777777" w:rsidR="00BD0FE2" w:rsidRDefault="004F17C9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4CD91F99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72EA0" w14:textId="77777777" w:rsidR="00BD0FE2" w:rsidRDefault="004F17C9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0CB1BB01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B706E9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6A2E38">
      <w:start w:val="1"/>
      <w:numFmt w:val="decimal"/>
      <w:lvlText w:val="%2)"/>
      <w:lvlJc w:val="left"/>
      <w:pPr>
        <w:ind w:left="144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3447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512496">
    <w:abstractNumId w:val="0"/>
  </w:num>
  <w:num w:numId="3" w16cid:durableId="1914242194">
    <w:abstractNumId w:val="2"/>
  </w:num>
  <w:num w:numId="4" w16cid:durableId="21374035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95A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32AB0"/>
    <w:rsid w:val="004A32CB"/>
    <w:rsid w:val="004B017A"/>
    <w:rsid w:val="004B47A5"/>
    <w:rsid w:val="004B73E3"/>
    <w:rsid w:val="004E06A1"/>
    <w:rsid w:val="004E777E"/>
    <w:rsid w:val="004F17C9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03DF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07C42"/>
    <w:rsid w:val="00B124DB"/>
    <w:rsid w:val="00B270F6"/>
    <w:rsid w:val="00B423DC"/>
    <w:rsid w:val="00B51D42"/>
    <w:rsid w:val="00B525B9"/>
    <w:rsid w:val="00B55146"/>
    <w:rsid w:val="00B65E61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664D9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0785D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B16CC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5A7E9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3456</TotalTime>
  <Pages>2</Pages>
  <Words>267</Words>
  <Characters>1526</Characters>
  <Application>Microsoft Office Word</Application>
  <DocSecurity>0</DocSecurity>
  <Lines>38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Krzysztof Makowski</cp:lastModifiedBy>
  <cp:revision>35</cp:revision>
  <dcterms:created xsi:type="dcterms:W3CDTF">2020-08-04T18:52:00Z</dcterms:created>
  <dcterms:modified xsi:type="dcterms:W3CDTF">2026-08-07T16:23:00Z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