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CB36D" w14:textId="77777777" w:rsidR="00E9642A" w:rsidRDefault="00E9642A"/>
    <w:p w14:paraId="7B4D2AA5" w14:textId="77777777" w:rsidR="006E6178" w:rsidRPr="00B420A6" w:rsidRDefault="006E6178" w:rsidP="006E6178">
      <w:pPr>
        <w:keepNext/>
        <w:keepLines/>
        <w:spacing w:after="0" w:line="276" w:lineRule="auto"/>
        <w:ind w:left="720" w:firstLine="2824"/>
        <w:outlineLvl w:val="0"/>
        <w:rPr>
          <w:rFonts w:ascii="Garamond" w:eastAsia="Times New Roman" w:hAnsi="Garamond" w:cstheme="minorHAnsi"/>
          <w:lang w:eastAsia="pl-PL"/>
        </w:rPr>
      </w:pPr>
      <w:bookmarkStart w:id="0" w:name="_Toc88500321"/>
      <w:r>
        <w:rPr>
          <w:rFonts w:ascii="Garamond" w:eastAsia="Times New Roman" w:hAnsi="Garamond" w:cstheme="minorHAnsi"/>
          <w:b/>
          <w:lang w:eastAsia="pl-PL"/>
        </w:rPr>
        <w:tab/>
      </w:r>
      <w:r>
        <w:rPr>
          <w:rFonts w:ascii="Garamond" w:eastAsia="Times New Roman" w:hAnsi="Garamond" w:cstheme="minorHAnsi"/>
          <w:b/>
          <w:lang w:eastAsia="pl-PL"/>
        </w:rPr>
        <w:tab/>
      </w:r>
      <w:r>
        <w:rPr>
          <w:rFonts w:ascii="Garamond" w:eastAsia="Times New Roman" w:hAnsi="Garamond" w:cstheme="minorHAnsi"/>
          <w:b/>
          <w:lang w:eastAsia="pl-PL"/>
        </w:rPr>
        <w:tab/>
      </w:r>
      <w:r>
        <w:rPr>
          <w:rFonts w:ascii="Garamond" w:eastAsia="Times New Roman" w:hAnsi="Garamond" w:cstheme="minorHAnsi"/>
          <w:b/>
          <w:lang w:eastAsia="pl-PL"/>
        </w:rPr>
        <w:tab/>
      </w:r>
      <w:r>
        <w:rPr>
          <w:rFonts w:ascii="Garamond" w:eastAsia="Times New Roman" w:hAnsi="Garamond" w:cstheme="minorHAnsi"/>
          <w:b/>
          <w:lang w:eastAsia="pl-PL"/>
        </w:rPr>
        <w:tab/>
      </w:r>
      <w:r>
        <w:rPr>
          <w:rFonts w:ascii="Garamond" w:eastAsia="Times New Roman" w:hAnsi="Garamond" w:cstheme="minorHAnsi"/>
          <w:b/>
          <w:lang w:eastAsia="pl-PL"/>
        </w:rPr>
        <w:tab/>
      </w:r>
      <w:r>
        <w:rPr>
          <w:rFonts w:ascii="Garamond" w:eastAsia="Times New Roman" w:hAnsi="Garamond" w:cstheme="minorHAnsi"/>
          <w:b/>
          <w:lang w:eastAsia="pl-PL"/>
        </w:rPr>
        <w:tab/>
      </w:r>
    </w:p>
    <w:p w14:paraId="5A69E9A3" w14:textId="77777777" w:rsidR="006E6178" w:rsidRPr="00B420A6" w:rsidRDefault="006E6178" w:rsidP="006E6178">
      <w:pPr>
        <w:keepNext/>
        <w:keepLines/>
        <w:spacing w:after="0" w:line="276" w:lineRule="auto"/>
        <w:ind w:left="720" w:firstLine="2824"/>
        <w:outlineLvl w:val="0"/>
        <w:rPr>
          <w:rFonts w:ascii="Garamond" w:hAnsi="Garamond" w:cstheme="minorHAnsi"/>
          <w:b/>
        </w:rPr>
      </w:pPr>
      <w:bookmarkStart w:id="1" w:name="_Toc128401693"/>
      <w:r w:rsidRPr="00B420A6">
        <w:rPr>
          <w:rFonts w:ascii="Garamond" w:eastAsia="Times New Roman" w:hAnsi="Garamond" w:cstheme="minorHAnsi"/>
          <w:b/>
          <w:lang w:eastAsia="pl-PL"/>
        </w:rPr>
        <w:t>WYKAZ</w:t>
      </w:r>
      <w:r w:rsidRPr="00B420A6">
        <w:rPr>
          <w:rFonts w:ascii="Garamond" w:hAnsi="Garamond" w:cstheme="minorHAnsi"/>
          <w:b/>
        </w:rPr>
        <w:t xml:space="preserve"> </w:t>
      </w:r>
      <w:bookmarkEnd w:id="0"/>
      <w:r w:rsidRPr="00B420A6">
        <w:rPr>
          <w:rFonts w:ascii="Garamond" w:hAnsi="Garamond" w:cstheme="minorHAnsi"/>
          <w:b/>
        </w:rPr>
        <w:t>DOSTAW</w:t>
      </w:r>
      <w:bookmarkEnd w:id="1"/>
    </w:p>
    <w:p w14:paraId="2C34E90F" w14:textId="77777777" w:rsidR="006E6178" w:rsidRPr="00B420A6" w:rsidRDefault="006E6178" w:rsidP="006E6178">
      <w:pPr>
        <w:spacing w:line="276" w:lineRule="auto"/>
        <w:rPr>
          <w:rFonts w:ascii="Garamond" w:hAnsi="Garamond" w:cstheme="minorHAnsi"/>
          <w:b/>
        </w:rPr>
      </w:pPr>
      <w:r w:rsidRPr="00B420A6">
        <w:rPr>
          <w:rFonts w:ascii="Garamond" w:hAnsi="Garamond" w:cstheme="minorHAnsi"/>
          <w:b/>
        </w:rPr>
        <w:t>Wykonawca:</w:t>
      </w:r>
    </w:p>
    <w:p w14:paraId="04DDABEF" w14:textId="77777777" w:rsidR="006E6178" w:rsidRPr="00B420A6" w:rsidRDefault="006E6178" w:rsidP="006E6178">
      <w:pPr>
        <w:spacing w:line="276" w:lineRule="auto"/>
        <w:ind w:right="5954"/>
        <w:rPr>
          <w:rFonts w:ascii="Garamond" w:hAnsi="Garamond" w:cstheme="minorHAnsi"/>
        </w:rPr>
      </w:pPr>
      <w:r w:rsidRPr="00B420A6">
        <w:rPr>
          <w:rFonts w:ascii="Garamond" w:hAnsi="Garamond" w:cstheme="minorHAnsi"/>
        </w:rPr>
        <w:t>……………………………………………………………………………</w:t>
      </w:r>
      <w:r>
        <w:rPr>
          <w:rFonts w:ascii="Garamond" w:hAnsi="Garamond" w:cstheme="minorHAnsi"/>
        </w:rPr>
        <w:t>…………………………………………………………………………………………………………</w:t>
      </w:r>
      <w:r w:rsidRPr="00B420A6">
        <w:rPr>
          <w:rFonts w:ascii="Garamond" w:hAnsi="Garamond" w:cstheme="minorHAnsi"/>
        </w:rPr>
        <w:t>………</w:t>
      </w:r>
    </w:p>
    <w:p w14:paraId="4719AE3D" w14:textId="77777777" w:rsidR="006E6178" w:rsidRPr="00B420A6" w:rsidRDefault="006E6178" w:rsidP="006E6178">
      <w:pPr>
        <w:spacing w:line="276" w:lineRule="auto"/>
        <w:ind w:right="5954"/>
        <w:jc w:val="center"/>
        <w:rPr>
          <w:rFonts w:ascii="Garamond" w:hAnsi="Garamond" w:cstheme="minorHAnsi"/>
          <w:i/>
          <w:sz w:val="28"/>
          <w:szCs w:val="28"/>
          <w:vertAlign w:val="superscript"/>
        </w:rPr>
      </w:pPr>
      <w:r w:rsidRPr="00B420A6">
        <w:rPr>
          <w:rFonts w:ascii="Garamond" w:hAnsi="Garamond" w:cstheme="minorHAnsi"/>
          <w:i/>
          <w:sz w:val="28"/>
          <w:szCs w:val="28"/>
          <w:vertAlign w:val="superscript"/>
        </w:rPr>
        <w:t>(pełna nazwa/firma, adres, w zależności od podmiotu: NIP/PESEL, KRS/CEiDG)</w:t>
      </w:r>
    </w:p>
    <w:p w14:paraId="3F3E3FC3" w14:textId="77777777" w:rsidR="006E6178" w:rsidRPr="00B420A6" w:rsidRDefault="006E6178" w:rsidP="006E6178">
      <w:pPr>
        <w:spacing w:line="276" w:lineRule="auto"/>
        <w:rPr>
          <w:rFonts w:ascii="Garamond" w:hAnsi="Garamond" w:cstheme="minorHAnsi"/>
        </w:rPr>
      </w:pPr>
    </w:p>
    <w:p w14:paraId="5221015E" w14:textId="77777777" w:rsidR="006E6178" w:rsidRPr="00B420A6" w:rsidRDefault="006E6178" w:rsidP="006E6178">
      <w:pPr>
        <w:spacing w:line="276" w:lineRule="auto"/>
        <w:ind w:left="-284"/>
        <w:jc w:val="both"/>
        <w:rPr>
          <w:rFonts w:ascii="Garamond" w:hAnsi="Garamond" w:cstheme="minorHAnsi"/>
        </w:rPr>
      </w:pPr>
      <w:r w:rsidRPr="00B420A6">
        <w:rPr>
          <w:rFonts w:ascii="Garamond" w:hAnsi="Garamond" w:cstheme="minorHAnsi"/>
        </w:rPr>
        <w:t xml:space="preserve">Przystępując do udziału w postępowaniu o udzielenie zamówienia publicznego na zadań pn.: </w:t>
      </w:r>
    </w:p>
    <w:p w14:paraId="573E51B5" w14:textId="4DDD36B1" w:rsidR="006E6178" w:rsidRPr="00B420A6" w:rsidRDefault="0067136F" w:rsidP="006E6178">
      <w:pPr>
        <w:shd w:val="clear" w:color="auto" w:fill="FFFFFF"/>
        <w:ind w:left="-142"/>
        <w:jc w:val="both"/>
        <w:rPr>
          <w:rFonts w:ascii="Garamond" w:eastAsia="Times New Roman" w:hAnsi="Garamond" w:cs="Arial"/>
          <w:b/>
          <w:bCs/>
          <w:color w:val="222222"/>
          <w:sz w:val="24"/>
          <w:szCs w:val="24"/>
          <w:lang w:eastAsia="pl-PL"/>
        </w:rPr>
      </w:pPr>
      <w:r w:rsidRPr="0067136F">
        <w:rPr>
          <w:rFonts w:ascii="Garamond" w:eastAsia="Times New Roman" w:hAnsi="Garamond" w:cs="Arial"/>
          <w:b/>
          <w:bCs/>
          <w:color w:val="222222"/>
          <w:sz w:val="24"/>
          <w:szCs w:val="24"/>
          <w:lang w:eastAsia="pl-PL"/>
        </w:rPr>
        <w:t xml:space="preserve">„Zakup </w:t>
      </w:r>
      <w:r w:rsidR="0074750D">
        <w:rPr>
          <w:rFonts w:ascii="Garamond" w:eastAsia="Times New Roman" w:hAnsi="Garamond" w:cs="Arial"/>
          <w:b/>
          <w:bCs/>
          <w:color w:val="222222"/>
          <w:sz w:val="24"/>
          <w:szCs w:val="24"/>
          <w:lang w:eastAsia="pl-PL"/>
        </w:rPr>
        <w:t>doposażenia do pracowni żywienia w Zespole Szkół Agrotechniczno-Ekonomicznych w Weryni</w:t>
      </w:r>
    </w:p>
    <w:p w14:paraId="0CD16F70" w14:textId="77777777" w:rsidR="006E6178" w:rsidRPr="00B420A6" w:rsidRDefault="006E6178" w:rsidP="006E6178">
      <w:pPr>
        <w:spacing w:after="0" w:line="276" w:lineRule="auto"/>
        <w:jc w:val="both"/>
        <w:rPr>
          <w:rFonts w:ascii="Garamond" w:hAnsi="Garamond" w:cstheme="minorHAnsi"/>
          <w:b/>
        </w:rPr>
      </w:pPr>
    </w:p>
    <w:p w14:paraId="59ACD7A1" w14:textId="77777777" w:rsidR="006E6178" w:rsidRPr="00B420A6" w:rsidRDefault="006E6178" w:rsidP="006E6178">
      <w:pPr>
        <w:spacing w:line="276" w:lineRule="auto"/>
        <w:ind w:left="-284"/>
        <w:jc w:val="both"/>
        <w:rPr>
          <w:rFonts w:ascii="Garamond" w:hAnsi="Garamond" w:cstheme="minorHAnsi"/>
          <w:b/>
        </w:rPr>
      </w:pPr>
      <w:r w:rsidRPr="00B420A6">
        <w:rPr>
          <w:rFonts w:ascii="Garamond" w:hAnsi="Garamond" w:cstheme="minorHAnsi"/>
        </w:rPr>
        <w:t xml:space="preserve">oświadczam, że moja firma w </w:t>
      </w:r>
      <w:r w:rsidRPr="00B420A6">
        <w:rPr>
          <w:rFonts w:ascii="Garamond" w:hAnsi="Garamond" w:cstheme="minorHAnsi"/>
          <w:u w:val="single"/>
        </w:rPr>
        <w:t>okresie ostatnich trzech lat</w:t>
      </w:r>
      <w:r w:rsidRPr="00B420A6">
        <w:rPr>
          <w:rFonts w:ascii="Garamond" w:hAnsi="Garamond" w:cstheme="minorHAnsi"/>
        </w:rPr>
        <w:t xml:space="preserve"> przed upływem terminu składania ofert a jeżeli okres prowadzenia działalności jest krótszy – w tym okresie zrealizowała następujące </w:t>
      </w:r>
      <w:r>
        <w:rPr>
          <w:rFonts w:ascii="Garamond" w:hAnsi="Garamond" w:cstheme="minorHAnsi"/>
        </w:rPr>
        <w:t>DOSTAWY</w:t>
      </w:r>
      <w:r w:rsidRPr="00B420A6">
        <w:rPr>
          <w:rFonts w:ascii="Garamond" w:hAnsi="Garamond" w:cstheme="minorHAnsi"/>
        </w:rPr>
        <w:t>:</w:t>
      </w:r>
    </w:p>
    <w:p w14:paraId="56D92151" w14:textId="77777777" w:rsidR="006E6178" w:rsidRPr="00B420A6" w:rsidRDefault="006E6178" w:rsidP="006E6178">
      <w:pPr>
        <w:spacing w:line="276" w:lineRule="auto"/>
        <w:jc w:val="both"/>
        <w:rPr>
          <w:rFonts w:ascii="Garamond" w:hAnsi="Garamond" w:cstheme="minorHAnsi"/>
        </w:rPr>
      </w:pPr>
    </w:p>
    <w:tbl>
      <w:tblPr>
        <w:tblW w:w="1457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663"/>
        <w:gridCol w:w="1843"/>
        <w:gridCol w:w="1559"/>
        <w:gridCol w:w="1589"/>
        <w:gridCol w:w="1686"/>
        <w:gridCol w:w="1701"/>
        <w:gridCol w:w="2537"/>
      </w:tblGrid>
      <w:tr w:rsidR="006E6178" w:rsidRPr="00B420A6" w14:paraId="7F1FECFD" w14:textId="77777777" w:rsidTr="00A66563">
        <w:trPr>
          <w:cantSplit/>
          <w:trHeight w:val="325"/>
          <w:jc w:val="center"/>
        </w:trPr>
        <w:tc>
          <w:tcPr>
            <w:tcW w:w="3663" w:type="dxa"/>
            <w:vMerge w:val="restart"/>
          </w:tcPr>
          <w:p w14:paraId="62DFF47E" w14:textId="77777777" w:rsidR="006E6178" w:rsidRPr="00B420A6" w:rsidRDefault="006E6178" w:rsidP="00A66563">
            <w:pPr>
              <w:spacing w:line="276" w:lineRule="auto"/>
              <w:jc w:val="center"/>
              <w:rPr>
                <w:rFonts w:ascii="Garamond" w:hAnsi="Garamond" w:cstheme="minorHAnsi"/>
                <w:b/>
              </w:rPr>
            </w:pPr>
          </w:p>
          <w:p w14:paraId="44B37E55"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Nazwa zadania / dostawy</w:t>
            </w:r>
          </w:p>
        </w:tc>
        <w:tc>
          <w:tcPr>
            <w:tcW w:w="1843" w:type="dxa"/>
            <w:vMerge w:val="restart"/>
            <w:vAlign w:val="center"/>
          </w:tcPr>
          <w:p w14:paraId="350266AF"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Miejsce wykonania</w:t>
            </w:r>
          </w:p>
        </w:tc>
        <w:tc>
          <w:tcPr>
            <w:tcW w:w="3148" w:type="dxa"/>
            <w:gridSpan w:val="2"/>
            <w:vAlign w:val="center"/>
          </w:tcPr>
          <w:p w14:paraId="382A1F51"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 xml:space="preserve">Wartość </w:t>
            </w:r>
          </w:p>
        </w:tc>
        <w:tc>
          <w:tcPr>
            <w:tcW w:w="3387" w:type="dxa"/>
            <w:gridSpan w:val="2"/>
            <w:vAlign w:val="center"/>
          </w:tcPr>
          <w:p w14:paraId="430034CD"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Daty wykonania</w:t>
            </w:r>
            <w:r>
              <w:rPr>
                <w:rFonts w:ascii="Garamond" w:hAnsi="Garamond" w:cstheme="minorHAnsi"/>
                <w:b/>
              </w:rPr>
              <w:t xml:space="preserve"> (m-c, rok)</w:t>
            </w:r>
          </w:p>
        </w:tc>
        <w:tc>
          <w:tcPr>
            <w:tcW w:w="2537" w:type="dxa"/>
            <w:vMerge w:val="restart"/>
            <w:vAlign w:val="center"/>
          </w:tcPr>
          <w:p w14:paraId="79F67629"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Nazwa i adres wykonawcy</w:t>
            </w:r>
            <w:r w:rsidRPr="00B420A6">
              <w:rPr>
                <w:rFonts w:ascii="Garamond" w:hAnsi="Garamond" w:cstheme="minorHAnsi"/>
                <w:b/>
                <w:vertAlign w:val="superscript"/>
              </w:rPr>
              <w:t>1</w:t>
            </w:r>
          </w:p>
        </w:tc>
      </w:tr>
      <w:tr w:rsidR="006E6178" w:rsidRPr="00B420A6" w14:paraId="5B06EF31" w14:textId="77777777" w:rsidTr="00A66563">
        <w:trPr>
          <w:cantSplit/>
          <w:trHeight w:val="421"/>
          <w:jc w:val="center"/>
        </w:trPr>
        <w:tc>
          <w:tcPr>
            <w:tcW w:w="3663" w:type="dxa"/>
            <w:vMerge/>
          </w:tcPr>
          <w:p w14:paraId="06D3ADE9" w14:textId="77777777" w:rsidR="006E6178" w:rsidRPr="00B420A6" w:rsidRDefault="006E6178" w:rsidP="00A66563">
            <w:pPr>
              <w:spacing w:line="276" w:lineRule="auto"/>
              <w:rPr>
                <w:rFonts w:ascii="Garamond" w:hAnsi="Garamond" w:cstheme="minorHAnsi"/>
              </w:rPr>
            </w:pPr>
          </w:p>
        </w:tc>
        <w:tc>
          <w:tcPr>
            <w:tcW w:w="1843" w:type="dxa"/>
            <w:vMerge/>
          </w:tcPr>
          <w:p w14:paraId="01C36AD6" w14:textId="77777777" w:rsidR="006E6178" w:rsidRPr="00B420A6" w:rsidRDefault="006E6178" w:rsidP="00A66563">
            <w:pPr>
              <w:spacing w:line="276" w:lineRule="auto"/>
              <w:rPr>
                <w:rFonts w:ascii="Garamond" w:hAnsi="Garamond" w:cstheme="minorHAnsi"/>
              </w:rPr>
            </w:pPr>
          </w:p>
        </w:tc>
        <w:tc>
          <w:tcPr>
            <w:tcW w:w="1559" w:type="dxa"/>
            <w:vAlign w:val="center"/>
          </w:tcPr>
          <w:p w14:paraId="40E64725"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brutto</w:t>
            </w:r>
          </w:p>
        </w:tc>
        <w:tc>
          <w:tcPr>
            <w:tcW w:w="1589" w:type="dxa"/>
            <w:vAlign w:val="center"/>
          </w:tcPr>
          <w:p w14:paraId="5D442125"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netto</w:t>
            </w:r>
          </w:p>
        </w:tc>
        <w:tc>
          <w:tcPr>
            <w:tcW w:w="1686" w:type="dxa"/>
            <w:vAlign w:val="center"/>
          </w:tcPr>
          <w:p w14:paraId="19B87CF5"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rozpoczęcie</w:t>
            </w:r>
          </w:p>
        </w:tc>
        <w:tc>
          <w:tcPr>
            <w:tcW w:w="1701" w:type="dxa"/>
            <w:vAlign w:val="center"/>
          </w:tcPr>
          <w:p w14:paraId="559E87C9" w14:textId="77777777" w:rsidR="006E6178" w:rsidRPr="00B420A6" w:rsidRDefault="006E6178" w:rsidP="00A66563">
            <w:pPr>
              <w:spacing w:line="276" w:lineRule="auto"/>
              <w:jc w:val="center"/>
              <w:rPr>
                <w:rFonts w:ascii="Garamond" w:hAnsi="Garamond" w:cstheme="minorHAnsi"/>
                <w:b/>
              </w:rPr>
            </w:pPr>
            <w:r w:rsidRPr="00B420A6">
              <w:rPr>
                <w:rFonts w:ascii="Garamond" w:hAnsi="Garamond" w:cstheme="minorHAnsi"/>
                <w:b/>
              </w:rPr>
              <w:t xml:space="preserve">zakończenie </w:t>
            </w:r>
          </w:p>
        </w:tc>
        <w:tc>
          <w:tcPr>
            <w:tcW w:w="2537" w:type="dxa"/>
            <w:vMerge/>
          </w:tcPr>
          <w:p w14:paraId="3DCC207B" w14:textId="77777777" w:rsidR="006E6178" w:rsidRPr="00B420A6" w:rsidRDefault="006E6178" w:rsidP="00A66563">
            <w:pPr>
              <w:spacing w:line="276" w:lineRule="auto"/>
              <w:jc w:val="center"/>
              <w:rPr>
                <w:rFonts w:ascii="Garamond" w:hAnsi="Garamond" w:cstheme="minorHAnsi"/>
              </w:rPr>
            </w:pPr>
          </w:p>
        </w:tc>
      </w:tr>
      <w:tr w:rsidR="006E6178" w:rsidRPr="00B420A6" w14:paraId="46C65833" w14:textId="77777777" w:rsidTr="00A66563">
        <w:trPr>
          <w:cantSplit/>
          <w:trHeight w:val="533"/>
          <w:jc w:val="center"/>
        </w:trPr>
        <w:tc>
          <w:tcPr>
            <w:tcW w:w="3663" w:type="dxa"/>
          </w:tcPr>
          <w:p w14:paraId="341302D8" w14:textId="77777777" w:rsidR="006E6178" w:rsidRDefault="006E6178" w:rsidP="00A66563">
            <w:pPr>
              <w:spacing w:line="276" w:lineRule="auto"/>
              <w:jc w:val="center"/>
              <w:rPr>
                <w:rFonts w:ascii="Garamond" w:hAnsi="Garamond" w:cstheme="minorHAnsi"/>
              </w:rPr>
            </w:pPr>
          </w:p>
          <w:p w14:paraId="5860DC5A" w14:textId="77777777" w:rsidR="006E6178" w:rsidRPr="00B420A6" w:rsidRDefault="006E6178" w:rsidP="00A66563">
            <w:pPr>
              <w:spacing w:line="276" w:lineRule="auto"/>
              <w:jc w:val="center"/>
              <w:rPr>
                <w:rFonts w:ascii="Garamond" w:hAnsi="Garamond" w:cstheme="minorHAnsi"/>
              </w:rPr>
            </w:pPr>
          </w:p>
        </w:tc>
        <w:tc>
          <w:tcPr>
            <w:tcW w:w="1843" w:type="dxa"/>
          </w:tcPr>
          <w:p w14:paraId="16F25844" w14:textId="77777777" w:rsidR="006E6178" w:rsidRPr="00B420A6" w:rsidRDefault="006E6178" w:rsidP="00A66563">
            <w:pPr>
              <w:spacing w:line="276" w:lineRule="auto"/>
              <w:jc w:val="center"/>
              <w:rPr>
                <w:rFonts w:ascii="Garamond" w:hAnsi="Garamond" w:cstheme="minorHAnsi"/>
              </w:rPr>
            </w:pPr>
          </w:p>
        </w:tc>
        <w:tc>
          <w:tcPr>
            <w:tcW w:w="1559" w:type="dxa"/>
          </w:tcPr>
          <w:p w14:paraId="6A30EDEF" w14:textId="77777777" w:rsidR="006E6178" w:rsidRPr="00B420A6" w:rsidRDefault="006E6178" w:rsidP="00A66563">
            <w:pPr>
              <w:spacing w:line="276" w:lineRule="auto"/>
              <w:jc w:val="center"/>
              <w:rPr>
                <w:rFonts w:ascii="Garamond" w:hAnsi="Garamond" w:cstheme="minorHAnsi"/>
              </w:rPr>
            </w:pPr>
          </w:p>
        </w:tc>
        <w:tc>
          <w:tcPr>
            <w:tcW w:w="1589" w:type="dxa"/>
          </w:tcPr>
          <w:p w14:paraId="7224E3BB" w14:textId="77777777" w:rsidR="006E6178" w:rsidRPr="00B420A6" w:rsidRDefault="006E6178" w:rsidP="00A66563">
            <w:pPr>
              <w:spacing w:line="276" w:lineRule="auto"/>
              <w:jc w:val="center"/>
              <w:rPr>
                <w:rFonts w:ascii="Garamond" w:hAnsi="Garamond" w:cstheme="minorHAnsi"/>
              </w:rPr>
            </w:pPr>
          </w:p>
        </w:tc>
        <w:tc>
          <w:tcPr>
            <w:tcW w:w="1686" w:type="dxa"/>
          </w:tcPr>
          <w:p w14:paraId="0C416B15" w14:textId="77777777" w:rsidR="006E6178" w:rsidRPr="00B420A6" w:rsidRDefault="006E6178" w:rsidP="00A66563">
            <w:pPr>
              <w:spacing w:line="276" w:lineRule="auto"/>
              <w:jc w:val="center"/>
              <w:rPr>
                <w:rFonts w:ascii="Garamond" w:hAnsi="Garamond" w:cstheme="minorHAnsi"/>
              </w:rPr>
            </w:pPr>
          </w:p>
        </w:tc>
        <w:tc>
          <w:tcPr>
            <w:tcW w:w="1701" w:type="dxa"/>
          </w:tcPr>
          <w:p w14:paraId="44B5B8B4" w14:textId="77777777" w:rsidR="006E6178" w:rsidRPr="00B420A6" w:rsidRDefault="006E6178" w:rsidP="00A66563">
            <w:pPr>
              <w:spacing w:line="276" w:lineRule="auto"/>
              <w:jc w:val="center"/>
              <w:rPr>
                <w:rFonts w:ascii="Garamond" w:hAnsi="Garamond" w:cstheme="minorHAnsi"/>
              </w:rPr>
            </w:pPr>
          </w:p>
        </w:tc>
        <w:tc>
          <w:tcPr>
            <w:tcW w:w="2537" w:type="dxa"/>
          </w:tcPr>
          <w:p w14:paraId="0A7BB473" w14:textId="77777777" w:rsidR="006E6178" w:rsidRPr="00B420A6" w:rsidRDefault="006E6178" w:rsidP="00A66563">
            <w:pPr>
              <w:spacing w:line="276" w:lineRule="auto"/>
              <w:jc w:val="center"/>
              <w:rPr>
                <w:rFonts w:ascii="Garamond" w:hAnsi="Garamond" w:cstheme="minorHAnsi"/>
              </w:rPr>
            </w:pPr>
          </w:p>
        </w:tc>
      </w:tr>
      <w:tr w:rsidR="006E6178" w:rsidRPr="00B420A6" w14:paraId="3A995642" w14:textId="77777777" w:rsidTr="00A66563">
        <w:trPr>
          <w:cantSplit/>
          <w:trHeight w:val="552"/>
          <w:jc w:val="center"/>
        </w:trPr>
        <w:tc>
          <w:tcPr>
            <w:tcW w:w="3663" w:type="dxa"/>
          </w:tcPr>
          <w:p w14:paraId="42326DC0" w14:textId="77777777" w:rsidR="006E6178" w:rsidRDefault="006E6178" w:rsidP="00A66563">
            <w:pPr>
              <w:spacing w:line="276" w:lineRule="auto"/>
              <w:rPr>
                <w:rFonts w:ascii="Garamond" w:hAnsi="Garamond" w:cstheme="minorHAnsi"/>
              </w:rPr>
            </w:pPr>
          </w:p>
          <w:p w14:paraId="23A934B2" w14:textId="77777777" w:rsidR="006E6178" w:rsidRPr="00B420A6" w:rsidRDefault="006E6178" w:rsidP="00A66563">
            <w:pPr>
              <w:spacing w:line="276" w:lineRule="auto"/>
              <w:rPr>
                <w:rFonts w:ascii="Garamond" w:hAnsi="Garamond" w:cstheme="minorHAnsi"/>
              </w:rPr>
            </w:pPr>
          </w:p>
        </w:tc>
        <w:tc>
          <w:tcPr>
            <w:tcW w:w="1843" w:type="dxa"/>
          </w:tcPr>
          <w:p w14:paraId="2D575141" w14:textId="77777777" w:rsidR="006E6178" w:rsidRPr="00B420A6" w:rsidRDefault="006E6178" w:rsidP="00A66563">
            <w:pPr>
              <w:spacing w:line="276" w:lineRule="auto"/>
              <w:rPr>
                <w:rFonts w:ascii="Garamond" w:hAnsi="Garamond" w:cstheme="minorHAnsi"/>
              </w:rPr>
            </w:pPr>
          </w:p>
        </w:tc>
        <w:tc>
          <w:tcPr>
            <w:tcW w:w="1559" w:type="dxa"/>
          </w:tcPr>
          <w:p w14:paraId="09D4F41F" w14:textId="77777777" w:rsidR="006E6178" w:rsidRPr="00B420A6" w:rsidRDefault="006E6178" w:rsidP="00A66563">
            <w:pPr>
              <w:spacing w:line="276" w:lineRule="auto"/>
              <w:rPr>
                <w:rFonts w:ascii="Garamond" w:hAnsi="Garamond" w:cstheme="minorHAnsi"/>
              </w:rPr>
            </w:pPr>
          </w:p>
        </w:tc>
        <w:tc>
          <w:tcPr>
            <w:tcW w:w="1589" w:type="dxa"/>
          </w:tcPr>
          <w:p w14:paraId="49A60401" w14:textId="77777777" w:rsidR="006E6178" w:rsidRPr="00B420A6" w:rsidRDefault="006E6178" w:rsidP="00A66563">
            <w:pPr>
              <w:spacing w:line="276" w:lineRule="auto"/>
              <w:rPr>
                <w:rFonts w:ascii="Garamond" w:hAnsi="Garamond" w:cstheme="minorHAnsi"/>
              </w:rPr>
            </w:pPr>
          </w:p>
        </w:tc>
        <w:tc>
          <w:tcPr>
            <w:tcW w:w="1686" w:type="dxa"/>
          </w:tcPr>
          <w:p w14:paraId="00F483CB" w14:textId="77777777" w:rsidR="006E6178" w:rsidRPr="00B420A6" w:rsidRDefault="006E6178" w:rsidP="00A66563">
            <w:pPr>
              <w:spacing w:line="276" w:lineRule="auto"/>
              <w:rPr>
                <w:rFonts w:ascii="Garamond" w:hAnsi="Garamond" w:cstheme="minorHAnsi"/>
              </w:rPr>
            </w:pPr>
          </w:p>
        </w:tc>
        <w:tc>
          <w:tcPr>
            <w:tcW w:w="1701" w:type="dxa"/>
          </w:tcPr>
          <w:p w14:paraId="3F70A5AA" w14:textId="77777777" w:rsidR="006E6178" w:rsidRPr="00B420A6" w:rsidRDefault="006E6178" w:rsidP="00A66563">
            <w:pPr>
              <w:spacing w:line="276" w:lineRule="auto"/>
              <w:rPr>
                <w:rFonts w:ascii="Garamond" w:hAnsi="Garamond" w:cstheme="minorHAnsi"/>
              </w:rPr>
            </w:pPr>
          </w:p>
        </w:tc>
        <w:tc>
          <w:tcPr>
            <w:tcW w:w="2537" w:type="dxa"/>
          </w:tcPr>
          <w:p w14:paraId="5F9036F6" w14:textId="77777777" w:rsidR="006E6178" w:rsidRPr="00B420A6" w:rsidRDefault="006E6178" w:rsidP="00A66563">
            <w:pPr>
              <w:spacing w:line="276" w:lineRule="auto"/>
              <w:rPr>
                <w:rFonts w:ascii="Garamond" w:hAnsi="Garamond" w:cstheme="minorHAnsi"/>
              </w:rPr>
            </w:pPr>
          </w:p>
        </w:tc>
      </w:tr>
      <w:tr w:rsidR="006E6178" w:rsidRPr="00B420A6" w14:paraId="07DFA3EE" w14:textId="77777777" w:rsidTr="00A66563">
        <w:trPr>
          <w:cantSplit/>
          <w:trHeight w:val="552"/>
          <w:jc w:val="center"/>
        </w:trPr>
        <w:tc>
          <w:tcPr>
            <w:tcW w:w="3663" w:type="dxa"/>
          </w:tcPr>
          <w:p w14:paraId="278EE21E" w14:textId="77777777" w:rsidR="006E6178" w:rsidRPr="00B420A6" w:rsidRDefault="006E6178" w:rsidP="00A66563">
            <w:pPr>
              <w:spacing w:line="276" w:lineRule="auto"/>
              <w:rPr>
                <w:rFonts w:ascii="Garamond" w:hAnsi="Garamond" w:cstheme="minorHAnsi"/>
              </w:rPr>
            </w:pPr>
          </w:p>
        </w:tc>
        <w:tc>
          <w:tcPr>
            <w:tcW w:w="1843" w:type="dxa"/>
          </w:tcPr>
          <w:p w14:paraId="2F855EF5" w14:textId="77777777" w:rsidR="006E6178" w:rsidRPr="00B420A6" w:rsidRDefault="006E6178" w:rsidP="00A66563">
            <w:pPr>
              <w:spacing w:line="276" w:lineRule="auto"/>
              <w:rPr>
                <w:rFonts w:ascii="Garamond" w:hAnsi="Garamond" w:cstheme="minorHAnsi"/>
              </w:rPr>
            </w:pPr>
          </w:p>
        </w:tc>
        <w:tc>
          <w:tcPr>
            <w:tcW w:w="1559" w:type="dxa"/>
          </w:tcPr>
          <w:p w14:paraId="2A98B07A" w14:textId="77777777" w:rsidR="006E6178" w:rsidRPr="00B420A6" w:rsidRDefault="006E6178" w:rsidP="00A66563">
            <w:pPr>
              <w:spacing w:line="276" w:lineRule="auto"/>
              <w:rPr>
                <w:rFonts w:ascii="Garamond" w:hAnsi="Garamond" w:cstheme="minorHAnsi"/>
              </w:rPr>
            </w:pPr>
          </w:p>
        </w:tc>
        <w:tc>
          <w:tcPr>
            <w:tcW w:w="1589" w:type="dxa"/>
          </w:tcPr>
          <w:p w14:paraId="3EB6F922" w14:textId="77777777" w:rsidR="006E6178" w:rsidRPr="00B420A6" w:rsidRDefault="006E6178" w:rsidP="00A66563">
            <w:pPr>
              <w:spacing w:line="276" w:lineRule="auto"/>
              <w:rPr>
                <w:rFonts w:ascii="Garamond" w:hAnsi="Garamond" w:cstheme="minorHAnsi"/>
              </w:rPr>
            </w:pPr>
          </w:p>
        </w:tc>
        <w:tc>
          <w:tcPr>
            <w:tcW w:w="1686" w:type="dxa"/>
          </w:tcPr>
          <w:p w14:paraId="0C806BC4" w14:textId="77777777" w:rsidR="006E6178" w:rsidRPr="00B420A6" w:rsidRDefault="006E6178" w:rsidP="00A66563">
            <w:pPr>
              <w:spacing w:line="276" w:lineRule="auto"/>
              <w:rPr>
                <w:rFonts w:ascii="Garamond" w:hAnsi="Garamond" w:cstheme="minorHAnsi"/>
              </w:rPr>
            </w:pPr>
          </w:p>
        </w:tc>
        <w:tc>
          <w:tcPr>
            <w:tcW w:w="1701" w:type="dxa"/>
          </w:tcPr>
          <w:p w14:paraId="35B2EC96" w14:textId="77777777" w:rsidR="006E6178" w:rsidRPr="00B420A6" w:rsidRDefault="006E6178" w:rsidP="00A66563">
            <w:pPr>
              <w:spacing w:line="276" w:lineRule="auto"/>
              <w:rPr>
                <w:rFonts w:ascii="Garamond" w:hAnsi="Garamond" w:cstheme="minorHAnsi"/>
              </w:rPr>
            </w:pPr>
          </w:p>
        </w:tc>
        <w:tc>
          <w:tcPr>
            <w:tcW w:w="2537" w:type="dxa"/>
          </w:tcPr>
          <w:p w14:paraId="2C2AFAAE" w14:textId="77777777" w:rsidR="006E6178" w:rsidRPr="00B420A6" w:rsidRDefault="006E6178" w:rsidP="00A66563">
            <w:pPr>
              <w:spacing w:line="276" w:lineRule="auto"/>
              <w:rPr>
                <w:rFonts w:ascii="Garamond" w:hAnsi="Garamond" w:cstheme="minorHAnsi"/>
              </w:rPr>
            </w:pPr>
          </w:p>
        </w:tc>
      </w:tr>
    </w:tbl>
    <w:p w14:paraId="29A09636" w14:textId="77777777" w:rsidR="006E6178" w:rsidRPr="00B420A6" w:rsidRDefault="006E6178" w:rsidP="006E6178">
      <w:pPr>
        <w:pStyle w:val="Nagwek9"/>
        <w:spacing w:line="276" w:lineRule="auto"/>
        <w:ind w:hanging="567"/>
        <w:rPr>
          <w:rFonts w:ascii="Garamond" w:hAnsi="Garamond" w:cstheme="minorHAnsi"/>
          <w:bCs/>
          <w:color w:val="auto"/>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0"/>
      </w:tblGrid>
      <w:tr w:rsidR="006E6178" w:rsidRPr="00B420A6" w14:paraId="45DE38F3" w14:textId="77777777" w:rsidTr="00A66563">
        <w:trPr>
          <w:trHeight w:val="3876"/>
        </w:trPr>
        <w:tc>
          <w:tcPr>
            <w:tcW w:w="14170" w:type="dxa"/>
          </w:tcPr>
          <w:p w14:paraId="10AF6AAA" w14:textId="77777777" w:rsidR="006E6178" w:rsidRPr="0067136F" w:rsidRDefault="006E6178" w:rsidP="00A66563">
            <w:pPr>
              <w:spacing w:line="276" w:lineRule="auto"/>
              <w:jc w:val="both"/>
              <w:rPr>
                <w:rFonts w:ascii="Garamond" w:hAnsi="Garamond" w:cstheme="minorHAnsi"/>
                <w:b/>
                <w:i/>
                <w:iCs/>
              </w:rPr>
            </w:pPr>
            <w:r w:rsidRPr="0067136F">
              <w:rPr>
                <w:rFonts w:ascii="Garamond" w:hAnsi="Garamond" w:cstheme="minorHAnsi"/>
                <w:b/>
                <w:i/>
                <w:iCs/>
                <w:u w:val="single"/>
              </w:rPr>
              <w:t>UWAGA:</w:t>
            </w:r>
            <w:r w:rsidRPr="0067136F">
              <w:rPr>
                <w:rFonts w:ascii="Garamond" w:hAnsi="Garamond" w:cstheme="minorHAnsi"/>
                <w:b/>
                <w:i/>
                <w:iCs/>
              </w:rPr>
              <w:t xml:space="preserve"> </w:t>
            </w:r>
          </w:p>
          <w:p w14:paraId="349BB574" w14:textId="77777777" w:rsidR="006E6178" w:rsidRPr="0067136F" w:rsidRDefault="006E6178" w:rsidP="00A66563">
            <w:pPr>
              <w:spacing w:line="276" w:lineRule="auto"/>
              <w:rPr>
                <w:rFonts w:ascii="Garamond" w:hAnsi="Garamond" w:cstheme="minorHAnsi"/>
                <w:i/>
                <w:iCs/>
              </w:rPr>
            </w:pPr>
            <w:r w:rsidRPr="0067136F">
              <w:rPr>
                <w:rFonts w:ascii="Garamond" w:hAnsi="Garamond" w:cstheme="minorHAnsi"/>
                <w:i/>
                <w:iCs/>
                <w:vertAlign w:val="superscript"/>
              </w:rPr>
              <w:t>1</w:t>
            </w:r>
            <w:r w:rsidRPr="0067136F">
              <w:rPr>
                <w:rFonts w:ascii="Garamond" w:hAnsi="Garamond" w:cstheme="minorHAnsi"/>
                <w:i/>
                <w:iCs/>
              </w:rPr>
              <w:t xml:space="preserve"> w przypadku, gdy wykonawca korzysta z zasobów innego podmiotu ma obowiązek wskazać, że zrealizował to dany podmiot wskazując jego nazwę i adres (art. 119 ustawy pzp).</w:t>
            </w:r>
          </w:p>
          <w:p w14:paraId="548CF7BC" w14:textId="77777777" w:rsidR="006E6178" w:rsidRPr="0067136F" w:rsidRDefault="006E6178" w:rsidP="00A66563">
            <w:pPr>
              <w:pStyle w:val="Default"/>
              <w:spacing w:line="276" w:lineRule="auto"/>
              <w:rPr>
                <w:rFonts w:ascii="Garamond" w:hAnsi="Garamond" w:cstheme="minorHAnsi"/>
                <w:b/>
                <w:bCs/>
                <w:i/>
                <w:iCs/>
                <w:color w:val="auto"/>
                <w:sz w:val="22"/>
                <w:szCs w:val="22"/>
              </w:rPr>
            </w:pPr>
            <w:r w:rsidRPr="0067136F">
              <w:rPr>
                <w:rFonts w:ascii="Garamond" w:hAnsi="Garamond" w:cstheme="minorHAnsi"/>
                <w:bCs/>
                <w:i/>
                <w:iCs/>
                <w:color w:val="auto"/>
                <w:sz w:val="22"/>
                <w:szCs w:val="22"/>
              </w:rPr>
              <w:t>1.</w:t>
            </w:r>
            <w:r w:rsidRPr="0067136F">
              <w:rPr>
                <w:rFonts w:ascii="Garamond" w:hAnsi="Garamond" w:cstheme="minorHAnsi"/>
                <w:b/>
                <w:bCs/>
                <w:i/>
                <w:iCs/>
                <w:color w:val="auto"/>
                <w:sz w:val="22"/>
                <w:szCs w:val="22"/>
              </w:rPr>
              <w:t xml:space="preserve"> </w:t>
            </w:r>
            <w:r w:rsidRPr="0067136F">
              <w:rPr>
                <w:rFonts w:ascii="Garamond" w:hAnsi="Garamond" w:cstheme="minorHAnsi"/>
                <w:bCs/>
                <w:i/>
                <w:iCs/>
                <w:color w:val="auto"/>
                <w:sz w:val="22"/>
                <w:szCs w:val="22"/>
              </w:rPr>
              <w:t>Powyższą</w:t>
            </w:r>
            <w:r w:rsidRPr="0067136F">
              <w:rPr>
                <w:rFonts w:ascii="Garamond" w:hAnsi="Garamond" w:cstheme="minorHAnsi"/>
                <w:b/>
                <w:bCs/>
                <w:i/>
                <w:iCs/>
                <w:color w:val="auto"/>
                <w:sz w:val="22"/>
                <w:szCs w:val="22"/>
              </w:rPr>
              <w:t xml:space="preserve"> </w:t>
            </w:r>
            <w:r w:rsidRPr="0067136F">
              <w:rPr>
                <w:rFonts w:ascii="Garamond" w:hAnsi="Garamond" w:cstheme="minorHAnsi"/>
                <w:bCs/>
                <w:i/>
                <w:iCs/>
                <w:color w:val="auto"/>
                <w:sz w:val="22"/>
                <w:szCs w:val="22"/>
              </w:rPr>
              <w:t>tabelkę należy wypełnić zgodnie z zapisami Instrukcji dla wykonawców – Rozdział I SWZ.</w:t>
            </w:r>
          </w:p>
          <w:p w14:paraId="3F08C3E9" w14:textId="77777777" w:rsidR="006E6178" w:rsidRPr="0067136F" w:rsidRDefault="006E6178" w:rsidP="00A66563">
            <w:pPr>
              <w:pStyle w:val="Default"/>
              <w:spacing w:line="276" w:lineRule="auto"/>
              <w:rPr>
                <w:rFonts w:ascii="Garamond" w:hAnsi="Garamond" w:cstheme="minorHAnsi"/>
                <w:i/>
                <w:iCs/>
                <w:color w:val="auto"/>
                <w:sz w:val="22"/>
                <w:szCs w:val="22"/>
              </w:rPr>
            </w:pPr>
            <w:r w:rsidRPr="0067136F">
              <w:rPr>
                <w:rFonts w:ascii="Garamond" w:hAnsi="Garamond" w:cstheme="minorHAnsi"/>
                <w:bCs/>
                <w:i/>
                <w:iCs/>
                <w:color w:val="auto"/>
                <w:sz w:val="22"/>
                <w:szCs w:val="22"/>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4E50889A" w14:textId="77777777" w:rsidR="006E6178" w:rsidRPr="0067136F" w:rsidRDefault="006E6178" w:rsidP="00A66563">
            <w:pPr>
              <w:pStyle w:val="Default"/>
              <w:spacing w:line="276" w:lineRule="auto"/>
              <w:rPr>
                <w:rFonts w:ascii="Garamond" w:hAnsi="Garamond" w:cstheme="minorHAnsi"/>
                <w:i/>
                <w:iCs/>
                <w:color w:val="auto"/>
                <w:sz w:val="22"/>
                <w:szCs w:val="22"/>
              </w:rPr>
            </w:pPr>
            <w:r w:rsidRPr="0067136F">
              <w:rPr>
                <w:rFonts w:ascii="Garamond" w:hAnsi="Garamond" w:cstheme="minorHAnsi"/>
                <w:bCs/>
                <w:i/>
                <w:iCs/>
                <w:color w:val="auto"/>
                <w:sz w:val="22"/>
                <w:szCs w:val="22"/>
              </w:rPr>
              <w:t xml:space="preserve">3.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14:paraId="02955650" w14:textId="77777777" w:rsidR="006E6178" w:rsidRPr="0067136F" w:rsidRDefault="006E6178" w:rsidP="00A66563">
            <w:pPr>
              <w:pStyle w:val="Default"/>
              <w:spacing w:line="276" w:lineRule="auto"/>
              <w:rPr>
                <w:rFonts w:ascii="Garamond" w:hAnsi="Garamond" w:cstheme="minorHAnsi"/>
                <w:i/>
                <w:iCs/>
                <w:color w:val="auto"/>
                <w:sz w:val="22"/>
                <w:szCs w:val="22"/>
              </w:rPr>
            </w:pPr>
            <w:r w:rsidRPr="0067136F">
              <w:rPr>
                <w:rFonts w:ascii="Garamond" w:hAnsi="Garamond" w:cstheme="minorHAnsi"/>
                <w:bCs/>
                <w:i/>
                <w:iCs/>
                <w:color w:val="auto"/>
                <w:sz w:val="22"/>
                <w:szCs w:val="22"/>
              </w:rPr>
              <w:t xml:space="preserve"> 4.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108. </w:t>
            </w:r>
          </w:p>
          <w:p w14:paraId="361CF0C9" w14:textId="77777777" w:rsidR="006E6178" w:rsidRPr="0067136F" w:rsidRDefault="006E6178" w:rsidP="00A66563">
            <w:pPr>
              <w:spacing w:line="276" w:lineRule="auto"/>
              <w:rPr>
                <w:rFonts w:ascii="Garamond" w:hAnsi="Garamond" w:cstheme="minorHAnsi"/>
                <w:i/>
                <w:iCs/>
              </w:rPr>
            </w:pPr>
            <w:r w:rsidRPr="0067136F">
              <w:rPr>
                <w:rFonts w:ascii="Garamond" w:hAnsi="Garamond" w:cstheme="minorHAnsi"/>
                <w:bCs/>
                <w:i/>
                <w:iCs/>
              </w:rPr>
              <w:t>5.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F4E31EE" w14:textId="77777777" w:rsidR="006E6178" w:rsidRPr="00B420A6" w:rsidRDefault="006E6178" w:rsidP="00A66563">
            <w:pPr>
              <w:pStyle w:val="Nagwek9"/>
              <w:spacing w:line="276" w:lineRule="auto"/>
              <w:ind w:hanging="567"/>
              <w:rPr>
                <w:rFonts w:ascii="Garamond" w:hAnsi="Garamond" w:cstheme="minorHAnsi"/>
                <w:color w:val="auto"/>
              </w:rPr>
            </w:pPr>
            <w:r w:rsidRPr="00B420A6">
              <w:rPr>
                <w:rFonts w:ascii="Garamond" w:hAnsi="Garamond" w:cstheme="minorHAnsi"/>
                <w:color w:val="auto"/>
              </w:rPr>
              <w:t xml:space="preserve">      </w:t>
            </w:r>
          </w:p>
        </w:tc>
      </w:tr>
    </w:tbl>
    <w:p w14:paraId="793B92AC" w14:textId="77777777" w:rsidR="006E6178" w:rsidRPr="00B420A6" w:rsidRDefault="006E6178" w:rsidP="006E6178">
      <w:pPr>
        <w:spacing w:line="276" w:lineRule="auto"/>
        <w:rPr>
          <w:rFonts w:ascii="Garamond" w:hAnsi="Garamond" w:cstheme="minorHAnsi"/>
        </w:rPr>
      </w:pPr>
    </w:p>
    <w:p w14:paraId="7D76CCDD" w14:textId="77777777" w:rsidR="006E6178" w:rsidRPr="00B420A6" w:rsidRDefault="006E6178" w:rsidP="006E6178">
      <w:pPr>
        <w:spacing w:line="276" w:lineRule="auto"/>
        <w:rPr>
          <w:rFonts w:ascii="Garamond" w:hAnsi="Garamond" w:cstheme="minorHAnsi"/>
        </w:rPr>
      </w:pPr>
    </w:p>
    <w:p w14:paraId="519E2834" w14:textId="77777777" w:rsidR="006E6178" w:rsidRPr="00B420A6" w:rsidRDefault="006E6178" w:rsidP="006E6178">
      <w:pPr>
        <w:spacing w:line="276" w:lineRule="auto"/>
        <w:rPr>
          <w:rFonts w:ascii="Garamond" w:hAnsi="Garamond" w:cstheme="minorHAnsi"/>
        </w:rPr>
      </w:pPr>
      <w:r w:rsidRPr="00B420A6">
        <w:rPr>
          <w:rFonts w:ascii="Garamond" w:hAnsi="Garamond" w:cstheme="minorHAnsi"/>
        </w:rPr>
        <w:t>..........................., dn. .......................</w:t>
      </w:r>
      <w:r>
        <w:rPr>
          <w:rFonts w:ascii="Garamond" w:hAnsi="Garamond" w:cstheme="minorHAnsi"/>
        </w:rPr>
        <w:t>....</w:t>
      </w:r>
      <w:r w:rsidRPr="00B420A6">
        <w:rPr>
          <w:rFonts w:ascii="Garamond" w:hAnsi="Garamond" w:cstheme="minorHAnsi"/>
        </w:rPr>
        <w:t xml:space="preserve">....      </w:t>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Pr>
          <w:rFonts w:ascii="Garamond" w:hAnsi="Garamond" w:cstheme="minorHAnsi"/>
        </w:rPr>
        <w:t>…</w:t>
      </w:r>
      <w:r w:rsidRPr="00B420A6">
        <w:rPr>
          <w:rFonts w:ascii="Garamond" w:hAnsi="Garamond" w:cstheme="minorHAnsi"/>
        </w:rPr>
        <w:t xml:space="preserve">…………………………….............................                                                                         </w:t>
      </w:r>
    </w:p>
    <w:p w14:paraId="3B793EB7" w14:textId="64AE1E75" w:rsidR="006E6178" w:rsidRPr="00B420A6" w:rsidRDefault="006E6178" w:rsidP="006E6178">
      <w:pPr>
        <w:tabs>
          <w:tab w:val="left" w:pos="1985"/>
          <w:tab w:val="left" w:pos="2268"/>
        </w:tabs>
        <w:spacing w:line="276" w:lineRule="auto"/>
        <w:jc w:val="center"/>
        <w:rPr>
          <w:rFonts w:ascii="Garamond" w:hAnsi="Garamond" w:cstheme="minorHAnsi"/>
        </w:rPr>
      </w:pPr>
      <w:r>
        <w:rPr>
          <w:rFonts w:ascii="Garamond" w:hAnsi="Garamond" w:cstheme="minorHAnsi"/>
        </w:rPr>
        <w:t>miejscowość</w:t>
      </w:r>
      <w:r>
        <w:rPr>
          <w:rFonts w:ascii="Garamond" w:hAnsi="Garamond" w:cstheme="minorHAnsi"/>
        </w:rPr>
        <w:tab/>
      </w:r>
      <w:r>
        <w:rPr>
          <w:rFonts w:ascii="Garamond" w:hAnsi="Garamond" w:cstheme="minorHAnsi"/>
        </w:rPr>
        <w:tab/>
      </w:r>
      <w:r w:rsidRPr="00B420A6">
        <w:rPr>
          <w:rFonts w:ascii="Garamond" w:hAnsi="Garamond" w:cstheme="minorHAnsi"/>
        </w:rPr>
        <w:t>data</w:t>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Pr>
          <w:rFonts w:ascii="Garamond" w:hAnsi="Garamond" w:cstheme="minorHAnsi"/>
        </w:rPr>
        <w:tab/>
      </w:r>
      <w:r w:rsidRPr="00B420A6">
        <w:rPr>
          <w:rFonts w:ascii="Garamond" w:hAnsi="Garamond" w:cstheme="minorHAnsi"/>
        </w:rPr>
        <w:tab/>
      </w:r>
      <w:r>
        <w:rPr>
          <w:rFonts w:ascii="Garamond" w:hAnsi="Garamond" w:cstheme="minorHAnsi"/>
        </w:rPr>
        <w:tab/>
      </w:r>
      <w:r w:rsidRPr="00B420A6">
        <w:rPr>
          <w:rFonts w:ascii="Garamond" w:hAnsi="Garamond" w:cstheme="minorHAnsi"/>
        </w:rPr>
        <w:t xml:space="preserve">(podpis upełnomocnionego </w:t>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r>
      <w:r w:rsidRPr="00B420A6">
        <w:rPr>
          <w:rFonts w:ascii="Garamond" w:hAnsi="Garamond" w:cstheme="minorHAnsi"/>
        </w:rPr>
        <w:tab/>
        <w:t>przedstawiciela wykonawcy)</w:t>
      </w:r>
    </w:p>
    <w:p w14:paraId="3567B491" w14:textId="77777777" w:rsidR="006E6178" w:rsidRPr="0016427F" w:rsidRDefault="006E6178" w:rsidP="006E6178">
      <w:pPr>
        <w:rPr>
          <w:rFonts w:ascii="Garamond" w:eastAsia="Arial" w:hAnsi="Garamond" w:cstheme="minorHAnsi"/>
        </w:rPr>
      </w:pPr>
    </w:p>
    <w:p w14:paraId="05033113" w14:textId="77777777" w:rsidR="006E6178" w:rsidRDefault="006E6178"/>
    <w:sectPr w:rsidR="006E6178" w:rsidSect="006E617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iddenHorzOCl">
    <w:altName w:val="Calibri"/>
    <w:charset w:val="EE"/>
    <w:family w:val="swiss"/>
    <w:pitch w:val="default"/>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72A"/>
    <w:rsid w:val="005C4E4C"/>
    <w:rsid w:val="0067136F"/>
    <w:rsid w:val="006E6178"/>
    <w:rsid w:val="0074750D"/>
    <w:rsid w:val="00834DA7"/>
    <w:rsid w:val="00863E3C"/>
    <w:rsid w:val="00961977"/>
    <w:rsid w:val="00DB372A"/>
    <w:rsid w:val="00E87A00"/>
    <w:rsid w:val="00E964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3273"/>
  <w15:chartTrackingRefBased/>
  <w15:docId w15:val="{E484B54F-08C7-4D2B-9FB8-6200E7DC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6178"/>
    <w:rPr>
      <w:kern w:val="0"/>
      <w14:ligatures w14:val="none"/>
    </w:rPr>
  </w:style>
  <w:style w:type="paragraph" w:styleId="Nagwek1">
    <w:name w:val="heading 1"/>
    <w:basedOn w:val="Normalny"/>
    <w:next w:val="Normalny"/>
    <w:link w:val="Nagwek1Znak"/>
    <w:uiPriority w:val="9"/>
    <w:qFormat/>
    <w:rsid w:val="00DB372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DB372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DB372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DB372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DB372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DB372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DB372A"/>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DB372A"/>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DB372A"/>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372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372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372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372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372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37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37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37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372A"/>
    <w:rPr>
      <w:rFonts w:eastAsiaTheme="majorEastAsia" w:cstheme="majorBidi"/>
      <w:color w:val="272727" w:themeColor="text1" w:themeTint="D8"/>
    </w:rPr>
  </w:style>
  <w:style w:type="paragraph" w:styleId="Tytu">
    <w:name w:val="Title"/>
    <w:basedOn w:val="Normalny"/>
    <w:next w:val="Normalny"/>
    <w:link w:val="TytuZnak"/>
    <w:uiPriority w:val="10"/>
    <w:qFormat/>
    <w:rsid w:val="00DB37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DB37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372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DB37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372A"/>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DB372A"/>
    <w:rPr>
      <w:i/>
      <w:iCs/>
      <w:color w:val="404040" w:themeColor="text1" w:themeTint="BF"/>
    </w:rPr>
  </w:style>
  <w:style w:type="paragraph" w:styleId="Akapitzlist">
    <w:name w:val="List Paragraph"/>
    <w:basedOn w:val="Normalny"/>
    <w:uiPriority w:val="34"/>
    <w:qFormat/>
    <w:rsid w:val="00DB372A"/>
    <w:pPr>
      <w:ind w:left="720"/>
      <w:contextualSpacing/>
    </w:pPr>
    <w:rPr>
      <w:kern w:val="2"/>
      <w14:ligatures w14:val="standardContextual"/>
    </w:rPr>
  </w:style>
  <w:style w:type="character" w:styleId="Wyrnienieintensywne">
    <w:name w:val="Intense Emphasis"/>
    <w:basedOn w:val="Domylnaczcionkaakapitu"/>
    <w:uiPriority w:val="21"/>
    <w:qFormat/>
    <w:rsid w:val="00DB372A"/>
    <w:rPr>
      <w:i/>
      <w:iCs/>
      <w:color w:val="2F5496" w:themeColor="accent1" w:themeShade="BF"/>
    </w:rPr>
  </w:style>
  <w:style w:type="paragraph" w:styleId="Cytatintensywny">
    <w:name w:val="Intense Quote"/>
    <w:basedOn w:val="Normalny"/>
    <w:next w:val="Normalny"/>
    <w:link w:val="CytatintensywnyZnak"/>
    <w:uiPriority w:val="30"/>
    <w:qFormat/>
    <w:rsid w:val="00DB3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DB372A"/>
    <w:rPr>
      <w:i/>
      <w:iCs/>
      <w:color w:val="2F5496" w:themeColor="accent1" w:themeShade="BF"/>
    </w:rPr>
  </w:style>
  <w:style w:type="character" w:styleId="Odwoanieintensywne">
    <w:name w:val="Intense Reference"/>
    <w:basedOn w:val="Domylnaczcionkaakapitu"/>
    <w:uiPriority w:val="32"/>
    <w:qFormat/>
    <w:rsid w:val="00DB372A"/>
    <w:rPr>
      <w:b/>
      <w:bCs/>
      <w:smallCaps/>
      <w:color w:val="2F5496" w:themeColor="accent1" w:themeShade="BF"/>
      <w:spacing w:val="5"/>
    </w:rPr>
  </w:style>
  <w:style w:type="paragraph" w:customStyle="1" w:styleId="Default">
    <w:name w:val="Default"/>
    <w:basedOn w:val="Normalny"/>
    <w:rsid w:val="006E6178"/>
    <w:pPr>
      <w:suppressAutoHyphens/>
      <w:autoSpaceDE w:val="0"/>
      <w:spacing w:after="0" w:line="240" w:lineRule="auto"/>
    </w:pPr>
    <w:rPr>
      <w:rFonts w:ascii="HiddenHorzOCl" w:eastAsia="HiddenHorzOCl" w:hAnsi="HiddenHorzOCl" w:cs="HiddenHorzOCl"/>
      <w:color w:val="000000"/>
      <w:kern w:val="2"/>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2218</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Dworak</dc:creator>
  <cp:keywords/>
  <dc:description/>
  <cp:lastModifiedBy>Elzbieta Maciag</cp:lastModifiedBy>
  <cp:revision>3</cp:revision>
  <dcterms:created xsi:type="dcterms:W3CDTF">2026-06-29T14:23:00Z</dcterms:created>
  <dcterms:modified xsi:type="dcterms:W3CDTF">2026-07-23T11:59:00Z</dcterms:modified>
</cp:coreProperties>
</file>