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F444F0" w14:textId="4103BCE4" w:rsidR="0055772F" w:rsidRPr="00C3528C" w:rsidRDefault="00C3528C" w:rsidP="00C3528C">
      <w:pPr>
        <w:tabs>
          <w:tab w:val="left" w:pos="6946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  <w:bookmarkStart w:id="0" w:name="_Hlk110931526"/>
      <w:r w:rsidRPr="00C3528C">
        <w:rPr>
          <w:rFonts w:ascii="Arial" w:hAnsi="Arial" w:cs="Arial"/>
          <w:sz w:val="22"/>
          <w:szCs w:val="22"/>
        </w:rPr>
        <w:t>Nałęczów</w:t>
      </w:r>
      <w:r w:rsidR="002A4753" w:rsidRPr="00C3528C">
        <w:rPr>
          <w:rFonts w:ascii="Arial" w:hAnsi="Arial" w:cs="Arial"/>
          <w:sz w:val="22"/>
          <w:szCs w:val="22"/>
        </w:rPr>
        <w:t xml:space="preserve">, dnia </w:t>
      </w:r>
      <w:r w:rsidR="00A25EDC">
        <w:rPr>
          <w:rFonts w:ascii="Arial" w:hAnsi="Arial" w:cs="Arial"/>
          <w:sz w:val="22"/>
          <w:szCs w:val="22"/>
        </w:rPr>
        <w:t>12</w:t>
      </w:r>
      <w:r w:rsidRPr="00C3528C">
        <w:rPr>
          <w:rFonts w:ascii="Arial" w:hAnsi="Arial" w:cs="Arial"/>
          <w:sz w:val="22"/>
          <w:szCs w:val="22"/>
        </w:rPr>
        <w:t xml:space="preserve"> </w:t>
      </w:r>
      <w:r w:rsidR="00A25EDC">
        <w:rPr>
          <w:rFonts w:ascii="Arial" w:hAnsi="Arial" w:cs="Arial"/>
          <w:sz w:val="22"/>
          <w:szCs w:val="22"/>
        </w:rPr>
        <w:t>sierpnia</w:t>
      </w:r>
      <w:r w:rsidR="002A4753" w:rsidRPr="00C3528C">
        <w:rPr>
          <w:rFonts w:ascii="Arial" w:hAnsi="Arial" w:cs="Arial"/>
          <w:sz w:val="22"/>
          <w:szCs w:val="22"/>
        </w:rPr>
        <w:t xml:space="preserve"> 2026 r.</w:t>
      </w:r>
    </w:p>
    <w:p w14:paraId="1E07ED3A" w14:textId="77777777" w:rsidR="004E2162" w:rsidRPr="00C3528C" w:rsidRDefault="004E2162" w:rsidP="00C3528C">
      <w:pPr>
        <w:tabs>
          <w:tab w:val="left" w:pos="6946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18031E96" w14:textId="7E3A4E97" w:rsidR="004E2162" w:rsidRPr="00C3528C" w:rsidRDefault="004E2162" w:rsidP="00C3528C">
      <w:pPr>
        <w:tabs>
          <w:tab w:val="left" w:pos="6946"/>
        </w:tabs>
        <w:spacing w:line="276" w:lineRule="auto"/>
        <w:rPr>
          <w:rFonts w:ascii="Arial" w:hAnsi="Arial" w:cs="Arial"/>
          <w:sz w:val="22"/>
          <w:szCs w:val="22"/>
        </w:rPr>
      </w:pPr>
      <w:r w:rsidRPr="00C3528C">
        <w:rPr>
          <w:rFonts w:ascii="Arial" w:hAnsi="Arial" w:cs="Arial"/>
          <w:sz w:val="22"/>
          <w:szCs w:val="22"/>
        </w:rPr>
        <w:t xml:space="preserve">Numer postępowania: </w:t>
      </w:r>
      <w:r w:rsidR="00C3528C" w:rsidRPr="00C3528C">
        <w:rPr>
          <w:rFonts w:ascii="Arial" w:hAnsi="Arial" w:cs="Arial"/>
          <w:sz w:val="22"/>
          <w:szCs w:val="22"/>
        </w:rPr>
        <w:t>ZP.</w:t>
      </w:r>
      <w:r w:rsidR="00A25EDC">
        <w:rPr>
          <w:rFonts w:ascii="Arial" w:hAnsi="Arial" w:cs="Arial"/>
          <w:sz w:val="22"/>
          <w:szCs w:val="22"/>
        </w:rPr>
        <w:t>2</w:t>
      </w:r>
      <w:r w:rsidR="00C3528C" w:rsidRPr="00C3528C">
        <w:rPr>
          <w:rFonts w:ascii="Arial" w:hAnsi="Arial" w:cs="Arial"/>
          <w:sz w:val="22"/>
          <w:szCs w:val="22"/>
        </w:rPr>
        <w:t>.2026.TPN</w:t>
      </w:r>
    </w:p>
    <w:bookmarkEnd w:id="0"/>
    <w:p w14:paraId="65CE4B64" w14:textId="77777777" w:rsidR="00940142" w:rsidRPr="00C3528C" w:rsidRDefault="00940142" w:rsidP="00C3528C">
      <w:pPr>
        <w:spacing w:line="276" w:lineRule="auto"/>
        <w:ind w:left="5670"/>
        <w:rPr>
          <w:rFonts w:ascii="Arial" w:hAnsi="Arial" w:cs="Arial"/>
          <w:b/>
          <w:sz w:val="22"/>
          <w:szCs w:val="22"/>
        </w:rPr>
      </w:pPr>
    </w:p>
    <w:p w14:paraId="2B5CD418" w14:textId="380A8084" w:rsidR="0055772F" w:rsidRPr="00C3528C" w:rsidRDefault="00A20875" w:rsidP="00C3528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28C">
        <w:rPr>
          <w:rFonts w:ascii="Arial" w:hAnsi="Arial" w:cs="Arial"/>
          <w:b/>
          <w:sz w:val="22"/>
          <w:szCs w:val="22"/>
        </w:rPr>
        <w:t xml:space="preserve">WYJAŚNIENIA </w:t>
      </w:r>
      <w:r w:rsidR="008D5DF6" w:rsidRPr="00C3528C">
        <w:rPr>
          <w:rFonts w:ascii="Arial" w:hAnsi="Arial" w:cs="Arial"/>
          <w:b/>
          <w:sz w:val="22"/>
          <w:szCs w:val="22"/>
        </w:rPr>
        <w:t>TREŚCI SWZ</w:t>
      </w:r>
    </w:p>
    <w:p w14:paraId="7B3741E3" w14:textId="6F7A3067" w:rsidR="00C3528C" w:rsidRPr="00C3528C" w:rsidRDefault="00C3528C" w:rsidP="00C3528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528C">
        <w:rPr>
          <w:rFonts w:ascii="Arial" w:hAnsi="Arial" w:cs="Arial"/>
          <w:sz w:val="22"/>
          <w:szCs w:val="22"/>
        </w:rPr>
        <w:t xml:space="preserve">w </w:t>
      </w:r>
      <w:r w:rsidR="0055772F" w:rsidRPr="00C3528C">
        <w:rPr>
          <w:rFonts w:ascii="Arial" w:hAnsi="Arial" w:cs="Arial"/>
          <w:sz w:val="22"/>
          <w:szCs w:val="22"/>
        </w:rPr>
        <w:t>postępowani</w:t>
      </w:r>
      <w:r w:rsidRPr="00C3528C">
        <w:rPr>
          <w:rFonts w:ascii="Arial" w:hAnsi="Arial" w:cs="Arial"/>
          <w:sz w:val="22"/>
          <w:szCs w:val="22"/>
        </w:rPr>
        <w:t>u</w:t>
      </w:r>
      <w:r w:rsidR="0055772F" w:rsidRPr="00C3528C">
        <w:rPr>
          <w:rFonts w:ascii="Arial" w:hAnsi="Arial" w:cs="Arial"/>
          <w:sz w:val="22"/>
          <w:szCs w:val="22"/>
        </w:rPr>
        <w:t xml:space="preserve"> o udzielenie zamówienia publicznego pn. „</w:t>
      </w:r>
      <w:r w:rsidRPr="00C3528C">
        <w:rPr>
          <w:rFonts w:ascii="Arial" w:hAnsi="Arial" w:cs="Arial"/>
          <w:i/>
          <w:iCs/>
          <w:sz w:val="22"/>
          <w:szCs w:val="22"/>
        </w:rPr>
        <w:t>Budowa placu zabaw wraz z przeniesieniem istniejącej siłowni zewnętrznej</w:t>
      </w:r>
      <w:r w:rsidRPr="00C3528C">
        <w:rPr>
          <w:rFonts w:ascii="Arial" w:hAnsi="Arial" w:cs="Arial"/>
          <w:sz w:val="22"/>
          <w:szCs w:val="22"/>
        </w:rPr>
        <w:t>”</w:t>
      </w:r>
    </w:p>
    <w:p w14:paraId="6BB402A7" w14:textId="540AE0F5" w:rsidR="00095482" w:rsidRPr="00C3528C" w:rsidRDefault="00C3528C" w:rsidP="00C3528C">
      <w:pPr>
        <w:spacing w:line="276" w:lineRule="auto"/>
        <w:ind w:left="993" w:hanging="993"/>
        <w:jc w:val="both"/>
        <w:rPr>
          <w:rFonts w:ascii="Arial" w:hAnsi="Arial" w:cs="Arial"/>
          <w:sz w:val="22"/>
          <w:szCs w:val="22"/>
        </w:rPr>
      </w:pPr>
      <w:r w:rsidRPr="00C3528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bookmarkStart w:id="1" w:name="_Hlk110931514"/>
    </w:p>
    <w:p w14:paraId="0AED4DB9" w14:textId="6F260427" w:rsidR="00095482" w:rsidRPr="00C3528C" w:rsidRDefault="00095482" w:rsidP="00C3528C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3528C">
        <w:rPr>
          <w:rFonts w:ascii="Arial" w:hAnsi="Arial" w:cs="Arial"/>
          <w:sz w:val="22"/>
          <w:szCs w:val="22"/>
        </w:rPr>
        <w:t>Zamawiający, na podstawie art. 284 ust. 2 i ust. 6 ustawy z dnia 11 września 2019 r. (tekst jedn. Dz. U. z 202</w:t>
      </w:r>
      <w:r w:rsidR="00C3528C" w:rsidRPr="00C3528C">
        <w:rPr>
          <w:rFonts w:ascii="Arial" w:hAnsi="Arial" w:cs="Arial"/>
          <w:sz w:val="22"/>
          <w:szCs w:val="22"/>
        </w:rPr>
        <w:t>6</w:t>
      </w:r>
      <w:r w:rsidRPr="00C3528C">
        <w:rPr>
          <w:rFonts w:ascii="Arial" w:hAnsi="Arial" w:cs="Arial"/>
          <w:sz w:val="22"/>
          <w:szCs w:val="22"/>
        </w:rPr>
        <w:t xml:space="preserve"> r., poz. </w:t>
      </w:r>
      <w:r w:rsidR="00C3528C" w:rsidRPr="00C3528C">
        <w:rPr>
          <w:rFonts w:ascii="Arial" w:hAnsi="Arial" w:cs="Arial"/>
          <w:sz w:val="22"/>
          <w:szCs w:val="22"/>
        </w:rPr>
        <w:t>793</w:t>
      </w:r>
      <w:r w:rsidRPr="00C3528C">
        <w:rPr>
          <w:rFonts w:ascii="Arial" w:hAnsi="Arial" w:cs="Arial"/>
          <w:sz w:val="22"/>
          <w:szCs w:val="22"/>
        </w:rPr>
        <w:t xml:space="preserve">) – dalej zwanej ustawą </w:t>
      </w:r>
      <w:proofErr w:type="spellStart"/>
      <w:r w:rsidRPr="00C3528C">
        <w:rPr>
          <w:rFonts w:ascii="Arial" w:hAnsi="Arial" w:cs="Arial"/>
          <w:sz w:val="22"/>
          <w:szCs w:val="22"/>
        </w:rPr>
        <w:t>Pzp</w:t>
      </w:r>
      <w:proofErr w:type="spellEnd"/>
      <w:r w:rsidRPr="00C3528C">
        <w:rPr>
          <w:rFonts w:ascii="Arial" w:hAnsi="Arial" w:cs="Arial"/>
          <w:sz w:val="22"/>
          <w:szCs w:val="22"/>
        </w:rPr>
        <w:t>, poniżej udziela wyjaśnień treści specyfikacji warunków zamówienia (dalej SWZ).</w:t>
      </w:r>
    </w:p>
    <w:p w14:paraId="0D7901CE" w14:textId="77777777" w:rsidR="00095482" w:rsidRPr="00C3528C" w:rsidRDefault="00095482" w:rsidP="00C3528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09D965F" w14:textId="09ACD6E3" w:rsidR="00A20875" w:rsidRPr="00C3528C" w:rsidRDefault="002A4753" w:rsidP="00C3528C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C3528C">
        <w:rPr>
          <w:rFonts w:ascii="Arial" w:hAnsi="Arial" w:cs="Arial"/>
          <w:sz w:val="22"/>
          <w:szCs w:val="22"/>
          <w:u w:val="single"/>
        </w:rPr>
        <w:t>Pytanie nr 1:</w:t>
      </w:r>
    </w:p>
    <w:bookmarkEnd w:id="1"/>
    <w:p w14:paraId="1125926C" w14:textId="696EF879" w:rsidR="00A25EDC" w:rsidRDefault="00A25EDC" w:rsidP="00C3528C">
      <w:pPr>
        <w:pStyle w:val="Default"/>
        <w:suppressAutoHyphens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25EDC">
        <w:rPr>
          <w:rFonts w:ascii="Arial" w:hAnsi="Arial" w:cs="Arial"/>
          <w:color w:val="auto"/>
          <w:sz w:val="22"/>
          <w:szCs w:val="22"/>
        </w:rPr>
        <w:t>Proszę o informację czy Zamawiający dopuści wykonanie nawierzchni z mat przerostowych w kolorze czarnym?</w:t>
      </w:r>
    </w:p>
    <w:p w14:paraId="1060BA23" w14:textId="1CA8C1F5" w:rsidR="00C3528C" w:rsidRPr="00C3528C" w:rsidRDefault="00C3528C" w:rsidP="00C3528C">
      <w:pPr>
        <w:pStyle w:val="Default"/>
        <w:suppressAutoHyphens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C3528C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9D18C81" w14:textId="77777777" w:rsidR="00C3528C" w:rsidRPr="00C3528C" w:rsidRDefault="00C3528C" w:rsidP="00C3528C">
      <w:pPr>
        <w:pStyle w:val="Default"/>
        <w:suppressAutoHyphens/>
        <w:spacing w:line="276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C3528C">
        <w:rPr>
          <w:rFonts w:ascii="Arial" w:hAnsi="Arial" w:cs="Arial"/>
          <w:color w:val="auto"/>
          <w:sz w:val="22"/>
          <w:szCs w:val="22"/>
          <w:u w:val="single"/>
        </w:rPr>
        <w:t>Odpowiedź</w:t>
      </w:r>
      <w:r w:rsidRPr="00C3528C">
        <w:rPr>
          <w:rFonts w:ascii="Arial" w:hAnsi="Arial" w:cs="Arial"/>
          <w:b/>
          <w:bCs/>
          <w:color w:val="auto"/>
          <w:sz w:val="22"/>
          <w:szCs w:val="22"/>
        </w:rPr>
        <w:t>:</w:t>
      </w:r>
    </w:p>
    <w:p w14:paraId="24C5A48A" w14:textId="77777777" w:rsidR="00A25EDC" w:rsidRPr="00A25EDC" w:rsidRDefault="00A25EDC" w:rsidP="00A25EDC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A25EDC">
        <w:rPr>
          <w:rFonts w:ascii="Arial" w:hAnsi="Arial" w:cs="Arial"/>
          <w:sz w:val="22"/>
          <w:szCs w:val="22"/>
        </w:rPr>
        <w:t>Zamawiający nie dopuszcza wykonania nawierzchni z mat przerostowych w kolorze czarnym.</w:t>
      </w:r>
    </w:p>
    <w:p w14:paraId="4D45FD7A" w14:textId="77777777" w:rsidR="00A25EDC" w:rsidRPr="00A25EDC" w:rsidRDefault="00A25EDC" w:rsidP="00A25EDC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A25EDC">
        <w:rPr>
          <w:rFonts w:ascii="Arial" w:hAnsi="Arial" w:cs="Arial"/>
          <w:sz w:val="22"/>
          <w:szCs w:val="22"/>
        </w:rPr>
        <w:t>Powyższa decyzja wynika z wytycznych wydanych przez właściwego konserwatora zabytków, które Zamawiający jest zobowiązany uwzględnić przy realizacji przedmiotowego zamówienia.</w:t>
      </w:r>
    </w:p>
    <w:p w14:paraId="27082F1F" w14:textId="0A56A468" w:rsidR="00A25EDC" w:rsidRPr="00C3528C" w:rsidRDefault="00A25EDC" w:rsidP="00A25EDC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0E88DA7C" w14:textId="77777777" w:rsidR="000A16CF" w:rsidRPr="00C3528C" w:rsidRDefault="000A16CF" w:rsidP="00C3528C">
      <w:pPr>
        <w:spacing w:line="276" w:lineRule="auto"/>
        <w:rPr>
          <w:rFonts w:ascii="Arial" w:hAnsi="Arial" w:cs="Arial"/>
          <w:sz w:val="22"/>
          <w:szCs w:val="22"/>
        </w:rPr>
      </w:pPr>
    </w:p>
    <w:p w14:paraId="77A725AC" w14:textId="77777777" w:rsidR="00A25EDC" w:rsidRDefault="00A25EDC" w:rsidP="00C3528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07CCF5A" w14:textId="6031F594" w:rsidR="008F4A65" w:rsidRPr="00C3528C" w:rsidRDefault="008F4A65" w:rsidP="00C3528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3528C">
        <w:rPr>
          <w:rFonts w:ascii="Arial" w:hAnsi="Arial" w:cs="Arial"/>
          <w:b/>
          <w:bCs/>
          <w:sz w:val="22"/>
          <w:szCs w:val="22"/>
        </w:rPr>
        <w:t>Pozostałe zapisy SWZ pozostają bez zmian.</w:t>
      </w:r>
    </w:p>
    <w:p w14:paraId="67D755AB" w14:textId="4C05793B" w:rsidR="00B57155" w:rsidRPr="00C3528C" w:rsidRDefault="008F4A65" w:rsidP="00C3528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3528C">
        <w:rPr>
          <w:rFonts w:ascii="Arial" w:hAnsi="Arial" w:cs="Arial"/>
          <w:b/>
          <w:bCs/>
          <w:sz w:val="22"/>
          <w:szCs w:val="22"/>
        </w:rPr>
        <w:t>Powyższe pismo stanowi integralną część S</w:t>
      </w:r>
      <w:r w:rsidR="00FE2B8E" w:rsidRPr="00C3528C">
        <w:rPr>
          <w:rFonts w:ascii="Arial" w:hAnsi="Arial" w:cs="Arial"/>
          <w:b/>
          <w:bCs/>
          <w:sz w:val="22"/>
          <w:szCs w:val="22"/>
        </w:rPr>
        <w:t>WZ</w:t>
      </w:r>
      <w:r w:rsidRPr="00C3528C">
        <w:rPr>
          <w:rFonts w:ascii="Arial" w:hAnsi="Arial" w:cs="Arial"/>
          <w:b/>
          <w:bCs/>
          <w:sz w:val="22"/>
          <w:szCs w:val="22"/>
        </w:rPr>
        <w:t>.</w:t>
      </w:r>
    </w:p>
    <w:p w14:paraId="1D61537E" w14:textId="77777777" w:rsidR="00B57155" w:rsidRPr="00C3528C" w:rsidRDefault="00B57155" w:rsidP="00C3528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B57155" w:rsidRPr="00C3528C" w:rsidSect="00EC2900">
      <w:headerReference w:type="default" r:id="rId7"/>
      <w:footerReference w:type="default" r:id="rId8"/>
      <w:pgSz w:w="11906" w:h="16838"/>
      <w:pgMar w:top="1977" w:right="1417" w:bottom="1417" w:left="1440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96FF96" w14:textId="77777777" w:rsidR="00CC3A5A" w:rsidRDefault="00CC3A5A">
      <w:r>
        <w:separator/>
      </w:r>
    </w:p>
  </w:endnote>
  <w:endnote w:type="continuationSeparator" w:id="0">
    <w:p w14:paraId="26910E86" w14:textId="77777777" w:rsidR="00CC3A5A" w:rsidRDefault="00CC3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F3C4C3" w14:textId="39B2358C" w:rsidR="002A4753" w:rsidRPr="007C3E9F" w:rsidRDefault="002A4753" w:rsidP="002A4753">
    <w:pPr>
      <w:pStyle w:val="Stopka"/>
      <w:jc w:val="center"/>
      <w:rPr>
        <w:rFonts w:ascii="Arial" w:hAnsi="Arial" w:cs="Arial"/>
        <w:i/>
        <w:iCs/>
        <w:sz w:val="18"/>
        <w:szCs w:val="18"/>
      </w:rPr>
    </w:pPr>
    <w:r w:rsidRPr="007C3E9F">
      <w:rPr>
        <w:rFonts w:ascii="Arial" w:hAnsi="Arial" w:cs="Arial"/>
        <w:i/>
        <w:iCs/>
        <w:sz w:val="18"/>
        <w:szCs w:val="18"/>
      </w:rPr>
      <w:t>____________________________________________________________________</w:t>
    </w:r>
    <w:sdt>
      <w:sdtPr>
        <w:rPr>
          <w:rFonts w:ascii="Arial" w:hAnsi="Arial" w:cs="Arial"/>
          <w:i/>
          <w:iCs/>
          <w:sz w:val="18"/>
          <w:szCs w:val="18"/>
        </w:rPr>
        <w:id w:val="1970780974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i/>
              <w:iCs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Strona </w:t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begin"/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instrText>PAGE</w:instrText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end"/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</w:t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begin"/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instrText>NUMPAGES</w:instrText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20</w:t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end"/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Wyjaśnienia treści SWZ</w:t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– </w:t>
            </w:r>
            <w:r w:rsidR="00C3528C" w:rsidRPr="00C3528C">
              <w:rPr>
                <w:rFonts w:ascii="Arial" w:hAnsi="Arial" w:cs="Arial"/>
                <w:i/>
                <w:iCs/>
                <w:sz w:val="18"/>
                <w:szCs w:val="18"/>
              </w:rPr>
              <w:t>Budowa placu zabaw wraz z przeniesieniem istniejącej siłowni zewnętrznej</w:t>
            </w:r>
          </w:sdtContent>
        </w:sdt>
      </w:sdtContent>
    </w:sdt>
  </w:p>
  <w:p w14:paraId="175F6F26" w14:textId="1E9F7261" w:rsidR="005C3B96" w:rsidRPr="002A4753" w:rsidRDefault="005C3B96" w:rsidP="002A47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2C3BEE" w14:textId="77777777" w:rsidR="00CC3A5A" w:rsidRDefault="00CC3A5A">
      <w:r>
        <w:separator/>
      </w:r>
    </w:p>
  </w:footnote>
  <w:footnote w:type="continuationSeparator" w:id="0">
    <w:p w14:paraId="72B12423" w14:textId="77777777" w:rsidR="00CC3A5A" w:rsidRDefault="00CC3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304467" w14:textId="52817AC0" w:rsidR="005C3B96" w:rsidRDefault="005C3B96" w:rsidP="001A7D9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600CC2"/>
    <w:multiLevelType w:val="hybridMultilevel"/>
    <w:tmpl w:val="5E4CFE54"/>
    <w:lvl w:ilvl="0" w:tplc="65246B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C90EA4"/>
    <w:multiLevelType w:val="multilevel"/>
    <w:tmpl w:val="9BE2B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3C2821"/>
    <w:multiLevelType w:val="hybridMultilevel"/>
    <w:tmpl w:val="4B42B1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15834"/>
    <w:multiLevelType w:val="hybridMultilevel"/>
    <w:tmpl w:val="4F4C6B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D5E3B"/>
    <w:multiLevelType w:val="hybridMultilevel"/>
    <w:tmpl w:val="79948EF6"/>
    <w:lvl w:ilvl="0" w:tplc="6B0E99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C66E6"/>
    <w:multiLevelType w:val="hybridMultilevel"/>
    <w:tmpl w:val="F32EB6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02C06"/>
    <w:multiLevelType w:val="hybridMultilevel"/>
    <w:tmpl w:val="3EAEE502"/>
    <w:lvl w:ilvl="0" w:tplc="6B0E99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EB6B0D"/>
    <w:multiLevelType w:val="hybridMultilevel"/>
    <w:tmpl w:val="3080007A"/>
    <w:lvl w:ilvl="0" w:tplc="65A0201C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25794"/>
    <w:multiLevelType w:val="hybridMultilevel"/>
    <w:tmpl w:val="7ED8CB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81A1F"/>
    <w:multiLevelType w:val="hybridMultilevel"/>
    <w:tmpl w:val="30721446"/>
    <w:lvl w:ilvl="0" w:tplc="497EFBB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052BD"/>
    <w:multiLevelType w:val="hybridMultilevel"/>
    <w:tmpl w:val="3080007A"/>
    <w:lvl w:ilvl="0" w:tplc="FFFFFFFF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A0C88"/>
    <w:multiLevelType w:val="hybridMultilevel"/>
    <w:tmpl w:val="608A22D4"/>
    <w:lvl w:ilvl="0" w:tplc="9A44C87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9E3B96"/>
    <w:multiLevelType w:val="hybridMultilevel"/>
    <w:tmpl w:val="79461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84111"/>
    <w:multiLevelType w:val="hybridMultilevel"/>
    <w:tmpl w:val="F52C4A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4536FF"/>
    <w:multiLevelType w:val="multilevel"/>
    <w:tmpl w:val="DD6CF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553EC2"/>
    <w:multiLevelType w:val="hybridMultilevel"/>
    <w:tmpl w:val="F4760A6E"/>
    <w:lvl w:ilvl="0" w:tplc="8E34E0C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20EA4"/>
    <w:multiLevelType w:val="hybridMultilevel"/>
    <w:tmpl w:val="AE3019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685D3A"/>
    <w:multiLevelType w:val="hybridMultilevel"/>
    <w:tmpl w:val="E04C4F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F25915"/>
    <w:multiLevelType w:val="hybridMultilevel"/>
    <w:tmpl w:val="D3BA1206"/>
    <w:lvl w:ilvl="0" w:tplc="341A1FA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F05EEC"/>
    <w:multiLevelType w:val="hybridMultilevel"/>
    <w:tmpl w:val="D6483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110722">
    <w:abstractNumId w:val="1"/>
  </w:num>
  <w:num w:numId="2" w16cid:durableId="1777484044">
    <w:abstractNumId w:val="15"/>
  </w:num>
  <w:num w:numId="3" w16cid:durableId="2080976732">
    <w:abstractNumId w:val="3"/>
  </w:num>
  <w:num w:numId="4" w16cid:durableId="1270360446">
    <w:abstractNumId w:val="7"/>
  </w:num>
  <w:num w:numId="5" w16cid:durableId="1298418965">
    <w:abstractNumId w:val="10"/>
  </w:num>
  <w:num w:numId="6" w16cid:durableId="1719085517">
    <w:abstractNumId w:val="11"/>
  </w:num>
  <w:num w:numId="7" w16cid:durableId="11605360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5615889">
    <w:abstractNumId w:val="12"/>
  </w:num>
  <w:num w:numId="9" w16cid:durableId="2139642796">
    <w:abstractNumId w:val="19"/>
  </w:num>
  <w:num w:numId="10" w16cid:durableId="425688372">
    <w:abstractNumId w:val="16"/>
  </w:num>
  <w:num w:numId="11" w16cid:durableId="1265071801">
    <w:abstractNumId w:val="13"/>
  </w:num>
  <w:num w:numId="12" w16cid:durableId="575239655">
    <w:abstractNumId w:val="18"/>
  </w:num>
  <w:num w:numId="13" w16cid:durableId="1767381400">
    <w:abstractNumId w:val="9"/>
  </w:num>
  <w:num w:numId="14" w16cid:durableId="1959799571">
    <w:abstractNumId w:val="4"/>
  </w:num>
  <w:num w:numId="15" w16cid:durableId="1991523409">
    <w:abstractNumId w:val="6"/>
  </w:num>
  <w:num w:numId="16" w16cid:durableId="607393279">
    <w:abstractNumId w:val="2"/>
  </w:num>
  <w:num w:numId="17" w16cid:durableId="683559963">
    <w:abstractNumId w:val="17"/>
  </w:num>
  <w:num w:numId="18" w16cid:durableId="1328095633">
    <w:abstractNumId w:val="5"/>
  </w:num>
  <w:num w:numId="19" w16cid:durableId="1548637077">
    <w:abstractNumId w:val="14"/>
  </w:num>
  <w:num w:numId="20" w16cid:durableId="7289624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3E"/>
    <w:rsid w:val="00001A28"/>
    <w:rsid w:val="00095482"/>
    <w:rsid w:val="000A16CF"/>
    <w:rsid w:val="000D639D"/>
    <w:rsid w:val="00132FA3"/>
    <w:rsid w:val="00147FF4"/>
    <w:rsid w:val="00156E64"/>
    <w:rsid w:val="00161D72"/>
    <w:rsid w:val="001622C1"/>
    <w:rsid w:val="00170CE1"/>
    <w:rsid w:val="001758BC"/>
    <w:rsid w:val="00195D5B"/>
    <w:rsid w:val="001B723A"/>
    <w:rsid w:val="001D79DC"/>
    <w:rsid w:val="002037B0"/>
    <w:rsid w:val="00221FE4"/>
    <w:rsid w:val="002324E1"/>
    <w:rsid w:val="00247A5B"/>
    <w:rsid w:val="00253082"/>
    <w:rsid w:val="00254A3E"/>
    <w:rsid w:val="00254E6C"/>
    <w:rsid w:val="002A4753"/>
    <w:rsid w:val="002D65CF"/>
    <w:rsid w:val="002E1D1F"/>
    <w:rsid w:val="00314DA6"/>
    <w:rsid w:val="00340F2D"/>
    <w:rsid w:val="00341024"/>
    <w:rsid w:val="00370CA9"/>
    <w:rsid w:val="00374834"/>
    <w:rsid w:val="00384CCB"/>
    <w:rsid w:val="003A356A"/>
    <w:rsid w:val="003B6557"/>
    <w:rsid w:val="003D29C0"/>
    <w:rsid w:val="00421031"/>
    <w:rsid w:val="004220A4"/>
    <w:rsid w:val="0043554B"/>
    <w:rsid w:val="00437725"/>
    <w:rsid w:val="00440AB4"/>
    <w:rsid w:val="00450BF8"/>
    <w:rsid w:val="004720AF"/>
    <w:rsid w:val="0048529E"/>
    <w:rsid w:val="004D75D7"/>
    <w:rsid w:val="004E2162"/>
    <w:rsid w:val="005274DB"/>
    <w:rsid w:val="00550B30"/>
    <w:rsid w:val="005546FB"/>
    <w:rsid w:val="0055772F"/>
    <w:rsid w:val="00580D0A"/>
    <w:rsid w:val="00583923"/>
    <w:rsid w:val="00591450"/>
    <w:rsid w:val="00596A3A"/>
    <w:rsid w:val="005B7BD4"/>
    <w:rsid w:val="005C3B96"/>
    <w:rsid w:val="005C72B0"/>
    <w:rsid w:val="005E5E72"/>
    <w:rsid w:val="005F3DE7"/>
    <w:rsid w:val="00636454"/>
    <w:rsid w:val="00662A0B"/>
    <w:rsid w:val="00662F17"/>
    <w:rsid w:val="006871EF"/>
    <w:rsid w:val="006E1BBE"/>
    <w:rsid w:val="006F1F6F"/>
    <w:rsid w:val="007348B0"/>
    <w:rsid w:val="007615A4"/>
    <w:rsid w:val="0076444F"/>
    <w:rsid w:val="007A684A"/>
    <w:rsid w:val="007B6912"/>
    <w:rsid w:val="007D5B87"/>
    <w:rsid w:val="00826709"/>
    <w:rsid w:val="008332D1"/>
    <w:rsid w:val="00896055"/>
    <w:rsid w:val="008B2E87"/>
    <w:rsid w:val="008D5DF6"/>
    <w:rsid w:val="008E6863"/>
    <w:rsid w:val="008F4A65"/>
    <w:rsid w:val="00931C7E"/>
    <w:rsid w:val="00940142"/>
    <w:rsid w:val="00974B4A"/>
    <w:rsid w:val="00984C1E"/>
    <w:rsid w:val="009A2414"/>
    <w:rsid w:val="009B4F57"/>
    <w:rsid w:val="009C5A40"/>
    <w:rsid w:val="00A2030A"/>
    <w:rsid w:val="00A20875"/>
    <w:rsid w:val="00A25EDC"/>
    <w:rsid w:val="00A330FA"/>
    <w:rsid w:val="00A43AAD"/>
    <w:rsid w:val="00A45CAF"/>
    <w:rsid w:val="00A53EDF"/>
    <w:rsid w:val="00A80CFD"/>
    <w:rsid w:val="00A90028"/>
    <w:rsid w:val="00AB2E6C"/>
    <w:rsid w:val="00AE7C27"/>
    <w:rsid w:val="00AF22FC"/>
    <w:rsid w:val="00B04F6A"/>
    <w:rsid w:val="00B3354F"/>
    <w:rsid w:val="00B364EC"/>
    <w:rsid w:val="00B41B09"/>
    <w:rsid w:val="00B57155"/>
    <w:rsid w:val="00B70CC1"/>
    <w:rsid w:val="00B76E39"/>
    <w:rsid w:val="00B804D7"/>
    <w:rsid w:val="00B87A2B"/>
    <w:rsid w:val="00B97E22"/>
    <w:rsid w:val="00BA23F3"/>
    <w:rsid w:val="00BA3358"/>
    <w:rsid w:val="00BD7944"/>
    <w:rsid w:val="00C01F50"/>
    <w:rsid w:val="00C219DB"/>
    <w:rsid w:val="00C238E2"/>
    <w:rsid w:val="00C3528C"/>
    <w:rsid w:val="00C87F6C"/>
    <w:rsid w:val="00C9091B"/>
    <w:rsid w:val="00C94964"/>
    <w:rsid w:val="00CB7ACD"/>
    <w:rsid w:val="00CC3A5A"/>
    <w:rsid w:val="00CC7041"/>
    <w:rsid w:val="00CC7C25"/>
    <w:rsid w:val="00CF1A94"/>
    <w:rsid w:val="00D05F51"/>
    <w:rsid w:val="00D309A1"/>
    <w:rsid w:val="00D6042D"/>
    <w:rsid w:val="00D75FFA"/>
    <w:rsid w:val="00D9180F"/>
    <w:rsid w:val="00DA1AB8"/>
    <w:rsid w:val="00DA71DA"/>
    <w:rsid w:val="00DC0B69"/>
    <w:rsid w:val="00DC6CFC"/>
    <w:rsid w:val="00DC710B"/>
    <w:rsid w:val="00DF134E"/>
    <w:rsid w:val="00E74EFA"/>
    <w:rsid w:val="00EB0CBE"/>
    <w:rsid w:val="00EB466D"/>
    <w:rsid w:val="00EC2900"/>
    <w:rsid w:val="00EE181E"/>
    <w:rsid w:val="00F030E6"/>
    <w:rsid w:val="00F64085"/>
    <w:rsid w:val="00F924AA"/>
    <w:rsid w:val="00FA18AE"/>
    <w:rsid w:val="00FD497C"/>
    <w:rsid w:val="00FE2B8E"/>
    <w:rsid w:val="00FE2EFB"/>
    <w:rsid w:val="00FE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F02C7"/>
  <w15:chartTrackingRefBased/>
  <w15:docId w15:val="{DD3BAB52-351F-4B99-AB1E-1F89B4574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77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5577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577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77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577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77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Akapit z listą BS,List Paragraph,L1,Numerowanie,2 heading,A_wyliczenie,K-P_odwolanie,Akapit z listą5,maz_wyliczenie,opis dzialania,T_SZ_List Paragraph,normalny tekst,Preambuła,List Paragraph1,Wyliczanie,lp1,Tytuły,Lista num,Spec. 4.,lp11"/>
    <w:basedOn w:val="Normalny"/>
    <w:link w:val="AkapitzlistZnak"/>
    <w:uiPriority w:val="34"/>
    <w:qFormat/>
    <w:rsid w:val="0055772F"/>
    <w:pPr>
      <w:ind w:left="720"/>
      <w:contextualSpacing/>
    </w:pPr>
  </w:style>
  <w:style w:type="character" w:customStyle="1" w:styleId="AkapitzlistZnak">
    <w:name w:val="Akapit z listą Znak"/>
    <w:aliases w:val="Akapit z listą BS Znak,List Paragraph Znak,L1 Znak,Numerowanie Znak,2 heading Znak,A_wyliczenie Znak,K-P_odwolanie Znak,Akapit z listą5 Znak,maz_wyliczenie Znak,opis dzialania Znak,T_SZ_List Paragraph Znak,normalny tekst Znak"/>
    <w:link w:val="Akapitzlist"/>
    <w:uiPriority w:val="34"/>
    <w:qFormat/>
    <w:locked/>
    <w:rsid w:val="005577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A1AB8"/>
    <w:rPr>
      <w:i/>
      <w:iCs/>
    </w:rPr>
  </w:style>
  <w:style w:type="character" w:styleId="Hipercze">
    <w:name w:val="Hyperlink"/>
    <w:uiPriority w:val="99"/>
    <w:unhideWhenUsed/>
    <w:rsid w:val="00A53ED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181E"/>
    <w:rPr>
      <w:color w:val="605E5C"/>
      <w:shd w:val="clear" w:color="auto" w:fill="E1DFDD"/>
    </w:rPr>
  </w:style>
  <w:style w:type="paragraph" w:customStyle="1" w:styleId="Default">
    <w:name w:val="Default"/>
    <w:rsid w:val="00C352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  <w:style w:type="paragraph" w:customStyle="1" w:styleId="isselectedend">
    <w:name w:val="isselectedend"/>
    <w:basedOn w:val="Normalny"/>
    <w:rsid w:val="00C3528C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C3528C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C3528C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52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528C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528C"/>
    <w:rPr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26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6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Kulik</dc:creator>
  <cp:keywords/>
  <dc:description/>
  <cp:lastModifiedBy>Izabela 96033</cp:lastModifiedBy>
  <cp:revision>4</cp:revision>
  <cp:lastPrinted>2025-04-28T06:33:00Z</cp:lastPrinted>
  <dcterms:created xsi:type="dcterms:W3CDTF">2026-07-07T10:49:00Z</dcterms:created>
  <dcterms:modified xsi:type="dcterms:W3CDTF">2026-08-12T19:09:00Z</dcterms:modified>
</cp:coreProperties>
</file>