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467A" w:rsidRPr="000E0F94" w:rsidRDefault="00095BE1" w:rsidP="00B1467A">
      <w:pPr>
        <w:spacing w:line="360" w:lineRule="auto"/>
        <w:jc w:val="right"/>
        <w:rPr>
          <w:b/>
          <w:sz w:val="22"/>
        </w:rPr>
      </w:pPr>
      <w:r>
        <w:rPr>
          <w:b/>
          <w:sz w:val="22"/>
        </w:rPr>
        <w:t>Z</w:t>
      </w:r>
      <w:r w:rsidR="00606D3B">
        <w:rPr>
          <w:b/>
          <w:sz w:val="22"/>
        </w:rPr>
        <w:t>ałąc</w:t>
      </w:r>
      <w:r w:rsidR="00941470">
        <w:rPr>
          <w:b/>
          <w:sz w:val="22"/>
        </w:rPr>
        <w:t>znik nr 3A do SWZ</w:t>
      </w:r>
      <w:r w:rsidR="003A1FA9">
        <w:rPr>
          <w:b/>
          <w:sz w:val="22"/>
        </w:rPr>
        <w:t xml:space="preserve"> DZA-TP-</w:t>
      </w:r>
      <w:r w:rsidR="006763D1">
        <w:rPr>
          <w:b/>
          <w:sz w:val="22"/>
        </w:rPr>
        <w:t>4</w:t>
      </w:r>
      <w:r w:rsidR="003A1FA9">
        <w:rPr>
          <w:b/>
          <w:sz w:val="22"/>
        </w:rPr>
        <w:t>-2026</w:t>
      </w:r>
    </w:p>
    <w:p w:rsidR="00B1467A" w:rsidRDefault="00B1467A" w:rsidP="00B1467A">
      <w:pPr>
        <w:spacing w:before="120" w:line="360" w:lineRule="auto"/>
        <w:jc w:val="center"/>
        <w:rPr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lang w:eastAsia="en-GB"/>
        </w:rPr>
      </w:pPr>
    </w:p>
    <w:p w:rsidR="00B1467A" w:rsidRPr="00A06D0A" w:rsidRDefault="00B1467A" w:rsidP="00B1467A">
      <w:pPr>
        <w:shd w:val="clear" w:color="auto" w:fill="D0CECE" w:themeFill="background2" w:themeFillShade="E6"/>
        <w:spacing w:before="120" w:line="360" w:lineRule="auto"/>
        <w:jc w:val="center"/>
        <w:rPr>
          <w:rFonts w:eastAsia="Calibri" w:cs="Arial"/>
          <w:b/>
          <w:color w:val="auto"/>
          <w:sz w:val="22"/>
          <w:lang w:eastAsia="en-GB"/>
        </w:rPr>
      </w:pPr>
      <w:r w:rsidRPr="00A06D0A">
        <w:rPr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lang w:eastAsia="en-GB"/>
        </w:rPr>
        <w:t>Oświadczenie p</w:t>
      </w:r>
      <w:r>
        <w:rPr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lang w:eastAsia="en-GB"/>
        </w:rPr>
        <w:t xml:space="preserve">odmiotu udostępniającego zasoby </w:t>
      </w:r>
      <w:r w:rsidRPr="00A06D0A">
        <w:rPr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lang w:eastAsia="en-GB"/>
        </w:rPr>
        <w:t>o niepodleganiu wykluczeniu</w:t>
      </w:r>
      <w:r>
        <w:rPr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lang w:eastAsia="en-GB"/>
        </w:rPr>
        <w:t xml:space="preserve">, spełnianiu warunków udziału w </w:t>
      </w:r>
      <w:r w:rsidRPr="00A06D0A">
        <w:rPr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lang w:eastAsia="en-GB"/>
        </w:rPr>
        <w:t>postępowaniU</w:t>
      </w:r>
    </w:p>
    <w:p w:rsidR="00B1467A" w:rsidRDefault="00B1467A" w:rsidP="00B1467A">
      <w:pPr>
        <w:jc w:val="center"/>
        <w:rPr>
          <w:sz w:val="22"/>
          <w:lang w:eastAsia="en-GB"/>
        </w:rPr>
      </w:pPr>
      <w:r>
        <w:rPr>
          <w:sz w:val="22"/>
          <w:lang w:eastAsia="en-GB"/>
        </w:rPr>
        <w:t xml:space="preserve">na potrzeby postępowania o udzielenie zamówienia publicznego </w:t>
      </w:r>
    </w:p>
    <w:p w:rsidR="007429AC" w:rsidRDefault="007429AC" w:rsidP="008F6E47">
      <w:pPr>
        <w:jc w:val="center"/>
        <w:rPr>
          <w:sz w:val="22"/>
          <w:lang w:eastAsia="en-GB"/>
        </w:rPr>
      </w:pPr>
    </w:p>
    <w:p w:rsidR="00871BA6" w:rsidRPr="0008230C" w:rsidRDefault="00B1467A" w:rsidP="00871BA6">
      <w:pPr>
        <w:pStyle w:val="Tytu"/>
        <w:rPr>
          <w:color w:val="000000" w:themeColor="text1"/>
          <w:sz w:val="22"/>
          <w:szCs w:val="22"/>
        </w:rPr>
      </w:pPr>
      <w:proofErr w:type="spellStart"/>
      <w:r>
        <w:rPr>
          <w:sz w:val="22"/>
          <w:lang w:eastAsia="en-GB"/>
        </w:rPr>
        <w:t>pn</w:t>
      </w:r>
      <w:proofErr w:type="spellEnd"/>
      <w:r>
        <w:rPr>
          <w:sz w:val="22"/>
          <w:lang w:eastAsia="en-GB"/>
        </w:rPr>
        <w:t>:</w:t>
      </w:r>
      <w:r w:rsidRPr="009F477D">
        <w:rPr>
          <w:sz w:val="22"/>
          <w:lang w:eastAsia="en-GB"/>
        </w:rPr>
        <w:t xml:space="preserve"> „</w:t>
      </w:r>
      <w:bookmarkStart w:id="0" w:name="_Hlk226623659"/>
      <w:r w:rsidR="00871BA6" w:rsidRPr="0008230C">
        <w:rPr>
          <w:color w:val="000000" w:themeColor="text1"/>
          <w:sz w:val="22"/>
          <w:szCs w:val="22"/>
        </w:rPr>
        <w:t xml:space="preserve">Modernizacja reżyserni </w:t>
      </w:r>
      <w:r w:rsidR="00871BA6">
        <w:rPr>
          <w:color w:val="000000" w:themeColor="text1"/>
          <w:sz w:val="22"/>
          <w:szCs w:val="22"/>
        </w:rPr>
        <w:t>S</w:t>
      </w:r>
      <w:r w:rsidR="00871BA6" w:rsidRPr="0008230C">
        <w:rPr>
          <w:color w:val="000000" w:themeColor="text1"/>
          <w:sz w:val="22"/>
          <w:szCs w:val="22"/>
        </w:rPr>
        <w:t>tudia S5 Radia Kraków SA</w:t>
      </w:r>
      <w:r w:rsidR="00871BA6">
        <w:rPr>
          <w:color w:val="000000" w:themeColor="text1"/>
          <w:sz w:val="22"/>
          <w:szCs w:val="22"/>
        </w:rPr>
        <w:t xml:space="preserve"> w likwidacji – etap I”</w:t>
      </w:r>
    </w:p>
    <w:bookmarkEnd w:id="0"/>
    <w:p w:rsidR="00871BA6" w:rsidRDefault="00871BA6" w:rsidP="00871BA6">
      <w:pPr>
        <w:jc w:val="center"/>
        <w:rPr>
          <w:sz w:val="22"/>
          <w:lang w:eastAsia="en-GB"/>
        </w:rPr>
      </w:pPr>
    </w:p>
    <w:p w:rsidR="00B1467A" w:rsidRPr="00103698" w:rsidRDefault="00023C8E" w:rsidP="008F6E47">
      <w:pPr>
        <w:jc w:val="center"/>
        <w:rPr>
          <w:rFonts w:eastAsia="Calibri" w:cs="Arial"/>
          <w:sz w:val="22"/>
          <w:lang w:eastAsia="en-GB"/>
        </w:rPr>
      </w:pPr>
      <w:r>
        <w:rPr>
          <w:sz w:val="22"/>
          <w:lang w:eastAsia="en-GB"/>
        </w:rPr>
        <w:t xml:space="preserve">nr sprawy </w:t>
      </w:r>
      <w:r w:rsidR="008F6E47">
        <w:rPr>
          <w:sz w:val="22"/>
          <w:lang w:eastAsia="en-GB"/>
        </w:rPr>
        <w:t>DZA-TP-</w:t>
      </w:r>
      <w:r w:rsidR="006763D1">
        <w:rPr>
          <w:sz w:val="22"/>
          <w:lang w:eastAsia="en-GB"/>
        </w:rPr>
        <w:t>4</w:t>
      </w:r>
      <w:r w:rsidR="008F6E47">
        <w:rPr>
          <w:sz w:val="22"/>
          <w:lang w:eastAsia="en-GB"/>
        </w:rPr>
        <w:t>-2026</w:t>
      </w:r>
    </w:p>
    <w:p w:rsidR="007429AC" w:rsidRDefault="007429AC" w:rsidP="008F6E47">
      <w:pPr>
        <w:jc w:val="center"/>
        <w:rPr>
          <w:rFonts w:eastAsia="Calibri" w:cs="Arial"/>
          <w:sz w:val="22"/>
          <w:lang w:eastAsia="en-GB"/>
        </w:rPr>
      </w:pPr>
    </w:p>
    <w:p w:rsidR="005E48C9" w:rsidRDefault="00B1467A" w:rsidP="008F6E47">
      <w:pPr>
        <w:jc w:val="center"/>
        <w:rPr>
          <w:rFonts w:eastAsia="Calibri" w:cs="Arial"/>
          <w:sz w:val="22"/>
          <w:lang w:eastAsia="en-GB"/>
        </w:rPr>
      </w:pPr>
      <w:r>
        <w:rPr>
          <w:rFonts w:eastAsia="Calibri" w:cs="Arial"/>
          <w:sz w:val="22"/>
          <w:lang w:eastAsia="en-GB"/>
        </w:rPr>
        <w:t xml:space="preserve">prowadzonego przez </w:t>
      </w:r>
      <w:r w:rsidR="008F6E47" w:rsidRPr="008F6E47">
        <w:rPr>
          <w:rFonts w:eastAsia="Calibri" w:cs="Arial"/>
          <w:sz w:val="22"/>
          <w:lang w:eastAsia="en-GB"/>
        </w:rPr>
        <w:t xml:space="preserve">Polskie Radio - Regionalna Rozgłośnia w Krakowie </w:t>
      </w:r>
    </w:p>
    <w:p w:rsidR="008F6E47" w:rsidRPr="008F6E47" w:rsidRDefault="008F6E47" w:rsidP="008F6E47">
      <w:pPr>
        <w:jc w:val="center"/>
        <w:rPr>
          <w:rFonts w:eastAsia="Calibri" w:cs="Arial"/>
          <w:sz w:val="22"/>
          <w:lang w:eastAsia="en-GB"/>
        </w:rPr>
      </w:pPr>
      <w:r w:rsidRPr="008F6E47">
        <w:rPr>
          <w:rFonts w:eastAsia="Calibri" w:cs="Arial"/>
          <w:sz w:val="22"/>
          <w:lang w:eastAsia="en-GB"/>
        </w:rPr>
        <w:t>„Radio Kraków</w:t>
      </w:r>
      <w:r w:rsidR="006763D1">
        <w:rPr>
          <w:rFonts w:eastAsia="Calibri" w:cs="Arial"/>
          <w:sz w:val="22"/>
          <w:lang w:eastAsia="en-GB"/>
        </w:rPr>
        <w:t>”</w:t>
      </w:r>
      <w:r w:rsidRPr="008F6E47">
        <w:rPr>
          <w:rFonts w:eastAsia="Calibri" w:cs="Arial"/>
          <w:sz w:val="22"/>
          <w:lang w:eastAsia="en-GB"/>
        </w:rPr>
        <w:t xml:space="preserve"> S.A. w likwidacji            </w:t>
      </w:r>
    </w:p>
    <w:p w:rsidR="00B1467A" w:rsidRDefault="008F6E47" w:rsidP="008F6E47">
      <w:pPr>
        <w:jc w:val="center"/>
        <w:rPr>
          <w:rFonts w:eastAsia="Calibri" w:cs="Arial"/>
          <w:b/>
          <w:color w:val="auto"/>
          <w:sz w:val="22"/>
          <w:lang w:eastAsia="en-GB"/>
        </w:rPr>
      </w:pPr>
      <w:r w:rsidRPr="008F6E47">
        <w:rPr>
          <w:rFonts w:eastAsia="Calibri" w:cs="Arial"/>
          <w:sz w:val="22"/>
          <w:lang w:eastAsia="en-GB"/>
        </w:rPr>
        <w:t>al. J. Słowackiego 22, 30-007 Kraków</w:t>
      </w:r>
    </w:p>
    <w:p w:rsidR="00B1467A" w:rsidRPr="000174EE" w:rsidRDefault="00B1467A" w:rsidP="00B1467A">
      <w:pPr>
        <w:spacing w:before="120" w:after="120" w:line="360" w:lineRule="auto"/>
        <w:jc w:val="left"/>
        <w:rPr>
          <w:rFonts w:eastAsia="Calibri" w:cs="Arial"/>
          <w:b/>
          <w:color w:val="auto"/>
          <w:sz w:val="22"/>
          <w:lang w:eastAsia="en-GB"/>
        </w:rPr>
      </w:pPr>
      <w:r w:rsidRPr="000174EE">
        <w:rPr>
          <w:rFonts w:eastAsia="Calibri" w:cs="Arial"/>
          <w:b/>
          <w:color w:val="auto"/>
          <w:sz w:val="22"/>
          <w:lang w:eastAsia="en-GB"/>
        </w:rPr>
        <w:t>Podmiot:</w:t>
      </w:r>
    </w:p>
    <w:p w:rsidR="00B1467A" w:rsidRPr="000174EE" w:rsidRDefault="00B1467A" w:rsidP="00B1467A">
      <w:pPr>
        <w:spacing w:before="120" w:after="120" w:line="360" w:lineRule="auto"/>
        <w:jc w:val="left"/>
        <w:rPr>
          <w:rFonts w:cs="Arial"/>
          <w:i/>
          <w:sz w:val="22"/>
        </w:rPr>
      </w:pPr>
      <w:r>
        <w:rPr>
          <w:rFonts w:eastAsia="Calibri" w:cs="Arial"/>
          <w:i/>
          <w:color w:val="auto"/>
          <w:sz w:val="22"/>
          <w:lang w:eastAsia="en-GB"/>
        </w:rPr>
        <w:t>(</w:t>
      </w:r>
      <w:r w:rsidRPr="000174EE">
        <w:rPr>
          <w:rFonts w:eastAsia="Calibri" w:cs="Arial"/>
          <w:i/>
          <w:color w:val="auto"/>
          <w:sz w:val="22"/>
          <w:lang w:eastAsia="en-GB"/>
        </w:rPr>
        <w:t xml:space="preserve">pełna nazwa/firma, adres </w:t>
      </w:r>
      <w:r w:rsidRPr="000174EE">
        <w:rPr>
          <w:rFonts w:cs="Arial"/>
          <w:b/>
          <w:i/>
          <w:sz w:val="22"/>
        </w:rPr>
        <w:t>podmiotu udostępniającego zasoby</w:t>
      </w:r>
      <w:r>
        <w:rPr>
          <w:rFonts w:cs="Arial"/>
          <w:b/>
          <w:i/>
          <w:sz w:val="22"/>
        </w:rPr>
        <w:t>)</w:t>
      </w:r>
      <w:r w:rsidRPr="000174EE">
        <w:rPr>
          <w:rFonts w:cs="Arial"/>
          <w:i/>
          <w:sz w:val="22"/>
        </w:rPr>
        <w:t>:</w:t>
      </w:r>
    </w:p>
    <w:p w:rsidR="00B1467A" w:rsidRPr="00A06D0A" w:rsidRDefault="00B1467A" w:rsidP="00B1467A">
      <w:pPr>
        <w:spacing w:before="120" w:after="120" w:line="360" w:lineRule="auto"/>
        <w:jc w:val="left"/>
        <w:rPr>
          <w:rFonts w:cs="Arial"/>
          <w:b/>
          <w:sz w:val="22"/>
        </w:rPr>
      </w:pPr>
      <w:r w:rsidRPr="00A06D0A">
        <w:rPr>
          <w:rFonts w:cs="Arial"/>
          <w:b/>
          <w:sz w:val="22"/>
        </w:rPr>
        <w:t>…</w:t>
      </w:r>
      <w:r>
        <w:rPr>
          <w:rFonts w:cs="Arial"/>
          <w:b/>
          <w:sz w:val="22"/>
        </w:rPr>
        <w:t>………………………….</w:t>
      </w:r>
    </w:p>
    <w:p w:rsidR="00B1467A" w:rsidRPr="00A06D0A" w:rsidRDefault="00B1467A" w:rsidP="00B1467A">
      <w:pPr>
        <w:spacing w:before="120" w:after="120" w:line="360" w:lineRule="auto"/>
        <w:jc w:val="left"/>
        <w:rPr>
          <w:rFonts w:cs="Arial"/>
          <w:sz w:val="22"/>
        </w:rPr>
      </w:pPr>
      <w:r w:rsidRPr="00A06D0A">
        <w:rPr>
          <w:rFonts w:cs="Arial"/>
          <w:sz w:val="22"/>
        </w:rPr>
        <w:t>NIP</w:t>
      </w:r>
      <w:r>
        <w:rPr>
          <w:rFonts w:cs="Arial"/>
          <w:sz w:val="22"/>
        </w:rPr>
        <w:t>/PESEL, KRS/</w:t>
      </w:r>
      <w:proofErr w:type="spellStart"/>
      <w:r>
        <w:rPr>
          <w:rFonts w:cs="Arial"/>
          <w:sz w:val="22"/>
        </w:rPr>
        <w:t>CEiDG</w:t>
      </w:r>
      <w:proofErr w:type="spellEnd"/>
      <w:r w:rsidRPr="00A06D0A">
        <w:rPr>
          <w:rFonts w:cs="Arial"/>
          <w:sz w:val="22"/>
        </w:rPr>
        <w:t xml:space="preserve">: </w:t>
      </w:r>
    </w:p>
    <w:p w:rsidR="00B1467A" w:rsidRDefault="00B1467A" w:rsidP="00B1467A">
      <w:pPr>
        <w:spacing w:before="120" w:line="360" w:lineRule="auto"/>
        <w:jc w:val="left"/>
        <w:rPr>
          <w:rFonts w:cs="Arial"/>
          <w:b/>
          <w:sz w:val="22"/>
        </w:rPr>
      </w:pPr>
      <w:r w:rsidRPr="00A06D0A">
        <w:rPr>
          <w:rFonts w:cs="Arial"/>
          <w:b/>
          <w:sz w:val="22"/>
        </w:rPr>
        <w:t>…</w:t>
      </w:r>
      <w:r>
        <w:rPr>
          <w:rFonts w:cs="Arial"/>
          <w:b/>
          <w:sz w:val="22"/>
        </w:rPr>
        <w:t>…………………………..</w:t>
      </w:r>
    </w:p>
    <w:p w:rsidR="00B1467A" w:rsidRDefault="00B1467A" w:rsidP="00B1467A">
      <w:pPr>
        <w:spacing w:before="120" w:line="360" w:lineRule="auto"/>
        <w:jc w:val="left"/>
        <w:rPr>
          <w:rFonts w:cs="Arial"/>
          <w:b/>
          <w:sz w:val="22"/>
        </w:rPr>
      </w:pPr>
    </w:p>
    <w:p w:rsidR="00B1467A" w:rsidRDefault="00B1467A" w:rsidP="00B1467A">
      <w:pPr>
        <w:spacing w:before="120" w:line="360" w:lineRule="auto"/>
        <w:jc w:val="left"/>
        <w:rPr>
          <w:rFonts w:cs="Arial"/>
          <w:b/>
          <w:sz w:val="22"/>
        </w:rPr>
      </w:pPr>
      <w:r>
        <w:rPr>
          <w:rFonts w:cs="Arial"/>
          <w:b/>
          <w:sz w:val="22"/>
        </w:rPr>
        <w:t>reprezentowany przez:</w:t>
      </w:r>
    </w:p>
    <w:p w:rsidR="00B1467A" w:rsidRDefault="00B1467A" w:rsidP="00B1467A">
      <w:pPr>
        <w:spacing w:line="360" w:lineRule="auto"/>
        <w:jc w:val="left"/>
        <w:rPr>
          <w:rFonts w:cs="Arial"/>
          <w:b/>
          <w:sz w:val="22"/>
        </w:rPr>
      </w:pPr>
      <w:r>
        <w:rPr>
          <w:rFonts w:cs="Arial"/>
          <w:b/>
          <w:sz w:val="22"/>
        </w:rPr>
        <w:t>…………………………….</w:t>
      </w:r>
    </w:p>
    <w:p w:rsidR="00B1467A" w:rsidRPr="00C50722" w:rsidRDefault="00B1467A" w:rsidP="00B1467A">
      <w:pPr>
        <w:spacing w:line="360" w:lineRule="auto"/>
        <w:jc w:val="left"/>
        <w:rPr>
          <w:rFonts w:cs="Arial"/>
          <w:i/>
          <w:szCs w:val="20"/>
        </w:rPr>
      </w:pPr>
      <w:r w:rsidRPr="00C50722">
        <w:rPr>
          <w:rFonts w:cs="Arial"/>
          <w:i/>
          <w:szCs w:val="20"/>
        </w:rPr>
        <w:t>(imię, nazwisko, stanowisko/podstawa do reprezentacji)</w:t>
      </w:r>
    </w:p>
    <w:p w:rsidR="00B1467A" w:rsidRPr="00A06D0A" w:rsidRDefault="00206787" w:rsidP="00B1467A">
      <w:pPr>
        <w:spacing w:before="120" w:after="120" w:line="360" w:lineRule="auto"/>
        <w:jc w:val="left"/>
        <w:rPr>
          <w:rFonts w:eastAsia="Calibri" w:cs="Arial"/>
          <w:color w:val="auto"/>
          <w:sz w:val="22"/>
          <w:lang w:eastAsia="en-GB"/>
        </w:rPr>
      </w:pPr>
      <w:r>
        <w:rPr>
          <w:rFonts w:eastAsia="Calibri" w:cs="Arial"/>
          <w:color w:val="auto"/>
          <w:sz w:val="22"/>
          <w:lang w:eastAsia="en-GB"/>
        </w:rPr>
        <w:pict>
          <v:rect id="_x0000_i1025" style="width:0;height:1.5pt" o:hrstd="t" o:hr="t" fillcolor="#a0a0a0" stroked="f"/>
        </w:pict>
      </w:r>
    </w:p>
    <w:p w:rsidR="00B1467A" w:rsidRPr="00FE6FAE" w:rsidRDefault="00B1467A" w:rsidP="00B810EC">
      <w:pPr>
        <w:spacing w:after="240" w:line="360" w:lineRule="auto"/>
        <w:rPr>
          <w:rFonts w:cs="Arial"/>
          <w:sz w:val="22"/>
        </w:rPr>
      </w:pPr>
      <w:r w:rsidRPr="00A06D0A">
        <w:rPr>
          <w:rFonts w:eastAsia="Calibri" w:cs="Arial"/>
          <w:color w:val="auto"/>
          <w:sz w:val="22"/>
          <w:lang w:eastAsia="en-GB"/>
        </w:rPr>
        <w:t xml:space="preserve">Oświadczam, że nie później niż na dzień </w:t>
      </w:r>
      <w:r w:rsidRPr="00A06D0A">
        <w:rPr>
          <w:rFonts w:eastAsia="Calibri" w:cs="Arial"/>
          <w:sz w:val="22"/>
          <w:lang w:eastAsia="en-GB"/>
        </w:rPr>
        <w:t>składania ofert nie podlegam wykluczeniu z postępowan</w:t>
      </w:r>
      <w:r w:rsidR="006C37A9">
        <w:rPr>
          <w:rFonts w:eastAsia="Calibri" w:cs="Arial"/>
          <w:sz w:val="22"/>
          <w:lang w:eastAsia="en-GB"/>
        </w:rPr>
        <w:t xml:space="preserve">ia na podstawie </w:t>
      </w:r>
      <w:r w:rsidR="006C37A9" w:rsidRPr="006C37A9">
        <w:rPr>
          <w:rFonts w:eastAsia="Calibri" w:cs="Arial"/>
          <w:sz w:val="22"/>
          <w:lang w:eastAsia="en-GB"/>
        </w:rPr>
        <w:t>art. 108 ust. 1 oraz art. 109 ust. 1 pkt 1)</w:t>
      </w:r>
      <w:r w:rsidR="00EC6734">
        <w:rPr>
          <w:rFonts w:eastAsia="Calibri" w:cs="Arial"/>
          <w:sz w:val="22"/>
          <w:lang w:eastAsia="en-GB"/>
        </w:rPr>
        <w:t xml:space="preserve">, </w:t>
      </w:r>
      <w:r w:rsidR="006C37A9" w:rsidRPr="006C37A9">
        <w:rPr>
          <w:rFonts w:eastAsia="Calibri" w:cs="Arial"/>
          <w:sz w:val="22"/>
          <w:lang w:eastAsia="en-GB"/>
        </w:rPr>
        <w:t xml:space="preserve">pkt. 4), pkt </w:t>
      </w:r>
      <w:r w:rsidR="00EC6734">
        <w:rPr>
          <w:rFonts w:eastAsia="Calibri" w:cs="Arial"/>
          <w:sz w:val="22"/>
          <w:lang w:eastAsia="en-GB"/>
        </w:rPr>
        <w:t xml:space="preserve">7) </w:t>
      </w:r>
      <w:r>
        <w:rPr>
          <w:rFonts w:cs="Arial"/>
          <w:sz w:val="22"/>
          <w:lang w:val="x-none"/>
        </w:rPr>
        <w:t xml:space="preserve">ustawy </w:t>
      </w:r>
      <w:r>
        <w:rPr>
          <w:rFonts w:cs="Arial"/>
          <w:sz w:val="22"/>
        </w:rPr>
        <w:t>P</w:t>
      </w:r>
      <w:r w:rsidR="00B810EC">
        <w:rPr>
          <w:rFonts w:cs="Arial"/>
          <w:sz w:val="22"/>
        </w:rPr>
        <w:t xml:space="preserve">rawo zamówień publicznych </w:t>
      </w:r>
      <w:bookmarkStart w:id="1" w:name="_GoBack"/>
      <w:bookmarkEnd w:id="1"/>
      <w:r w:rsidRPr="00A06D0A">
        <w:rPr>
          <w:rFonts w:cs="Arial"/>
          <w:sz w:val="22"/>
          <w:lang w:val="x-none"/>
        </w:rPr>
        <w:t>oraz spełniam warunki udziału w</w:t>
      </w:r>
      <w:r>
        <w:rPr>
          <w:rFonts w:cs="Arial"/>
          <w:sz w:val="22"/>
        </w:rPr>
        <w:t xml:space="preserve"> </w:t>
      </w:r>
      <w:r w:rsidRPr="00A06D0A">
        <w:rPr>
          <w:rFonts w:cs="Arial"/>
          <w:sz w:val="22"/>
          <w:lang w:val="x-none"/>
        </w:rPr>
        <w:t>postępowaniu, o których informacja zna</w:t>
      </w:r>
      <w:r>
        <w:rPr>
          <w:rFonts w:cs="Arial"/>
          <w:sz w:val="22"/>
          <w:lang w:val="x-none"/>
        </w:rPr>
        <w:t xml:space="preserve">jduje się w </w:t>
      </w:r>
      <w:proofErr w:type="spellStart"/>
      <w:r w:rsidR="003F0ACA">
        <w:rPr>
          <w:rFonts w:cs="Arial"/>
          <w:sz w:val="22"/>
        </w:rPr>
        <w:t>rozdz</w:t>
      </w:r>
      <w:proofErr w:type="spellEnd"/>
      <w:r>
        <w:rPr>
          <w:rFonts w:cs="Arial"/>
          <w:sz w:val="22"/>
          <w:lang w:val="x-none"/>
        </w:rPr>
        <w:t xml:space="preserve">. </w:t>
      </w:r>
      <w:r>
        <w:rPr>
          <w:rFonts w:cs="Arial"/>
          <w:sz w:val="22"/>
        </w:rPr>
        <w:t>V</w:t>
      </w:r>
      <w:r w:rsidR="00031252">
        <w:rPr>
          <w:rFonts w:cs="Arial"/>
          <w:sz w:val="22"/>
        </w:rPr>
        <w:t>I</w:t>
      </w:r>
      <w:r>
        <w:rPr>
          <w:rFonts w:cs="Arial"/>
          <w:sz w:val="22"/>
        </w:rPr>
        <w:t>I</w:t>
      </w:r>
      <w:r w:rsidR="00031252">
        <w:rPr>
          <w:rFonts w:cs="Arial"/>
          <w:sz w:val="22"/>
          <w:lang w:val="x-none"/>
        </w:rPr>
        <w:t xml:space="preserve"> ust. </w:t>
      </w:r>
      <w:r w:rsidR="0029271A">
        <w:rPr>
          <w:rFonts w:cs="Arial"/>
          <w:sz w:val="22"/>
        </w:rPr>
        <w:t>6</w:t>
      </w:r>
      <w:r w:rsidRPr="00A06D0A">
        <w:rPr>
          <w:rFonts w:cs="Arial"/>
          <w:sz w:val="22"/>
          <w:lang w:val="x-none"/>
        </w:rPr>
        <w:t xml:space="preserve"> </w:t>
      </w:r>
      <w:r>
        <w:rPr>
          <w:rFonts w:cs="Arial"/>
          <w:sz w:val="22"/>
        </w:rPr>
        <w:t xml:space="preserve">SWZ </w:t>
      </w:r>
      <w:r>
        <w:rPr>
          <w:rFonts w:eastAsia="Calibri" w:cs="Arial"/>
          <w:sz w:val="22"/>
          <w:lang w:eastAsia="en-GB"/>
        </w:rPr>
        <w:t>w zakresie, w jakim W</w:t>
      </w:r>
      <w:r w:rsidRPr="00A06D0A">
        <w:rPr>
          <w:rFonts w:eastAsia="Calibri" w:cs="Arial"/>
          <w:sz w:val="22"/>
          <w:lang w:eastAsia="en-GB"/>
        </w:rPr>
        <w:t>ykonawca powołuje się na moje zasoby</w:t>
      </w:r>
      <w:r>
        <w:rPr>
          <w:rFonts w:eastAsia="Calibri" w:cs="Arial"/>
          <w:sz w:val="22"/>
          <w:lang w:eastAsia="en-GB"/>
        </w:rPr>
        <w:t>, tj. </w:t>
      </w:r>
      <w:r w:rsidRPr="00A06D0A">
        <w:rPr>
          <w:rFonts w:eastAsia="Calibri" w:cs="Arial"/>
          <w:sz w:val="22"/>
          <w:lang w:eastAsia="en-GB"/>
        </w:rPr>
        <w:t>dotyczący</w:t>
      </w:r>
      <w:r>
        <w:rPr>
          <w:rFonts w:eastAsia="Calibri" w:cs="Arial"/>
          <w:sz w:val="22"/>
          <w:lang w:eastAsia="en-GB"/>
        </w:rPr>
        <w:t>m</w:t>
      </w:r>
      <w:r w:rsidRPr="00A06D0A">
        <w:rPr>
          <w:rFonts w:eastAsia="Calibri" w:cs="Arial"/>
          <w:sz w:val="22"/>
          <w:lang w:eastAsia="en-GB"/>
        </w:rPr>
        <w:t>:</w:t>
      </w:r>
    </w:p>
    <w:p w:rsidR="00B1467A" w:rsidRPr="00E82213" w:rsidRDefault="00B1467A" w:rsidP="00B1467A">
      <w:pPr>
        <w:spacing w:line="360" w:lineRule="auto"/>
        <w:jc w:val="left"/>
        <w:rPr>
          <w:rFonts w:eastAsia="Calibri" w:cs="Arial"/>
          <w:b/>
          <w:sz w:val="22"/>
          <w:lang w:eastAsia="en-GB"/>
        </w:rPr>
      </w:pPr>
      <w:r w:rsidRPr="00E82213">
        <w:rPr>
          <w:rFonts w:eastAsia="Calibri" w:cs="Arial"/>
          <w:b/>
          <w:i/>
          <w:sz w:val="22"/>
          <w:lang w:eastAsia="en-GB"/>
        </w:rPr>
        <w:t>Właściwe zaznaczyć x</w:t>
      </w:r>
    </w:p>
    <w:tbl>
      <w:tblPr>
        <w:tblStyle w:val="Tabela-Siatk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Tabela, gdzie podmiot udostępniający zasoby zaznacza rodzaj warunku, który wykonawca spełnia powołując się na jego zasoby"/>
      </w:tblPr>
      <w:tblGrid>
        <w:gridCol w:w="421"/>
        <w:gridCol w:w="8639"/>
      </w:tblGrid>
      <w:tr w:rsidR="00B1467A" w:rsidRPr="00A06D0A" w:rsidTr="008C0C84">
        <w:trPr>
          <w:trHeight w:val="227"/>
          <w:tblHeader/>
        </w:trPr>
        <w:tc>
          <w:tcPr>
            <w:tcW w:w="42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B1467A" w:rsidRPr="00A06D0A" w:rsidRDefault="00B1467A" w:rsidP="008C0C84">
            <w:pPr>
              <w:spacing w:line="360" w:lineRule="auto"/>
              <w:rPr>
                <w:rFonts w:eastAsia="Calibri" w:cs="Arial"/>
                <w:sz w:val="22"/>
                <w:szCs w:val="22"/>
                <w:lang w:eastAsia="en-GB"/>
              </w:rPr>
            </w:pPr>
          </w:p>
        </w:tc>
        <w:tc>
          <w:tcPr>
            <w:tcW w:w="8639" w:type="dxa"/>
            <w:tcBorders>
              <w:left w:val="single" w:sz="2" w:space="0" w:color="808080" w:themeColor="background1" w:themeShade="80"/>
            </w:tcBorders>
            <w:vAlign w:val="center"/>
          </w:tcPr>
          <w:p w:rsidR="00B1467A" w:rsidRPr="00A06D0A" w:rsidRDefault="00B1467A" w:rsidP="008C0C84">
            <w:pPr>
              <w:tabs>
                <w:tab w:val="left" w:pos="993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- </w:t>
            </w:r>
            <w:r w:rsidRPr="00A06D0A">
              <w:rPr>
                <w:rFonts w:cs="Arial"/>
                <w:sz w:val="22"/>
                <w:szCs w:val="22"/>
              </w:rPr>
              <w:t xml:space="preserve">zdolności technicznej lub zawodowej, </w:t>
            </w:r>
          </w:p>
          <w:p w:rsidR="00B1467A" w:rsidRPr="00A06D0A" w:rsidRDefault="00B1467A" w:rsidP="008C0C84">
            <w:pPr>
              <w:tabs>
                <w:tab w:val="left" w:pos="993"/>
              </w:tabs>
              <w:spacing w:line="360" w:lineRule="auto"/>
              <w:ind w:firstLine="177"/>
              <w:rPr>
                <w:rFonts w:cs="Arial"/>
                <w:sz w:val="22"/>
                <w:szCs w:val="22"/>
              </w:rPr>
            </w:pPr>
            <w:r w:rsidRPr="00A06D0A">
              <w:rPr>
                <w:rFonts w:cs="Arial"/>
                <w:sz w:val="22"/>
                <w:szCs w:val="22"/>
              </w:rPr>
              <w:t xml:space="preserve">o którym </w:t>
            </w:r>
            <w:r>
              <w:rPr>
                <w:rFonts w:cs="Arial"/>
                <w:sz w:val="22"/>
                <w:szCs w:val="22"/>
              </w:rPr>
              <w:t>informacja znajduje się w pkt. VI</w:t>
            </w:r>
            <w:r w:rsidR="0062459C">
              <w:rPr>
                <w:rFonts w:cs="Arial"/>
                <w:sz w:val="22"/>
                <w:szCs w:val="22"/>
              </w:rPr>
              <w:t xml:space="preserve">I ust. </w:t>
            </w:r>
            <w:r w:rsidR="007E4D94">
              <w:rPr>
                <w:rFonts w:cs="Arial"/>
                <w:sz w:val="22"/>
                <w:szCs w:val="22"/>
              </w:rPr>
              <w:t>6</w:t>
            </w:r>
            <w:r w:rsidR="0062459C">
              <w:rPr>
                <w:rFonts w:cs="Arial"/>
                <w:sz w:val="22"/>
                <w:szCs w:val="22"/>
              </w:rPr>
              <w:t xml:space="preserve"> pkt </w:t>
            </w:r>
            <w:r w:rsidR="00E774F3">
              <w:rPr>
                <w:rFonts w:cs="Arial"/>
                <w:sz w:val="22"/>
                <w:szCs w:val="22"/>
              </w:rPr>
              <w:t>4</w:t>
            </w:r>
            <w:r>
              <w:rPr>
                <w:rFonts w:cs="Arial"/>
                <w:sz w:val="22"/>
                <w:szCs w:val="22"/>
              </w:rPr>
              <w:t xml:space="preserve">) </w:t>
            </w:r>
            <w:r w:rsidRPr="00A06D0A">
              <w:rPr>
                <w:rFonts w:cs="Arial"/>
                <w:sz w:val="22"/>
                <w:szCs w:val="22"/>
              </w:rPr>
              <w:t xml:space="preserve"> </w:t>
            </w:r>
            <w:r w:rsidR="0062459C">
              <w:rPr>
                <w:rFonts w:cs="Arial"/>
                <w:sz w:val="22"/>
                <w:szCs w:val="22"/>
              </w:rPr>
              <w:t>lit. a)</w:t>
            </w:r>
            <w:r>
              <w:rPr>
                <w:rFonts w:cs="Arial"/>
                <w:sz w:val="22"/>
                <w:szCs w:val="22"/>
              </w:rPr>
              <w:t xml:space="preserve"> SWZ</w:t>
            </w:r>
          </w:p>
        </w:tc>
      </w:tr>
      <w:tr w:rsidR="00B1467A" w:rsidRPr="00A06D0A" w:rsidTr="00E127D5">
        <w:trPr>
          <w:trHeight w:val="716"/>
          <w:tblHeader/>
        </w:trPr>
        <w:tc>
          <w:tcPr>
            <w:tcW w:w="42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4" w:space="0" w:color="auto"/>
              <w:right w:val="single" w:sz="2" w:space="0" w:color="808080" w:themeColor="background1" w:themeShade="80"/>
            </w:tcBorders>
            <w:vAlign w:val="center"/>
          </w:tcPr>
          <w:p w:rsidR="00B1467A" w:rsidRPr="00A06D0A" w:rsidRDefault="00B1467A" w:rsidP="008C0C84">
            <w:pPr>
              <w:spacing w:line="360" w:lineRule="auto"/>
              <w:rPr>
                <w:rFonts w:eastAsia="Calibri" w:cs="Arial"/>
                <w:sz w:val="22"/>
                <w:szCs w:val="22"/>
                <w:lang w:eastAsia="en-GB"/>
              </w:rPr>
            </w:pPr>
          </w:p>
        </w:tc>
        <w:tc>
          <w:tcPr>
            <w:tcW w:w="8639" w:type="dxa"/>
            <w:tcBorders>
              <w:left w:val="single" w:sz="2" w:space="0" w:color="808080" w:themeColor="background1" w:themeShade="80"/>
            </w:tcBorders>
            <w:vAlign w:val="center"/>
          </w:tcPr>
          <w:p w:rsidR="00B1467A" w:rsidRPr="00E82213" w:rsidRDefault="00B1467A" w:rsidP="008C0C84">
            <w:pPr>
              <w:spacing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- </w:t>
            </w:r>
            <w:r w:rsidRPr="00E82213">
              <w:rPr>
                <w:rFonts w:cs="Arial"/>
                <w:sz w:val="22"/>
                <w:szCs w:val="22"/>
              </w:rPr>
              <w:t>zdolności technicznej lub zawodowej,</w:t>
            </w:r>
          </w:p>
          <w:p w:rsidR="000F010D" w:rsidRPr="00E82213" w:rsidRDefault="00B1467A" w:rsidP="00E127D5">
            <w:pPr>
              <w:spacing w:line="360" w:lineRule="auto"/>
              <w:ind w:firstLine="177"/>
              <w:rPr>
                <w:rFonts w:cs="Arial"/>
                <w:sz w:val="22"/>
                <w:szCs w:val="22"/>
              </w:rPr>
            </w:pPr>
            <w:r w:rsidRPr="00E82213">
              <w:rPr>
                <w:rFonts w:cs="Arial"/>
                <w:sz w:val="22"/>
                <w:szCs w:val="22"/>
              </w:rPr>
              <w:t>o którym in</w:t>
            </w:r>
            <w:r>
              <w:rPr>
                <w:rFonts w:cs="Arial"/>
                <w:sz w:val="22"/>
                <w:szCs w:val="22"/>
              </w:rPr>
              <w:t>formacja znajduje się w pkt. VI</w:t>
            </w:r>
            <w:r w:rsidR="0062459C">
              <w:rPr>
                <w:rFonts w:cs="Arial"/>
                <w:sz w:val="22"/>
                <w:szCs w:val="22"/>
              </w:rPr>
              <w:t xml:space="preserve">I ust. </w:t>
            </w:r>
            <w:r w:rsidR="007E4D94">
              <w:rPr>
                <w:rFonts w:cs="Arial"/>
                <w:sz w:val="22"/>
                <w:szCs w:val="22"/>
              </w:rPr>
              <w:t>6</w:t>
            </w:r>
            <w:r w:rsidR="0062459C">
              <w:rPr>
                <w:rFonts w:cs="Arial"/>
                <w:sz w:val="22"/>
                <w:szCs w:val="22"/>
              </w:rPr>
              <w:t xml:space="preserve"> pkt </w:t>
            </w:r>
            <w:r w:rsidR="00E774F3">
              <w:rPr>
                <w:rFonts w:cs="Arial"/>
                <w:sz w:val="22"/>
                <w:szCs w:val="22"/>
              </w:rPr>
              <w:t>4</w:t>
            </w:r>
            <w:r w:rsidR="0062459C">
              <w:rPr>
                <w:rFonts w:cs="Arial"/>
                <w:sz w:val="22"/>
                <w:szCs w:val="22"/>
              </w:rPr>
              <w:t>) lit. b</w:t>
            </w:r>
            <w:r>
              <w:rPr>
                <w:rFonts w:cs="Arial"/>
                <w:sz w:val="22"/>
                <w:szCs w:val="22"/>
              </w:rPr>
              <w:t>)</w:t>
            </w:r>
            <w:r w:rsidRPr="00E82213">
              <w:rPr>
                <w:rFonts w:cs="Arial"/>
                <w:sz w:val="22"/>
                <w:szCs w:val="22"/>
              </w:rPr>
              <w:t xml:space="preserve"> SWZ</w:t>
            </w:r>
          </w:p>
        </w:tc>
      </w:tr>
    </w:tbl>
    <w:p w:rsidR="001E1765" w:rsidRDefault="001E1765" w:rsidP="001E1765">
      <w:pPr>
        <w:spacing w:before="360" w:line="360" w:lineRule="auto"/>
        <w:jc w:val="left"/>
        <w:rPr>
          <w:rFonts w:cs="Arial"/>
          <w:sz w:val="22"/>
        </w:rPr>
      </w:pPr>
      <w:r>
        <w:rPr>
          <w:rFonts w:cs="Arial"/>
          <w:sz w:val="22"/>
        </w:rPr>
        <w:t xml:space="preserve">              </w:t>
      </w:r>
    </w:p>
    <w:p w:rsidR="00B1467A" w:rsidRPr="009C25AC" w:rsidRDefault="00B1467A" w:rsidP="00B1467A">
      <w:pPr>
        <w:spacing w:before="360" w:line="360" w:lineRule="auto"/>
        <w:jc w:val="left"/>
        <w:rPr>
          <w:rFonts w:cs="Arial"/>
          <w:sz w:val="22"/>
        </w:rPr>
      </w:pPr>
      <w:r w:rsidRPr="00A06D0A">
        <w:rPr>
          <w:rFonts w:cs="Arial"/>
          <w:sz w:val="22"/>
        </w:rPr>
        <w:lastRenderedPageBreak/>
        <w:t>Jednocześnie oświadczam</w:t>
      </w:r>
      <w:r w:rsidRPr="00A06D0A">
        <w:rPr>
          <w:rFonts w:cs="Arial"/>
          <w:sz w:val="22"/>
          <w:lang w:val="x-none"/>
        </w:rPr>
        <w:t xml:space="preserve">, </w:t>
      </w:r>
      <w:r w:rsidRPr="00A06D0A">
        <w:rPr>
          <w:rFonts w:cs="Arial"/>
          <w:sz w:val="22"/>
        </w:rPr>
        <w:t>że nie podlegam wykluczeniu z postępowania na podstawie art. 7 ust. 1 ustawy z dnia 13 kwietnia 2022 r. o szczególnych rozwiązaniach w zakresie przeciwdziałania wspieraniu agresji na Ukrainę oraz służących ochronie bezpiec</w:t>
      </w:r>
      <w:r w:rsidR="00BE7410">
        <w:rPr>
          <w:rFonts w:cs="Arial"/>
          <w:sz w:val="22"/>
        </w:rPr>
        <w:t>zeństwa narodowego</w:t>
      </w:r>
      <w:r w:rsidRPr="00A06D0A">
        <w:rPr>
          <w:rFonts w:cs="Arial"/>
          <w:sz w:val="22"/>
        </w:rPr>
        <w:t xml:space="preserve">, </w:t>
      </w:r>
      <w:r w:rsidRPr="00A06D0A">
        <w:rPr>
          <w:rFonts w:eastAsia="Calibri" w:cs="Arial"/>
          <w:sz w:val="22"/>
          <w:lang w:eastAsia="en-GB"/>
        </w:rPr>
        <w:t xml:space="preserve">zgodnie z którym z postępowania o udzielenie zamówienia publicznego lub konkursu prowadzonego na podstawie </w:t>
      </w:r>
      <w:hyperlink r:id="rId7" w:anchor="/document/18903829?cm=DOCUMENT" w:history="1">
        <w:r w:rsidRPr="00A06D0A">
          <w:rPr>
            <w:rFonts w:eastAsia="Calibri" w:cs="Arial"/>
            <w:sz w:val="22"/>
            <w:lang w:eastAsia="en-GB"/>
          </w:rPr>
          <w:t>ustawy</w:t>
        </w:r>
      </w:hyperlink>
      <w:r w:rsidRPr="00A06D0A">
        <w:rPr>
          <w:rFonts w:eastAsia="Calibri" w:cs="Arial"/>
          <w:sz w:val="22"/>
          <w:lang w:eastAsia="en-GB"/>
        </w:rPr>
        <w:t xml:space="preserve"> z dnia 11 września 2019 r. – Prawo zamówień publicznych wyklucza się:</w:t>
      </w:r>
    </w:p>
    <w:p w:rsidR="00B1467A" w:rsidRPr="00313106" w:rsidRDefault="00B1467A" w:rsidP="00B1467A">
      <w:pPr>
        <w:numPr>
          <w:ilvl w:val="0"/>
          <w:numId w:val="1"/>
        </w:numPr>
        <w:spacing w:line="360" w:lineRule="auto"/>
        <w:ind w:left="284" w:hanging="284"/>
        <w:contextualSpacing/>
        <w:jc w:val="left"/>
        <w:rPr>
          <w:rFonts w:eastAsia="Calibri" w:cs="Arial"/>
          <w:sz w:val="22"/>
          <w:lang w:eastAsia="en-GB"/>
        </w:rPr>
      </w:pPr>
      <w:r w:rsidRPr="00A06D0A">
        <w:rPr>
          <w:rFonts w:eastAsia="Calibri" w:cs="Arial"/>
          <w:sz w:val="22"/>
          <w:lang w:eastAsia="en-GB"/>
        </w:rPr>
        <w:t>wykonawcę oraz uczestnika konkursu wymienionego w wykazach określonych w </w:t>
      </w:r>
      <w:hyperlink r:id="rId8" w:anchor="/document/67607987?cm=DOCUMENT" w:history="1">
        <w:r w:rsidRPr="00A06D0A">
          <w:rPr>
            <w:rFonts w:eastAsia="Calibri" w:cs="Arial"/>
            <w:sz w:val="22"/>
            <w:lang w:eastAsia="en-GB"/>
          </w:rPr>
          <w:t>rozporządzeniu</w:t>
        </w:r>
      </w:hyperlink>
      <w:r w:rsidRPr="00A06D0A">
        <w:rPr>
          <w:rFonts w:eastAsia="Calibri" w:cs="Arial"/>
          <w:sz w:val="22"/>
          <w:lang w:eastAsia="en-GB"/>
        </w:rPr>
        <w:t xml:space="preserve"> 765/2006 i </w:t>
      </w:r>
      <w:hyperlink r:id="rId9" w:anchor="/document/68410867?cm=DOCUMENT" w:history="1">
        <w:r w:rsidRPr="00A06D0A">
          <w:rPr>
            <w:rFonts w:eastAsia="Calibri" w:cs="Arial"/>
            <w:sz w:val="22"/>
            <w:lang w:eastAsia="en-GB"/>
          </w:rPr>
          <w:t>rozporządzeniu</w:t>
        </w:r>
      </w:hyperlink>
      <w:r w:rsidRPr="00A06D0A">
        <w:rPr>
          <w:rFonts w:eastAsia="Calibri" w:cs="Arial"/>
          <w:sz w:val="22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:rsidR="00B1467A" w:rsidRPr="00A06D0A" w:rsidRDefault="00B1467A" w:rsidP="00B1467A">
      <w:pPr>
        <w:numPr>
          <w:ilvl w:val="0"/>
          <w:numId w:val="1"/>
        </w:numPr>
        <w:spacing w:line="360" w:lineRule="auto"/>
        <w:ind w:left="284" w:hanging="284"/>
        <w:contextualSpacing/>
        <w:jc w:val="left"/>
        <w:rPr>
          <w:rFonts w:eastAsia="Calibri" w:cs="Arial"/>
          <w:sz w:val="22"/>
          <w:lang w:eastAsia="en-GB"/>
        </w:rPr>
      </w:pPr>
      <w:r w:rsidRPr="00A06D0A">
        <w:rPr>
          <w:rFonts w:eastAsia="Calibri" w:cs="Arial"/>
          <w:sz w:val="22"/>
          <w:lang w:eastAsia="en-GB"/>
        </w:rPr>
        <w:t xml:space="preserve">wykonawcę oraz uczestnika konkursu, którego beneficjentem rzeczywistym w rozumieniu </w:t>
      </w:r>
      <w:hyperlink r:id="rId10" w:anchor="/document/18708093?cm=DOCUMENT" w:history="1">
        <w:r w:rsidRPr="00A06D0A">
          <w:rPr>
            <w:rFonts w:eastAsia="Calibri" w:cs="Arial"/>
            <w:sz w:val="22"/>
            <w:lang w:eastAsia="en-GB"/>
          </w:rPr>
          <w:t>ustawy</w:t>
        </w:r>
      </w:hyperlink>
      <w:r w:rsidRPr="00A06D0A">
        <w:rPr>
          <w:rFonts w:eastAsia="Calibri" w:cs="Arial"/>
          <w:sz w:val="22"/>
          <w:lang w:eastAsia="en-GB"/>
        </w:rPr>
        <w:t xml:space="preserve"> z dnia 1 marca 2018 r. o przeciwdziałaniu praniu pieniędzy oraz finansowaniu terroryzmu jest osoba wymieniona w wykazach określonych w </w:t>
      </w:r>
      <w:hyperlink r:id="rId11" w:anchor="/document/67607987?cm=DOCUMENT" w:history="1">
        <w:r w:rsidRPr="00A06D0A">
          <w:rPr>
            <w:rFonts w:eastAsia="Calibri" w:cs="Arial"/>
            <w:sz w:val="22"/>
            <w:lang w:eastAsia="en-GB"/>
          </w:rPr>
          <w:t>rozporządzeniu</w:t>
        </w:r>
      </w:hyperlink>
      <w:r w:rsidRPr="00A06D0A">
        <w:rPr>
          <w:rFonts w:eastAsia="Calibri" w:cs="Arial"/>
          <w:sz w:val="22"/>
          <w:lang w:eastAsia="en-GB"/>
        </w:rPr>
        <w:t xml:space="preserve"> 765/2006 i </w:t>
      </w:r>
      <w:hyperlink r:id="rId12" w:anchor="/document/68410867?cm=DOCUMENT" w:history="1">
        <w:r w:rsidRPr="00A06D0A">
          <w:rPr>
            <w:rFonts w:eastAsia="Calibri" w:cs="Arial"/>
            <w:sz w:val="22"/>
            <w:lang w:eastAsia="en-GB"/>
          </w:rPr>
          <w:t>rozporządzeniu</w:t>
        </w:r>
      </w:hyperlink>
      <w:r w:rsidRPr="00A06D0A">
        <w:rPr>
          <w:rFonts w:eastAsia="Calibri" w:cs="Arial"/>
          <w:sz w:val="22"/>
          <w:lang w:eastAsia="en-GB"/>
        </w:rPr>
        <w:t xml:space="preserve"> 269/2014 albo wpisana na listę lub będąca takim beneficjentem rzeczywistym od dnia 24 lutego 2022 r., o ile została wpisana na listę na podstawie decyzji w sprawie wpisu na listę rozstrzygającej o zastosowaniu środka, o którym mowa w art. 1 pkt 3;</w:t>
      </w:r>
    </w:p>
    <w:p w:rsidR="00B1467A" w:rsidRPr="00A06D0A" w:rsidRDefault="00B1467A" w:rsidP="00B1467A">
      <w:pPr>
        <w:numPr>
          <w:ilvl w:val="0"/>
          <w:numId w:val="1"/>
        </w:numPr>
        <w:spacing w:after="240" w:line="360" w:lineRule="auto"/>
        <w:ind w:left="284" w:hanging="284"/>
        <w:jc w:val="left"/>
        <w:rPr>
          <w:rFonts w:eastAsia="Calibri" w:cs="Arial"/>
          <w:sz w:val="22"/>
          <w:lang w:eastAsia="en-GB"/>
        </w:rPr>
      </w:pPr>
      <w:r w:rsidRPr="00A06D0A">
        <w:rPr>
          <w:rFonts w:eastAsia="Calibri" w:cs="Arial"/>
          <w:sz w:val="22"/>
          <w:lang w:eastAsia="en-GB"/>
        </w:rPr>
        <w:t>wykonawcę oraz uczestnika konkursu, którego jednostką dominującą w</w:t>
      </w:r>
      <w:r w:rsidRPr="00A06D0A">
        <w:rPr>
          <w:sz w:val="22"/>
        </w:rPr>
        <w:t> </w:t>
      </w:r>
      <w:r w:rsidRPr="00A06D0A">
        <w:rPr>
          <w:rFonts w:eastAsia="Calibri" w:cs="Arial"/>
          <w:sz w:val="22"/>
          <w:lang w:eastAsia="en-GB"/>
        </w:rPr>
        <w:t xml:space="preserve">rozumieniu </w:t>
      </w:r>
      <w:hyperlink r:id="rId13" w:anchor="/document/16796295?unitId=art(3)ust(1)pkt(37)&amp;cm=DOCUMENT" w:history="1">
        <w:r w:rsidRPr="00A06D0A">
          <w:rPr>
            <w:rFonts w:eastAsia="Calibri" w:cs="Arial"/>
            <w:sz w:val="22"/>
            <w:lang w:eastAsia="en-GB"/>
          </w:rPr>
          <w:t>art. 3 ust. 1 pkt 37</w:t>
        </w:r>
      </w:hyperlink>
      <w:r w:rsidRPr="00A06D0A">
        <w:rPr>
          <w:rFonts w:eastAsia="Calibri" w:cs="Arial"/>
          <w:sz w:val="22"/>
          <w:lang w:eastAsia="en-GB"/>
        </w:rPr>
        <w:t xml:space="preserve"> ustawy z dnia 29 września 1994 r. o rachunkowości jest podmiot wymieniony w wykazach określonych w </w:t>
      </w:r>
      <w:hyperlink r:id="rId14" w:anchor="/document/67607987?cm=DOCUMENT" w:history="1">
        <w:r w:rsidRPr="00A06D0A">
          <w:rPr>
            <w:rFonts w:eastAsia="Calibri" w:cs="Arial"/>
            <w:sz w:val="22"/>
            <w:lang w:eastAsia="en-GB"/>
          </w:rPr>
          <w:t>rozporządzeniu</w:t>
        </w:r>
      </w:hyperlink>
      <w:r w:rsidRPr="00A06D0A">
        <w:rPr>
          <w:rFonts w:eastAsia="Calibri" w:cs="Arial"/>
          <w:sz w:val="22"/>
          <w:lang w:eastAsia="en-GB"/>
        </w:rPr>
        <w:t xml:space="preserve"> 765/2006 i </w:t>
      </w:r>
      <w:hyperlink r:id="rId15" w:anchor="/document/68410867?cm=DOCUMENT" w:history="1">
        <w:r w:rsidRPr="00A06D0A">
          <w:rPr>
            <w:rFonts w:eastAsia="Calibri" w:cs="Arial"/>
            <w:sz w:val="22"/>
            <w:lang w:eastAsia="en-GB"/>
          </w:rPr>
          <w:t>rozporządzeniu</w:t>
        </w:r>
      </w:hyperlink>
      <w:r w:rsidRPr="00A06D0A">
        <w:rPr>
          <w:rFonts w:eastAsia="Calibri" w:cs="Arial"/>
          <w:sz w:val="22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 art. 1</w:t>
      </w:r>
      <w:r>
        <w:rPr>
          <w:rFonts w:eastAsia="Calibri" w:cs="Arial"/>
          <w:sz w:val="22"/>
          <w:lang w:eastAsia="en-GB"/>
        </w:rPr>
        <w:t> </w:t>
      </w:r>
      <w:r w:rsidRPr="00A06D0A">
        <w:rPr>
          <w:rFonts w:eastAsia="Calibri" w:cs="Arial"/>
          <w:sz w:val="22"/>
          <w:lang w:eastAsia="en-GB"/>
        </w:rPr>
        <w:t>pkt 3.</w:t>
      </w:r>
    </w:p>
    <w:p w:rsidR="00B1467A" w:rsidRPr="00A06D0A" w:rsidRDefault="00B1467A" w:rsidP="00B1467A">
      <w:pPr>
        <w:spacing w:after="240" w:line="360" w:lineRule="auto"/>
        <w:jc w:val="left"/>
        <w:rPr>
          <w:rFonts w:eastAsia="Calibri" w:cs="Arial"/>
          <w:b/>
          <w:sz w:val="22"/>
          <w:lang w:eastAsia="en-GB"/>
        </w:rPr>
      </w:pPr>
      <w:r w:rsidRPr="00A06D0A">
        <w:rPr>
          <w:rFonts w:eastAsia="Calibri" w:cs="Arial"/>
          <w:b/>
          <w:sz w:val="22"/>
          <w:lang w:eastAsia="en-GB"/>
        </w:rPr>
        <w:t>Zobowiązuję się do niezwłocznego poinformowania Zamawiającego o zmianie tego stanu.</w:t>
      </w:r>
    </w:p>
    <w:p w:rsidR="00B1467A" w:rsidRPr="00A06D0A" w:rsidRDefault="00B1467A" w:rsidP="00B1467A">
      <w:pPr>
        <w:spacing w:line="360" w:lineRule="auto"/>
        <w:jc w:val="left"/>
        <w:rPr>
          <w:rFonts w:eastAsia="Calibri" w:cs="Arial"/>
          <w:i/>
          <w:sz w:val="22"/>
          <w:u w:val="single"/>
          <w:lang w:eastAsia="en-GB"/>
        </w:rPr>
      </w:pPr>
      <w:r w:rsidRPr="00A06D0A">
        <w:rPr>
          <w:rFonts w:eastAsia="Calibri" w:cs="Arial"/>
          <w:i/>
          <w:sz w:val="22"/>
          <w:u w:val="single"/>
          <w:lang w:eastAsia="en-GB"/>
        </w:rPr>
        <w:t>Jeśli zachodzą podstawy wykluczenia to Wykonawca składa oświadczenie o następującej treści:</w:t>
      </w:r>
    </w:p>
    <w:p w:rsidR="00B1467A" w:rsidRPr="00A06D0A" w:rsidRDefault="00B1467A" w:rsidP="00B1467A">
      <w:pPr>
        <w:spacing w:after="240" w:line="360" w:lineRule="auto"/>
        <w:jc w:val="left"/>
        <w:rPr>
          <w:rFonts w:eastAsia="Calibri" w:cs="Arial"/>
          <w:sz w:val="22"/>
          <w:lang w:eastAsia="en-GB"/>
        </w:rPr>
      </w:pPr>
      <w:r w:rsidRPr="00A06D0A">
        <w:rPr>
          <w:rFonts w:eastAsia="Calibri" w:cs="Arial"/>
          <w:sz w:val="22"/>
          <w:lang w:eastAsia="en-GB"/>
        </w:rPr>
        <w:t xml:space="preserve">Oświadczam, że zachodzą w stosunku do mnie podstawy wykluczenia, o których mowa </w:t>
      </w:r>
      <w:r w:rsidRPr="00A06D0A">
        <w:rPr>
          <w:rFonts w:eastAsia="Calibri" w:cs="Arial"/>
          <w:sz w:val="22"/>
          <w:lang w:eastAsia="en-GB"/>
        </w:rPr>
        <w:br/>
        <w:t>w art. 7 ust. 1 pkt. …………….. ustawy /</w:t>
      </w:r>
      <w:r w:rsidRPr="00A06D0A">
        <w:rPr>
          <w:rFonts w:eastAsia="Calibri" w:cs="Arial"/>
          <w:i/>
          <w:sz w:val="22"/>
          <w:lang w:eastAsia="en-GB"/>
        </w:rPr>
        <w:t>wskazać właściwy punkt z powyższych</w:t>
      </w:r>
      <w:r w:rsidRPr="00A06D0A">
        <w:rPr>
          <w:rFonts w:eastAsia="Calibri" w:cs="Arial"/>
          <w:sz w:val="22"/>
          <w:lang w:eastAsia="en-GB"/>
        </w:rPr>
        <w:t>/.</w:t>
      </w:r>
    </w:p>
    <w:p w:rsidR="0078651A" w:rsidRDefault="00B1467A" w:rsidP="002C1DB2">
      <w:pPr>
        <w:spacing w:after="360" w:line="360" w:lineRule="auto"/>
        <w:jc w:val="left"/>
        <w:rPr>
          <w:rFonts w:eastAsia="Calibri" w:cs="Arial"/>
          <w:sz w:val="22"/>
          <w:lang w:eastAsia="en-GB"/>
        </w:rPr>
      </w:pPr>
      <w:r w:rsidRPr="00A06D0A">
        <w:rPr>
          <w:rFonts w:eastAsia="Calibri" w:cs="Arial"/>
          <w:sz w:val="22"/>
          <w:lang w:eastAsia="en-GB"/>
        </w:rPr>
        <w:t>Zobowiązuję się do niezwłocznego poinformowania Zamawiającego o zmianie tego stanu.</w:t>
      </w:r>
    </w:p>
    <w:p w:rsidR="00B1467A" w:rsidRPr="00A06D0A" w:rsidRDefault="00B1467A" w:rsidP="00B1467A">
      <w:pPr>
        <w:spacing w:before="240" w:after="120" w:line="360" w:lineRule="auto"/>
        <w:jc w:val="left"/>
        <w:rPr>
          <w:rFonts w:eastAsia="Calibri" w:cs="Arial"/>
          <w:sz w:val="22"/>
          <w:lang w:eastAsia="en-GB"/>
        </w:rPr>
      </w:pPr>
      <w:r w:rsidRPr="00A06D0A">
        <w:rPr>
          <w:rFonts w:eastAsia="Calibri" w:cs="Arial"/>
          <w:sz w:val="22"/>
          <w:lang w:eastAsia="en-GB"/>
        </w:rPr>
        <w:t>INFORMACJA O DOKUMENTACH NA</w:t>
      </w:r>
      <w:r w:rsidRPr="00A06D0A">
        <w:rPr>
          <w:sz w:val="22"/>
        </w:rPr>
        <w:t xml:space="preserve"> </w:t>
      </w:r>
      <w:r w:rsidRPr="00A06D0A">
        <w:rPr>
          <w:rFonts w:eastAsia="Calibri" w:cs="Arial"/>
          <w:sz w:val="22"/>
          <w:lang w:eastAsia="en-GB"/>
        </w:rPr>
        <w:t xml:space="preserve">POTWIERDZENIE UMOCOWANIA DO DZIAŁANIA W IMIENIU PODMIOTU UDOSTĘPNIAJĄCEGO ZASOBY </w:t>
      </w:r>
      <w:r w:rsidRPr="00A06D0A">
        <w:rPr>
          <w:sz w:val="22"/>
        </w:rPr>
        <w:t xml:space="preserve">MOŻLIWYCH DO UZYSKANIA </w:t>
      </w:r>
      <w:r w:rsidRPr="00A06D0A">
        <w:rPr>
          <w:rFonts w:eastAsia="Calibri" w:cs="Arial"/>
          <w:sz w:val="22"/>
          <w:lang w:eastAsia="en-GB"/>
        </w:rPr>
        <w:t>ZA POMOCĄ BEZPŁATNYCH I OGÓLNODOSTĘPNYCH BAZ DANYCH:</w:t>
      </w:r>
    </w:p>
    <w:p w:rsidR="00B1467A" w:rsidRPr="00A06D0A" w:rsidRDefault="00B1467A" w:rsidP="00A41FCF">
      <w:pPr>
        <w:spacing w:after="120" w:line="360" w:lineRule="auto"/>
        <w:rPr>
          <w:rFonts w:cs="Arial"/>
          <w:sz w:val="22"/>
        </w:rPr>
      </w:pPr>
      <w:r w:rsidRPr="00A06D0A">
        <w:rPr>
          <w:rFonts w:cs="Arial"/>
          <w:sz w:val="22"/>
        </w:rPr>
        <w:lastRenderedPageBreak/>
        <w:t xml:space="preserve">Wskazuję, że Zamawiający może uzyskać </w:t>
      </w:r>
      <w:r w:rsidRPr="00A06D0A">
        <w:rPr>
          <w:rFonts w:cs="Arial"/>
          <w:sz w:val="22"/>
          <w:lang w:val="x-none"/>
        </w:rPr>
        <w:t xml:space="preserve">dostęp </w:t>
      </w:r>
      <w:r w:rsidRPr="00A06D0A">
        <w:rPr>
          <w:rFonts w:cs="Arial"/>
          <w:sz w:val="22"/>
        </w:rPr>
        <w:t xml:space="preserve">do dokumentów na potwierdzenie umocowania do działania w imieniu podmiotu udostępniającego zasoby za pomocą bezpłatnych i ogólnodostępnych baz danych, w szczególności rejestrów publicznych w rozumieniu </w:t>
      </w:r>
      <w:r w:rsidRPr="00A06D0A">
        <w:rPr>
          <w:rFonts w:cs="Arial"/>
          <w:i/>
          <w:sz w:val="22"/>
        </w:rPr>
        <w:t>ustawy z dnia 17 lutego 2005 r. o informatyzacji działalności podmiotów realizujących zadania publiczne</w:t>
      </w:r>
      <w:r w:rsidRPr="00A06D0A">
        <w:rPr>
          <w:rFonts w:cs="Arial"/>
          <w:sz w:val="22"/>
        </w:rPr>
        <w:t>, na podstawie następujących danych:</w:t>
      </w:r>
    </w:p>
    <w:tbl>
      <w:tblPr>
        <w:tblStyle w:val="Tabelasiatki1jasna2"/>
        <w:tblW w:w="0" w:type="auto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  <w:tblCaption w:val="Tabela gdzie moża podać informacje o dokumentach, które Zamawiający może pozyskać z bezpłatnych baz danych"/>
      </w:tblPr>
      <w:tblGrid>
        <w:gridCol w:w="709"/>
        <w:gridCol w:w="1843"/>
        <w:gridCol w:w="2977"/>
        <w:gridCol w:w="3538"/>
      </w:tblGrid>
      <w:tr w:rsidR="00B1467A" w:rsidRPr="00A06D0A" w:rsidTr="008C0C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B1467A" w:rsidRPr="00A06D0A" w:rsidRDefault="00B1467A" w:rsidP="008C0C84">
            <w:pPr>
              <w:spacing w:line="360" w:lineRule="auto"/>
              <w:jc w:val="center"/>
              <w:rPr>
                <w:rFonts w:cs="Arial"/>
                <w:sz w:val="22"/>
              </w:rPr>
            </w:pPr>
            <w:r w:rsidRPr="00A06D0A">
              <w:rPr>
                <w:rFonts w:cs="Arial"/>
                <w:sz w:val="22"/>
              </w:rPr>
              <w:t>LP.</w:t>
            </w:r>
          </w:p>
        </w:tc>
        <w:tc>
          <w:tcPr>
            <w:tcW w:w="1843" w:type="dxa"/>
            <w:vAlign w:val="center"/>
          </w:tcPr>
          <w:p w:rsidR="00B1467A" w:rsidRPr="00A06D0A" w:rsidRDefault="00B1467A" w:rsidP="008C0C8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A06D0A">
              <w:rPr>
                <w:rFonts w:cs="Arial"/>
                <w:sz w:val="22"/>
              </w:rPr>
              <w:t>Nazwa oświadczenia lub dokumentu</w:t>
            </w:r>
          </w:p>
        </w:tc>
        <w:tc>
          <w:tcPr>
            <w:tcW w:w="2977" w:type="dxa"/>
            <w:vAlign w:val="center"/>
          </w:tcPr>
          <w:p w:rsidR="00B1467A" w:rsidRPr="00A06D0A" w:rsidRDefault="00B1467A" w:rsidP="008C0C8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A06D0A">
              <w:rPr>
                <w:rFonts w:cs="Arial"/>
                <w:sz w:val="22"/>
              </w:rPr>
              <w:t>Adres bezpłatnej i ogólnodostępnej bazy danych/rejestru publicznego</w:t>
            </w:r>
          </w:p>
        </w:tc>
        <w:tc>
          <w:tcPr>
            <w:tcW w:w="3538" w:type="dxa"/>
            <w:vAlign w:val="center"/>
          </w:tcPr>
          <w:p w:rsidR="00B1467A" w:rsidRPr="00A06D0A" w:rsidRDefault="00B1467A" w:rsidP="008C0C8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A06D0A">
              <w:rPr>
                <w:rFonts w:cs="Arial"/>
                <w:sz w:val="22"/>
              </w:rPr>
              <w:t>Dane umożliwiające dostęp do tych środków</w:t>
            </w:r>
          </w:p>
          <w:p w:rsidR="00B1467A" w:rsidRPr="00A06D0A" w:rsidRDefault="00B1467A" w:rsidP="008C0C8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A06D0A">
              <w:rPr>
                <w:rFonts w:cs="Arial"/>
                <w:sz w:val="22"/>
              </w:rPr>
              <w:t>[nr KRS albo NIP albo REGON itp.]</w:t>
            </w:r>
          </w:p>
        </w:tc>
      </w:tr>
      <w:tr w:rsidR="00B1467A" w:rsidRPr="00A06D0A" w:rsidTr="008C0C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B1467A" w:rsidRPr="00A06D0A" w:rsidRDefault="00B1467A" w:rsidP="00B1467A">
            <w:pPr>
              <w:numPr>
                <w:ilvl w:val="0"/>
                <w:numId w:val="2"/>
              </w:numPr>
              <w:spacing w:before="120" w:after="120" w:line="360" w:lineRule="auto"/>
              <w:contextualSpacing/>
              <w:jc w:val="left"/>
              <w:rPr>
                <w:rFonts w:cs="Arial"/>
                <w:b w:val="0"/>
                <w:sz w:val="22"/>
              </w:rPr>
            </w:pPr>
          </w:p>
        </w:tc>
        <w:tc>
          <w:tcPr>
            <w:tcW w:w="1843" w:type="dxa"/>
            <w:vAlign w:val="center"/>
          </w:tcPr>
          <w:p w:rsidR="00B1467A" w:rsidRPr="00A06D0A" w:rsidRDefault="00B1467A" w:rsidP="008C0C84">
            <w:pPr>
              <w:spacing w:before="120" w:after="12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A06D0A">
              <w:rPr>
                <w:rFonts w:cs="Arial"/>
                <w:sz w:val="22"/>
              </w:rPr>
              <w:t>KRS</w:t>
            </w:r>
          </w:p>
        </w:tc>
        <w:tc>
          <w:tcPr>
            <w:tcW w:w="2977" w:type="dxa"/>
            <w:vAlign w:val="center"/>
          </w:tcPr>
          <w:p w:rsidR="00B1467A" w:rsidRPr="00A06D0A" w:rsidRDefault="00B1467A" w:rsidP="008C0C84">
            <w:pPr>
              <w:spacing w:before="120" w:after="12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A06D0A">
              <w:rPr>
                <w:rFonts w:cs="Arial"/>
                <w:sz w:val="22"/>
                <w:lang w:val="x-none"/>
              </w:rPr>
              <w:t>https://ems.ms.gov.pl</w:t>
            </w:r>
          </w:p>
        </w:tc>
        <w:tc>
          <w:tcPr>
            <w:tcW w:w="3538" w:type="dxa"/>
            <w:vAlign w:val="center"/>
          </w:tcPr>
          <w:p w:rsidR="00B1467A" w:rsidRPr="00A06D0A" w:rsidRDefault="00B1467A" w:rsidP="008C0C84">
            <w:pPr>
              <w:spacing w:before="120" w:after="12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</w:tr>
      <w:tr w:rsidR="00B1467A" w:rsidRPr="00A06D0A" w:rsidTr="008C0C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B1467A" w:rsidRPr="00A06D0A" w:rsidRDefault="00B1467A" w:rsidP="00B1467A">
            <w:pPr>
              <w:numPr>
                <w:ilvl w:val="0"/>
                <w:numId w:val="2"/>
              </w:numPr>
              <w:spacing w:before="120" w:after="120" w:line="360" w:lineRule="auto"/>
              <w:contextualSpacing/>
              <w:jc w:val="left"/>
              <w:rPr>
                <w:rFonts w:cs="Arial"/>
                <w:b w:val="0"/>
                <w:sz w:val="22"/>
              </w:rPr>
            </w:pPr>
          </w:p>
        </w:tc>
        <w:tc>
          <w:tcPr>
            <w:tcW w:w="1843" w:type="dxa"/>
            <w:vAlign w:val="center"/>
          </w:tcPr>
          <w:p w:rsidR="00B1467A" w:rsidRPr="00A06D0A" w:rsidRDefault="00B1467A" w:rsidP="008C0C84">
            <w:pPr>
              <w:spacing w:before="120" w:after="12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A06D0A">
              <w:rPr>
                <w:rFonts w:cs="Arial"/>
                <w:sz w:val="22"/>
              </w:rPr>
              <w:t>CEIDG</w:t>
            </w:r>
          </w:p>
        </w:tc>
        <w:tc>
          <w:tcPr>
            <w:tcW w:w="2977" w:type="dxa"/>
            <w:vAlign w:val="center"/>
          </w:tcPr>
          <w:p w:rsidR="00B1467A" w:rsidRPr="00A06D0A" w:rsidRDefault="00B1467A" w:rsidP="008C0C84">
            <w:pPr>
              <w:spacing w:before="120" w:after="12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A06D0A">
              <w:rPr>
                <w:rFonts w:cs="Arial"/>
                <w:sz w:val="22"/>
                <w:lang w:val="x-none"/>
              </w:rPr>
              <w:t>https://prod.ceidg.gov.pl</w:t>
            </w:r>
          </w:p>
        </w:tc>
        <w:tc>
          <w:tcPr>
            <w:tcW w:w="3538" w:type="dxa"/>
            <w:vAlign w:val="center"/>
          </w:tcPr>
          <w:p w:rsidR="00B1467A" w:rsidRPr="00A06D0A" w:rsidRDefault="00B1467A" w:rsidP="008C0C84">
            <w:pPr>
              <w:spacing w:before="120" w:after="12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</w:tr>
      <w:tr w:rsidR="00B1467A" w:rsidRPr="00A06D0A" w:rsidTr="008C0C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B1467A" w:rsidRPr="00A06D0A" w:rsidRDefault="00B1467A" w:rsidP="00B1467A">
            <w:pPr>
              <w:numPr>
                <w:ilvl w:val="0"/>
                <w:numId w:val="2"/>
              </w:numPr>
              <w:spacing w:before="120" w:after="120" w:line="360" w:lineRule="auto"/>
              <w:contextualSpacing/>
              <w:jc w:val="left"/>
              <w:rPr>
                <w:rFonts w:cs="Arial"/>
                <w:b w:val="0"/>
                <w:sz w:val="22"/>
              </w:rPr>
            </w:pPr>
          </w:p>
        </w:tc>
        <w:tc>
          <w:tcPr>
            <w:tcW w:w="1843" w:type="dxa"/>
            <w:vAlign w:val="center"/>
          </w:tcPr>
          <w:p w:rsidR="00B1467A" w:rsidRPr="00A06D0A" w:rsidRDefault="00B1467A" w:rsidP="008C0C84">
            <w:pPr>
              <w:spacing w:before="120" w:after="12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A06D0A">
              <w:rPr>
                <w:rFonts w:cs="Arial"/>
                <w:sz w:val="22"/>
              </w:rPr>
              <w:t>[inny]</w:t>
            </w:r>
          </w:p>
        </w:tc>
        <w:tc>
          <w:tcPr>
            <w:tcW w:w="2977" w:type="dxa"/>
            <w:vAlign w:val="center"/>
          </w:tcPr>
          <w:p w:rsidR="00B1467A" w:rsidRPr="00A06D0A" w:rsidRDefault="00B1467A" w:rsidP="008C0C84">
            <w:pPr>
              <w:spacing w:before="120" w:after="12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lang w:val="x-none"/>
              </w:rPr>
            </w:pPr>
          </w:p>
        </w:tc>
        <w:tc>
          <w:tcPr>
            <w:tcW w:w="3538" w:type="dxa"/>
            <w:vAlign w:val="center"/>
          </w:tcPr>
          <w:p w:rsidR="00B1467A" w:rsidRPr="00A06D0A" w:rsidRDefault="00B1467A" w:rsidP="008C0C84">
            <w:pPr>
              <w:spacing w:before="120" w:after="12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</w:tr>
    </w:tbl>
    <w:p w:rsidR="00B1467A" w:rsidRPr="00A06D0A" w:rsidRDefault="00B1467A" w:rsidP="00A748CA">
      <w:pPr>
        <w:shd w:val="clear" w:color="auto" w:fill="BFBFBF" w:themeFill="background1" w:themeFillShade="BF"/>
        <w:spacing w:before="360" w:after="120" w:line="360" w:lineRule="auto"/>
        <w:jc w:val="center"/>
        <w:rPr>
          <w:rFonts w:eastAsia="Calibri" w:cs="Arial"/>
          <w:b/>
          <w:sz w:val="22"/>
          <w:lang w:eastAsia="en-GB"/>
        </w:rPr>
      </w:pPr>
      <w:r w:rsidRPr="00A06D0A">
        <w:rPr>
          <w:rFonts w:eastAsia="Calibri" w:cs="Arial"/>
          <w:b/>
          <w:sz w:val="22"/>
          <w:lang w:eastAsia="en-GB"/>
        </w:rPr>
        <w:t>OŚWIADCZENIE DOTYCZĄCE PODANYCH INFORMACJI</w:t>
      </w:r>
    </w:p>
    <w:p w:rsidR="00B1467A" w:rsidRPr="00A06D0A" w:rsidRDefault="00B1467A" w:rsidP="003826E9">
      <w:pPr>
        <w:spacing w:line="360" w:lineRule="auto"/>
        <w:rPr>
          <w:b/>
          <w:sz w:val="22"/>
        </w:rPr>
      </w:pPr>
      <w:r w:rsidRPr="00A06D0A">
        <w:rPr>
          <w:rFonts w:cs="Arial"/>
          <w:sz w:val="22"/>
          <w:lang w:val="x-none"/>
        </w:rPr>
        <w:t xml:space="preserve">Oświadczam, że wszystkie informacje podane powyżej </w:t>
      </w:r>
      <w:r w:rsidRPr="00A06D0A">
        <w:rPr>
          <w:rFonts w:cs="Arial"/>
          <w:sz w:val="22"/>
        </w:rPr>
        <w:t xml:space="preserve">w oświadczeniu </w:t>
      </w:r>
      <w:r w:rsidRPr="00A06D0A">
        <w:rPr>
          <w:rFonts w:cs="Arial"/>
          <w:sz w:val="22"/>
          <w:lang w:val="x-none"/>
        </w:rPr>
        <w:t>są aktualne na dzień składania ofert i zgodne</w:t>
      </w:r>
      <w:r w:rsidRPr="00A06D0A">
        <w:rPr>
          <w:rFonts w:cs="Arial"/>
          <w:sz w:val="22"/>
        </w:rPr>
        <w:t xml:space="preserve"> z </w:t>
      </w:r>
      <w:r w:rsidRPr="00A06D0A">
        <w:rPr>
          <w:rFonts w:cs="Arial"/>
          <w:sz w:val="22"/>
          <w:lang w:val="x-none"/>
        </w:rPr>
        <w:t>prawdą oraz zostały przedstawione z pełną świadomością konsekwencji wprowadzenia Zamawiającego w błąd przy przedstawianiu informacji</w:t>
      </w:r>
      <w:r w:rsidRPr="00A06D0A">
        <w:rPr>
          <w:rFonts w:cs="Arial"/>
          <w:sz w:val="22"/>
        </w:rPr>
        <w:t>.</w:t>
      </w:r>
      <w:r w:rsidRPr="00A06D0A" w:rsidDel="009632B5">
        <w:rPr>
          <w:rFonts w:eastAsia="Calibri" w:cs="Arial"/>
          <w:i/>
          <w:sz w:val="22"/>
          <w:u w:val="single"/>
          <w:lang w:eastAsia="en-GB"/>
        </w:rPr>
        <w:t xml:space="preserve"> </w:t>
      </w:r>
    </w:p>
    <w:p w:rsidR="00B1467A" w:rsidRDefault="00B1467A" w:rsidP="00B1467A"/>
    <w:p w:rsidR="00B1467A" w:rsidRDefault="00B1467A" w:rsidP="00B1467A"/>
    <w:p w:rsidR="00B1467A" w:rsidRDefault="00B1467A" w:rsidP="00B1467A"/>
    <w:p w:rsidR="00B1467A" w:rsidRDefault="00B1467A" w:rsidP="00B1467A"/>
    <w:p w:rsidR="00B1467A" w:rsidRDefault="00B1467A" w:rsidP="00B1467A"/>
    <w:p w:rsidR="00B1467A" w:rsidRDefault="00B1467A" w:rsidP="00B1467A"/>
    <w:p w:rsidR="00B1467A" w:rsidRDefault="00B1467A" w:rsidP="00B1467A"/>
    <w:p w:rsidR="00B1467A" w:rsidRDefault="00B1467A" w:rsidP="00B1467A"/>
    <w:p w:rsidR="00B1467A" w:rsidRDefault="00B1467A" w:rsidP="00B1467A">
      <w:pPr>
        <w:spacing w:line="360" w:lineRule="auto"/>
        <w:jc w:val="left"/>
        <w:rPr>
          <w:rFonts w:cs="Arial"/>
          <w:color w:val="auto"/>
          <w:sz w:val="22"/>
        </w:rPr>
      </w:pPr>
    </w:p>
    <w:p w:rsidR="00B1467A" w:rsidRDefault="00B1467A" w:rsidP="00B1467A">
      <w:pPr>
        <w:spacing w:line="360" w:lineRule="auto"/>
        <w:jc w:val="left"/>
        <w:rPr>
          <w:rFonts w:cs="Arial"/>
          <w:color w:val="auto"/>
          <w:sz w:val="22"/>
        </w:rPr>
      </w:pPr>
    </w:p>
    <w:p w:rsidR="00B1467A" w:rsidRDefault="00B1467A" w:rsidP="00B1467A">
      <w:pPr>
        <w:spacing w:line="360" w:lineRule="auto"/>
        <w:jc w:val="left"/>
        <w:rPr>
          <w:rFonts w:cs="Arial"/>
          <w:i/>
          <w:color w:val="auto"/>
          <w:szCs w:val="20"/>
        </w:rPr>
      </w:pPr>
      <w:r w:rsidRPr="0041164D">
        <w:rPr>
          <w:rFonts w:cs="Arial"/>
          <w:i/>
          <w:color w:val="auto"/>
          <w:szCs w:val="20"/>
        </w:rPr>
        <w:t>KWALIFIKOWANY PODPIS ELEKTRONICZNY, PODPIS ZAUFANY LUB PODPIS OSOBISTY osoby/osób uprawnionych/upoważnionych</w:t>
      </w:r>
    </w:p>
    <w:p w:rsidR="00B1467A" w:rsidRPr="0041164D" w:rsidRDefault="00B1467A" w:rsidP="00B1467A">
      <w:pPr>
        <w:spacing w:line="360" w:lineRule="auto"/>
        <w:jc w:val="left"/>
        <w:rPr>
          <w:i/>
          <w:color w:val="auto"/>
          <w:szCs w:val="20"/>
        </w:rPr>
      </w:pPr>
      <w:r>
        <w:rPr>
          <w:rFonts w:cs="Arial"/>
          <w:i/>
          <w:color w:val="auto"/>
          <w:szCs w:val="20"/>
        </w:rPr>
        <w:t>_____________________________________</w:t>
      </w:r>
    </w:p>
    <w:p w:rsidR="00943221" w:rsidRDefault="00943221"/>
    <w:sectPr w:rsidR="00943221" w:rsidSect="00557126">
      <w:headerReference w:type="default" r:id="rId16"/>
      <w:footerReference w:type="default" r:id="rId17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6787" w:rsidRDefault="00206787">
      <w:r>
        <w:separator/>
      </w:r>
    </w:p>
  </w:endnote>
  <w:endnote w:type="continuationSeparator" w:id="0">
    <w:p w:rsidR="00206787" w:rsidRDefault="0020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-87228373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465661607"/>
          <w:docPartObj>
            <w:docPartGallery w:val="Page Numbers (Top of Page)"/>
            <w:docPartUnique/>
          </w:docPartObj>
        </w:sdtPr>
        <w:sdtEndPr/>
        <w:sdtContent>
          <w:p w:rsidR="002B61CC" w:rsidRPr="008F3942" w:rsidRDefault="00B1467A" w:rsidP="00BB49C7">
            <w:pPr>
              <w:pStyle w:val="Stopka"/>
              <w:jc w:val="center"/>
              <w:rPr>
                <w:sz w:val="16"/>
                <w:szCs w:val="16"/>
              </w:rPr>
            </w:pPr>
            <w:r w:rsidRPr="008F3942">
              <w:rPr>
                <w:sz w:val="16"/>
                <w:szCs w:val="16"/>
              </w:rPr>
              <w:t xml:space="preserve">Strona </w:t>
            </w:r>
            <w:r w:rsidRPr="008F3942">
              <w:rPr>
                <w:sz w:val="16"/>
                <w:szCs w:val="16"/>
              </w:rPr>
              <w:fldChar w:fldCharType="begin"/>
            </w:r>
            <w:r w:rsidRPr="008F3942">
              <w:rPr>
                <w:sz w:val="16"/>
                <w:szCs w:val="16"/>
              </w:rPr>
              <w:instrText>PAGE</w:instrText>
            </w:r>
            <w:r w:rsidRPr="008F3942">
              <w:rPr>
                <w:sz w:val="16"/>
                <w:szCs w:val="16"/>
              </w:rPr>
              <w:fldChar w:fldCharType="separate"/>
            </w:r>
            <w:r w:rsidR="00941470">
              <w:rPr>
                <w:noProof/>
                <w:sz w:val="16"/>
                <w:szCs w:val="16"/>
              </w:rPr>
              <w:t>3</w:t>
            </w:r>
            <w:r w:rsidRPr="008F3942">
              <w:rPr>
                <w:sz w:val="16"/>
                <w:szCs w:val="16"/>
              </w:rPr>
              <w:fldChar w:fldCharType="end"/>
            </w:r>
            <w:r w:rsidRPr="008F3942">
              <w:rPr>
                <w:sz w:val="16"/>
                <w:szCs w:val="16"/>
              </w:rPr>
              <w:t xml:space="preserve"> z </w:t>
            </w:r>
            <w:r w:rsidRPr="008F3942">
              <w:rPr>
                <w:sz w:val="16"/>
                <w:szCs w:val="16"/>
              </w:rPr>
              <w:fldChar w:fldCharType="begin"/>
            </w:r>
            <w:r w:rsidRPr="008F3942">
              <w:rPr>
                <w:sz w:val="16"/>
                <w:szCs w:val="16"/>
              </w:rPr>
              <w:instrText>NUMPAGES</w:instrText>
            </w:r>
            <w:r w:rsidRPr="008F3942">
              <w:rPr>
                <w:sz w:val="16"/>
                <w:szCs w:val="16"/>
              </w:rPr>
              <w:fldChar w:fldCharType="separate"/>
            </w:r>
            <w:r w:rsidR="00941470">
              <w:rPr>
                <w:noProof/>
                <w:sz w:val="16"/>
                <w:szCs w:val="16"/>
              </w:rPr>
              <w:t>3</w:t>
            </w:r>
            <w:r w:rsidRPr="008F3942">
              <w:rPr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6787" w:rsidRDefault="00206787">
      <w:r>
        <w:separator/>
      </w:r>
    </w:p>
  </w:footnote>
  <w:footnote w:type="continuationSeparator" w:id="0">
    <w:p w:rsidR="00206787" w:rsidRDefault="002067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2414" w:rsidRDefault="00941470">
    <w:pPr>
      <w:pStyle w:val="Nagwek"/>
    </w:pPr>
    <w:r>
      <w:t>Zał. nr 3A do SW</w:t>
    </w:r>
    <w:r w:rsidR="003A1FA9">
      <w:t>Z DZA-TP-</w:t>
    </w:r>
    <w:r w:rsidR="006763D1">
      <w:t>4</w:t>
    </w:r>
    <w:r w:rsidR="003A1FA9">
      <w:t>-2026</w:t>
    </w:r>
  </w:p>
  <w:p w:rsidR="002B61CC" w:rsidRPr="00392702" w:rsidRDefault="00206787" w:rsidP="00B74F4D">
    <w:pPr>
      <w:pStyle w:val="Nagwek"/>
      <w:jc w:val="right"/>
      <w:rPr>
        <w:color w:val="auto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8B1760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B07096"/>
    <w:multiLevelType w:val="hybridMultilevel"/>
    <w:tmpl w:val="C4EAF3E2"/>
    <w:lvl w:ilvl="0" w:tplc="04150011">
      <w:start w:val="1"/>
      <w:numFmt w:val="decimal"/>
      <w:lvlText w:val="%1)"/>
      <w:lvlJc w:val="left"/>
      <w:pPr>
        <w:ind w:left="-2097" w:hanging="360"/>
      </w:pPr>
    </w:lvl>
    <w:lvl w:ilvl="1" w:tplc="04150019" w:tentative="1">
      <w:start w:val="1"/>
      <w:numFmt w:val="lowerLetter"/>
      <w:lvlText w:val="%2."/>
      <w:lvlJc w:val="left"/>
      <w:pPr>
        <w:ind w:left="-1377" w:hanging="360"/>
      </w:pPr>
    </w:lvl>
    <w:lvl w:ilvl="2" w:tplc="0415001B" w:tentative="1">
      <w:start w:val="1"/>
      <w:numFmt w:val="lowerRoman"/>
      <w:lvlText w:val="%3."/>
      <w:lvlJc w:val="right"/>
      <w:pPr>
        <w:ind w:left="-657" w:hanging="180"/>
      </w:pPr>
    </w:lvl>
    <w:lvl w:ilvl="3" w:tplc="0415000F" w:tentative="1">
      <w:start w:val="1"/>
      <w:numFmt w:val="decimal"/>
      <w:lvlText w:val="%4."/>
      <w:lvlJc w:val="left"/>
      <w:pPr>
        <w:ind w:left="63" w:hanging="360"/>
      </w:pPr>
    </w:lvl>
    <w:lvl w:ilvl="4" w:tplc="04150019" w:tentative="1">
      <w:start w:val="1"/>
      <w:numFmt w:val="lowerLetter"/>
      <w:lvlText w:val="%5."/>
      <w:lvlJc w:val="left"/>
      <w:pPr>
        <w:ind w:left="783" w:hanging="360"/>
      </w:pPr>
    </w:lvl>
    <w:lvl w:ilvl="5" w:tplc="0415001B" w:tentative="1">
      <w:start w:val="1"/>
      <w:numFmt w:val="lowerRoman"/>
      <w:lvlText w:val="%6."/>
      <w:lvlJc w:val="right"/>
      <w:pPr>
        <w:ind w:left="1503" w:hanging="180"/>
      </w:pPr>
    </w:lvl>
    <w:lvl w:ilvl="6" w:tplc="0415000F" w:tentative="1">
      <w:start w:val="1"/>
      <w:numFmt w:val="decimal"/>
      <w:lvlText w:val="%7."/>
      <w:lvlJc w:val="left"/>
      <w:pPr>
        <w:ind w:left="2223" w:hanging="360"/>
      </w:pPr>
    </w:lvl>
    <w:lvl w:ilvl="7" w:tplc="04150019" w:tentative="1">
      <w:start w:val="1"/>
      <w:numFmt w:val="lowerLetter"/>
      <w:lvlText w:val="%8."/>
      <w:lvlJc w:val="left"/>
      <w:pPr>
        <w:ind w:left="2943" w:hanging="360"/>
      </w:pPr>
    </w:lvl>
    <w:lvl w:ilvl="8" w:tplc="0415001B" w:tentative="1">
      <w:start w:val="1"/>
      <w:numFmt w:val="lowerRoman"/>
      <w:lvlText w:val="%9."/>
      <w:lvlJc w:val="right"/>
      <w:pPr>
        <w:ind w:left="366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67A"/>
    <w:rsid w:val="00023C8E"/>
    <w:rsid w:val="00024CDA"/>
    <w:rsid w:val="00031252"/>
    <w:rsid w:val="00061E2B"/>
    <w:rsid w:val="00095BE1"/>
    <w:rsid w:val="000F010D"/>
    <w:rsid w:val="00103698"/>
    <w:rsid w:val="00122A7A"/>
    <w:rsid w:val="001510BA"/>
    <w:rsid w:val="001E1765"/>
    <w:rsid w:val="00206787"/>
    <w:rsid w:val="00247A1A"/>
    <w:rsid w:val="00256977"/>
    <w:rsid w:val="00283E51"/>
    <w:rsid w:val="0029271A"/>
    <w:rsid w:val="002C1DB2"/>
    <w:rsid w:val="002D248C"/>
    <w:rsid w:val="00326026"/>
    <w:rsid w:val="003826E9"/>
    <w:rsid w:val="003A1FA9"/>
    <w:rsid w:val="003D0766"/>
    <w:rsid w:val="003F0ACA"/>
    <w:rsid w:val="00542B93"/>
    <w:rsid w:val="0055142E"/>
    <w:rsid w:val="00551B4C"/>
    <w:rsid w:val="005663C9"/>
    <w:rsid w:val="00567702"/>
    <w:rsid w:val="005D654C"/>
    <w:rsid w:val="005E48C9"/>
    <w:rsid w:val="005F7D07"/>
    <w:rsid w:val="00606D3B"/>
    <w:rsid w:val="00607F69"/>
    <w:rsid w:val="0062459C"/>
    <w:rsid w:val="006763D1"/>
    <w:rsid w:val="006C37A9"/>
    <w:rsid w:val="007429AC"/>
    <w:rsid w:val="0078651A"/>
    <w:rsid w:val="007C2294"/>
    <w:rsid w:val="007E4D94"/>
    <w:rsid w:val="00805CF1"/>
    <w:rsid w:val="008226A9"/>
    <w:rsid w:val="00871BA6"/>
    <w:rsid w:val="008F6E47"/>
    <w:rsid w:val="00925579"/>
    <w:rsid w:val="00930B66"/>
    <w:rsid w:val="009357D3"/>
    <w:rsid w:val="00941470"/>
    <w:rsid w:val="00943221"/>
    <w:rsid w:val="00985825"/>
    <w:rsid w:val="009C25AC"/>
    <w:rsid w:val="009C2AEE"/>
    <w:rsid w:val="009E6A39"/>
    <w:rsid w:val="00A01DA6"/>
    <w:rsid w:val="00A10314"/>
    <w:rsid w:val="00A41FCF"/>
    <w:rsid w:val="00A748CA"/>
    <w:rsid w:val="00B1467A"/>
    <w:rsid w:val="00B175EF"/>
    <w:rsid w:val="00B810EC"/>
    <w:rsid w:val="00BE7410"/>
    <w:rsid w:val="00CB5CF1"/>
    <w:rsid w:val="00CC26D8"/>
    <w:rsid w:val="00CE63C9"/>
    <w:rsid w:val="00D6359F"/>
    <w:rsid w:val="00DC260A"/>
    <w:rsid w:val="00E127D5"/>
    <w:rsid w:val="00E26DB4"/>
    <w:rsid w:val="00E50911"/>
    <w:rsid w:val="00E774F3"/>
    <w:rsid w:val="00EC6734"/>
    <w:rsid w:val="00ED2414"/>
    <w:rsid w:val="00F059A6"/>
    <w:rsid w:val="00FD63A0"/>
    <w:rsid w:val="00FE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B01CE"/>
  <w15:chartTrackingRefBased/>
  <w15:docId w15:val="{55AE2C98-1526-4DB5-B4C5-1263D20EE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467A"/>
    <w:pPr>
      <w:spacing w:after="0" w:line="240" w:lineRule="auto"/>
      <w:jc w:val="both"/>
    </w:pPr>
    <w:rPr>
      <w:rFonts w:ascii="Arial" w:hAnsi="Arial"/>
      <w:color w:val="000000" w:themeColor="text1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"/>
    <w:basedOn w:val="Normalny"/>
    <w:link w:val="AkapitzlistZnak"/>
    <w:uiPriority w:val="34"/>
    <w:qFormat/>
    <w:rsid w:val="00B1467A"/>
    <w:pPr>
      <w:ind w:left="720"/>
      <w:contextualSpacing/>
    </w:pPr>
  </w:style>
  <w:style w:type="character" w:customStyle="1" w:styleId="AkapitzlistZnak">
    <w:name w:val="Akapit z listą Znak"/>
    <w:aliases w:val="CW_Lista Znak,Podsis rysunku Znak,L1 Znak,Numerowanie Znak,Akapit z listą5 Znak,maz_wyliczenie Znak,opis dzialania Znak,K-P_odwolanie Znak,A_wyliczenie Znak,Akapit z listą5CxSpLast Znak,BulletC Znak,Tekst punktowanie Znak"/>
    <w:link w:val="Akapitzlist"/>
    <w:uiPriority w:val="34"/>
    <w:qFormat/>
    <w:locked/>
    <w:rsid w:val="00B1467A"/>
    <w:rPr>
      <w:rFonts w:ascii="Arial" w:hAnsi="Arial"/>
      <w:color w:val="000000" w:themeColor="text1"/>
      <w:sz w:val="20"/>
    </w:rPr>
  </w:style>
  <w:style w:type="table" w:customStyle="1" w:styleId="Tabela-Siatka3">
    <w:name w:val="Tabela - Siatka3"/>
    <w:basedOn w:val="Standardowy"/>
    <w:next w:val="Tabela-Siatka"/>
    <w:uiPriority w:val="39"/>
    <w:rsid w:val="00B1467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1jasna2">
    <w:name w:val="Tabela siatki 1 — jasna2"/>
    <w:basedOn w:val="Standardowy"/>
    <w:next w:val="Tabelasiatki1jasna"/>
    <w:uiPriority w:val="46"/>
    <w:rsid w:val="00B1467A"/>
    <w:pPr>
      <w:spacing w:after="0" w:line="240" w:lineRule="auto"/>
      <w:jc w:val="both"/>
    </w:pPr>
    <w:rPr>
      <w:rFonts w:ascii="Arial" w:hAnsi="Arial"/>
      <w:color w:val="000000" w:themeColor="text1"/>
      <w:sz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agwek">
    <w:name w:val="header"/>
    <w:basedOn w:val="Normalny"/>
    <w:link w:val="NagwekZnak"/>
    <w:uiPriority w:val="99"/>
    <w:unhideWhenUsed/>
    <w:rsid w:val="00B146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467A"/>
    <w:rPr>
      <w:rFonts w:ascii="Arial" w:hAnsi="Arial"/>
      <w:color w:val="000000" w:themeColor="text1"/>
      <w:sz w:val="20"/>
    </w:rPr>
  </w:style>
  <w:style w:type="paragraph" w:styleId="Stopka">
    <w:name w:val="footer"/>
    <w:basedOn w:val="Normalny"/>
    <w:link w:val="StopkaZnak"/>
    <w:uiPriority w:val="99"/>
    <w:unhideWhenUsed/>
    <w:rsid w:val="00B146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467A"/>
    <w:rPr>
      <w:rFonts w:ascii="Arial" w:hAnsi="Arial"/>
      <w:color w:val="000000" w:themeColor="text1"/>
      <w:sz w:val="20"/>
    </w:rPr>
  </w:style>
  <w:style w:type="table" w:styleId="Tabela-Siatka">
    <w:name w:val="Table Grid"/>
    <w:basedOn w:val="Standardowy"/>
    <w:uiPriority w:val="39"/>
    <w:rsid w:val="00B14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B1467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ytu">
    <w:name w:val="Title"/>
    <w:basedOn w:val="Normalny"/>
    <w:next w:val="Normalny"/>
    <w:link w:val="TytuZnak"/>
    <w:uiPriority w:val="10"/>
    <w:qFormat/>
    <w:rsid w:val="00871BA6"/>
    <w:pPr>
      <w:contextualSpacing/>
      <w:jc w:val="center"/>
    </w:pPr>
    <w:rPr>
      <w:rFonts w:asciiTheme="majorHAnsi" w:eastAsiaTheme="majorEastAsia" w:hAnsiTheme="majorHAnsi" w:cstheme="majorBidi"/>
      <w:b/>
      <w:bCs/>
      <w:color w:val="auto"/>
      <w:spacing w:val="-7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871BA6"/>
    <w:rPr>
      <w:rFonts w:asciiTheme="majorHAnsi" w:eastAsiaTheme="majorEastAsia" w:hAnsiTheme="majorHAnsi" w:cstheme="majorBidi"/>
      <w:b/>
      <w:bCs/>
      <w:spacing w:val="-7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772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JG</cp:lastModifiedBy>
  <cp:revision>61</cp:revision>
  <dcterms:created xsi:type="dcterms:W3CDTF">2023-08-25T12:08:00Z</dcterms:created>
  <dcterms:modified xsi:type="dcterms:W3CDTF">2026-07-29T06:17:00Z</dcterms:modified>
</cp:coreProperties>
</file>