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5002" w:type="pct"/>
        <w:tblLayout w:type="fixed"/>
        <w:tblLook w:val="04A0" w:firstRow="1" w:lastRow="0" w:firstColumn="1" w:lastColumn="0" w:noHBand="0" w:noVBand="1"/>
      </w:tblPr>
      <w:tblGrid>
        <w:gridCol w:w="2116"/>
        <w:gridCol w:w="22"/>
        <w:gridCol w:w="45"/>
        <w:gridCol w:w="4615"/>
        <w:gridCol w:w="2273"/>
      </w:tblGrid>
      <w:tr w:rsidR="007A17F9" w:rsidRPr="00DC498A" w:rsidTr="007A11AA">
        <w:tc>
          <w:tcPr>
            <w:tcW w:w="3747" w:type="pct"/>
            <w:gridSpan w:val="4"/>
            <w:tcBorders>
              <w:top w:val="nil"/>
              <w:left w:val="nil"/>
            </w:tcBorders>
          </w:tcPr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  <w:bookmarkStart w:id="0" w:name="_Hlk118199037"/>
          </w:p>
        </w:tc>
        <w:tc>
          <w:tcPr>
            <w:tcW w:w="1253" w:type="pct"/>
          </w:tcPr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spacing w:before="60" w:after="60"/>
              <w:jc w:val="center"/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  <w:r w:rsidRPr="00DC498A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 xml:space="preserve">EGZ. NR </w:t>
            </w:r>
          </w:p>
        </w:tc>
      </w:tr>
      <w:tr w:rsidR="007A17F9" w:rsidRPr="00DC498A" w:rsidTr="007A11AA">
        <w:tc>
          <w:tcPr>
            <w:tcW w:w="5000" w:type="pct"/>
            <w:gridSpan w:val="5"/>
          </w:tcPr>
          <w:p w:rsidR="007A17F9" w:rsidRPr="007A17F9" w:rsidRDefault="007A17F9" w:rsidP="007A11AA">
            <w:pPr>
              <w:pStyle w:val="Standard"/>
              <w:tabs>
                <w:tab w:val="right" w:pos="5940"/>
              </w:tabs>
              <w:spacing w:before="120" w:after="120"/>
              <w:jc w:val="center"/>
              <w:rPr>
                <w:rFonts w:ascii="Calibri Light" w:hAnsi="Calibri Light" w:cs="Calibri Light"/>
                <w:b/>
                <w:bCs/>
                <w:color w:val="auto"/>
                <w:sz w:val="36"/>
                <w:szCs w:val="36"/>
              </w:rPr>
            </w:pPr>
            <w:r w:rsidRPr="007A17F9">
              <w:rPr>
                <w:rFonts w:ascii="Calibri Light" w:hAnsi="Calibri Light" w:cs="Calibri Light"/>
                <w:b/>
                <w:bCs/>
                <w:color w:val="auto"/>
                <w:sz w:val="32"/>
                <w:szCs w:val="32"/>
              </w:rPr>
              <w:t>SPECYFIKACJA TECHNICZNA WYKONANIA I ODBIORU ROBÓT</w:t>
            </w:r>
          </w:p>
        </w:tc>
      </w:tr>
      <w:tr w:rsidR="007A17F9" w:rsidRPr="00DC498A" w:rsidTr="007A11AA">
        <w:trPr>
          <w:trHeight w:val="454"/>
        </w:trPr>
        <w:tc>
          <w:tcPr>
            <w:tcW w:w="1203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spacing w:before="40" w:after="0"/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</w:pPr>
            <w:r w:rsidRPr="00DC498A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NAZWA ZAMIERZENIA</w:t>
            </w:r>
          </w:p>
          <w:p w:rsidR="007A17F9" w:rsidRPr="00DC498A" w:rsidRDefault="007A17F9" w:rsidP="007A11AA">
            <w:pPr>
              <w:pStyle w:val="Standard"/>
              <w:spacing w:after="40"/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  <w:r w:rsidRPr="00DC498A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BUDOWLANEGO:</w:t>
            </w:r>
          </w:p>
        </w:tc>
        <w:tc>
          <w:tcPr>
            <w:tcW w:w="37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</w:p>
        </w:tc>
      </w:tr>
      <w:tr w:rsidR="007A17F9" w:rsidRPr="00DC498A" w:rsidTr="007A11AA">
        <w:tc>
          <w:tcPr>
            <w:tcW w:w="5000" w:type="pct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7A17F9" w:rsidRPr="00DC498A" w:rsidRDefault="007A17F9" w:rsidP="007A11AA">
            <w:pPr>
              <w:pStyle w:val="Standard"/>
              <w:spacing w:after="0" w:line="100" w:lineRule="atLeast"/>
              <w:jc w:val="center"/>
              <w:rPr>
                <w:rFonts w:ascii="Calibri Light" w:hAnsi="Calibri Light" w:cs="Calibri Light"/>
                <w:b/>
                <w:color w:val="auto"/>
                <w:sz w:val="22"/>
                <w:szCs w:val="22"/>
              </w:rPr>
            </w:pPr>
            <w:bookmarkStart w:id="1" w:name="_Hlk109050650"/>
            <w:bookmarkStart w:id="2" w:name="_Hlk117512562"/>
            <w:r w:rsidRPr="00DC498A">
              <w:rPr>
                <w:rFonts w:ascii="Calibri Light" w:hAnsi="Calibri Light" w:cs="Calibri Light"/>
                <w:b/>
                <w:color w:val="auto"/>
                <w:sz w:val="22"/>
                <w:szCs w:val="22"/>
              </w:rPr>
              <w:t xml:space="preserve">REMONT i PRZEBUDOWA </w:t>
            </w:r>
            <w:bookmarkEnd w:id="1"/>
            <w:r w:rsidRPr="00DC498A">
              <w:rPr>
                <w:rFonts w:ascii="Calibri Light" w:hAnsi="Calibri Light" w:cs="Calibri Light"/>
                <w:b/>
                <w:color w:val="auto"/>
                <w:sz w:val="22"/>
                <w:szCs w:val="22"/>
              </w:rPr>
              <w:t xml:space="preserve">PAŁACU W ŁOSIOWIE W RAMACH INWESTYCJI PN: „PRZEBUDOWA CENTRUM EDUKACYJNO SZKOLENIOWEGO NA RZECZ ROLNICTWA OPOLSKIEGO OŚRODKA DORADZTWA ROLNICZEGO W ŁOSIOWIE” </w:t>
            </w:r>
          </w:p>
          <w:bookmarkEnd w:id="2"/>
          <w:p w:rsidR="007A17F9" w:rsidRPr="00DC498A" w:rsidRDefault="007A17F9" w:rsidP="007A11AA">
            <w:pPr>
              <w:pStyle w:val="Standard"/>
              <w:spacing w:line="100" w:lineRule="atLeast"/>
              <w:jc w:val="center"/>
              <w:rPr>
                <w:rFonts w:ascii="Calibri Light" w:eastAsia="Calibri" w:hAnsi="Calibri Light" w:cs="Calibri Light"/>
                <w:b/>
                <w:color w:val="auto"/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7A17F9" w:rsidRPr="00DC498A" w:rsidTr="007A11AA">
        <w:trPr>
          <w:trHeight w:val="454"/>
        </w:trPr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spacing w:before="40" w:after="0"/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</w:pPr>
            <w:r w:rsidRPr="00DC498A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ADRES ZAMIERZENIA</w:t>
            </w:r>
          </w:p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spacing w:after="40"/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  <w:r w:rsidRPr="00DC498A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BUDOWLANEGO:</w:t>
            </w:r>
          </w:p>
        </w:tc>
        <w:tc>
          <w:tcPr>
            <w:tcW w:w="3822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</w:p>
        </w:tc>
      </w:tr>
      <w:tr w:rsidR="007A17F9" w:rsidRPr="00DC498A" w:rsidTr="007A11AA"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</w:tcPr>
          <w:p w:rsidR="007A17F9" w:rsidRPr="00DC498A" w:rsidRDefault="007A17F9" w:rsidP="007A11AA">
            <w:pPr>
              <w:jc w:val="center"/>
              <w:rPr>
                <w:rFonts w:cs="Calibri Light"/>
                <w:b/>
                <w:bCs/>
                <w:color w:val="auto"/>
              </w:rPr>
            </w:pPr>
            <w:bookmarkStart w:id="3" w:name="_Hlk117512570"/>
            <w:r w:rsidRPr="00DC498A">
              <w:rPr>
                <w:rFonts w:cs="Calibri Light"/>
                <w:b/>
                <w:bCs/>
                <w:color w:val="auto"/>
              </w:rPr>
              <w:t>Ul. Główna 1; 49-330Łosiów,</w:t>
            </w:r>
          </w:p>
          <w:p w:rsidR="007A17F9" w:rsidRPr="00DC498A" w:rsidRDefault="007A17F9" w:rsidP="007A11AA">
            <w:pPr>
              <w:jc w:val="center"/>
              <w:rPr>
                <w:rFonts w:cs="Calibri Light"/>
                <w:b/>
                <w:bCs/>
                <w:color w:val="auto"/>
              </w:rPr>
            </w:pPr>
            <w:r w:rsidRPr="00DC498A">
              <w:rPr>
                <w:rFonts w:cs="Calibri Light"/>
                <w:b/>
                <w:bCs/>
                <w:color w:val="auto"/>
              </w:rPr>
              <w:t>woj. opolskie, pow. brzeski, gm. Lewin Brzeski-obszar wiejski</w:t>
            </w:r>
          </w:p>
          <w:p w:rsidR="007A17F9" w:rsidRPr="00DC498A" w:rsidRDefault="007A17F9" w:rsidP="007A11AA">
            <w:pPr>
              <w:jc w:val="center"/>
              <w:rPr>
                <w:rFonts w:cs="Calibri Light"/>
                <w:b/>
                <w:bCs/>
                <w:color w:val="auto"/>
              </w:rPr>
            </w:pPr>
            <w:r w:rsidRPr="00DC498A">
              <w:rPr>
                <w:rFonts w:cs="Calibri Light"/>
                <w:b/>
                <w:bCs/>
                <w:color w:val="auto"/>
              </w:rPr>
              <w:t>dz. nr ew. 795; obręb 0126 Łosiów;</w:t>
            </w:r>
          </w:p>
          <w:p w:rsidR="007A17F9" w:rsidRPr="00DC498A" w:rsidRDefault="007A17F9" w:rsidP="007A11AA">
            <w:pPr>
              <w:jc w:val="center"/>
              <w:rPr>
                <w:rFonts w:cs="Calibri Light"/>
                <w:b/>
                <w:bCs/>
                <w:color w:val="auto"/>
              </w:rPr>
            </w:pPr>
            <w:r w:rsidRPr="00DC498A">
              <w:rPr>
                <w:rFonts w:cs="Calibri Light"/>
                <w:b/>
                <w:bCs/>
                <w:color w:val="auto"/>
              </w:rPr>
              <w:t>ID działki  160104_5.0126.795</w:t>
            </w:r>
          </w:p>
          <w:bookmarkEnd w:id="3"/>
          <w:p w:rsidR="007A17F9" w:rsidRPr="00DC498A" w:rsidRDefault="007A17F9" w:rsidP="007A11A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</w:p>
        </w:tc>
      </w:tr>
      <w:tr w:rsidR="007A17F9" w:rsidRPr="00DC498A" w:rsidTr="007A11AA">
        <w:trPr>
          <w:trHeight w:val="454"/>
        </w:trPr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7F9" w:rsidRPr="00DC498A" w:rsidRDefault="007A17F9" w:rsidP="007A11AA">
            <w:pPr>
              <w:pStyle w:val="Standard"/>
              <w:spacing w:before="40" w:after="0"/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</w:pPr>
            <w:r w:rsidRPr="00DC498A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KATEGORIA OBIEKTU</w:t>
            </w:r>
          </w:p>
          <w:p w:rsidR="007A17F9" w:rsidRPr="00DC498A" w:rsidRDefault="007A17F9" w:rsidP="007A11AA">
            <w:pPr>
              <w:pStyle w:val="Standard"/>
              <w:spacing w:after="40"/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  <w:r w:rsidRPr="00DC498A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BUDOWLANEGO:</w:t>
            </w:r>
          </w:p>
        </w:tc>
        <w:tc>
          <w:tcPr>
            <w:tcW w:w="383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A17F9" w:rsidRPr="00DC498A" w:rsidRDefault="007A17F9" w:rsidP="007A11AA">
            <w:pPr>
              <w:pStyle w:val="Standard"/>
              <w:spacing w:after="0"/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</w:p>
        </w:tc>
      </w:tr>
      <w:tr w:rsidR="007A17F9" w:rsidRPr="00DC498A" w:rsidTr="007A11AA"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</w:tcPr>
          <w:p w:rsidR="007A17F9" w:rsidRPr="00DC498A" w:rsidRDefault="007A17F9" w:rsidP="007A11AA">
            <w:pPr>
              <w:pStyle w:val="Standard"/>
              <w:spacing w:after="120" w:line="100" w:lineRule="atLeast"/>
              <w:jc w:val="center"/>
              <w:rPr>
                <w:rFonts w:ascii="Calibri Light" w:hAnsi="Calibri Light" w:cs="Calibri Light"/>
                <w:color w:val="auto"/>
                <w:sz w:val="22"/>
                <w:szCs w:val="22"/>
              </w:rPr>
            </w:pPr>
            <w:r w:rsidRPr="00DC498A">
              <w:rPr>
                <w:rFonts w:ascii="Calibri Light" w:eastAsia="Calibri" w:hAnsi="Calibri Light" w:cs="Calibri Light"/>
                <w:b/>
                <w:color w:val="auto"/>
                <w:sz w:val="22"/>
                <w:szCs w:val="22"/>
              </w:rPr>
              <w:t>IX, XIV, XVI</w:t>
            </w:r>
          </w:p>
        </w:tc>
      </w:tr>
      <w:tr w:rsidR="007A17F9" w:rsidRPr="00DC498A" w:rsidTr="007A11AA">
        <w:tc>
          <w:tcPr>
            <w:tcW w:w="116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A17F9" w:rsidRPr="00DC498A" w:rsidRDefault="007A17F9" w:rsidP="007A11AA">
            <w:pPr>
              <w:pStyle w:val="Standard"/>
              <w:spacing w:before="40" w:after="40" w:line="100" w:lineRule="atLeast"/>
              <w:jc w:val="left"/>
              <w:rPr>
                <w:rFonts w:ascii="Calibri Light" w:eastAsia="Calibri" w:hAnsi="Calibri Light" w:cs="Calibri Light"/>
                <w:b/>
                <w:color w:val="auto"/>
                <w:sz w:val="22"/>
                <w:szCs w:val="22"/>
              </w:rPr>
            </w:pPr>
            <w:r w:rsidRPr="00DC498A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INWESTOR:</w:t>
            </w:r>
          </w:p>
        </w:tc>
        <w:tc>
          <w:tcPr>
            <w:tcW w:w="383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A17F9" w:rsidRPr="00DC498A" w:rsidRDefault="007A17F9" w:rsidP="007A11AA">
            <w:pPr>
              <w:pStyle w:val="Standard"/>
              <w:spacing w:after="0" w:line="100" w:lineRule="atLeast"/>
              <w:rPr>
                <w:rFonts w:ascii="Calibri Light" w:eastAsia="Calibri" w:hAnsi="Calibri Light" w:cs="Calibri Light"/>
                <w:b/>
                <w:color w:val="auto"/>
                <w:sz w:val="22"/>
                <w:szCs w:val="22"/>
              </w:rPr>
            </w:pPr>
          </w:p>
        </w:tc>
      </w:tr>
      <w:tr w:rsidR="007A17F9" w:rsidRPr="00DC498A" w:rsidTr="007A11AA">
        <w:tc>
          <w:tcPr>
            <w:tcW w:w="5000" w:type="pct"/>
            <w:gridSpan w:val="5"/>
            <w:tcBorders>
              <w:top w:val="nil"/>
            </w:tcBorders>
          </w:tcPr>
          <w:p w:rsidR="007A17F9" w:rsidRPr="00DC498A" w:rsidRDefault="007A17F9" w:rsidP="007A11AA">
            <w:pPr>
              <w:pStyle w:val="Standard"/>
              <w:autoSpaceDE w:val="0"/>
              <w:spacing w:line="100" w:lineRule="atLeast"/>
              <w:jc w:val="center"/>
              <w:rPr>
                <w:rFonts w:ascii="Calibri Light" w:eastAsia="Calibri" w:hAnsi="Calibri Light" w:cs="Calibri Light"/>
                <w:b/>
                <w:color w:val="auto"/>
                <w:sz w:val="22"/>
                <w:szCs w:val="22"/>
              </w:rPr>
            </w:pPr>
            <w:r w:rsidRPr="00DC498A">
              <w:rPr>
                <w:rFonts w:ascii="Calibri Light" w:eastAsia="Calibri" w:hAnsi="Calibri Light" w:cs="Calibri Light"/>
                <w:b/>
                <w:color w:val="auto"/>
                <w:sz w:val="22"/>
                <w:szCs w:val="22"/>
              </w:rPr>
              <w:t>Opolski Ośrodek Doradztwa Rolniczego w Łosiowie</w:t>
            </w:r>
          </w:p>
          <w:p w:rsidR="007A17F9" w:rsidRPr="00DC498A" w:rsidRDefault="007A17F9" w:rsidP="007A11AA">
            <w:pPr>
              <w:pStyle w:val="Standard"/>
              <w:autoSpaceDE w:val="0"/>
              <w:spacing w:line="100" w:lineRule="atLeast"/>
              <w:jc w:val="center"/>
              <w:rPr>
                <w:rFonts w:ascii="Calibri Light" w:eastAsia="Calibri" w:hAnsi="Calibri Light" w:cs="Calibri Light"/>
                <w:color w:val="auto"/>
                <w:sz w:val="22"/>
                <w:szCs w:val="22"/>
              </w:rPr>
            </w:pPr>
            <w:r w:rsidRPr="00DC498A">
              <w:rPr>
                <w:rFonts w:ascii="Calibri Light" w:eastAsia="Calibri" w:hAnsi="Calibri Light" w:cs="Calibri Light"/>
                <w:b/>
                <w:color w:val="auto"/>
                <w:sz w:val="22"/>
                <w:szCs w:val="22"/>
              </w:rPr>
              <w:t>ul. Główna 1 49-330 Łosiów</w:t>
            </w:r>
          </w:p>
        </w:tc>
      </w:tr>
      <w:bookmarkEnd w:id="0"/>
    </w:tbl>
    <w:p w:rsidR="007A17F9" w:rsidRPr="00DC498A" w:rsidRDefault="007A17F9" w:rsidP="007A17F9">
      <w:pPr>
        <w:rPr>
          <w:rFonts w:cs="Calibri Light"/>
          <w:color w:val="auto"/>
        </w:rPr>
      </w:pPr>
    </w:p>
    <w:p w:rsidR="007A17F9" w:rsidRPr="00DC498A" w:rsidRDefault="007A17F9" w:rsidP="007A17F9">
      <w:pPr>
        <w:rPr>
          <w:rFonts w:cs="Calibri Light"/>
          <w:color w:val="auto"/>
        </w:rPr>
      </w:pPr>
    </w:p>
    <w:tbl>
      <w:tblPr>
        <w:tblStyle w:val="Tabela-Siatka"/>
        <w:tblW w:w="5002" w:type="pct"/>
        <w:tblLayout w:type="fixed"/>
        <w:tblLook w:val="04A0" w:firstRow="1" w:lastRow="0" w:firstColumn="1" w:lastColumn="0" w:noHBand="0" w:noVBand="1"/>
      </w:tblPr>
      <w:tblGrid>
        <w:gridCol w:w="704"/>
        <w:gridCol w:w="1560"/>
        <w:gridCol w:w="2255"/>
        <w:gridCol w:w="388"/>
        <w:gridCol w:w="4164"/>
      </w:tblGrid>
      <w:tr w:rsidR="007A17F9" w:rsidRPr="00DC498A" w:rsidTr="007A11AA">
        <w:trPr>
          <w:trHeight w:val="340"/>
        </w:trPr>
        <w:tc>
          <w:tcPr>
            <w:tcW w:w="1248" w:type="pct"/>
            <w:gridSpan w:val="2"/>
          </w:tcPr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spacing w:before="40" w:after="40"/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  <w:bookmarkStart w:id="4" w:name="_Hlk118199060"/>
            <w:r w:rsidRPr="00DC498A">
              <w:rPr>
                <w:rFonts w:ascii="Calibri Light" w:hAnsi="Calibri Light" w:cs="Calibri Light"/>
                <w:bCs/>
                <w:color w:val="auto"/>
                <w:sz w:val="22"/>
                <w:szCs w:val="22"/>
              </w:rPr>
              <w:t>ZESPÓŁ PROJEKTOWY:</w:t>
            </w:r>
          </w:p>
        </w:tc>
        <w:tc>
          <w:tcPr>
            <w:tcW w:w="3752" w:type="pct"/>
            <w:gridSpan w:val="3"/>
            <w:tcBorders>
              <w:top w:val="nil"/>
              <w:right w:val="nil"/>
            </w:tcBorders>
          </w:tcPr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spacing w:before="60" w:after="60"/>
              <w:rPr>
                <w:rFonts w:ascii="Calibri Light" w:hAnsi="Calibri Light" w:cs="Calibri Light"/>
                <w:color w:val="auto"/>
                <w:sz w:val="22"/>
                <w:szCs w:val="22"/>
                <w:u w:val="single"/>
              </w:rPr>
            </w:pPr>
          </w:p>
        </w:tc>
      </w:tr>
      <w:tr w:rsidR="007A17F9" w:rsidRPr="00DC498A" w:rsidTr="007A11AA">
        <w:trPr>
          <w:cantSplit/>
          <w:trHeight w:val="1449"/>
        </w:trPr>
        <w:tc>
          <w:tcPr>
            <w:tcW w:w="388" w:type="pct"/>
            <w:textDirection w:val="btLr"/>
            <w:vAlign w:val="center"/>
          </w:tcPr>
          <w:p w:rsidR="007A17F9" w:rsidRPr="00DC498A" w:rsidRDefault="007A17F9" w:rsidP="007A11AA">
            <w:pPr>
              <w:spacing w:line="240" w:lineRule="auto"/>
              <w:ind w:left="113" w:right="113"/>
              <w:jc w:val="center"/>
              <w:rPr>
                <w:rFonts w:cs="Calibri Light"/>
                <w:color w:val="auto"/>
                <w:sz w:val="20"/>
                <w:szCs w:val="20"/>
                <w:lang w:eastAsia="pl-PL"/>
              </w:rPr>
            </w:pPr>
            <w:r w:rsidRPr="00DC498A">
              <w:rPr>
                <w:rFonts w:cs="Calibri Light"/>
                <w:color w:val="auto"/>
                <w:sz w:val="20"/>
                <w:szCs w:val="20"/>
                <w:lang w:eastAsia="pl-PL"/>
              </w:rPr>
              <w:t>PROJ. WIODĄCY</w:t>
            </w:r>
          </w:p>
        </w:tc>
        <w:tc>
          <w:tcPr>
            <w:tcW w:w="2103" w:type="pct"/>
            <w:gridSpan w:val="2"/>
            <w:vAlign w:val="center"/>
          </w:tcPr>
          <w:p w:rsidR="007A17F9" w:rsidRPr="00DC498A" w:rsidRDefault="007A17F9" w:rsidP="007A11AA">
            <w:pPr>
              <w:spacing w:line="240" w:lineRule="auto"/>
              <w:jc w:val="left"/>
              <w:rPr>
                <w:rFonts w:cs="Calibri Light"/>
                <w:b/>
                <w:color w:val="auto"/>
                <w:sz w:val="20"/>
                <w:szCs w:val="20"/>
                <w:lang w:eastAsia="pl-PL"/>
              </w:rPr>
            </w:pPr>
            <w:r w:rsidRPr="00DC498A">
              <w:rPr>
                <w:rFonts w:cs="Calibri Light"/>
                <w:b/>
                <w:color w:val="auto"/>
                <w:sz w:val="20"/>
                <w:szCs w:val="20"/>
                <w:lang w:eastAsia="pl-PL"/>
              </w:rPr>
              <w:t>mgr inż. arch. MICHAŁ KWIATKOWSKI</w:t>
            </w:r>
          </w:p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spacing w:after="0"/>
              <w:jc w:val="left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  <w:proofErr w:type="spellStart"/>
            <w:r w:rsidRPr="00DC498A">
              <w:rPr>
                <w:rFonts w:ascii="Calibri Light" w:hAnsi="Calibri Light" w:cs="Calibri Light"/>
                <w:color w:val="auto"/>
                <w:sz w:val="20"/>
                <w:szCs w:val="20"/>
              </w:rPr>
              <w:t>upr</w:t>
            </w:r>
            <w:proofErr w:type="spellEnd"/>
            <w:r w:rsidRPr="00DC498A">
              <w:rPr>
                <w:rFonts w:ascii="Calibri Light" w:hAnsi="Calibri Light" w:cs="Calibri Light"/>
                <w:color w:val="auto"/>
                <w:sz w:val="20"/>
                <w:szCs w:val="20"/>
              </w:rPr>
              <w:t>. bud. do proj. bez ograniczeń</w:t>
            </w:r>
          </w:p>
          <w:p w:rsidR="007A17F9" w:rsidRPr="00DC498A" w:rsidRDefault="007A17F9" w:rsidP="007A11AA">
            <w:pPr>
              <w:spacing w:line="240" w:lineRule="auto"/>
              <w:jc w:val="left"/>
              <w:rPr>
                <w:rFonts w:cs="Calibri Light"/>
                <w:color w:val="auto"/>
                <w:sz w:val="20"/>
                <w:szCs w:val="20"/>
                <w:lang w:eastAsia="pl-PL"/>
              </w:rPr>
            </w:pPr>
            <w:r w:rsidRPr="00DC498A">
              <w:rPr>
                <w:rFonts w:cs="Calibri Light"/>
                <w:color w:val="auto"/>
                <w:sz w:val="20"/>
                <w:szCs w:val="20"/>
                <w:lang w:eastAsia="pl-PL"/>
              </w:rPr>
              <w:t>w spec. architektonicznej nr LBOIA/70/10</w:t>
            </w:r>
          </w:p>
        </w:tc>
        <w:tc>
          <w:tcPr>
            <w:tcW w:w="214" w:type="pct"/>
            <w:textDirection w:val="btLr"/>
            <w:vAlign w:val="center"/>
          </w:tcPr>
          <w:p w:rsidR="007A17F9" w:rsidRPr="00DC498A" w:rsidRDefault="007A17F9" w:rsidP="007A11AA">
            <w:pPr>
              <w:spacing w:line="240" w:lineRule="auto"/>
              <w:ind w:left="113" w:right="113"/>
              <w:jc w:val="center"/>
              <w:rPr>
                <w:rFonts w:cs="Calibri Light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295" w:type="pct"/>
            <w:vAlign w:val="center"/>
          </w:tcPr>
          <w:p w:rsidR="007A17F9" w:rsidRPr="00DC498A" w:rsidRDefault="007A17F9" w:rsidP="007A11AA">
            <w:pPr>
              <w:pStyle w:val="Standard"/>
              <w:tabs>
                <w:tab w:val="right" w:pos="5940"/>
              </w:tabs>
              <w:spacing w:after="0"/>
              <w:jc w:val="left"/>
              <w:rPr>
                <w:rFonts w:ascii="Calibri Light" w:hAnsi="Calibri Light" w:cs="Calibri Light"/>
                <w:color w:val="auto"/>
                <w:sz w:val="20"/>
                <w:szCs w:val="20"/>
                <w:u w:val="single"/>
              </w:rPr>
            </w:pPr>
          </w:p>
        </w:tc>
      </w:tr>
      <w:tr w:rsidR="007A17F9" w:rsidRPr="00DC498A" w:rsidTr="007A11AA">
        <w:tc>
          <w:tcPr>
            <w:tcW w:w="5000" w:type="pct"/>
            <w:gridSpan w:val="5"/>
          </w:tcPr>
          <w:p w:rsidR="007A17F9" w:rsidRPr="00DC498A" w:rsidRDefault="007A17F9" w:rsidP="007A11AA">
            <w:pPr>
              <w:pStyle w:val="Standard"/>
              <w:spacing w:before="120" w:after="120"/>
              <w:jc w:val="center"/>
              <w:rPr>
                <w:rFonts w:ascii="Calibri Light" w:eastAsia="Calibri" w:hAnsi="Calibri Light" w:cs="Calibri Light"/>
                <w:color w:val="auto"/>
                <w:sz w:val="22"/>
                <w:szCs w:val="22"/>
              </w:rPr>
            </w:pPr>
            <w:r w:rsidRPr="00DC498A">
              <w:rPr>
                <w:rFonts w:ascii="Calibri Light" w:eastAsia="Calibri" w:hAnsi="Calibri Light" w:cs="Calibri Light"/>
                <w:color w:val="auto"/>
                <w:sz w:val="22"/>
                <w:szCs w:val="22"/>
              </w:rPr>
              <w:t>Lublin, październik 2022 r.</w:t>
            </w:r>
          </w:p>
        </w:tc>
      </w:tr>
      <w:bookmarkEnd w:id="4"/>
    </w:tbl>
    <w:p w:rsidR="007A17F9" w:rsidRPr="00DC498A" w:rsidRDefault="007A17F9" w:rsidP="007A17F9">
      <w:pPr>
        <w:rPr>
          <w:rFonts w:cs="Calibri Light"/>
          <w:color w:val="auto"/>
        </w:rPr>
      </w:pPr>
    </w:p>
    <w:p w:rsidR="007A17F9" w:rsidRPr="00DC498A" w:rsidRDefault="007A17F9" w:rsidP="007A17F9">
      <w:pPr>
        <w:rPr>
          <w:rFonts w:cs="Calibri Light"/>
          <w:color w:val="auto"/>
        </w:rPr>
      </w:pPr>
    </w:p>
    <w:p w:rsidR="003E478D" w:rsidRDefault="003E478D"/>
    <w:sectPr w:rsidR="003E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7F9"/>
    <w:rsid w:val="003E478D"/>
    <w:rsid w:val="007A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4B2B"/>
  <w15:chartTrackingRefBased/>
  <w15:docId w15:val="{DDAD287E-8643-482F-8746-78723B07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raca magisterska"/>
    <w:qFormat/>
    <w:rsid w:val="007A17F9"/>
    <w:pPr>
      <w:spacing w:after="0" w:line="276" w:lineRule="auto"/>
      <w:jc w:val="both"/>
    </w:pPr>
    <w:rPr>
      <w:rFonts w:ascii="Calibri Light" w:hAnsi="Calibri Light"/>
      <w:color w:val="000000" w:themeColor="tex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A17F9"/>
    <w:pPr>
      <w:spacing w:after="0" w:line="240" w:lineRule="auto"/>
      <w:jc w:val="both"/>
    </w:pPr>
    <w:rPr>
      <w:rFonts w:ascii="Calibri Light" w:hAnsi="Calibri Light"/>
      <w:color w:val="000000" w:themeColor="text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7A17F9"/>
    <w:pPr>
      <w:widowControl w:val="0"/>
      <w:suppressAutoHyphens/>
      <w:autoSpaceDN w:val="0"/>
      <w:spacing w:after="113" w:line="240" w:lineRule="auto"/>
    </w:pPr>
    <w:rPr>
      <w:rFonts w:ascii="Calibri" w:eastAsia="SimSun" w:hAnsi="Calibri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671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2022-12-21T16:06:00Z</dcterms:created>
  <dcterms:modified xsi:type="dcterms:W3CDTF">2022-12-21T16:08:00Z</dcterms:modified>
</cp:coreProperties>
</file>