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887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17.08.2026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3A7FC88A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533D3B96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F23C115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794942E4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17.08.2026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Powiat Żywiecki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143E903A" w14:textId="77777777" w:rsidR="002F08B2" w:rsidRDefault="002F08B2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64BD2D" w14:textId="748B04A8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Remont obiektów mostowych w ciągu dróg powiatowych z podziałem na 3 części</w:t>
      </w:r>
    </w:p>
    <w:p w14:paraId="61BA1F3E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C4D7AB2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7A7CD24B" w14:textId="77777777" w:rsidR="002F08B2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0B1F4E75" w14:textId="77777777" w:rsidR="002F08B2" w:rsidRPr="002F08B2" w:rsidRDefault="00A10279" w:rsidP="002F08B2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F08B2">
        <w:rPr>
          <w:rFonts w:ascii="Times New Roman" w:hAnsi="Times New Roman"/>
          <w:b/>
          <w:sz w:val="24"/>
          <w:szCs w:val="24"/>
          <w:u w:val="single"/>
        </w:rPr>
        <w:t xml:space="preserve">część 1: 228 825,99 PLN, </w:t>
      </w:r>
    </w:p>
    <w:p w14:paraId="7F029A5B" w14:textId="77777777" w:rsidR="002F08B2" w:rsidRPr="002F08B2" w:rsidRDefault="00A10279" w:rsidP="002F08B2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F08B2">
        <w:rPr>
          <w:rFonts w:ascii="Times New Roman" w:hAnsi="Times New Roman"/>
          <w:b/>
          <w:sz w:val="24"/>
          <w:szCs w:val="24"/>
          <w:u w:val="single"/>
        </w:rPr>
        <w:t xml:space="preserve">część 2: 460 134,25 PLN, </w:t>
      </w:r>
    </w:p>
    <w:p w14:paraId="0368CB18" w14:textId="4B11A563" w:rsidR="00A10279" w:rsidRPr="002F08B2" w:rsidRDefault="00A10279" w:rsidP="002F08B2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2F08B2">
        <w:rPr>
          <w:rFonts w:ascii="Times New Roman" w:hAnsi="Times New Roman"/>
          <w:b/>
          <w:sz w:val="24"/>
          <w:szCs w:val="24"/>
          <w:u w:val="single"/>
        </w:rPr>
        <w:t>część 3: 238 556,63 PLN</w:t>
      </w:r>
      <w:r w:rsidRPr="002F08B2">
        <w:rPr>
          <w:rFonts w:ascii="Times New Roman" w:hAnsi="Times New Roman"/>
          <w:sz w:val="24"/>
          <w:szCs w:val="24"/>
          <w:u w:val="single"/>
        </w:rPr>
        <w:t xml:space="preserve"> brutto</w:t>
      </w:r>
      <w:r w:rsidR="005802C9" w:rsidRPr="002F08B2">
        <w:rPr>
          <w:rFonts w:ascii="Times New Roman" w:hAnsi="Times New Roman"/>
          <w:sz w:val="24"/>
          <w:szCs w:val="24"/>
          <w:u w:val="single"/>
        </w:rPr>
        <w:t>.</w:t>
      </w:r>
    </w:p>
    <w:p w14:paraId="664415AF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75025E2F" w14:textId="6CA67959" w:rsidR="002F08B2" w:rsidRPr="002F08B2" w:rsidRDefault="00FE673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FS MOSTY </w:t>
      </w:r>
      <w:r w:rsidR="002F08B2">
        <w:rPr>
          <w:rFonts w:ascii="Times New Roman" w:hAnsi="Times New Roman"/>
          <w:b/>
          <w:bCs/>
          <w:sz w:val="24"/>
          <w:szCs w:val="24"/>
        </w:rPr>
        <w:t>Sp. z o.o.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Josepha Conrada 51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31-357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Kraków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916194" w14:textId="77777777" w:rsidR="002F08B2" w:rsidRPr="002F08B2" w:rsidRDefault="00FE6733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F08B2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1: cena 592 839,89 PLN, </w:t>
      </w:r>
    </w:p>
    <w:p w14:paraId="3764C316" w14:textId="77777777" w:rsidR="002F08B2" w:rsidRPr="002F08B2" w:rsidRDefault="00FE6733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F08B2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2: cena 883 289,85 PLN, </w:t>
      </w:r>
    </w:p>
    <w:p w14:paraId="5D00BCBB" w14:textId="6C5942CE" w:rsidR="005570B1" w:rsidRPr="002F08B2" w:rsidRDefault="00FE6733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  <w:u w:val="single"/>
        </w:rPr>
      </w:pPr>
      <w:r w:rsidRPr="002F08B2">
        <w:rPr>
          <w:rFonts w:ascii="Times New Roman" w:hAnsi="Times New Roman"/>
          <w:b/>
          <w:bCs/>
          <w:sz w:val="24"/>
          <w:szCs w:val="24"/>
          <w:u w:val="single"/>
        </w:rPr>
        <w:t>część 3: cena 599 796,43 PLN</w:t>
      </w:r>
      <w:r w:rsidRPr="002F08B2">
        <w:rPr>
          <w:rFonts w:ascii="Times New Roman" w:hAnsi="Times New Roman"/>
          <w:sz w:val="24"/>
          <w:szCs w:val="24"/>
          <w:u w:val="single"/>
        </w:rPr>
        <w:t>.</w:t>
      </w:r>
    </w:p>
    <w:p w14:paraId="005529D4" w14:textId="26876929" w:rsidR="005570B1" w:rsidRPr="002F08B2" w:rsidRDefault="002F08B2" w:rsidP="00D36CEF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08B2">
        <w:rPr>
          <w:rFonts w:ascii="Times New Roman" w:hAnsi="Times New Roman"/>
          <w:b/>
          <w:bCs/>
          <w:sz w:val="24"/>
          <w:szCs w:val="24"/>
        </w:rPr>
        <w:t>Zakład Budowlany „Most-Bud” Eugeniusz Klimczak</w:t>
      </w:r>
      <w:r w:rsidRPr="002F08B2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F08B2">
        <w:rPr>
          <w:rFonts w:ascii="Times New Roman" w:hAnsi="Times New Roman"/>
          <w:b/>
          <w:bCs/>
          <w:sz w:val="24"/>
          <w:szCs w:val="24"/>
        </w:rPr>
        <w:t>ul. Złoty Potok 46, 43-300 Bielsko-Biała</w:t>
      </w:r>
      <w:r>
        <w:rPr>
          <w:rFonts w:ascii="Times New Roman" w:hAnsi="Times New Roman"/>
          <w:b/>
          <w:bCs/>
          <w:sz w:val="24"/>
          <w:szCs w:val="24"/>
        </w:rPr>
        <w:t>,</w:t>
      </w:r>
    </w:p>
    <w:p w14:paraId="4D1C1435" w14:textId="0006DE1E" w:rsidR="002F08B2" w:rsidRPr="002F08B2" w:rsidRDefault="002F08B2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2F08B2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1: cena 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219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772,71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PLN,</w:t>
      </w:r>
    </w:p>
    <w:p w14:paraId="37332AFF" w14:textId="47DFA6C4" w:rsidR="002F08B2" w:rsidRPr="002F08B2" w:rsidRDefault="002F08B2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proofErr w:type="spellStart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część</w:t>
      </w:r>
      <w:proofErr w:type="spellEnd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2: </w:t>
      </w:r>
      <w:proofErr w:type="spellStart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cena</w:t>
      </w:r>
      <w:proofErr w:type="spellEnd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362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503,76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PLN,</w:t>
      </w:r>
    </w:p>
    <w:p w14:paraId="26C5A2DB" w14:textId="21B04B96" w:rsidR="002F08B2" w:rsidRPr="002F08B2" w:rsidRDefault="002F08B2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część</w:t>
      </w:r>
      <w:proofErr w:type="spellEnd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3: </w:t>
      </w:r>
      <w:proofErr w:type="spellStart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cena</w:t>
      </w:r>
      <w:proofErr w:type="spellEnd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251.157,39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PLN.</w:t>
      </w:r>
    </w:p>
    <w:p w14:paraId="5E325FF6" w14:textId="79217981" w:rsidR="005570B1" w:rsidRPr="00A810E5" w:rsidRDefault="00A810E5" w:rsidP="00A810E5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10E5">
        <w:rPr>
          <w:rFonts w:ascii="Times New Roman" w:hAnsi="Times New Roman"/>
          <w:b/>
          <w:bCs/>
          <w:sz w:val="24"/>
          <w:szCs w:val="24"/>
          <w:u w:val="single"/>
        </w:rPr>
        <w:t>Oferta nie dotyczy przedmiotowego postępowania.</w:t>
      </w:r>
    </w:p>
    <w:p w14:paraId="65CFBB6A" w14:textId="189A3DE9" w:rsidR="002F08B2" w:rsidRPr="002F08B2" w:rsidRDefault="00FE6733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Fadróg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Wojciech Faron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Żwirowa 24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34-300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Żywiec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0F4966D" w14:textId="77777777" w:rsidR="002F08B2" w:rsidRPr="002F08B2" w:rsidRDefault="00FE6733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F08B2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2: cena 417 625,84 PLN, </w:t>
      </w:r>
    </w:p>
    <w:p w14:paraId="4D98582E" w14:textId="7045CDC9" w:rsidR="005570B1" w:rsidRPr="002F08B2" w:rsidRDefault="00FE6733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  <w:u w:val="single"/>
        </w:rPr>
      </w:pPr>
      <w:r w:rsidRPr="002F08B2">
        <w:rPr>
          <w:rFonts w:ascii="Times New Roman" w:hAnsi="Times New Roman"/>
          <w:b/>
          <w:bCs/>
          <w:sz w:val="24"/>
          <w:szCs w:val="24"/>
          <w:u w:val="single"/>
        </w:rPr>
        <w:t>część 3: cena 245 659,29 PLN</w:t>
      </w:r>
      <w:r w:rsidRPr="002F08B2">
        <w:rPr>
          <w:rFonts w:ascii="Times New Roman" w:hAnsi="Times New Roman"/>
          <w:sz w:val="24"/>
          <w:szCs w:val="24"/>
          <w:u w:val="single"/>
        </w:rPr>
        <w:t>.</w:t>
      </w:r>
    </w:p>
    <w:p w14:paraId="687BAF94" w14:textId="4459A200" w:rsidR="005570B1" w:rsidRPr="002F08B2" w:rsidRDefault="002F08B2" w:rsidP="0003145E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08B2">
        <w:rPr>
          <w:rFonts w:ascii="Times New Roman" w:hAnsi="Times New Roman"/>
          <w:b/>
          <w:bCs/>
          <w:sz w:val="24"/>
          <w:szCs w:val="24"/>
        </w:rPr>
        <w:t xml:space="preserve">USŁUGI MOSTOWE </w:t>
      </w:r>
      <w:r w:rsidRPr="002F08B2">
        <w:rPr>
          <w:rFonts w:ascii="Times New Roman" w:hAnsi="Times New Roman"/>
          <w:b/>
          <w:bCs/>
          <w:sz w:val="24"/>
          <w:szCs w:val="24"/>
        </w:rPr>
        <w:t>Sp. z o.o.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F08B2">
        <w:rPr>
          <w:rFonts w:ascii="Times New Roman" w:hAnsi="Times New Roman"/>
          <w:b/>
          <w:bCs/>
          <w:sz w:val="24"/>
          <w:szCs w:val="24"/>
          <w:lang w:val="en-US"/>
        </w:rPr>
        <w:t>ul. Rynek 1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r w:rsidRPr="002F08B2">
        <w:rPr>
          <w:rFonts w:ascii="Times New Roman" w:hAnsi="Times New Roman"/>
          <w:b/>
          <w:bCs/>
          <w:sz w:val="24"/>
          <w:szCs w:val="24"/>
          <w:lang w:val="en-US"/>
        </w:rPr>
        <w:t>42-230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F08B2">
        <w:rPr>
          <w:rFonts w:ascii="Times New Roman" w:hAnsi="Times New Roman"/>
          <w:b/>
          <w:bCs/>
          <w:sz w:val="24"/>
          <w:szCs w:val="24"/>
          <w:lang w:val="en-US"/>
        </w:rPr>
        <w:t>Koniecpol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>,</w:t>
      </w:r>
    </w:p>
    <w:p w14:paraId="0C588D29" w14:textId="567317A3" w:rsidR="002F08B2" w:rsidRPr="002F08B2" w:rsidRDefault="002F08B2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proofErr w:type="spellStart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część</w:t>
      </w:r>
      <w:proofErr w:type="spellEnd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1: </w:t>
      </w:r>
      <w:proofErr w:type="spellStart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cena</w:t>
      </w:r>
      <w:proofErr w:type="spellEnd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304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415,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00 PLN,</w:t>
      </w:r>
    </w:p>
    <w:p w14:paraId="05D3D6B3" w14:textId="766F5236" w:rsidR="002F08B2" w:rsidRPr="002F08B2" w:rsidRDefault="002F08B2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proofErr w:type="spellStart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część</w:t>
      </w:r>
      <w:proofErr w:type="spellEnd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2: </w:t>
      </w:r>
      <w:proofErr w:type="spellStart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cena</w:t>
      </w:r>
      <w:proofErr w:type="spellEnd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567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681,50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PLN,</w:t>
      </w:r>
    </w:p>
    <w:p w14:paraId="6C623BEE" w14:textId="122091AF" w:rsidR="002F08B2" w:rsidRPr="002F08B2" w:rsidRDefault="002F08B2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proofErr w:type="spellStart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część</w:t>
      </w:r>
      <w:proofErr w:type="spellEnd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3: </w:t>
      </w:r>
      <w:proofErr w:type="spellStart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cena</w:t>
      </w:r>
      <w:proofErr w:type="spellEnd"/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304</w:t>
      </w:r>
      <w:r w:rsidR="00655CA0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252,00</w:t>
      </w:r>
      <w:r w:rsidRPr="002F08B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PLN.</w:t>
      </w:r>
    </w:p>
    <w:p w14:paraId="54304A72" w14:textId="18068BF8" w:rsidR="002F08B2" w:rsidRPr="002F08B2" w:rsidRDefault="00A10279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F356B">
        <w:rPr>
          <w:rFonts w:ascii="Times New Roman" w:hAnsi="Times New Roman"/>
          <w:b/>
          <w:bCs/>
          <w:sz w:val="24"/>
          <w:szCs w:val="24"/>
        </w:rPr>
        <w:t xml:space="preserve">MOSTMARPAL </w:t>
      </w:r>
      <w:r w:rsidR="002F08B2">
        <w:rPr>
          <w:rFonts w:ascii="Times New Roman" w:hAnsi="Times New Roman"/>
          <w:b/>
          <w:bCs/>
          <w:sz w:val="24"/>
          <w:szCs w:val="24"/>
        </w:rPr>
        <w:t>Sp. z o.o.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F356B">
        <w:rPr>
          <w:rFonts w:ascii="Times New Roman" w:hAnsi="Times New Roman"/>
          <w:b/>
          <w:bCs/>
          <w:sz w:val="24"/>
          <w:szCs w:val="24"/>
        </w:rPr>
        <w:t>Zarzecze, ul. Piastowska 53</w:t>
      </w:r>
      <w:r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34-326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Pr="004F356B">
        <w:rPr>
          <w:rFonts w:ascii="Times New Roman" w:hAnsi="Times New Roman"/>
          <w:b/>
          <w:bCs/>
          <w:sz w:val="24"/>
          <w:szCs w:val="24"/>
        </w:rPr>
        <w:t>Pietrzykowice</w:t>
      </w:r>
      <w:r>
        <w:rPr>
          <w:rFonts w:ascii="Times New Roman" w:hAnsi="Times New Roman"/>
          <w:sz w:val="24"/>
          <w:szCs w:val="24"/>
        </w:rPr>
        <w:t xml:space="preserve">, </w:t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C306577" w14:textId="77777777" w:rsidR="002F08B2" w:rsidRPr="002F08B2" w:rsidRDefault="005802C9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F08B2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1: cena 241 276,21 PLN, </w:t>
      </w:r>
    </w:p>
    <w:p w14:paraId="7E48DB78" w14:textId="77777777" w:rsidR="002F08B2" w:rsidRPr="002F08B2" w:rsidRDefault="005802C9" w:rsidP="002F08B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F08B2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2: cena 485 513,46 PLN, </w:t>
      </w:r>
    </w:p>
    <w:p w14:paraId="195B82C0" w14:textId="41B64C2F" w:rsidR="00AF4A7C" w:rsidRPr="00AF4A7C" w:rsidRDefault="005802C9" w:rsidP="002F08B2">
      <w:pPr>
        <w:pStyle w:val="Tekstpodstawowy"/>
        <w:spacing w:line="360" w:lineRule="auto"/>
        <w:ind w:left="1440"/>
        <w:jc w:val="both"/>
        <w:rPr>
          <w:rFonts w:ascii="Calibri" w:hAnsi="Calibri"/>
        </w:rPr>
      </w:pPr>
      <w:r w:rsidRPr="002F08B2">
        <w:rPr>
          <w:rFonts w:ascii="Times New Roman" w:hAnsi="Times New Roman"/>
          <w:b/>
          <w:bCs/>
          <w:sz w:val="24"/>
          <w:szCs w:val="24"/>
          <w:u w:val="single"/>
        </w:rPr>
        <w:t>część 3: cena 244 209,44 PLN</w:t>
      </w:r>
      <w:r w:rsidRPr="002F08B2">
        <w:rPr>
          <w:rFonts w:ascii="Times New Roman" w:hAnsi="Times New Roman"/>
          <w:sz w:val="24"/>
          <w:szCs w:val="24"/>
          <w:u w:val="single"/>
        </w:rPr>
        <w:t>.</w:t>
      </w:r>
    </w:p>
    <w:sectPr w:rsidR="00AF4A7C" w:rsidRPr="00AF4A7C" w:rsidSect="002F08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080" w:bottom="851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30AA2" w14:textId="77777777" w:rsidR="00FE6733" w:rsidRDefault="00FE6733">
      <w:r>
        <w:separator/>
      </w:r>
    </w:p>
  </w:endnote>
  <w:endnote w:type="continuationSeparator" w:id="0">
    <w:p w14:paraId="649F8452" w14:textId="77777777" w:rsidR="00FE6733" w:rsidRDefault="00FE6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7DB43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ED59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C6F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6140F" w14:textId="77777777" w:rsidR="00FE6733" w:rsidRDefault="00FE6733">
      <w:r>
        <w:separator/>
      </w:r>
    </w:p>
  </w:footnote>
  <w:footnote w:type="continuationSeparator" w:id="0">
    <w:p w14:paraId="5CA8FF51" w14:textId="77777777" w:rsidR="00FE6733" w:rsidRDefault="00FE6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F810" w14:textId="77777777" w:rsidR="00BD0FE2" w:rsidRDefault="00FE6733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style="mso-next-textbox:#_x0000_s1027" inset="2.50014mm,1.3mm,2.50014mm,1.3mm">
            <w:txbxContent>
              <w:p w14:paraId="2CDF2738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07CA7" w14:textId="77777777" w:rsidR="00BD0FE2" w:rsidRDefault="00FE6733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style="mso-next-textbox:#_x0000_s1026" inset="2.50014mm,1.3mm,2.50014mm,1.3mm">
            <w:txbxContent>
              <w:p w14:paraId="28CFD1FD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44A4" w14:textId="77777777" w:rsidR="00BD0FE2" w:rsidRDefault="00FE6733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style="mso-next-textbox:#SyncfusionLicense" inset="2.50014mm,1.3mm,2.50014mm,1.3mm">
            <w:txbxContent>
              <w:p w14:paraId="679825E2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7086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5993431">
    <w:abstractNumId w:val="0"/>
  </w:num>
  <w:num w:numId="3" w16cid:durableId="1640912083">
    <w:abstractNumId w:val="2"/>
  </w:num>
  <w:num w:numId="4" w16cid:durableId="573929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08B2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0B1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55CA0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810E5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0A6B"/>
    <w:rsid w:val="00FC72FB"/>
    <w:rsid w:val="00FE6005"/>
    <w:rsid w:val="00FE6733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75AF1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3465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ZZP.Ostrowska Marta</cp:lastModifiedBy>
  <cp:revision>34</cp:revision>
  <cp:lastPrinted>2026-08-17T08:57:00Z</cp:lastPrinted>
  <dcterms:created xsi:type="dcterms:W3CDTF">2020-08-04T18:52:00Z</dcterms:created>
  <dcterms:modified xsi:type="dcterms:W3CDTF">2026-08-17T08:59:00Z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