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CE9A6" w14:textId="79450C94" w:rsidR="009128A6" w:rsidRPr="009128A6" w:rsidRDefault="009128A6" w:rsidP="009128A6">
      <w:pPr>
        <w:spacing w:after="0" w:line="360" w:lineRule="auto"/>
        <w:ind w:right="-999" w:firstLine="6663"/>
        <w:rPr>
          <w:rFonts w:ascii="Verdana" w:hAnsi="Verdana"/>
          <w:b/>
          <w:bCs/>
          <w:sz w:val="18"/>
          <w:szCs w:val="18"/>
          <w:lang w:val="pl-PL"/>
        </w:rPr>
      </w:pPr>
      <w:bookmarkStart w:id="0" w:name="_GoBack"/>
      <w:bookmarkEnd w:id="0"/>
      <w:r w:rsidRPr="009128A6">
        <w:rPr>
          <w:rFonts w:ascii="Verdana" w:hAnsi="Verdana"/>
          <w:b/>
          <w:bCs/>
          <w:sz w:val="18"/>
          <w:szCs w:val="18"/>
          <w:lang w:val="pl-PL"/>
        </w:rPr>
        <w:t xml:space="preserve">Załącznik nr </w:t>
      </w:r>
      <w:r>
        <w:rPr>
          <w:rFonts w:ascii="Verdana" w:hAnsi="Verdana"/>
          <w:b/>
          <w:bCs/>
          <w:sz w:val="18"/>
          <w:szCs w:val="18"/>
          <w:lang w:val="pl-PL"/>
        </w:rPr>
        <w:t>8</w:t>
      </w:r>
      <w:r w:rsidRPr="009128A6">
        <w:rPr>
          <w:rFonts w:ascii="Verdana" w:hAnsi="Verdana"/>
          <w:b/>
          <w:bCs/>
          <w:sz w:val="18"/>
          <w:szCs w:val="18"/>
          <w:lang w:val="pl-PL"/>
        </w:rPr>
        <w:t xml:space="preserve"> do SWZ</w:t>
      </w:r>
    </w:p>
    <w:p w14:paraId="54DC8E85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b/>
          <w:sz w:val="18"/>
          <w:szCs w:val="18"/>
          <w:lang w:val="pl-PL"/>
        </w:rPr>
      </w:pPr>
    </w:p>
    <w:p w14:paraId="2C5467BF" w14:textId="13AC0D82" w:rsidR="009128A6" w:rsidRDefault="009128A6" w:rsidP="009128A6">
      <w:pPr>
        <w:spacing w:after="0" w:line="360" w:lineRule="auto"/>
        <w:ind w:right="-999"/>
        <w:jc w:val="center"/>
        <w:rPr>
          <w:rFonts w:ascii="Verdana" w:hAnsi="Verdana"/>
          <w:b/>
          <w:sz w:val="18"/>
          <w:szCs w:val="18"/>
          <w:lang w:val="pl-PL"/>
        </w:rPr>
      </w:pPr>
      <w:r w:rsidRPr="009128A6">
        <w:rPr>
          <w:rFonts w:ascii="Verdana" w:hAnsi="Verdana"/>
          <w:b/>
          <w:sz w:val="18"/>
          <w:szCs w:val="18"/>
          <w:lang w:val="pl-PL"/>
        </w:rPr>
        <w:t xml:space="preserve">UMOWA nr </w:t>
      </w:r>
      <w:r w:rsidR="00311E15">
        <w:rPr>
          <w:rFonts w:ascii="Verdana" w:hAnsi="Verdana"/>
          <w:b/>
          <w:sz w:val="18"/>
          <w:szCs w:val="18"/>
          <w:lang w:val="pl-PL"/>
        </w:rPr>
        <w:t xml:space="preserve">     </w:t>
      </w:r>
      <w:r w:rsidRPr="009128A6">
        <w:rPr>
          <w:rFonts w:ascii="Verdana" w:hAnsi="Verdana"/>
          <w:b/>
          <w:sz w:val="18"/>
          <w:szCs w:val="18"/>
          <w:lang w:val="pl-PL"/>
        </w:rPr>
        <w:t>– WZÓR</w:t>
      </w:r>
    </w:p>
    <w:p w14:paraId="4A8EF7F6" w14:textId="21B1A1CB" w:rsidR="00A30D73" w:rsidRPr="00A30D73" w:rsidRDefault="00A30D73" w:rsidP="009128A6">
      <w:pPr>
        <w:spacing w:after="0" w:line="360" w:lineRule="auto"/>
        <w:ind w:right="-999"/>
        <w:jc w:val="center"/>
        <w:rPr>
          <w:rFonts w:ascii="Verdana" w:hAnsi="Verdana"/>
          <w:b/>
          <w:i/>
          <w:color w:val="8D42C6"/>
          <w:sz w:val="18"/>
          <w:szCs w:val="18"/>
          <w:lang w:val="pl-PL"/>
        </w:rPr>
      </w:pPr>
      <w:r w:rsidRPr="00A30D73">
        <w:rPr>
          <w:rFonts w:ascii="Verdana" w:hAnsi="Verdana"/>
          <w:b/>
          <w:i/>
          <w:color w:val="8D42C6"/>
          <w:sz w:val="18"/>
          <w:szCs w:val="18"/>
          <w:lang w:val="pl-PL"/>
        </w:rPr>
        <w:t>Po Korekcie z dnia 13.08.2026 r.</w:t>
      </w:r>
    </w:p>
    <w:p w14:paraId="3D1CE5A6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b/>
          <w:sz w:val="18"/>
          <w:szCs w:val="18"/>
          <w:lang w:val="pl-PL"/>
        </w:rPr>
      </w:pPr>
    </w:p>
    <w:p w14:paraId="18A2F44A" w14:textId="022FBA7C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 xml:space="preserve">sporządzona zgodnie z przepisami </w:t>
      </w:r>
      <w:r w:rsidR="003C5B43">
        <w:rPr>
          <w:rFonts w:ascii="Verdana" w:hAnsi="Verdana"/>
          <w:sz w:val="18"/>
          <w:szCs w:val="18"/>
          <w:lang w:val="pl-PL"/>
        </w:rPr>
        <w:t xml:space="preserve">Ustawy </w:t>
      </w:r>
      <w:r w:rsidRPr="009128A6">
        <w:rPr>
          <w:rFonts w:ascii="Verdana" w:hAnsi="Verdana"/>
          <w:sz w:val="18"/>
          <w:szCs w:val="18"/>
          <w:lang w:val="pl-PL"/>
        </w:rPr>
        <w:t>z dnia 11 września 2019 roku – Prawo zamówień publicznych (tekst. jedn. - Dz.U. z 202</w:t>
      </w:r>
      <w:r>
        <w:rPr>
          <w:rFonts w:ascii="Verdana" w:hAnsi="Verdana"/>
          <w:sz w:val="18"/>
          <w:szCs w:val="18"/>
          <w:lang w:val="pl-PL"/>
        </w:rPr>
        <w:t>6</w:t>
      </w:r>
      <w:r w:rsidRPr="009128A6">
        <w:rPr>
          <w:rFonts w:ascii="Verdana" w:hAnsi="Verdana"/>
          <w:sz w:val="18"/>
          <w:szCs w:val="18"/>
          <w:lang w:val="pl-PL"/>
        </w:rPr>
        <w:t xml:space="preserve"> r. poz. </w:t>
      </w:r>
      <w:r w:rsidR="00FB7FF1">
        <w:rPr>
          <w:rFonts w:ascii="Verdana" w:hAnsi="Verdana"/>
          <w:sz w:val="18"/>
          <w:szCs w:val="18"/>
          <w:lang w:val="pl-PL"/>
        </w:rPr>
        <w:t>793</w:t>
      </w:r>
      <w:r w:rsidRPr="009128A6">
        <w:rPr>
          <w:rFonts w:ascii="Verdana" w:hAnsi="Verdana"/>
          <w:sz w:val="18"/>
          <w:szCs w:val="18"/>
          <w:lang w:val="pl-PL"/>
        </w:rPr>
        <w:t>), zwanej dalej „</w:t>
      </w:r>
      <w:proofErr w:type="spellStart"/>
      <w:r w:rsidRPr="009128A6">
        <w:rPr>
          <w:rFonts w:ascii="Verdana" w:hAnsi="Verdana"/>
          <w:sz w:val="18"/>
          <w:szCs w:val="18"/>
          <w:lang w:val="pl-PL"/>
        </w:rPr>
        <w:t>Pzp</w:t>
      </w:r>
      <w:proofErr w:type="spellEnd"/>
      <w:r w:rsidRPr="009128A6">
        <w:rPr>
          <w:rFonts w:ascii="Verdana" w:hAnsi="Verdana"/>
          <w:sz w:val="18"/>
          <w:szCs w:val="18"/>
          <w:lang w:val="pl-PL"/>
        </w:rPr>
        <w:t>”, pomiędzy:</w:t>
      </w:r>
    </w:p>
    <w:p w14:paraId="3E826C56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b/>
          <w:sz w:val="18"/>
          <w:szCs w:val="18"/>
          <w:lang w:val="pl-PL"/>
        </w:rPr>
      </w:pPr>
    </w:p>
    <w:p w14:paraId="5DE489F7" w14:textId="6B95BBA8" w:rsidR="00867A77" w:rsidRPr="0051008B" w:rsidRDefault="00867A77" w:rsidP="0051008B">
      <w:pPr>
        <w:spacing w:after="0" w:line="360" w:lineRule="auto"/>
        <w:ind w:left="45"/>
        <w:rPr>
          <w:rFonts w:ascii="Verdana" w:eastAsia="Calibri" w:hAnsi="Verdana" w:cs="Times New Roman"/>
          <w:bCs/>
          <w:sz w:val="18"/>
          <w:szCs w:val="18"/>
          <w:lang w:val="pl-PL"/>
        </w:rPr>
      </w:pPr>
      <w:bookmarkStart w:id="1" w:name="_Hlk235293987"/>
      <w:bookmarkStart w:id="2" w:name="_Hlk235297750"/>
      <w:r w:rsidRPr="0051008B">
        <w:rPr>
          <w:rFonts w:ascii="Verdana" w:eastAsia="Calibri" w:hAnsi="Verdana" w:cs="Times New Roman"/>
          <w:b/>
          <w:sz w:val="18"/>
          <w:szCs w:val="18"/>
          <w:lang w:val="pl-PL"/>
        </w:rPr>
        <w:t xml:space="preserve">GMINĄ ŻÓRAWINA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z siedzibą w Żórawinie 55-020 przy ul. Kolejowej 6, NIP:9141002520,</w:t>
      </w:r>
      <w:r w:rsidR="0051008B"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REGON: 931935141</w:t>
      </w:r>
      <w:r w:rsidRPr="0051008B">
        <w:rPr>
          <w:rFonts w:ascii="Verdana" w:eastAsia="Calibri" w:hAnsi="Verdana" w:cs="Times New Roman"/>
          <w:b/>
          <w:sz w:val="18"/>
          <w:szCs w:val="18"/>
          <w:lang w:val="pl-PL"/>
        </w:rPr>
        <w:t xml:space="preserve"> - GMINNYM ZAKŁADEM GOSPODARKI KOMUNALNEJ W ŻÓRAWINIE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z</w:t>
      </w:r>
      <w:r w:rsidR="0051008B"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siedzibą w Węgrach 55-020 przy ul. Młyńskiej 9, NIP: 8961426299, REGON: 020473740</w:t>
      </w:r>
      <w:r w:rsidR="0051008B"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reprezentowany przez Dyrektora Zakładu Gospodarki Komunalnej w Żórawinie</w:t>
      </w:r>
      <w:r w:rsidR="0051008B"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działającego na podstawie pełnomocnictwa Wójta Gminy Żórawina z dnia </w:t>
      </w:r>
      <w:r w:rsidR="0051008B"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……………………….</w:t>
      </w:r>
    </w:p>
    <w:bookmarkEnd w:id="1"/>
    <w:p w14:paraId="3B5F8FD1" w14:textId="1FFF7632" w:rsidR="009128A6" w:rsidRPr="009128A6" w:rsidRDefault="009128A6" w:rsidP="0051008B">
      <w:pPr>
        <w:numPr>
          <w:ilvl w:val="2"/>
          <w:numId w:val="30"/>
        </w:numPr>
        <w:spacing w:after="0" w:line="360" w:lineRule="auto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 xml:space="preserve">zwanym dalej </w:t>
      </w:r>
      <w:r w:rsidRPr="009128A6">
        <w:rPr>
          <w:rFonts w:ascii="Verdana" w:hAnsi="Verdana"/>
          <w:b/>
          <w:sz w:val="18"/>
          <w:szCs w:val="18"/>
          <w:lang w:val="pl-PL"/>
        </w:rPr>
        <w:t>„Zamawiającym”</w:t>
      </w:r>
    </w:p>
    <w:bookmarkEnd w:id="2"/>
    <w:p w14:paraId="5C1D26A2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</w:p>
    <w:p w14:paraId="655FE94B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>a:</w:t>
      </w:r>
    </w:p>
    <w:p w14:paraId="2B85D749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</w:p>
    <w:p w14:paraId="48A0DAB8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>………………………………………………………………………………………………………………..</w:t>
      </w:r>
    </w:p>
    <w:p w14:paraId="5DF39E75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 xml:space="preserve">który reprezentuje:         </w:t>
      </w:r>
    </w:p>
    <w:p w14:paraId="6612D1A2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>………………………………………………………………………………………………………………</w:t>
      </w:r>
    </w:p>
    <w:p w14:paraId="7B01199A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 xml:space="preserve">zwanym dalej </w:t>
      </w:r>
      <w:r w:rsidRPr="009128A6">
        <w:rPr>
          <w:rFonts w:ascii="Verdana" w:hAnsi="Verdana"/>
          <w:b/>
          <w:sz w:val="18"/>
          <w:szCs w:val="18"/>
          <w:lang w:val="pl-PL"/>
        </w:rPr>
        <w:t>„Wykonawcą”</w:t>
      </w:r>
      <w:r w:rsidRPr="009128A6">
        <w:rPr>
          <w:rFonts w:ascii="Verdana" w:hAnsi="Verdana"/>
          <w:sz w:val="18"/>
          <w:szCs w:val="18"/>
          <w:lang w:val="pl-PL"/>
        </w:rPr>
        <w:t xml:space="preserve"> </w:t>
      </w:r>
    </w:p>
    <w:p w14:paraId="74401C68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sz w:val="18"/>
          <w:szCs w:val="18"/>
          <w:lang w:val="pl-PL"/>
        </w:rPr>
      </w:pPr>
    </w:p>
    <w:p w14:paraId="5A8EBE89" w14:textId="77777777" w:rsidR="009128A6" w:rsidRPr="009128A6" w:rsidRDefault="009128A6" w:rsidP="009128A6">
      <w:pPr>
        <w:spacing w:after="0" w:line="360" w:lineRule="auto"/>
        <w:ind w:right="-999"/>
        <w:rPr>
          <w:rFonts w:ascii="Verdana" w:hAnsi="Verdana"/>
          <w:b/>
          <w:sz w:val="18"/>
          <w:szCs w:val="18"/>
          <w:lang w:val="pl-PL"/>
        </w:rPr>
      </w:pPr>
      <w:r w:rsidRPr="009128A6">
        <w:rPr>
          <w:rFonts w:ascii="Verdana" w:hAnsi="Verdana"/>
          <w:sz w:val="18"/>
          <w:szCs w:val="18"/>
          <w:lang w:val="pl-PL"/>
        </w:rPr>
        <w:t xml:space="preserve">łącznie zwanymi dalej </w:t>
      </w:r>
      <w:r w:rsidRPr="009128A6">
        <w:rPr>
          <w:rFonts w:ascii="Verdana" w:hAnsi="Verdana"/>
          <w:b/>
          <w:sz w:val="18"/>
          <w:szCs w:val="18"/>
          <w:lang w:val="pl-PL"/>
        </w:rPr>
        <w:t>„Stronami”</w:t>
      </w:r>
      <w:r w:rsidRPr="009128A6">
        <w:rPr>
          <w:rFonts w:ascii="Verdana" w:hAnsi="Verdana"/>
          <w:sz w:val="18"/>
          <w:szCs w:val="18"/>
          <w:lang w:val="pl-PL"/>
        </w:rPr>
        <w:t xml:space="preserve"> lub oddzielnie </w:t>
      </w:r>
      <w:r w:rsidRPr="009128A6">
        <w:rPr>
          <w:rFonts w:ascii="Verdana" w:hAnsi="Verdana"/>
          <w:b/>
          <w:sz w:val="18"/>
          <w:szCs w:val="18"/>
          <w:lang w:val="pl-PL"/>
        </w:rPr>
        <w:t>„Stroną”</w:t>
      </w:r>
    </w:p>
    <w:p w14:paraId="217E6E93" w14:textId="77777777" w:rsidR="002813B5" w:rsidRPr="00FB7FF1" w:rsidRDefault="002813B5" w:rsidP="00B8221F">
      <w:pPr>
        <w:spacing w:after="0" w:line="360" w:lineRule="auto"/>
        <w:ind w:right="-858"/>
        <w:jc w:val="both"/>
        <w:rPr>
          <w:rFonts w:ascii="Verdana" w:hAnsi="Verdana"/>
          <w:sz w:val="18"/>
          <w:szCs w:val="18"/>
          <w:lang w:val="pl-PL"/>
        </w:rPr>
      </w:pPr>
    </w:p>
    <w:p w14:paraId="309A4432" w14:textId="468B53A8" w:rsidR="007C5206" w:rsidRPr="00FB7FF1" w:rsidRDefault="007C5206" w:rsidP="00B8221F">
      <w:pPr>
        <w:spacing w:after="0" w:line="360" w:lineRule="auto"/>
        <w:ind w:right="-858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wyniku przeprowadzonego postępowania o udzielenie zamówienia publicznego w trybie podstawowym bez negocjacji, zgodnie z art. 275 pkt 1 </w:t>
      </w:r>
      <w:proofErr w:type="spellStart"/>
      <w:r w:rsidR="00CB64FD">
        <w:rPr>
          <w:rFonts w:ascii="Verdana" w:hAnsi="Verdana"/>
          <w:sz w:val="18"/>
          <w:szCs w:val="18"/>
          <w:lang w:val="pl-PL"/>
        </w:rPr>
        <w:t>Pzp</w:t>
      </w:r>
      <w:proofErr w:type="spellEnd"/>
      <w:r w:rsidR="00CB64FD">
        <w:rPr>
          <w:rFonts w:ascii="Verdana" w:hAnsi="Verdana"/>
          <w:sz w:val="18"/>
          <w:szCs w:val="18"/>
          <w:lang w:val="pl-PL"/>
        </w:rPr>
        <w:t xml:space="preserve">, </w:t>
      </w:r>
      <w:r w:rsidRPr="00FB7FF1">
        <w:rPr>
          <w:rFonts w:ascii="Verdana" w:hAnsi="Verdana"/>
          <w:sz w:val="18"/>
          <w:szCs w:val="18"/>
          <w:lang w:val="pl-PL"/>
        </w:rPr>
        <w:t xml:space="preserve">którego wartość przekracza kwotę 170 000 zł i nie przekracza progów unijnych, zostaje zawarta niniejsza umowa o następującej treści. </w:t>
      </w:r>
    </w:p>
    <w:p w14:paraId="1F480EFB" w14:textId="77777777" w:rsidR="00C16A35" w:rsidRPr="00FB7FF1" w:rsidRDefault="00C16A35" w:rsidP="00C16A35">
      <w:pPr>
        <w:spacing w:after="0" w:line="360" w:lineRule="auto"/>
        <w:jc w:val="center"/>
        <w:rPr>
          <w:rFonts w:ascii="Verdana" w:hAnsi="Verdana"/>
          <w:sz w:val="18"/>
          <w:szCs w:val="18"/>
          <w:lang w:val="pl-PL"/>
        </w:rPr>
      </w:pPr>
    </w:p>
    <w:p w14:paraId="2936F826" w14:textId="4F3E2CC3" w:rsidR="007C5206" w:rsidRPr="00C16A35" w:rsidRDefault="007C5206" w:rsidP="005307B6">
      <w:pPr>
        <w:spacing w:after="0" w:line="360" w:lineRule="auto"/>
        <w:ind w:right="-999"/>
        <w:jc w:val="center"/>
        <w:rPr>
          <w:rFonts w:ascii="Verdana" w:hAnsi="Verdana"/>
          <w:b/>
          <w:sz w:val="18"/>
          <w:szCs w:val="18"/>
        </w:rPr>
      </w:pPr>
      <w:r w:rsidRPr="00C16A35">
        <w:rPr>
          <w:rFonts w:ascii="Verdana" w:hAnsi="Verdana"/>
          <w:b/>
          <w:sz w:val="18"/>
          <w:szCs w:val="18"/>
        </w:rPr>
        <w:t>§ 1</w:t>
      </w:r>
    </w:p>
    <w:p w14:paraId="3CDA964F" w14:textId="4068ED4F" w:rsidR="007C5206" w:rsidRPr="00C16A35" w:rsidRDefault="007C5206" w:rsidP="005307B6">
      <w:pPr>
        <w:spacing w:after="0" w:line="360" w:lineRule="auto"/>
        <w:ind w:right="-999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C16A35">
        <w:rPr>
          <w:rFonts w:ascii="Verdana" w:hAnsi="Verdana"/>
          <w:b/>
          <w:sz w:val="18"/>
          <w:szCs w:val="18"/>
        </w:rPr>
        <w:t>Przedmiot</w:t>
      </w:r>
      <w:proofErr w:type="spellEnd"/>
      <w:r w:rsidRPr="00C16A35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="00CD34FE">
        <w:rPr>
          <w:rFonts w:ascii="Verdana" w:hAnsi="Verdana"/>
          <w:b/>
          <w:sz w:val="18"/>
          <w:szCs w:val="18"/>
        </w:rPr>
        <w:t>U</w:t>
      </w:r>
      <w:r w:rsidRPr="00C16A35">
        <w:rPr>
          <w:rFonts w:ascii="Verdana" w:hAnsi="Verdana"/>
          <w:b/>
          <w:sz w:val="18"/>
          <w:szCs w:val="18"/>
        </w:rPr>
        <w:t>mowy</w:t>
      </w:r>
      <w:proofErr w:type="spellEnd"/>
    </w:p>
    <w:p w14:paraId="7B6732D7" w14:textId="06E9E6BC" w:rsidR="00E51847" w:rsidRPr="00750123" w:rsidRDefault="007C5206" w:rsidP="00F00973">
      <w:pPr>
        <w:pStyle w:val="Akapitzlist"/>
        <w:numPr>
          <w:ilvl w:val="0"/>
          <w:numId w:val="7"/>
        </w:numPr>
        <w:spacing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zleca, a Wykonawca przyjmuje do realizacji zamówienie </w:t>
      </w:r>
      <w:r w:rsidR="00544AF7" w:rsidRPr="00FB7FF1">
        <w:rPr>
          <w:rFonts w:ascii="Verdana" w:hAnsi="Verdana"/>
          <w:sz w:val="18"/>
          <w:szCs w:val="18"/>
          <w:lang w:val="pl-PL"/>
        </w:rPr>
        <w:t xml:space="preserve">pn. </w:t>
      </w:r>
      <w:r w:rsidR="00921094" w:rsidRPr="00FB7FF1">
        <w:rPr>
          <w:rFonts w:ascii="Verdana" w:hAnsi="Verdana"/>
          <w:sz w:val="18"/>
          <w:szCs w:val="18"/>
          <w:lang w:val="pl-PL"/>
        </w:rPr>
        <w:t xml:space="preserve">Dostawa i wdrożenie kompleksowego systemu </w:t>
      </w:r>
      <w:proofErr w:type="spellStart"/>
      <w:r w:rsidR="00921094" w:rsidRPr="00FB7FF1">
        <w:rPr>
          <w:rFonts w:ascii="Verdana" w:hAnsi="Verdana"/>
          <w:sz w:val="18"/>
          <w:szCs w:val="18"/>
          <w:lang w:val="pl-PL"/>
        </w:rPr>
        <w:t>cyberbezpieczeństwa</w:t>
      </w:r>
      <w:proofErr w:type="spellEnd"/>
      <w:r w:rsidR="00921094" w:rsidRPr="00FB7FF1">
        <w:rPr>
          <w:rFonts w:ascii="Verdana" w:hAnsi="Verdana"/>
          <w:sz w:val="18"/>
          <w:szCs w:val="18"/>
          <w:lang w:val="pl-PL"/>
        </w:rPr>
        <w:t xml:space="preserve"> w ramach konkursu grantowego pn. „</w:t>
      </w:r>
      <w:proofErr w:type="spellStart"/>
      <w:r w:rsidR="00921094" w:rsidRPr="00FB7FF1">
        <w:rPr>
          <w:rFonts w:ascii="Verdana" w:hAnsi="Verdana"/>
          <w:sz w:val="18"/>
          <w:szCs w:val="18"/>
          <w:lang w:val="pl-PL"/>
        </w:rPr>
        <w:t>Cyberbezpieczne</w:t>
      </w:r>
      <w:proofErr w:type="spellEnd"/>
      <w:r w:rsidR="00921094" w:rsidRPr="00FB7FF1">
        <w:rPr>
          <w:rFonts w:ascii="Verdana" w:hAnsi="Verdana"/>
          <w:sz w:val="18"/>
          <w:szCs w:val="18"/>
          <w:lang w:val="pl-PL"/>
        </w:rPr>
        <w:t xml:space="preserve"> wodociągi”</w:t>
      </w:r>
      <w:r w:rsidR="00E2462F">
        <w:rPr>
          <w:rFonts w:ascii="Verdana" w:hAnsi="Verdana"/>
          <w:sz w:val="18"/>
          <w:szCs w:val="18"/>
          <w:lang w:val="pl-PL"/>
        </w:rPr>
        <w:t>, t</w:t>
      </w:r>
      <w:r w:rsidR="00E2462F" w:rsidRPr="00E2462F">
        <w:rPr>
          <w:rFonts w:ascii="Verdana" w:hAnsi="Verdana"/>
          <w:sz w:val="18"/>
          <w:szCs w:val="18"/>
          <w:lang w:val="pl-PL"/>
        </w:rPr>
        <w:t>ytuł projektu „Bezpieczna sieć, bezpieczna woda”</w:t>
      </w:r>
      <w:r w:rsidR="001A45A1">
        <w:rPr>
          <w:rFonts w:ascii="Verdana" w:hAnsi="Verdana"/>
          <w:sz w:val="18"/>
          <w:szCs w:val="18"/>
          <w:lang w:val="pl-PL"/>
        </w:rPr>
        <w:t xml:space="preserve">, </w:t>
      </w:r>
      <w:r w:rsidR="001A45A1" w:rsidRPr="001A45A1">
        <w:rPr>
          <w:rFonts w:ascii="Verdana" w:hAnsi="Verdana"/>
          <w:sz w:val="18"/>
          <w:szCs w:val="18"/>
          <w:lang w:val="pl-PL"/>
        </w:rPr>
        <w:t>(dalej również jako „Przedmiot Umowy”)</w:t>
      </w:r>
      <w:r w:rsidR="00E2462F">
        <w:rPr>
          <w:rFonts w:ascii="Verdana" w:hAnsi="Verdana"/>
          <w:sz w:val="18"/>
          <w:szCs w:val="18"/>
          <w:lang w:val="pl-PL"/>
        </w:rPr>
        <w:t>,</w:t>
      </w:r>
      <w:r w:rsidR="00ED7D6F">
        <w:rPr>
          <w:rFonts w:ascii="Verdana" w:hAnsi="Verdana"/>
          <w:sz w:val="18"/>
          <w:szCs w:val="18"/>
          <w:lang w:val="pl-PL"/>
        </w:rPr>
        <w:t xml:space="preserve"> </w:t>
      </w:r>
      <w:r w:rsidR="00921094" w:rsidRPr="00FB7FF1">
        <w:rPr>
          <w:rFonts w:ascii="Verdana" w:hAnsi="Verdana"/>
          <w:sz w:val="18"/>
          <w:szCs w:val="18"/>
          <w:lang w:val="pl-PL"/>
        </w:rPr>
        <w:t>realizowanego przez Gminny Zakład Gospodarki Komunalnej w Żórawinie</w:t>
      </w:r>
      <w:r w:rsidR="00260CDB">
        <w:rPr>
          <w:rFonts w:ascii="Verdana" w:eastAsia="Calibri" w:hAnsi="Verdana" w:cs="Times New Roman"/>
          <w:sz w:val="18"/>
          <w:szCs w:val="18"/>
          <w:lang w:val="pl-PL"/>
        </w:rPr>
        <w:t>.</w:t>
      </w:r>
    </w:p>
    <w:p w14:paraId="35ACEAC6" w14:textId="4627AEBC" w:rsidR="00AB09C4" w:rsidRPr="00820C06" w:rsidRDefault="00AB09C4" w:rsidP="00F00973">
      <w:pPr>
        <w:pStyle w:val="Akapitzlist"/>
        <w:numPr>
          <w:ilvl w:val="0"/>
          <w:numId w:val="7"/>
        </w:numPr>
        <w:spacing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820C06">
        <w:rPr>
          <w:rFonts w:ascii="Verdana" w:eastAsia="Calibri" w:hAnsi="Verdana" w:cs="Times New Roman"/>
          <w:sz w:val="18"/>
          <w:szCs w:val="18"/>
          <w:lang w:val="pl-PL"/>
        </w:rPr>
        <w:t xml:space="preserve">Zadanie dofinansowane jest w ramach umowy nr KPOD.05.10-CW.01-001/25/0286/KPOD.05.10-CW.01-001/25/2026 o objęcie wsparciem ze środków Krajowego Planu Odbudowy i Zwiększania </w:t>
      </w:r>
      <w:r w:rsidRPr="00820C06">
        <w:rPr>
          <w:rFonts w:ascii="Verdana" w:eastAsia="Calibri" w:hAnsi="Verdana" w:cs="Times New Roman"/>
          <w:sz w:val="18"/>
          <w:szCs w:val="18"/>
          <w:lang w:val="pl-PL"/>
        </w:rPr>
        <w:lastRenderedPageBreak/>
        <w:t xml:space="preserve">Odporności (KPO) finansowanego ze środków Instrumentu na Rzecz Odbudowy i Zwiększania Odporności. Inwestycja C3.1.1. </w:t>
      </w:r>
      <w:proofErr w:type="spellStart"/>
      <w:r w:rsidRPr="00820C06">
        <w:rPr>
          <w:rFonts w:ascii="Verdana" w:eastAsia="Calibri" w:hAnsi="Verdana" w:cs="Times New Roman"/>
          <w:sz w:val="18"/>
          <w:szCs w:val="18"/>
          <w:lang w:val="pl-PL"/>
        </w:rPr>
        <w:t>Cyberbezpieczeństwo</w:t>
      </w:r>
      <w:proofErr w:type="spellEnd"/>
      <w:r w:rsidRPr="00820C06">
        <w:rPr>
          <w:rFonts w:ascii="Verdana" w:eastAsia="Calibri" w:hAnsi="Verdana" w:cs="Times New Roman"/>
          <w:sz w:val="18"/>
          <w:szCs w:val="18"/>
          <w:lang w:val="pl-PL"/>
        </w:rPr>
        <w:t xml:space="preserve"> – </w:t>
      </w:r>
      <w:proofErr w:type="spellStart"/>
      <w:r w:rsidRPr="00820C06">
        <w:rPr>
          <w:rFonts w:ascii="Verdana" w:eastAsia="Calibri" w:hAnsi="Verdana" w:cs="Times New Roman"/>
          <w:sz w:val="18"/>
          <w:szCs w:val="18"/>
          <w:lang w:val="pl-PL"/>
        </w:rPr>
        <w:t>CyberPL</w:t>
      </w:r>
      <w:proofErr w:type="spellEnd"/>
      <w:r w:rsidRPr="00820C06">
        <w:rPr>
          <w:rFonts w:ascii="Verdana" w:eastAsia="Calibri" w:hAnsi="Verdana" w:cs="Times New Roman"/>
          <w:sz w:val="18"/>
          <w:szCs w:val="18"/>
          <w:lang w:val="pl-PL"/>
        </w:rPr>
        <w:t xml:space="preserve">, infrastruktura przetwarzania danych oraz optymalizacja infrastruktury służb państwowych odpowiedzialnych za bezpieczeństwo </w:t>
      </w:r>
      <w:proofErr w:type="spellStart"/>
      <w:r w:rsidRPr="00820C06">
        <w:rPr>
          <w:rFonts w:ascii="Verdana" w:eastAsia="Calibri" w:hAnsi="Verdana" w:cs="Times New Roman"/>
          <w:sz w:val="18"/>
          <w:szCs w:val="18"/>
          <w:lang w:val="pl-PL"/>
        </w:rPr>
        <w:t>Cyberbezpieczeństwo</w:t>
      </w:r>
      <w:proofErr w:type="spellEnd"/>
      <w:r w:rsidRPr="00820C06">
        <w:rPr>
          <w:rFonts w:ascii="Verdana" w:eastAsia="Calibri" w:hAnsi="Verdana" w:cs="Times New Roman"/>
          <w:sz w:val="18"/>
          <w:szCs w:val="18"/>
          <w:lang w:val="pl-PL"/>
        </w:rPr>
        <w:t xml:space="preserve"> - </w:t>
      </w:r>
      <w:proofErr w:type="spellStart"/>
      <w:r w:rsidRPr="00820C06">
        <w:rPr>
          <w:rFonts w:ascii="Verdana" w:eastAsia="Calibri" w:hAnsi="Verdana" w:cs="Times New Roman"/>
          <w:sz w:val="18"/>
          <w:szCs w:val="18"/>
          <w:lang w:val="pl-PL"/>
        </w:rPr>
        <w:t>Cyberbezpieczne</w:t>
      </w:r>
      <w:proofErr w:type="spellEnd"/>
      <w:r w:rsidRPr="00820C06">
        <w:rPr>
          <w:rFonts w:ascii="Verdana" w:eastAsia="Calibri" w:hAnsi="Verdana" w:cs="Times New Roman"/>
          <w:sz w:val="18"/>
          <w:szCs w:val="18"/>
          <w:lang w:val="pl-PL"/>
        </w:rPr>
        <w:t xml:space="preserve"> Wodociągi.</w:t>
      </w:r>
    </w:p>
    <w:p w14:paraId="5CC7562A" w14:textId="0C8B942F" w:rsidR="00C16A35" w:rsidRPr="00820C06" w:rsidRDefault="007C5206" w:rsidP="00F00973">
      <w:pPr>
        <w:pStyle w:val="Akapitzlist"/>
        <w:numPr>
          <w:ilvl w:val="0"/>
          <w:numId w:val="7"/>
        </w:numPr>
        <w:spacing w:after="0"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820C06">
        <w:rPr>
          <w:rFonts w:ascii="Verdana" w:hAnsi="Verdana"/>
          <w:sz w:val="18"/>
          <w:szCs w:val="18"/>
          <w:lang w:val="pl-PL"/>
        </w:rPr>
        <w:t xml:space="preserve">Szczegółowy zakres rzeczowy </w:t>
      </w:r>
      <w:r w:rsidR="00E51847" w:rsidRPr="00820C06">
        <w:rPr>
          <w:rFonts w:ascii="Verdana" w:hAnsi="Verdana"/>
          <w:sz w:val="18"/>
          <w:szCs w:val="18"/>
          <w:lang w:val="pl-PL"/>
        </w:rPr>
        <w:t>P</w:t>
      </w:r>
      <w:r w:rsidRPr="00820C06">
        <w:rPr>
          <w:rFonts w:ascii="Verdana" w:hAnsi="Verdana"/>
          <w:sz w:val="18"/>
          <w:szCs w:val="18"/>
          <w:lang w:val="pl-PL"/>
        </w:rPr>
        <w:t xml:space="preserve">rzedmiotu </w:t>
      </w:r>
      <w:r w:rsidR="00E51847" w:rsidRPr="00820C06">
        <w:rPr>
          <w:rFonts w:ascii="Verdana" w:hAnsi="Verdana"/>
          <w:sz w:val="18"/>
          <w:szCs w:val="18"/>
          <w:lang w:val="pl-PL"/>
        </w:rPr>
        <w:t>U</w:t>
      </w:r>
      <w:r w:rsidRPr="00820C06">
        <w:rPr>
          <w:rFonts w:ascii="Verdana" w:hAnsi="Verdana"/>
          <w:sz w:val="18"/>
          <w:szCs w:val="18"/>
          <w:lang w:val="pl-PL"/>
        </w:rPr>
        <w:t xml:space="preserve">mowy został określony w </w:t>
      </w:r>
      <w:r w:rsidR="003433E8" w:rsidRPr="00820C06">
        <w:rPr>
          <w:rFonts w:ascii="Verdana" w:hAnsi="Verdana"/>
          <w:sz w:val="18"/>
          <w:szCs w:val="18"/>
          <w:lang w:val="pl-PL"/>
        </w:rPr>
        <w:t xml:space="preserve">Formularzu asortymentowo-cenowym, stanowiącym załącznik nr 2 do </w:t>
      </w:r>
      <w:r w:rsidR="00E51847" w:rsidRPr="00820C06">
        <w:rPr>
          <w:rFonts w:ascii="Verdana" w:hAnsi="Verdana"/>
          <w:sz w:val="18"/>
          <w:szCs w:val="18"/>
          <w:lang w:val="pl-PL"/>
        </w:rPr>
        <w:t>niniejszej U</w:t>
      </w:r>
      <w:r w:rsidR="003433E8" w:rsidRPr="00820C06">
        <w:rPr>
          <w:rFonts w:ascii="Verdana" w:hAnsi="Verdana"/>
          <w:sz w:val="18"/>
          <w:szCs w:val="18"/>
          <w:lang w:val="pl-PL"/>
        </w:rPr>
        <w:t xml:space="preserve">mowy oraz w </w:t>
      </w:r>
      <w:bookmarkStart w:id="3" w:name="_Hlk237416655"/>
      <w:r w:rsidR="001A45A1" w:rsidRPr="00820C06">
        <w:rPr>
          <w:rFonts w:ascii="Verdana" w:hAnsi="Verdana"/>
          <w:sz w:val="18"/>
          <w:szCs w:val="18"/>
          <w:lang w:val="pl-PL"/>
        </w:rPr>
        <w:t xml:space="preserve">Opisie przedmiotu </w:t>
      </w:r>
      <w:proofErr w:type="spellStart"/>
      <w:r w:rsidR="001A45A1" w:rsidRPr="00820C06">
        <w:rPr>
          <w:rFonts w:ascii="Verdana" w:hAnsi="Verdana"/>
          <w:sz w:val="18"/>
          <w:szCs w:val="18"/>
          <w:lang w:val="pl-PL"/>
        </w:rPr>
        <w:t>zamowienia</w:t>
      </w:r>
      <w:proofErr w:type="spellEnd"/>
      <w:r w:rsidR="003433E8" w:rsidRPr="00820C06">
        <w:rPr>
          <w:rFonts w:ascii="Verdana" w:hAnsi="Verdana"/>
          <w:sz w:val="18"/>
          <w:szCs w:val="18"/>
          <w:lang w:val="pl-PL"/>
        </w:rPr>
        <w:t xml:space="preserve">, stanowiącym załącznik nr 3 do </w:t>
      </w:r>
      <w:r w:rsidR="00E51847" w:rsidRPr="00820C06">
        <w:rPr>
          <w:rFonts w:ascii="Verdana" w:hAnsi="Verdana"/>
          <w:sz w:val="18"/>
          <w:szCs w:val="18"/>
          <w:lang w:val="pl-PL"/>
        </w:rPr>
        <w:t>niniejszej U</w:t>
      </w:r>
      <w:r w:rsidR="003433E8" w:rsidRPr="00820C06">
        <w:rPr>
          <w:rFonts w:ascii="Verdana" w:hAnsi="Verdana"/>
          <w:sz w:val="18"/>
          <w:szCs w:val="18"/>
          <w:lang w:val="pl-PL"/>
        </w:rPr>
        <w:t>mowy</w:t>
      </w:r>
      <w:bookmarkEnd w:id="3"/>
      <w:r w:rsidR="003433E8" w:rsidRPr="00820C06">
        <w:rPr>
          <w:rFonts w:ascii="Verdana" w:hAnsi="Verdana"/>
          <w:sz w:val="18"/>
          <w:szCs w:val="18"/>
          <w:lang w:val="pl-PL"/>
        </w:rPr>
        <w:t xml:space="preserve">. </w:t>
      </w:r>
    </w:p>
    <w:p w14:paraId="1C641F2F" w14:textId="35543747" w:rsidR="007C5206" w:rsidRPr="00820C06" w:rsidRDefault="007C5206" w:rsidP="00F00973">
      <w:pPr>
        <w:pStyle w:val="Akapitzlist"/>
        <w:numPr>
          <w:ilvl w:val="0"/>
          <w:numId w:val="7"/>
        </w:numPr>
        <w:spacing w:after="0"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820C06">
        <w:rPr>
          <w:rFonts w:ascii="Verdana" w:hAnsi="Verdana"/>
          <w:sz w:val="18"/>
          <w:szCs w:val="18"/>
          <w:lang w:val="pl-PL"/>
        </w:rPr>
        <w:t>Zakres</w:t>
      </w:r>
      <w:r w:rsidR="00E51847" w:rsidRPr="00820C06">
        <w:rPr>
          <w:rFonts w:ascii="Verdana" w:hAnsi="Verdana"/>
          <w:sz w:val="18"/>
          <w:szCs w:val="18"/>
          <w:lang w:val="pl-PL"/>
        </w:rPr>
        <w:t xml:space="preserve"> realizacji</w:t>
      </w:r>
      <w:r w:rsidRPr="00820C06">
        <w:rPr>
          <w:rFonts w:ascii="Verdana" w:hAnsi="Verdana"/>
          <w:sz w:val="18"/>
          <w:szCs w:val="18"/>
          <w:lang w:val="pl-PL"/>
        </w:rPr>
        <w:t xml:space="preserve"> </w:t>
      </w:r>
      <w:r w:rsidR="00E51847" w:rsidRPr="00820C06">
        <w:rPr>
          <w:rFonts w:ascii="Verdana" w:hAnsi="Verdana"/>
          <w:sz w:val="18"/>
          <w:szCs w:val="18"/>
          <w:lang w:val="pl-PL"/>
        </w:rPr>
        <w:t>P</w:t>
      </w:r>
      <w:r w:rsidRPr="00820C06">
        <w:rPr>
          <w:rFonts w:ascii="Verdana" w:hAnsi="Verdana"/>
          <w:sz w:val="18"/>
          <w:szCs w:val="18"/>
          <w:lang w:val="pl-PL"/>
        </w:rPr>
        <w:t xml:space="preserve">rzedmiotu </w:t>
      </w:r>
      <w:r w:rsidR="00E51847" w:rsidRPr="00820C06">
        <w:rPr>
          <w:rFonts w:ascii="Verdana" w:hAnsi="Verdana"/>
          <w:sz w:val="18"/>
          <w:szCs w:val="18"/>
          <w:lang w:val="pl-PL"/>
        </w:rPr>
        <w:t>U</w:t>
      </w:r>
      <w:r w:rsidRPr="00820C06">
        <w:rPr>
          <w:rFonts w:ascii="Verdana" w:hAnsi="Verdana"/>
          <w:sz w:val="18"/>
          <w:szCs w:val="18"/>
          <w:lang w:val="pl-PL"/>
        </w:rPr>
        <w:t xml:space="preserve">mowy obejmuje w szczególności następujące elementy: </w:t>
      </w:r>
    </w:p>
    <w:p w14:paraId="7AE18FDB" w14:textId="5EEFDD9D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Sprzęt sieciowy oraz usługi: firewall sieciowy, </w:t>
      </w:r>
      <w:r w:rsidR="00D915BE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system bezpieczeństwa typu </w:t>
      </w:r>
      <w:proofErr w:type="spellStart"/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next-generation</w:t>
      </w:r>
      <w:proofErr w:type="spellEnd"/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firewall, punkt dostępowy </w:t>
      </w:r>
      <w:proofErr w:type="spellStart"/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WiFi</w:t>
      </w:r>
      <w:proofErr w:type="spellEnd"/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  szafa RACK</w:t>
      </w:r>
      <w:r w:rsidR="008D361A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do produktów i rozwiązań z zakresu bezpieczeństwa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,  </w:t>
      </w:r>
      <w:proofErr w:type="spellStart"/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zarządzalne</w:t>
      </w:r>
      <w:proofErr w:type="spellEnd"/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urządzenia sieciowe, usługa segmentacji sieci</w:t>
      </w:r>
      <w:r w:rsidR="00F146F3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IT/OT/ICS/</w:t>
      </w:r>
      <w:proofErr w:type="spellStart"/>
      <w:r w:rsidR="00F146F3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IIoT</w:t>
      </w:r>
      <w:proofErr w:type="spellEnd"/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3A58AD62" w14:textId="3C8EC30B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Sprzęt serwerowy </w:t>
      </w:r>
      <w:r w:rsidR="00820C06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w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raz oprogramowaniem: </w:t>
      </w:r>
      <w:r w:rsidR="00820C06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s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erwer </w:t>
      </w:r>
      <w:r w:rsidR="00663F20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do wykonywania kopii zapasowych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 system operacyjny</w:t>
      </w:r>
      <w:r w:rsidR="00280D25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i/lub licencje dostępowe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, serwer fizyczny </w:t>
      </w:r>
      <w:r w:rsidR="00820C06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niezbędny 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do </w:t>
      </w:r>
      <w:r w:rsidR="00EB7E80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zainstalowania produktu lub wdrożenia rozwiązania z zakresu bezpieczeństwa w tym usług </w:t>
      </w: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HA, macierz dyskowa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770066EF" w14:textId="5D952223" w:rsidR="00564CA8" w:rsidRPr="00CF6D4E" w:rsidRDefault="00820C06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Zasilacz awaryjny UPS 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6579D2F6" w14:textId="5EA1166E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Oprogramowanie ochrony przed </w:t>
      </w:r>
      <w:proofErr w:type="spellStart"/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ransomware</w:t>
      </w:r>
      <w:proofErr w:type="spellEnd"/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0D9F1631" w14:textId="64E66362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Klucze sprzętowe U2F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2B22FBB7" w14:textId="04DC60C7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Oprogramowanie typu MFA</w:t>
      </w:r>
      <w:r w:rsidR="008A265A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(dwu-/wieloskładnikowe uwierzytelnianie)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781F71DF" w14:textId="57199BF3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Oprogramowanie do monitorowania infrastruktury</w:t>
      </w:r>
      <w:r w:rsidR="00312FEA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informatycznej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69606268" w14:textId="326C254B" w:rsidR="00564CA8" w:rsidRPr="00CF6D4E" w:rsidRDefault="00DE0696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en-GB" w:eastAsia="pl-PL"/>
        </w:rPr>
      </w:pPr>
      <w:proofErr w:type="spellStart"/>
      <w:r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>Oprogramowanie</w:t>
      </w:r>
      <w:proofErr w:type="spellEnd"/>
      <w:r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 xml:space="preserve"> </w:t>
      </w:r>
      <w:proofErr w:type="spellStart"/>
      <w:r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>typu</w:t>
      </w:r>
      <w:proofErr w:type="spellEnd"/>
      <w:r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 xml:space="preserve"> </w:t>
      </w:r>
      <w:r w:rsidR="00564CA8"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>EDR</w:t>
      </w:r>
      <w:r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 xml:space="preserve"> (Endpoint Detection and Response)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en-GB" w:eastAsia="pl-PL"/>
        </w:rPr>
        <w:t>,</w:t>
      </w:r>
    </w:p>
    <w:p w14:paraId="31AC2D4A" w14:textId="3B571706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Usługa kopii zapasowych w chmurze</w:t>
      </w:r>
      <w:r w:rsidR="00A64B6D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obliczeniowej IT/OT/ICS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35522CE0" w14:textId="2FD4DC39" w:rsidR="00564CA8" w:rsidRPr="00CF6D4E" w:rsidRDefault="00564CA8" w:rsidP="00CF6D4E">
      <w:pPr>
        <w:pStyle w:val="Akapitzlist"/>
        <w:numPr>
          <w:ilvl w:val="0"/>
          <w:numId w:val="32"/>
        </w:numPr>
        <w:spacing w:after="0" w:line="360" w:lineRule="auto"/>
        <w:ind w:left="714" w:right="-858" w:hanging="357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Stacja robocza fizyczna lub wirtualna z rolą stacji przesiadkowej</w:t>
      </w:r>
      <w:r w:rsidR="00CE5B5B"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.</w:t>
      </w:r>
    </w:p>
    <w:p w14:paraId="627182C6" w14:textId="3AB6CC79" w:rsidR="00E51847" w:rsidRPr="00CF6D4E" w:rsidRDefault="00E51847" w:rsidP="00CF6D4E">
      <w:pPr>
        <w:spacing w:after="0" w:line="360" w:lineRule="auto"/>
        <w:ind w:left="284" w:right="-858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CF6D4E">
        <w:rPr>
          <w:rFonts w:ascii="Verdana" w:eastAsia="Times New Roman" w:hAnsi="Verdana" w:cs="Times New Roman"/>
          <w:sz w:val="18"/>
          <w:szCs w:val="18"/>
          <w:lang w:val="pl-PL" w:eastAsia="pl-PL"/>
        </w:rPr>
        <w:t>(dalej również jako „Sprzęt”).</w:t>
      </w:r>
    </w:p>
    <w:p w14:paraId="49EE1811" w14:textId="4EF2D30D" w:rsidR="00C16A35" w:rsidRPr="00FB7FF1" w:rsidRDefault="007C5206" w:rsidP="00F00973">
      <w:pPr>
        <w:pStyle w:val="Akapitzlist"/>
        <w:numPr>
          <w:ilvl w:val="0"/>
          <w:numId w:val="7"/>
        </w:numPr>
        <w:spacing w:after="0"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hAnsi="Verdana"/>
          <w:sz w:val="18"/>
          <w:szCs w:val="18"/>
          <w:lang w:val="pl-PL"/>
        </w:rPr>
        <w:t xml:space="preserve">Wykonawca oświadcza, że dostarczony </w:t>
      </w:r>
      <w:r w:rsidR="00E51847" w:rsidRPr="00CF6D4E">
        <w:rPr>
          <w:rFonts w:ascii="Verdana" w:hAnsi="Verdana"/>
          <w:sz w:val="18"/>
          <w:szCs w:val="18"/>
          <w:lang w:val="pl-PL"/>
        </w:rPr>
        <w:t xml:space="preserve">w ramach realizacji Przedmiotu </w:t>
      </w:r>
      <w:r w:rsidR="00E51847">
        <w:rPr>
          <w:rFonts w:ascii="Verdana" w:hAnsi="Verdana"/>
          <w:sz w:val="18"/>
          <w:szCs w:val="18"/>
          <w:lang w:val="pl-PL"/>
        </w:rPr>
        <w:t>Umowy S</w:t>
      </w:r>
      <w:r w:rsidRPr="00FB7FF1">
        <w:rPr>
          <w:rFonts w:ascii="Verdana" w:hAnsi="Verdana"/>
          <w:sz w:val="18"/>
          <w:szCs w:val="18"/>
          <w:lang w:val="pl-PL"/>
        </w:rPr>
        <w:t xml:space="preserve">przęt i urządzenia </w:t>
      </w:r>
      <w:r w:rsidR="00E51847">
        <w:rPr>
          <w:rFonts w:ascii="Verdana" w:hAnsi="Verdana"/>
          <w:sz w:val="18"/>
          <w:szCs w:val="18"/>
          <w:lang w:val="pl-PL"/>
        </w:rPr>
        <w:t xml:space="preserve">będą </w:t>
      </w:r>
      <w:r w:rsidRPr="00FB7FF1">
        <w:rPr>
          <w:rFonts w:ascii="Verdana" w:hAnsi="Verdana"/>
          <w:sz w:val="18"/>
          <w:szCs w:val="18"/>
          <w:lang w:val="pl-PL"/>
        </w:rPr>
        <w:t xml:space="preserve">wolne od wad prawnych i fizycznych, fabrycznie nowe,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niepowystawowe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>, pochodzą z oficjalnego kanału sprzedaży producenta oraz nie znajdują się na listach wyprzedażowych („end-of-sale” oraz „end-of-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support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”). </w:t>
      </w:r>
    </w:p>
    <w:p w14:paraId="034C7445" w14:textId="60362536" w:rsidR="00C16A35" w:rsidRPr="00FB7FF1" w:rsidRDefault="007C5206" w:rsidP="00887250">
      <w:pPr>
        <w:pStyle w:val="Akapitzlist"/>
        <w:numPr>
          <w:ilvl w:val="0"/>
          <w:numId w:val="7"/>
        </w:numPr>
        <w:spacing w:after="0"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przekazania dokumentów licencyjnych wystawionych przez producenta oprogramowania i udzielenia licencji pozwalających na pełne, zgodne z prawem i celem </w:t>
      </w:r>
      <w:r w:rsidR="00CD34FE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korzystanie ze wszystkich funkcjonalności dostarczonego oprogramowania, w tym prawa do instalacji, wykonywania kopii zapasowych i aktualizacji. </w:t>
      </w:r>
    </w:p>
    <w:p w14:paraId="2D851997" w14:textId="58E8F8C4" w:rsidR="007C5206" w:rsidRPr="00FB7FF1" w:rsidRDefault="007C5206" w:rsidP="00887250">
      <w:pPr>
        <w:pStyle w:val="Akapitzlist"/>
        <w:numPr>
          <w:ilvl w:val="0"/>
          <w:numId w:val="7"/>
        </w:numPr>
        <w:spacing w:after="0" w:line="360" w:lineRule="auto"/>
        <w:ind w:left="284" w:right="-858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potwierdza, że jest świadomy, iż należyta realizacja </w:t>
      </w:r>
      <w:r w:rsidR="00E51847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E5184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może wymagać ingerencji w system Zamawiającego i przełamania jego zabezpieczeń. Zamawiający wyraża zgodę na takie działania Wykonawcy, udzielając mu prawa dostępu do systemu informatycznego (w rozumieniu przepisów Kodeksu karnego), wyłącznie w celu i zakresie niezbędnym do realizacji </w:t>
      </w:r>
      <w:r w:rsidR="00E51847">
        <w:rPr>
          <w:rFonts w:ascii="Verdana" w:hAnsi="Verdana"/>
          <w:sz w:val="18"/>
          <w:szCs w:val="18"/>
          <w:lang w:val="pl-PL"/>
        </w:rPr>
        <w:t>Przedmiotu</w:t>
      </w:r>
      <w:r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="00E5184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78C103D8" w14:textId="77777777" w:rsidR="00C16A35" w:rsidRDefault="00C16A35" w:rsidP="00C16A35">
      <w:pPr>
        <w:spacing w:after="0" w:line="360" w:lineRule="auto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6633940A" w14:textId="5008B2D2" w:rsidR="007C5206" w:rsidRPr="00FB7FF1" w:rsidRDefault="007C5206" w:rsidP="00426F08">
      <w:pPr>
        <w:spacing w:after="0" w:line="360" w:lineRule="auto"/>
        <w:ind w:right="-999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lastRenderedPageBreak/>
        <w:t>§ 2</w:t>
      </w:r>
    </w:p>
    <w:p w14:paraId="63C329D5" w14:textId="62F4D71A" w:rsidR="007C5206" w:rsidRPr="00E521E8" w:rsidRDefault="007C5206" w:rsidP="00426F08">
      <w:pPr>
        <w:spacing w:after="0" w:line="360" w:lineRule="auto"/>
        <w:ind w:right="-999"/>
        <w:jc w:val="center"/>
        <w:rPr>
          <w:rFonts w:ascii="Verdana" w:hAnsi="Verdana"/>
          <w:b/>
          <w:color w:val="8D42C6"/>
          <w:sz w:val="18"/>
          <w:szCs w:val="18"/>
          <w:lang w:val="pl-PL"/>
        </w:rPr>
      </w:pPr>
      <w:r w:rsidRPr="00E521E8">
        <w:rPr>
          <w:rFonts w:ascii="Verdana" w:hAnsi="Verdana"/>
          <w:b/>
          <w:color w:val="8D42C6"/>
          <w:sz w:val="18"/>
          <w:szCs w:val="18"/>
          <w:lang w:val="pl-PL"/>
        </w:rPr>
        <w:t xml:space="preserve">Gwarancja, Rękojmia </w:t>
      </w:r>
    </w:p>
    <w:p w14:paraId="3167321C" w14:textId="3320FE3D" w:rsidR="00CC137E" w:rsidRDefault="00F11EBD" w:rsidP="00CC137E">
      <w:pPr>
        <w:pStyle w:val="Akapitzlist"/>
        <w:numPr>
          <w:ilvl w:val="1"/>
          <w:numId w:val="8"/>
        </w:numPr>
        <w:spacing w:after="0" w:line="360" w:lineRule="auto"/>
        <w:ind w:left="284" w:right="-432" w:hanging="284"/>
        <w:jc w:val="both"/>
        <w:rPr>
          <w:rFonts w:ascii="Verdana" w:hAnsi="Verdana"/>
          <w:color w:val="8D42C6"/>
          <w:sz w:val="18"/>
          <w:szCs w:val="18"/>
          <w:lang w:val="pl-PL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Wykonawca dostarczy Zamawiającemu fabrycznie nowy </w:t>
      </w:r>
      <w:r w:rsidR="00CC137E">
        <w:rPr>
          <w:rFonts w:ascii="Verdana" w:hAnsi="Verdana"/>
          <w:color w:val="8D42C6"/>
          <w:sz w:val="18"/>
          <w:szCs w:val="18"/>
          <w:lang w:val="pl-PL"/>
        </w:rPr>
        <w:t xml:space="preserve">Sprzęt, </w:t>
      </w:r>
      <w:r w:rsidR="00CC137E" w:rsidRPr="00CC137E">
        <w:rPr>
          <w:rFonts w:ascii="Verdana" w:hAnsi="Verdana"/>
          <w:color w:val="8D42C6"/>
          <w:sz w:val="18"/>
          <w:szCs w:val="18"/>
          <w:lang w:val="pl-PL"/>
        </w:rPr>
        <w:t xml:space="preserve">wolny od wad materiału </w:t>
      </w:r>
      <w:r w:rsidR="00CC137E">
        <w:rPr>
          <w:rFonts w:ascii="Verdana" w:hAnsi="Verdana"/>
          <w:color w:val="8D42C6"/>
          <w:sz w:val="18"/>
          <w:szCs w:val="18"/>
          <w:lang w:val="pl-PL"/>
        </w:rPr>
        <w:br/>
      </w:r>
      <w:r w:rsidR="00CC137E" w:rsidRPr="00CC137E">
        <w:rPr>
          <w:rFonts w:ascii="Verdana" w:hAnsi="Verdana"/>
          <w:color w:val="8D42C6"/>
          <w:sz w:val="18"/>
          <w:szCs w:val="18"/>
          <w:lang w:val="pl-PL"/>
        </w:rPr>
        <w:t>i wykonania</w:t>
      </w:r>
      <w:r w:rsidR="00CC137E">
        <w:rPr>
          <w:rFonts w:ascii="Verdana" w:hAnsi="Verdana"/>
          <w:color w:val="8D42C6"/>
          <w:sz w:val="18"/>
          <w:szCs w:val="18"/>
          <w:lang w:val="pl-PL"/>
        </w:rPr>
        <w:t>.</w:t>
      </w:r>
    </w:p>
    <w:p w14:paraId="4C2459E9" w14:textId="39383EB1" w:rsidR="00CC137E" w:rsidRDefault="00CC137E" w:rsidP="00CC137E">
      <w:pPr>
        <w:pStyle w:val="Akapitzlist"/>
        <w:numPr>
          <w:ilvl w:val="1"/>
          <w:numId w:val="8"/>
        </w:numPr>
        <w:spacing w:after="0" w:line="360" w:lineRule="auto"/>
        <w:ind w:left="284" w:right="-432" w:hanging="284"/>
        <w:jc w:val="both"/>
        <w:rPr>
          <w:rFonts w:ascii="Verdana" w:hAnsi="Verdana"/>
          <w:color w:val="8D42C6"/>
          <w:sz w:val="18"/>
          <w:szCs w:val="18"/>
          <w:lang w:val="pl-PL"/>
        </w:rPr>
      </w:pPr>
      <w:r>
        <w:rPr>
          <w:rFonts w:ascii="Verdana" w:hAnsi="Verdana"/>
          <w:color w:val="8D42C6"/>
          <w:sz w:val="18"/>
          <w:szCs w:val="18"/>
          <w:lang w:val="pl-PL"/>
        </w:rPr>
        <w:t xml:space="preserve">Okres gwarancji </w:t>
      </w:r>
      <w:r w:rsidRPr="00CC137E">
        <w:rPr>
          <w:rFonts w:ascii="Verdana" w:hAnsi="Verdana"/>
          <w:color w:val="8D42C6"/>
          <w:sz w:val="18"/>
          <w:szCs w:val="18"/>
          <w:lang w:val="pl-PL"/>
        </w:rPr>
        <w:t>na dostarczone urządzenia wynosi ..... m-</w:t>
      </w:r>
      <w:proofErr w:type="spellStart"/>
      <w:r w:rsidRPr="00CC137E">
        <w:rPr>
          <w:rFonts w:ascii="Verdana" w:hAnsi="Verdana"/>
          <w:color w:val="8D42C6"/>
          <w:sz w:val="18"/>
          <w:szCs w:val="18"/>
          <w:lang w:val="pl-PL"/>
        </w:rPr>
        <w:t>cy</w:t>
      </w:r>
      <w:proofErr w:type="spellEnd"/>
      <w:r w:rsidRPr="00CC137E">
        <w:rPr>
          <w:rFonts w:ascii="Verdana" w:hAnsi="Verdana"/>
          <w:color w:val="8D42C6"/>
          <w:sz w:val="18"/>
          <w:szCs w:val="18"/>
          <w:lang w:val="pl-PL"/>
        </w:rPr>
        <w:t xml:space="preserve"> (zgodnie z ofertą</w:t>
      </w:r>
      <w:r>
        <w:rPr>
          <w:rFonts w:ascii="Verdana" w:hAnsi="Verdana"/>
          <w:color w:val="8D42C6"/>
          <w:sz w:val="18"/>
          <w:szCs w:val="18"/>
          <w:lang w:val="pl-PL"/>
        </w:rPr>
        <w:t xml:space="preserve"> </w:t>
      </w:r>
      <w:r w:rsidRPr="00CC137E">
        <w:rPr>
          <w:rFonts w:ascii="Verdana" w:hAnsi="Verdana"/>
          <w:color w:val="8D42C6"/>
          <w:sz w:val="18"/>
          <w:szCs w:val="18"/>
          <w:lang w:val="pl-PL"/>
        </w:rPr>
        <w:t>Wykonawcy)</w:t>
      </w:r>
      <w:r>
        <w:rPr>
          <w:rFonts w:ascii="Verdana" w:hAnsi="Verdana"/>
          <w:color w:val="8D42C6"/>
          <w:sz w:val="18"/>
          <w:szCs w:val="18"/>
          <w:lang w:val="pl-PL"/>
        </w:rPr>
        <w:t xml:space="preserve"> -</w:t>
      </w:r>
      <w:r w:rsidRPr="00CC137E">
        <w:rPr>
          <w:rFonts w:ascii="Verdana" w:hAnsi="Verdana"/>
          <w:color w:val="8D42C6"/>
          <w:sz w:val="18"/>
          <w:szCs w:val="18"/>
          <w:lang w:val="pl-PL"/>
        </w:rPr>
        <w:t xml:space="preserve"> chyba że producent zapewnia dłuższą gwarancję</w:t>
      </w:r>
      <w:r>
        <w:rPr>
          <w:rFonts w:ascii="Verdana" w:hAnsi="Verdana"/>
          <w:color w:val="8D42C6"/>
          <w:sz w:val="18"/>
          <w:szCs w:val="18"/>
          <w:lang w:val="pl-PL"/>
        </w:rPr>
        <w:t xml:space="preserve"> - </w:t>
      </w:r>
      <w:r w:rsidR="00F11EBD" w:rsidRPr="00805A29">
        <w:rPr>
          <w:rFonts w:ascii="Verdana" w:hAnsi="Verdana"/>
          <w:color w:val="8D42C6"/>
          <w:sz w:val="18"/>
          <w:szCs w:val="18"/>
          <w:lang w:val="pl-PL"/>
        </w:rPr>
        <w:t xml:space="preserve">liczony od daty podpisania protokołu odbioru końcowego na zasadach określonych przez Zamawiającego w załączniku nr 3 do niniejszej Umowy. </w:t>
      </w:r>
    </w:p>
    <w:p w14:paraId="1C2F8EE5" w14:textId="159729C3" w:rsidR="00CC137E" w:rsidRPr="00CC137E" w:rsidRDefault="00CC137E" w:rsidP="00CC137E">
      <w:pPr>
        <w:pStyle w:val="Akapitzlist"/>
        <w:numPr>
          <w:ilvl w:val="1"/>
          <w:numId w:val="8"/>
        </w:numPr>
        <w:spacing w:after="0" w:line="360" w:lineRule="auto"/>
        <w:ind w:left="284" w:right="-432" w:hanging="284"/>
        <w:jc w:val="both"/>
        <w:rPr>
          <w:rFonts w:ascii="Verdana" w:hAnsi="Verdana"/>
          <w:color w:val="8D42C6"/>
          <w:sz w:val="18"/>
          <w:szCs w:val="18"/>
          <w:lang w:val="pl-PL"/>
        </w:rPr>
      </w:pPr>
      <w:r>
        <w:rPr>
          <w:rFonts w:ascii="Verdana" w:hAnsi="Verdana"/>
          <w:color w:val="8D42C6"/>
          <w:sz w:val="18"/>
          <w:szCs w:val="18"/>
          <w:lang w:val="pl-PL"/>
        </w:rPr>
        <w:t>Wykonawca udziela 24 m-</w:t>
      </w:r>
      <w:proofErr w:type="spellStart"/>
      <w:r>
        <w:rPr>
          <w:rFonts w:ascii="Verdana" w:hAnsi="Verdana"/>
          <w:color w:val="8D42C6"/>
          <w:sz w:val="18"/>
          <w:szCs w:val="18"/>
          <w:lang w:val="pl-PL"/>
        </w:rPr>
        <w:t>cy</w:t>
      </w:r>
      <w:proofErr w:type="spellEnd"/>
      <w:r>
        <w:rPr>
          <w:rFonts w:ascii="Verdana" w:hAnsi="Verdana"/>
          <w:color w:val="8D42C6"/>
          <w:sz w:val="18"/>
          <w:szCs w:val="18"/>
          <w:lang w:val="pl-PL"/>
        </w:rPr>
        <w:t xml:space="preserve"> gwarancji na </w:t>
      </w:r>
      <w:r w:rsidR="00F11EBD" w:rsidRPr="00805A29">
        <w:rPr>
          <w:rFonts w:ascii="Verdana" w:hAnsi="Verdana"/>
          <w:color w:val="8D42C6"/>
          <w:sz w:val="18"/>
          <w:szCs w:val="18"/>
          <w:lang w:val="pl-PL"/>
        </w:rPr>
        <w:t>usługę wdrożenia i konfiguracji, liczon</w:t>
      </w:r>
      <w:r>
        <w:rPr>
          <w:rFonts w:ascii="Verdana" w:hAnsi="Verdana"/>
          <w:color w:val="8D42C6"/>
          <w:sz w:val="18"/>
          <w:szCs w:val="18"/>
          <w:lang w:val="pl-PL"/>
        </w:rPr>
        <w:t>ej</w:t>
      </w:r>
      <w:r w:rsidR="00F11EBD" w:rsidRPr="00805A29">
        <w:rPr>
          <w:rFonts w:ascii="Verdana" w:hAnsi="Verdana"/>
          <w:color w:val="8D42C6"/>
          <w:sz w:val="18"/>
          <w:szCs w:val="18"/>
          <w:lang w:val="pl-PL"/>
        </w:rPr>
        <w:t xml:space="preserve"> od daty podpisania protokołu odbioru</w:t>
      </w:r>
      <w:r>
        <w:rPr>
          <w:rFonts w:ascii="Verdana" w:hAnsi="Verdana"/>
          <w:color w:val="8D42C6"/>
          <w:sz w:val="18"/>
          <w:szCs w:val="18"/>
          <w:lang w:val="pl-PL"/>
        </w:rPr>
        <w:t xml:space="preserve"> 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końcowego</w:t>
      </w:r>
      <w:r w:rsidR="007C5206" w:rsidRPr="00805A29">
        <w:rPr>
          <w:rFonts w:ascii="Verdana" w:hAnsi="Verdana"/>
          <w:color w:val="8D42C6"/>
          <w:sz w:val="18"/>
          <w:szCs w:val="18"/>
          <w:lang w:val="pl-PL"/>
        </w:rPr>
        <w:t xml:space="preserve">. </w:t>
      </w:r>
    </w:p>
    <w:p w14:paraId="5B8190A1" w14:textId="2C0A69CD" w:rsidR="00322635" w:rsidRPr="00805A29" w:rsidRDefault="007C5206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284"/>
        <w:jc w:val="both"/>
        <w:rPr>
          <w:rFonts w:ascii="Verdana" w:hAnsi="Verdana"/>
          <w:color w:val="8D42C6"/>
          <w:sz w:val="18"/>
          <w:szCs w:val="18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Wykonawca niezależnie od gwarancji ponosi odpowiedzialność z tytułu rękojmi za wady fizyczne i prawne.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Okres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rękojmi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jest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tożsamy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z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okresem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gwarancji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. </w:t>
      </w:r>
    </w:p>
    <w:p w14:paraId="26899765" w14:textId="0EF61DC5" w:rsidR="00BD6638" w:rsidRPr="00805A29" w:rsidRDefault="00BD6638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284"/>
        <w:jc w:val="both"/>
        <w:rPr>
          <w:rFonts w:ascii="Verdana" w:hAnsi="Verdana"/>
          <w:color w:val="8D42C6"/>
          <w:sz w:val="18"/>
          <w:szCs w:val="18"/>
        </w:rPr>
      </w:pP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Strony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zobowiązują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się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dokonać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sprawdzenia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Przedmiotu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Umowy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, co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będzie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polegało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r w:rsidR="005F2825">
        <w:rPr>
          <w:rFonts w:ascii="Verdana" w:hAnsi="Verdana" w:cs="Arial"/>
          <w:color w:val="8D42C6"/>
          <w:sz w:val="18"/>
          <w:szCs w:val="18"/>
        </w:rPr>
        <w:br/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na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upewnieniu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się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,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że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jest on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wolny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od wad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fizycznych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, a w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szczególności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,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że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odpowiada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opisowi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zawartemu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w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Specyfikacji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Warunkó</w:t>
      </w:r>
      <w:r w:rsidR="00295E73" w:rsidRPr="00805A29">
        <w:rPr>
          <w:rFonts w:ascii="Verdana" w:hAnsi="Verdana" w:cs="Arial"/>
          <w:color w:val="8D42C6"/>
          <w:sz w:val="18"/>
          <w:szCs w:val="18"/>
        </w:rPr>
        <w:t>w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Zamówienia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r w:rsidR="00251D87">
        <w:rPr>
          <w:rFonts w:ascii="Verdana" w:hAnsi="Verdana" w:cs="Arial"/>
          <w:color w:val="8D42C6"/>
          <w:sz w:val="18"/>
          <w:szCs w:val="18"/>
        </w:rPr>
        <w:t xml:space="preserve">(SWZ)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i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złożonej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 w:cs="Arial"/>
          <w:color w:val="8D42C6"/>
          <w:sz w:val="18"/>
          <w:szCs w:val="18"/>
        </w:rPr>
        <w:t>ofercie</w:t>
      </w:r>
      <w:proofErr w:type="spellEnd"/>
      <w:r w:rsidR="00583B2B" w:rsidRPr="00805A29">
        <w:rPr>
          <w:rFonts w:ascii="Verdana" w:hAnsi="Verdana" w:cs="Arial"/>
          <w:color w:val="8D42C6"/>
          <w:sz w:val="18"/>
          <w:szCs w:val="18"/>
        </w:rPr>
        <w:t xml:space="preserve"> </w:t>
      </w:r>
      <w:proofErr w:type="spellStart"/>
      <w:r w:rsidR="00583B2B" w:rsidRPr="00805A29">
        <w:rPr>
          <w:rFonts w:ascii="Verdana" w:hAnsi="Verdana" w:cs="Arial"/>
          <w:color w:val="8D42C6"/>
          <w:sz w:val="18"/>
          <w:szCs w:val="18"/>
        </w:rPr>
        <w:t>Wykonawcy</w:t>
      </w:r>
      <w:proofErr w:type="spellEnd"/>
      <w:r w:rsidRPr="00805A29">
        <w:rPr>
          <w:rFonts w:ascii="Verdana" w:hAnsi="Verdana" w:cs="Arial"/>
          <w:color w:val="8D42C6"/>
          <w:sz w:val="18"/>
          <w:szCs w:val="18"/>
        </w:rPr>
        <w:t>.</w:t>
      </w:r>
    </w:p>
    <w:p w14:paraId="488A4AF3" w14:textId="60954CDC" w:rsidR="00C0051F" w:rsidRPr="00805A29" w:rsidRDefault="00C0051F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284"/>
        <w:jc w:val="both"/>
        <w:rPr>
          <w:rFonts w:ascii="Verdana" w:hAnsi="Verdana"/>
          <w:color w:val="8D42C6"/>
          <w:sz w:val="18"/>
          <w:szCs w:val="18"/>
        </w:rPr>
      </w:pPr>
      <w:proofErr w:type="spellStart"/>
      <w:r w:rsidRPr="00805A29">
        <w:rPr>
          <w:rFonts w:ascii="Verdana" w:hAnsi="Verdana"/>
          <w:color w:val="8D42C6"/>
          <w:sz w:val="18"/>
          <w:szCs w:val="18"/>
        </w:rPr>
        <w:t>Strony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zobowiązują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się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do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potwierdzenia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wykonania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dostawy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Przedmiotu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Umowy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w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protokole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odbioru</w:t>
      </w:r>
      <w:proofErr w:type="spellEnd"/>
      <w:r w:rsidR="00CC137E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="00CC137E">
        <w:rPr>
          <w:rFonts w:ascii="Verdana" w:hAnsi="Verdana"/>
          <w:color w:val="8D42C6"/>
          <w:sz w:val="18"/>
          <w:szCs w:val="18"/>
        </w:rPr>
        <w:t>końcowego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,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podpisanego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przez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przedstawicieli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stron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>.</w:t>
      </w:r>
    </w:p>
    <w:p w14:paraId="4A47EA24" w14:textId="3A8347DF" w:rsidR="002E0C58" w:rsidRPr="00805A29" w:rsidRDefault="00C0051F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284"/>
        <w:jc w:val="both"/>
        <w:rPr>
          <w:rFonts w:ascii="Verdana" w:hAnsi="Verdana"/>
          <w:color w:val="8D42C6"/>
          <w:sz w:val="18"/>
          <w:szCs w:val="18"/>
        </w:rPr>
      </w:pPr>
      <w:proofErr w:type="spellStart"/>
      <w:r w:rsidRPr="00805A29">
        <w:rPr>
          <w:rFonts w:ascii="Verdana" w:hAnsi="Verdana"/>
          <w:color w:val="8D42C6"/>
          <w:sz w:val="18"/>
          <w:szCs w:val="18"/>
        </w:rPr>
        <w:t>Wszelkie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inne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potwierdzenia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dokonane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przez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Zamawiającego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poza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protokołem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odbioru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="00561818">
        <w:rPr>
          <w:rFonts w:ascii="Verdana" w:hAnsi="Verdana"/>
          <w:color w:val="8D42C6"/>
          <w:sz w:val="18"/>
          <w:szCs w:val="18"/>
        </w:rPr>
        <w:t>końcowego</w:t>
      </w:r>
      <w:proofErr w:type="spellEnd"/>
      <w:r w:rsidR="00561818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nie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stanowią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potwierdzenia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jakości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dostarczonego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Przedmiotu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Umowy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,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lecz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jedynie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potwierdzają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fakt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jego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 xml:space="preserve"> </w:t>
      </w:r>
      <w:proofErr w:type="spellStart"/>
      <w:r w:rsidRPr="00805A29">
        <w:rPr>
          <w:rFonts w:ascii="Verdana" w:hAnsi="Verdana"/>
          <w:color w:val="8D42C6"/>
          <w:sz w:val="18"/>
          <w:szCs w:val="18"/>
        </w:rPr>
        <w:t>dostarczenia</w:t>
      </w:r>
      <w:proofErr w:type="spellEnd"/>
      <w:r w:rsidRPr="00805A29">
        <w:rPr>
          <w:rFonts w:ascii="Verdana" w:hAnsi="Verdana"/>
          <w:color w:val="8D42C6"/>
          <w:sz w:val="18"/>
          <w:szCs w:val="18"/>
        </w:rPr>
        <w:t>.</w:t>
      </w:r>
    </w:p>
    <w:p w14:paraId="6D774EDA" w14:textId="5BD87B09" w:rsidR="00805A29" w:rsidRPr="00805A29" w:rsidRDefault="002E0C58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284"/>
        <w:jc w:val="both"/>
        <w:rPr>
          <w:rFonts w:ascii="Verdana" w:hAnsi="Verdana"/>
          <w:color w:val="8D42C6"/>
          <w:sz w:val="18"/>
          <w:szCs w:val="18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W razie stwierdzenia podczas odbioru wad dostarczonego Sprzętu, bądź jeśli nie będzie on zgodny z parametrami określonymi w SWZ i złożonej ofercie lub będzie niesprawny, jak również </w:t>
      </w:r>
      <w:r w:rsidR="004B7792">
        <w:rPr>
          <w:rFonts w:ascii="Verdana" w:hAnsi="Verdana"/>
          <w:color w:val="8D42C6"/>
          <w:sz w:val="18"/>
          <w:szCs w:val="18"/>
          <w:lang w:val="pl-PL"/>
        </w:rPr>
        <w:br/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w przypadku stwierdzenia innego rodzaju nienależytego wykonania niniejszej umowy, Zamawiający wyznaczy termin do zastosowania się do postanowień niniejszej umowy oraz prawidłowego wykonania jej przedmiotu.</w:t>
      </w:r>
    </w:p>
    <w:p w14:paraId="151BCBC2" w14:textId="020A8B11" w:rsidR="00805A29" w:rsidRPr="00805A29" w:rsidRDefault="002E0C58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284"/>
        <w:jc w:val="both"/>
        <w:rPr>
          <w:rFonts w:ascii="Verdana" w:hAnsi="Verdana"/>
          <w:color w:val="8D42C6"/>
          <w:sz w:val="18"/>
          <w:szCs w:val="18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W przypadku odmowy dokonania odbioru przez Zamawiającego, w szczególności z powodu wad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>P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rzedmiotu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>U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mowy (ilościowych i jakościowych), nie sporządza się protokołu odbioru</w:t>
      </w:r>
      <w:r w:rsidR="00561818">
        <w:rPr>
          <w:rFonts w:ascii="Verdana" w:hAnsi="Verdana"/>
          <w:color w:val="8D42C6"/>
          <w:sz w:val="18"/>
          <w:szCs w:val="18"/>
          <w:lang w:val="pl-PL"/>
        </w:rPr>
        <w:t xml:space="preserve"> końcowego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,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br/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a przedstawiciele Zamawiającego przekażą Wykonawcy podpisane przez siebie oświadczenie ze wskazaniem zastrzeżeń, co do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>P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rzedmiotu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>U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mowy.</w:t>
      </w:r>
    </w:p>
    <w:p w14:paraId="66EB915B" w14:textId="77777777" w:rsidR="00805A29" w:rsidRPr="00805A29" w:rsidRDefault="002E0C58" w:rsidP="00CC137E">
      <w:pPr>
        <w:pStyle w:val="Akapitzlist"/>
        <w:numPr>
          <w:ilvl w:val="1"/>
          <w:numId w:val="8"/>
        </w:numPr>
        <w:spacing w:after="0" w:line="360" w:lineRule="auto"/>
        <w:ind w:left="284" w:right="-432" w:hanging="426"/>
        <w:jc w:val="both"/>
        <w:rPr>
          <w:rFonts w:ascii="Verdana" w:hAnsi="Verdana"/>
          <w:color w:val="8D42C6"/>
          <w:sz w:val="18"/>
          <w:szCs w:val="18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Procedura czynności odbioru zostanie powtórzona po dostarczeniu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>P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rzedmiotu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>Umowy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 wolnego od wad.</w:t>
      </w:r>
    </w:p>
    <w:p w14:paraId="52AB15FB" w14:textId="77777777" w:rsidR="00805A29" w:rsidRPr="00805A29" w:rsidRDefault="002E0C58" w:rsidP="00CC137E">
      <w:pPr>
        <w:pStyle w:val="Akapitzlist"/>
        <w:numPr>
          <w:ilvl w:val="1"/>
          <w:numId w:val="8"/>
        </w:numPr>
        <w:spacing w:after="0" w:line="360" w:lineRule="auto"/>
        <w:ind w:left="284" w:right="-432" w:hanging="426"/>
        <w:jc w:val="both"/>
        <w:rPr>
          <w:rFonts w:ascii="Verdana" w:hAnsi="Verdana"/>
          <w:color w:val="8D42C6"/>
          <w:sz w:val="18"/>
          <w:szCs w:val="18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>Do obowiązku Wykonawcy należy skompletowanie i przedstawienie Zamawiającemu dokumentów pozwalających na ocenę prawidłowego wykonania odbioru (certyfikaty, atesty, karty techniczne, karty gwarancyjne, instrukcje obsługi, licencje itp.).</w:t>
      </w:r>
    </w:p>
    <w:p w14:paraId="284A4F13" w14:textId="77777777" w:rsidR="00805A29" w:rsidRPr="00805A29" w:rsidRDefault="00805A29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426"/>
        <w:jc w:val="both"/>
        <w:rPr>
          <w:rFonts w:ascii="Verdana" w:hAnsi="Verdana"/>
          <w:color w:val="8D42C6"/>
          <w:sz w:val="18"/>
          <w:szCs w:val="18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Wykonawca </w:t>
      </w:r>
      <w:r w:rsidR="002E0C58" w:rsidRPr="00805A29">
        <w:rPr>
          <w:rFonts w:ascii="Verdana" w:hAnsi="Verdana"/>
          <w:color w:val="8D42C6"/>
          <w:sz w:val="18"/>
          <w:szCs w:val="18"/>
          <w:lang w:val="pl-PL"/>
        </w:rPr>
        <w:t xml:space="preserve">zobowiązuje się do bezpłatnego usunięcia ujawnionych w okresie gwarancyjnym wad poprzez naprawę lub wymianę urządzenia. O sposobie usunięcia wady decyduje 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Wykonawca</w:t>
      </w:r>
      <w:r w:rsidR="002E0C58" w:rsidRPr="00805A29">
        <w:rPr>
          <w:rFonts w:ascii="Verdana" w:hAnsi="Verdana"/>
          <w:color w:val="8D42C6"/>
          <w:sz w:val="18"/>
          <w:szCs w:val="18"/>
          <w:lang w:val="pl-PL"/>
        </w:rPr>
        <w:t>.</w:t>
      </w:r>
    </w:p>
    <w:p w14:paraId="569DB034" w14:textId="77777777" w:rsidR="00805A29" w:rsidRPr="00805A29" w:rsidRDefault="002E0C58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426"/>
        <w:jc w:val="both"/>
        <w:rPr>
          <w:rFonts w:ascii="Verdana" w:hAnsi="Verdana"/>
          <w:color w:val="8D42C6"/>
          <w:sz w:val="18"/>
          <w:szCs w:val="18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lastRenderedPageBreak/>
        <w:t>Za wadę materiału i wykonania uważa się wadę tkwiącą w urządzeniu powodującą jego funkcjonowanie niezgodne ze specyfikacją producenta.</w:t>
      </w:r>
    </w:p>
    <w:p w14:paraId="0D4FEFA2" w14:textId="77777777" w:rsidR="00805A29" w:rsidRPr="00805A29" w:rsidRDefault="002E0C58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426"/>
        <w:jc w:val="both"/>
        <w:rPr>
          <w:rFonts w:ascii="Verdana" w:hAnsi="Verdana"/>
          <w:color w:val="8D42C6"/>
          <w:sz w:val="18"/>
          <w:szCs w:val="18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Wady będą usuwane w miejscu eksploatacji urządzenia lub w wyznaczonych punktach serwisowych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>p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roducenta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 xml:space="preserve">Sprzętu 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(w zależności od kategorii gwarancji udzielanej na dany typ urządzenia przez producenta) lub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>Wykonawcy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.</w:t>
      </w:r>
    </w:p>
    <w:p w14:paraId="2BBF7DC7" w14:textId="77777777" w:rsidR="00805A29" w:rsidRPr="00805A29" w:rsidRDefault="002E0C58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426"/>
        <w:jc w:val="both"/>
        <w:rPr>
          <w:rFonts w:ascii="Verdana" w:hAnsi="Verdana"/>
          <w:color w:val="8D42C6"/>
          <w:sz w:val="18"/>
          <w:szCs w:val="18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Warunkiem korzystania z uprawnień gwarancyjnych jest dostarczenie lub okazanie urządzenia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 xml:space="preserve">wchodzącego w skład Przedmiotu Umowy 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wraz z dowodem zakupu.</w:t>
      </w:r>
    </w:p>
    <w:p w14:paraId="42FC8BDD" w14:textId="152D7783" w:rsidR="002E0C58" w:rsidRPr="00805A29" w:rsidRDefault="002E0C58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426"/>
        <w:jc w:val="both"/>
        <w:rPr>
          <w:rFonts w:ascii="Verdana" w:hAnsi="Verdana"/>
          <w:color w:val="8D42C6"/>
          <w:sz w:val="18"/>
          <w:szCs w:val="18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Strony 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 xml:space="preserve">Umowy 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ustalają następujące warunki serwisu i gwarancji:</w:t>
      </w:r>
    </w:p>
    <w:p w14:paraId="185B4819" w14:textId="77777777" w:rsidR="00805A29" w:rsidRPr="00805A29" w:rsidRDefault="002E0C58" w:rsidP="005F2825">
      <w:pPr>
        <w:pStyle w:val="Akapitzlist"/>
        <w:numPr>
          <w:ilvl w:val="1"/>
          <w:numId w:val="83"/>
        </w:numPr>
        <w:spacing w:after="0" w:line="360" w:lineRule="auto"/>
        <w:ind w:left="851" w:right="-432" w:hanging="567"/>
        <w:jc w:val="both"/>
        <w:rPr>
          <w:rFonts w:ascii="Verdana" w:hAnsi="Verdana"/>
          <w:color w:val="8D42C6"/>
          <w:sz w:val="18"/>
          <w:szCs w:val="18"/>
          <w:lang w:val="pl-PL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>Czas reakcji: w następnym dniu roboczym.</w:t>
      </w:r>
    </w:p>
    <w:p w14:paraId="29475CA6" w14:textId="47E08AEF" w:rsidR="00805A29" w:rsidRPr="00805A29" w:rsidRDefault="002E0C58" w:rsidP="005F2825">
      <w:pPr>
        <w:pStyle w:val="Akapitzlist"/>
        <w:numPr>
          <w:ilvl w:val="1"/>
          <w:numId w:val="83"/>
        </w:numPr>
        <w:spacing w:after="0" w:line="360" w:lineRule="auto"/>
        <w:ind w:left="851" w:right="-432" w:hanging="567"/>
        <w:jc w:val="both"/>
        <w:rPr>
          <w:rFonts w:ascii="Verdana" w:hAnsi="Verdana"/>
          <w:color w:val="8D42C6"/>
          <w:sz w:val="18"/>
          <w:szCs w:val="18"/>
          <w:lang w:val="pl-PL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>Czas naprawy: do 14 dni od momentu zgłoszenia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>;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 w przypadku niemożliwości dokonania naprawy w tym terminie</w:t>
      </w:r>
      <w:r w:rsidR="00805A29" w:rsidRPr="00805A29">
        <w:rPr>
          <w:rFonts w:ascii="Verdana" w:hAnsi="Verdana"/>
          <w:color w:val="8D42C6"/>
          <w:sz w:val="18"/>
          <w:szCs w:val="18"/>
          <w:lang w:val="pl-PL"/>
        </w:rPr>
        <w:t xml:space="preserve">, Wykonawca na czas naprawy 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dostarczy sprzęt zastępczy </w:t>
      </w:r>
      <w:r w:rsidR="00904167">
        <w:rPr>
          <w:rFonts w:ascii="Verdana" w:hAnsi="Verdana"/>
          <w:color w:val="8D42C6"/>
          <w:sz w:val="18"/>
          <w:szCs w:val="18"/>
          <w:lang w:val="pl-PL"/>
        </w:rPr>
        <w:br/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o porównywalnych parametrach, na swój koszt.</w:t>
      </w:r>
    </w:p>
    <w:p w14:paraId="26E3DDC8" w14:textId="2AF2EAAA" w:rsidR="002E0C58" w:rsidRPr="00805A29" w:rsidRDefault="002E0C58" w:rsidP="005F2825">
      <w:pPr>
        <w:pStyle w:val="Akapitzlist"/>
        <w:numPr>
          <w:ilvl w:val="1"/>
          <w:numId w:val="83"/>
        </w:numPr>
        <w:spacing w:after="0" w:line="360" w:lineRule="auto"/>
        <w:ind w:left="851" w:right="-432" w:hanging="567"/>
        <w:jc w:val="both"/>
        <w:rPr>
          <w:rFonts w:ascii="Verdana" w:hAnsi="Verdana"/>
          <w:color w:val="8D42C6"/>
          <w:sz w:val="18"/>
          <w:szCs w:val="18"/>
          <w:lang w:val="pl-PL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 xml:space="preserve">Miejsce naprawy: </w:t>
      </w:r>
      <w:r w:rsidR="00D13959">
        <w:rPr>
          <w:rFonts w:ascii="Verdana" w:hAnsi="Verdana"/>
          <w:color w:val="8D42C6"/>
          <w:sz w:val="18"/>
          <w:szCs w:val="18"/>
          <w:lang w:val="pl-PL"/>
        </w:rPr>
        <w:t>w miejscu użytkowania lub odebranie S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przęt</w:t>
      </w:r>
      <w:r w:rsidR="00D13959">
        <w:rPr>
          <w:rFonts w:ascii="Verdana" w:hAnsi="Verdana"/>
          <w:color w:val="8D42C6"/>
          <w:sz w:val="18"/>
          <w:szCs w:val="18"/>
          <w:lang w:val="pl-PL"/>
        </w:rPr>
        <w:t>u Wykonawcę i zwrócenie po naprawie na koszt Wykonawcy</w:t>
      </w:r>
      <w:r w:rsidRPr="00805A29">
        <w:rPr>
          <w:rFonts w:ascii="Verdana" w:hAnsi="Verdana"/>
          <w:color w:val="8D42C6"/>
          <w:sz w:val="18"/>
          <w:szCs w:val="18"/>
          <w:lang w:val="pl-PL"/>
        </w:rPr>
        <w:t>.</w:t>
      </w:r>
    </w:p>
    <w:p w14:paraId="0444F61B" w14:textId="77777777" w:rsidR="00805A29" w:rsidRPr="00805A29" w:rsidRDefault="002E0C58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426"/>
        <w:jc w:val="both"/>
        <w:rPr>
          <w:rFonts w:ascii="Verdana" w:hAnsi="Verdana"/>
          <w:color w:val="8D42C6"/>
          <w:sz w:val="18"/>
          <w:szCs w:val="18"/>
          <w:lang w:val="pl-PL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>Wykonawca zobowiązany jest zapewnić właściwą ochronę udostępnionych systemów lub zasobów informatycznych, polegającą w szczególności na zapewnieniu środków organizacyjnych, technicznych i prawnych w celu zapewnienia bezpieczeństwa informacji zgodnie z wymogami RODO - Wykonawca ponosi pełną odpowiedzialność w tym zakresie.</w:t>
      </w:r>
    </w:p>
    <w:p w14:paraId="2E4C250F" w14:textId="4DA66A33" w:rsidR="00341F98" w:rsidRPr="00805A29" w:rsidRDefault="002E0C58" w:rsidP="005F2825">
      <w:pPr>
        <w:pStyle w:val="Akapitzlist"/>
        <w:numPr>
          <w:ilvl w:val="1"/>
          <w:numId w:val="8"/>
        </w:numPr>
        <w:spacing w:after="0" w:line="360" w:lineRule="auto"/>
        <w:ind w:left="284" w:right="-432" w:hanging="426"/>
        <w:jc w:val="both"/>
        <w:rPr>
          <w:rFonts w:ascii="Verdana" w:hAnsi="Verdana"/>
          <w:color w:val="8D42C6"/>
          <w:sz w:val="18"/>
          <w:szCs w:val="18"/>
          <w:lang w:val="pl-PL"/>
        </w:rPr>
      </w:pPr>
      <w:r w:rsidRPr="00805A29">
        <w:rPr>
          <w:rFonts w:ascii="Verdana" w:hAnsi="Verdana"/>
          <w:color w:val="8D42C6"/>
          <w:sz w:val="18"/>
          <w:szCs w:val="18"/>
          <w:lang w:val="pl-PL"/>
        </w:rPr>
        <w:t>Wszelkie koszty związane ze świadczeniem usług gwarancyjnych obciążają Wykonawcę.</w:t>
      </w:r>
    </w:p>
    <w:p w14:paraId="39BA91A9" w14:textId="77777777" w:rsidR="00805A29" w:rsidRPr="00805A29" w:rsidRDefault="00805A29" w:rsidP="005F2825">
      <w:pPr>
        <w:spacing w:after="0" w:line="360" w:lineRule="auto"/>
        <w:ind w:right="-432"/>
        <w:jc w:val="center"/>
        <w:rPr>
          <w:rFonts w:ascii="Verdana" w:hAnsi="Verdana"/>
          <w:b/>
          <w:color w:val="8D42C6"/>
          <w:sz w:val="18"/>
          <w:szCs w:val="18"/>
        </w:rPr>
      </w:pPr>
    </w:p>
    <w:p w14:paraId="2B3F6BC0" w14:textId="64A21989" w:rsidR="007C5206" w:rsidRPr="00341F98" w:rsidRDefault="007C5206" w:rsidP="00341F98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341F98">
        <w:rPr>
          <w:rFonts w:ascii="Verdana" w:hAnsi="Verdana"/>
          <w:b/>
          <w:sz w:val="18"/>
          <w:szCs w:val="18"/>
        </w:rPr>
        <w:t>§ 3</w:t>
      </w:r>
    </w:p>
    <w:p w14:paraId="3B156184" w14:textId="55D4D38D" w:rsidR="007C5206" w:rsidRPr="00341F98" w:rsidRDefault="007C5206" w:rsidP="00341F98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341F98">
        <w:rPr>
          <w:rFonts w:ascii="Verdana" w:hAnsi="Verdana"/>
          <w:b/>
          <w:sz w:val="18"/>
          <w:szCs w:val="18"/>
        </w:rPr>
        <w:t>Licencje</w:t>
      </w:r>
      <w:proofErr w:type="spellEnd"/>
      <w:r w:rsidRPr="00341F9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341F98">
        <w:rPr>
          <w:rFonts w:ascii="Verdana" w:hAnsi="Verdana"/>
          <w:b/>
          <w:sz w:val="18"/>
          <w:szCs w:val="18"/>
        </w:rPr>
        <w:t>Oprogramowania</w:t>
      </w:r>
      <w:proofErr w:type="spellEnd"/>
      <w:r w:rsidRPr="00341F9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341F98">
        <w:rPr>
          <w:rFonts w:ascii="Verdana" w:hAnsi="Verdana"/>
          <w:b/>
          <w:sz w:val="18"/>
          <w:szCs w:val="18"/>
        </w:rPr>
        <w:t>i</w:t>
      </w:r>
      <w:proofErr w:type="spellEnd"/>
      <w:r w:rsidRPr="00341F9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341F98">
        <w:rPr>
          <w:rFonts w:ascii="Verdana" w:hAnsi="Verdana"/>
          <w:b/>
          <w:sz w:val="18"/>
          <w:szCs w:val="18"/>
        </w:rPr>
        <w:t>Prawa</w:t>
      </w:r>
      <w:proofErr w:type="spellEnd"/>
      <w:r w:rsidRPr="00341F9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341F98">
        <w:rPr>
          <w:rFonts w:ascii="Verdana" w:hAnsi="Verdana"/>
          <w:b/>
          <w:sz w:val="18"/>
          <w:szCs w:val="18"/>
        </w:rPr>
        <w:t>Autorskie</w:t>
      </w:r>
      <w:proofErr w:type="spellEnd"/>
    </w:p>
    <w:p w14:paraId="2C70E5B9" w14:textId="77777777" w:rsidR="00341F98" w:rsidRPr="00FB7FF1" w:rsidRDefault="007C5206" w:rsidP="00F00B4F">
      <w:pPr>
        <w:pStyle w:val="Akapitzlist"/>
        <w:numPr>
          <w:ilvl w:val="0"/>
          <w:numId w:val="10"/>
        </w:numPr>
        <w:spacing w:after="0" w:line="360" w:lineRule="auto"/>
        <w:ind w:left="284" w:right="-432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oświadcza i gwarantuje, że dostarczone Oprogramowanie, licencje oraz jakiekolwiek utwory przekazane Zamawiającemu nie naruszają praw własności intelektualnej osób trzecich. </w:t>
      </w:r>
    </w:p>
    <w:p w14:paraId="7FDDA318" w14:textId="476C9CAA" w:rsidR="007C5206" w:rsidRPr="00FB7FF1" w:rsidRDefault="007C5206" w:rsidP="00F00B4F">
      <w:pPr>
        <w:pStyle w:val="Akapitzlist"/>
        <w:numPr>
          <w:ilvl w:val="0"/>
          <w:numId w:val="10"/>
        </w:numPr>
        <w:spacing w:after="0" w:line="360" w:lineRule="auto"/>
        <w:ind w:left="284" w:right="-432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ramach wynagrodzenia określonego w </w:t>
      </w:r>
      <w:r w:rsidR="00CD34FE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mowie, Wykonawca udziela lub zapewnia udzielenie Zamawiającemu niewyłącznych, nieograniczonych terytorialnie licencji na korzystanie z </w:t>
      </w:r>
      <w:r w:rsidR="006440EA">
        <w:rPr>
          <w:rFonts w:ascii="Verdana" w:hAnsi="Verdana"/>
          <w:sz w:val="18"/>
          <w:szCs w:val="18"/>
          <w:lang w:val="pl-PL"/>
        </w:rPr>
        <w:t>dostarczonego o</w:t>
      </w:r>
      <w:r w:rsidRPr="00FB7FF1">
        <w:rPr>
          <w:rFonts w:ascii="Verdana" w:hAnsi="Verdana"/>
          <w:sz w:val="18"/>
          <w:szCs w:val="18"/>
          <w:lang w:val="pl-PL"/>
        </w:rPr>
        <w:t>programowania</w:t>
      </w:r>
      <w:r w:rsidR="006440EA">
        <w:rPr>
          <w:rFonts w:ascii="Verdana" w:hAnsi="Verdana"/>
          <w:sz w:val="18"/>
          <w:szCs w:val="18"/>
          <w:lang w:val="pl-PL"/>
        </w:rPr>
        <w:t>, wchodzącego w skład Przedmiotu Umowy</w:t>
      </w:r>
      <w:r w:rsidRPr="00FB7FF1">
        <w:rPr>
          <w:rFonts w:ascii="Verdana" w:hAnsi="Verdana"/>
          <w:sz w:val="18"/>
          <w:szCs w:val="18"/>
          <w:lang w:val="pl-PL"/>
        </w:rPr>
        <w:t xml:space="preserve"> (w tym aktualizacji i oprogramowania wbudowanego tzw.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firmware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). </w:t>
      </w:r>
    </w:p>
    <w:p w14:paraId="74C6D90F" w14:textId="6FF32B36" w:rsidR="007C5206" w:rsidRPr="00FB7FF1" w:rsidRDefault="007C5206" w:rsidP="00887250">
      <w:pPr>
        <w:pStyle w:val="Akapitzlist"/>
        <w:numPr>
          <w:ilvl w:val="0"/>
          <w:numId w:val="10"/>
        </w:numPr>
        <w:spacing w:after="0" w:line="360" w:lineRule="auto"/>
        <w:ind w:left="284" w:right="-432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Licencja uprawnia Zamawiającego do korzystania z </w:t>
      </w:r>
      <w:r w:rsidR="00F91063">
        <w:rPr>
          <w:rFonts w:ascii="Verdana" w:hAnsi="Verdana"/>
          <w:sz w:val="18"/>
          <w:szCs w:val="18"/>
          <w:lang w:val="pl-PL"/>
        </w:rPr>
        <w:t>o</w:t>
      </w:r>
      <w:r w:rsidRPr="00FB7FF1">
        <w:rPr>
          <w:rFonts w:ascii="Verdana" w:hAnsi="Verdana"/>
          <w:sz w:val="18"/>
          <w:szCs w:val="18"/>
          <w:lang w:val="pl-PL"/>
        </w:rPr>
        <w:t>programowania</w:t>
      </w:r>
      <w:r w:rsidR="00F91063">
        <w:rPr>
          <w:rFonts w:ascii="Verdana" w:hAnsi="Verdana"/>
          <w:sz w:val="18"/>
          <w:szCs w:val="18"/>
          <w:lang w:val="pl-PL"/>
        </w:rPr>
        <w:t>, o którym mowa w ust. 1,</w:t>
      </w:r>
      <w:r w:rsidRPr="00FB7FF1">
        <w:rPr>
          <w:rFonts w:ascii="Verdana" w:hAnsi="Verdana"/>
          <w:sz w:val="18"/>
          <w:szCs w:val="18"/>
          <w:lang w:val="pl-PL"/>
        </w:rPr>
        <w:t xml:space="preserve"> na następujących polach eksploatacji: </w:t>
      </w:r>
    </w:p>
    <w:p w14:paraId="0D2B57F1" w14:textId="730AB1E7" w:rsidR="00341F98" w:rsidRPr="00FB7FF1" w:rsidRDefault="007C5206" w:rsidP="00C30B9C">
      <w:pPr>
        <w:pStyle w:val="Akapitzlist"/>
        <w:numPr>
          <w:ilvl w:val="1"/>
          <w:numId w:val="10"/>
        </w:numPr>
        <w:spacing w:after="0" w:line="360" w:lineRule="auto"/>
        <w:ind w:right="-432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instalowanie, uruchamianie, przechowywanie i wyświetlanie </w:t>
      </w:r>
      <w:r w:rsidR="00F91063">
        <w:rPr>
          <w:rFonts w:ascii="Verdana" w:hAnsi="Verdana"/>
          <w:sz w:val="18"/>
          <w:szCs w:val="18"/>
          <w:lang w:val="pl-PL"/>
        </w:rPr>
        <w:t>o</w:t>
      </w:r>
      <w:r w:rsidRPr="00FB7FF1">
        <w:rPr>
          <w:rFonts w:ascii="Verdana" w:hAnsi="Verdana"/>
          <w:sz w:val="18"/>
          <w:szCs w:val="18"/>
          <w:lang w:val="pl-PL"/>
        </w:rPr>
        <w:t>programowania;</w:t>
      </w:r>
    </w:p>
    <w:p w14:paraId="1AFB2E98" w14:textId="77777777" w:rsidR="00341F98" w:rsidRDefault="007C5206" w:rsidP="00C30B9C">
      <w:pPr>
        <w:pStyle w:val="Akapitzlist"/>
        <w:numPr>
          <w:ilvl w:val="1"/>
          <w:numId w:val="10"/>
        </w:numPr>
        <w:spacing w:after="0" w:line="360" w:lineRule="auto"/>
        <w:ind w:right="-432" w:hanging="436"/>
        <w:jc w:val="both"/>
        <w:rPr>
          <w:rFonts w:ascii="Verdana" w:hAnsi="Verdana"/>
          <w:sz w:val="18"/>
          <w:szCs w:val="18"/>
        </w:rPr>
      </w:pPr>
      <w:proofErr w:type="spellStart"/>
      <w:r w:rsidRPr="00341F98">
        <w:rPr>
          <w:rFonts w:ascii="Verdana" w:hAnsi="Verdana"/>
          <w:sz w:val="18"/>
          <w:szCs w:val="18"/>
        </w:rPr>
        <w:t>sporządzanie</w:t>
      </w:r>
      <w:proofErr w:type="spellEnd"/>
      <w:r w:rsidRPr="00341F98">
        <w:rPr>
          <w:rFonts w:ascii="Verdana" w:hAnsi="Verdana"/>
          <w:sz w:val="18"/>
          <w:szCs w:val="18"/>
        </w:rPr>
        <w:t xml:space="preserve"> </w:t>
      </w:r>
      <w:proofErr w:type="spellStart"/>
      <w:r w:rsidRPr="00341F98">
        <w:rPr>
          <w:rFonts w:ascii="Verdana" w:hAnsi="Verdana"/>
          <w:sz w:val="18"/>
          <w:szCs w:val="18"/>
        </w:rPr>
        <w:t>kopii</w:t>
      </w:r>
      <w:proofErr w:type="spellEnd"/>
      <w:r w:rsidRPr="00341F98">
        <w:rPr>
          <w:rFonts w:ascii="Verdana" w:hAnsi="Verdana"/>
          <w:sz w:val="18"/>
          <w:szCs w:val="18"/>
        </w:rPr>
        <w:t xml:space="preserve"> </w:t>
      </w:r>
      <w:proofErr w:type="spellStart"/>
      <w:r w:rsidRPr="00341F98">
        <w:rPr>
          <w:rFonts w:ascii="Verdana" w:hAnsi="Verdana"/>
          <w:sz w:val="18"/>
          <w:szCs w:val="18"/>
        </w:rPr>
        <w:t>zapasowych</w:t>
      </w:r>
      <w:proofErr w:type="spellEnd"/>
      <w:r w:rsidRPr="00341F98">
        <w:rPr>
          <w:rFonts w:ascii="Verdana" w:hAnsi="Verdana"/>
          <w:sz w:val="18"/>
          <w:szCs w:val="18"/>
        </w:rPr>
        <w:t xml:space="preserve"> (</w:t>
      </w:r>
      <w:proofErr w:type="spellStart"/>
      <w:r w:rsidRPr="00341F98">
        <w:rPr>
          <w:rFonts w:ascii="Verdana" w:hAnsi="Verdana"/>
          <w:sz w:val="18"/>
          <w:szCs w:val="18"/>
        </w:rPr>
        <w:t>bezpieczeństwa</w:t>
      </w:r>
      <w:proofErr w:type="spellEnd"/>
      <w:r w:rsidRPr="00341F98">
        <w:rPr>
          <w:rFonts w:ascii="Verdana" w:hAnsi="Verdana"/>
          <w:sz w:val="18"/>
          <w:szCs w:val="18"/>
        </w:rPr>
        <w:t xml:space="preserve">); </w:t>
      </w:r>
    </w:p>
    <w:p w14:paraId="259ED31F" w14:textId="77777777" w:rsidR="00341F98" w:rsidRPr="00FB7FF1" w:rsidRDefault="007C5206" w:rsidP="00C30B9C">
      <w:pPr>
        <w:pStyle w:val="Akapitzlist"/>
        <w:numPr>
          <w:ilvl w:val="1"/>
          <w:numId w:val="10"/>
        </w:numPr>
        <w:spacing w:after="0" w:line="360" w:lineRule="auto"/>
        <w:ind w:right="-432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pobieranie i instalowanie wszelkich aktualizacji, poprawek i nowych wersji udostępnianych przez producenta. </w:t>
      </w:r>
    </w:p>
    <w:p w14:paraId="135C7B73" w14:textId="71AD1122" w:rsidR="007C5206" w:rsidRPr="00FB7FF1" w:rsidRDefault="007C5206" w:rsidP="00C30B9C">
      <w:pPr>
        <w:pStyle w:val="Akapitzlist"/>
        <w:numPr>
          <w:ilvl w:val="1"/>
          <w:numId w:val="10"/>
        </w:numPr>
        <w:spacing w:after="0" w:line="360" w:lineRule="auto"/>
        <w:ind w:right="-432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Jeżeli wobec Zamawiającego zostaną zgłoszone jakiekolwiek roszczenia osób trzecich z tytułu naruszenia praw autorskich do </w:t>
      </w:r>
      <w:r w:rsidR="00F91063">
        <w:rPr>
          <w:rFonts w:ascii="Verdana" w:hAnsi="Verdana"/>
          <w:sz w:val="18"/>
          <w:szCs w:val="18"/>
          <w:lang w:val="pl-PL"/>
        </w:rPr>
        <w:t>o</w:t>
      </w:r>
      <w:r w:rsidRPr="00FB7FF1">
        <w:rPr>
          <w:rFonts w:ascii="Verdana" w:hAnsi="Verdana"/>
          <w:sz w:val="18"/>
          <w:szCs w:val="18"/>
          <w:lang w:val="pl-PL"/>
        </w:rPr>
        <w:t xml:space="preserve">programowania, Wykonawca podejmie na własny koszt </w:t>
      </w: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wszelkie działania w celu zażegnania sporu oraz zwolni Zamawiającego z odpowiedzialności, pokrywając wszelkie koszty odszkodowań i zastępstwa procesowego. </w:t>
      </w:r>
    </w:p>
    <w:p w14:paraId="27E6180C" w14:textId="77777777" w:rsidR="00967F81" w:rsidRPr="00FB7FF1" w:rsidRDefault="00967F81" w:rsidP="00341F98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5DF89842" w14:textId="5F645A39" w:rsidR="007C5206" w:rsidRPr="00341F98" w:rsidRDefault="007C5206" w:rsidP="00341F98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341F98">
        <w:rPr>
          <w:rFonts w:ascii="Verdana" w:hAnsi="Verdana"/>
          <w:b/>
          <w:sz w:val="18"/>
          <w:szCs w:val="18"/>
        </w:rPr>
        <w:t>§ 4</w:t>
      </w:r>
    </w:p>
    <w:p w14:paraId="24F5FFA2" w14:textId="4F6FC045" w:rsidR="007C5206" w:rsidRPr="00341F98" w:rsidRDefault="007C5206" w:rsidP="00341F98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341F98">
        <w:rPr>
          <w:rFonts w:ascii="Verdana" w:hAnsi="Verdana"/>
          <w:b/>
          <w:sz w:val="18"/>
          <w:szCs w:val="18"/>
        </w:rPr>
        <w:t>Terminy</w:t>
      </w:r>
      <w:proofErr w:type="spellEnd"/>
      <w:r w:rsidRPr="00341F9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="00742AA2">
        <w:rPr>
          <w:rFonts w:ascii="Verdana" w:hAnsi="Verdana"/>
          <w:b/>
          <w:sz w:val="18"/>
          <w:szCs w:val="18"/>
        </w:rPr>
        <w:t>realizacji</w:t>
      </w:r>
      <w:proofErr w:type="spellEnd"/>
      <w:r w:rsidR="00742AA2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="00291780">
        <w:rPr>
          <w:rFonts w:ascii="Verdana" w:hAnsi="Verdana"/>
          <w:b/>
          <w:sz w:val="18"/>
          <w:szCs w:val="18"/>
        </w:rPr>
        <w:t>P</w:t>
      </w:r>
      <w:r w:rsidRPr="00341F98">
        <w:rPr>
          <w:rFonts w:ascii="Verdana" w:hAnsi="Verdana"/>
          <w:b/>
          <w:sz w:val="18"/>
          <w:szCs w:val="18"/>
        </w:rPr>
        <w:t>rzedmiotu</w:t>
      </w:r>
      <w:proofErr w:type="spellEnd"/>
      <w:r w:rsidRPr="00341F9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="00291780">
        <w:rPr>
          <w:rFonts w:ascii="Verdana" w:hAnsi="Verdana"/>
          <w:b/>
          <w:sz w:val="18"/>
          <w:szCs w:val="18"/>
        </w:rPr>
        <w:t>U</w:t>
      </w:r>
      <w:r w:rsidRPr="00341F98">
        <w:rPr>
          <w:rFonts w:ascii="Verdana" w:hAnsi="Verdana"/>
          <w:b/>
          <w:sz w:val="18"/>
          <w:szCs w:val="18"/>
        </w:rPr>
        <w:t>mowy</w:t>
      </w:r>
      <w:proofErr w:type="spellEnd"/>
    </w:p>
    <w:p w14:paraId="301A2589" w14:textId="43BC8901" w:rsidR="00967F81" w:rsidRPr="00CF6D4E" w:rsidRDefault="007C5206" w:rsidP="007C7E5D">
      <w:pPr>
        <w:pStyle w:val="Akapitzlist"/>
        <w:numPr>
          <w:ilvl w:val="0"/>
          <w:numId w:val="11"/>
        </w:numPr>
        <w:spacing w:after="0" w:line="360" w:lineRule="auto"/>
        <w:ind w:left="284" w:right="-999" w:hanging="284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CF6D4E">
        <w:rPr>
          <w:rFonts w:ascii="Verdana" w:hAnsi="Verdana"/>
          <w:sz w:val="18"/>
          <w:szCs w:val="18"/>
          <w:lang w:val="pl-PL"/>
        </w:rPr>
        <w:t xml:space="preserve">Strony ustalają następujący termin realizacji </w:t>
      </w:r>
      <w:r w:rsidR="00F00B4F" w:rsidRPr="00CF6D4E">
        <w:rPr>
          <w:rFonts w:ascii="Verdana" w:hAnsi="Verdana"/>
          <w:sz w:val="18"/>
          <w:szCs w:val="18"/>
          <w:lang w:val="pl-PL"/>
        </w:rPr>
        <w:t>P</w:t>
      </w:r>
      <w:r w:rsidRPr="00CF6D4E">
        <w:rPr>
          <w:rFonts w:ascii="Verdana" w:hAnsi="Verdana"/>
          <w:sz w:val="18"/>
          <w:szCs w:val="18"/>
          <w:lang w:val="pl-PL"/>
        </w:rPr>
        <w:t xml:space="preserve">rzedmiotu </w:t>
      </w:r>
      <w:r w:rsidR="00F00B4F" w:rsidRPr="00CF6D4E">
        <w:rPr>
          <w:rFonts w:ascii="Verdana" w:hAnsi="Verdana"/>
          <w:sz w:val="18"/>
          <w:szCs w:val="18"/>
          <w:lang w:val="pl-PL"/>
        </w:rPr>
        <w:t>U</w:t>
      </w:r>
      <w:r w:rsidRPr="00CF6D4E">
        <w:rPr>
          <w:rFonts w:ascii="Verdana" w:hAnsi="Verdana"/>
          <w:sz w:val="18"/>
          <w:szCs w:val="18"/>
          <w:lang w:val="pl-PL"/>
        </w:rPr>
        <w:t>mowy</w:t>
      </w:r>
      <w:r w:rsidR="007C5488" w:rsidRPr="00CF6D4E">
        <w:rPr>
          <w:rFonts w:ascii="Verdana" w:hAnsi="Verdana"/>
          <w:sz w:val="18"/>
          <w:szCs w:val="18"/>
          <w:lang w:val="pl-PL"/>
        </w:rPr>
        <w:t>:</w:t>
      </w:r>
      <w:r w:rsidR="00476F0E" w:rsidRPr="00CF6D4E">
        <w:rPr>
          <w:rFonts w:ascii="Verdana" w:hAnsi="Verdana"/>
          <w:sz w:val="18"/>
          <w:szCs w:val="18"/>
          <w:lang w:val="pl-PL"/>
        </w:rPr>
        <w:t xml:space="preserve"> od dnia podpisania umowy do </w:t>
      </w:r>
      <w:r w:rsidRPr="00CF6D4E">
        <w:rPr>
          <w:rFonts w:ascii="Verdana" w:hAnsi="Verdana"/>
          <w:sz w:val="18"/>
          <w:szCs w:val="18"/>
          <w:lang w:val="pl-PL"/>
        </w:rPr>
        <w:t xml:space="preserve"> dnia </w:t>
      </w:r>
      <w:r w:rsidR="00DE309A" w:rsidRPr="00CF6D4E">
        <w:rPr>
          <w:rFonts w:ascii="Verdana" w:hAnsi="Verdana"/>
          <w:sz w:val="18"/>
          <w:szCs w:val="18"/>
          <w:lang w:val="pl-PL"/>
        </w:rPr>
        <w:t>30.11</w:t>
      </w:r>
      <w:r w:rsidRPr="00CF6D4E">
        <w:rPr>
          <w:rFonts w:ascii="Verdana" w:hAnsi="Verdana"/>
          <w:sz w:val="18"/>
          <w:szCs w:val="18"/>
          <w:lang w:val="pl-PL"/>
        </w:rPr>
        <w:t xml:space="preserve">.2026 r. </w:t>
      </w:r>
    </w:p>
    <w:p w14:paraId="1A73C2FD" w14:textId="5E3E8F8A" w:rsidR="00967F81" w:rsidRPr="00CF6D4E" w:rsidRDefault="00476F0E" w:rsidP="007C7E5D">
      <w:pPr>
        <w:pStyle w:val="Akapitzlist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360" w:lineRule="auto"/>
        <w:ind w:left="284" w:right="-999" w:hanging="284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Usługi </w:t>
      </w:r>
      <w:r w:rsidR="007C5488"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serwisu p</w:t>
      </w: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owdrożeniowe</w:t>
      </w:r>
      <w:r w:rsidR="007C5488"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go</w:t>
      </w: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</w:t>
      </w:r>
      <w:r w:rsidR="00B8325D"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Przedmiotu Umowy </w:t>
      </w: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będą świadczone przez Wykonawcę na zasadach określonych w załącznik</w:t>
      </w:r>
      <w:r w:rsidR="00ED627B"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u nr 3</w:t>
      </w: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do </w:t>
      </w:r>
      <w:r w:rsidR="00ED627B"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umowy</w:t>
      </w: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. </w:t>
      </w:r>
    </w:p>
    <w:p w14:paraId="56F0E9E1" w14:textId="77777777" w:rsidR="00EC7EBC" w:rsidRPr="00FB7FF1" w:rsidRDefault="00EC7EBC" w:rsidP="00967F81">
      <w:pPr>
        <w:spacing w:after="0" w:line="360" w:lineRule="auto"/>
        <w:ind w:right="-291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68390C70" w14:textId="448FAD1C" w:rsidR="007C5206" w:rsidRPr="00FB7FF1" w:rsidRDefault="007C5206" w:rsidP="00A41FDF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t>§ 5</w:t>
      </w:r>
    </w:p>
    <w:p w14:paraId="6F9F09FD" w14:textId="7B0ED391" w:rsidR="007C5206" w:rsidRPr="00FB7FF1" w:rsidRDefault="007C5206" w:rsidP="00EC7EBC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t>Odbiór przedmiotu umowy (Procedura odbiorowa)</w:t>
      </w:r>
    </w:p>
    <w:p w14:paraId="40FEC4D1" w14:textId="23F6C227" w:rsidR="003D7ED2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przewiduje przeprowadzenie odbioru </w:t>
      </w:r>
      <w:r w:rsidR="00F00B4F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F00B4F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z podziałem na odbiór ilościowy (dostawa </w:t>
      </w:r>
      <w:r w:rsidR="00F00B4F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przętu) oraz odbiór jakościowy (końcowy po wdrożeniu). </w:t>
      </w:r>
    </w:p>
    <w:p w14:paraId="05A508E1" w14:textId="44FC73E4" w:rsidR="007C5206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zobowiązany jest do zawiadomienia Zamawiającego o terminie dostawy </w:t>
      </w:r>
      <w:r w:rsidR="00F00B4F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przętu co najmniej na 2 dni robocze przed planowanym terminem. Dostawa może być zrealizowana wyłącznie w dni robocze, w godzinach pracy Zamawiającego. </w:t>
      </w:r>
    </w:p>
    <w:p w14:paraId="4927F3C5" w14:textId="5D9E2D05" w:rsidR="003D7ED2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dniu dostawy Zamawiający dokona odbioru ilościowego, polegającego na sprawdzeniu ilości </w:t>
      </w:r>
      <w:r w:rsidR="00F00B4F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przętu, jego kompletności oraz braku widocznych uszkodzeń mechanicznych. Jeżeli Zamawiający stwierdzi braki lub uszkodzenia, odmówi dokonania odbioru, co nie przedłuża terminu realizacji </w:t>
      </w:r>
      <w:r w:rsidR="00F00B4F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43E4B605" w14:textId="18320431" w:rsidR="007C5206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Po zakończeniu instalacji i konfiguracji </w:t>
      </w:r>
      <w:r w:rsidR="00F00B4F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przętu oraz oprogramowania, Wykonawca zgłosi gotowość do odbioru jakościowego (końcowego). Zamawiający przystąpi do odbioru w terminie do 3 dni roboczych od dnia zgłoszenia. </w:t>
      </w:r>
    </w:p>
    <w:p w14:paraId="1E03B40B" w14:textId="5E0986B5" w:rsidR="007C5206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stwierdzenia przy odbiorze końcowym wad lub niezgodności z Opisem Przedmiotu Zamówienia, Zamawiający jest uprawniony do odmowy podpisania protokołu odbioru lub do podpisania protokołu warunkowego (zastrzeżenia). </w:t>
      </w:r>
    </w:p>
    <w:p w14:paraId="467AB629" w14:textId="6CE8E6D7" w:rsidR="007C5206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stwierdzenia wad, Wykonawca jest zobowiązany do ich usunięcia na własny koszt i ryzyko w terminie wyznaczonym przez Zamawiającego, nie dłuższym niż 3 dni. Za datę odbioru końcowego uważa się datę podpisania protokołu bez zastrzeżeń, po usunięciu wszystkich wad. </w:t>
      </w:r>
    </w:p>
    <w:p w14:paraId="7BA54807" w14:textId="2689355D" w:rsidR="007C5206" w:rsidRPr="00FB7FF1" w:rsidRDefault="007C5206" w:rsidP="00887250">
      <w:pPr>
        <w:pStyle w:val="Akapitzlist"/>
        <w:numPr>
          <w:ilvl w:val="0"/>
          <w:numId w:val="12"/>
        </w:numPr>
        <w:tabs>
          <w:tab w:val="left" w:pos="284"/>
        </w:tabs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Ryzyko utraty lub uszkodzenia </w:t>
      </w:r>
      <w:r w:rsidR="00CD34FE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CD34FE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przechodzi na Zamawiającego z chwilą podpisania protokołu odbioru końcowego bez zastrzeżeń. </w:t>
      </w:r>
    </w:p>
    <w:p w14:paraId="1DD1783E" w14:textId="77777777" w:rsidR="008F794B" w:rsidRPr="00FB7FF1" w:rsidRDefault="008F794B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0EC91CEC" w14:textId="1F519C90" w:rsidR="007C5206" w:rsidRPr="00642831" w:rsidRDefault="007C5206" w:rsidP="00642831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642831">
        <w:rPr>
          <w:rFonts w:ascii="Verdana" w:hAnsi="Verdana"/>
          <w:b/>
          <w:sz w:val="18"/>
          <w:szCs w:val="18"/>
        </w:rPr>
        <w:t>§  6</w:t>
      </w:r>
    </w:p>
    <w:p w14:paraId="54673E42" w14:textId="18F00420" w:rsidR="007C5206" w:rsidRPr="00642831" w:rsidRDefault="007C5206" w:rsidP="00642831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642831">
        <w:rPr>
          <w:rFonts w:ascii="Verdana" w:hAnsi="Verdana"/>
          <w:b/>
          <w:sz w:val="18"/>
          <w:szCs w:val="18"/>
        </w:rPr>
        <w:t>Wynagrodzenie</w:t>
      </w:r>
      <w:proofErr w:type="spellEnd"/>
      <w:r w:rsidRPr="00642831">
        <w:rPr>
          <w:rFonts w:ascii="Verdana" w:hAnsi="Verdana"/>
          <w:b/>
          <w:sz w:val="18"/>
          <w:szCs w:val="18"/>
        </w:rPr>
        <w:t xml:space="preserve">, </w:t>
      </w:r>
      <w:proofErr w:type="spellStart"/>
      <w:r w:rsidRPr="00642831">
        <w:rPr>
          <w:rFonts w:ascii="Verdana" w:hAnsi="Verdana"/>
          <w:b/>
          <w:sz w:val="18"/>
          <w:szCs w:val="18"/>
        </w:rPr>
        <w:t>fakturowanie</w:t>
      </w:r>
      <w:proofErr w:type="spellEnd"/>
    </w:p>
    <w:p w14:paraId="40C9C8F3" w14:textId="4BD602E8" w:rsidR="007C5206" w:rsidRPr="001F1DC5" w:rsidRDefault="007C5206" w:rsidP="00887250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Za </w:t>
      </w:r>
      <w:r w:rsidR="00F00B4F">
        <w:rPr>
          <w:rFonts w:ascii="Verdana" w:hAnsi="Verdana"/>
          <w:sz w:val="18"/>
          <w:szCs w:val="18"/>
          <w:lang w:val="pl-PL"/>
        </w:rPr>
        <w:t>prawidłowe</w:t>
      </w:r>
      <w:r w:rsidRPr="00FB7FF1">
        <w:rPr>
          <w:rFonts w:ascii="Verdana" w:hAnsi="Verdana"/>
          <w:sz w:val="18"/>
          <w:szCs w:val="18"/>
          <w:lang w:val="pl-PL"/>
        </w:rPr>
        <w:t xml:space="preserve"> wykonanie </w:t>
      </w:r>
      <w:r w:rsidR="00F00B4F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5169D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>mowy Zamawiający zapłaci Wykonawcy wynagrodzenie</w:t>
      </w:r>
      <w:r w:rsidR="00F00B4F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wysokości </w:t>
      </w:r>
      <w:r w:rsidR="00642831" w:rsidRPr="00FB7FF1">
        <w:rPr>
          <w:rFonts w:ascii="Verdana" w:hAnsi="Verdana"/>
          <w:sz w:val="18"/>
          <w:szCs w:val="18"/>
          <w:lang w:val="pl-PL"/>
        </w:rPr>
        <w:t xml:space="preserve"> netto ………………PLN </w:t>
      </w:r>
      <w:r w:rsidRPr="00FB7FF1">
        <w:rPr>
          <w:rFonts w:ascii="Verdana" w:hAnsi="Verdana"/>
          <w:sz w:val="18"/>
          <w:szCs w:val="18"/>
          <w:lang w:val="pl-PL"/>
        </w:rPr>
        <w:t xml:space="preserve">(słownie: </w:t>
      </w:r>
      <w:r w:rsidR="00642831" w:rsidRPr="00FB7FF1">
        <w:rPr>
          <w:rFonts w:ascii="Verdana" w:hAnsi="Verdana"/>
          <w:sz w:val="18"/>
          <w:szCs w:val="18"/>
          <w:lang w:val="pl-PL"/>
        </w:rPr>
        <w:t>……………………….</w:t>
      </w:r>
      <w:r w:rsidRPr="00FB7FF1">
        <w:rPr>
          <w:rFonts w:ascii="Verdana" w:hAnsi="Verdana"/>
          <w:sz w:val="18"/>
          <w:szCs w:val="18"/>
          <w:lang w:val="pl-PL"/>
        </w:rPr>
        <w:t xml:space="preserve">), </w:t>
      </w:r>
      <w:r w:rsidR="00642831" w:rsidRPr="00FB7FF1">
        <w:rPr>
          <w:rFonts w:ascii="Verdana" w:hAnsi="Verdana"/>
          <w:sz w:val="18"/>
          <w:szCs w:val="18"/>
          <w:lang w:val="pl-PL"/>
        </w:rPr>
        <w:t xml:space="preserve">brutto ……………….. </w:t>
      </w:r>
      <w:r w:rsidR="00642831" w:rsidRPr="001F1DC5">
        <w:rPr>
          <w:rFonts w:ascii="Verdana" w:hAnsi="Verdana"/>
          <w:sz w:val="18"/>
          <w:szCs w:val="18"/>
          <w:lang w:val="pl-PL"/>
        </w:rPr>
        <w:t xml:space="preserve">PLN </w:t>
      </w:r>
      <w:r w:rsidRPr="001F1DC5">
        <w:rPr>
          <w:rFonts w:ascii="Verdana" w:hAnsi="Verdana"/>
          <w:sz w:val="18"/>
          <w:szCs w:val="18"/>
          <w:lang w:val="pl-PL"/>
        </w:rPr>
        <w:t xml:space="preserve">brutto (słownie: </w:t>
      </w:r>
      <w:r w:rsidR="00642831" w:rsidRPr="001F1DC5">
        <w:rPr>
          <w:rFonts w:ascii="Verdana" w:hAnsi="Verdana"/>
          <w:sz w:val="18"/>
          <w:szCs w:val="18"/>
          <w:lang w:val="pl-PL"/>
        </w:rPr>
        <w:t>………………………………….</w:t>
      </w:r>
      <w:r w:rsidRPr="001F1DC5">
        <w:rPr>
          <w:rFonts w:ascii="Verdana" w:hAnsi="Verdana"/>
          <w:sz w:val="18"/>
          <w:szCs w:val="18"/>
          <w:lang w:val="pl-PL"/>
        </w:rPr>
        <w:t xml:space="preserve">). </w:t>
      </w:r>
    </w:p>
    <w:p w14:paraId="182BBCA0" w14:textId="78F2E61F" w:rsidR="00642831" w:rsidRPr="00CF6D4E" w:rsidRDefault="007C5206" w:rsidP="00887250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hAnsi="Verdana"/>
          <w:sz w:val="18"/>
          <w:szCs w:val="18"/>
          <w:lang w:val="pl-PL"/>
        </w:rPr>
        <w:t>Wynagrodzenie określone w ust. 1 ma charakter ryczałtowy i obejmuje wszelkie koszty związane</w:t>
      </w:r>
      <w:r w:rsidR="00F00B4F" w:rsidRPr="00CF6D4E">
        <w:rPr>
          <w:rFonts w:ascii="Verdana" w:hAnsi="Verdana"/>
          <w:sz w:val="18"/>
          <w:szCs w:val="18"/>
          <w:lang w:val="pl-PL"/>
        </w:rPr>
        <w:br/>
      </w:r>
      <w:r w:rsidRPr="00CF6D4E">
        <w:rPr>
          <w:rFonts w:ascii="Verdana" w:hAnsi="Verdana"/>
          <w:sz w:val="18"/>
          <w:szCs w:val="18"/>
          <w:lang w:val="pl-PL"/>
        </w:rPr>
        <w:t xml:space="preserve">z prawidłową i kompletną realizacją </w:t>
      </w:r>
      <w:r w:rsidR="00F00B4F" w:rsidRPr="00CF6D4E">
        <w:rPr>
          <w:rFonts w:ascii="Verdana" w:hAnsi="Verdana"/>
          <w:sz w:val="18"/>
          <w:szCs w:val="18"/>
          <w:lang w:val="pl-PL"/>
        </w:rPr>
        <w:t>Przedmiotu</w:t>
      </w:r>
      <w:r w:rsidRPr="00CF6D4E">
        <w:rPr>
          <w:rFonts w:ascii="Verdana" w:hAnsi="Verdana"/>
          <w:sz w:val="18"/>
          <w:szCs w:val="18"/>
          <w:lang w:val="pl-PL"/>
        </w:rPr>
        <w:t xml:space="preserve"> </w:t>
      </w:r>
      <w:r w:rsidR="00F00B4F" w:rsidRPr="00CF6D4E">
        <w:rPr>
          <w:rFonts w:ascii="Verdana" w:hAnsi="Verdana"/>
          <w:sz w:val="18"/>
          <w:szCs w:val="18"/>
          <w:lang w:val="pl-PL"/>
        </w:rPr>
        <w:t>U</w:t>
      </w:r>
      <w:r w:rsidRPr="00CF6D4E">
        <w:rPr>
          <w:rFonts w:ascii="Verdana" w:hAnsi="Verdana"/>
          <w:sz w:val="18"/>
          <w:szCs w:val="18"/>
          <w:lang w:val="pl-PL"/>
        </w:rPr>
        <w:t>mowy, w tym w szczególności koszty transportu, dojazdów, materiałów eksploatacyjnych, okablowania, elementów montażowych oraz wszelkich dodatkowych komponentów niezbędnych do instalacji, integracji i uruchomienia rozwiązań</w:t>
      </w:r>
      <w:r w:rsidR="00F00B4F" w:rsidRPr="00CF6D4E">
        <w:rPr>
          <w:rFonts w:ascii="Verdana" w:hAnsi="Verdana"/>
          <w:sz w:val="18"/>
          <w:szCs w:val="18"/>
          <w:lang w:val="pl-PL"/>
        </w:rPr>
        <w:br/>
      </w:r>
      <w:r w:rsidRPr="00CF6D4E">
        <w:rPr>
          <w:rFonts w:ascii="Verdana" w:hAnsi="Verdana"/>
          <w:sz w:val="18"/>
          <w:szCs w:val="18"/>
          <w:lang w:val="pl-PL"/>
        </w:rPr>
        <w:t xml:space="preserve">w infrastrukturze Zamawiającego. Wynagrodzenie to pokrywa również wszelkie inne koszty, nawet jeżeli nie zostały one wyraźnie wskazane w </w:t>
      </w:r>
      <w:r w:rsidR="007F3E87" w:rsidRPr="00CF6D4E">
        <w:rPr>
          <w:rFonts w:ascii="Verdana" w:hAnsi="Verdana"/>
          <w:sz w:val="18"/>
          <w:szCs w:val="18"/>
          <w:lang w:val="pl-PL"/>
        </w:rPr>
        <w:t>U</w:t>
      </w:r>
      <w:r w:rsidRPr="00CF6D4E">
        <w:rPr>
          <w:rFonts w:ascii="Verdana" w:hAnsi="Verdana"/>
          <w:sz w:val="18"/>
          <w:szCs w:val="18"/>
          <w:lang w:val="pl-PL"/>
        </w:rPr>
        <w:t xml:space="preserve">mowie, a są konieczne do należytego wykonania </w:t>
      </w:r>
      <w:r w:rsidR="005169D7" w:rsidRPr="00CF6D4E">
        <w:rPr>
          <w:rFonts w:ascii="Verdana" w:hAnsi="Verdana"/>
          <w:sz w:val="18"/>
          <w:szCs w:val="18"/>
          <w:lang w:val="pl-PL"/>
        </w:rPr>
        <w:t>P</w:t>
      </w:r>
      <w:r w:rsidRPr="00CF6D4E">
        <w:rPr>
          <w:rFonts w:ascii="Verdana" w:hAnsi="Verdana"/>
          <w:sz w:val="18"/>
          <w:szCs w:val="18"/>
          <w:lang w:val="pl-PL"/>
        </w:rPr>
        <w:t xml:space="preserve">rzedmiotu </w:t>
      </w:r>
      <w:r w:rsidR="005169D7" w:rsidRPr="00CF6D4E">
        <w:rPr>
          <w:rFonts w:ascii="Verdana" w:hAnsi="Verdana"/>
          <w:sz w:val="18"/>
          <w:szCs w:val="18"/>
          <w:lang w:val="pl-PL"/>
        </w:rPr>
        <w:t>U</w:t>
      </w:r>
      <w:r w:rsidRPr="00CF6D4E">
        <w:rPr>
          <w:rFonts w:ascii="Verdana" w:hAnsi="Verdana"/>
          <w:sz w:val="18"/>
          <w:szCs w:val="18"/>
          <w:lang w:val="pl-PL"/>
        </w:rPr>
        <w:t xml:space="preserve">mowy zgodnie z jej celem oraz wymaganiami Zamawiającego. </w:t>
      </w:r>
    </w:p>
    <w:p w14:paraId="13AF5262" w14:textId="24E53DAE" w:rsidR="007C5206" w:rsidRPr="00FB7FF1" w:rsidRDefault="007C5206" w:rsidP="00887250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Wykonawcy nie przysługuje prawo do żądania podwyższenia wynagrodzenia ani jakichkolwiek dodatkowych płatności. </w:t>
      </w:r>
    </w:p>
    <w:p w14:paraId="24B06674" w14:textId="3324A52E" w:rsidR="007C5206" w:rsidRPr="00FB7FF1" w:rsidRDefault="007C5206" w:rsidP="00887250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Wynagrodzenie brutto za wykonanie </w:t>
      </w:r>
      <w:r w:rsidR="00F00B4F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F00B4F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jest ostateczne, z zastrzeżeniem, że jeżeli w okresie realizacji </w:t>
      </w:r>
      <w:r w:rsidR="00F00B4F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nastąpi ustawowa zmiana stawek podatku VAT, zmiana ta powoduje odpowiednią zmianę wynagrodzenia brutto przy zachowaniu niezmiennej kwoty netto. </w:t>
      </w:r>
    </w:p>
    <w:p w14:paraId="42AFC183" w14:textId="740E6807" w:rsidR="00094A85" w:rsidRPr="00FB7FF1" w:rsidRDefault="007C5206" w:rsidP="00094A85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Podstawę wystawienia faktury stanowić będzie </w:t>
      </w:r>
      <w:r w:rsidR="000E3042">
        <w:rPr>
          <w:rFonts w:ascii="Verdana" w:hAnsi="Verdana"/>
          <w:sz w:val="18"/>
          <w:szCs w:val="18"/>
          <w:lang w:val="pl-PL"/>
        </w:rPr>
        <w:t xml:space="preserve">końcowy </w:t>
      </w:r>
      <w:r w:rsidRPr="00FB7FF1">
        <w:rPr>
          <w:rFonts w:ascii="Verdana" w:hAnsi="Verdana"/>
          <w:sz w:val="18"/>
          <w:szCs w:val="18"/>
          <w:lang w:val="pl-PL"/>
        </w:rPr>
        <w:t xml:space="preserve">protokół odbioru stwierdzający </w:t>
      </w:r>
      <w:r w:rsidR="00F00B4F">
        <w:rPr>
          <w:rFonts w:ascii="Verdana" w:hAnsi="Verdana"/>
          <w:sz w:val="18"/>
          <w:szCs w:val="18"/>
          <w:lang w:val="pl-PL"/>
        </w:rPr>
        <w:t xml:space="preserve">prawidłowe </w:t>
      </w:r>
      <w:r w:rsidRPr="00FB7FF1">
        <w:rPr>
          <w:rFonts w:ascii="Verdana" w:hAnsi="Verdana"/>
          <w:sz w:val="18"/>
          <w:szCs w:val="18"/>
          <w:lang w:val="pl-PL"/>
        </w:rPr>
        <w:t xml:space="preserve">wykonanie </w:t>
      </w:r>
      <w:r w:rsidR="00F00B4F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7F3E8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mowy, podpisany przez Zamawiającego. </w:t>
      </w:r>
    </w:p>
    <w:p w14:paraId="6C34CF9E" w14:textId="7739AC58" w:rsidR="007C5206" w:rsidRPr="00FB7FF1" w:rsidRDefault="007C5206" w:rsidP="00094A85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Wypłaty wynagrodzenia Zamawiający dokona przelewem na rachunek bankowy Wykonawcy,</w:t>
      </w:r>
      <w:r w:rsidR="00F00B4F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terminie </w:t>
      </w:r>
      <w:r w:rsidR="00F64592">
        <w:rPr>
          <w:rFonts w:ascii="Verdana" w:hAnsi="Verdana"/>
          <w:sz w:val="18"/>
          <w:szCs w:val="18"/>
          <w:lang w:val="pl-PL"/>
        </w:rPr>
        <w:t>21</w:t>
      </w:r>
      <w:r w:rsidR="00F64592"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Pr="00FB7FF1">
        <w:rPr>
          <w:rFonts w:ascii="Verdana" w:hAnsi="Verdana"/>
          <w:sz w:val="18"/>
          <w:szCs w:val="18"/>
          <w:lang w:val="pl-PL"/>
        </w:rPr>
        <w:t xml:space="preserve">dni od daty doręczenia prawidłowo wystawionej faktury do </w:t>
      </w:r>
      <w:r w:rsidR="00094A85" w:rsidRPr="00FB7FF1">
        <w:rPr>
          <w:rFonts w:ascii="Verdana" w:hAnsi="Verdana"/>
          <w:sz w:val="18"/>
          <w:szCs w:val="18"/>
          <w:lang w:val="pl-PL"/>
        </w:rPr>
        <w:t xml:space="preserve">Gminnego Zakładu Gospodarki Komunalnej w Żórawinie. </w:t>
      </w:r>
      <w:r w:rsidRPr="00FB7FF1">
        <w:rPr>
          <w:rFonts w:ascii="Verdana" w:hAnsi="Verdana"/>
          <w:sz w:val="18"/>
          <w:szCs w:val="18"/>
          <w:lang w:val="pl-PL"/>
        </w:rPr>
        <w:t xml:space="preserve">Za datę zapłaty wynagrodzenia uznaje się dzień obciążenia rachunku bankowego Zamawiającego. </w:t>
      </w:r>
    </w:p>
    <w:p w14:paraId="6BD38F4F" w14:textId="297EF69D" w:rsidR="007C5206" w:rsidRPr="00FB7FF1" w:rsidRDefault="007C5206" w:rsidP="00887250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Do czasu objęcia Wykonawcy obowiązkiem wystawiania faktur ustrukturyzowanych przy użyciu Krajowego Systemu e-Faktur (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KSeF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>), Wykonawca wystawia faktury w formie dotychczasowej.</w:t>
      </w:r>
      <w:r w:rsidR="00F00B4F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Z chwilą objęcia Wykonawcy obowiązkiem wystawienia faktur w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KSeF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, wszelkie faktury dokumentujące wynagrodzenie będą wystawiane wyłącznie w postaci faktur ustrukturyzowanych za pośrednictwem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KSeF</w:t>
      </w:r>
      <w:proofErr w:type="spellEnd"/>
      <w:r w:rsidR="00F64592">
        <w:rPr>
          <w:rFonts w:ascii="Verdana" w:hAnsi="Verdana"/>
          <w:sz w:val="18"/>
          <w:szCs w:val="18"/>
          <w:lang w:val="pl-PL"/>
        </w:rPr>
        <w:t xml:space="preserve"> – zgodnie z Załącznikiem nr 7 do umowy</w:t>
      </w:r>
      <w:r w:rsidRPr="00FB7FF1">
        <w:rPr>
          <w:rFonts w:ascii="Verdana" w:hAnsi="Verdana"/>
          <w:sz w:val="18"/>
          <w:szCs w:val="18"/>
          <w:lang w:val="pl-PL"/>
        </w:rPr>
        <w:t>.</w:t>
      </w:r>
      <w:r w:rsidR="006938A7">
        <w:rPr>
          <w:rFonts w:ascii="Verdana" w:hAnsi="Verdana"/>
          <w:sz w:val="18"/>
          <w:szCs w:val="18"/>
          <w:lang w:val="pl-PL"/>
        </w:rPr>
        <w:t xml:space="preserve"> </w:t>
      </w:r>
    </w:p>
    <w:p w14:paraId="14B0990A" w14:textId="77777777" w:rsidR="00094A85" w:rsidRPr="00FB7FF1" w:rsidRDefault="007C5206" w:rsidP="00094A85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 dzień doręczenia faktury uznaje się: w przypadku faktury tradycyjnej - dzień wpływu do Zamawiającego; w przypadku faktury ustrukturyzowanej - dzień udostępnienia tej faktury Zamawiającemu w systemie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KSeF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. W przypadku czasowej niedostępności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KSeF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, faktury mogą być wystawiane w trybie offline zgodnie z obowiązującymi przepisami prawa, a następnie niezwłocznie wprowadzone do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KSeF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 po ustaniu awarii. </w:t>
      </w:r>
    </w:p>
    <w:p w14:paraId="422A89FC" w14:textId="47A93707" w:rsidR="00642831" w:rsidRPr="00FB7FF1" w:rsidRDefault="00094A85" w:rsidP="00094A85">
      <w:pPr>
        <w:pStyle w:val="Akapitzlist"/>
        <w:numPr>
          <w:ilvl w:val="0"/>
          <w:numId w:val="13"/>
        </w:numPr>
        <w:spacing w:after="0" w:line="360" w:lineRule="auto"/>
        <w:ind w:left="284" w:right="-716" w:hanging="284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Zama</w:t>
      </w:r>
      <w:r w:rsidR="007C5206" w:rsidRPr="00FB7FF1">
        <w:rPr>
          <w:rFonts w:ascii="Verdana" w:hAnsi="Verdana"/>
          <w:sz w:val="18"/>
          <w:szCs w:val="18"/>
          <w:lang w:val="pl-PL"/>
        </w:rPr>
        <w:t xml:space="preserve">wiający zastrzega sobie prawo rozliczenia płatności wynikających z </w:t>
      </w:r>
      <w:r w:rsidR="007F3E87">
        <w:rPr>
          <w:rFonts w:ascii="Verdana" w:hAnsi="Verdana"/>
          <w:sz w:val="18"/>
          <w:szCs w:val="18"/>
          <w:lang w:val="pl-PL"/>
        </w:rPr>
        <w:t>U</w:t>
      </w:r>
      <w:r w:rsidR="007C5206" w:rsidRPr="00FB7FF1">
        <w:rPr>
          <w:rFonts w:ascii="Verdana" w:hAnsi="Verdana"/>
          <w:sz w:val="18"/>
          <w:szCs w:val="18"/>
          <w:lang w:val="pl-PL"/>
        </w:rPr>
        <w:t xml:space="preserve">mowy za pośrednictwem mechanizmu podzielonej płatności (ang. </w:t>
      </w:r>
      <w:proofErr w:type="spellStart"/>
      <w:r w:rsidR="007C5206" w:rsidRPr="00FB7FF1">
        <w:rPr>
          <w:rFonts w:ascii="Verdana" w:hAnsi="Verdana"/>
          <w:sz w:val="18"/>
          <w:szCs w:val="18"/>
          <w:lang w:val="pl-PL"/>
        </w:rPr>
        <w:t>split</w:t>
      </w:r>
      <w:proofErr w:type="spellEnd"/>
      <w:r w:rsidR="007C5206" w:rsidRPr="00FB7FF1">
        <w:rPr>
          <w:rFonts w:ascii="Verdana" w:hAnsi="Verdana"/>
          <w:sz w:val="18"/>
          <w:szCs w:val="18"/>
          <w:lang w:val="pl-PL"/>
        </w:rPr>
        <w:t xml:space="preserve"> </w:t>
      </w:r>
      <w:proofErr w:type="spellStart"/>
      <w:r w:rsidR="007C5206" w:rsidRPr="00FB7FF1">
        <w:rPr>
          <w:rFonts w:ascii="Verdana" w:hAnsi="Verdana"/>
          <w:sz w:val="18"/>
          <w:szCs w:val="18"/>
          <w:lang w:val="pl-PL"/>
        </w:rPr>
        <w:t>payment</w:t>
      </w:r>
      <w:proofErr w:type="spellEnd"/>
      <w:r w:rsidR="007C5206" w:rsidRPr="00FB7FF1">
        <w:rPr>
          <w:rFonts w:ascii="Verdana" w:hAnsi="Verdana"/>
          <w:sz w:val="18"/>
          <w:szCs w:val="18"/>
          <w:lang w:val="pl-PL"/>
        </w:rPr>
        <w:t>) przewidzianego w przepisach ustawy</w:t>
      </w:r>
      <w:r w:rsidR="00F00B4F">
        <w:rPr>
          <w:rFonts w:ascii="Verdana" w:hAnsi="Verdana"/>
          <w:sz w:val="18"/>
          <w:szCs w:val="18"/>
          <w:lang w:val="pl-PL"/>
        </w:rPr>
        <w:br/>
      </w:r>
      <w:r w:rsidR="007C5206" w:rsidRPr="00FB7FF1">
        <w:rPr>
          <w:rFonts w:ascii="Verdana" w:hAnsi="Verdana"/>
          <w:sz w:val="18"/>
          <w:szCs w:val="18"/>
          <w:lang w:val="pl-PL"/>
        </w:rPr>
        <w:t xml:space="preserve">o podatku od towarów i usług. </w:t>
      </w:r>
    </w:p>
    <w:p w14:paraId="72FB0AE3" w14:textId="43E1A2AC" w:rsidR="007C5206" w:rsidRPr="00FB7FF1" w:rsidRDefault="007C5206" w:rsidP="00094A85">
      <w:pPr>
        <w:pStyle w:val="Akapitzlist"/>
        <w:numPr>
          <w:ilvl w:val="0"/>
          <w:numId w:val="13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oświadcza, że rachunek bankowy wskazany na fakturze: </w:t>
      </w:r>
    </w:p>
    <w:p w14:paraId="31BFDCB7" w14:textId="498ABBE8" w:rsidR="00642831" w:rsidRPr="00FB7FF1" w:rsidRDefault="007C5206" w:rsidP="00094A85">
      <w:pPr>
        <w:pStyle w:val="Akapitzlist"/>
        <w:numPr>
          <w:ilvl w:val="1"/>
          <w:numId w:val="13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jest rachunkiem umożliwiającym płatność w ramach mechanizmu podzielonej płatności, </w:t>
      </w:r>
    </w:p>
    <w:p w14:paraId="1A07A6F3" w14:textId="091D6A43" w:rsidR="00642831" w:rsidRDefault="007C5206" w:rsidP="00887250">
      <w:pPr>
        <w:pStyle w:val="Akapitzlist"/>
        <w:numPr>
          <w:ilvl w:val="1"/>
          <w:numId w:val="13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jest rachunkiem znajdującym się w elektronicznym wykazie podmiotów prowadzonym przez Szefa Krajowej Administracji Skarbowej (tzw. </w:t>
      </w:r>
      <w:proofErr w:type="spellStart"/>
      <w:r w:rsidRPr="00642831">
        <w:rPr>
          <w:rFonts w:ascii="Verdana" w:hAnsi="Verdana"/>
          <w:sz w:val="18"/>
          <w:szCs w:val="18"/>
        </w:rPr>
        <w:t>Biała</w:t>
      </w:r>
      <w:proofErr w:type="spellEnd"/>
      <w:r w:rsidRPr="00642831">
        <w:rPr>
          <w:rFonts w:ascii="Verdana" w:hAnsi="Verdana"/>
          <w:sz w:val="18"/>
          <w:szCs w:val="18"/>
        </w:rPr>
        <w:t xml:space="preserve"> </w:t>
      </w:r>
      <w:proofErr w:type="spellStart"/>
      <w:r w:rsidRPr="00642831">
        <w:rPr>
          <w:rFonts w:ascii="Verdana" w:hAnsi="Verdana"/>
          <w:sz w:val="18"/>
          <w:szCs w:val="18"/>
        </w:rPr>
        <w:t>Lista</w:t>
      </w:r>
      <w:proofErr w:type="spellEnd"/>
      <w:r w:rsidRPr="00642831">
        <w:rPr>
          <w:rFonts w:ascii="Verdana" w:hAnsi="Verdana"/>
          <w:sz w:val="18"/>
          <w:szCs w:val="18"/>
        </w:rPr>
        <w:t xml:space="preserve">), </w:t>
      </w:r>
    </w:p>
    <w:p w14:paraId="1B8FB102" w14:textId="037E61AA" w:rsidR="007C5206" w:rsidRPr="00642831" w:rsidRDefault="007C5206" w:rsidP="00887250">
      <w:pPr>
        <w:pStyle w:val="Akapitzlist"/>
        <w:numPr>
          <w:ilvl w:val="1"/>
          <w:numId w:val="13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</w:rPr>
      </w:pPr>
      <w:r w:rsidRPr="00642831">
        <w:rPr>
          <w:rFonts w:ascii="Verdana" w:hAnsi="Verdana"/>
          <w:sz w:val="18"/>
          <w:szCs w:val="18"/>
        </w:rPr>
        <w:t xml:space="preserve">jest </w:t>
      </w:r>
      <w:proofErr w:type="spellStart"/>
      <w:r w:rsidRPr="00642831">
        <w:rPr>
          <w:rFonts w:ascii="Verdana" w:hAnsi="Verdana"/>
          <w:sz w:val="18"/>
          <w:szCs w:val="18"/>
        </w:rPr>
        <w:t>kontem</w:t>
      </w:r>
      <w:proofErr w:type="spellEnd"/>
      <w:r w:rsidRPr="00642831">
        <w:rPr>
          <w:rFonts w:ascii="Verdana" w:hAnsi="Verdana"/>
          <w:sz w:val="18"/>
          <w:szCs w:val="18"/>
        </w:rPr>
        <w:t xml:space="preserve"> </w:t>
      </w:r>
      <w:proofErr w:type="spellStart"/>
      <w:r w:rsidRPr="00642831">
        <w:rPr>
          <w:rFonts w:ascii="Verdana" w:hAnsi="Verdana"/>
          <w:sz w:val="18"/>
          <w:szCs w:val="18"/>
        </w:rPr>
        <w:t>firmowym</w:t>
      </w:r>
      <w:proofErr w:type="spellEnd"/>
      <w:r w:rsidRPr="00642831">
        <w:rPr>
          <w:rFonts w:ascii="Verdana" w:hAnsi="Verdana"/>
          <w:sz w:val="18"/>
          <w:szCs w:val="18"/>
        </w:rPr>
        <w:t xml:space="preserve"> </w:t>
      </w:r>
      <w:proofErr w:type="spellStart"/>
      <w:r w:rsidRPr="00642831">
        <w:rPr>
          <w:rFonts w:ascii="Verdana" w:hAnsi="Verdana"/>
          <w:sz w:val="18"/>
          <w:szCs w:val="18"/>
        </w:rPr>
        <w:t>Wykonawcy</w:t>
      </w:r>
      <w:proofErr w:type="spellEnd"/>
      <w:r w:rsidRPr="00642831">
        <w:rPr>
          <w:rFonts w:ascii="Verdana" w:hAnsi="Verdana"/>
          <w:sz w:val="18"/>
          <w:szCs w:val="18"/>
        </w:rPr>
        <w:t xml:space="preserve">. </w:t>
      </w:r>
    </w:p>
    <w:p w14:paraId="5FA4872B" w14:textId="77777777" w:rsidR="00642831" w:rsidRPr="00FB7FF1" w:rsidRDefault="007C5206" w:rsidP="00887250">
      <w:pPr>
        <w:pStyle w:val="Akapitzlist"/>
        <w:numPr>
          <w:ilvl w:val="0"/>
          <w:numId w:val="13"/>
        </w:numPr>
        <w:tabs>
          <w:tab w:val="left" w:pos="426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Jeżeli rachunek wskazany na fakturze nie będzie widniał w momencie zapłaty w wykazie, o którym mowa w ust. 10 pkt 2 (tzw. Biała Lista), Zamawiający zastrzega sobie prawo do wstrzymania płatności do czasu wpisania rachunku do tego wykazu, bez konsekwencji naliczenia odsetek za opóźnienie. </w:t>
      </w:r>
    </w:p>
    <w:p w14:paraId="13885975" w14:textId="77777777" w:rsidR="00642831" w:rsidRPr="00FB7FF1" w:rsidRDefault="007C5206" w:rsidP="00887250">
      <w:pPr>
        <w:pStyle w:val="Akapitzlist"/>
        <w:numPr>
          <w:ilvl w:val="0"/>
          <w:numId w:val="13"/>
        </w:numPr>
        <w:tabs>
          <w:tab w:val="left" w:pos="426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O każdej zmianie statusu podatnika VAT, Wykonawca zobowiązany jest powiadomić Zamawiającego niezwłocznie. Wykonawca oświadcza ponadto, że nie posiada zaległości wobec Skarbu Państwa, które uniemożliwiałyby zapłatę podatku od towarów i usług. </w:t>
      </w:r>
    </w:p>
    <w:p w14:paraId="34992212" w14:textId="77777777" w:rsidR="00645841" w:rsidRPr="00FB7FF1" w:rsidRDefault="00645841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1D76192A" w14:textId="1C170C3E" w:rsidR="007C5206" w:rsidRPr="00645841" w:rsidRDefault="007C5206" w:rsidP="00645841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645841">
        <w:rPr>
          <w:rFonts w:ascii="Verdana" w:hAnsi="Verdana"/>
          <w:b/>
          <w:sz w:val="18"/>
          <w:szCs w:val="18"/>
        </w:rPr>
        <w:t xml:space="preserve">§ </w:t>
      </w:r>
      <w:r w:rsidR="00645841" w:rsidRPr="00645841">
        <w:rPr>
          <w:rFonts w:ascii="Verdana" w:hAnsi="Verdana"/>
          <w:b/>
          <w:sz w:val="18"/>
          <w:szCs w:val="18"/>
        </w:rPr>
        <w:t>7</w:t>
      </w:r>
    </w:p>
    <w:p w14:paraId="56B025F1" w14:textId="3B3D56B4" w:rsidR="007C5206" w:rsidRPr="00645841" w:rsidRDefault="007C5206" w:rsidP="00645841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645841">
        <w:rPr>
          <w:rFonts w:ascii="Verdana" w:hAnsi="Verdana"/>
          <w:b/>
          <w:sz w:val="18"/>
          <w:szCs w:val="18"/>
        </w:rPr>
        <w:t>Zabezpieczenie</w:t>
      </w:r>
      <w:proofErr w:type="spellEnd"/>
      <w:r w:rsidRPr="00645841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645841">
        <w:rPr>
          <w:rFonts w:ascii="Verdana" w:hAnsi="Verdana"/>
          <w:b/>
          <w:sz w:val="18"/>
          <w:szCs w:val="18"/>
        </w:rPr>
        <w:t>należytego</w:t>
      </w:r>
      <w:proofErr w:type="spellEnd"/>
      <w:r w:rsidRPr="00645841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645841">
        <w:rPr>
          <w:rFonts w:ascii="Verdana" w:hAnsi="Verdana"/>
          <w:b/>
          <w:sz w:val="18"/>
          <w:szCs w:val="18"/>
        </w:rPr>
        <w:t>wykonania</w:t>
      </w:r>
      <w:proofErr w:type="spellEnd"/>
      <w:r w:rsidRPr="00645841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645841">
        <w:rPr>
          <w:rFonts w:ascii="Verdana" w:hAnsi="Verdana"/>
          <w:b/>
          <w:sz w:val="18"/>
          <w:szCs w:val="18"/>
        </w:rPr>
        <w:t>umowy</w:t>
      </w:r>
      <w:proofErr w:type="spellEnd"/>
    </w:p>
    <w:p w14:paraId="50E33896" w14:textId="4A66677B" w:rsidR="00126B5D" w:rsidRPr="001F1DC5" w:rsidRDefault="007C5206" w:rsidP="00126B5D">
      <w:pPr>
        <w:pStyle w:val="Akapitzlist"/>
        <w:numPr>
          <w:ilvl w:val="0"/>
          <w:numId w:val="14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wniósł, najpóźniej w dniu zawarcia Umowy i przed jej podpisaniem, zabezpieczenie </w:t>
      </w:r>
      <w:r w:rsidR="001F1DC5">
        <w:rPr>
          <w:rFonts w:ascii="Verdana" w:hAnsi="Verdana"/>
          <w:sz w:val="18"/>
          <w:szCs w:val="18"/>
          <w:lang w:val="pl-PL"/>
        </w:rPr>
        <w:t xml:space="preserve">należytego </w:t>
      </w:r>
      <w:r w:rsidRPr="00FB7FF1">
        <w:rPr>
          <w:rFonts w:ascii="Verdana" w:hAnsi="Verdana"/>
          <w:sz w:val="18"/>
          <w:szCs w:val="18"/>
          <w:lang w:val="pl-PL"/>
        </w:rPr>
        <w:t xml:space="preserve">wykonania Umowy w wysokości </w:t>
      </w:r>
      <w:r w:rsidR="00645841" w:rsidRPr="00FB7FF1">
        <w:rPr>
          <w:rFonts w:ascii="Verdana" w:hAnsi="Verdana"/>
          <w:sz w:val="18"/>
          <w:szCs w:val="18"/>
          <w:lang w:val="pl-PL"/>
        </w:rPr>
        <w:t>5</w:t>
      </w:r>
      <w:r w:rsidRPr="00FB7FF1">
        <w:rPr>
          <w:rFonts w:ascii="Verdana" w:hAnsi="Verdana"/>
          <w:sz w:val="18"/>
          <w:szCs w:val="18"/>
          <w:lang w:val="pl-PL"/>
        </w:rPr>
        <w:t xml:space="preserve">% </w:t>
      </w:r>
      <w:r w:rsidR="00F00B4F">
        <w:rPr>
          <w:rFonts w:ascii="Verdana" w:hAnsi="Verdana"/>
          <w:sz w:val="18"/>
          <w:szCs w:val="18"/>
          <w:lang w:val="pl-PL"/>
        </w:rPr>
        <w:t>wynagrodzenia</w:t>
      </w:r>
      <w:r w:rsidRPr="00FB7FF1">
        <w:rPr>
          <w:rFonts w:ascii="Verdana" w:hAnsi="Verdana"/>
          <w:sz w:val="18"/>
          <w:szCs w:val="18"/>
          <w:lang w:val="pl-PL"/>
        </w:rPr>
        <w:t xml:space="preserve"> całkowite</w:t>
      </w:r>
      <w:r w:rsidR="00F00B4F">
        <w:rPr>
          <w:rFonts w:ascii="Verdana" w:hAnsi="Verdana"/>
          <w:sz w:val="18"/>
          <w:szCs w:val="18"/>
          <w:lang w:val="pl-PL"/>
        </w:rPr>
        <w:t>go</w:t>
      </w:r>
      <w:r w:rsidRPr="00FB7FF1">
        <w:rPr>
          <w:rFonts w:ascii="Verdana" w:hAnsi="Verdana"/>
          <w:sz w:val="18"/>
          <w:szCs w:val="18"/>
          <w:lang w:val="pl-PL"/>
        </w:rPr>
        <w:t xml:space="preserve"> (brutto) określone</w:t>
      </w:r>
      <w:r w:rsidR="00F00B4F">
        <w:rPr>
          <w:rFonts w:ascii="Verdana" w:hAnsi="Verdana"/>
          <w:sz w:val="18"/>
          <w:szCs w:val="18"/>
          <w:lang w:val="pl-PL"/>
        </w:rPr>
        <w:t>go</w:t>
      </w:r>
      <w:r w:rsidR="00F00B4F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§ </w:t>
      </w:r>
      <w:r w:rsidR="00645841" w:rsidRPr="00FB7FF1">
        <w:rPr>
          <w:rFonts w:ascii="Verdana" w:hAnsi="Verdana"/>
          <w:sz w:val="18"/>
          <w:szCs w:val="18"/>
          <w:lang w:val="pl-PL"/>
        </w:rPr>
        <w:t>6 ust. 1</w:t>
      </w:r>
      <w:r w:rsidRPr="00FB7FF1">
        <w:rPr>
          <w:rFonts w:ascii="Verdana" w:hAnsi="Verdana"/>
          <w:sz w:val="18"/>
          <w:szCs w:val="18"/>
          <w:lang w:val="pl-PL"/>
        </w:rPr>
        <w:t xml:space="preserve"> Umowy, tj. w kwocie </w:t>
      </w:r>
      <w:r w:rsidR="00645841" w:rsidRPr="00FB7FF1">
        <w:rPr>
          <w:rFonts w:ascii="Verdana" w:hAnsi="Verdana"/>
          <w:sz w:val="18"/>
          <w:szCs w:val="18"/>
          <w:lang w:val="pl-PL"/>
        </w:rPr>
        <w:t xml:space="preserve">……………………… </w:t>
      </w:r>
      <w:r w:rsidR="00645841" w:rsidRPr="001F1DC5">
        <w:rPr>
          <w:rFonts w:ascii="Verdana" w:hAnsi="Verdana"/>
          <w:sz w:val="18"/>
          <w:szCs w:val="18"/>
          <w:lang w:val="pl-PL"/>
        </w:rPr>
        <w:t xml:space="preserve">PLN </w:t>
      </w:r>
      <w:r w:rsidRPr="001F1DC5">
        <w:rPr>
          <w:rFonts w:ascii="Verdana" w:hAnsi="Verdana"/>
          <w:sz w:val="18"/>
          <w:szCs w:val="18"/>
          <w:lang w:val="pl-PL"/>
        </w:rPr>
        <w:t>(słownie: [</w:t>
      </w:r>
      <w:r w:rsidR="00645841" w:rsidRPr="001F1DC5">
        <w:rPr>
          <w:rFonts w:ascii="Verdana" w:hAnsi="Verdana"/>
          <w:sz w:val="18"/>
          <w:szCs w:val="18"/>
          <w:lang w:val="pl-PL"/>
        </w:rPr>
        <w:t>…………</w:t>
      </w:r>
      <w:r w:rsidRPr="001F1DC5">
        <w:rPr>
          <w:rFonts w:ascii="Verdana" w:hAnsi="Verdana"/>
          <w:sz w:val="18"/>
          <w:szCs w:val="18"/>
          <w:lang w:val="pl-PL"/>
        </w:rPr>
        <w:t xml:space="preserve">). </w:t>
      </w:r>
    </w:p>
    <w:p w14:paraId="25D0987E" w14:textId="38D788E1" w:rsidR="00126B5D" w:rsidRPr="00FB7FF1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 razie ustanowienia przez Wykonawcę zabezpieczenia należytego wykonania </w:t>
      </w:r>
      <w:r w:rsidR="007F3E87">
        <w:rPr>
          <w:rFonts w:ascii="Verdana" w:eastAsia="Verdana" w:hAnsi="Verdana" w:cs="Verdana"/>
          <w:color w:val="000000"/>
          <w:sz w:val="18"/>
          <w:szCs w:val="18"/>
          <w:lang w:val="pl-PL"/>
        </w:rPr>
        <w:t>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mowy w formie gwarancji bankowej lub ubezpieczeniowej lub złożenia wniosku o zmianę zabezpieczenia na tą formę, gwarancja ta winna być gwarancją płatną na pierwsze żądanie i bezwarunkową. </w:t>
      </w:r>
    </w:p>
    <w:p w14:paraId="2CCBA7B3" w14:textId="68D2FEC6" w:rsidR="00126B5D" w:rsidRPr="005A7735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color w:val="8D42C6"/>
          <w:sz w:val="18"/>
          <w:szCs w:val="18"/>
          <w:lang w:val="pl-PL"/>
        </w:rPr>
      </w:pPr>
      <w:r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Zamawiający zwróci Wykonawcy zabezpieczenie należytego wykonania </w:t>
      </w:r>
      <w:r w:rsidR="00F00B4F"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>U</w:t>
      </w:r>
      <w:r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mowy - w wysokości </w:t>
      </w:r>
      <w:r w:rsidR="005A7735"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>10</w:t>
      </w:r>
      <w:r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>0% wartości zabezpieczenia</w:t>
      </w:r>
      <w:r w:rsidR="00CB58F6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 -</w:t>
      </w:r>
      <w:r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 w terminie 30 dni po uznaniu przez Zamawiającego, że zamówienie zostało należycie wykonane. </w:t>
      </w:r>
    </w:p>
    <w:p w14:paraId="76A1121D" w14:textId="7CE4E80A" w:rsidR="00126B5D" w:rsidRPr="005A7735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color w:val="8D42C6"/>
          <w:sz w:val="18"/>
          <w:szCs w:val="18"/>
          <w:lang w:val="pl-PL"/>
        </w:rPr>
      </w:pPr>
      <w:r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>Zamawiający może wstrzymać się ze zwrotem zabezpieczenia należytego wykonania</w:t>
      </w:r>
      <w:r w:rsidR="00A5014C"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 U</w:t>
      </w:r>
      <w:r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mowy, </w:t>
      </w:r>
      <w:r w:rsid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br/>
      </w:r>
      <w:r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>o któr</w:t>
      </w:r>
      <w:r w:rsid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>ym</w:t>
      </w:r>
      <w:r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 mowa w ust. 3 w przypadku, kiedy Wykonawca nie usunął wad stwierdzonych</w:t>
      </w:r>
      <w:r w:rsid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 </w:t>
      </w:r>
      <w:r w:rsidRPr="005A7735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w trakcie odbioru końcowego lub jest w trakcie usuwania wad. </w:t>
      </w:r>
    </w:p>
    <w:p w14:paraId="7801902E" w14:textId="168B3C76" w:rsidR="00126B5D" w:rsidRPr="0075158C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color w:val="8D42C6"/>
          <w:sz w:val="18"/>
          <w:szCs w:val="18"/>
          <w:lang w:val="pl-PL"/>
        </w:rPr>
      </w:pPr>
      <w:r w:rsidRPr="0075158C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Po protokolarnym potwierdzeniu usunięcia wad, stwierdzonych przy odbiorze końcowym, rozpoczynają swój bieg terminy do zwrotu zabezpieczenia należytego </w:t>
      </w:r>
      <w:r w:rsidR="00A5014C" w:rsidRPr="0075158C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prawidłowego </w:t>
      </w:r>
      <w:r w:rsidRPr="0075158C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wykonania </w:t>
      </w:r>
      <w:r w:rsidR="00A5014C" w:rsidRPr="0075158C">
        <w:rPr>
          <w:rFonts w:ascii="Verdana" w:eastAsia="Verdana" w:hAnsi="Verdana" w:cs="Verdana"/>
          <w:color w:val="8D42C6"/>
          <w:sz w:val="18"/>
          <w:szCs w:val="18"/>
          <w:lang w:val="pl-PL"/>
        </w:rPr>
        <w:t>U</w:t>
      </w:r>
      <w:r w:rsidRPr="0075158C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mowy. </w:t>
      </w:r>
    </w:p>
    <w:p w14:paraId="278CDFB1" w14:textId="6830FC4B" w:rsidR="00126B5D" w:rsidRPr="00126B5D" w:rsidRDefault="00126B5D" w:rsidP="00126B5D">
      <w:pPr>
        <w:pStyle w:val="Akapitzlist"/>
        <w:numPr>
          <w:ilvl w:val="0"/>
          <w:numId w:val="1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Zamawiający będzie uprawniony do zaspokojenia wszelkich swoich roszczeń wobec Wykonawcy </w:t>
      </w:r>
      <w:r w:rsidR="00193661">
        <w:rPr>
          <w:rFonts w:ascii="Verdana" w:eastAsia="Verdana" w:hAnsi="Verdana" w:cs="Verdana"/>
          <w:color w:val="000000"/>
          <w:sz w:val="18"/>
          <w:szCs w:val="18"/>
          <w:lang w:val="pl-PL"/>
        </w:rPr>
        <w:br/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 tytułu niewykonania lub nienależytego wykonania </w:t>
      </w:r>
      <w:r w:rsidR="007F3E87">
        <w:rPr>
          <w:rFonts w:ascii="Verdana" w:eastAsia="Verdana" w:hAnsi="Verdana" w:cs="Verdana"/>
          <w:color w:val="000000"/>
          <w:sz w:val="18"/>
          <w:szCs w:val="18"/>
          <w:lang w:val="pl-PL"/>
        </w:rPr>
        <w:t>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mowy według swego wyboru z zabezpieczenia należytego wykonania umowy lub w drodze potrącenia przysługujących mu wierzytelności wobec Wykonawcy z należnych Wykonawcy kwot z tytułu wykonania </w:t>
      </w:r>
      <w:r w:rsidR="007F3E87">
        <w:rPr>
          <w:rFonts w:ascii="Verdana" w:eastAsia="Verdana" w:hAnsi="Verdana" w:cs="Verdana"/>
          <w:color w:val="000000"/>
          <w:sz w:val="18"/>
          <w:szCs w:val="18"/>
          <w:lang w:val="pl-PL"/>
        </w:rPr>
        <w:t>P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rzedmiotu </w:t>
      </w:r>
      <w:r w:rsidR="007F3E87">
        <w:rPr>
          <w:rFonts w:ascii="Verdana" w:eastAsia="Verdana" w:hAnsi="Verdana" w:cs="Verdana"/>
          <w:color w:val="000000"/>
          <w:sz w:val="18"/>
          <w:szCs w:val="18"/>
          <w:lang w:val="pl-PL"/>
        </w:rPr>
        <w:t>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mowy. </w:t>
      </w:r>
      <w:proofErr w:type="spellStart"/>
      <w:r w:rsidRPr="00126B5D">
        <w:rPr>
          <w:rFonts w:ascii="Verdana" w:eastAsia="Verdana" w:hAnsi="Verdana" w:cs="Verdana"/>
          <w:color w:val="000000"/>
          <w:sz w:val="18"/>
          <w:szCs w:val="18"/>
        </w:rPr>
        <w:t>Dotyczy</w:t>
      </w:r>
      <w:proofErr w:type="spellEnd"/>
      <w:r w:rsidRPr="00126B5D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 w:rsidRPr="00126B5D">
        <w:rPr>
          <w:rFonts w:ascii="Verdana" w:eastAsia="Verdana" w:hAnsi="Verdana" w:cs="Verdana"/>
          <w:color w:val="000000"/>
          <w:sz w:val="18"/>
          <w:szCs w:val="18"/>
        </w:rPr>
        <w:t>to w</w:t>
      </w:r>
      <w:proofErr w:type="spellEnd"/>
      <w:r w:rsidRPr="00126B5D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 w:rsidRPr="00126B5D">
        <w:rPr>
          <w:rFonts w:ascii="Verdana" w:eastAsia="Verdana" w:hAnsi="Verdana" w:cs="Verdana"/>
          <w:color w:val="000000"/>
          <w:sz w:val="18"/>
          <w:szCs w:val="18"/>
        </w:rPr>
        <w:t>szczególności</w:t>
      </w:r>
      <w:proofErr w:type="spellEnd"/>
      <w:r w:rsidRPr="00126B5D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 w:rsidRPr="00126B5D">
        <w:rPr>
          <w:rFonts w:ascii="Verdana" w:eastAsia="Verdana" w:hAnsi="Verdana" w:cs="Verdana"/>
          <w:color w:val="000000"/>
          <w:sz w:val="18"/>
          <w:szCs w:val="18"/>
        </w:rPr>
        <w:t>następujących</w:t>
      </w:r>
      <w:proofErr w:type="spellEnd"/>
      <w:r w:rsidRPr="00126B5D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 w:rsidRPr="00126B5D">
        <w:rPr>
          <w:rFonts w:ascii="Verdana" w:eastAsia="Verdana" w:hAnsi="Verdana" w:cs="Verdana"/>
          <w:color w:val="000000"/>
          <w:sz w:val="18"/>
          <w:szCs w:val="18"/>
        </w:rPr>
        <w:t>roszczeń</w:t>
      </w:r>
      <w:proofErr w:type="spellEnd"/>
      <w:r w:rsidRPr="00126B5D">
        <w:rPr>
          <w:rFonts w:ascii="Verdana" w:eastAsia="Verdana" w:hAnsi="Verdana" w:cs="Verdana"/>
          <w:color w:val="000000"/>
          <w:sz w:val="18"/>
          <w:szCs w:val="18"/>
        </w:rPr>
        <w:t>:</w:t>
      </w:r>
    </w:p>
    <w:p w14:paraId="626E47DD" w14:textId="77777777" w:rsidR="00126B5D" w:rsidRPr="00FB7FF1" w:rsidRDefault="00126B5D" w:rsidP="00126B5D">
      <w:pPr>
        <w:numPr>
          <w:ilvl w:val="0"/>
          <w:numId w:val="52"/>
        </w:numPr>
        <w:spacing w:after="0" w:line="360" w:lineRule="auto"/>
        <w:ind w:right="-714" w:hanging="559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z tytułu kar umownych, w tym kar umownych zastrzeżonych na wypadek odstąpienia od umowy przez Zamawiającego,</w:t>
      </w:r>
    </w:p>
    <w:p w14:paraId="3BC7DCD3" w14:textId="77777777" w:rsidR="00126B5D" w:rsidRPr="00FB7FF1" w:rsidRDefault="00126B5D" w:rsidP="00126B5D">
      <w:pPr>
        <w:numPr>
          <w:ilvl w:val="0"/>
          <w:numId w:val="52"/>
        </w:numPr>
        <w:spacing w:after="0" w:line="360" w:lineRule="auto"/>
        <w:ind w:right="-714" w:hanging="559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z tytułu odszkodowań należnych jakimkolwiek osobom trzecim, w tym podwykonawcom,</w:t>
      </w:r>
    </w:p>
    <w:p w14:paraId="7D6F67EF" w14:textId="180933D5" w:rsidR="00126B5D" w:rsidRPr="00FB7FF1" w:rsidRDefault="00126B5D" w:rsidP="00126B5D">
      <w:pPr>
        <w:numPr>
          <w:ilvl w:val="0"/>
          <w:numId w:val="52"/>
        </w:numPr>
        <w:spacing w:after="0" w:line="360" w:lineRule="auto"/>
        <w:ind w:right="-714" w:hanging="559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lastRenderedPageBreak/>
        <w:t>z tytułu wszelkich roszczeń należnych Zamawiającemu z tytułu niewykonania lub nienależytego wykonania umowy, a w szczególności z tytułu odszkodowania równego różnicy pomiędzy całkowitym wynagrodzeniem należnym Wykonawcy z tytułu należytego wykonania umowy</w:t>
      </w:r>
      <w:r w:rsidR="00A5014C">
        <w:rPr>
          <w:rFonts w:ascii="Verdana" w:eastAsia="Verdana" w:hAnsi="Verdana" w:cs="Verdana"/>
          <w:color w:val="000000"/>
          <w:sz w:val="18"/>
          <w:szCs w:val="18"/>
          <w:lang w:val="pl-PL"/>
        </w:rPr>
        <w:br/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a wynagrodzeniem należnym innemu podmiotowi, któremu Zamawiający na wypadek rozwiązania umowy lub odstąpienia od umowy powierzy dokończenie przedmiotu umowy,</w:t>
      </w:r>
    </w:p>
    <w:p w14:paraId="35F3417F" w14:textId="77777777" w:rsidR="00126B5D" w:rsidRPr="00FB7FF1" w:rsidRDefault="00126B5D" w:rsidP="00126B5D">
      <w:pPr>
        <w:numPr>
          <w:ilvl w:val="0"/>
          <w:numId w:val="52"/>
        </w:numPr>
        <w:spacing w:after="0" w:line="360" w:lineRule="auto"/>
        <w:ind w:right="-714" w:hanging="559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o zwrot poniesionych przez Zamawiającego (w przypadku braku zapłaty przez Wykonawcę) kosztów tytułem rekompensaty lub odszkodowania należnego osobom trzecim.</w:t>
      </w:r>
    </w:p>
    <w:p w14:paraId="358B10A3" w14:textId="77777777" w:rsidR="0000613A" w:rsidRPr="00FB7FF1" w:rsidRDefault="0000613A" w:rsidP="0000613A">
      <w:pPr>
        <w:pStyle w:val="Akapitzlist"/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</w:p>
    <w:p w14:paraId="13C13484" w14:textId="0CE734CC" w:rsidR="007C5206" w:rsidRPr="0000613A" w:rsidRDefault="007C5206" w:rsidP="0000613A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00613A">
        <w:rPr>
          <w:rFonts w:ascii="Verdana" w:hAnsi="Verdana"/>
          <w:b/>
          <w:sz w:val="18"/>
          <w:szCs w:val="18"/>
        </w:rPr>
        <w:t xml:space="preserve">§ </w:t>
      </w:r>
      <w:r w:rsidR="0000613A" w:rsidRPr="0000613A">
        <w:rPr>
          <w:rFonts w:ascii="Verdana" w:hAnsi="Verdana"/>
          <w:b/>
          <w:sz w:val="18"/>
          <w:szCs w:val="18"/>
        </w:rPr>
        <w:t>8</w:t>
      </w:r>
    </w:p>
    <w:p w14:paraId="76086FC3" w14:textId="1CE123AB" w:rsidR="007C5206" w:rsidRPr="0000613A" w:rsidRDefault="007C5206" w:rsidP="0000613A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00613A">
        <w:rPr>
          <w:rFonts w:ascii="Verdana" w:hAnsi="Verdana"/>
          <w:b/>
          <w:sz w:val="18"/>
          <w:szCs w:val="18"/>
        </w:rPr>
        <w:t>Podwykonawcy</w:t>
      </w:r>
      <w:proofErr w:type="spellEnd"/>
    </w:p>
    <w:p w14:paraId="59A41910" w14:textId="77777777" w:rsidR="005764FA" w:rsidRPr="00FB7FF1" w:rsidRDefault="007C5206" w:rsidP="00887250">
      <w:pPr>
        <w:pStyle w:val="Akapitzlist"/>
        <w:numPr>
          <w:ilvl w:val="0"/>
          <w:numId w:val="15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może powierzyć wykonanie części zamówienia podwykonawcom, jednakże ponosi wobec Zamawiającego pełną odpowiedzialność za ich działania, uchybienia i zaniedbania, tak jak za swoje własne. </w:t>
      </w:r>
    </w:p>
    <w:p w14:paraId="175D0BB0" w14:textId="369D90C5" w:rsidR="005764FA" w:rsidRPr="00FB7FF1" w:rsidRDefault="007C5206" w:rsidP="00887250">
      <w:pPr>
        <w:pStyle w:val="Akapitzlist"/>
        <w:numPr>
          <w:ilvl w:val="0"/>
          <w:numId w:val="15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zobowiązany jest, przed przystąpieniem do </w:t>
      </w:r>
      <w:r w:rsidR="00A5014C">
        <w:rPr>
          <w:rFonts w:ascii="Verdana" w:hAnsi="Verdana"/>
          <w:sz w:val="18"/>
          <w:szCs w:val="18"/>
          <w:lang w:val="pl-PL"/>
        </w:rPr>
        <w:t>realizacji Przedmiotu Umowy</w:t>
      </w:r>
      <w:r w:rsidRPr="00FB7FF1">
        <w:rPr>
          <w:rFonts w:ascii="Verdana" w:hAnsi="Verdana"/>
          <w:sz w:val="18"/>
          <w:szCs w:val="18"/>
          <w:lang w:val="pl-PL"/>
        </w:rPr>
        <w:t>, podać Zamawiającemu nazwy, dane kontaktowe oraz przedstawicieli podwykonawców zaangażowanych</w:t>
      </w:r>
      <w:r w:rsidR="00A5014C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realizację usług </w:t>
      </w:r>
      <w:r w:rsidR="00A5014C">
        <w:rPr>
          <w:rFonts w:ascii="Verdana" w:hAnsi="Verdana"/>
          <w:sz w:val="18"/>
          <w:szCs w:val="18"/>
          <w:lang w:val="pl-PL"/>
        </w:rPr>
        <w:t>w ramach Przedmiotu Umowy.</w:t>
      </w:r>
    </w:p>
    <w:p w14:paraId="650A94D0" w14:textId="5394CBB4" w:rsidR="007C5206" w:rsidRPr="00FB7FF1" w:rsidRDefault="007C5206" w:rsidP="00887250">
      <w:pPr>
        <w:pStyle w:val="Akapitzlist"/>
        <w:numPr>
          <w:ilvl w:val="0"/>
          <w:numId w:val="15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zastrzega sobie prawo do weryfikacji podwykonawców pod kątem braku podstaw do wykluczenia z postępowania. Jeżeli wobec podwykonawcy zachodzą takie podstawy, Zamawiający żąda zastąpienia go innym podmiotem. </w:t>
      </w:r>
    </w:p>
    <w:p w14:paraId="691CD356" w14:textId="78BA5741" w:rsidR="007C5206" w:rsidRPr="00FB7FF1" w:rsidRDefault="007C5206" w:rsidP="00887250">
      <w:pPr>
        <w:pStyle w:val="Akapitzlist"/>
        <w:numPr>
          <w:ilvl w:val="0"/>
          <w:numId w:val="11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 uwagi na specyfikę </w:t>
      </w:r>
      <w:r w:rsidR="007F3E87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7F3E8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>mowy (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cyberbezpieczeństwo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), Zamawiający może zobowiązać Wykonawcę do odebrania od podwykonawców bezwzględnych oświadczeń o zachowaniu w poufności informacji niejawnych i technicznych infrastruktury Zamawiającego. </w:t>
      </w:r>
      <w:r w:rsidR="00A5014C">
        <w:rPr>
          <w:rFonts w:ascii="Verdana" w:hAnsi="Verdana"/>
          <w:sz w:val="18"/>
          <w:szCs w:val="18"/>
          <w:lang w:val="pl-PL"/>
        </w:rPr>
        <w:t>Brak odebrania ww. oświadczeń lub ich nieprawidłowe, nieskuteczne złożenie, powodują brak możliwości skorzystania przez Wykonawcę z danego podwykonawcy.</w:t>
      </w:r>
    </w:p>
    <w:p w14:paraId="19878096" w14:textId="77777777" w:rsidR="00447A93" w:rsidRPr="00FB7FF1" w:rsidRDefault="00447A93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11E48713" w14:textId="2184B671" w:rsidR="007C5206" w:rsidRPr="00447A93" w:rsidRDefault="007C5206" w:rsidP="00447A93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447A93">
        <w:rPr>
          <w:rFonts w:ascii="Verdana" w:hAnsi="Verdana"/>
          <w:b/>
          <w:sz w:val="18"/>
          <w:szCs w:val="18"/>
        </w:rPr>
        <w:t xml:space="preserve">§  </w:t>
      </w:r>
      <w:r w:rsidR="00447A93">
        <w:rPr>
          <w:rFonts w:ascii="Verdana" w:hAnsi="Verdana"/>
          <w:b/>
          <w:sz w:val="18"/>
          <w:szCs w:val="18"/>
        </w:rPr>
        <w:t>9</w:t>
      </w:r>
    </w:p>
    <w:p w14:paraId="071EAEE9" w14:textId="44B5F2D3" w:rsidR="007C5206" w:rsidRPr="00447A93" w:rsidRDefault="007C5206" w:rsidP="00447A93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447A93">
        <w:rPr>
          <w:rFonts w:ascii="Verdana" w:hAnsi="Verdana"/>
          <w:b/>
          <w:sz w:val="18"/>
          <w:szCs w:val="18"/>
        </w:rPr>
        <w:t>Zobowiązania</w:t>
      </w:r>
      <w:proofErr w:type="spellEnd"/>
      <w:r w:rsidRPr="00447A93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447A93">
        <w:rPr>
          <w:rFonts w:ascii="Verdana" w:hAnsi="Verdana"/>
          <w:b/>
          <w:sz w:val="18"/>
          <w:szCs w:val="18"/>
        </w:rPr>
        <w:t>Wykonawcy</w:t>
      </w:r>
      <w:proofErr w:type="spellEnd"/>
    </w:p>
    <w:p w14:paraId="279007FE" w14:textId="4C90BD67" w:rsidR="00933192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oświadcza, że posiada niezbędną wiedzę, doświadczenie i kwalifikacje oraz dysponuje właściwym potencjałem technicznym, osobowym, organizacyjnym, ekonomicznym i finansowym umożliwiającym realizację </w:t>
      </w:r>
      <w:r w:rsidR="007F3E87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7F3E87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21A75138" w14:textId="6F22B48B" w:rsidR="007C5206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wykonania </w:t>
      </w:r>
      <w:r w:rsidR="00A5014C">
        <w:rPr>
          <w:rFonts w:ascii="Verdana" w:hAnsi="Verdana"/>
          <w:sz w:val="18"/>
          <w:szCs w:val="18"/>
          <w:lang w:val="pl-PL"/>
        </w:rPr>
        <w:t>Przedmiotu Umowy</w:t>
      </w:r>
      <w:r w:rsidRPr="00FB7FF1">
        <w:rPr>
          <w:rFonts w:ascii="Verdana" w:hAnsi="Verdana"/>
          <w:sz w:val="18"/>
          <w:szCs w:val="18"/>
          <w:lang w:val="pl-PL"/>
        </w:rPr>
        <w:t xml:space="preserve"> z należytą starannością zgodnie</w:t>
      </w:r>
      <w:r w:rsidR="00A5014C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z obowiązującymi przepisami prawa i z uwzględnieniem profesjonalnego charakteru swojej działalności, zobowiązując się do składania wszelkich wyjaśnień Zamawiającemu w trakcie realizacji umowy. </w:t>
      </w:r>
    </w:p>
    <w:p w14:paraId="5EF067F1" w14:textId="77777777" w:rsidR="00447A93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posiadania przez cały okres obowiązywania umowy aktualnej polisy ubezpieczenia odpowiedzialności cywilnej w zakresie prowadzonej działalności gospodarczej, </w:t>
      </w: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obejmującej realizację dostaw, usług wdrożeniowych oraz prac konfiguracyjnych związanych z przedmiotem niniejszej umowy, na sumę gwarancyjną nie niższą niż </w:t>
      </w:r>
      <w:r w:rsidR="00447A93" w:rsidRPr="00FB7FF1">
        <w:rPr>
          <w:rFonts w:ascii="Verdana" w:hAnsi="Verdana"/>
          <w:sz w:val="18"/>
          <w:szCs w:val="18"/>
          <w:lang w:val="pl-PL"/>
        </w:rPr>
        <w:t>1 0</w:t>
      </w:r>
      <w:r w:rsidRPr="00FB7FF1">
        <w:rPr>
          <w:rFonts w:ascii="Verdana" w:hAnsi="Verdana"/>
          <w:sz w:val="18"/>
          <w:szCs w:val="18"/>
          <w:lang w:val="pl-PL"/>
        </w:rPr>
        <w:t xml:space="preserve">00 000,00 zł </w:t>
      </w:r>
      <w:r w:rsidR="00447A93" w:rsidRPr="00FB7FF1">
        <w:rPr>
          <w:rFonts w:ascii="Verdana" w:hAnsi="Verdana"/>
          <w:sz w:val="18"/>
          <w:szCs w:val="18"/>
          <w:lang w:val="pl-PL"/>
        </w:rPr>
        <w:t xml:space="preserve">(słownie: jeden </w:t>
      </w:r>
      <w:proofErr w:type="spellStart"/>
      <w:r w:rsidR="00447A93" w:rsidRPr="00FB7FF1">
        <w:rPr>
          <w:rFonts w:ascii="Verdana" w:hAnsi="Verdana"/>
          <w:sz w:val="18"/>
          <w:szCs w:val="18"/>
          <w:lang w:val="pl-PL"/>
        </w:rPr>
        <w:t>million</w:t>
      </w:r>
      <w:proofErr w:type="spellEnd"/>
      <w:r w:rsidR="00447A93" w:rsidRPr="00FB7FF1">
        <w:rPr>
          <w:rFonts w:ascii="Verdana" w:hAnsi="Verdana"/>
          <w:sz w:val="18"/>
          <w:szCs w:val="18"/>
          <w:lang w:val="pl-PL"/>
        </w:rPr>
        <w:t xml:space="preserve"> złotych) </w:t>
      </w:r>
      <w:r w:rsidRPr="00FB7FF1">
        <w:rPr>
          <w:rFonts w:ascii="Verdana" w:hAnsi="Verdana"/>
          <w:sz w:val="18"/>
          <w:szCs w:val="18"/>
          <w:lang w:val="pl-PL"/>
        </w:rPr>
        <w:t xml:space="preserve">na jedno i wszystkie zdarzenia w okresie ubezpieczenia. </w:t>
      </w:r>
    </w:p>
    <w:p w14:paraId="431832C4" w14:textId="65571A5B" w:rsidR="007C5206" w:rsidRPr="00FB7FF1" w:rsidRDefault="00447A93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przed podpisaniem umowy </w:t>
      </w:r>
      <w:r w:rsidR="007C5206" w:rsidRPr="00FB7FF1">
        <w:rPr>
          <w:rFonts w:ascii="Verdana" w:hAnsi="Verdana"/>
          <w:sz w:val="18"/>
          <w:szCs w:val="18"/>
          <w:lang w:val="pl-PL"/>
        </w:rPr>
        <w:t xml:space="preserve">przedłoży kopię aktualnej polisy wraz z potwierdzeniem opłacenia składki. </w:t>
      </w:r>
    </w:p>
    <w:p w14:paraId="6D1DF0A7" w14:textId="569C0A11" w:rsidR="007C5206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Wykonawca zobowiązuj</w:t>
      </w:r>
      <w:r w:rsidR="00A5014C">
        <w:rPr>
          <w:rFonts w:ascii="Verdana" w:hAnsi="Verdana"/>
          <w:sz w:val="18"/>
          <w:szCs w:val="18"/>
          <w:lang w:val="pl-PL"/>
        </w:rPr>
        <w:t>e</w:t>
      </w:r>
      <w:r w:rsidRPr="00FB7FF1">
        <w:rPr>
          <w:rFonts w:ascii="Verdana" w:hAnsi="Verdana"/>
          <w:sz w:val="18"/>
          <w:szCs w:val="18"/>
          <w:lang w:val="pl-PL"/>
        </w:rPr>
        <w:t xml:space="preserve"> się do pełnej współpracy w ramach </w:t>
      </w:r>
      <w:r w:rsidR="00A5014C">
        <w:rPr>
          <w:rFonts w:ascii="Verdana" w:hAnsi="Verdana"/>
          <w:sz w:val="18"/>
          <w:szCs w:val="18"/>
          <w:lang w:val="pl-PL"/>
        </w:rPr>
        <w:t>realizacji Przedmiotu Umowy</w:t>
      </w:r>
      <w:r w:rsidR="00A5014C">
        <w:rPr>
          <w:rFonts w:ascii="Verdana" w:hAnsi="Verdana"/>
          <w:sz w:val="18"/>
          <w:szCs w:val="18"/>
          <w:lang w:val="pl-PL"/>
        </w:rPr>
        <w:br/>
        <w:t>z Zamawiającym.</w:t>
      </w:r>
    </w:p>
    <w:p w14:paraId="2E2BC57B" w14:textId="63532BC0" w:rsidR="007C5206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wykonania </w:t>
      </w:r>
      <w:r w:rsidR="00A5014C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A5014C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w sposób niepowodujący zaprzestania lub zakłócenia pracy obecnej infrastruktury Zamawiającego. Ewentualne prace wymagające wyłączenia z eksploatacji lub ograniczenia działania elementów sieci i systemów Zamawiającego muszą być z nim wcześniej uzgodnione. </w:t>
      </w:r>
    </w:p>
    <w:p w14:paraId="5012E356" w14:textId="22623661" w:rsidR="007C5206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Wykonawca zobowiązany jest bezzwłocznie informować Zamawiającego o wszelkich przeszkodach</w:t>
      </w:r>
      <w:r w:rsidR="00A5014C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</w:t>
      </w:r>
      <w:r w:rsidR="00A5014C">
        <w:rPr>
          <w:rFonts w:ascii="Verdana" w:hAnsi="Verdana"/>
          <w:sz w:val="18"/>
          <w:szCs w:val="18"/>
          <w:lang w:val="pl-PL"/>
        </w:rPr>
        <w:t>prawidłowej realizacji Przedmiotu</w:t>
      </w:r>
      <w:r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="00A5014C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>mowy, w tym również o okolicznościach leżących po stronie Zamawiającego, które mogą mieć wpływ na terminowe lub prawidłowe wywiązanie się Wykonawcy</w:t>
      </w:r>
      <w:r w:rsidR="00A5014C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z postanowień niniejszej umowy. </w:t>
      </w:r>
    </w:p>
    <w:p w14:paraId="3562ECA3" w14:textId="3A1BB134" w:rsidR="007C5206" w:rsidRPr="00FB7FF1" w:rsidRDefault="007C5206" w:rsidP="00933192">
      <w:pPr>
        <w:pStyle w:val="Akapitzlist"/>
        <w:numPr>
          <w:ilvl w:val="0"/>
          <w:numId w:val="1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oświadcza, że wypełnił obowiązki informacyjne przewidziane w art. 13 lub art. 14 rozporządzenia Parlamentu Europejskiego i Rady (UE) 2016/679 z dnia 27 kwietnia 2016 r. (RODO) wobec osób fizycznych, od których dane osobowe bezpośrednio lub pośrednio pozyskał w celu zawarcia i realizacji niniejszej umowy. </w:t>
      </w:r>
    </w:p>
    <w:p w14:paraId="1FBF4363" w14:textId="77777777" w:rsidR="00AA1FA3" w:rsidRPr="00FB7FF1" w:rsidRDefault="00AA1FA3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2F1D08C0" w14:textId="1668D8AE" w:rsidR="007C5206" w:rsidRPr="00AA1FA3" w:rsidRDefault="007C5206" w:rsidP="00AA1FA3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AA1FA3">
        <w:rPr>
          <w:rFonts w:ascii="Verdana" w:hAnsi="Verdana"/>
          <w:b/>
          <w:sz w:val="18"/>
          <w:szCs w:val="18"/>
        </w:rPr>
        <w:t>§  1</w:t>
      </w:r>
      <w:r w:rsidR="00DE03C9">
        <w:rPr>
          <w:rFonts w:ascii="Verdana" w:hAnsi="Verdana"/>
          <w:b/>
          <w:sz w:val="18"/>
          <w:szCs w:val="18"/>
        </w:rPr>
        <w:t>0</w:t>
      </w:r>
    </w:p>
    <w:p w14:paraId="07E577EF" w14:textId="2C477BFF" w:rsidR="007C5206" w:rsidRPr="00AA1FA3" w:rsidRDefault="007C5206" w:rsidP="00AA1FA3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AA1FA3">
        <w:rPr>
          <w:rFonts w:ascii="Verdana" w:hAnsi="Verdana"/>
          <w:b/>
          <w:sz w:val="18"/>
          <w:szCs w:val="18"/>
        </w:rPr>
        <w:t>Zasada</w:t>
      </w:r>
      <w:proofErr w:type="spellEnd"/>
      <w:r w:rsidRPr="00AA1FA3">
        <w:rPr>
          <w:rFonts w:ascii="Verdana" w:hAnsi="Verdana"/>
          <w:b/>
          <w:sz w:val="18"/>
          <w:szCs w:val="18"/>
        </w:rPr>
        <w:t xml:space="preserve"> DNSH</w:t>
      </w:r>
    </w:p>
    <w:p w14:paraId="2092C081" w14:textId="5904153E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oświadczają, że </w:t>
      </w:r>
      <w:r w:rsidR="00A5014C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>rzedmiot Umowy jest realizowany ze środków Krajowego Planu Odbudowy</w:t>
      </w:r>
      <w:r w:rsidR="00A5014C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i Zwiększania Odporności (KPO) Priorytet: C3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Cyberbezpieczeństwo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, Działanie C3.1.1.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Cyberbezpieczeństwo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 -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CyberPL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, konkurs grantowy pn. </w:t>
      </w:r>
      <w:r w:rsidR="00D21162">
        <w:rPr>
          <w:rFonts w:ascii="Verdana" w:hAnsi="Verdana"/>
          <w:sz w:val="18"/>
          <w:szCs w:val="18"/>
          <w:lang w:val="pl-PL"/>
        </w:rPr>
        <w:t>„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Cyberbezpieczne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 Wodociągi”</w:t>
      </w:r>
      <w:r w:rsidR="00D21162">
        <w:rPr>
          <w:rFonts w:ascii="Verdana" w:hAnsi="Verdana"/>
          <w:sz w:val="18"/>
          <w:szCs w:val="18"/>
          <w:lang w:val="pl-PL"/>
        </w:rPr>
        <w:t xml:space="preserve">, </w:t>
      </w:r>
      <w:r w:rsidR="00D21162" w:rsidRPr="00D21162">
        <w:rPr>
          <w:rFonts w:ascii="Verdana" w:hAnsi="Verdana"/>
          <w:sz w:val="18"/>
          <w:szCs w:val="18"/>
          <w:lang w:val="pl-PL"/>
        </w:rPr>
        <w:t>tytuł projektu „Bezpieczna sieć, bezpieczna woda”</w:t>
      </w:r>
      <w:r w:rsidRPr="00FB7FF1">
        <w:rPr>
          <w:rFonts w:ascii="Verdana" w:hAnsi="Verdana"/>
          <w:sz w:val="18"/>
          <w:szCs w:val="18"/>
          <w:lang w:val="pl-PL"/>
        </w:rPr>
        <w:t xml:space="preserve"> i podlega zasadzie „nie czyń poważnych szkód” (DNSH), o której mowa w art. 17 rozporządzenia Parlamentu Europejskiego i Rady (UE) 2020/852 oraz w art. 5 ust. 2 rozporządzenia Parlamentu Europejskiego i Rady (UE) 2021/241. </w:t>
      </w:r>
    </w:p>
    <w:p w14:paraId="3C3FF0C9" w14:textId="08014B3D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realizować Umowę w sposób, który nie wyrządza poważnych szkód żadnemu z sześciu celów środowiskowych określonych w art. 9 rozporządzenia (UE) 2020/852, tj.: łagodzeniu zmian klimatu, adaptacji do zmian klimatu, zrównoważonemu wykorzystaniu i ochronie zasobów wodnych i morskich, gospodarce o obiegu zamkniętym, zapobieganiu zanieczyszczeniom oraz ochronie i odbudowie bioróżnorodności i ekosystemów. </w:t>
      </w:r>
    </w:p>
    <w:p w14:paraId="1A66A3D9" w14:textId="3336516C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Wykonawca gwarantuje, że dostarczony</w:t>
      </w:r>
      <w:r w:rsidR="00A5014C">
        <w:rPr>
          <w:rFonts w:ascii="Verdana" w:hAnsi="Verdana"/>
          <w:sz w:val="18"/>
          <w:szCs w:val="18"/>
          <w:lang w:val="pl-PL"/>
        </w:rPr>
        <w:t xml:space="preserve"> w ramach realizacji Przedmiotu Umowy</w:t>
      </w:r>
      <w:r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="00A5014C">
        <w:rPr>
          <w:rFonts w:ascii="Verdana" w:hAnsi="Verdana"/>
          <w:sz w:val="18"/>
          <w:szCs w:val="18"/>
          <w:lang w:val="pl-PL"/>
        </w:rPr>
        <w:t>S</w:t>
      </w:r>
      <w:r w:rsidRPr="00FB7FF1">
        <w:rPr>
          <w:rFonts w:ascii="Verdana" w:hAnsi="Verdana"/>
          <w:sz w:val="18"/>
          <w:szCs w:val="18"/>
          <w:lang w:val="pl-PL"/>
        </w:rPr>
        <w:t xml:space="preserve">przęt spełnia wymagania środowiskowe określone w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w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="00D21162">
        <w:rPr>
          <w:rFonts w:ascii="Verdana" w:hAnsi="Verdana"/>
          <w:sz w:val="18"/>
          <w:szCs w:val="18"/>
          <w:lang w:val="pl-PL"/>
        </w:rPr>
        <w:t>załączniku nr 3 do Umowy</w:t>
      </w:r>
      <w:r w:rsidRPr="00FB7FF1">
        <w:rPr>
          <w:rFonts w:ascii="Verdana" w:hAnsi="Verdana"/>
          <w:sz w:val="18"/>
          <w:szCs w:val="18"/>
          <w:lang w:val="pl-PL"/>
        </w:rPr>
        <w:t xml:space="preserve">, w szczególności w zakresie </w:t>
      </w: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zgodności z dyrektywą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RoHS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,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ekoprojektu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 (rozporządzenie (UE) 2019/424), efektywności energetycznej oraz materiałów opakowaniowych. </w:t>
      </w:r>
    </w:p>
    <w:p w14:paraId="6EA88AF4" w14:textId="2E110343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Najpóźniej w dniu podpisania protokołu odbioru końcowego Wykonawca przekaże Zamawiającemu: </w:t>
      </w:r>
    </w:p>
    <w:p w14:paraId="52E7ABA6" w14:textId="778CE9D1" w:rsidR="007C5206" w:rsidRPr="00FB7FF1" w:rsidRDefault="007C5206" w:rsidP="00A02267">
      <w:pPr>
        <w:pStyle w:val="Akapitzlist"/>
        <w:numPr>
          <w:ilvl w:val="0"/>
          <w:numId w:val="76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oświadczenie o realizacji zamówienia zgodnie z zasadą DNSH  </w:t>
      </w:r>
    </w:p>
    <w:p w14:paraId="1CB0E6A2" w14:textId="12B97DFA" w:rsidR="007C5206" w:rsidRPr="00FB7FF1" w:rsidRDefault="007C5206" w:rsidP="00A02267">
      <w:pPr>
        <w:pStyle w:val="Akapitzlist"/>
        <w:numPr>
          <w:ilvl w:val="0"/>
          <w:numId w:val="76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deklaracje zgodności CE/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RoHS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 dla dostarczonego sprzętu, </w:t>
      </w:r>
    </w:p>
    <w:p w14:paraId="321CD03F" w14:textId="5550615F" w:rsidR="007C5206" w:rsidRPr="00FB7FF1" w:rsidRDefault="007C5206" w:rsidP="00A02267">
      <w:pPr>
        <w:pStyle w:val="Akapitzlist"/>
        <w:numPr>
          <w:ilvl w:val="0"/>
          <w:numId w:val="76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karty katalogowe lub certyfikaty potwierdzające klasę efektywności energetycznej (80 PLUS, ENERGY STAR, TCO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Certified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, EPEAT lub równoważne) – stosownie do rodzaju sprzętu, </w:t>
      </w:r>
    </w:p>
    <w:p w14:paraId="0C4AE754" w14:textId="0CFD6C1E" w:rsidR="007C5206" w:rsidRPr="00FB7FF1" w:rsidRDefault="007C5206" w:rsidP="00A02267">
      <w:pPr>
        <w:pStyle w:val="Akapitzlist"/>
        <w:numPr>
          <w:ilvl w:val="0"/>
          <w:numId w:val="76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informację o sposobie zagospodarowania opakowań oraz – jeżeli dotyczy – kartę przekazania odpadów potwierdzającą odbiór zużytego sprzętu elektrycznego i elektronicznego. </w:t>
      </w:r>
    </w:p>
    <w:p w14:paraId="554927AF" w14:textId="2D7E3758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udostępnienia Zamawiającemu, instytucji udzielającej wsparcia, jednostce wspierającej oraz właściwym instytucjom kontrolnym (krajowym i unijnym), w tym Komisji Europejskiej, Europejskiemu Trybunałowi Obrachunkowemu, OLAF i EPPO - wszelkich dokumentów i informacji niezbędnych do weryfikacji zachowania zasady DNSH, a także do udzielania wyjaśnień i poddania się czynnościom kontrolnym w terminach przez nie wyznaczonych. </w:t>
      </w:r>
    </w:p>
    <w:p w14:paraId="4999D357" w14:textId="39079630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stwierdzenia niezgodności realizacji </w:t>
      </w:r>
      <w:r w:rsidR="00CC5DF5">
        <w:rPr>
          <w:rFonts w:ascii="Verdana" w:hAnsi="Verdana"/>
          <w:sz w:val="18"/>
          <w:szCs w:val="18"/>
          <w:lang w:val="pl-PL"/>
        </w:rPr>
        <w:t xml:space="preserve">Przedmiotu </w:t>
      </w:r>
      <w:r w:rsidRPr="00FB7FF1">
        <w:rPr>
          <w:rFonts w:ascii="Verdana" w:hAnsi="Verdana"/>
          <w:sz w:val="18"/>
          <w:szCs w:val="18"/>
          <w:lang w:val="pl-PL"/>
        </w:rPr>
        <w:t xml:space="preserve">Umowy z wymaganiami DNSH, Zamawiający wezwie Wykonawcę do usunięcia uchybień w wyznaczonym terminie. Bezskuteczny upływ </w:t>
      </w:r>
      <w:r w:rsidR="00CC5DF5">
        <w:rPr>
          <w:rFonts w:ascii="Verdana" w:hAnsi="Verdana"/>
          <w:sz w:val="18"/>
          <w:szCs w:val="18"/>
          <w:lang w:val="pl-PL"/>
        </w:rPr>
        <w:t xml:space="preserve">wyznaczonego </w:t>
      </w:r>
      <w:r w:rsidRPr="00FB7FF1">
        <w:rPr>
          <w:rFonts w:ascii="Verdana" w:hAnsi="Verdana"/>
          <w:sz w:val="18"/>
          <w:szCs w:val="18"/>
          <w:lang w:val="pl-PL"/>
        </w:rPr>
        <w:t>terminu uprawnia Zamawiającego do naliczenia kary umownej określonej</w:t>
      </w:r>
      <w:r w:rsidR="00CC5DF5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>w § 1</w:t>
      </w:r>
      <w:r w:rsidR="00D21162">
        <w:rPr>
          <w:rFonts w:ascii="Verdana" w:hAnsi="Verdana"/>
          <w:sz w:val="18"/>
          <w:szCs w:val="18"/>
          <w:lang w:val="pl-PL"/>
        </w:rPr>
        <w:t>2</w:t>
      </w:r>
      <w:r w:rsidRPr="00FB7FF1">
        <w:rPr>
          <w:rFonts w:ascii="Verdana" w:hAnsi="Verdana"/>
          <w:sz w:val="18"/>
          <w:szCs w:val="18"/>
          <w:lang w:val="pl-PL"/>
        </w:rPr>
        <w:t xml:space="preserve"> oraz - w przypadku powtarzających się lub istotnych naruszeń - do odstąpienia od Umowy</w:t>
      </w:r>
      <w:r w:rsidR="00CC5DF5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z winy Wykonawcy w terminie 30 dni od dnia powzięcia wiadomości o naruszeniu. </w:t>
      </w:r>
    </w:p>
    <w:p w14:paraId="1091A270" w14:textId="47EA5609" w:rsidR="007C5206" w:rsidRPr="00FB7FF1" w:rsidRDefault="007C5206" w:rsidP="00887250">
      <w:pPr>
        <w:pStyle w:val="Akapitzlist"/>
        <w:numPr>
          <w:ilvl w:val="0"/>
          <w:numId w:val="1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Obowiązki Wykonawcy wynikające z niniejszego paragrafu obejmują również podwykonawców</w:t>
      </w:r>
      <w:r w:rsidR="00CC5DF5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>w zakresie ich dotyczącym; Wykonawca przeniesie odpowiednie obowiązki na podwykonawców</w:t>
      </w:r>
      <w:r w:rsidR="00CC5DF5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w umowach z nimi zawieranych </w:t>
      </w:r>
    </w:p>
    <w:p w14:paraId="3BF5CA8C" w14:textId="77777777" w:rsidR="005E523E" w:rsidRPr="00FB7FF1" w:rsidRDefault="005E523E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3E1157D0" w14:textId="4AB9F2B2" w:rsidR="007C5206" w:rsidRPr="00E23735" w:rsidRDefault="007C5206" w:rsidP="00E2373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E23735">
        <w:rPr>
          <w:rFonts w:ascii="Verdana" w:hAnsi="Verdana"/>
          <w:b/>
          <w:sz w:val="18"/>
          <w:szCs w:val="18"/>
        </w:rPr>
        <w:t>§  1</w:t>
      </w:r>
      <w:r w:rsidR="00CC6945">
        <w:rPr>
          <w:rFonts w:ascii="Verdana" w:hAnsi="Verdana"/>
          <w:b/>
          <w:sz w:val="18"/>
          <w:szCs w:val="18"/>
        </w:rPr>
        <w:t>1</w:t>
      </w:r>
    </w:p>
    <w:p w14:paraId="3A629816" w14:textId="1E824715" w:rsidR="007C5206" w:rsidRPr="00E23735" w:rsidRDefault="007C5206" w:rsidP="00E2373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E23735">
        <w:rPr>
          <w:rFonts w:ascii="Verdana" w:hAnsi="Verdana"/>
          <w:b/>
          <w:sz w:val="18"/>
          <w:szCs w:val="18"/>
        </w:rPr>
        <w:t>Zobowiązania</w:t>
      </w:r>
      <w:proofErr w:type="spellEnd"/>
      <w:r w:rsidRPr="00E23735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E23735">
        <w:rPr>
          <w:rFonts w:ascii="Verdana" w:hAnsi="Verdana"/>
          <w:b/>
          <w:sz w:val="18"/>
          <w:szCs w:val="18"/>
        </w:rPr>
        <w:t>Zamawiającego</w:t>
      </w:r>
      <w:proofErr w:type="spellEnd"/>
    </w:p>
    <w:p w14:paraId="73714F71" w14:textId="4A76EFE5" w:rsidR="007C5206" w:rsidRPr="00FB7FF1" w:rsidRDefault="007C5206" w:rsidP="00887250">
      <w:pPr>
        <w:pStyle w:val="Akapitzlist"/>
        <w:numPr>
          <w:ilvl w:val="0"/>
          <w:numId w:val="18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zobowiązują się do pełnej współpracy w ramach realizowanego </w:t>
      </w:r>
      <w:r w:rsidR="00CC5DF5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CC5DF5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5B2E3FBD" w14:textId="64C3D133" w:rsidR="00E23735" w:rsidRPr="00FB7FF1" w:rsidRDefault="007C5206" w:rsidP="00887250">
      <w:pPr>
        <w:pStyle w:val="Akapitzlist"/>
        <w:numPr>
          <w:ilvl w:val="0"/>
          <w:numId w:val="18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Zamawiający udostępni Wykonawcy niezbędne informacje i dokumenty</w:t>
      </w:r>
      <w:r w:rsidR="00F64592">
        <w:rPr>
          <w:rFonts w:ascii="Verdana" w:hAnsi="Verdana"/>
          <w:sz w:val="18"/>
          <w:szCs w:val="18"/>
          <w:lang w:val="pl-PL"/>
        </w:rPr>
        <w:t xml:space="preserve"> będące w jego posiadaniu</w:t>
      </w:r>
      <w:r w:rsidRPr="00FB7FF1">
        <w:rPr>
          <w:rFonts w:ascii="Verdana" w:hAnsi="Verdana"/>
          <w:sz w:val="18"/>
          <w:szCs w:val="18"/>
          <w:lang w:val="pl-PL"/>
        </w:rPr>
        <w:t xml:space="preserve"> do prawidłowego wykonania niniejszej </w:t>
      </w:r>
      <w:r w:rsidR="00CC5DF5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mowy. </w:t>
      </w:r>
    </w:p>
    <w:p w14:paraId="7DADE986" w14:textId="32B542D4" w:rsidR="007C5206" w:rsidRPr="00FB7FF1" w:rsidRDefault="007C5206" w:rsidP="00887250">
      <w:pPr>
        <w:pStyle w:val="Akapitzlist"/>
        <w:numPr>
          <w:ilvl w:val="0"/>
          <w:numId w:val="18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zobowiązuje się do </w:t>
      </w:r>
      <w:r w:rsidR="00CC5DF5">
        <w:rPr>
          <w:rFonts w:ascii="Verdana" w:hAnsi="Verdana"/>
          <w:sz w:val="18"/>
          <w:szCs w:val="18"/>
          <w:lang w:val="pl-PL"/>
        </w:rPr>
        <w:t>współdziałania</w:t>
      </w:r>
      <w:r w:rsidRPr="00FB7FF1">
        <w:rPr>
          <w:rFonts w:ascii="Verdana" w:hAnsi="Verdana"/>
          <w:sz w:val="18"/>
          <w:szCs w:val="18"/>
          <w:lang w:val="pl-PL"/>
        </w:rPr>
        <w:t xml:space="preserve"> przy wykonywaniu </w:t>
      </w:r>
      <w:r w:rsidR="00CC5DF5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CC5DF5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w zakresie koordynacji działań z Wykonawcą, zgodnie z czynnościami, o których mowa w § 9 niniejszej Umowy. </w:t>
      </w:r>
    </w:p>
    <w:p w14:paraId="5BA3FD5B" w14:textId="2F251DC5" w:rsidR="007C5206" w:rsidRPr="00FB7FF1" w:rsidRDefault="007C5206" w:rsidP="00887250">
      <w:pPr>
        <w:pStyle w:val="Akapitzlist"/>
        <w:numPr>
          <w:ilvl w:val="0"/>
          <w:numId w:val="18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Zamawiający umożliwi Wykonawcy zdalny dostęp (np. poprzez VPN) do infrastruktury sieciowej lub jej części, na etapie wdrożenia i konfiguracji, wyłącznie po uprzednim uzgodnieniu terminu i czasu trwania połączenia z przedstawicielem Zamawiającego. Prowadzenie prac w oparciu o zdalny dostęp wymaga od Wykonawcy zachowania najwyższej staranności w celu ochrony infrastruktury Zamawiającego przed naruszeniem jej bezpieczeństwa. </w:t>
      </w:r>
    </w:p>
    <w:p w14:paraId="29E0C451" w14:textId="3BD66350" w:rsidR="007C5206" w:rsidRPr="00FB7FF1" w:rsidRDefault="007C5206" w:rsidP="00887250">
      <w:pPr>
        <w:pStyle w:val="Akapitzlist"/>
        <w:numPr>
          <w:ilvl w:val="0"/>
          <w:numId w:val="18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Do bieżącej współpracy przy realizacji </w:t>
      </w:r>
      <w:r w:rsidR="00CC5DF5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CC5DF5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>mowy, wymiany informacji oraz koordynacji działań Stron</w:t>
      </w:r>
      <w:r w:rsidR="00E23735"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Pr="00FB7FF1">
        <w:rPr>
          <w:rFonts w:ascii="Verdana" w:hAnsi="Verdana"/>
          <w:sz w:val="18"/>
          <w:szCs w:val="18"/>
          <w:lang w:val="pl-PL"/>
        </w:rPr>
        <w:t xml:space="preserve">wyznaczają przedstawicieli wskazanych w dalszej części niniejszej </w:t>
      </w:r>
      <w:r w:rsidR="00102E20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>mowy (w § 1</w:t>
      </w:r>
      <w:r w:rsidR="002C5DAC">
        <w:rPr>
          <w:rFonts w:ascii="Verdana" w:hAnsi="Verdana"/>
          <w:sz w:val="18"/>
          <w:szCs w:val="18"/>
          <w:lang w:val="pl-PL"/>
        </w:rPr>
        <w:t>6</w:t>
      </w:r>
      <w:r w:rsidRPr="00FB7FF1">
        <w:rPr>
          <w:rFonts w:ascii="Verdana" w:hAnsi="Verdana"/>
          <w:sz w:val="18"/>
          <w:szCs w:val="18"/>
          <w:lang w:val="pl-PL"/>
        </w:rPr>
        <w:t xml:space="preserve"> – Osoby do kontaktów). </w:t>
      </w:r>
    </w:p>
    <w:p w14:paraId="6937D351" w14:textId="77777777" w:rsidR="00E23735" w:rsidRPr="00FB7FF1" w:rsidRDefault="00E23735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2ED818FD" w14:textId="58DAAD18" w:rsidR="007C5206" w:rsidRPr="00E23735" w:rsidRDefault="007C5206" w:rsidP="00E74D10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E23735">
        <w:rPr>
          <w:rFonts w:ascii="Verdana" w:hAnsi="Verdana"/>
          <w:b/>
          <w:sz w:val="18"/>
          <w:szCs w:val="18"/>
        </w:rPr>
        <w:t>§  1</w:t>
      </w:r>
      <w:r w:rsidR="00CC6945">
        <w:rPr>
          <w:rFonts w:ascii="Verdana" w:hAnsi="Verdana"/>
          <w:b/>
          <w:sz w:val="18"/>
          <w:szCs w:val="18"/>
        </w:rPr>
        <w:t>2</w:t>
      </w:r>
    </w:p>
    <w:p w14:paraId="33437947" w14:textId="3D28A1DC" w:rsidR="007C5206" w:rsidRPr="00E23735" w:rsidRDefault="007C5206" w:rsidP="00E74D10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0531DB">
        <w:rPr>
          <w:rFonts w:ascii="Verdana" w:hAnsi="Verdana"/>
          <w:b/>
          <w:sz w:val="18"/>
          <w:szCs w:val="18"/>
        </w:rPr>
        <w:t>Kary</w:t>
      </w:r>
      <w:proofErr w:type="spellEnd"/>
      <w:r w:rsidRPr="000531DB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0531DB">
        <w:rPr>
          <w:rFonts w:ascii="Verdana" w:hAnsi="Verdana"/>
          <w:b/>
          <w:sz w:val="18"/>
          <w:szCs w:val="18"/>
        </w:rPr>
        <w:t>umowne</w:t>
      </w:r>
      <w:proofErr w:type="spellEnd"/>
      <w:r w:rsidR="00013134">
        <w:rPr>
          <w:rFonts w:ascii="Verdana" w:hAnsi="Verdana"/>
          <w:b/>
          <w:sz w:val="18"/>
          <w:szCs w:val="18"/>
        </w:rPr>
        <w:t xml:space="preserve">, </w:t>
      </w:r>
      <w:proofErr w:type="spellStart"/>
      <w:r w:rsidR="00013134">
        <w:rPr>
          <w:rFonts w:ascii="Verdana" w:hAnsi="Verdana"/>
          <w:b/>
          <w:sz w:val="18"/>
          <w:szCs w:val="18"/>
        </w:rPr>
        <w:t>odstąpienie</w:t>
      </w:r>
      <w:proofErr w:type="spellEnd"/>
      <w:r w:rsidR="00013134">
        <w:rPr>
          <w:rFonts w:ascii="Verdana" w:hAnsi="Verdana"/>
          <w:b/>
          <w:sz w:val="18"/>
          <w:szCs w:val="18"/>
        </w:rPr>
        <w:t xml:space="preserve"> od </w:t>
      </w:r>
      <w:proofErr w:type="spellStart"/>
      <w:r w:rsidR="00013134">
        <w:rPr>
          <w:rFonts w:ascii="Verdana" w:hAnsi="Verdana"/>
          <w:b/>
          <w:sz w:val="18"/>
          <w:szCs w:val="18"/>
        </w:rPr>
        <w:t>umowy</w:t>
      </w:r>
      <w:proofErr w:type="spellEnd"/>
      <w:r w:rsidR="000531DB" w:rsidRPr="000531DB">
        <w:rPr>
          <w:rFonts w:ascii="Verdana" w:hAnsi="Verdana"/>
          <w:b/>
          <w:sz w:val="18"/>
          <w:szCs w:val="18"/>
        </w:rPr>
        <w:t xml:space="preserve"> </w:t>
      </w:r>
    </w:p>
    <w:p w14:paraId="3E906AB1" w14:textId="2D565591" w:rsidR="007C5206" w:rsidRPr="00FB7FF1" w:rsidRDefault="007C5206" w:rsidP="00887250">
      <w:pPr>
        <w:pStyle w:val="Akapitzlist"/>
        <w:numPr>
          <w:ilvl w:val="0"/>
          <w:numId w:val="20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zobowiązany jest do zapłaty Zamawiającemu kar umownych w następujących przypadkach: </w:t>
      </w:r>
    </w:p>
    <w:p w14:paraId="3D545531" w14:textId="55849F55" w:rsidR="00FF2442" w:rsidRPr="00FB7FF1" w:rsidRDefault="007C5206" w:rsidP="00013134">
      <w:pPr>
        <w:pStyle w:val="Akapitzlist"/>
        <w:numPr>
          <w:ilvl w:val="1"/>
          <w:numId w:val="19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 zwłokę w wykonaniu </w:t>
      </w:r>
      <w:r w:rsidR="00CC5DF5">
        <w:rPr>
          <w:rFonts w:ascii="Verdana" w:hAnsi="Verdana"/>
          <w:sz w:val="18"/>
          <w:szCs w:val="18"/>
          <w:lang w:val="pl-PL"/>
        </w:rPr>
        <w:t>P</w:t>
      </w:r>
      <w:r w:rsidRPr="00FB7FF1">
        <w:rPr>
          <w:rFonts w:ascii="Verdana" w:hAnsi="Verdana"/>
          <w:sz w:val="18"/>
          <w:szCs w:val="18"/>
          <w:lang w:val="pl-PL"/>
        </w:rPr>
        <w:t xml:space="preserve">rzedmiotu </w:t>
      </w:r>
      <w:r w:rsidR="00CC5DF5">
        <w:rPr>
          <w:rFonts w:ascii="Verdana" w:hAnsi="Verdana"/>
          <w:sz w:val="18"/>
          <w:szCs w:val="18"/>
          <w:lang w:val="pl-PL"/>
        </w:rPr>
        <w:t>U</w:t>
      </w:r>
      <w:r w:rsidRPr="00FB7FF1">
        <w:rPr>
          <w:rFonts w:ascii="Verdana" w:hAnsi="Verdana"/>
          <w:sz w:val="18"/>
          <w:szCs w:val="18"/>
          <w:lang w:val="pl-PL"/>
        </w:rPr>
        <w:t xml:space="preserve">mowy – w wysokości </w:t>
      </w:r>
      <w:r w:rsidRPr="00245449">
        <w:rPr>
          <w:rFonts w:ascii="Verdana" w:hAnsi="Verdana"/>
          <w:color w:val="8D42C6"/>
          <w:sz w:val="18"/>
          <w:szCs w:val="18"/>
          <w:lang w:val="pl-PL"/>
        </w:rPr>
        <w:t>0,</w:t>
      </w:r>
      <w:r w:rsidR="00DF79D0">
        <w:rPr>
          <w:rFonts w:ascii="Verdana" w:hAnsi="Verdana"/>
          <w:color w:val="8D42C6"/>
          <w:sz w:val="18"/>
          <w:szCs w:val="18"/>
          <w:lang w:val="pl-PL"/>
        </w:rPr>
        <w:t>3</w:t>
      </w:r>
      <w:r w:rsidRPr="00245449">
        <w:rPr>
          <w:rFonts w:ascii="Verdana" w:hAnsi="Verdana"/>
          <w:color w:val="8D42C6"/>
          <w:sz w:val="18"/>
          <w:szCs w:val="18"/>
          <w:lang w:val="pl-PL"/>
        </w:rPr>
        <w:t xml:space="preserve">% </w:t>
      </w:r>
      <w:r w:rsidRPr="00FB7FF1">
        <w:rPr>
          <w:rFonts w:ascii="Verdana" w:hAnsi="Verdana"/>
          <w:sz w:val="18"/>
          <w:szCs w:val="18"/>
          <w:lang w:val="pl-PL"/>
        </w:rPr>
        <w:t xml:space="preserve">wynagrodzenia brutto, o którym mowa w § 6 ust. 1 umowy, za każdy dzień zwłoki, liczony od terminu określonego w § 4 ust. 1 umowy; </w:t>
      </w:r>
    </w:p>
    <w:p w14:paraId="4680688F" w14:textId="39387CAE" w:rsidR="00BB0A17" w:rsidRPr="00BB0A17" w:rsidRDefault="00A95E4E" w:rsidP="00BB0A17">
      <w:pPr>
        <w:numPr>
          <w:ilvl w:val="1"/>
          <w:numId w:val="19"/>
        </w:numPr>
        <w:spacing w:after="0" w:line="360" w:lineRule="auto"/>
        <w:ind w:right="-574"/>
        <w:jc w:val="both"/>
        <w:rPr>
          <w:rFonts w:ascii="Verdana" w:eastAsia="Verdana" w:hAnsi="Verdana" w:cs="Verdana"/>
          <w:color w:val="8D42C6"/>
          <w:sz w:val="18"/>
          <w:szCs w:val="18"/>
        </w:rPr>
      </w:pPr>
      <w:r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za </w:t>
      </w:r>
      <w:r w:rsidR="00013134"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>zwłok</w:t>
      </w:r>
      <w:r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>ę</w:t>
      </w:r>
      <w:r w:rsidR="00013134"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 w </w:t>
      </w:r>
      <w:r w:rsidR="00BB0A17"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czasie reakcji </w:t>
      </w:r>
      <w:r w:rsid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lub w </w:t>
      </w:r>
      <w:r w:rsidR="008F6FEA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wykonaniu </w:t>
      </w:r>
      <w:r w:rsid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naprawy </w:t>
      </w:r>
      <w:r w:rsidR="00BB0A17"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>ponad termin</w:t>
      </w:r>
      <w:r w:rsid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>y</w:t>
      </w:r>
      <w:r w:rsidR="00BB0A17"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 wskazan</w:t>
      </w:r>
      <w:r w:rsid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>e</w:t>
      </w:r>
      <w:r w:rsidR="00BB0A17"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 w </w:t>
      </w:r>
      <w:r w:rsidR="00BB0A17" w:rsidRPr="00BB0A17">
        <w:rPr>
          <w:rFonts w:ascii="Verdana" w:eastAsia="Verdana" w:hAnsi="Verdana" w:cs="Verdana"/>
          <w:color w:val="8D42C6"/>
          <w:sz w:val="18"/>
          <w:szCs w:val="18"/>
        </w:rPr>
        <w:t xml:space="preserve">§ 2 </w:t>
      </w:r>
      <w:proofErr w:type="spellStart"/>
      <w:r w:rsidR="00BB0A17" w:rsidRPr="00BB0A17">
        <w:rPr>
          <w:rFonts w:ascii="Verdana" w:eastAsia="Verdana" w:hAnsi="Verdana" w:cs="Verdana"/>
          <w:color w:val="8D42C6"/>
          <w:sz w:val="18"/>
          <w:szCs w:val="18"/>
        </w:rPr>
        <w:t>Umowy</w:t>
      </w:r>
      <w:proofErr w:type="spellEnd"/>
      <w:r w:rsidR="00BB0A17">
        <w:rPr>
          <w:rFonts w:ascii="Verdana" w:eastAsia="Verdana" w:hAnsi="Verdana" w:cs="Verdana"/>
          <w:color w:val="8D42C6"/>
          <w:sz w:val="18"/>
          <w:szCs w:val="18"/>
        </w:rPr>
        <w:t>,</w:t>
      </w:r>
      <w:r w:rsidR="00BB0A17" w:rsidRPr="00BB0A17">
        <w:rPr>
          <w:rFonts w:ascii="Verdana" w:eastAsia="Verdana" w:hAnsi="Verdana" w:cs="Verdana"/>
          <w:b/>
          <w:color w:val="8D42C6"/>
          <w:sz w:val="18"/>
          <w:szCs w:val="18"/>
        </w:rPr>
        <w:t xml:space="preserve"> </w:t>
      </w:r>
      <w:r w:rsidR="00BB0A17"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>w wysokości 500,00 zł za każdy dzień roboczy zwłoki,</w:t>
      </w:r>
    </w:p>
    <w:p w14:paraId="276C64A8" w14:textId="2DF69EF1" w:rsidR="00013134" w:rsidRPr="00CC5DF5" w:rsidRDefault="00013134" w:rsidP="005D36F5">
      <w:pPr>
        <w:pStyle w:val="Akapitzlist"/>
        <w:numPr>
          <w:ilvl w:val="1"/>
          <w:numId w:val="19"/>
        </w:numPr>
        <w:spacing w:after="0" w:line="360" w:lineRule="auto"/>
        <w:ind w:right="-574" w:hanging="43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zwłoka inna niż wskazana w </w:t>
      </w:r>
      <w:proofErr w:type="spellStart"/>
      <w:r w:rsidR="00640DA3"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>p</w:t>
      </w:r>
      <w:r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>pkt</w:t>
      </w:r>
      <w:proofErr w:type="spellEnd"/>
      <w:r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 1-</w:t>
      </w:r>
      <w:r w:rsid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>2</w:t>
      </w:r>
      <w:r w:rsidRPr="00BB0A17">
        <w:rPr>
          <w:rFonts w:ascii="Verdana" w:eastAsia="Verdana" w:hAnsi="Verdana" w:cs="Verdana"/>
          <w:color w:val="8D42C6"/>
          <w:sz w:val="18"/>
          <w:szCs w:val="18"/>
          <w:lang w:val="pl-PL"/>
        </w:rPr>
        <w:t xml:space="preserve">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powyżej, w </w:t>
      </w:r>
      <w:r w:rsidR="00640DA3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innych </w:t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terminach określonych Umową, </w:t>
      </w:r>
      <w:r w:rsidR="00BB0A17">
        <w:rPr>
          <w:rFonts w:ascii="Verdana" w:eastAsia="Verdana" w:hAnsi="Verdana" w:cs="Verdana"/>
          <w:color w:val="000000"/>
          <w:sz w:val="18"/>
          <w:szCs w:val="18"/>
          <w:lang w:val="pl-PL"/>
        </w:rPr>
        <w:br/>
      </w:r>
      <w:r w:rsidRPr="00CC5DF5">
        <w:rPr>
          <w:rFonts w:ascii="Verdana" w:eastAsia="Verdana" w:hAnsi="Verdana" w:cs="Verdana"/>
          <w:color w:val="000000"/>
          <w:sz w:val="18"/>
          <w:szCs w:val="18"/>
          <w:lang w:val="pl-PL"/>
        </w:rPr>
        <w:t>w wysokości 0,1% wynagrodzenia brutto, o którym mowa w</w:t>
      </w:r>
      <w:r w:rsidRPr="007B625F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§ 6 ust. 1 Umowy, za każdy </w:t>
      </w:r>
      <w:r w:rsidR="00550EAD" w:rsidRPr="007B625F">
        <w:rPr>
          <w:rFonts w:ascii="Verdana" w:eastAsia="Verdana" w:hAnsi="Verdana" w:cs="Verdana"/>
          <w:color w:val="000000"/>
          <w:sz w:val="18"/>
          <w:szCs w:val="18"/>
          <w:lang w:val="pl-PL"/>
        </w:rPr>
        <w:t>d</w:t>
      </w:r>
      <w:r w:rsidRPr="007B625F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zień </w:t>
      </w:r>
      <w:r w:rsidR="00550EAD" w:rsidRPr="007B625F">
        <w:rPr>
          <w:rFonts w:ascii="Verdana" w:eastAsia="Verdana" w:hAnsi="Verdana" w:cs="Verdana"/>
          <w:color w:val="000000"/>
          <w:sz w:val="18"/>
          <w:szCs w:val="18"/>
          <w:lang w:val="pl-PL"/>
        </w:rPr>
        <w:t>r</w:t>
      </w:r>
      <w:r w:rsidRPr="007B625F">
        <w:rPr>
          <w:rFonts w:ascii="Verdana" w:eastAsia="Verdana" w:hAnsi="Verdana" w:cs="Verdana"/>
          <w:color w:val="000000"/>
          <w:sz w:val="18"/>
          <w:szCs w:val="18"/>
          <w:lang w:val="pl-PL"/>
        </w:rPr>
        <w:t>oboczy zwłoki,</w:t>
      </w:r>
    </w:p>
    <w:p w14:paraId="3DABF8EC" w14:textId="2F67D03C" w:rsidR="007C5206" w:rsidRPr="00FB7FF1" w:rsidRDefault="007C5206" w:rsidP="00887250">
      <w:pPr>
        <w:pStyle w:val="Akapitzlist"/>
        <w:numPr>
          <w:ilvl w:val="1"/>
          <w:numId w:val="19"/>
        </w:numPr>
        <w:spacing w:after="0" w:line="360" w:lineRule="auto"/>
        <w:ind w:right="-716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 tytułu odstąpienia od umowy z przyczyn zależnych od Wykonawcy – w wysokości 10% łącznego wynagrodzenia umownego brutto, o którym mowa w § 6 ust. 1 umowy. </w:t>
      </w:r>
    </w:p>
    <w:p w14:paraId="3DB286A2" w14:textId="045DADC1" w:rsidR="007C5206" w:rsidRPr="00FB7FF1" w:rsidRDefault="007C5206" w:rsidP="00887250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zastrzegają sobie prawo do dochodzenia odszkodowania uzupełniającego do wysokości rzeczywiście poniesionej szkody i utraconych korzyści, jeżeli wysokość szkody przewyższa zastrzeżone kary umowne. </w:t>
      </w:r>
    </w:p>
    <w:p w14:paraId="04E3D18B" w14:textId="558AB579" w:rsidR="007C5206" w:rsidRPr="00FB7FF1" w:rsidRDefault="007C5206" w:rsidP="00887250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zastrzegają możliwość kumulatywnego naliczania kar umownych z różnych tytułów. </w:t>
      </w:r>
    </w:p>
    <w:p w14:paraId="0D5174C4" w14:textId="7166808E" w:rsidR="007C5206" w:rsidRPr="00FB7FF1" w:rsidRDefault="007C5206" w:rsidP="00887250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Łączna maksymalna wysokość kar umownych, których mogą dochodzić Strony z wszelkich tytułów określonych w niniejszej umowie, nie może przekroczyć </w:t>
      </w:r>
      <w:r w:rsidR="00DF79D0">
        <w:rPr>
          <w:rFonts w:ascii="Verdana" w:hAnsi="Verdana"/>
          <w:color w:val="8D42C6"/>
          <w:sz w:val="18"/>
          <w:szCs w:val="18"/>
          <w:lang w:val="pl-PL"/>
        </w:rPr>
        <w:t>2</w:t>
      </w:r>
      <w:r w:rsidR="00FB1167" w:rsidRPr="00CB6183">
        <w:rPr>
          <w:rFonts w:ascii="Verdana" w:hAnsi="Verdana"/>
          <w:color w:val="8D42C6"/>
          <w:sz w:val="18"/>
          <w:szCs w:val="18"/>
          <w:lang w:val="pl-PL"/>
        </w:rPr>
        <w:t>0</w:t>
      </w:r>
      <w:r w:rsidRPr="00CB6183">
        <w:rPr>
          <w:rFonts w:ascii="Verdana" w:hAnsi="Verdana"/>
          <w:color w:val="8D42C6"/>
          <w:sz w:val="18"/>
          <w:szCs w:val="18"/>
          <w:lang w:val="pl-PL"/>
        </w:rPr>
        <w:t>%</w:t>
      </w:r>
      <w:r w:rsidRPr="00FB7FF1">
        <w:rPr>
          <w:rFonts w:ascii="Verdana" w:hAnsi="Verdana"/>
          <w:sz w:val="18"/>
          <w:szCs w:val="18"/>
          <w:lang w:val="pl-PL"/>
        </w:rPr>
        <w:t xml:space="preserve"> wynagrodzenia umownego brutto,</w:t>
      </w:r>
      <w:r w:rsidR="00CC5DF5">
        <w:rPr>
          <w:rFonts w:ascii="Verdana" w:hAnsi="Verdana"/>
          <w:sz w:val="18"/>
          <w:szCs w:val="18"/>
          <w:lang w:val="pl-PL"/>
        </w:rPr>
        <w:br/>
      </w:r>
      <w:r w:rsidRPr="00FB7FF1">
        <w:rPr>
          <w:rFonts w:ascii="Verdana" w:hAnsi="Verdana"/>
          <w:sz w:val="18"/>
          <w:szCs w:val="18"/>
          <w:lang w:val="pl-PL"/>
        </w:rPr>
        <w:t xml:space="preserve">o którym mowa w § 6 ust. 1 umowy. </w:t>
      </w:r>
    </w:p>
    <w:p w14:paraId="493F300E" w14:textId="77777777" w:rsidR="008F54F8" w:rsidRPr="00FB7FF1" w:rsidRDefault="007C5206" w:rsidP="00887250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Zamawiającemu przysługuje prawo potrącenia kar umownych z należnego Wykonawcy wynagrodzenia. </w:t>
      </w:r>
    </w:p>
    <w:p w14:paraId="7E14C5AB" w14:textId="77777777" w:rsidR="00837985" w:rsidRPr="00FB7FF1" w:rsidRDefault="007C5206" w:rsidP="00837985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wyraża zgodę na potrącenie naliczonych kar umownych z przysługującego mu wynagrodzenia, na podstawie wystawionej przez Zamawiającego noty obciążeniowej lub wezwania do zapłaty. </w:t>
      </w:r>
    </w:p>
    <w:p w14:paraId="29E6B352" w14:textId="04057EDE" w:rsidR="00837985" w:rsidRPr="00FB7FF1" w:rsidRDefault="00837985" w:rsidP="00837985">
      <w:pPr>
        <w:pStyle w:val="Akapitzlist"/>
        <w:numPr>
          <w:ilvl w:val="0"/>
          <w:numId w:val="19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Strony zgodnie postanawiają, że odstąpienie od umowy przez którąkolwiek ze Stron powoduje wygaśnięcie wszelkich zobowiązań wynikających z niniejszej Umowy, za wyjątkiem:</w:t>
      </w:r>
    </w:p>
    <w:p w14:paraId="127A1FEB" w14:textId="77777777" w:rsidR="00837985" w:rsidRPr="00837985" w:rsidRDefault="00837985" w:rsidP="00837985">
      <w:pPr>
        <w:pStyle w:val="Akapitzlist"/>
        <w:numPr>
          <w:ilvl w:val="1"/>
          <w:numId w:val="22"/>
        </w:numPr>
        <w:tabs>
          <w:tab w:val="left" w:pos="284"/>
        </w:tabs>
        <w:spacing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837985">
        <w:rPr>
          <w:rFonts w:ascii="Verdana" w:hAnsi="Verdana"/>
          <w:sz w:val="18"/>
          <w:szCs w:val="18"/>
          <w:lang w:val="pl-PL"/>
        </w:rPr>
        <w:t xml:space="preserve">zobowiązań Wykonawcy, w zakresie świadczenia gwarancji i rękojmi za wady do programów komputerowych, dokumentacji i innych utworów oraz usług stworzonych przez Wykonawcę w trakcie wykonywaniu umowy </w:t>
      </w:r>
      <w:r w:rsidRPr="00FB7FF1">
        <w:rPr>
          <w:rFonts w:ascii="Verdana" w:hAnsi="Verdana"/>
          <w:sz w:val="18"/>
          <w:szCs w:val="18"/>
          <w:lang w:val="pl-PL"/>
        </w:rPr>
        <w:t xml:space="preserve">lub dostarczonych Zamawiającemu w wykonaniu zobowiązań wynikających z niniejszej umowy, w tym systemu, jego aktualizacji, a także modyfikacji i </w:t>
      </w: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jakiekolwiek innej zmiany wprowadzonej do systemu oraz istniejących materiałów, w toku wykonywania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Umowy</w:t>
      </w:r>
      <w:r w:rsidRPr="00837985">
        <w:rPr>
          <w:rFonts w:ascii="Verdana" w:hAnsi="Verdana"/>
          <w:sz w:val="18"/>
          <w:szCs w:val="18"/>
          <w:lang w:val="pl-PL"/>
        </w:rPr>
        <w:t>u</w:t>
      </w:r>
      <w:proofErr w:type="spellEnd"/>
      <w:r w:rsidRPr="00837985">
        <w:rPr>
          <w:rFonts w:ascii="Verdana" w:hAnsi="Verdana"/>
          <w:sz w:val="18"/>
          <w:szCs w:val="18"/>
          <w:lang w:val="pl-PL"/>
        </w:rPr>
        <w:t>,</w:t>
      </w:r>
    </w:p>
    <w:p w14:paraId="722726A7" w14:textId="47132FF2" w:rsidR="00837985" w:rsidRPr="00837985" w:rsidRDefault="00837985" w:rsidP="00837985">
      <w:pPr>
        <w:pStyle w:val="Akapitzlist"/>
        <w:numPr>
          <w:ilvl w:val="1"/>
          <w:numId w:val="22"/>
        </w:numPr>
        <w:tabs>
          <w:tab w:val="left" w:pos="284"/>
        </w:tabs>
        <w:spacing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837985">
        <w:rPr>
          <w:rFonts w:ascii="Verdana" w:hAnsi="Verdana"/>
          <w:sz w:val="18"/>
          <w:szCs w:val="18"/>
          <w:lang w:val="pl-PL"/>
        </w:rPr>
        <w:t xml:space="preserve">Zobowiązań Wykonawcy do udzielenia licencji oraz w zakresie zobowiązań opisanych w § 15 Umowy (Prawa </w:t>
      </w:r>
      <w:r w:rsidR="007C7E5D">
        <w:rPr>
          <w:rFonts w:ascii="Verdana" w:hAnsi="Verdana"/>
          <w:sz w:val="18"/>
          <w:szCs w:val="18"/>
          <w:lang w:val="pl-PL"/>
        </w:rPr>
        <w:t>autorskie</w:t>
      </w:r>
      <w:r w:rsidRPr="00837985">
        <w:rPr>
          <w:rFonts w:ascii="Verdana" w:hAnsi="Verdana"/>
          <w:sz w:val="18"/>
          <w:szCs w:val="18"/>
          <w:lang w:val="pl-PL"/>
        </w:rPr>
        <w:t>) w stosunku do Rezultatów Prac zatrzymanych przez Zamawiającego na podstawie postanowień niniejszego paragrafu,</w:t>
      </w:r>
    </w:p>
    <w:p w14:paraId="6302BBEB" w14:textId="77777777" w:rsidR="00837985" w:rsidRPr="00837985" w:rsidRDefault="00837985" w:rsidP="00837985">
      <w:pPr>
        <w:pStyle w:val="Akapitzlist"/>
        <w:numPr>
          <w:ilvl w:val="1"/>
          <w:numId w:val="22"/>
        </w:numPr>
        <w:tabs>
          <w:tab w:val="left" w:pos="284"/>
        </w:tabs>
        <w:spacing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837985">
        <w:rPr>
          <w:rFonts w:ascii="Verdana" w:hAnsi="Verdana"/>
          <w:sz w:val="18"/>
          <w:szCs w:val="18"/>
          <w:lang w:val="pl-PL"/>
        </w:rPr>
        <w:t>Zobowiązań Stron wynikających z postanowień dotyczących poufności i ochrony danych osobowych,</w:t>
      </w:r>
    </w:p>
    <w:p w14:paraId="7AF00BE5" w14:textId="77777777" w:rsidR="00837985" w:rsidRPr="00837985" w:rsidRDefault="00837985" w:rsidP="00837985">
      <w:pPr>
        <w:pStyle w:val="Akapitzlist"/>
        <w:numPr>
          <w:ilvl w:val="1"/>
          <w:numId w:val="22"/>
        </w:numPr>
        <w:tabs>
          <w:tab w:val="left" w:pos="284"/>
        </w:tabs>
        <w:spacing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837985">
        <w:rPr>
          <w:rFonts w:ascii="Verdana" w:hAnsi="Verdana"/>
          <w:sz w:val="18"/>
          <w:szCs w:val="18"/>
          <w:lang w:val="pl-PL"/>
        </w:rPr>
        <w:t>Prawa do naliczenia kar umownych, co do okoliczności, które powstały przed odstąpieniem od Umowy, w tym kary umownej zastrzeżonej na okoliczność odstąpienia od Umowy,</w:t>
      </w:r>
    </w:p>
    <w:p w14:paraId="6605551D" w14:textId="77777777" w:rsidR="00837985" w:rsidRPr="00837985" w:rsidRDefault="00837985" w:rsidP="00837985">
      <w:pPr>
        <w:pStyle w:val="Akapitzlist"/>
        <w:numPr>
          <w:ilvl w:val="1"/>
          <w:numId w:val="22"/>
        </w:numPr>
        <w:tabs>
          <w:tab w:val="left" w:pos="284"/>
        </w:tabs>
        <w:spacing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837985">
        <w:rPr>
          <w:rFonts w:ascii="Verdana" w:hAnsi="Verdana"/>
          <w:sz w:val="18"/>
          <w:szCs w:val="18"/>
          <w:lang w:val="pl-PL"/>
        </w:rPr>
        <w:t>Innych zobowiązań Stron w zakresie czynności określonych Umową, które winny podjąć po dokonaniu odstąpienia.</w:t>
      </w:r>
    </w:p>
    <w:p w14:paraId="3073310F" w14:textId="77777777" w:rsidR="00AC4BF5" w:rsidRPr="00FB7FF1" w:rsidRDefault="00AC4BF5" w:rsidP="00E74D10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</w:p>
    <w:p w14:paraId="633C6C00" w14:textId="2167CE5F" w:rsidR="007C5206" w:rsidRPr="00AC4BF5" w:rsidRDefault="007C5206" w:rsidP="00AC4BF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AC4BF5">
        <w:rPr>
          <w:rFonts w:ascii="Verdana" w:hAnsi="Verdana"/>
          <w:b/>
          <w:sz w:val="18"/>
          <w:szCs w:val="18"/>
        </w:rPr>
        <w:t xml:space="preserve">§ </w:t>
      </w:r>
      <w:r w:rsidR="00CC5DF5">
        <w:rPr>
          <w:rFonts w:ascii="Verdana" w:hAnsi="Verdana"/>
          <w:b/>
          <w:sz w:val="18"/>
          <w:szCs w:val="18"/>
        </w:rPr>
        <w:t xml:space="preserve"> </w:t>
      </w:r>
      <w:r w:rsidRPr="00AC4BF5">
        <w:rPr>
          <w:rFonts w:ascii="Verdana" w:hAnsi="Verdana"/>
          <w:b/>
          <w:sz w:val="18"/>
          <w:szCs w:val="18"/>
        </w:rPr>
        <w:t>1</w:t>
      </w:r>
      <w:r w:rsidR="00CC6945">
        <w:rPr>
          <w:rFonts w:ascii="Verdana" w:hAnsi="Verdana"/>
          <w:b/>
          <w:sz w:val="18"/>
          <w:szCs w:val="18"/>
        </w:rPr>
        <w:t>3</w:t>
      </w:r>
    </w:p>
    <w:p w14:paraId="20083636" w14:textId="4FB50FE7" w:rsidR="007C5206" w:rsidRPr="00AC4BF5" w:rsidRDefault="007C5206" w:rsidP="00AC4BF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AC4BF5">
        <w:rPr>
          <w:rFonts w:ascii="Verdana" w:hAnsi="Verdana"/>
          <w:b/>
          <w:sz w:val="18"/>
          <w:szCs w:val="18"/>
        </w:rPr>
        <w:t>Doręczenia</w:t>
      </w:r>
      <w:proofErr w:type="spellEnd"/>
    </w:p>
    <w:p w14:paraId="0585F381" w14:textId="7F9E421C" w:rsidR="007C5206" w:rsidRPr="00FB7FF1" w:rsidRDefault="007C5206" w:rsidP="00887250">
      <w:pPr>
        <w:pStyle w:val="Akapitzlist"/>
        <w:numPr>
          <w:ilvl w:val="0"/>
          <w:numId w:val="21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postanawiają, że doręczenie Wykonawcy korespondencji w formie pisemnej, w tym przesyłki poleconej, kierowane będzie na adres wskazany w Centralnej Ewidencji i Informacji o Działalności Gospodarczej lub w Krajowym Rejestrze Sądowym (aktualny na dzień nadania korespondencji) lub inny adres korespondencyjny wskazany wprost w niniejszej umowie. </w:t>
      </w:r>
    </w:p>
    <w:p w14:paraId="04EBF759" w14:textId="438DD9CC" w:rsidR="007C5206" w:rsidRPr="00FB7FF1" w:rsidRDefault="007C5206" w:rsidP="00887250">
      <w:pPr>
        <w:pStyle w:val="Akapitzlist"/>
        <w:numPr>
          <w:ilvl w:val="0"/>
          <w:numId w:val="21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dwukrotnego awizowania i zwrotu korespondencji przez operatora pocztowego do nadawcy, doręczenie uważa się za skuteczne z upływem czternastego dnia, licząc od dnia pierwszego awizowania korespondencji, jeżeli korespondencja ta nie została podjęta przez adresata, bez względu na przyczynę niepodjęcia jej przez adresata. </w:t>
      </w:r>
    </w:p>
    <w:p w14:paraId="6DEC2DE4" w14:textId="5BF1E571" w:rsidR="007C5206" w:rsidRPr="00CF6D4E" w:rsidRDefault="007C5206" w:rsidP="00887250">
      <w:pPr>
        <w:pStyle w:val="Akapitzlist"/>
        <w:numPr>
          <w:ilvl w:val="0"/>
          <w:numId w:val="21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bieżących sprawach związanych z realizacją przedmiotu umowy, w tym do przekazywania materiałów, informacji i zgłoszeń serwisowych, Strony dopuszczają komunikację za pośrednictwem </w:t>
      </w:r>
      <w:r w:rsidR="00010E79" w:rsidRPr="00010E79">
        <w:rPr>
          <w:rFonts w:ascii="Verdana" w:hAnsi="Verdana"/>
          <w:bCs/>
          <w:sz w:val="18"/>
          <w:szCs w:val="18"/>
          <w:lang w:val="pl-PL"/>
        </w:rPr>
        <w:t>e-doręczeń:  AE:PL-20253-74635-VSVAW-26</w:t>
      </w:r>
      <w:r w:rsidR="00010E79">
        <w:rPr>
          <w:rFonts w:ascii="Verdana" w:hAnsi="Verdana"/>
          <w:sz w:val="18"/>
          <w:szCs w:val="18"/>
          <w:lang w:val="pl-PL"/>
        </w:rPr>
        <w:t>,</w:t>
      </w:r>
      <w:r w:rsidR="00FB1167">
        <w:rPr>
          <w:rFonts w:ascii="Verdana" w:hAnsi="Verdana"/>
          <w:sz w:val="18"/>
          <w:szCs w:val="18"/>
          <w:lang w:val="pl-PL"/>
        </w:rPr>
        <w:t xml:space="preserve"> </w:t>
      </w:r>
      <w:r w:rsidRPr="00FB7FF1">
        <w:rPr>
          <w:rFonts w:ascii="Verdana" w:hAnsi="Verdana"/>
          <w:sz w:val="18"/>
          <w:szCs w:val="18"/>
          <w:lang w:val="pl-PL"/>
        </w:rPr>
        <w:t xml:space="preserve">w takim przypadku za datę skutecznego doręczenia korespondencji </w:t>
      </w:r>
      <w:r w:rsidRPr="00CF6D4E">
        <w:rPr>
          <w:rFonts w:ascii="Verdana" w:hAnsi="Verdana"/>
          <w:sz w:val="18"/>
          <w:szCs w:val="18"/>
          <w:lang w:val="pl-PL"/>
        </w:rPr>
        <w:t xml:space="preserve">uważa się dzień wprowadzenia wiadomości do środka komunikacji elektronicznej w taki sposób, aby adresat mógł zapoznać się z jej treścią. </w:t>
      </w:r>
    </w:p>
    <w:p w14:paraId="784DE47B" w14:textId="7DC94317" w:rsidR="007C5206" w:rsidRPr="00CF6D4E" w:rsidRDefault="007C5206" w:rsidP="00887250">
      <w:pPr>
        <w:pStyle w:val="Akapitzlist"/>
        <w:numPr>
          <w:ilvl w:val="0"/>
          <w:numId w:val="21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hAnsi="Verdana"/>
          <w:sz w:val="18"/>
          <w:szCs w:val="18"/>
          <w:lang w:val="pl-PL"/>
        </w:rPr>
        <w:t xml:space="preserve">Strony są zobowiązane do niezwłocznego zawiadamiania się nawzajem o każdej zmianie adresów do doręczeń (w tym adresów e-mail) w formie pisemnej lub dokumentowej pod rygorem nieważności. W przypadku uchybienia powyższemu obowiązkowi, wszelką korespondencję skierowaną na dotychczasowy adres (lub adres e-mail) uznaje się za doręczoną skutecznie. </w:t>
      </w:r>
    </w:p>
    <w:p w14:paraId="6670D7DC" w14:textId="49CDD37A" w:rsidR="00657AE0" w:rsidRPr="00CF6D4E" w:rsidRDefault="00657AE0" w:rsidP="00657AE0">
      <w:pPr>
        <w:pStyle w:val="Akapitzlist"/>
        <w:numPr>
          <w:ilvl w:val="0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Strony dopuszczają dla celów roboczych komunikację ustną, jednakże wszelka komunikacja między Stronami, a także wszelkie ustalenia, decyzje, rekomendacje, etc., winny być stwierdzone pismem lub formą dokumentową, pod rygorem uznawania przez Strony takiej komunikacji za nieistniejącą i niedokonaną.</w:t>
      </w:r>
    </w:p>
    <w:p w14:paraId="2A4A14EC" w14:textId="77777777" w:rsidR="00CC6945" w:rsidRPr="00FB7FF1" w:rsidRDefault="00CC6945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5F434A74" w14:textId="0FC7688B" w:rsidR="007C5206" w:rsidRPr="00CC6945" w:rsidRDefault="007C5206" w:rsidP="00CC694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CC6945">
        <w:rPr>
          <w:rFonts w:ascii="Verdana" w:hAnsi="Verdana"/>
          <w:b/>
          <w:sz w:val="18"/>
          <w:szCs w:val="18"/>
        </w:rPr>
        <w:lastRenderedPageBreak/>
        <w:t>§  1</w:t>
      </w:r>
      <w:r w:rsidR="000C5B54">
        <w:rPr>
          <w:rFonts w:ascii="Verdana" w:hAnsi="Verdana"/>
          <w:b/>
          <w:sz w:val="18"/>
          <w:szCs w:val="18"/>
        </w:rPr>
        <w:t>4</w:t>
      </w:r>
    </w:p>
    <w:p w14:paraId="338C2313" w14:textId="7459EC99" w:rsidR="007C5206" w:rsidRPr="00CC6945" w:rsidRDefault="007C5206" w:rsidP="00CC6945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CC6945">
        <w:rPr>
          <w:rFonts w:ascii="Verdana" w:hAnsi="Verdana"/>
          <w:b/>
          <w:sz w:val="18"/>
          <w:szCs w:val="18"/>
        </w:rPr>
        <w:t>Zmiany</w:t>
      </w:r>
      <w:proofErr w:type="spellEnd"/>
      <w:r w:rsidRPr="00CC6945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CC6945">
        <w:rPr>
          <w:rFonts w:ascii="Verdana" w:hAnsi="Verdana"/>
          <w:b/>
          <w:sz w:val="18"/>
          <w:szCs w:val="18"/>
        </w:rPr>
        <w:t>umowy</w:t>
      </w:r>
      <w:proofErr w:type="spellEnd"/>
    </w:p>
    <w:p w14:paraId="43258B7E" w14:textId="77777777" w:rsidR="00445BFA" w:rsidRPr="00FB7FF1" w:rsidRDefault="00445BFA" w:rsidP="00445BFA">
      <w:pPr>
        <w:numPr>
          <w:ilvl w:val="0"/>
          <w:numId w:val="28"/>
        </w:numPr>
        <w:tabs>
          <w:tab w:val="left" w:pos="9072"/>
        </w:tabs>
        <w:suppressAutoHyphens/>
        <w:spacing w:after="0" w:line="360" w:lineRule="auto"/>
        <w:ind w:left="284" w:right="-432" w:hanging="426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val="pl-PL" w:eastAsia="pl-PL"/>
        </w:rPr>
      </w:pPr>
      <w:r w:rsidRPr="00FB7FF1">
        <w:rPr>
          <w:rFonts w:ascii="Verdana" w:eastAsia="Times New Roman" w:hAnsi="Verdana" w:cs="Times New Roman"/>
          <w:color w:val="000000" w:themeColor="text1"/>
          <w:sz w:val="18"/>
          <w:szCs w:val="18"/>
          <w:lang w:val="pl-PL" w:eastAsia="pl-PL"/>
        </w:rPr>
        <w:t>Wszelkie zmiany umowy wymagają zgody Stron i zachowania formy pisemnego aneksu do umowy pod rygorem nieważności.</w:t>
      </w:r>
    </w:p>
    <w:p w14:paraId="12653645" w14:textId="77777777" w:rsidR="00445BFA" w:rsidRPr="00FB7FF1" w:rsidRDefault="00445BFA" w:rsidP="00445BFA">
      <w:pPr>
        <w:numPr>
          <w:ilvl w:val="0"/>
          <w:numId w:val="28"/>
        </w:numPr>
        <w:tabs>
          <w:tab w:val="left" w:pos="9072"/>
        </w:tabs>
        <w:suppressAutoHyphens/>
        <w:spacing w:after="0" w:line="360" w:lineRule="auto"/>
        <w:ind w:left="284" w:right="-432" w:hanging="426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val="pl-PL" w:eastAsia="pl-PL"/>
        </w:rPr>
      </w:pPr>
      <w:r w:rsidRPr="00FB7FF1">
        <w:rPr>
          <w:rFonts w:ascii="Verdana" w:eastAsia="Times New Roman" w:hAnsi="Verdana" w:cs="Times New Roman"/>
          <w:noProof/>
          <w:color w:val="000000" w:themeColor="text1"/>
          <w:sz w:val="18"/>
          <w:szCs w:val="18"/>
          <w:lang w:val="pl-PL" w:eastAsia="pl-PL"/>
        </w:rPr>
        <w:t>Istotna zmiana zawartej umowy jest niedopuszczalna. Dopuszczalna jest zmiana umowy w przypadkach, wskazanych w art. 455 ust. 1 pkt 2-4 oraz w art. 455 ust. 2 Pzp, a także w przypadkach wystąpienia co najmniej jednej z wymienionych poniżej okoliczności:</w:t>
      </w:r>
    </w:p>
    <w:p w14:paraId="6E62D5E9" w14:textId="1A9293A3" w:rsidR="009260CB" w:rsidRPr="00FB7FF1" w:rsidRDefault="007C5206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konieczności dostarczenia innego niż określonego w Umowie urządzenia lub oprogramowania, niepowodująca zwiększenia ceny, spowodowana zakończeniem produkcji określonego w Umowie urządzenia/oprogramowania</w:t>
      </w:r>
      <w:r w:rsidR="00632334">
        <w:rPr>
          <w:rFonts w:ascii="Verdana" w:hAnsi="Verdana"/>
          <w:sz w:val="18"/>
          <w:szCs w:val="18"/>
          <w:lang w:val="pl-PL"/>
        </w:rPr>
        <w:t>, zakończenia wsparcia producenta</w:t>
      </w:r>
      <w:r w:rsidRPr="00FB7FF1">
        <w:rPr>
          <w:rFonts w:ascii="Verdana" w:hAnsi="Verdana"/>
          <w:sz w:val="18"/>
          <w:szCs w:val="18"/>
          <w:lang w:val="pl-PL"/>
        </w:rPr>
        <w:t xml:space="preserve"> lub wycofania go z produkcji lub obrotu na terytorium Rzeczpospolitej Polskiej, posiadające parametry nie gorsze od zaproponowanych przez Wykonawcę w ofercie; </w:t>
      </w:r>
    </w:p>
    <w:p w14:paraId="68174009" w14:textId="77777777" w:rsidR="0020526C" w:rsidRPr="00FB7FF1" w:rsidRDefault="007C5206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pojawienia się na rynku urządzenia producenta sprzętu nowszej generacji lub nowej wersji oprogramowania, lepszych parametrach i pozwalających na zaoszczędzenie kosztów eksploatacji pod warunkiem, że te zmiany nie spowodują zwiększenia ceny; </w:t>
      </w:r>
    </w:p>
    <w:p w14:paraId="5DD84DD1" w14:textId="338C8934" w:rsidR="0020526C" w:rsidRPr="00FB7FF1" w:rsidRDefault="007C5206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ujawnienia się powszechnie występujących wad oferowanego urządzenia i skutkująca tym stwierdzeniem możliwość zastąpienia danego produktu produktem zastępczym, spełniającym wszelkie wymagania przewidziane w SWZ dla produktu zastępowanego, rekomendowanym przez producenta lub Wykonawcę w związku z ujawnieniem wad; </w:t>
      </w:r>
    </w:p>
    <w:p w14:paraId="09D7E10D" w14:textId="77777777" w:rsidR="0020526C" w:rsidRPr="00FB7FF1" w:rsidRDefault="007C5206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zmiany Podwykonawcy, przy pomocy którego Wykonawca realizuje przedmiot umowy, po uprzedniej akceptacji Zamawiającego; </w:t>
      </w:r>
    </w:p>
    <w:p w14:paraId="5A4453F8" w14:textId="77777777" w:rsidR="00557509" w:rsidRPr="00FB7FF1" w:rsidRDefault="007C5206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wystąpienia siły wyższej; za siłę wyższą należy rozumieć zdarzenie nagłe, poza kontrolą Stron oraz</w:t>
      </w:r>
      <w:r w:rsidR="0020526C" w:rsidRPr="00FB7FF1">
        <w:rPr>
          <w:rFonts w:ascii="Verdana" w:hAnsi="Verdana"/>
          <w:sz w:val="18"/>
          <w:szCs w:val="18"/>
          <w:lang w:val="pl-PL"/>
        </w:rPr>
        <w:t xml:space="preserve"> </w:t>
      </w:r>
      <w:r w:rsidRPr="00FB7FF1">
        <w:rPr>
          <w:rFonts w:ascii="Verdana" w:hAnsi="Verdana"/>
          <w:sz w:val="18"/>
          <w:szCs w:val="18"/>
          <w:lang w:val="pl-PL"/>
        </w:rPr>
        <w:t>niewywołane przez żadną ze Stron, gdy w chwili zawarcia niniejszej umowy niemożliwe było przewidzenie tego zdarzenia i jego skutków, które wpłyną na zdolność Strony do wykonania umowy oraz niemożliwe było uniknięcie samego zdarzenia lub przynajmniej jego skutków (np. klęski żywiołowe, pożary, eksplozje, wojny, strajki, epidemie/pandemie w stopniu uniemożliwiającym wykonanie umowy)</w:t>
      </w:r>
      <w:r w:rsidR="00557509" w:rsidRPr="00FB7FF1">
        <w:rPr>
          <w:rFonts w:ascii="Verdana" w:hAnsi="Verdana"/>
          <w:sz w:val="18"/>
          <w:szCs w:val="18"/>
          <w:lang w:val="pl-PL"/>
        </w:rPr>
        <w:t>;</w:t>
      </w:r>
    </w:p>
    <w:p w14:paraId="689F67F0" w14:textId="3699C261" w:rsidR="007C5206" w:rsidRPr="00FB7FF1" w:rsidRDefault="00557509" w:rsidP="00E3653E">
      <w:pPr>
        <w:pStyle w:val="Akapitzlist"/>
        <w:numPr>
          <w:ilvl w:val="1"/>
          <w:numId w:val="57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557509">
        <w:rPr>
          <w:rFonts w:ascii="Verdana" w:hAnsi="Verdana"/>
          <w:sz w:val="18"/>
          <w:szCs w:val="18"/>
          <w:lang w:val="pl-PL"/>
        </w:rPr>
        <w:t xml:space="preserve">zmiany sposobu realizacji zamówienia w zakresie używanych produktów ICT, usług ICT oraz procesów ICT, na zasadach określonych w § </w:t>
      </w:r>
      <w:r w:rsidR="00B05399">
        <w:rPr>
          <w:rFonts w:ascii="Verdana" w:hAnsi="Verdana"/>
          <w:sz w:val="18"/>
          <w:szCs w:val="18"/>
          <w:lang w:val="pl-PL"/>
        </w:rPr>
        <w:t>23</w:t>
      </w:r>
      <w:r w:rsidR="007C5206" w:rsidRPr="00FB7FF1">
        <w:rPr>
          <w:rFonts w:ascii="Verdana" w:hAnsi="Verdana"/>
          <w:sz w:val="18"/>
          <w:szCs w:val="18"/>
          <w:lang w:val="pl-PL"/>
        </w:rPr>
        <w:t xml:space="preserve">. </w:t>
      </w:r>
    </w:p>
    <w:p w14:paraId="21AA8DB4" w14:textId="70A7299A" w:rsidR="007C5206" w:rsidRPr="00FB7FF1" w:rsidRDefault="007C5206" w:rsidP="00B43D6A">
      <w:pPr>
        <w:pStyle w:val="Akapitzlist"/>
        <w:numPr>
          <w:ilvl w:val="0"/>
          <w:numId w:val="80"/>
        </w:numPr>
        <w:spacing w:after="0" w:line="360" w:lineRule="auto"/>
        <w:ind w:left="426"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przypadkach, w których zgodnie z powyższymi postanowieniami lub przepisami prawa możliwe jest wprowadzenie zmiany do Umowy, Zamawiający przewiduje także wprowadzenie odpowiedniej zmiany terminu realizacji, w szczególności: </w:t>
      </w:r>
    </w:p>
    <w:p w14:paraId="6D684A89" w14:textId="4F4169BE" w:rsidR="007C5206" w:rsidRPr="00FB7FF1" w:rsidRDefault="007C5206" w:rsidP="004E4872">
      <w:pPr>
        <w:pStyle w:val="Akapitzlist"/>
        <w:numPr>
          <w:ilvl w:val="1"/>
          <w:numId w:val="80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o ile zmiana taka jest konieczna w celu prawidłowego wykonania Umowy, w szczególności ze względu na zaistnienie okoliczności, o których mowa w ust. </w:t>
      </w:r>
      <w:r w:rsidR="004E4872">
        <w:rPr>
          <w:rFonts w:ascii="Verdana" w:hAnsi="Verdana"/>
          <w:sz w:val="18"/>
          <w:szCs w:val="18"/>
          <w:lang w:val="pl-PL"/>
        </w:rPr>
        <w:t>2</w:t>
      </w:r>
      <w:r w:rsidRPr="00FB7FF1">
        <w:rPr>
          <w:rFonts w:ascii="Verdana" w:hAnsi="Verdana"/>
          <w:sz w:val="18"/>
          <w:szCs w:val="18"/>
          <w:lang w:val="pl-PL"/>
        </w:rPr>
        <w:t xml:space="preserve"> pkt. </w:t>
      </w:r>
      <w:r w:rsidR="004E4872">
        <w:rPr>
          <w:rFonts w:ascii="Verdana" w:hAnsi="Verdana"/>
          <w:sz w:val="18"/>
          <w:szCs w:val="18"/>
          <w:lang w:val="pl-PL"/>
        </w:rPr>
        <w:t>5</w:t>
      </w:r>
      <w:r w:rsidRPr="00FB7FF1">
        <w:rPr>
          <w:rFonts w:ascii="Verdana" w:hAnsi="Verdana"/>
          <w:sz w:val="18"/>
          <w:szCs w:val="18"/>
          <w:lang w:val="pl-PL"/>
        </w:rPr>
        <w:t xml:space="preserve">); </w:t>
      </w:r>
    </w:p>
    <w:p w14:paraId="090E6851" w14:textId="7200B4E7" w:rsidR="007C5206" w:rsidRPr="00FB7FF1" w:rsidRDefault="007C5206" w:rsidP="004E4872">
      <w:pPr>
        <w:pStyle w:val="Akapitzlist"/>
        <w:numPr>
          <w:ilvl w:val="1"/>
          <w:numId w:val="80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ze względu na okoliczności niezależne od Wykonawcy, np. opóźnienie w dostawie z zagranicy, kontrola celna, opóźnienie lub zatrzymanie transportu wynikające, np. z powodów warunków atmosferycznych, </w:t>
      </w:r>
    </w:p>
    <w:p w14:paraId="7CFACCED" w14:textId="6C6E166A" w:rsidR="007C5206" w:rsidRPr="00FB7FF1" w:rsidRDefault="007C5206" w:rsidP="004E4872">
      <w:pPr>
        <w:pStyle w:val="Akapitzlist"/>
        <w:numPr>
          <w:ilvl w:val="0"/>
          <w:numId w:val="80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postanawiają, że w przypadku zmiany stawki podatku od towarów i usług – wynagrodzenie przewidziane niniejszą Umową ulegnie zmianie odpowiedniej do zmiany wysokości podatku od towarów i usług (ulegnie korekcie o wysokość zmiany podatku VAT), przy czym powyższa zmiana będzie miała zastosowanie wyłącznie w odniesieniu do części wynagrodzenia objętego fakturami wystawionymi po dacie wejścia w życie zmiany przepisów prawa wprowadzających nowe stawki podatku od towarów i usług. </w:t>
      </w:r>
    </w:p>
    <w:p w14:paraId="3800D1EA" w14:textId="544EDEED" w:rsidR="007C5206" w:rsidRPr="00FB7FF1" w:rsidRDefault="007C5206" w:rsidP="004E4872">
      <w:pPr>
        <w:pStyle w:val="Akapitzlist"/>
        <w:numPr>
          <w:ilvl w:val="0"/>
          <w:numId w:val="80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Zapisy § </w:t>
      </w:r>
      <w:r w:rsidR="002D3565">
        <w:rPr>
          <w:rFonts w:ascii="Verdana" w:hAnsi="Verdana"/>
          <w:sz w:val="18"/>
          <w:szCs w:val="18"/>
          <w:lang w:val="pl-PL"/>
        </w:rPr>
        <w:t xml:space="preserve">2 ust. 4 oraz </w:t>
      </w:r>
      <w:r w:rsidR="002D3565" w:rsidRPr="002D3565">
        <w:rPr>
          <w:rFonts w:ascii="Verdana" w:hAnsi="Verdana"/>
          <w:sz w:val="18"/>
          <w:szCs w:val="18"/>
          <w:lang w:val="pl-PL"/>
        </w:rPr>
        <w:t>§</w:t>
      </w:r>
      <w:r w:rsidR="002D3565">
        <w:rPr>
          <w:rFonts w:ascii="Verdana" w:hAnsi="Verdana"/>
          <w:sz w:val="18"/>
          <w:szCs w:val="18"/>
          <w:lang w:val="pl-PL"/>
        </w:rPr>
        <w:t>4</w:t>
      </w:r>
      <w:r w:rsidRPr="00FB7FF1">
        <w:rPr>
          <w:rFonts w:ascii="Verdana" w:hAnsi="Verdana"/>
          <w:sz w:val="18"/>
          <w:szCs w:val="18"/>
          <w:lang w:val="pl-PL"/>
        </w:rPr>
        <w:t xml:space="preserve"> ust. 1  nie mają zastosowania w przypadku wystąpienia siły wyższej uniemożliwiającej realizację zobowiązań umownych. Żadna ze stron nie będzie odpowiedzialna za niewykonanie lub nienależyte wykonanie swoich zobowiązań wynikających z umowy spowodowanej siłą wyższą. Jeśli z powodu wystąpienia siły wyższej terminy określone w umowie nie będą mogły zostać dochowane zostaną one przedłużone o czas trwania przeszkody. </w:t>
      </w:r>
    </w:p>
    <w:p w14:paraId="1281D41B" w14:textId="66C2DB0A" w:rsidR="007C5206" w:rsidRPr="00C05593" w:rsidRDefault="007C5206" w:rsidP="004E4872">
      <w:pPr>
        <w:pStyle w:val="Akapitzlist"/>
        <w:numPr>
          <w:ilvl w:val="0"/>
          <w:numId w:val="80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</w:rPr>
      </w:pPr>
      <w:proofErr w:type="spellStart"/>
      <w:r w:rsidRPr="00C05593">
        <w:rPr>
          <w:rFonts w:ascii="Verdana" w:hAnsi="Verdana"/>
          <w:sz w:val="18"/>
          <w:szCs w:val="18"/>
        </w:rPr>
        <w:t>Warunki</w:t>
      </w:r>
      <w:proofErr w:type="spellEnd"/>
      <w:r w:rsidRPr="00C05593">
        <w:rPr>
          <w:rFonts w:ascii="Verdana" w:hAnsi="Verdana"/>
          <w:sz w:val="18"/>
          <w:szCs w:val="18"/>
        </w:rPr>
        <w:t xml:space="preserve"> </w:t>
      </w:r>
      <w:proofErr w:type="spellStart"/>
      <w:r w:rsidRPr="00C05593">
        <w:rPr>
          <w:rFonts w:ascii="Verdana" w:hAnsi="Verdana"/>
          <w:sz w:val="18"/>
          <w:szCs w:val="18"/>
        </w:rPr>
        <w:t>dokonywania</w:t>
      </w:r>
      <w:proofErr w:type="spellEnd"/>
      <w:r w:rsidRPr="00C05593">
        <w:rPr>
          <w:rFonts w:ascii="Verdana" w:hAnsi="Verdana"/>
          <w:sz w:val="18"/>
          <w:szCs w:val="18"/>
        </w:rPr>
        <w:t xml:space="preserve"> </w:t>
      </w:r>
      <w:proofErr w:type="spellStart"/>
      <w:r w:rsidRPr="00C05593">
        <w:rPr>
          <w:rFonts w:ascii="Verdana" w:hAnsi="Verdana"/>
          <w:sz w:val="18"/>
          <w:szCs w:val="18"/>
        </w:rPr>
        <w:t>zmian</w:t>
      </w:r>
      <w:proofErr w:type="spellEnd"/>
      <w:r w:rsidRPr="00C05593">
        <w:rPr>
          <w:rFonts w:ascii="Verdana" w:hAnsi="Verdana"/>
          <w:sz w:val="18"/>
          <w:szCs w:val="18"/>
        </w:rPr>
        <w:t xml:space="preserve">: </w:t>
      </w:r>
    </w:p>
    <w:p w14:paraId="0258ED08" w14:textId="39C83E55" w:rsidR="000C5B54" w:rsidRPr="00FB7FF1" w:rsidRDefault="007C5206" w:rsidP="00B43D6A">
      <w:pPr>
        <w:pStyle w:val="Akapitzlist"/>
        <w:numPr>
          <w:ilvl w:val="1"/>
          <w:numId w:val="80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Strona występująca o zmianę postanowień niniejszej Umowy zobowiązana jest do udokumentowania zaistnienia okoliczności, o których mowa w ust. </w:t>
      </w:r>
      <w:r w:rsidR="002D3565">
        <w:rPr>
          <w:rFonts w:ascii="Verdana" w:hAnsi="Verdana"/>
          <w:sz w:val="18"/>
          <w:szCs w:val="18"/>
          <w:lang w:val="pl-PL"/>
        </w:rPr>
        <w:t>2</w:t>
      </w:r>
      <w:r w:rsidRPr="00FB7FF1">
        <w:rPr>
          <w:rFonts w:ascii="Verdana" w:hAnsi="Verdana"/>
          <w:sz w:val="18"/>
          <w:szCs w:val="18"/>
          <w:lang w:val="pl-PL"/>
        </w:rPr>
        <w:t xml:space="preserve"> powyżej, </w:t>
      </w:r>
    </w:p>
    <w:p w14:paraId="7A3C64BC" w14:textId="662E81BD" w:rsidR="000C5B54" w:rsidRPr="00FB7FF1" w:rsidRDefault="007C5206" w:rsidP="00B43D6A">
      <w:pPr>
        <w:pStyle w:val="Akapitzlist"/>
        <w:numPr>
          <w:ilvl w:val="1"/>
          <w:numId w:val="80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Strona występująca o zmianę postanowień niniejszej Umowy zobowiązana jest do złożeni</w:t>
      </w:r>
      <w:r w:rsidR="000C5B54" w:rsidRPr="00FB7FF1">
        <w:rPr>
          <w:rFonts w:ascii="Verdana" w:hAnsi="Verdana"/>
          <w:sz w:val="18"/>
          <w:szCs w:val="18"/>
          <w:lang w:val="pl-PL"/>
        </w:rPr>
        <w:t xml:space="preserve">a </w:t>
      </w:r>
      <w:r w:rsidRPr="00FB7FF1">
        <w:rPr>
          <w:rFonts w:ascii="Verdana" w:hAnsi="Verdana"/>
          <w:sz w:val="18"/>
          <w:szCs w:val="18"/>
          <w:lang w:val="pl-PL"/>
        </w:rPr>
        <w:t xml:space="preserve">pisemnego wniosku o zmianę postanowień Umowy, </w:t>
      </w:r>
    </w:p>
    <w:p w14:paraId="049ED353" w14:textId="5AD0AEC9" w:rsidR="007C5206" w:rsidRPr="00FB7FF1" w:rsidRDefault="007C5206" w:rsidP="00B43D6A">
      <w:pPr>
        <w:pStyle w:val="Akapitzlist"/>
        <w:numPr>
          <w:ilvl w:val="1"/>
          <w:numId w:val="80"/>
        </w:num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wniosek, o którym mowa w ust. </w:t>
      </w:r>
      <w:r w:rsidR="004E4872">
        <w:rPr>
          <w:rFonts w:ascii="Verdana" w:hAnsi="Verdana"/>
          <w:sz w:val="18"/>
          <w:szCs w:val="18"/>
          <w:lang w:val="pl-PL"/>
        </w:rPr>
        <w:t>6</w:t>
      </w:r>
      <w:r w:rsidRPr="00FB7FF1">
        <w:rPr>
          <w:rFonts w:ascii="Verdana" w:hAnsi="Verdana"/>
          <w:sz w:val="18"/>
          <w:szCs w:val="18"/>
          <w:lang w:val="pl-PL"/>
        </w:rPr>
        <w:t xml:space="preserve"> pkt 2 musi zawierać: </w:t>
      </w:r>
    </w:p>
    <w:p w14:paraId="5C1DB8A5" w14:textId="77777777" w:rsidR="007C5206" w:rsidRPr="00FB7FF1" w:rsidRDefault="007C5206" w:rsidP="000C5B54">
      <w:pPr>
        <w:spacing w:after="0" w:line="360" w:lineRule="auto"/>
        <w:ind w:right="-716" w:firstLine="709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a) opis propozycji zmiany, </w:t>
      </w:r>
    </w:p>
    <w:p w14:paraId="7B417332" w14:textId="77777777" w:rsidR="007C5206" w:rsidRPr="00FB7FF1" w:rsidRDefault="007C5206" w:rsidP="000C5B54">
      <w:pPr>
        <w:spacing w:after="0" w:line="360" w:lineRule="auto"/>
        <w:ind w:right="-716" w:firstLine="709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b) uzasadnienie zmiany, </w:t>
      </w:r>
    </w:p>
    <w:p w14:paraId="18ED3C87" w14:textId="77777777" w:rsidR="007C5206" w:rsidRPr="00FB7FF1" w:rsidRDefault="007C5206" w:rsidP="000C5B54">
      <w:pPr>
        <w:spacing w:after="0" w:line="360" w:lineRule="auto"/>
        <w:ind w:right="-716" w:firstLine="709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c) opis wpływu zmiany na warunki realizacji Umowy </w:t>
      </w:r>
    </w:p>
    <w:p w14:paraId="2E947867" w14:textId="0FB3850B" w:rsidR="007C5206" w:rsidRPr="00FB7FF1" w:rsidRDefault="007C5206" w:rsidP="003D4D0A">
      <w:pPr>
        <w:pStyle w:val="Akapitzlist"/>
        <w:numPr>
          <w:ilvl w:val="0"/>
          <w:numId w:val="80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Nie stanowi zmiany umowy, wymagającej sporządzenia pisemnego aneksu, zmiana danych teleadresowych Stron, a także zmiana osób wyznaczonych do koordynacji i realizacji przedmiotu umowy. Zmiany te wymagają jedynie niezwłocznego, pisemnego lub elektronicznego zawiadomienia drugiej Strony. </w:t>
      </w:r>
    </w:p>
    <w:p w14:paraId="2ADA882C" w14:textId="77777777" w:rsidR="005913FA" w:rsidRDefault="005913FA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2B2C90C9" w14:textId="3BB6EC14" w:rsidR="00CC5DF5" w:rsidRPr="002D3565" w:rsidRDefault="00CC5DF5" w:rsidP="002D3565">
      <w:pPr>
        <w:spacing w:after="0" w:line="360" w:lineRule="auto"/>
        <w:ind w:left="720"/>
        <w:jc w:val="center"/>
        <w:rPr>
          <w:rFonts w:ascii="Verdana" w:hAnsi="Verdana"/>
          <w:b/>
          <w:bCs/>
          <w:sz w:val="18"/>
          <w:szCs w:val="18"/>
          <w:lang w:val="pl-PL"/>
        </w:rPr>
      </w:pPr>
      <w:r w:rsidRPr="002D3565">
        <w:rPr>
          <w:rFonts w:ascii="Verdana" w:hAnsi="Verdana"/>
          <w:b/>
          <w:bCs/>
          <w:sz w:val="18"/>
          <w:szCs w:val="18"/>
          <w:lang w:val="pl-PL"/>
        </w:rPr>
        <w:t>§ 15</w:t>
      </w:r>
    </w:p>
    <w:p w14:paraId="2B012225" w14:textId="39402144" w:rsidR="00CC5DF5" w:rsidRPr="002D3565" w:rsidRDefault="00CC5DF5" w:rsidP="002D3565">
      <w:pPr>
        <w:spacing w:after="0" w:line="360" w:lineRule="auto"/>
        <w:ind w:left="720"/>
        <w:jc w:val="center"/>
        <w:rPr>
          <w:rFonts w:ascii="Verdana" w:hAnsi="Verdana"/>
          <w:b/>
          <w:bCs/>
          <w:sz w:val="18"/>
          <w:szCs w:val="18"/>
          <w:lang w:val="pl-PL"/>
        </w:rPr>
      </w:pPr>
      <w:r w:rsidRPr="002D3565">
        <w:rPr>
          <w:rFonts w:ascii="Verdana" w:hAnsi="Verdana"/>
          <w:b/>
          <w:bCs/>
          <w:sz w:val="18"/>
          <w:szCs w:val="18"/>
          <w:lang w:val="pl-PL"/>
        </w:rPr>
        <w:t>Prawa autorskie</w:t>
      </w:r>
    </w:p>
    <w:p w14:paraId="32EDB4CB" w14:textId="7EFFC02A" w:rsidR="00CC5DF5" w:rsidRPr="007B625F" w:rsidRDefault="00CC5DF5" w:rsidP="002D3565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>
        <w:rPr>
          <w:rFonts w:ascii="Verdana" w:hAnsi="Verdana" w:cstheme="minorHAnsi"/>
          <w:sz w:val="18"/>
          <w:szCs w:val="18"/>
          <w:lang w:val="pl-PL"/>
        </w:rPr>
        <w:t xml:space="preserve">W przypadku powstania </w:t>
      </w:r>
      <w:r w:rsidR="00AC6580">
        <w:rPr>
          <w:rFonts w:ascii="Verdana" w:hAnsi="Verdana" w:cstheme="minorHAnsi"/>
          <w:sz w:val="18"/>
          <w:szCs w:val="18"/>
          <w:lang w:val="pl-PL"/>
        </w:rPr>
        <w:t xml:space="preserve">w ramach realizacji Przedmiotu Umowy </w:t>
      </w:r>
      <w:r>
        <w:rPr>
          <w:rFonts w:ascii="Verdana" w:hAnsi="Verdana" w:cstheme="minorHAnsi"/>
          <w:sz w:val="18"/>
          <w:szCs w:val="18"/>
          <w:lang w:val="pl-PL"/>
        </w:rPr>
        <w:t>utworów w rozumieniu ustawy</w:t>
      </w:r>
      <w:r w:rsidR="00AC6580">
        <w:rPr>
          <w:rFonts w:ascii="Verdana" w:hAnsi="Verdana" w:cstheme="minorHAnsi"/>
          <w:sz w:val="18"/>
          <w:szCs w:val="18"/>
          <w:lang w:val="pl-PL"/>
        </w:rPr>
        <w:br/>
        <w:t xml:space="preserve">z dnia 4 lutego 1994 r. o prawie autorskim i prawach pokrewnych (t. Dz. U. z 2025 r., poz. 24), Wykonawca zobowiązuje się </w:t>
      </w:r>
      <w:r w:rsidRPr="002D3565">
        <w:rPr>
          <w:rFonts w:ascii="Verdana" w:hAnsi="Verdana" w:cstheme="minorHAnsi"/>
          <w:sz w:val="18"/>
          <w:szCs w:val="18"/>
          <w:lang w:val="pl-PL"/>
        </w:rPr>
        <w:t>przen</w:t>
      </w:r>
      <w:r w:rsidR="00AC6580">
        <w:rPr>
          <w:rFonts w:ascii="Verdana" w:hAnsi="Verdana" w:cstheme="minorHAnsi"/>
          <w:sz w:val="18"/>
          <w:szCs w:val="18"/>
          <w:lang w:val="pl-PL"/>
        </w:rPr>
        <w:t>ieść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na Zamawiającego majątkowe prawa autorskie </w:t>
      </w:r>
      <w:r w:rsidR="00AC6580">
        <w:rPr>
          <w:rFonts w:ascii="Verdana" w:hAnsi="Verdana" w:cstheme="minorHAnsi"/>
          <w:sz w:val="18"/>
          <w:szCs w:val="18"/>
          <w:lang w:val="pl-PL"/>
        </w:rPr>
        <w:t xml:space="preserve">do powstałych utworów </w:t>
      </w:r>
      <w:r w:rsidRPr="007B625F">
        <w:rPr>
          <w:rFonts w:ascii="Verdana" w:hAnsi="Verdana" w:cstheme="minorHAnsi"/>
          <w:sz w:val="18"/>
          <w:szCs w:val="18"/>
          <w:lang w:val="pl-PL"/>
        </w:rPr>
        <w:t>na następujących polach eksploatacji:</w:t>
      </w:r>
    </w:p>
    <w:p w14:paraId="643D8F82" w14:textId="4A1ADB5E" w:rsidR="00CC5DF5" w:rsidRPr="007B625F" w:rsidRDefault="00CC5DF5" w:rsidP="002D3565">
      <w:pPr>
        <w:pStyle w:val="Akapitzlist"/>
        <w:numPr>
          <w:ilvl w:val="0"/>
          <w:numId w:val="78"/>
        </w:numPr>
        <w:tabs>
          <w:tab w:val="left" w:pos="851"/>
        </w:tabs>
        <w:spacing w:after="0" w:line="360" w:lineRule="auto"/>
        <w:ind w:left="723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lastRenderedPageBreak/>
        <w:t xml:space="preserve">w zakresie utrwalania i zwielokrotniania </w:t>
      </w:r>
      <w:r w:rsidR="00AC6580">
        <w:rPr>
          <w:rFonts w:ascii="Verdana" w:hAnsi="Verdana" w:cstheme="minorHAnsi"/>
          <w:sz w:val="18"/>
          <w:szCs w:val="18"/>
          <w:lang w:val="pl-PL"/>
        </w:rPr>
        <w:t>utworów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– wytwarzanie określoną techniką egzemplarzy przedmiotu zamówienia, w tym techniką drukarską, reprograficzną, zapisu magnetycznego oraz techniką cyfrową;</w:t>
      </w:r>
    </w:p>
    <w:p w14:paraId="28B75E2C" w14:textId="73E4ED4A" w:rsidR="00CC5DF5" w:rsidRPr="007B625F" w:rsidRDefault="00CC5DF5" w:rsidP="002D3565">
      <w:pPr>
        <w:pStyle w:val="Akapitzlist"/>
        <w:numPr>
          <w:ilvl w:val="0"/>
          <w:numId w:val="78"/>
        </w:numPr>
        <w:tabs>
          <w:tab w:val="left" w:pos="851"/>
        </w:tabs>
        <w:spacing w:after="0" w:line="360" w:lineRule="auto"/>
        <w:ind w:left="723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 xml:space="preserve">w zakresie obrotu oryginałem albo egzemplarzami, na których </w:t>
      </w:r>
      <w:r w:rsidR="00AC6580">
        <w:rPr>
          <w:rFonts w:ascii="Verdana" w:hAnsi="Verdana" w:cstheme="minorHAnsi"/>
          <w:sz w:val="18"/>
          <w:szCs w:val="18"/>
          <w:lang w:val="pl-PL"/>
        </w:rPr>
        <w:t>utwory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utrwalono – wprowadzenie do obrotu, użyczenie lub najem oryginału albo poszczególnych egzemplarzy;</w:t>
      </w:r>
    </w:p>
    <w:p w14:paraId="4AC3B4F7" w14:textId="49A93F16" w:rsidR="00CC5DF5" w:rsidRPr="007B625F" w:rsidRDefault="00CC5DF5" w:rsidP="007B625F">
      <w:pPr>
        <w:pStyle w:val="Akapitzlist"/>
        <w:tabs>
          <w:tab w:val="left" w:pos="851"/>
        </w:tabs>
        <w:spacing w:line="360" w:lineRule="auto"/>
        <w:ind w:right="-714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 xml:space="preserve">w zakresie rozpowszechniania </w:t>
      </w:r>
      <w:r w:rsidR="00AC6580">
        <w:rPr>
          <w:rFonts w:ascii="Verdana" w:hAnsi="Verdana" w:cstheme="minorHAnsi"/>
          <w:sz w:val="18"/>
          <w:szCs w:val="18"/>
          <w:lang w:val="pl-PL"/>
        </w:rPr>
        <w:t>utwor</w:t>
      </w:r>
      <w:r w:rsidR="000A0D0A">
        <w:rPr>
          <w:rFonts w:ascii="Verdana" w:hAnsi="Verdana" w:cstheme="minorHAnsi"/>
          <w:sz w:val="18"/>
          <w:szCs w:val="18"/>
          <w:lang w:val="pl-PL"/>
        </w:rPr>
        <w:t>ów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w inny sposób niż określony powyżej – publiczne wystawienie, wyświetlenie, odtwarzanie oraz publiczne udostępnianie przedmiotu umowy;</w:t>
      </w:r>
    </w:p>
    <w:p w14:paraId="62054F78" w14:textId="6DA7A837" w:rsidR="00CC5DF5" w:rsidRPr="007B625F" w:rsidRDefault="00CC5DF5" w:rsidP="007B625F">
      <w:pPr>
        <w:pStyle w:val="Akapitzlist"/>
        <w:numPr>
          <w:ilvl w:val="0"/>
          <w:numId w:val="78"/>
        </w:numPr>
        <w:tabs>
          <w:tab w:val="left" w:pos="851"/>
        </w:tabs>
        <w:spacing w:after="0" w:line="360" w:lineRule="auto"/>
        <w:ind w:left="723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>publicznego wykonania lub odtwarzania, wystawiania, wyświetlania;</w:t>
      </w:r>
    </w:p>
    <w:p w14:paraId="00C69A1F" w14:textId="77777777" w:rsidR="00CC5DF5" w:rsidRPr="007B625F" w:rsidRDefault="00CC5DF5" w:rsidP="007B625F">
      <w:pPr>
        <w:pStyle w:val="Akapitzlist"/>
        <w:numPr>
          <w:ilvl w:val="0"/>
          <w:numId w:val="78"/>
        </w:numPr>
        <w:tabs>
          <w:tab w:val="left" w:pos="851"/>
        </w:tabs>
        <w:spacing w:after="0" w:line="360" w:lineRule="auto"/>
        <w:ind w:left="723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>wprowadzenie do obrotu, wprowadzenie do pamięci komputera, sporządzania kopii zapasowej.</w:t>
      </w:r>
    </w:p>
    <w:p w14:paraId="5E133D79" w14:textId="77777777" w:rsidR="00CC5DF5" w:rsidRPr="007B625F" w:rsidRDefault="00CC5DF5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>Majątkowe prawa autorskie przeniesione na Zamawiającego są wyłączne i Zamawiający jest uprawniony do dalszego ich przeniesienia na osoby trzecie.</w:t>
      </w:r>
    </w:p>
    <w:p w14:paraId="232A3D3A" w14:textId="77777777" w:rsidR="00CC5DF5" w:rsidRPr="007B625F" w:rsidRDefault="00CC5DF5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>Przeniesienie autorskich praw majątkowych w zakresie pól eksploatacji wskazanych powyżej następuje na czas nieoznaczony.</w:t>
      </w:r>
    </w:p>
    <w:p w14:paraId="267B9916" w14:textId="7D040C90" w:rsidR="00CC5DF5" w:rsidRPr="007B625F" w:rsidRDefault="000A0D0A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>
        <w:rPr>
          <w:rFonts w:ascii="Verdana" w:hAnsi="Verdana" w:cstheme="minorHAnsi"/>
          <w:sz w:val="18"/>
          <w:szCs w:val="18"/>
          <w:lang w:val="pl-PL"/>
        </w:rPr>
        <w:t>Wykonawca</w:t>
      </w:r>
      <w:r w:rsidR="00CC5DF5" w:rsidRPr="007B625F">
        <w:rPr>
          <w:rFonts w:ascii="Verdana" w:hAnsi="Verdana" w:cstheme="minorHAnsi"/>
          <w:sz w:val="18"/>
          <w:szCs w:val="18"/>
          <w:lang w:val="pl-PL"/>
        </w:rPr>
        <w:t xml:space="preserve"> zezw</w:t>
      </w:r>
      <w:r>
        <w:rPr>
          <w:rFonts w:ascii="Verdana" w:hAnsi="Verdana" w:cstheme="minorHAnsi"/>
          <w:sz w:val="18"/>
          <w:szCs w:val="18"/>
          <w:lang w:val="pl-PL"/>
        </w:rPr>
        <w:t>oli</w:t>
      </w:r>
      <w:r w:rsidR="00CC5DF5" w:rsidRPr="007B625F">
        <w:rPr>
          <w:rFonts w:ascii="Verdana" w:hAnsi="Verdana" w:cstheme="minorHAnsi"/>
          <w:sz w:val="18"/>
          <w:szCs w:val="18"/>
          <w:lang w:val="pl-PL"/>
        </w:rPr>
        <w:t xml:space="preserve"> Zamawiającemu na wykorzystanie </w:t>
      </w:r>
      <w:r>
        <w:rPr>
          <w:rFonts w:ascii="Verdana" w:hAnsi="Verdana" w:cstheme="minorHAnsi"/>
          <w:sz w:val="18"/>
          <w:szCs w:val="18"/>
          <w:lang w:val="pl-PL"/>
        </w:rPr>
        <w:t xml:space="preserve">utworów </w:t>
      </w:r>
      <w:r w:rsidR="00CC5DF5" w:rsidRPr="007B625F">
        <w:rPr>
          <w:rFonts w:ascii="Verdana" w:hAnsi="Verdana" w:cstheme="minorHAnsi"/>
          <w:sz w:val="18"/>
          <w:szCs w:val="18"/>
          <w:lang w:val="pl-PL"/>
        </w:rPr>
        <w:t>zgodnie z art. 2 i 46 ustawy o prawie autorskim i prawach pokrewnych na czas nieoznaczony oraz upoważnia Zamawiającego</w:t>
      </w:r>
      <w:r>
        <w:rPr>
          <w:rFonts w:ascii="Verdana" w:hAnsi="Verdana" w:cstheme="minorHAnsi"/>
          <w:sz w:val="18"/>
          <w:szCs w:val="18"/>
          <w:lang w:val="pl-PL"/>
        </w:rPr>
        <w:br/>
      </w:r>
      <w:r w:rsidR="00CC5DF5" w:rsidRPr="007B625F">
        <w:rPr>
          <w:rFonts w:ascii="Verdana" w:hAnsi="Verdana" w:cstheme="minorHAnsi"/>
          <w:sz w:val="18"/>
          <w:szCs w:val="18"/>
          <w:lang w:val="pl-PL"/>
        </w:rPr>
        <w:t>do dalszego jego przeniesienia na osoby trzecie.</w:t>
      </w:r>
    </w:p>
    <w:p w14:paraId="6EACB19D" w14:textId="75862F51" w:rsidR="00CC5DF5" w:rsidRPr="007B625F" w:rsidRDefault="00CC5DF5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 xml:space="preserve">Wynagrodzenie </w:t>
      </w:r>
      <w:r w:rsidR="000A0D0A">
        <w:rPr>
          <w:rFonts w:ascii="Verdana" w:hAnsi="Verdana" w:cstheme="minorHAnsi"/>
          <w:sz w:val="18"/>
          <w:szCs w:val="18"/>
          <w:lang w:val="pl-PL"/>
        </w:rPr>
        <w:t>Wykonawcy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z tytułu przeniesienia majątkowych praw autorskich do </w:t>
      </w:r>
      <w:r w:rsidR="000A0D0A">
        <w:rPr>
          <w:rFonts w:ascii="Verdana" w:hAnsi="Verdana" w:cstheme="minorHAnsi"/>
          <w:sz w:val="18"/>
          <w:szCs w:val="18"/>
          <w:lang w:val="pl-PL"/>
        </w:rPr>
        <w:t>utwor</w:t>
      </w:r>
      <w:r w:rsidR="00954EF0">
        <w:rPr>
          <w:rFonts w:ascii="Verdana" w:hAnsi="Verdana" w:cstheme="minorHAnsi"/>
          <w:sz w:val="18"/>
          <w:szCs w:val="18"/>
          <w:lang w:val="pl-PL"/>
        </w:rPr>
        <w:t xml:space="preserve">ów </w:t>
      </w:r>
      <w:r w:rsidRPr="007B625F">
        <w:rPr>
          <w:rFonts w:ascii="Verdana" w:hAnsi="Verdana" w:cstheme="minorHAnsi"/>
          <w:sz w:val="18"/>
          <w:szCs w:val="18"/>
          <w:lang w:val="pl-PL"/>
        </w:rPr>
        <w:t>oraz</w:t>
      </w:r>
      <w:r w:rsidR="00954EF0">
        <w:rPr>
          <w:rFonts w:ascii="Verdana" w:hAnsi="Verdana" w:cstheme="minorHAnsi"/>
          <w:sz w:val="18"/>
          <w:szCs w:val="18"/>
          <w:lang w:val="pl-PL"/>
        </w:rPr>
        <w:br/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w zakresie zezwolenia określonego w ust. 4 zostało zawarte w wynagrodzeniu określonym w § </w:t>
      </w:r>
      <w:r w:rsidR="00954EF0">
        <w:rPr>
          <w:rFonts w:ascii="Verdana" w:hAnsi="Verdana" w:cstheme="minorHAnsi"/>
          <w:sz w:val="18"/>
          <w:szCs w:val="18"/>
          <w:lang w:val="pl-PL"/>
        </w:rPr>
        <w:t>6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ust. 1 umowy. </w:t>
      </w:r>
      <w:r w:rsidR="00954EF0">
        <w:rPr>
          <w:rFonts w:ascii="Verdana" w:hAnsi="Verdana" w:cstheme="minorHAnsi"/>
          <w:sz w:val="18"/>
          <w:szCs w:val="18"/>
          <w:lang w:val="pl-PL"/>
        </w:rPr>
        <w:t>Wykonawca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nie będzie żądał żadnego dodatkowego wynagrodzenia z tego tytułu</w:t>
      </w:r>
      <w:r w:rsidR="00954EF0">
        <w:rPr>
          <w:rFonts w:ascii="Verdana" w:hAnsi="Verdana" w:cstheme="minorHAnsi"/>
          <w:sz w:val="18"/>
          <w:szCs w:val="18"/>
          <w:lang w:val="pl-PL"/>
        </w:rPr>
        <w:br/>
      </w:r>
      <w:r w:rsidRPr="007B625F">
        <w:rPr>
          <w:rFonts w:ascii="Verdana" w:hAnsi="Verdana" w:cstheme="minorHAnsi"/>
          <w:sz w:val="18"/>
          <w:szCs w:val="18"/>
          <w:lang w:val="pl-PL"/>
        </w:rPr>
        <w:t>w przyszłości.</w:t>
      </w:r>
    </w:p>
    <w:p w14:paraId="7226BEF5" w14:textId="38A8A47D" w:rsidR="00CC5DF5" w:rsidRPr="007B625F" w:rsidRDefault="00CC5DF5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 xml:space="preserve">Przeniesienie autorskich praw majątkowych oraz udzielenie zezwolenia, o którym mowa w ust. 4, następuje z chwilą </w:t>
      </w:r>
      <w:r w:rsidR="000A0D0A">
        <w:rPr>
          <w:rFonts w:ascii="Verdana" w:hAnsi="Verdana" w:cstheme="minorHAnsi"/>
          <w:sz w:val="18"/>
          <w:szCs w:val="18"/>
          <w:lang w:val="pl-PL"/>
        </w:rPr>
        <w:t>zakończenia realizacji Przedmiotu Umowy</w:t>
      </w:r>
      <w:r w:rsidRPr="007B625F">
        <w:rPr>
          <w:rFonts w:ascii="Verdana" w:hAnsi="Verdana" w:cstheme="minorHAnsi"/>
          <w:sz w:val="18"/>
          <w:szCs w:val="18"/>
          <w:lang w:val="pl-PL"/>
        </w:rPr>
        <w:t>, niezależnie od zapłaty wynagrodzenia i bez konieczności składania odrębnych oświadczeń. Z tą samą chwilą na Zamawiającego przechodzi własność egzemplarzy i nośników dokumentacji.</w:t>
      </w:r>
    </w:p>
    <w:p w14:paraId="76A658F7" w14:textId="33A05C3D" w:rsidR="00CC5DF5" w:rsidRDefault="00CC5DF5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r w:rsidRPr="007B625F">
        <w:rPr>
          <w:rFonts w:ascii="Verdana" w:hAnsi="Verdana" w:cstheme="minorHAnsi"/>
          <w:sz w:val="18"/>
          <w:szCs w:val="18"/>
          <w:lang w:val="pl-PL"/>
        </w:rPr>
        <w:t>Wykonawca oświadcza, że</w:t>
      </w:r>
      <w:r w:rsidR="00954EF0">
        <w:rPr>
          <w:rFonts w:ascii="Verdana" w:hAnsi="Verdana" w:cstheme="minorHAnsi"/>
          <w:sz w:val="18"/>
          <w:szCs w:val="18"/>
          <w:lang w:val="pl-PL"/>
        </w:rPr>
        <w:t xml:space="preserve"> utwory </w:t>
      </w:r>
      <w:r w:rsidRPr="007B625F">
        <w:rPr>
          <w:rFonts w:ascii="Verdana" w:hAnsi="Verdana" w:cstheme="minorHAnsi"/>
          <w:sz w:val="18"/>
          <w:szCs w:val="18"/>
          <w:lang w:val="pl-PL"/>
        </w:rPr>
        <w:t>nie będ</w:t>
      </w:r>
      <w:r w:rsidR="00954EF0">
        <w:rPr>
          <w:rFonts w:ascii="Verdana" w:hAnsi="Verdana" w:cstheme="minorHAnsi"/>
          <w:sz w:val="18"/>
          <w:szCs w:val="18"/>
          <w:lang w:val="pl-PL"/>
        </w:rPr>
        <w:t>ą</w:t>
      </w:r>
      <w:r w:rsidRPr="007B625F">
        <w:rPr>
          <w:rFonts w:ascii="Verdana" w:hAnsi="Verdana" w:cstheme="minorHAnsi"/>
          <w:sz w:val="18"/>
          <w:szCs w:val="18"/>
          <w:lang w:val="pl-PL"/>
        </w:rPr>
        <w:t xml:space="preserve"> naruszać praw osób trzecich, w tym praw autorskich</w:t>
      </w:r>
      <w:r w:rsidR="00954EF0">
        <w:rPr>
          <w:rFonts w:ascii="Verdana" w:hAnsi="Verdana" w:cstheme="minorHAnsi"/>
          <w:sz w:val="18"/>
          <w:szCs w:val="18"/>
          <w:lang w:val="pl-PL"/>
        </w:rPr>
        <w:br/>
      </w:r>
      <w:r w:rsidRPr="007B625F">
        <w:rPr>
          <w:rFonts w:ascii="Verdana" w:hAnsi="Verdana" w:cstheme="minorHAnsi"/>
          <w:sz w:val="18"/>
          <w:szCs w:val="18"/>
          <w:lang w:val="pl-PL"/>
        </w:rPr>
        <w:t>i praw własności przemysłowej. W razie zgłoszenia przez osobę trzecią roszczeń z tego tytułu Wykonawca przystąpi do sprawy po stronie Zamawiającego i zwolni go z odpowiedzialności, pokrywając zasądzone kwoty oraz koszty postępowania.</w:t>
      </w:r>
    </w:p>
    <w:p w14:paraId="36B59A98" w14:textId="38EFDEA8" w:rsidR="00C35939" w:rsidRPr="007B625F" w:rsidRDefault="00C35939" w:rsidP="007B625F">
      <w:pPr>
        <w:pStyle w:val="Akapitzlist"/>
        <w:numPr>
          <w:ilvl w:val="0"/>
          <w:numId w:val="77"/>
        </w:numPr>
        <w:spacing w:after="0" w:line="360" w:lineRule="auto"/>
        <w:ind w:left="360" w:right="-714"/>
        <w:contextualSpacing w:val="0"/>
        <w:jc w:val="both"/>
        <w:rPr>
          <w:rFonts w:ascii="Verdana" w:hAnsi="Verdana" w:cstheme="minorHAnsi"/>
          <w:sz w:val="18"/>
          <w:szCs w:val="18"/>
          <w:lang w:val="pl-PL"/>
        </w:rPr>
      </w:pPr>
      <w:proofErr w:type="spellStart"/>
      <w:r>
        <w:rPr>
          <w:rFonts w:ascii="Verdana" w:hAnsi="Verdana" w:cstheme="minorHAnsi"/>
          <w:sz w:val="18"/>
          <w:szCs w:val="18"/>
        </w:rPr>
        <w:t>W</w:t>
      </w:r>
      <w:r w:rsidRPr="00C35939">
        <w:rPr>
          <w:rFonts w:ascii="Verdana" w:hAnsi="Verdana" w:cstheme="minorHAnsi"/>
          <w:sz w:val="18"/>
          <w:szCs w:val="18"/>
        </w:rPr>
        <w:t>szelkie</w:t>
      </w:r>
      <w:proofErr w:type="spellEnd"/>
      <w:r w:rsidRPr="00C35939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C35939">
        <w:rPr>
          <w:rFonts w:ascii="Verdana" w:hAnsi="Verdana" w:cstheme="minorHAnsi"/>
          <w:sz w:val="18"/>
          <w:szCs w:val="18"/>
        </w:rPr>
        <w:t>dalsze</w:t>
      </w:r>
      <w:proofErr w:type="spellEnd"/>
      <w:r w:rsidRPr="00C35939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C35939">
        <w:rPr>
          <w:rFonts w:ascii="Verdana" w:hAnsi="Verdana" w:cstheme="minorHAnsi"/>
          <w:sz w:val="18"/>
          <w:szCs w:val="18"/>
        </w:rPr>
        <w:t>szczeg</w:t>
      </w:r>
      <w:r>
        <w:rPr>
          <w:rFonts w:ascii="Verdana" w:hAnsi="Verdana" w:cstheme="minorHAnsi"/>
          <w:sz w:val="18"/>
          <w:szCs w:val="18"/>
        </w:rPr>
        <w:t>óły</w:t>
      </w:r>
      <w:proofErr w:type="spellEnd"/>
      <w:r>
        <w:rPr>
          <w:rFonts w:ascii="Verdana" w:hAnsi="Verdana" w:cstheme="minorHAnsi"/>
          <w:sz w:val="18"/>
          <w:szCs w:val="18"/>
        </w:rPr>
        <w:t xml:space="preserve"> w </w:t>
      </w:r>
      <w:proofErr w:type="spellStart"/>
      <w:r>
        <w:rPr>
          <w:rFonts w:ascii="Verdana" w:hAnsi="Verdana" w:cstheme="minorHAnsi"/>
          <w:sz w:val="18"/>
          <w:szCs w:val="18"/>
        </w:rPr>
        <w:t>tym</w:t>
      </w:r>
      <w:proofErr w:type="spellEnd"/>
      <w:r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</w:rPr>
        <w:t>zakresie</w:t>
      </w:r>
      <w:proofErr w:type="spellEnd"/>
      <w:r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</w:rPr>
        <w:t>określa</w:t>
      </w:r>
      <w:proofErr w:type="spellEnd"/>
      <w:r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>
        <w:rPr>
          <w:rFonts w:ascii="Verdana" w:hAnsi="Verdana" w:cstheme="minorHAnsi"/>
          <w:sz w:val="18"/>
          <w:szCs w:val="18"/>
        </w:rPr>
        <w:t>umowa</w:t>
      </w:r>
      <w:proofErr w:type="spellEnd"/>
      <w:r w:rsidRPr="00C35939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C35939">
        <w:rPr>
          <w:rFonts w:ascii="Verdana" w:hAnsi="Verdana" w:cstheme="minorHAnsi"/>
          <w:sz w:val="18"/>
          <w:szCs w:val="18"/>
        </w:rPr>
        <w:t>powierzenia</w:t>
      </w:r>
      <w:proofErr w:type="spellEnd"/>
      <w:r w:rsidRPr="00C35939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C35939">
        <w:rPr>
          <w:rFonts w:ascii="Verdana" w:hAnsi="Verdana" w:cstheme="minorHAnsi"/>
          <w:sz w:val="18"/>
          <w:szCs w:val="18"/>
        </w:rPr>
        <w:t>stanowiąca</w:t>
      </w:r>
      <w:proofErr w:type="spellEnd"/>
      <w:r w:rsidRPr="00C35939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C35939">
        <w:rPr>
          <w:rFonts w:ascii="Verdana" w:hAnsi="Verdana" w:cstheme="minorHAnsi"/>
          <w:sz w:val="18"/>
          <w:szCs w:val="18"/>
        </w:rPr>
        <w:t>załącznik</w:t>
      </w:r>
      <w:proofErr w:type="spellEnd"/>
      <w:r w:rsidRPr="00C35939">
        <w:rPr>
          <w:rFonts w:ascii="Verdana" w:hAnsi="Verdana" w:cstheme="minorHAnsi"/>
          <w:sz w:val="18"/>
          <w:szCs w:val="18"/>
        </w:rPr>
        <w:t xml:space="preserve"> </w:t>
      </w:r>
      <w:proofErr w:type="spellStart"/>
      <w:r w:rsidRPr="00C35939">
        <w:rPr>
          <w:rFonts w:ascii="Verdana" w:hAnsi="Verdana" w:cstheme="minorHAnsi"/>
          <w:sz w:val="18"/>
          <w:szCs w:val="18"/>
        </w:rPr>
        <w:t>nr</w:t>
      </w:r>
      <w:proofErr w:type="spellEnd"/>
      <w:r w:rsidRPr="00C35939">
        <w:rPr>
          <w:rFonts w:ascii="Verdana" w:hAnsi="Verdana" w:cstheme="minorHAnsi"/>
          <w:sz w:val="18"/>
          <w:szCs w:val="18"/>
        </w:rPr>
        <w:t xml:space="preserve"> 4 do </w:t>
      </w:r>
      <w:proofErr w:type="spellStart"/>
      <w:r>
        <w:rPr>
          <w:rFonts w:ascii="Verdana" w:hAnsi="Verdana" w:cstheme="minorHAnsi"/>
          <w:sz w:val="18"/>
          <w:szCs w:val="18"/>
        </w:rPr>
        <w:t>U</w:t>
      </w:r>
      <w:r w:rsidRPr="00C35939">
        <w:rPr>
          <w:rFonts w:ascii="Verdana" w:hAnsi="Verdana" w:cstheme="minorHAnsi"/>
          <w:sz w:val="18"/>
          <w:szCs w:val="18"/>
        </w:rPr>
        <w:t>mowy</w:t>
      </w:r>
      <w:proofErr w:type="spellEnd"/>
      <w:r>
        <w:rPr>
          <w:rFonts w:ascii="Verdana" w:hAnsi="Verdana" w:cstheme="minorHAnsi"/>
          <w:sz w:val="18"/>
          <w:szCs w:val="18"/>
        </w:rPr>
        <w:t>.</w:t>
      </w:r>
    </w:p>
    <w:p w14:paraId="67ED128F" w14:textId="77777777" w:rsidR="00CC5DF5" w:rsidRPr="00CC5DF5" w:rsidRDefault="00CC5DF5" w:rsidP="007B625F">
      <w:pPr>
        <w:spacing w:after="0" w:line="360" w:lineRule="auto"/>
        <w:ind w:right="-714"/>
        <w:rPr>
          <w:rFonts w:ascii="Verdana" w:hAnsi="Verdana"/>
          <w:sz w:val="18"/>
          <w:szCs w:val="18"/>
          <w:lang w:val="pl-PL"/>
        </w:rPr>
      </w:pPr>
    </w:p>
    <w:p w14:paraId="1DAF9212" w14:textId="0D6D7610" w:rsidR="00CC5DF5" w:rsidRPr="007B625F" w:rsidRDefault="007C5206" w:rsidP="007B625F">
      <w:pPr>
        <w:spacing w:after="0" w:line="360" w:lineRule="auto"/>
        <w:ind w:right="-714"/>
        <w:jc w:val="center"/>
        <w:rPr>
          <w:rFonts w:ascii="Verdana" w:hAnsi="Verdana"/>
          <w:b/>
          <w:sz w:val="18"/>
          <w:szCs w:val="18"/>
          <w:lang w:val="pl-PL"/>
        </w:rPr>
      </w:pPr>
      <w:r w:rsidRPr="007B625F">
        <w:rPr>
          <w:rFonts w:ascii="Verdana" w:hAnsi="Verdana"/>
          <w:b/>
          <w:sz w:val="18"/>
          <w:szCs w:val="18"/>
          <w:lang w:val="pl-PL"/>
        </w:rPr>
        <w:t>§ 1</w:t>
      </w:r>
      <w:r w:rsidR="00557509" w:rsidRPr="007B625F">
        <w:rPr>
          <w:rFonts w:ascii="Verdana" w:hAnsi="Verdana"/>
          <w:b/>
          <w:sz w:val="18"/>
          <w:szCs w:val="18"/>
          <w:lang w:val="pl-PL"/>
        </w:rPr>
        <w:t>6</w:t>
      </w:r>
    </w:p>
    <w:p w14:paraId="5B583570" w14:textId="4DABAF69" w:rsidR="007C5206" w:rsidRPr="007B625F" w:rsidRDefault="007C5206" w:rsidP="007B625F">
      <w:pPr>
        <w:spacing w:after="0" w:line="360" w:lineRule="auto"/>
        <w:ind w:right="-714"/>
        <w:jc w:val="center"/>
        <w:rPr>
          <w:rFonts w:ascii="Verdana" w:hAnsi="Verdana"/>
          <w:b/>
          <w:sz w:val="18"/>
          <w:szCs w:val="18"/>
          <w:lang w:val="pl-PL"/>
        </w:rPr>
      </w:pPr>
      <w:r w:rsidRPr="007B625F">
        <w:rPr>
          <w:rFonts w:ascii="Verdana" w:hAnsi="Verdana"/>
          <w:b/>
          <w:sz w:val="18"/>
          <w:szCs w:val="18"/>
          <w:lang w:val="pl-PL"/>
        </w:rPr>
        <w:t>Osoby do kontaktów</w:t>
      </w:r>
    </w:p>
    <w:p w14:paraId="6206DF1B" w14:textId="3D604454" w:rsidR="007C5206" w:rsidRPr="00CC5DF5" w:rsidRDefault="007C5206" w:rsidP="007B625F">
      <w:pPr>
        <w:pStyle w:val="Akapitzlist"/>
        <w:numPr>
          <w:ilvl w:val="0"/>
          <w:numId w:val="23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 xml:space="preserve">Strony wyznaczają osoby do kontaktowania się w sprawach realizacji niniejszej umowy: </w:t>
      </w:r>
    </w:p>
    <w:p w14:paraId="40A4811F" w14:textId="2917A583" w:rsidR="005913FA" w:rsidRPr="00CC5DF5" w:rsidRDefault="005913FA" w:rsidP="007B625F">
      <w:pPr>
        <w:pStyle w:val="Akapitzlist"/>
        <w:numPr>
          <w:ilvl w:val="1"/>
          <w:numId w:val="23"/>
        </w:numPr>
        <w:spacing w:after="0" w:line="360" w:lineRule="auto"/>
        <w:ind w:right="-714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>P</w:t>
      </w:r>
      <w:r w:rsidR="007C5206" w:rsidRPr="00CC5DF5">
        <w:rPr>
          <w:rFonts w:ascii="Verdana" w:hAnsi="Verdana"/>
          <w:sz w:val="18"/>
          <w:szCs w:val="18"/>
          <w:lang w:val="pl-PL"/>
        </w:rPr>
        <w:t xml:space="preserve">rzedstawicielem Wykonawcy będzie XXXXXX: nr tel.: XXXXXXXX; e-mail: XXXXXXXXXX; </w:t>
      </w:r>
    </w:p>
    <w:p w14:paraId="5DB67552" w14:textId="2788A812" w:rsidR="007C5206" w:rsidRPr="00CC5DF5" w:rsidRDefault="007C5206" w:rsidP="007B625F">
      <w:pPr>
        <w:pStyle w:val="Akapitzlist"/>
        <w:numPr>
          <w:ilvl w:val="1"/>
          <w:numId w:val="23"/>
        </w:numPr>
        <w:spacing w:after="0" w:line="360" w:lineRule="auto"/>
        <w:ind w:right="-714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 xml:space="preserve">przedstawicielem Zamawiającego będzie XXXXXXXX; nr tel.: XXXXXXXX; e-mail: XXXXXXXX. </w:t>
      </w:r>
    </w:p>
    <w:p w14:paraId="1C8A3241" w14:textId="466628CF" w:rsidR="007C5206" w:rsidRPr="00CC5DF5" w:rsidRDefault="007C5206" w:rsidP="007B625F">
      <w:pPr>
        <w:pStyle w:val="Akapitzlist"/>
        <w:numPr>
          <w:ilvl w:val="0"/>
          <w:numId w:val="23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lastRenderedPageBreak/>
        <w:t xml:space="preserve">Osoby wymienione w ust. 1 nie są upoważnione do podejmowania decyzji powodujących zmianę postanowień </w:t>
      </w:r>
      <w:r w:rsidR="00D85000">
        <w:rPr>
          <w:rFonts w:ascii="Verdana" w:hAnsi="Verdana"/>
          <w:sz w:val="18"/>
          <w:szCs w:val="18"/>
          <w:lang w:val="pl-PL"/>
        </w:rPr>
        <w:t>U</w:t>
      </w:r>
      <w:r w:rsidRPr="00CC5DF5">
        <w:rPr>
          <w:rFonts w:ascii="Verdana" w:hAnsi="Verdana"/>
          <w:sz w:val="18"/>
          <w:szCs w:val="18"/>
          <w:lang w:val="pl-PL"/>
        </w:rPr>
        <w:t xml:space="preserve">mowy, w szczególności zmiany uzgodnionego wynagrodzenia lub zmiany zakresu czynności i usług objętych umową. </w:t>
      </w:r>
    </w:p>
    <w:p w14:paraId="4B65538D" w14:textId="6812AD46" w:rsidR="007C5206" w:rsidRPr="00CC5DF5" w:rsidRDefault="007C5206" w:rsidP="007B625F">
      <w:pPr>
        <w:pStyle w:val="Akapitzlist"/>
        <w:numPr>
          <w:ilvl w:val="0"/>
          <w:numId w:val="23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 xml:space="preserve">We wszystkich sprawach związanych z wykonywaniem niniejszej Umowy, z wyjątkiem czynności wymagających zachowania lub przekazania dokumentów w formie pisemnej, Strony ustalają, że formą kontaktu pomiędzy Wykonawcą i Zamawiającym będzie kontakt elektroniczny (z wykorzystaniem </w:t>
      </w:r>
      <w:r w:rsidR="00683554" w:rsidRPr="00010E79">
        <w:rPr>
          <w:rFonts w:ascii="Verdana" w:hAnsi="Verdana"/>
          <w:bCs/>
          <w:sz w:val="18"/>
          <w:szCs w:val="18"/>
          <w:lang w:val="pl-PL"/>
        </w:rPr>
        <w:t>e-doręczeń</w:t>
      </w:r>
      <w:r w:rsidR="00683554" w:rsidRPr="00CC5DF5" w:rsidDel="00683554">
        <w:rPr>
          <w:rFonts w:ascii="Verdana" w:hAnsi="Verdana"/>
          <w:sz w:val="18"/>
          <w:szCs w:val="18"/>
          <w:lang w:val="pl-PL"/>
        </w:rPr>
        <w:t xml:space="preserve"> </w:t>
      </w:r>
      <w:r w:rsidRPr="00CC5DF5">
        <w:rPr>
          <w:rFonts w:ascii="Verdana" w:hAnsi="Verdana"/>
          <w:sz w:val="18"/>
          <w:szCs w:val="18"/>
          <w:lang w:val="pl-PL"/>
        </w:rPr>
        <w:t xml:space="preserve">wskazane w </w:t>
      </w:r>
      <w:r w:rsidR="00D85000" w:rsidRPr="0042146C">
        <w:rPr>
          <w:rFonts w:ascii="Verdana" w:hAnsi="Verdana"/>
          <w:sz w:val="18"/>
          <w:szCs w:val="18"/>
          <w:lang w:val="pl-PL"/>
        </w:rPr>
        <w:t>§ 13</w:t>
      </w:r>
      <w:r w:rsidR="00D85000">
        <w:rPr>
          <w:rFonts w:ascii="Verdana" w:hAnsi="Verdana"/>
          <w:b/>
          <w:sz w:val="18"/>
          <w:szCs w:val="18"/>
          <w:lang w:val="pl-PL"/>
        </w:rPr>
        <w:t xml:space="preserve"> </w:t>
      </w:r>
      <w:r w:rsidRPr="00CC5DF5">
        <w:rPr>
          <w:rFonts w:ascii="Verdana" w:hAnsi="Verdana"/>
          <w:sz w:val="18"/>
          <w:szCs w:val="18"/>
          <w:lang w:val="pl-PL"/>
        </w:rPr>
        <w:t xml:space="preserve">ust. </w:t>
      </w:r>
      <w:r w:rsidR="00D85000">
        <w:rPr>
          <w:rFonts w:ascii="Verdana" w:hAnsi="Verdana"/>
          <w:sz w:val="18"/>
          <w:szCs w:val="18"/>
          <w:lang w:val="pl-PL"/>
        </w:rPr>
        <w:t>3 Umowy</w:t>
      </w:r>
      <w:r w:rsidRPr="00CC5DF5">
        <w:rPr>
          <w:rFonts w:ascii="Verdana" w:hAnsi="Verdana"/>
          <w:sz w:val="18"/>
          <w:szCs w:val="18"/>
          <w:lang w:val="pl-PL"/>
        </w:rPr>
        <w:t xml:space="preserve">. Kontakt telefoniczny możliwy jest jedynie w wypadkach niecierpiących zwłoki, jednak wymaga niezwłocznego potwierdzenia w formie elektronicznej.  </w:t>
      </w:r>
    </w:p>
    <w:p w14:paraId="289C5788" w14:textId="14FAD033" w:rsidR="007C5206" w:rsidRPr="00CC5DF5" w:rsidRDefault="007C5206" w:rsidP="007B625F">
      <w:pPr>
        <w:pStyle w:val="Akapitzlist"/>
        <w:numPr>
          <w:ilvl w:val="0"/>
          <w:numId w:val="23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 xml:space="preserve">Zmiana osób wymienionych w ust. 1 nie stanowi zmiany </w:t>
      </w:r>
      <w:r w:rsidR="0030352A">
        <w:rPr>
          <w:rFonts w:ascii="Verdana" w:hAnsi="Verdana"/>
          <w:sz w:val="18"/>
          <w:szCs w:val="18"/>
          <w:lang w:val="pl-PL"/>
        </w:rPr>
        <w:t>U</w:t>
      </w:r>
      <w:r w:rsidRPr="00CC5DF5">
        <w:rPr>
          <w:rFonts w:ascii="Verdana" w:hAnsi="Verdana"/>
          <w:sz w:val="18"/>
          <w:szCs w:val="18"/>
          <w:lang w:val="pl-PL"/>
        </w:rPr>
        <w:t>mowy wymagającej sporządzenia aneksu. Zmiana ta staje się skuteczna z chwilą powiadomienia o niej drugiej Strony</w:t>
      </w:r>
      <w:r w:rsidR="0030352A">
        <w:rPr>
          <w:rFonts w:ascii="Verdana" w:hAnsi="Verdana"/>
          <w:sz w:val="18"/>
          <w:szCs w:val="18"/>
          <w:lang w:val="pl-PL"/>
        </w:rPr>
        <w:t>.</w:t>
      </w:r>
    </w:p>
    <w:p w14:paraId="39DD3083" w14:textId="77777777" w:rsidR="005913FA" w:rsidRPr="00CC5DF5" w:rsidRDefault="005913FA" w:rsidP="007B625F">
      <w:pPr>
        <w:spacing w:after="0" w:line="360" w:lineRule="auto"/>
        <w:ind w:right="-714"/>
        <w:rPr>
          <w:rFonts w:ascii="Verdana" w:hAnsi="Verdana"/>
          <w:sz w:val="18"/>
          <w:szCs w:val="18"/>
          <w:lang w:val="pl-PL"/>
        </w:rPr>
      </w:pPr>
    </w:p>
    <w:p w14:paraId="10D6D1C1" w14:textId="759AF312" w:rsidR="007C5206" w:rsidRPr="00CC5DF5" w:rsidRDefault="007C5206" w:rsidP="007B625F">
      <w:pPr>
        <w:spacing w:after="0" w:line="360" w:lineRule="auto"/>
        <w:ind w:right="-714"/>
        <w:jc w:val="center"/>
        <w:rPr>
          <w:rFonts w:ascii="Verdana" w:hAnsi="Verdana"/>
          <w:b/>
          <w:sz w:val="18"/>
          <w:szCs w:val="18"/>
        </w:rPr>
      </w:pPr>
      <w:r w:rsidRPr="00CC5DF5">
        <w:rPr>
          <w:rFonts w:ascii="Verdana" w:hAnsi="Verdana"/>
          <w:b/>
          <w:sz w:val="18"/>
          <w:szCs w:val="18"/>
        </w:rPr>
        <w:t>§ 17</w:t>
      </w:r>
    </w:p>
    <w:p w14:paraId="1C398852" w14:textId="546BDF71" w:rsidR="007C5206" w:rsidRPr="00CC5DF5" w:rsidRDefault="007C5206" w:rsidP="007B625F">
      <w:pPr>
        <w:spacing w:after="0" w:line="360" w:lineRule="auto"/>
        <w:ind w:right="-714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CC5DF5">
        <w:rPr>
          <w:rFonts w:ascii="Verdana" w:hAnsi="Verdana"/>
          <w:b/>
          <w:sz w:val="18"/>
          <w:szCs w:val="18"/>
        </w:rPr>
        <w:t>Cesja</w:t>
      </w:r>
      <w:proofErr w:type="spellEnd"/>
    </w:p>
    <w:p w14:paraId="5F70E2F1" w14:textId="08EB2749" w:rsidR="007C5206" w:rsidRPr="00CC5DF5" w:rsidRDefault="007C5206" w:rsidP="007B625F">
      <w:pPr>
        <w:pStyle w:val="Akapitzlist"/>
        <w:numPr>
          <w:ilvl w:val="0"/>
          <w:numId w:val="2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>Wykonawca nie może dokonać przeniesienia praw i obowiązków wynikających z niniejszej umowy,</w:t>
      </w:r>
      <w:r w:rsidR="00954EF0">
        <w:rPr>
          <w:rFonts w:ascii="Verdana" w:hAnsi="Verdana"/>
          <w:sz w:val="18"/>
          <w:szCs w:val="18"/>
          <w:lang w:val="pl-PL"/>
        </w:rPr>
        <w:br/>
      </w:r>
      <w:r w:rsidR="00683554">
        <w:rPr>
          <w:rFonts w:ascii="Verdana" w:hAnsi="Verdana"/>
          <w:sz w:val="18"/>
          <w:szCs w:val="18"/>
          <w:lang w:val="pl-PL"/>
        </w:rPr>
        <w:t xml:space="preserve"> </w:t>
      </w:r>
      <w:r w:rsidRPr="00CC5DF5">
        <w:rPr>
          <w:rFonts w:ascii="Verdana" w:hAnsi="Verdana"/>
          <w:sz w:val="18"/>
          <w:szCs w:val="18"/>
          <w:lang w:val="pl-PL"/>
        </w:rPr>
        <w:t xml:space="preserve">w tym dokonać cesji, przekazu, sprzedaży, potrącenia, zastawienia jakiejkolwiek wierzytelności lub jej części wobec Zamawiającego, a także korzyści wynikającej z umowy lub udziału w niej na osoby trzecie, bez uprzedniej, pisemnej pod rygorem nieważności zgody Zamawiającego. </w:t>
      </w:r>
    </w:p>
    <w:p w14:paraId="310DCE2D" w14:textId="5FBA513C" w:rsidR="007C5206" w:rsidRPr="00CC5DF5" w:rsidRDefault="007C5206" w:rsidP="007B625F">
      <w:pPr>
        <w:pStyle w:val="Akapitzlist"/>
        <w:numPr>
          <w:ilvl w:val="0"/>
          <w:numId w:val="24"/>
        </w:numPr>
        <w:spacing w:after="0" w:line="360" w:lineRule="auto"/>
        <w:ind w:left="284" w:right="-714" w:hanging="426"/>
        <w:jc w:val="both"/>
        <w:rPr>
          <w:rFonts w:ascii="Verdana" w:hAnsi="Verdana"/>
          <w:sz w:val="18"/>
          <w:szCs w:val="18"/>
          <w:lang w:val="pl-PL"/>
        </w:rPr>
      </w:pPr>
      <w:r w:rsidRPr="00CC5DF5">
        <w:rPr>
          <w:rFonts w:ascii="Verdana" w:hAnsi="Verdana"/>
          <w:sz w:val="18"/>
          <w:szCs w:val="18"/>
          <w:lang w:val="pl-PL"/>
        </w:rPr>
        <w:t xml:space="preserve">Przeniesienie obowiązków wynikających z niniejszej umowy na osobę trzecią (zastąpienie Wykonawcy nowym podmiotem) jest dopuszczalne wyłącznie w okolicznościach i na zasadach ściśle określonych w art. 455 ust. 1 pkt 2 </w:t>
      </w:r>
      <w:proofErr w:type="spellStart"/>
      <w:r w:rsidR="00262D75">
        <w:rPr>
          <w:rFonts w:ascii="Verdana" w:hAnsi="Verdana"/>
          <w:sz w:val="18"/>
          <w:szCs w:val="18"/>
          <w:lang w:val="pl-PL"/>
        </w:rPr>
        <w:t>Pzp</w:t>
      </w:r>
      <w:proofErr w:type="spellEnd"/>
      <w:r w:rsidRPr="00CC5DF5">
        <w:rPr>
          <w:rFonts w:ascii="Verdana" w:hAnsi="Verdana"/>
          <w:sz w:val="18"/>
          <w:szCs w:val="18"/>
          <w:lang w:val="pl-PL"/>
        </w:rPr>
        <w:t xml:space="preserve">. </w:t>
      </w:r>
    </w:p>
    <w:p w14:paraId="1DA5440E" w14:textId="77777777" w:rsidR="005913FA" w:rsidRPr="00FB7FF1" w:rsidRDefault="005913FA" w:rsidP="007B625F">
      <w:pPr>
        <w:pStyle w:val="Akapitzlist"/>
        <w:spacing w:after="0" w:line="360" w:lineRule="auto"/>
        <w:ind w:left="284" w:right="-714"/>
        <w:rPr>
          <w:rFonts w:ascii="Verdana" w:hAnsi="Verdana"/>
          <w:sz w:val="18"/>
          <w:szCs w:val="18"/>
          <w:lang w:val="pl-PL"/>
        </w:rPr>
      </w:pPr>
    </w:p>
    <w:p w14:paraId="79AB6CE9" w14:textId="68308847" w:rsidR="007C5206" w:rsidRPr="007D4188" w:rsidRDefault="007C5206" w:rsidP="005913FA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7D4188">
        <w:rPr>
          <w:rFonts w:ascii="Verdana" w:hAnsi="Verdana"/>
          <w:b/>
          <w:sz w:val="18"/>
          <w:szCs w:val="18"/>
        </w:rPr>
        <w:t>§ 18</w:t>
      </w:r>
    </w:p>
    <w:p w14:paraId="407E1B4F" w14:textId="28E8F8AA" w:rsidR="007C5206" w:rsidRPr="007D4188" w:rsidRDefault="007C5206" w:rsidP="005913FA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7D4188">
        <w:rPr>
          <w:rFonts w:ascii="Verdana" w:hAnsi="Verdana"/>
          <w:b/>
          <w:sz w:val="18"/>
          <w:szCs w:val="18"/>
        </w:rPr>
        <w:t>Sąd</w:t>
      </w:r>
      <w:proofErr w:type="spellEnd"/>
      <w:r w:rsidRPr="007D418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7D4188">
        <w:rPr>
          <w:rFonts w:ascii="Verdana" w:hAnsi="Verdana"/>
          <w:b/>
          <w:sz w:val="18"/>
          <w:szCs w:val="18"/>
        </w:rPr>
        <w:t>właściwy</w:t>
      </w:r>
      <w:proofErr w:type="spellEnd"/>
    </w:p>
    <w:p w14:paraId="097676BF" w14:textId="77777777" w:rsidR="005913FA" w:rsidRPr="00FB7FF1" w:rsidRDefault="007C5206" w:rsidP="00954EF0">
      <w:pPr>
        <w:pStyle w:val="Akapitzlist"/>
        <w:numPr>
          <w:ilvl w:val="0"/>
          <w:numId w:val="25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zaistnienia jakiegokolwiek sporu związanego z realizacją niniejszej umowy, Strony zobowiązują się w pierwszej kolejności podjąć działania zmierzające do jego polubownego rozwiązania, w szczególności poprzez przeprowadzenie stosownych negocjacji. </w:t>
      </w:r>
    </w:p>
    <w:p w14:paraId="3EA33873" w14:textId="0FB019AE" w:rsidR="007C5206" w:rsidRPr="00FB7FF1" w:rsidRDefault="007C5206" w:rsidP="00954EF0">
      <w:pPr>
        <w:pStyle w:val="Akapitzlist"/>
        <w:numPr>
          <w:ilvl w:val="0"/>
          <w:numId w:val="25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przypadku nieosiągnięcia porozumienia co do sposobu rozwiązania sporu w terminie 14 dni od dnia rozpoczęcia negocjacji, wszelkie spory wynikające z niniejszej umowy lub z nią związane będą rozstrzygane przez sąd powszechny właściwy miejscowo dla siedziby Zamawiającego. </w:t>
      </w:r>
    </w:p>
    <w:p w14:paraId="71D5EB58" w14:textId="77777777" w:rsidR="007D4188" w:rsidRPr="00FB7FF1" w:rsidRDefault="007D4188" w:rsidP="007D4188">
      <w:pPr>
        <w:pStyle w:val="Akapitzlist"/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</w:p>
    <w:p w14:paraId="16B95E69" w14:textId="6E1C4654" w:rsidR="007C5206" w:rsidRPr="00FB7FF1" w:rsidRDefault="007C5206" w:rsidP="005C40E6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t>§ 19</w:t>
      </w:r>
    </w:p>
    <w:p w14:paraId="60679252" w14:textId="4DC307DD" w:rsidR="007C5206" w:rsidRPr="00FB7FF1" w:rsidRDefault="007C5206" w:rsidP="005C40E6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  <w:r w:rsidRPr="00FB7FF1">
        <w:rPr>
          <w:rFonts w:ascii="Verdana" w:hAnsi="Verdana"/>
          <w:b/>
          <w:sz w:val="18"/>
          <w:szCs w:val="18"/>
          <w:lang w:val="pl-PL"/>
        </w:rPr>
        <w:t>Przepisy właściwe</w:t>
      </w:r>
    </w:p>
    <w:p w14:paraId="7FED987C" w14:textId="77777777" w:rsidR="005C40E6" w:rsidRPr="00FB7FF1" w:rsidRDefault="007C5206" w:rsidP="005C40E6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 sprawach nieuregulowanych niniejszą umową mają zastosowanie powszechnie obowiązujące przepisy prawa polskiego, w szczególności przepisy: </w:t>
      </w:r>
    </w:p>
    <w:p w14:paraId="398E44EE" w14:textId="77777777" w:rsidR="00343367" w:rsidRDefault="007C5206" w:rsidP="005C40E6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1) ustawy z dnia 11 września 2019 r. - Prawo zamówień publicznych; </w:t>
      </w:r>
    </w:p>
    <w:p w14:paraId="77DCA24F" w14:textId="77777777" w:rsidR="00343367" w:rsidRDefault="007C5206" w:rsidP="005C40E6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2) ustawy z dnia 23 kwietnia 1964 r. - Kodeks cywilny; </w:t>
      </w:r>
    </w:p>
    <w:p w14:paraId="39EE0A99" w14:textId="77777777" w:rsidR="00343367" w:rsidRDefault="007C5206" w:rsidP="005C40E6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3) ustawy z dnia 4 lutego 1994 r. o prawie autorskim i prawach pokrewnych; </w:t>
      </w:r>
    </w:p>
    <w:p w14:paraId="49D378A8" w14:textId="7C196A3E" w:rsidR="007C5206" w:rsidRPr="00FB7FF1" w:rsidRDefault="007C5206" w:rsidP="005C40E6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4) oraz inne właściwe akty prawne i akty wykonawcze wydane na ich podstawie. </w:t>
      </w:r>
    </w:p>
    <w:p w14:paraId="67D3CCF8" w14:textId="77777777" w:rsidR="005C40E6" w:rsidRPr="00FB7FF1" w:rsidRDefault="005C40E6" w:rsidP="005C40E6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50C8A47D" w14:textId="436B2B06" w:rsidR="007C5206" w:rsidRPr="005C40E6" w:rsidRDefault="007C5206" w:rsidP="005C40E6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5C40E6">
        <w:rPr>
          <w:rFonts w:ascii="Verdana" w:hAnsi="Verdana"/>
          <w:b/>
          <w:sz w:val="18"/>
          <w:szCs w:val="18"/>
        </w:rPr>
        <w:t>§ 20</w:t>
      </w:r>
    </w:p>
    <w:p w14:paraId="3C5B38FC" w14:textId="015E525C" w:rsidR="007C5206" w:rsidRPr="005C40E6" w:rsidRDefault="007C5206" w:rsidP="005C40E6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5C40E6">
        <w:rPr>
          <w:rFonts w:ascii="Verdana" w:hAnsi="Verdana"/>
          <w:b/>
          <w:sz w:val="18"/>
          <w:szCs w:val="18"/>
        </w:rPr>
        <w:t>Jawność</w:t>
      </w:r>
      <w:proofErr w:type="spellEnd"/>
      <w:r w:rsidRPr="005C40E6">
        <w:rPr>
          <w:rFonts w:ascii="Verdana" w:hAnsi="Verdana"/>
          <w:b/>
          <w:sz w:val="18"/>
          <w:szCs w:val="18"/>
        </w:rPr>
        <w:t xml:space="preserve">, </w:t>
      </w:r>
      <w:proofErr w:type="spellStart"/>
      <w:r w:rsidRPr="005C40E6">
        <w:rPr>
          <w:rFonts w:ascii="Verdana" w:hAnsi="Verdana"/>
          <w:b/>
          <w:sz w:val="18"/>
          <w:szCs w:val="18"/>
        </w:rPr>
        <w:t>Poufność</w:t>
      </w:r>
      <w:proofErr w:type="spellEnd"/>
      <w:r w:rsidRPr="005C40E6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5C40E6">
        <w:rPr>
          <w:rFonts w:ascii="Verdana" w:hAnsi="Verdana"/>
          <w:b/>
          <w:sz w:val="18"/>
          <w:szCs w:val="18"/>
        </w:rPr>
        <w:t>i</w:t>
      </w:r>
      <w:proofErr w:type="spellEnd"/>
      <w:r w:rsidRPr="005C40E6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5C40E6">
        <w:rPr>
          <w:rFonts w:ascii="Verdana" w:hAnsi="Verdana"/>
          <w:b/>
          <w:sz w:val="18"/>
          <w:szCs w:val="18"/>
        </w:rPr>
        <w:t>Ochrona</w:t>
      </w:r>
      <w:proofErr w:type="spellEnd"/>
      <w:r w:rsidRPr="005C40E6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5C40E6">
        <w:rPr>
          <w:rFonts w:ascii="Verdana" w:hAnsi="Verdana"/>
          <w:b/>
          <w:sz w:val="18"/>
          <w:szCs w:val="18"/>
        </w:rPr>
        <w:t>Danych</w:t>
      </w:r>
      <w:proofErr w:type="spellEnd"/>
    </w:p>
    <w:p w14:paraId="7A815B1C" w14:textId="77777777" w:rsidR="005C40E6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</w:rPr>
      </w:pPr>
      <w:proofErr w:type="spellStart"/>
      <w:r w:rsidRPr="005C40E6">
        <w:rPr>
          <w:rFonts w:ascii="Verdana" w:hAnsi="Verdana"/>
          <w:sz w:val="18"/>
          <w:szCs w:val="18"/>
        </w:rPr>
        <w:t>Jawność</w:t>
      </w:r>
      <w:proofErr w:type="spellEnd"/>
      <w:r w:rsidRPr="005C40E6">
        <w:rPr>
          <w:rFonts w:ascii="Verdana" w:hAnsi="Verdana"/>
          <w:sz w:val="18"/>
          <w:szCs w:val="18"/>
        </w:rPr>
        <w:t xml:space="preserve"> </w:t>
      </w:r>
      <w:proofErr w:type="spellStart"/>
      <w:r w:rsidRPr="005C40E6">
        <w:rPr>
          <w:rFonts w:ascii="Verdana" w:hAnsi="Verdana"/>
          <w:sz w:val="18"/>
          <w:szCs w:val="18"/>
        </w:rPr>
        <w:t>i</w:t>
      </w:r>
      <w:proofErr w:type="spellEnd"/>
      <w:r w:rsidRPr="005C40E6">
        <w:rPr>
          <w:rFonts w:ascii="Verdana" w:hAnsi="Verdana"/>
          <w:sz w:val="18"/>
          <w:szCs w:val="18"/>
        </w:rPr>
        <w:t xml:space="preserve"> </w:t>
      </w:r>
      <w:proofErr w:type="spellStart"/>
      <w:r w:rsidRPr="005C40E6">
        <w:rPr>
          <w:rFonts w:ascii="Verdana" w:hAnsi="Verdana"/>
          <w:sz w:val="18"/>
          <w:szCs w:val="18"/>
        </w:rPr>
        <w:t>jej</w:t>
      </w:r>
      <w:proofErr w:type="spellEnd"/>
      <w:r w:rsidRPr="005C40E6">
        <w:rPr>
          <w:rFonts w:ascii="Verdana" w:hAnsi="Verdana"/>
          <w:sz w:val="18"/>
          <w:szCs w:val="18"/>
        </w:rPr>
        <w:t xml:space="preserve"> </w:t>
      </w:r>
      <w:proofErr w:type="spellStart"/>
      <w:r w:rsidRPr="005C40E6">
        <w:rPr>
          <w:rFonts w:ascii="Verdana" w:hAnsi="Verdana"/>
          <w:sz w:val="18"/>
          <w:szCs w:val="18"/>
        </w:rPr>
        <w:t>ograniczenia</w:t>
      </w:r>
      <w:proofErr w:type="spellEnd"/>
      <w:r w:rsidRPr="005C40E6">
        <w:rPr>
          <w:rFonts w:ascii="Verdana" w:hAnsi="Verdana"/>
          <w:sz w:val="18"/>
          <w:szCs w:val="18"/>
        </w:rPr>
        <w:t xml:space="preserve">: </w:t>
      </w:r>
    </w:p>
    <w:p w14:paraId="0CB99CBE" w14:textId="77777777" w:rsidR="005C40E6" w:rsidRPr="00FB7FF1" w:rsidRDefault="007C5206" w:rsidP="00887250">
      <w:pPr>
        <w:pStyle w:val="Akapitzlist"/>
        <w:numPr>
          <w:ilvl w:val="1"/>
          <w:numId w:val="26"/>
        </w:numPr>
        <w:spacing w:after="0" w:line="360" w:lineRule="auto"/>
        <w:ind w:right="-716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Strony oświadczają, iż posiadają wiedzę, że niniejsza umowa stanowi informację publiczną i podlega udostępnieniu na zasadach w niej określonych, w tym w Biuletynie Informacji Publicznej. </w:t>
      </w:r>
    </w:p>
    <w:p w14:paraId="5E51382B" w14:textId="77777777" w:rsidR="005C40E6" w:rsidRPr="00FB7FF1" w:rsidRDefault="007C5206" w:rsidP="00887250">
      <w:pPr>
        <w:pStyle w:val="Akapitzlist"/>
        <w:numPr>
          <w:ilvl w:val="1"/>
          <w:numId w:val="26"/>
        </w:numPr>
        <w:spacing w:after="0" w:line="360" w:lineRule="auto"/>
        <w:ind w:right="-716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przyjmuje do wiadomości, że przetwarzanie danych zawartych w umowie w tym celu następuje na podstawie obowiązku prawnego Zamawiającego. </w:t>
      </w:r>
    </w:p>
    <w:p w14:paraId="64EE876B" w14:textId="42FEE36D" w:rsidR="007C5206" w:rsidRPr="00FB7FF1" w:rsidRDefault="007C5206" w:rsidP="00887250">
      <w:pPr>
        <w:pStyle w:val="Akapitzlist"/>
        <w:numPr>
          <w:ilvl w:val="1"/>
          <w:numId w:val="26"/>
        </w:numPr>
        <w:spacing w:after="0" w:line="360" w:lineRule="auto"/>
        <w:ind w:right="-716" w:hanging="43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Zakres Poufności: Mając na uwadze specyfikę przedmiotu umowy, Wykonawca zobowiązuje się do bezwzględnego zachowania w poufności wszelkich dotyczących Zamawiającego danych i informacji uzyskanych w związku z realizacją umowy (zwanych dalej „Informacjami Poufnymi”). Informacjami Poufnymi są w szczególności: informacje o infrastrukturze IT/OT/ICS/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IIoT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, kody źródłowe, loginy, hasła, topologia sieci, konfiguracje oraz wykryte podatności. </w:t>
      </w:r>
    </w:p>
    <w:p w14:paraId="48922CBD" w14:textId="77777777" w:rsidR="005C40E6" w:rsidRPr="00FB7FF1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Zasady ochrony: Wykonawca zobowiązany jest do zastosowania wszelkich niezbędnych środków technicznych i organizacyjnych zapewniających ochronę Informacji Poufnych przed dostępem osób nieuprawnionych, utratą, uszkodzeniem lub kradzieżą. Wykonawca ponosi pełną odpowiedzialność za zachowanie tajemnicy przez osoby (w tym podwykonawców), przy pomocy których realizuje umowę. </w:t>
      </w:r>
    </w:p>
    <w:p w14:paraId="4BA2FD93" w14:textId="77777777" w:rsidR="005C40E6" w:rsidRPr="00FB7FF1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Wyjątki: Obowiązku zachowania poufności nie stosuje się do informacji powszechnie znanych, udostępnianych profesjonalnym doradcom prawnym/podatkowym związanym tajemnicą zawodową oraz informacji, których ujawnienie jest wymagane przez przepisy prawa (w tym na żądanie uprawnionych organów państwowych) - o czym Wykonawca niezwłocznie poinformuje Zamawiającego. </w:t>
      </w:r>
    </w:p>
    <w:p w14:paraId="552F6CEC" w14:textId="77777777" w:rsidR="005C40E6" w:rsidRPr="00FB7FF1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Incydenty: W przypadku utraty lub dostępu nieupoważnionej osoby trzeciej do Informacji Poufnych, Wykonawca bezzwłocznie podejmie działania ochronne oraz poinformuje o tym fakcie Zamawiającego. Naruszenie bezpieczeństwa informacji uprawnia Zamawiającego do odstąpienia od umowy z winy Wykonawcy. </w:t>
      </w:r>
    </w:p>
    <w:p w14:paraId="3614B5C1" w14:textId="77777777" w:rsidR="005C40E6" w:rsidRPr="00FB7FF1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Czas trwania i zwrot: Obowiązek zachowania poufności obowiązuje Wykonawcę bezterminowo - zarówno w trakcie, jak i po zakończeniu umowy. Po zakończeniu realizacji umowy Wykonawca zobowiązuje się do zwrotu Zamawiającemu lub komisyjnego zniszczenia i trwałego usunięcia z własnych nośników wszelkich udostępnionych mu Informacji Poufnych. </w:t>
      </w:r>
    </w:p>
    <w:p w14:paraId="706D85BF" w14:textId="56C38D87" w:rsidR="007C5206" w:rsidRDefault="007C5206" w:rsidP="0088725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lastRenderedPageBreak/>
        <w:t xml:space="preserve">RODO: W przypadku, gdy realizacja przedmiotu umowy będzie wiązała się z koniecznością dostępu Wykonawcy do danych osobowych administrowanych przez Zamawiającego (np. usługi Active Directory, SOC), Strony zawrą odrębną umowę powierzenia przetwarzania danych osobowych. </w:t>
      </w:r>
    </w:p>
    <w:p w14:paraId="01F3B739" w14:textId="64336D4D" w:rsidR="005C40E6" w:rsidRPr="00F071B0" w:rsidRDefault="00CF6D4E" w:rsidP="00F071B0">
      <w:pPr>
        <w:pStyle w:val="Akapitzlist"/>
        <w:numPr>
          <w:ilvl w:val="0"/>
          <w:numId w:val="26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071B0">
        <w:rPr>
          <w:rFonts w:ascii="Verdana" w:hAnsi="Verdana"/>
          <w:sz w:val="18"/>
          <w:szCs w:val="18"/>
          <w:lang w:val="pl-PL"/>
        </w:rPr>
        <w:t>Wszelkie dalsze szczegóły w tym zakresie określa umowa o zachowaniu poufności stanowiąca załącznik nr 5 do Umowy</w:t>
      </w:r>
      <w:r w:rsidR="00F071B0">
        <w:rPr>
          <w:rFonts w:ascii="Verdana" w:hAnsi="Verdana"/>
          <w:sz w:val="18"/>
          <w:szCs w:val="18"/>
          <w:lang w:val="pl-PL"/>
        </w:rPr>
        <w:t>.</w:t>
      </w:r>
      <w:r w:rsidRPr="00F071B0">
        <w:rPr>
          <w:rFonts w:ascii="Verdana" w:hAnsi="Verdana"/>
          <w:sz w:val="18"/>
          <w:szCs w:val="18"/>
          <w:lang w:val="pl-PL"/>
        </w:rPr>
        <w:t xml:space="preserve"> </w:t>
      </w:r>
    </w:p>
    <w:p w14:paraId="07569502" w14:textId="77777777" w:rsidR="00862BEE" w:rsidRDefault="00862BEE" w:rsidP="00C0566B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</w:p>
    <w:p w14:paraId="34B0EA5F" w14:textId="7CC29E58" w:rsidR="007C5206" w:rsidRPr="00C0566B" w:rsidRDefault="007C5206" w:rsidP="00C0566B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C0566B">
        <w:rPr>
          <w:rFonts w:ascii="Verdana" w:hAnsi="Verdana"/>
          <w:b/>
          <w:sz w:val="18"/>
          <w:szCs w:val="18"/>
        </w:rPr>
        <w:t>§ 21</w:t>
      </w:r>
    </w:p>
    <w:p w14:paraId="021C0D44" w14:textId="5141951F" w:rsidR="007C5206" w:rsidRPr="00C0566B" w:rsidRDefault="007C5206" w:rsidP="00C0566B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C0566B">
        <w:rPr>
          <w:rFonts w:ascii="Verdana" w:hAnsi="Verdana"/>
          <w:b/>
          <w:sz w:val="18"/>
          <w:szCs w:val="18"/>
        </w:rPr>
        <w:t>Bezpieczeństwo</w:t>
      </w:r>
      <w:proofErr w:type="spellEnd"/>
      <w:r w:rsidRPr="00C0566B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C0566B">
        <w:rPr>
          <w:rFonts w:ascii="Verdana" w:hAnsi="Verdana"/>
          <w:b/>
          <w:sz w:val="18"/>
          <w:szCs w:val="18"/>
        </w:rPr>
        <w:t>techniczne</w:t>
      </w:r>
      <w:proofErr w:type="spellEnd"/>
      <w:r w:rsidRPr="00C0566B">
        <w:rPr>
          <w:rFonts w:ascii="Verdana" w:hAnsi="Verdana"/>
          <w:b/>
          <w:sz w:val="18"/>
          <w:szCs w:val="18"/>
        </w:rPr>
        <w:t xml:space="preserve">, </w:t>
      </w:r>
      <w:proofErr w:type="spellStart"/>
      <w:r w:rsidRPr="00C0566B">
        <w:rPr>
          <w:rFonts w:ascii="Verdana" w:hAnsi="Verdana"/>
          <w:b/>
          <w:sz w:val="18"/>
          <w:szCs w:val="18"/>
        </w:rPr>
        <w:t>Integracja</w:t>
      </w:r>
      <w:proofErr w:type="spellEnd"/>
      <w:r w:rsidRPr="00C0566B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C0566B">
        <w:rPr>
          <w:rFonts w:ascii="Verdana" w:hAnsi="Verdana"/>
          <w:b/>
          <w:sz w:val="18"/>
          <w:szCs w:val="18"/>
        </w:rPr>
        <w:t>i</w:t>
      </w:r>
      <w:proofErr w:type="spellEnd"/>
      <w:r w:rsidRPr="00C0566B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C0566B">
        <w:rPr>
          <w:rFonts w:ascii="Verdana" w:hAnsi="Verdana"/>
          <w:b/>
          <w:sz w:val="18"/>
          <w:szCs w:val="18"/>
        </w:rPr>
        <w:t>Współpraca</w:t>
      </w:r>
      <w:proofErr w:type="spellEnd"/>
    </w:p>
    <w:p w14:paraId="09BEE52B" w14:textId="77777777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realizować prace wdrożeniowe oraz konfiguracyjne z zachowaniem dobrych praktyk branżowych w zakresie 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cyberbezpieczeństwa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>, w szczególności w odniesieniu do środowisk IT/OT/ICS/</w:t>
      </w:r>
      <w:proofErr w:type="spellStart"/>
      <w:r w:rsidRPr="00FB7FF1">
        <w:rPr>
          <w:rFonts w:ascii="Verdana" w:hAnsi="Verdana"/>
          <w:sz w:val="18"/>
          <w:szCs w:val="18"/>
          <w:lang w:val="pl-PL"/>
        </w:rPr>
        <w:t>IIoT</w:t>
      </w:r>
      <w:proofErr w:type="spellEnd"/>
      <w:r w:rsidRPr="00FB7FF1">
        <w:rPr>
          <w:rFonts w:ascii="Verdana" w:hAnsi="Verdana"/>
          <w:sz w:val="18"/>
          <w:szCs w:val="18"/>
          <w:lang w:val="pl-PL"/>
        </w:rPr>
        <w:t xml:space="preserve">. </w:t>
      </w:r>
    </w:p>
    <w:p w14:paraId="076EE65A" w14:textId="3A848A6A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Dostarczone rozwiązania muszą pochodzić z oficjalnych kanałów dystrybucji producentów oraz być objęte aktualnym wsparciem producenta. </w:t>
      </w:r>
    </w:p>
    <w:p w14:paraId="66D0087D" w14:textId="77777777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przekaże Zamawiającemu komplet danych dostępowych oraz haseł administracyjnych w sposób bezpieczny i uprzednio uzgodniony z Zamawiającym. </w:t>
      </w:r>
    </w:p>
    <w:p w14:paraId="3B5198AE" w14:textId="77777777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odpowiada za prawidłową integrację dostarczonych urządzeń, oprogramowania oraz usług (w tym m.in. IDS, firewall, serwerów, macierzy, rozwiązań SOC) w spójne środowisko bezpieczeństwa. </w:t>
      </w:r>
    </w:p>
    <w:p w14:paraId="59A7A68B" w14:textId="77777777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Po zakończeniu wdrożenia Wykonawca przekaże Zamawiającemu dokumentację powykonawczą (w tym schemat logiczny i fizyczny, opis konfiguracji, listę polityk bezpieczeństwa, instrukcję administracyjną). Przekazanie dokumentacji stanowi warunek odbioru końcowego. Z chwilą jej przekazania, w ramach wynagrodzenia umownego, Wykonawca przenosi na Zamawiającego autorskie prawa majątkowe do tych dokumentów bez ograniczeń terytorialnych i czasowych (w tym prawo do ich powielania, modyfikowania i tworzenia opracowań na własne potrzeby). </w:t>
      </w:r>
    </w:p>
    <w:p w14:paraId="7305A9C2" w14:textId="77777777" w:rsidR="00CA73F5" w:rsidRPr="00FB7FF1" w:rsidRDefault="007C5206" w:rsidP="00887250">
      <w:pPr>
        <w:pStyle w:val="Akapitzlist"/>
        <w:numPr>
          <w:ilvl w:val="0"/>
          <w:numId w:val="27"/>
        </w:num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 xml:space="preserve">Wykonawca zobowiązuje się do pełnej współpracy z Zamawiającym w zakresie niezbędnym do prawidłowego rozliczenia projektu, w szczególności do udostępniania wymaganych dokumentów oraz wyjaśnień. </w:t>
      </w:r>
    </w:p>
    <w:p w14:paraId="61A88BB8" w14:textId="77777777" w:rsidR="00887250" w:rsidRPr="00FB7FF1" w:rsidRDefault="00887250" w:rsidP="00C16A35">
      <w:pPr>
        <w:spacing w:after="0" w:line="360" w:lineRule="auto"/>
        <w:rPr>
          <w:rFonts w:ascii="Verdana" w:hAnsi="Verdana"/>
          <w:sz w:val="18"/>
          <w:szCs w:val="18"/>
          <w:lang w:val="pl-PL"/>
        </w:rPr>
      </w:pPr>
    </w:p>
    <w:p w14:paraId="0B4A6ABF" w14:textId="1A050430" w:rsidR="007C5206" w:rsidRPr="00887250" w:rsidRDefault="007C5206" w:rsidP="00887250">
      <w:pPr>
        <w:spacing w:after="0" w:line="360" w:lineRule="auto"/>
        <w:ind w:right="-858"/>
        <w:jc w:val="center"/>
        <w:rPr>
          <w:rFonts w:ascii="Verdana" w:hAnsi="Verdana"/>
          <w:b/>
          <w:sz w:val="18"/>
          <w:szCs w:val="18"/>
        </w:rPr>
      </w:pPr>
      <w:r w:rsidRPr="00887250">
        <w:rPr>
          <w:rFonts w:ascii="Verdana" w:hAnsi="Verdana"/>
          <w:b/>
          <w:sz w:val="18"/>
          <w:szCs w:val="18"/>
        </w:rPr>
        <w:t>§ 22</w:t>
      </w:r>
    </w:p>
    <w:p w14:paraId="40EDDE88" w14:textId="4D7E5FF5" w:rsidR="007C5206" w:rsidRPr="00887250" w:rsidRDefault="007C5206" w:rsidP="00887250">
      <w:pPr>
        <w:spacing w:after="0" w:line="360" w:lineRule="auto"/>
        <w:ind w:right="-858"/>
        <w:jc w:val="center"/>
        <w:rPr>
          <w:rFonts w:ascii="Verdana" w:hAnsi="Verdana"/>
          <w:b/>
          <w:sz w:val="18"/>
          <w:szCs w:val="18"/>
        </w:rPr>
      </w:pPr>
      <w:r w:rsidRPr="00887250">
        <w:rPr>
          <w:rFonts w:ascii="Verdana" w:hAnsi="Verdana"/>
          <w:b/>
          <w:sz w:val="18"/>
          <w:szCs w:val="18"/>
        </w:rPr>
        <w:t>RODO</w:t>
      </w:r>
    </w:p>
    <w:p w14:paraId="51A0AE8A" w14:textId="1C54BBBA" w:rsidR="006F2567" w:rsidRPr="00683554" w:rsidRDefault="006F2567" w:rsidP="00683554">
      <w:p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683554">
        <w:rPr>
          <w:rFonts w:ascii="Verdana" w:hAnsi="Verdana"/>
          <w:sz w:val="18"/>
          <w:szCs w:val="18"/>
          <w:lang w:val="pl-PL"/>
        </w:rPr>
        <w:t>W przypadku udostępnienia Zamawiającemu danych osobowych osób trzecich wskazanych w Umowie lub w późniejszym kontakcie Stron jako osoby odpowiedzialne za realizację Umowy lub osoby do kontaktu, Wykonawca zobowiązuje się przekazać osobom, których dane udostępnił poniższą Klauzulę Informacyjną:</w:t>
      </w:r>
    </w:p>
    <w:p w14:paraId="3ABCDDE5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 xml:space="preserve">Zgodnie z art. 13 i art. 14 rozporządzenia Parlamentu Europejskiego i Rady (UE) 2016/679 z dnia 27 kwietnia 2016 r. w sprawie ochrony osób fizycznych w związku z przetwarzaniem danych osobowych </w:t>
      </w:r>
      <w:r w:rsidRPr="002048E9">
        <w:rPr>
          <w:rFonts w:ascii="Verdana" w:hAnsi="Verdana"/>
          <w:sz w:val="18"/>
          <w:szCs w:val="18"/>
          <w:lang w:val="pl-PL"/>
        </w:rPr>
        <w:lastRenderedPageBreak/>
        <w:t>i w sprawie swobodnego przepływu takich danych oraz uchylenia dyrektywy 95/46/WE, zwanego dalej „RODO”, informujemy, że:</w:t>
      </w:r>
    </w:p>
    <w:p w14:paraId="7A997287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1. Administrator danych osobowych</w:t>
      </w:r>
    </w:p>
    <w:p w14:paraId="6BCBAB2A" w14:textId="5746557A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Administratorem danych osobowych jest </w:t>
      </w:r>
      <w:r w:rsidRPr="002048E9">
        <w:rPr>
          <w:rFonts w:ascii="Verdana" w:hAnsi="Verdana"/>
          <w:b/>
          <w:bCs/>
          <w:sz w:val="18"/>
          <w:szCs w:val="18"/>
          <w:lang w:val="pl-PL"/>
        </w:rPr>
        <w:t>Gminny Zakład Gospodarki Komunalnej w Żórawinie</w:t>
      </w:r>
      <w:r w:rsidRPr="002048E9">
        <w:rPr>
          <w:rFonts w:ascii="Verdana" w:hAnsi="Verdana"/>
          <w:sz w:val="18"/>
          <w:szCs w:val="18"/>
          <w:lang w:val="pl-PL"/>
        </w:rPr>
        <w:t>, ul. Młyńska 9, Węgry, 55-020 Żórawina, tel. 71 316 51 16, adres poczty elektronicznej: </w:t>
      </w:r>
      <w:r w:rsidR="00683554">
        <w:rPr>
          <w:rFonts w:ascii="Verdana" w:hAnsi="Verdana"/>
          <w:sz w:val="18"/>
          <w:szCs w:val="18"/>
          <w:lang w:val="pl-PL"/>
        </w:rPr>
        <w:t>i</w:t>
      </w:r>
      <w:r w:rsidRPr="002048E9">
        <w:rPr>
          <w:rFonts w:ascii="Verdana" w:hAnsi="Verdana"/>
          <w:sz w:val="18"/>
          <w:szCs w:val="18"/>
          <w:lang w:val="pl-PL"/>
        </w:rPr>
        <w:t>bok@wodociagizorawina.pl, zwany dalej „Administratorem” lub „Zamawiającym”.</w:t>
      </w:r>
    </w:p>
    <w:p w14:paraId="7F72497D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2. Inspektor Ochrony Danych</w:t>
      </w:r>
    </w:p>
    <w:p w14:paraId="5E7A3B84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Administrator wyznaczył Inspektora Ochrony Danych, z którym można skontaktować się za pośrednictwem poczty elektronicznej pod adresem: </w:t>
      </w:r>
      <w:r w:rsidRPr="002048E9">
        <w:rPr>
          <w:rFonts w:ascii="Verdana" w:hAnsi="Verdana"/>
          <w:b/>
          <w:bCs/>
          <w:sz w:val="18"/>
          <w:szCs w:val="18"/>
          <w:lang w:val="pl-PL"/>
        </w:rPr>
        <w:t>pchochol.priv@gmail.com</w:t>
      </w:r>
      <w:r w:rsidRPr="002048E9">
        <w:rPr>
          <w:rFonts w:ascii="Verdana" w:hAnsi="Verdana"/>
          <w:sz w:val="18"/>
          <w:szCs w:val="18"/>
          <w:lang w:val="pl-PL"/>
        </w:rPr>
        <w:t> lub pisemnie na adres siedziby Administratora, z dopiskiem „Inspektor Ochrony Danych”.</w:t>
      </w:r>
    </w:p>
    <w:p w14:paraId="124A2194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3. Osoby, których dane dotyczą</w:t>
      </w:r>
    </w:p>
    <w:p w14:paraId="40F6F073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Informacja dotyczy przetwarzania danych osobowych:</w:t>
      </w:r>
    </w:p>
    <w:p w14:paraId="5C7342C5" w14:textId="77777777" w:rsidR="002048E9" w:rsidRPr="002048E9" w:rsidRDefault="002048E9" w:rsidP="002048E9">
      <w:pPr>
        <w:numPr>
          <w:ilvl w:val="0"/>
          <w:numId w:val="67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Wykonawcy będącego osobą fizyczną, w tym osobą fizyczną prowadzącą działalność gospodarczą;</w:t>
      </w:r>
    </w:p>
    <w:p w14:paraId="4CD554FC" w14:textId="77777777" w:rsidR="002048E9" w:rsidRPr="002048E9" w:rsidRDefault="002048E9" w:rsidP="002048E9">
      <w:pPr>
        <w:numPr>
          <w:ilvl w:val="0"/>
          <w:numId w:val="67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osób reprezentujących Wykonawcę;</w:t>
      </w:r>
    </w:p>
    <w:p w14:paraId="2F2A2416" w14:textId="77777777" w:rsidR="002048E9" w:rsidRPr="002048E9" w:rsidRDefault="002048E9" w:rsidP="002048E9">
      <w:pPr>
        <w:numPr>
          <w:ilvl w:val="0"/>
          <w:numId w:val="67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pełnomocników i prokurentów Wykonawcy;</w:t>
      </w:r>
    </w:p>
    <w:p w14:paraId="7EB71FFA" w14:textId="77777777" w:rsidR="002048E9" w:rsidRPr="002048E9" w:rsidRDefault="002048E9" w:rsidP="002048E9">
      <w:pPr>
        <w:numPr>
          <w:ilvl w:val="0"/>
          <w:numId w:val="67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pracowników, współpracowników oraz innych osób wskazanych przez Wykonawcę do kontaktu lub realizacji umowy;</w:t>
      </w:r>
    </w:p>
    <w:p w14:paraId="5252BEAB" w14:textId="77777777" w:rsidR="002048E9" w:rsidRPr="002048E9" w:rsidRDefault="002048E9" w:rsidP="002048E9">
      <w:pPr>
        <w:numPr>
          <w:ilvl w:val="0"/>
          <w:numId w:val="67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osób podpisujących dokumenty, protokoły, oświadczenia, faktury lub inną dokumentację związaną z zawarciem i wykonaniem umowy.</w:t>
      </w:r>
    </w:p>
    <w:p w14:paraId="4B6981E8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4. Cele i podstawy prawne przetwarzania</w:t>
      </w:r>
    </w:p>
    <w:p w14:paraId="29A98EAE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osobowe będą przetwarzane w celu:</w:t>
      </w:r>
    </w:p>
    <w:p w14:paraId="68D3642D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przeprowadzenia postępowania zmierzającego do wyboru Wykonawcy, weryfikacji złożonej oferty oraz podjęcia czynności przed zawarciem umowy;</w:t>
      </w:r>
    </w:p>
    <w:p w14:paraId="10B710AE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zawarcia, wykonywania, obsługi, rozliczenia, kontroli, zmiany, rozwiązania lub zakończenia umowy;</w:t>
      </w:r>
    </w:p>
    <w:p w14:paraId="5A07A020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prowadzenia komunikacji pomiędzy stronami oraz weryfikacji uprawnień osób reprezentujących Wykonawcę lub uczestniczących w realizacji umowy;</w:t>
      </w:r>
    </w:p>
    <w:p w14:paraId="7196DF50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realizacji obowiązków dotyczących rachunkowości, finansów publicznych, zamówień publicznych, podatków, archiwizacji dokumentacji i dostępu do informacji publicznej;</w:t>
      </w:r>
    </w:p>
    <w:p w14:paraId="4401EB49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udostępnienia i aktualizacji informacji o umowie w Centralnym Rejestrze Umów Jednostek Sektora Finansów Publicznych – CRU JSFP;</w:t>
      </w:r>
    </w:p>
    <w:p w14:paraId="18AC26AA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prowadzenia kontroli, audytów i postępowań wyjaśniających;</w:t>
      </w:r>
    </w:p>
    <w:p w14:paraId="1F5404C0" w14:textId="77777777" w:rsidR="002048E9" w:rsidRPr="002048E9" w:rsidRDefault="002048E9" w:rsidP="002048E9">
      <w:pPr>
        <w:numPr>
          <w:ilvl w:val="0"/>
          <w:numId w:val="68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ustalenia, dochodzenia lub obrony roszczeń związanych z postępowaniem, zawarciem albo wykonywaniem umowy.</w:t>
      </w:r>
    </w:p>
    <w:p w14:paraId="75470E0B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Podstawą prawną przetwarzania danych jest:</w:t>
      </w:r>
    </w:p>
    <w:p w14:paraId="41F2A319" w14:textId="77777777" w:rsidR="002048E9" w:rsidRPr="002048E9" w:rsidRDefault="002048E9" w:rsidP="002048E9">
      <w:pPr>
        <w:numPr>
          <w:ilvl w:val="0"/>
          <w:numId w:val="69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lastRenderedPageBreak/>
        <w:t>art. 6 ust. 1 lit. b RODO</w:t>
      </w:r>
      <w:r w:rsidRPr="002048E9">
        <w:rPr>
          <w:rFonts w:ascii="Verdana" w:hAnsi="Verdana"/>
          <w:sz w:val="18"/>
          <w:szCs w:val="18"/>
          <w:lang w:val="pl-PL"/>
        </w:rPr>
        <w:t> – w przypadku gdy Wykonawca jest osobą fizyczną, a przetwarzanie jest niezbędne do podjęcia działań na jej żądanie przed zawarciem umowy oraz do zawarcia i wykonania umowy;</w:t>
      </w:r>
    </w:p>
    <w:p w14:paraId="1467CD87" w14:textId="77777777" w:rsidR="002048E9" w:rsidRPr="002048E9" w:rsidRDefault="002048E9" w:rsidP="002048E9">
      <w:pPr>
        <w:numPr>
          <w:ilvl w:val="0"/>
          <w:numId w:val="69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art. 6 ust. 1 lit. c RODO</w:t>
      </w:r>
      <w:r w:rsidRPr="002048E9">
        <w:rPr>
          <w:rFonts w:ascii="Verdana" w:hAnsi="Verdana"/>
          <w:sz w:val="18"/>
          <w:szCs w:val="18"/>
          <w:lang w:val="pl-PL"/>
        </w:rPr>
        <w:t> – w zakresie niezbędnym do wykonania obowiązków prawnych ciążących na Administratorze, wynikających w szczególności z:</w:t>
      </w:r>
    </w:p>
    <w:p w14:paraId="5296553D" w14:textId="53DD28EB" w:rsidR="00AB0101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a) ustawy z dnia 27 sierpnia 2009 r. o finansach publicznych, w tym art. 34a i art. 34b tej ustawy,</w:t>
      </w:r>
    </w:p>
    <w:p w14:paraId="7EE0FE8B" w14:textId="77777777" w:rsidR="00AB0101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b) ustawy z dnia 11 września 2019 r. – Prawo zamówień publicznych – jeżeli ma zastosowanie,</w:t>
      </w:r>
    </w:p>
    <w:p w14:paraId="2C6C2553" w14:textId="77777777" w:rsidR="00AB0101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c) ustawy z dnia 29 września 1994 r. o rachunkowości,</w:t>
      </w:r>
    </w:p>
    <w:p w14:paraId="76817F62" w14:textId="77777777" w:rsidR="00AB0101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d) ustawy z dnia 6 września 2001 r. o dostępie do informacji publicznej,</w:t>
      </w:r>
    </w:p>
    <w:p w14:paraId="5A94FFA5" w14:textId="77777777" w:rsidR="00AB0101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e) ustawy z dnia 14 lipca 1983 r. o narodowym zasobie archiwalnym i archiwach,</w:t>
      </w:r>
    </w:p>
    <w:p w14:paraId="6D44668B" w14:textId="21203848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f) przepisów podatkowych oraz innych właściwych przepisów prawa;</w:t>
      </w:r>
    </w:p>
    <w:p w14:paraId="741ECCAB" w14:textId="77777777" w:rsidR="002048E9" w:rsidRPr="002048E9" w:rsidRDefault="002048E9" w:rsidP="002048E9">
      <w:pPr>
        <w:numPr>
          <w:ilvl w:val="0"/>
          <w:numId w:val="69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art. 6 ust. 1 lit. e RODO</w:t>
      </w:r>
      <w:r w:rsidRPr="002048E9">
        <w:rPr>
          <w:rFonts w:ascii="Verdana" w:hAnsi="Verdana"/>
          <w:sz w:val="18"/>
          <w:szCs w:val="18"/>
          <w:lang w:val="pl-PL"/>
        </w:rPr>
        <w:t> – w zakresie, w jakim przetwarzanie jest niezbędne do wykonania przez Administratora zadania realizowanego w interesie publicznym lub w ramach sprawowania powierzonej mu władzy publicznej.</w:t>
      </w:r>
    </w:p>
    <w:p w14:paraId="5C9EA4CB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5. Publikacja danych w CRU JSFP</w:t>
      </w:r>
    </w:p>
    <w:p w14:paraId="4D24F682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Jeżeli umowa podlega obowiązkowi udostępnienia w Centralnym Rejestrze Umów Jednostek Sektora Finansów Publicznych, Administrator opublikuje w rejestrze informacje wymagane przez art. 34a ust. 7 ustawy o finansach publicznych oraz przepisy wykonawcze.</w:t>
      </w:r>
    </w:p>
    <w:p w14:paraId="1E11AF3F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Publikowane informacje mogą obejmować w szczególności:</w:t>
      </w:r>
    </w:p>
    <w:p w14:paraId="277CCB72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numer i datę zawarcia umowy;</w:t>
      </w:r>
    </w:p>
    <w:p w14:paraId="799599CB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okres, na jaki umowa została zawarta;</w:t>
      </w:r>
    </w:p>
    <w:p w14:paraId="7B3A0896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oznaczenie stron umowy;</w:t>
      </w:r>
    </w:p>
    <w:p w14:paraId="7C686ED4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przedmiot umowy;</w:t>
      </w:r>
    </w:p>
    <w:p w14:paraId="4D70C376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wartość umowy;</w:t>
      </w:r>
    </w:p>
    <w:p w14:paraId="7A0756DD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informację o finansowaniu ze środków europejskich;</w:t>
      </w:r>
    </w:p>
    <w:p w14:paraId="069C43B1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status umowy i dzień zakończenia jej obowiązywania;</w:t>
      </w:r>
    </w:p>
    <w:p w14:paraId="33DD83E4" w14:textId="77777777" w:rsidR="002048E9" w:rsidRPr="002048E9" w:rsidRDefault="002048E9" w:rsidP="002048E9">
      <w:pPr>
        <w:numPr>
          <w:ilvl w:val="0"/>
          <w:numId w:val="70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informacje o aktualizacji danych dotyczących umowy.</w:t>
      </w:r>
    </w:p>
    <w:p w14:paraId="54198A35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W przypadku gdy stroną umowy jest przedsiębiorca z siedzibą albo miejscem wykonywania działalności na terytorium Rzeczypospolitej Polskiej, oznaczenie strony może obejmować firmę przedsiębiorcy, numer REGON, numer NIP – jeżeli został zamieszczony w bazie REGON – oraz adres siedziby albo adres wykonywania działalności gospodarczej.</w:t>
      </w:r>
    </w:p>
    <w:p w14:paraId="72D7FEEC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W przypadku gdy stroną umowy jest osoba fizyczna niebędąca przedsiębiorcą, w CRU JSFP może zostać udostępnione jej imię i nazwisko.</w:t>
      </w:r>
    </w:p>
    <w:p w14:paraId="635BA49C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Numer PESEL, numer dokumentu tożsamości, prywatny numer telefonu, prywatny adres poczty elektronicznej ani numer rachunku bankowego nie podlegają publikacji w CRU JSFP</w:t>
      </w:r>
      <w:r w:rsidRPr="002048E9">
        <w:rPr>
          <w:rFonts w:ascii="Verdana" w:hAnsi="Verdana"/>
          <w:sz w:val="18"/>
          <w:szCs w:val="18"/>
          <w:lang w:val="pl-PL"/>
        </w:rPr>
        <w:t>, chyba że obowiązek ich ujawnienia wynikałby z odrębnego przepisu prawa.</w:t>
      </w:r>
    </w:p>
    <w:p w14:paraId="4DC6DEB2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lastRenderedPageBreak/>
        <w:t>Centralny Rejestr Umów JSFP jest jawny, a zamieszczone w nim informacje mogą być przeglądane przez nieograniczony krąg odbiorców bez konieczności uwierzytelnienia.</w:t>
      </w:r>
    </w:p>
    <w:p w14:paraId="615A2D53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6. Kategorie przetwarzanych danych</w:t>
      </w:r>
    </w:p>
    <w:p w14:paraId="5B89C11C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Administrator może przetwarzać w szczególności:</w:t>
      </w:r>
    </w:p>
    <w:p w14:paraId="4EC247F5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imię i nazwisko;</w:t>
      </w:r>
    </w:p>
    <w:p w14:paraId="0E4F545A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nazwę lub firmę prowadzonej działalności;</w:t>
      </w:r>
    </w:p>
    <w:p w14:paraId="1463CC13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stanowisko, funkcję oraz podstawę umocowania do reprezentacji;</w:t>
      </w:r>
    </w:p>
    <w:p w14:paraId="5398C467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adres siedziby, prowadzenia działalności lub adres korespondencyjny;</w:t>
      </w:r>
    </w:p>
    <w:p w14:paraId="26B3728B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numer NIP i REGON;</w:t>
      </w:r>
    </w:p>
    <w:p w14:paraId="4D3E1124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służbowy numer telefonu i adres poczty elektronicznej;</w:t>
      </w:r>
    </w:p>
    <w:p w14:paraId="61247954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zawarte w pełnomocnictwach, odpisach z rejestrów oraz dokumentach potwierdzających umocowanie;</w:t>
      </w:r>
    </w:p>
    <w:p w14:paraId="4F4F70E5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podpis;</w:t>
      </w:r>
    </w:p>
    <w:p w14:paraId="35AAD1D1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numer rachunku bankowego – jeżeli jest niezbędny do rozliczenia umowy;</w:t>
      </w:r>
    </w:p>
    <w:p w14:paraId="7540037B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informacje dotyczące zawarcia, przedmiotu, wartości, okresu obowiązywania i wykonywania umowy;</w:t>
      </w:r>
    </w:p>
    <w:p w14:paraId="33D28D9B" w14:textId="77777777" w:rsidR="002048E9" w:rsidRPr="002048E9" w:rsidRDefault="002048E9" w:rsidP="002048E9">
      <w:pPr>
        <w:numPr>
          <w:ilvl w:val="0"/>
          <w:numId w:val="71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zawarte w ofertach, protokołach, fakturach, korespondencji oraz pozostałej dokumentacji związanej z postępowaniem i realizacją umowy.</w:t>
      </w:r>
    </w:p>
    <w:p w14:paraId="2F8F39F8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Administrator nie wymaga podania numeru PESEL, chyba że obowiązek albo niezbędność jego przetwarzania wynika z właściwych przepisów prawa lub szczególnych okoliczności sprawy.</w:t>
      </w:r>
    </w:p>
    <w:p w14:paraId="24AF9D96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7. Źródło danych</w:t>
      </w:r>
    </w:p>
    <w:p w14:paraId="003D49B4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osobowe mogą zostać pozyskane:</w:t>
      </w:r>
    </w:p>
    <w:p w14:paraId="4A41396F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bezpośrednio od osoby, której dane dotyczą;</w:t>
      </w:r>
    </w:p>
    <w:p w14:paraId="43453643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od Wykonawcy;</w:t>
      </w:r>
    </w:p>
    <w:p w14:paraId="513F6F85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od osoby reprezentującej Wykonawcę;</w:t>
      </w:r>
    </w:p>
    <w:p w14:paraId="09A63097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z dokumentów przekazanych w związku z postępowaniem lub realizacją umowy;</w:t>
      </w:r>
    </w:p>
    <w:p w14:paraId="47A2BA37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z publicznie dostępnych rejestrów i ewidencji, w szczególności Krajowego Rejestru Sądowego, Centralnej Ewidencji i Informacji o Działalności Gospodarczej, bazy REGON oraz wykazu podatników VAT;</w:t>
      </w:r>
    </w:p>
    <w:p w14:paraId="48CEB402" w14:textId="77777777" w:rsidR="002048E9" w:rsidRPr="002048E9" w:rsidRDefault="002048E9" w:rsidP="002048E9">
      <w:pPr>
        <w:numPr>
          <w:ilvl w:val="0"/>
          <w:numId w:val="72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od innych organów i podmiotów uprawnionych na podstawie przepisów prawa.</w:t>
      </w:r>
    </w:p>
    <w:p w14:paraId="3CDC9D60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8. Odbiorcy danych</w:t>
      </w:r>
    </w:p>
    <w:p w14:paraId="768E2DE2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Odbiorcami danych osobowych mogą być:</w:t>
      </w:r>
    </w:p>
    <w:p w14:paraId="47833847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Minister Finansów oraz podmioty zapewniające funkcjonowanie systemu CRU JSFP – w zakresie wynikającym z przepisów o Centralnym Rejestrze Umów JSFP;</w:t>
      </w:r>
    </w:p>
    <w:p w14:paraId="1012DB54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nieograniczony krąg osób uzyskujących dostęp do publicznie dostępnych informacji zamieszczonych w CRU JSFP;</w:t>
      </w:r>
    </w:p>
    <w:p w14:paraId="3E74EFB2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lastRenderedPageBreak/>
        <w:t>osoby i podmioty, którym udostępniona zostanie dokumentacja na podstawie przepisów o dostępie do informacji publicznej;</w:t>
      </w:r>
    </w:p>
    <w:p w14:paraId="271C52C3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organy administracji publicznej, organy kontroli, sądy, organy ścigania i inne podmioty uprawnione do otrzymania danych na podstawie przepisów prawa;</w:t>
      </w:r>
    </w:p>
    <w:p w14:paraId="049FC72E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banki oraz podmioty świadczące usługi płatnicze – w zakresie niezbędnym do realizacji rozliczeń;</w:t>
      </w:r>
    </w:p>
    <w:p w14:paraId="00A8D601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operatorzy pocztowi, podmioty świadczące usługi doręczeń oraz obsługę korespondencji;</w:t>
      </w:r>
    </w:p>
    <w:p w14:paraId="682690DE" w14:textId="77777777" w:rsidR="002048E9" w:rsidRPr="002048E9" w:rsidRDefault="002048E9" w:rsidP="002048E9">
      <w:pPr>
        <w:numPr>
          <w:ilvl w:val="0"/>
          <w:numId w:val="73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podmioty świadczące Administratorowi usługi informatyczne, hostingowe, serwisowe, prawne, audytowe, księgowe i archiwizacyjne, działające na podstawie zawartych umów i zgodnie z poleceniami Administratora.</w:t>
      </w:r>
    </w:p>
    <w:p w14:paraId="2A9090CF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9. Okres przechowywania danych</w:t>
      </w:r>
    </w:p>
    <w:p w14:paraId="07101352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będą przechowywane przez okres niezbędny do przeprowadzenia postępowania, zawarcia, wykonywania i rozliczenia umowy, a następnie przez okres wynikający z:</w:t>
      </w:r>
    </w:p>
    <w:p w14:paraId="0EC1D429" w14:textId="77777777" w:rsidR="002048E9" w:rsidRPr="002048E9" w:rsidRDefault="002048E9" w:rsidP="002048E9">
      <w:pPr>
        <w:numPr>
          <w:ilvl w:val="0"/>
          <w:numId w:val="74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przepisów dotyczących rachunkowości, finansów publicznych, zamówień publicznych, podatków i archiwizacji;</w:t>
      </w:r>
    </w:p>
    <w:p w14:paraId="3CF4D22E" w14:textId="77777777" w:rsidR="002048E9" w:rsidRPr="002048E9" w:rsidRDefault="002048E9" w:rsidP="002048E9">
      <w:pPr>
        <w:numPr>
          <w:ilvl w:val="0"/>
          <w:numId w:val="74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instrukcji kancelaryjnej i jednolitego rzeczowego wykazu akt obowiązujących Administratora;</w:t>
      </w:r>
    </w:p>
    <w:p w14:paraId="17300BC6" w14:textId="77777777" w:rsidR="002048E9" w:rsidRPr="002048E9" w:rsidRDefault="002048E9" w:rsidP="002048E9">
      <w:pPr>
        <w:numPr>
          <w:ilvl w:val="0"/>
          <w:numId w:val="74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terminów przedawnienia roszczeń i okresu niezbędnego do ich ustalenia, dochodzenia lub obrony;</w:t>
      </w:r>
    </w:p>
    <w:p w14:paraId="29407556" w14:textId="77777777" w:rsidR="002048E9" w:rsidRPr="002048E9" w:rsidRDefault="002048E9" w:rsidP="002048E9">
      <w:pPr>
        <w:numPr>
          <w:ilvl w:val="0"/>
          <w:numId w:val="74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obowiązków związanych z kontrolą wykorzystania środków publicznych albo środków pochodzących z funduszy Unii Europejskiej – jeżeli dotyczy.</w:t>
      </w:r>
    </w:p>
    <w:p w14:paraId="28E225E2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Informacje o umowie zamieszczone w CRU JSFP będą dostępne w tym rejestrze przez okres określony w art. 34b ust. 6 ustawy o finansach publicznych, tj. zostaną usunięte po upływie pięciu lat, licząc od końca roku, w którym umowa przestała obowiązywać.</w:t>
      </w:r>
    </w:p>
    <w:p w14:paraId="06D40714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10. Prawa osób, których dane dotyczą</w:t>
      </w:r>
    </w:p>
    <w:p w14:paraId="0F2031AE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Na zasadach określonych w RODO osobie, której dane dotyczą, przysługuje:</w:t>
      </w:r>
    </w:p>
    <w:p w14:paraId="611EA884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dostępu do danych i otrzymania ich kopii;</w:t>
      </w:r>
    </w:p>
    <w:p w14:paraId="7033B4A7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sprostowania lub uzupełnienia danych;</w:t>
      </w:r>
    </w:p>
    <w:p w14:paraId="0AA66FAB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żądania ograniczenia przetwarzania;</w:t>
      </w:r>
    </w:p>
    <w:p w14:paraId="2E16B67C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żądania usunięcia danych – w przypadkach określonych w art. 17 RODO, z uwzględnieniem obowiązków prawnych Administratora i obowiązku archiwizacji;</w:t>
      </w:r>
    </w:p>
    <w:p w14:paraId="386371D6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do przenoszenia danych – wyłącznie w zakresie, w jakim dane są przetwarzane w sposób zautomatyzowany na podstawie art. 6 ust. 1 lit. b RODO i zostały dostarczone przez osobę, której dotyczą;</w:t>
      </w:r>
    </w:p>
    <w:p w14:paraId="5A1300D2" w14:textId="77777777" w:rsidR="002048E9" w:rsidRPr="002048E9" w:rsidRDefault="002048E9" w:rsidP="002048E9">
      <w:pPr>
        <w:numPr>
          <w:ilvl w:val="0"/>
          <w:numId w:val="75"/>
        </w:numPr>
        <w:tabs>
          <w:tab w:val="left" w:pos="284"/>
        </w:tabs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prawo wniesienia sprzeciwu – z przyczyn związanych ze szczególną sytuacją osoby – wobec przetwarzania prowadzonego na podstawie art. 6 ust. 1 lit. e RODO.</w:t>
      </w:r>
    </w:p>
    <w:p w14:paraId="26136F94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lastRenderedPageBreak/>
        <w:t>Prawo wniesienia sprzeciwu nie przysługuje wobec przetwarzania niezbędnego do wykonania obowiązku prawnego na podstawie art. 6 ust. 1 lit. c RODO, w szczególności wobec publikacji informacji, której obowiązek wynika z ustawy o finansach publicznych.</w:t>
      </w:r>
    </w:p>
    <w:p w14:paraId="52AC3AD6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Skorzystanie z prawa do sprostowania lub ograniczenia przetwarzania nie może prowadzić do zmiany wyniku postępowania, treści umowy w sposób niezgodny z prawem ani naruszenia integralności dokumentacji.</w:t>
      </w:r>
    </w:p>
    <w:p w14:paraId="3459F4D1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11. Prawo wniesienia skargi</w:t>
      </w:r>
    </w:p>
    <w:p w14:paraId="7A11BDEE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Osobie, której dane dotyczą, przysługuje prawo wniesienia skargi do Prezesa Urzędu Ochrony Danych Osobowych, jeżeli uzna, że przetwarzanie jej danych osobowych narusza przepisy RODO.</w:t>
      </w:r>
    </w:p>
    <w:p w14:paraId="15B042A8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12. Obowiązek podania danych</w:t>
      </w:r>
    </w:p>
    <w:p w14:paraId="25F9EFCA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Podanie danych osobowych przez Wykonawcę będącego osobą fizyczną jest niezbędne do podjęcia czynności przed zawarciem umowy oraz jej zawarcia i wykonania.</w:t>
      </w:r>
    </w:p>
    <w:p w14:paraId="0070DA2D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Podanie danych wymaganych przepisami prawa albo niezbędnych do zweryfikowania umocowania, przeprowadzenia postępowania i realizacji umowy jest obowiązkowe. Niepodanie tych danych może uniemożliwić udział w postępowaniu, zawarcie umowy, wykonywanie określonych czynności albo dokonanie rozliczenia.</w:t>
      </w:r>
    </w:p>
    <w:p w14:paraId="046E8FE5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Podanie danych kontaktowych niewymaganych przepisami prawa może być dobrowolne, jednak ich brak może utrudnić bieżący kontakt związany z realizacją umowy.</w:t>
      </w:r>
    </w:p>
    <w:p w14:paraId="209309BA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13. Zautomatyzowane podejmowanie decyzji</w:t>
      </w:r>
    </w:p>
    <w:p w14:paraId="43E8F91F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Dane osobowe nie będą wykorzystywane do podejmowania decyzji opartych wyłącznie na zautomatyzowanym przetwarzaniu, w tym profilowaniu, które wywoływałyby wobec osoby skutki prawne lub w podobny sposób istotnie na nią wpływały.</w:t>
      </w:r>
    </w:p>
    <w:p w14:paraId="5BA9FEED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048E9">
        <w:rPr>
          <w:rFonts w:ascii="Verdana" w:hAnsi="Verdana"/>
          <w:b/>
          <w:bCs/>
          <w:sz w:val="18"/>
          <w:szCs w:val="18"/>
          <w:lang w:val="pl-PL"/>
        </w:rPr>
        <w:t>14. Przekazywanie danych poza Europejski Obszar Gospodarczy</w:t>
      </w:r>
    </w:p>
    <w:p w14:paraId="23A5B865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Administrator nie planuje przekazywania danych osobowych do państw trzecich lub organizacji międzynarodowych, z zastrzeżeniem że informacje zamieszczone w publicznie dostępnym CRU JSFP mogą być przeglądane przez użytkowników Internetu również spoza Europejskiego Obszaru Gospodarczego.</w:t>
      </w:r>
    </w:p>
    <w:p w14:paraId="279FBC8E" w14:textId="77777777" w:rsidR="002048E9" w:rsidRPr="002048E9" w:rsidRDefault="002048E9" w:rsidP="002048E9">
      <w:pPr>
        <w:tabs>
          <w:tab w:val="left" w:pos="284"/>
        </w:tabs>
        <w:spacing w:after="0" w:line="360" w:lineRule="auto"/>
        <w:ind w:left="284" w:right="-716"/>
        <w:jc w:val="both"/>
        <w:rPr>
          <w:rFonts w:ascii="Verdana" w:hAnsi="Verdana"/>
          <w:sz w:val="18"/>
          <w:szCs w:val="18"/>
          <w:lang w:val="pl-PL"/>
        </w:rPr>
      </w:pPr>
      <w:r w:rsidRPr="002048E9">
        <w:rPr>
          <w:rFonts w:ascii="Verdana" w:hAnsi="Verdana"/>
          <w:sz w:val="18"/>
          <w:szCs w:val="18"/>
          <w:lang w:val="pl-PL"/>
        </w:rPr>
        <w:t>Jeżeli w związku z korzystaniem z określonych dostawców usług informatycznych doszłoby do przekazania danych poza Europejski Obszar Gospodarczy, przekazanie nastąpi wyłącznie na zasadach określonych w rozdziale V RODO.</w:t>
      </w:r>
    </w:p>
    <w:p w14:paraId="243AE046" w14:textId="039989AA" w:rsidR="00887250" w:rsidRPr="00FB7FF1" w:rsidRDefault="006F2567" w:rsidP="00557509">
      <w:pPr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t>2.</w:t>
      </w:r>
      <w:r w:rsidRPr="00FB7FF1">
        <w:rPr>
          <w:rFonts w:ascii="Verdana" w:hAnsi="Verdana"/>
          <w:sz w:val="18"/>
          <w:szCs w:val="18"/>
          <w:lang w:val="pl-PL"/>
        </w:rPr>
        <w:tab/>
        <w:t>Strony zobowiązują się do wskazania zmian adresów do doręczeń pod rygorem przyjęcia, że korespondencja wysłana pod adres dotychczasowy jest doręczana skutecznie.</w:t>
      </w:r>
    </w:p>
    <w:p w14:paraId="135FC4E5" w14:textId="105979A4" w:rsidR="001753BC" w:rsidRPr="00FB7FF1" w:rsidRDefault="001753BC" w:rsidP="00557509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46AF1FCE" w14:textId="77777777" w:rsidR="00557509" w:rsidRPr="00557509" w:rsidRDefault="00557509" w:rsidP="00557509">
      <w:pPr>
        <w:keepNext/>
        <w:keepLines/>
        <w:spacing w:after="0" w:line="360" w:lineRule="auto"/>
        <w:ind w:right="-716"/>
        <w:jc w:val="center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val="pl-PL"/>
        </w:rPr>
      </w:pPr>
      <w:r w:rsidRPr="00557509">
        <w:rPr>
          <w:rFonts w:ascii="Verdana" w:eastAsia="Times New Roman" w:hAnsi="Verdana" w:cs="Times New Roman"/>
          <w:b/>
          <w:bCs/>
          <w:sz w:val="18"/>
          <w:szCs w:val="18"/>
          <w:lang w:val="pl-PL"/>
        </w:rPr>
        <w:lastRenderedPageBreak/>
        <w:t>§ 23</w:t>
      </w:r>
    </w:p>
    <w:p w14:paraId="356ACAF6" w14:textId="17A71681" w:rsidR="00557509" w:rsidRPr="00557509" w:rsidRDefault="00557509" w:rsidP="00557509">
      <w:pPr>
        <w:keepNext/>
        <w:keepLines/>
        <w:spacing w:after="0" w:line="360" w:lineRule="auto"/>
        <w:ind w:right="-716"/>
        <w:jc w:val="center"/>
        <w:outlineLvl w:val="2"/>
        <w:rPr>
          <w:rFonts w:ascii="Verdana" w:eastAsia="Times New Roman" w:hAnsi="Verdana" w:cs="Times New Roman"/>
          <w:b/>
          <w:bCs/>
          <w:sz w:val="18"/>
          <w:szCs w:val="18"/>
          <w:lang w:val="pl-PL"/>
        </w:rPr>
      </w:pPr>
      <w:r w:rsidRPr="00557509">
        <w:rPr>
          <w:rFonts w:ascii="Verdana" w:eastAsia="Times New Roman" w:hAnsi="Verdana" w:cs="Times New Roman"/>
          <w:b/>
          <w:bCs/>
          <w:sz w:val="18"/>
          <w:szCs w:val="18"/>
          <w:lang w:val="pl-PL"/>
        </w:rPr>
        <w:t xml:space="preserve">Klauzula ICT </w:t>
      </w:r>
      <w:r w:rsidRPr="00557509">
        <w:rPr>
          <w:rFonts w:ascii="Verdana" w:eastAsia="Times New Roman" w:hAnsi="Verdana" w:cs="Times New Roman"/>
          <w:b/>
          <w:bCs/>
          <w:i/>
          <w:iCs/>
          <w:sz w:val="18"/>
          <w:szCs w:val="18"/>
          <w:lang w:val="pl-PL"/>
        </w:rPr>
        <w:t>(jeżeli dotyczy)</w:t>
      </w:r>
    </w:p>
    <w:p w14:paraId="5CF9099F" w14:textId="77777777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Wykonawca jest zobowiązany do realizacji zamówienia przy </w:t>
      </w:r>
      <w:bookmarkStart w:id="4" w:name="_Hlk233717060"/>
      <w:r w:rsidRPr="00557509">
        <w:rPr>
          <w:rFonts w:ascii="Verdana" w:eastAsia="Aptos" w:hAnsi="Verdana" w:cs="Aptos"/>
          <w:sz w:val="18"/>
          <w:szCs w:val="18"/>
          <w:lang w:val="pl-PL"/>
        </w:rPr>
        <w:t>użyciu produktów ICT, usług ICT oraz procesów ICT</w:t>
      </w:r>
      <w:bookmarkEnd w:id="4"/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 odpowiadających treści oferty, dokumentom zamówienia oraz postanowieniom umowy. </w:t>
      </w:r>
    </w:p>
    <w:p w14:paraId="58F2F2D3" w14:textId="37269A63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Zastąpienie w toku realizacji umowy producenta, dostawcy technologii, modelu, wersji, środowiska świadczenia usługi albo procesu ICT może nastąpić wyłącznie w przypadkach prawnie dopuszczalnych oraz z zachowaniem wymagań wynikających z art. 454 i art. 455 </w:t>
      </w:r>
      <w:proofErr w:type="spellStart"/>
      <w:r w:rsidRPr="00557509">
        <w:rPr>
          <w:rFonts w:ascii="Verdana" w:eastAsia="Aptos" w:hAnsi="Verdana" w:cs="Aptos"/>
          <w:sz w:val="18"/>
          <w:szCs w:val="18"/>
          <w:lang w:val="pl-PL"/>
        </w:rPr>
        <w:t>Pzp</w:t>
      </w:r>
      <w:proofErr w:type="spellEnd"/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, a także zgodnie </w:t>
      </w:r>
      <w:r>
        <w:rPr>
          <w:rFonts w:ascii="Verdana" w:eastAsia="Aptos" w:hAnsi="Verdana" w:cs="Aptos"/>
          <w:sz w:val="18"/>
          <w:szCs w:val="18"/>
          <w:lang w:val="pl-PL"/>
        </w:rPr>
        <w:br/>
      </w: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z postanowieniami umowy określającymi dopuszczalne podstawy i warunki zmiany. </w:t>
      </w:r>
    </w:p>
    <w:p w14:paraId="7B5A6F3A" w14:textId="77777777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Zmiana taka nie może pozostawać w sprzeczności z dokumentami zamówienia ani prowadzić do objęcia realizacji zamówienia produktem ICT, usługą ICT lub procesem ICT, wobec którego zachodziłyby okoliczności odpowiadające przesłankom określonym w art. 226 ust. 1 pkt 17 albo pkt 19 </w:t>
      </w:r>
      <w:proofErr w:type="spellStart"/>
      <w:r w:rsidRPr="00557509">
        <w:rPr>
          <w:rFonts w:ascii="Verdana" w:eastAsia="Aptos" w:hAnsi="Verdana" w:cs="Aptos"/>
          <w:sz w:val="18"/>
          <w:szCs w:val="18"/>
          <w:lang w:val="pl-PL"/>
        </w:rPr>
        <w:t>Pzp</w:t>
      </w:r>
      <w:proofErr w:type="spellEnd"/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. Jeżeli wprowadzenie takiej zmiany powoduje wykazany i bezpośredni wzrost albo spadek kosztów wykonania niewykonanej części umowy, Strony dopuszczają odpowiednią zmianę wynagrodzenia Wykonawcy w zakresie pozostającym w bezpośrednim związku z tą zmianą, na podstawie </w:t>
      </w:r>
      <w:bookmarkStart w:id="5" w:name="_Hlk233716799"/>
      <w:r w:rsidRPr="00557509">
        <w:rPr>
          <w:rFonts w:ascii="Verdana" w:eastAsia="Aptos" w:hAnsi="Verdana" w:cs="Aptos"/>
          <w:sz w:val="18"/>
          <w:szCs w:val="18"/>
          <w:lang w:val="pl-PL"/>
        </w:rPr>
        <w:t>szczegółowej kalkulacji</w:t>
      </w:r>
      <w:bookmarkEnd w:id="5"/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 oraz dokumentów przedstawionych przez Wykonawcę. Zmiana wynagrodzenia nie może obejmować kosztów pośrednich, utraconych korzyści ani kosztów, które Wykonawca powinien był przewidzieć przy zachowaniu należytej staranności, oraz nie może przekroczyć 10 % wynagrodzenia należnego za niewykonaną część umowy</w:t>
      </w:r>
    </w:p>
    <w:p w14:paraId="5769F775" w14:textId="77777777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>Przed wprowadzeniem zmiany Wykonawca przedkłada Zamawiającemu zaktualizowany wykaz elementów ICT wraz z uzasadnieniem oraz dokumentami potwierdzającymi zgodność proponowanego rozwiązania z wymaganiami Zamawiającego oraz w przypadku zmiany wynagrodzenia szczegółową kalkulację wraz z uzasadnieniem proponowanej zmiany.</w:t>
      </w:r>
    </w:p>
    <w:p w14:paraId="17473938" w14:textId="77777777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>W razie opublikowania rekomendacji albo decyzji obejmującej element ICT wykorzystywany do realizacji zamówienia, Wykonawca niezwłocznie poinformuje o tym Zamawiającego i przedstawi sposób zapewnienia dalszej zgodności realizacji umowy z przepisami prawa oraz dokumentami zamówienia.</w:t>
      </w:r>
    </w:p>
    <w:p w14:paraId="226ADA89" w14:textId="77777777" w:rsidR="00557509" w:rsidRPr="00557509" w:rsidRDefault="00557509" w:rsidP="00BD1A9F">
      <w:pPr>
        <w:numPr>
          <w:ilvl w:val="1"/>
          <w:numId w:val="36"/>
        </w:numPr>
        <w:suppressAutoHyphens/>
        <w:spacing w:after="0" w:line="360" w:lineRule="auto"/>
        <w:ind w:left="284" w:right="-716" w:hanging="426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Zamawiający zastrzega sobie prawo odmowy odbioru produktów ICT, usług ICT oraz procesów ICT jeżeli przedmiot dostawy obejmuje: </w:t>
      </w:r>
    </w:p>
    <w:p w14:paraId="784E6E4B" w14:textId="77777777" w:rsidR="00557509" w:rsidRPr="00557509" w:rsidRDefault="00557509" w:rsidP="00BD1A9F">
      <w:pPr>
        <w:numPr>
          <w:ilvl w:val="1"/>
          <w:numId w:val="35"/>
        </w:numPr>
        <w:suppressAutoHyphens/>
        <w:spacing w:after="0" w:line="360" w:lineRule="auto"/>
        <w:ind w:left="851" w:right="-716" w:hanging="567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produkt ICT, usługę ICT lub proces ICT wskazany w rekomendacji, o której mowa w art. 33 ust. 4 ustawy z dnia 5 lipca 2018 r. o krajowym systemie </w:t>
      </w:r>
      <w:proofErr w:type="spellStart"/>
      <w:r w:rsidRPr="00557509">
        <w:rPr>
          <w:rFonts w:ascii="Verdana" w:eastAsia="Aptos" w:hAnsi="Verdana" w:cs="Aptos"/>
          <w:sz w:val="18"/>
          <w:szCs w:val="18"/>
          <w:lang w:val="pl-PL"/>
        </w:rPr>
        <w:t>cyberbezpieczeństwa</w:t>
      </w:r>
      <w:proofErr w:type="spellEnd"/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, stwierdzającej ich negatywny wpływ na podstawowy interes bezpieczeństwa państwa, </w:t>
      </w:r>
    </w:p>
    <w:p w14:paraId="73EA19BF" w14:textId="77777777" w:rsidR="00557509" w:rsidRPr="00557509" w:rsidRDefault="00557509" w:rsidP="00BD1A9F">
      <w:pPr>
        <w:numPr>
          <w:ilvl w:val="1"/>
          <w:numId w:val="35"/>
        </w:numPr>
        <w:suppressAutoHyphens/>
        <w:spacing w:after="0" w:line="360" w:lineRule="auto"/>
        <w:ind w:left="851" w:right="-716" w:hanging="567"/>
        <w:contextualSpacing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produkt ICT, którego typ został określony w decyzji w sprawie uznania dostawcy za dostawcę wysokiego ryzyka, o której mowa w art. 67b ust. 15 ustawy z dnia 5 lipca 2018 r. o krajowym systemie </w:t>
      </w:r>
      <w:proofErr w:type="spellStart"/>
      <w:r w:rsidRPr="00557509">
        <w:rPr>
          <w:rFonts w:ascii="Verdana" w:eastAsia="Aptos" w:hAnsi="Verdana" w:cs="Aptos"/>
          <w:sz w:val="18"/>
          <w:szCs w:val="18"/>
          <w:lang w:val="pl-PL"/>
        </w:rPr>
        <w:t>cyberbezpieczeństwa</w:t>
      </w:r>
      <w:proofErr w:type="spellEnd"/>
      <w:r w:rsidRPr="00557509">
        <w:rPr>
          <w:rFonts w:ascii="Verdana" w:eastAsia="Aptos" w:hAnsi="Verdana" w:cs="Aptos"/>
          <w:sz w:val="18"/>
          <w:szCs w:val="18"/>
          <w:lang w:val="pl-PL"/>
        </w:rPr>
        <w:t xml:space="preserve">, lub usługę ICT, lub proces ICT, określone w tej decyzji, </w:t>
      </w:r>
    </w:p>
    <w:p w14:paraId="76EAA0CE" w14:textId="77777777" w:rsidR="00557509" w:rsidRPr="00557509" w:rsidRDefault="00557509" w:rsidP="00557509">
      <w:pPr>
        <w:suppressAutoHyphens/>
        <w:spacing w:after="0" w:line="360" w:lineRule="auto"/>
        <w:ind w:left="709" w:right="-716" w:hanging="425"/>
        <w:jc w:val="both"/>
        <w:rPr>
          <w:rFonts w:ascii="Verdana" w:eastAsia="Aptos" w:hAnsi="Verdana" w:cs="Aptos"/>
          <w:sz w:val="18"/>
          <w:szCs w:val="18"/>
          <w:lang w:val="pl-PL"/>
        </w:rPr>
      </w:pPr>
      <w:r w:rsidRPr="00557509">
        <w:rPr>
          <w:rFonts w:ascii="Verdana" w:eastAsia="Aptos" w:hAnsi="Verdana" w:cs="Aptos"/>
          <w:sz w:val="18"/>
          <w:szCs w:val="18"/>
          <w:lang w:val="pl-PL"/>
        </w:rPr>
        <w:t>- do czasu usunięcia przez Wykonawcę stwierdzonych w tym zakresie nieprawidłowości.</w:t>
      </w:r>
    </w:p>
    <w:p w14:paraId="539C43C5" w14:textId="77777777" w:rsidR="00557509" w:rsidRPr="00FB7FF1" w:rsidRDefault="00557509" w:rsidP="00557509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  <w:lang w:val="pl-PL"/>
        </w:rPr>
      </w:pPr>
    </w:p>
    <w:p w14:paraId="4EEE1697" w14:textId="33F38DB8" w:rsidR="007C5206" w:rsidRPr="00887250" w:rsidRDefault="007C5206" w:rsidP="00887250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r w:rsidRPr="00887250">
        <w:rPr>
          <w:rFonts w:ascii="Verdana" w:hAnsi="Verdana"/>
          <w:b/>
          <w:sz w:val="18"/>
          <w:szCs w:val="18"/>
        </w:rPr>
        <w:lastRenderedPageBreak/>
        <w:t>§ 2</w:t>
      </w:r>
      <w:r w:rsidR="00557509">
        <w:rPr>
          <w:rFonts w:ascii="Verdana" w:hAnsi="Verdana"/>
          <w:b/>
          <w:sz w:val="18"/>
          <w:szCs w:val="18"/>
        </w:rPr>
        <w:t>4</w:t>
      </w:r>
    </w:p>
    <w:p w14:paraId="1EE58DFA" w14:textId="72242E99" w:rsidR="007C5206" w:rsidRPr="00887250" w:rsidRDefault="007C5206" w:rsidP="00887250">
      <w:pPr>
        <w:spacing w:after="0" w:line="360" w:lineRule="auto"/>
        <w:ind w:right="-716"/>
        <w:jc w:val="center"/>
        <w:rPr>
          <w:rFonts w:ascii="Verdana" w:hAnsi="Verdana"/>
          <w:b/>
          <w:sz w:val="18"/>
          <w:szCs w:val="18"/>
        </w:rPr>
      </w:pPr>
      <w:proofErr w:type="spellStart"/>
      <w:r w:rsidRPr="00887250">
        <w:rPr>
          <w:rFonts w:ascii="Verdana" w:hAnsi="Verdana"/>
          <w:b/>
          <w:sz w:val="18"/>
          <w:szCs w:val="18"/>
        </w:rPr>
        <w:t>Postanowienia</w:t>
      </w:r>
      <w:proofErr w:type="spellEnd"/>
      <w:r w:rsidRPr="00887250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887250">
        <w:rPr>
          <w:rFonts w:ascii="Verdana" w:hAnsi="Verdana"/>
          <w:b/>
          <w:sz w:val="18"/>
          <w:szCs w:val="18"/>
        </w:rPr>
        <w:t>końcowe</w:t>
      </w:r>
      <w:proofErr w:type="spellEnd"/>
    </w:p>
    <w:p w14:paraId="073083A7" w14:textId="4043E5A0" w:rsidR="00392394" w:rsidRPr="003D4D0A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48136B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Umowa wchodzi w życie z dniem </w:t>
      </w:r>
      <w:r w:rsidR="00954EF0" w:rsidRPr="0048136B">
        <w:rPr>
          <w:rFonts w:ascii="Verdana" w:eastAsia="Verdana" w:hAnsi="Verdana" w:cs="Verdana"/>
          <w:color w:val="000000"/>
          <w:sz w:val="18"/>
          <w:szCs w:val="18"/>
          <w:lang w:val="pl-PL"/>
        </w:rPr>
        <w:t>jej podpisania.</w:t>
      </w:r>
    </w:p>
    <w:p w14:paraId="08375904" w14:textId="77777777" w:rsidR="00392394" w:rsidRPr="003D4D0A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48136B">
        <w:rPr>
          <w:rFonts w:ascii="Verdana" w:eastAsia="Verdana" w:hAnsi="Verdana" w:cs="Verdana"/>
          <w:color w:val="000000"/>
          <w:sz w:val="18"/>
          <w:szCs w:val="18"/>
          <w:lang w:val="pl-PL"/>
        </w:rPr>
        <w:t>Strony zgodnie postanawiają, iż niniejsza Umowa reguluje w pełni stosunki pomiędzy Stronami w zakresie przedmiotu zawartej przez nie Umowy i oświadczają, że nie istnieją między Stronami żadne inne porozumienia ustne, pisemne lub zawarte w innej formie w zakresie przedmiotu Umowy. Wszelkie oświadczenia, projekty umów, listy i inne pisma oraz deklaracje odnoszące się do przedmiotu Umowy, które były wymieniane pomiędzy Stronami przed datą zawarcia Umowy, tracą moc z chwilą zawarcia niniejszej Umowy.</w:t>
      </w:r>
    </w:p>
    <w:p w14:paraId="1AFF4750" w14:textId="77777777" w:rsidR="00392394" w:rsidRPr="003D4D0A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48136B">
        <w:rPr>
          <w:rFonts w:ascii="Verdana" w:eastAsia="Verdana" w:hAnsi="Verdana" w:cs="Verdana"/>
          <w:color w:val="000000"/>
          <w:sz w:val="18"/>
          <w:szCs w:val="18"/>
          <w:lang w:val="pl-PL"/>
        </w:rPr>
        <w:t>Prawem właściwym dla zobowiązań wynikających z niniejszej Umowy jest prawo polskie.</w:t>
      </w:r>
    </w:p>
    <w:p w14:paraId="7D7AFCB4" w14:textId="4E362C83" w:rsidR="00392394" w:rsidRPr="00DB5976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48136B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 sprawach nieuregulowanych niniejszą Umową mają zastosowanie przepisy Kodeksu Cywilnego, w </w:t>
      </w:r>
      <w:r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zakresie umowy o dzieło </w:t>
      </w:r>
      <w:r w:rsidR="00954EF0"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t>oraz</w:t>
      </w:r>
      <w:r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ustawy o prawie autorskim i prawach pokrewnych, w zakresie przeniesienia majątkowych praw autorskich i licencji.</w:t>
      </w:r>
    </w:p>
    <w:p w14:paraId="5409B7C7" w14:textId="77777777" w:rsidR="00392394" w:rsidRPr="00DB5976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t>W granicach wyznaczonych przez bezwzględnie obowiązujące przepisy prawa, nieważność któregokolwiek z postanowień Umowy, w tym również postanowienia zawartego w Załącznikach, pozostaje bez wpływu na ważność pozostałych postanowień Umowy. W przypadku uznania niektórych postanowień Umowy za nieważne, Strony będą dążyć do zastąpienia nieważnych postanowień postanowieniami wywołującymi taki sam skutek gospodarczy.</w:t>
      </w:r>
    </w:p>
    <w:p w14:paraId="1EDD95E2" w14:textId="77777777" w:rsidR="00392394" w:rsidRPr="00FB7FF1" w:rsidRDefault="00392394" w:rsidP="0048136B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highlight w:val="yellow"/>
          <w:lang w:val="pl-PL"/>
        </w:rPr>
      </w:pPr>
      <w:r w:rsidRPr="00DB5976">
        <w:rPr>
          <w:rFonts w:ascii="Verdana" w:eastAsia="Verdana" w:hAnsi="Verdana" w:cs="Verdana"/>
          <w:color w:val="000000"/>
          <w:sz w:val="18"/>
          <w:szCs w:val="18"/>
          <w:lang w:val="pl-PL"/>
        </w:rPr>
        <w:t>Strony ustalają, iż w przypadku zaistnienia jakichkolwiek sporów w związku z Umową, będą dążyły do ich rozstrzygania w sposób polubowny w drodze negocjacji. W przypadku nie dojścia do porozumienia przez Strony w terminie 30 (trzydziestu) dni od dnia otrzymania zawiadomienia o sporze, każda ze Stron może poddać rozstrzygnięcie sporu sądowi powszechnemu, właściwemu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miejscowo dla siedziby Zamawiającego.</w:t>
      </w:r>
      <w:bookmarkStart w:id="6" w:name="_heading=h.3znysh7" w:colFirst="0" w:colLast="0"/>
      <w:bookmarkEnd w:id="6"/>
    </w:p>
    <w:p w14:paraId="605D27A1" w14:textId="2CB243ED" w:rsidR="00392394" w:rsidRPr="00DB5976" w:rsidRDefault="00392394" w:rsidP="00B43D6A">
      <w:pPr>
        <w:pStyle w:val="Akapitzlist"/>
        <w:numPr>
          <w:ilvl w:val="3"/>
          <w:numId w:val="21"/>
        </w:numPr>
        <w:tabs>
          <w:tab w:val="left" w:pos="284"/>
        </w:tabs>
        <w:spacing w:after="0" w:line="360" w:lineRule="auto"/>
        <w:ind w:left="284" w:right="-716" w:hanging="426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W przypadku sprzeczności postanowień dokumentu Umowy z postanowieniami zawartymi w Załącznikach, rozstrzygające znaczenie mają postanowienia zawarte w </w:t>
      </w:r>
      <w:proofErr w:type="spellStart"/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>Umowie.</w:t>
      </w:r>
      <w:r w:rsidRPr="00DB5976">
        <w:rPr>
          <w:rFonts w:ascii="Verdana" w:hAnsi="Verdana"/>
          <w:sz w:val="18"/>
          <w:szCs w:val="18"/>
          <w:lang w:val="pl-PL"/>
        </w:rPr>
        <w:t>Wykonawca</w:t>
      </w:r>
      <w:proofErr w:type="spellEnd"/>
      <w:r w:rsidRPr="00DB5976">
        <w:rPr>
          <w:rFonts w:ascii="Verdana" w:hAnsi="Verdana"/>
          <w:sz w:val="18"/>
          <w:szCs w:val="18"/>
          <w:lang w:val="pl-PL"/>
        </w:rPr>
        <w:t xml:space="preserve"> oświadcza, że został poinformowany, iż w </w:t>
      </w:r>
      <w:r w:rsidRPr="00DB5976">
        <w:rPr>
          <w:rFonts w:ascii="Verdana" w:hAnsi="Verdana"/>
          <w:b/>
          <w:sz w:val="18"/>
          <w:szCs w:val="18"/>
          <w:lang w:val="pl-PL"/>
        </w:rPr>
        <w:t>Gminnym Zakładem Gospodarki Komunalnej w Żórawinie</w:t>
      </w:r>
      <w:r w:rsidRPr="00DB5976">
        <w:rPr>
          <w:rFonts w:ascii="Verdana" w:hAnsi="Verdana"/>
          <w:sz w:val="18"/>
          <w:szCs w:val="18"/>
          <w:lang w:val="pl-PL"/>
        </w:rPr>
        <w:t>, obowiązuje wewnętrzna procedura zgłaszania naruszeń prawa, wprowadzona zgodnie z ustawą z dnia 14 czerwca 2024 r. o ochronie sygnalistów</w:t>
      </w:r>
      <w:r w:rsidR="002048E9" w:rsidRPr="00DB5976">
        <w:rPr>
          <w:rFonts w:ascii="Verdana" w:hAnsi="Verdana"/>
          <w:sz w:val="18"/>
          <w:szCs w:val="18"/>
          <w:lang w:val="pl-PL"/>
        </w:rPr>
        <w:t xml:space="preserve"> (Zarządzenie nr 0720/2/2025 Dyrektora Gminnego Zakładu Gospodarki Komunalnej w Żórawinie z dnia 10.01.2025 r. w sprawie: procedury ochrony sygnalistów)</w:t>
      </w:r>
      <w:r w:rsidRPr="00DB5976">
        <w:rPr>
          <w:rFonts w:ascii="Verdana" w:hAnsi="Verdana"/>
          <w:sz w:val="18"/>
          <w:szCs w:val="18"/>
          <w:lang w:val="pl-PL"/>
        </w:rPr>
        <w:t xml:space="preserve">. </w:t>
      </w:r>
    </w:p>
    <w:p w14:paraId="2073CA9C" w14:textId="77777777" w:rsidR="0048136B" w:rsidRPr="00CF6D4E" w:rsidRDefault="0048136B" w:rsidP="0048136B">
      <w:pPr>
        <w:tabs>
          <w:tab w:val="left" w:pos="284"/>
        </w:tabs>
        <w:spacing w:after="0" w:line="360" w:lineRule="auto"/>
        <w:ind w:left="-142" w:right="-716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</w:p>
    <w:p w14:paraId="7449368C" w14:textId="66F6ADBB" w:rsidR="00392394" w:rsidRPr="00CF6D4E" w:rsidRDefault="00392394" w:rsidP="0048136B">
      <w:pPr>
        <w:tabs>
          <w:tab w:val="left" w:pos="284"/>
        </w:tabs>
        <w:spacing w:after="0" w:line="360" w:lineRule="auto"/>
        <w:ind w:left="-142" w:right="-716"/>
        <w:jc w:val="both"/>
        <w:rPr>
          <w:rFonts w:ascii="Verdana" w:hAnsi="Verdana"/>
          <w:sz w:val="18"/>
          <w:szCs w:val="18"/>
          <w:lang w:val="pl-PL"/>
        </w:rPr>
      </w:pPr>
      <w:r w:rsidRPr="00CF6D4E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Załącznikami do niniejszej umowy są: </w:t>
      </w:r>
    </w:p>
    <w:p w14:paraId="6F4ED76E" w14:textId="77777777" w:rsidR="00A75085" w:rsidRPr="007B625F" w:rsidRDefault="00392394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sz w:val="18"/>
          <w:szCs w:val="18"/>
          <w:lang w:val="pl-PL"/>
        </w:rPr>
      </w:pPr>
      <w:r w:rsidRPr="007B625F">
        <w:rPr>
          <w:rFonts w:ascii="Verdana" w:eastAsia="Verdana" w:hAnsi="Verdana" w:cs="Verdana"/>
          <w:sz w:val="18"/>
          <w:szCs w:val="18"/>
          <w:lang w:val="pl-PL"/>
        </w:rPr>
        <w:t xml:space="preserve">Załącznik nr 1 – </w:t>
      </w:r>
      <w:r w:rsidR="00A75085" w:rsidRPr="007B625F">
        <w:rPr>
          <w:rFonts w:ascii="Verdana" w:eastAsia="Verdana" w:hAnsi="Verdana" w:cs="Verdana"/>
          <w:sz w:val="18"/>
          <w:szCs w:val="18"/>
          <w:lang w:val="pl-PL"/>
        </w:rPr>
        <w:t>Formularz ofertowy Wykonawcy</w:t>
      </w:r>
    </w:p>
    <w:p w14:paraId="4FFDA3B0" w14:textId="3CA07CDD" w:rsidR="00A75085" w:rsidRDefault="00A75085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spellStart"/>
      <w:r w:rsidRPr="00A75085">
        <w:rPr>
          <w:rFonts w:ascii="Verdana" w:eastAsia="Verdana" w:hAnsi="Verdana" w:cs="Verdana"/>
          <w:sz w:val="18"/>
          <w:szCs w:val="18"/>
        </w:rPr>
        <w:t>Załącznik</w:t>
      </w:r>
      <w:proofErr w:type="spellEnd"/>
      <w:r w:rsidRPr="00A75085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Pr="00A75085">
        <w:rPr>
          <w:rFonts w:ascii="Verdana" w:eastAsia="Verdana" w:hAnsi="Verdana" w:cs="Verdana"/>
          <w:sz w:val="18"/>
          <w:szCs w:val="18"/>
        </w:rPr>
        <w:t>nr</w:t>
      </w:r>
      <w:proofErr w:type="spellEnd"/>
      <w:r w:rsidRPr="00A75085">
        <w:rPr>
          <w:rFonts w:ascii="Verdana" w:eastAsia="Verdana" w:hAnsi="Verdana" w:cs="Verdana"/>
          <w:sz w:val="18"/>
          <w:szCs w:val="18"/>
        </w:rPr>
        <w:t xml:space="preserve"> 2 – </w:t>
      </w:r>
      <w:proofErr w:type="spellStart"/>
      <w:r>
        <w:rPr>
          <w:rFonts w:ascii="Verdana" w:eastAsia="Verdana" w:hAnsi="Verdana" w:cs="Verdana"/>
          <w:sz w:val="18"/>
          <w:szCs w:val="18"/>
        </w:rPr>
        <w:t>Formularz</w:t>
      </w:r>
      <w:proofErr w:type="spellEnd"/>
      <w:r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sz w:val="18"/>
          <w:szCs w:val="18"/>
        </w:rPr>
        <w:t>asortymentowo-cenowy</w:t>
      </w:r>
      <w:proofErr w:type="spellEnd"/>
    </w:p>
    <w:p w14:paraId="0B6F8D6A" w14:textId="1AE0C6F5" w:rsidR="00A75085" w:rsidRDefault="00A75085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sz w:val="18"/>
          <w:szCs w:val="18"/>
        </w:rPr>
      </w:pPr>
      <w:proofErr w:type="spellStart"/>
      <w:r w:rsidRPr="00A75085">
        <w:rPr>
          <w:rFonts w:ascii="Verdana" w:eastAsia="Verdana" w:hAnsi="Verdana" w:cs="Verdana"/>
          <w:sz w:val="18"/>
          <w:szCs w:val="18"/>
        </w:rPr>
        <w:t>Załącznik</w:t>
      </w:r>
      <w:proofErr w:type="spellEnd"/>
      <w:r w:rsidRPr="00A75085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Pr="00A75085">
        <w:rPr>
          <w:rFonts w:ascii="Verdana" w:eastAsia="Verdana" w:hAnsi="Verdana" w:cs="Verdana"/>
          <w:sz w:val="18"/>
          <w:szCs w:val="18"/>
        </w:rPr>
        <w:t>nr</w:t>
      </w:r>
      <w:proofErr w:type="spellEnd"/>
      <w:r w:rsidRPr="00A75085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>3</w:t>
      </w:r>
      <w:r w:rsidRPr="00A75085">
        <w:rPr>
          <w:rFonts w:ascii="Verdana" w:eastAsia="Verdana" w:hAnsi="Verdana" w:cs="Verdana"/>
          <w:sz w:val="18"/>
          <w:szCs w:val="18"/>
        </w:rPr>
        <w:t xml:space="preserve"> – </w:t>
      </w:r>
      <w:proofErr w:type="spellStart"/>
      <w:r w:rsidR="003448BA">
        <w:rPr>
          <w:rFonts w:ascii="Verdana" w:eastAsia="Verdana" w:hAnsi="Verdana" w:cs="Verdana"/>
          <w:sz w:val="18"/>
          <w:szCs w:val="18"/>
        </w:rPr>
        <w:t>Opis</w:t>
      </w:r>
      <w:proofErr w:type="spellEnd"/>
      <w:r w:rsidR="003448BA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="003448BA">
        <w:rPr>
          <w:rFonts w:ascii="Verdana" w:eastAsia="Verdana" w:hAnsi="Verdana" w:cs="Verdana"/>
          <w:sz w:val="18"/>
          <w:szCs w:val="18"/>
        </w:rPr>
        <w:t>przedmiotu</w:t>
      </w:r>
      <w:proofErr w:type="spellEnd"/>
      <w:r w:rsidR="003448BA">
        <w:rPr>
          <w:rFonts w:ascii="Verdana" w:eastAsia="Verdana" w:hAnsi="Verdana" w:cs="Verdana"/>
          <w:sz w:val="18"/>
          <w:szCs w:val="18"/>
        </w:rPr>
        <w:t xml:space="preserve"> </w:t>
      </w:r>
      <w:proofErr w:type="spellStart"/>
      <w:r w:rsidR="003448BA">
        <w:rPr>
          <w:rFonts w:ascii="Verdana" w:eastAsia="Verdana" w:hAnsi="Verdana" w:cs="Verdana"/>
          <w:sz w:val="18"/>
          <w:szCs w:val="18"/>
        </w:rPr>
        <w:t>zamówienia</w:t>
      </w:r>
      <w:proofErr w:type="spellEnd"/>
      <w:r w:rsidR="003448BA">
        <w:rPr>
          <w:rFonts w:ascii="Verdana" w:eastAsia="Verdana" w:hAnsi="Verdana" w:cs="Verdana"/>
          <w:sz w:val="18"/>
          <w:szCs w:val="18"/>
        </w:rPr>
        <w:t xml:space="preserve"> </w:t>
      </w:r>
    </w:p>
    <w:p w14:paraId="37BE970A" w14:textId="720346DA" w:rsidR="00392394" w:rsidRPr="00FB7FF1" w:rsidRDefault="00A75085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sz w:val="18"/>
          <w:szCs w:val="18"/>
          <w:lang w:val="pl-PL"/>
        </w:rPr>
        <w:t xml:space="preserve">Załącznik nr 4 – </w:t>
      </w:r>
      <w:r w:rsidR="004A4C49" w:rsidRPr="00FB7FF1">
        <w:rPr>
          <w:rFonts w:ascii="Verdana" w:eastAsia="Verdana" w:hAnsi="Verdana" w:cs="Verdana"/>
          <w:sz w:val="18"/>
          <w:szCs w:val="18"/>
          <w:lang w:val="pl-PL"/>
        </w:rPr>
        <w:t xml:space="preserve">Umowa </w:t>
      </w:r>
      <w:r w:rsidR="004A4C49" w:rsidRPr="00383DEA">
        <w:rPr>
          <w:rFonts w:ascii="Verdana" w:eastAsia="Verdana" w:hAnsi="Verdana" w:cs="Verdana"/>
          <w:sz w:val="18"/>
          <w:szCs w:val="18"/>
          <w:lang w:val="pl-PL"/>
        </w:rPr>
        <w:t>powierzenia przetwarzania danych osobowych</w:t>
      </w:r>
    </w:p>
    <w:p w14:paraId="25B52FFA" w14:textId="6EE35EF0" w:rsidR="00392394" w:rsidRPr="00FB7FF1" w:rsidRDefault="00392394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18"/>
          <w:szCs w:val="18"/>
          <w:lang w:val="pl-PL"/>
        </w:rPr>
      </w:pP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lastRenderedPageBreak/>
        <w:t xml:space="preserve">Załącznik nr </w:t>
      </w:r>
      <w:r w:rsidR="00A75085"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>5</w:t>
      </w:r>
      <w:r w:rsidRPr="00FB7FF1">
        <w:rPr>
          <w:rFonts w:ascii="Verdana" w:eastAsia="Verdana" w:hAnsi="Verdana" w:cs="Verdana"/>
          <w:color w:val="000000"/>
          <w:sz w:val="18"/>
          <w:szCs w:val="18"/>
          <w:lang w:val="pl-PL"/>
        </w:rPr>
        <w:t xml:space="preserve"> – Umowa o zachowaniu poufności</w:t>
      </w:r>
    </w:p>
    <w:p w14:paraId="498DFDCC" w14:textId="4D1BD24A" w:rsidR="00392394" w:rsidRDefault="00392394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proofErr w:type="spellStart"/>
      <w:r w:rsidRPr="00392394">
        <w:rPr>
          <w:rFonts w:ascii="Verdana" w:eastAsia="Verdana" w:hAnsi="Verdana" w:cs="Verdana"/>
          <w:color w:val="000000"/>
          <w:sz w:val="18"/>
          <w:szCs w:val="18"/>
        </w:rPr>
        <w:t>Załącznik</w:t>
      </w:r>
      <w:proofErr w:type="spellEnd"/>
      <w:r w:rsidRPr="00392394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 w:rsidRPr="00392394">
        <w:rPr>
          <w:rFonts w:ascii="Verdana" w:eastAsia="Verdana" w:hAnsi="Verdana" w:cs="Verdana"/>
          <w:color w:val="000000"/>
          <w:sz w:val="18"/>
          <w:szCs w:val="18"/>
        </w:rPr>
        <w:t>nr</w:t>
      </w:r>
      <w:proofErr w:type="spellEnd"/>
      <w:r w:rsidRPr="00392394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r w:rsidR="00A75085">
        <w:rPr>
          <w:rFonts w:ascii="Verdana" w:eastAsia="Verdana" w:hAnsi="Verdana" w:cs="Verdana"/>
          <w:color w:val="000000"/>
          <w:sz w:val="18"/>
          <w:szCs w:val="18"/>
        </w:rPr>
        <w:t>6</w:t>
      </w:r>
      <w:r w:rsidRPr="00392394">
        <w:rPr>
          <w:rFonts w:ascii="Verdana" w:eastAsia="Verdana" w:hAnsi="Verdana" w:cs="Verdana"/>
          <w:color w:val="000000"/>
          <w:sz w:val="18"/>
          <w:szCs w:val="18"/>
        </w:rPr>
        <w:t xml:space="preserve"> – </w:t>
      </w:r>
      <w:proofErr w:type="spellStart"/>
      <w:r w:rsidRPr="00392394">
        <w:rPr>
          <w:rFonts w:ascii="Verdana" w:eastAsia="Verdana" w:hAnsi="Verdana" w:cs="Verdana"/>
          <w:color w:val="000000"/>
          <w:sz w:val="18"/>
          <w:szCs w:val="18"/>
        </w:rPr>
        <w:t>Polisa</w:t>
      </w:r>
      <w:proofErr w:type="spellEnd"/>
      <w:r w:rsidRPr="00392394"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 w:rsidRPr="00392394">
        <w:rPr>
          <w:rFonts w:ascii="Verdana" w:eastAsia="Verdana" w:hAnsi="Verdana" w:cs="Verdana"/>
          <w:color w:val="000000"/>
          <w:sz w:val="18"/>
          <w:szCs w:val="18"/>
        </w:rPr>
        <w:t>wykonawcy</w:t>
      </w:r>
      <w:proofErr w:type="spellEnd"/>
    </w:p>
    <w:p w14:paraId="037A6A35" w14:textId="787F8538" w:rsidR="0051008B" w:rsidRPr="00392394" w:rsidRDefault="0051008B" w:rsidP="00BD1A9F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Verdana" w:eastAsia="Verdana" w:hAnsi="Verdana" w:cs="Verdana"/>
          <w:color w:val="000000"/>
          <w:sz w:val="18"/>
          <w:szCs w:val="18"/>
        </w:rPr>
      </w:pP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Załacznik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nr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7 –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Informacja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ws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.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Faktur</w:t>
      </w:r>
      <w:proofErr w:type="spellEnd"/>
      <w:r>
        <w:rPr>
          <w:rFonts w:ascii="Verdana" w:eastAsia="Verdana" w:hAnsi="Verdana" w:cs="Verdana"/>
          <w:color w:val="000000"/>
          <w:sz w:val="18"/>
          <w:szCs w:val="18"/>
        </w:rPr>
        <w:t xml:space="preserve"> </w:t>
      </w:r>
      <w:proofErr w:type="spellStart"/>
      <w:r>
        <w:rPr>
          <w:rFonts w:ascii="Verdana" w:eastAsia="Verdana" w:hAnsi="Verdana" w:cs="Verdana"/>
          <w:color w:val="000000"/>
          <w:sz w:val="18"/>
          <w:szCs w:val="18"/>
        </w:rPr>
        <w:t>ustrukturyzowanych</w:t>
      </w:r>
      <w:proofErr w:type="spellEnd"/>
    </w:p>
    <w:p w14:paraId="1C22A861" w14:textId="77777777" w:rsidR="00392394" w:rsidRPr="00FB7FF1" w:rsidRDefault="00392394" w:rsidP="00392394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</w:p>
    <w:p w14:paraId="296A507D" w14:textId="7D420DEB" w:rsidR="0055151D" w:rsidRPr="003448BA" w:rsidRDefault="007C5206" w:rsidP="00392394">
      <w:pPr>
        <w:spacing w:after="0" w:line="360" w:lineRule="auto"/>
        <w:ind w:right="-716"/>
        <w:jc w:val="both"/>
        <w:rPr>
          <w:rFonts w:ascii="Verdana" w:hAnsi="Verdana"/>
          <w:b/>
          <w:sz w:val="18"/>
          <w:szCs w:val="18"/>
          <w:lang w:val="pl-PL"/>
        </w:rPr>
      </w:pPr>
      <w:r w:rsidRPr="003448BA">
        <w:rPr>
          <w:rFonts w:ascii="Verdana" w:hAnsi="Verdana"/>
          <w:b/>
          <w:sz w:val="18"/>
          <w:szCs w:val="18"/>
          <w:lang w:val="pl-PL"/>
        </w:rPr>
        <w:t>Wykonawca</w:t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</w:r>
      <w:r w:rsidR="00392394" w:rsidRPr="003448BA">
        <w:rPr>
          <w:rFonts w:ascii="Verdana" w:hAnsi="Verdana"/>
          <w:b/>
          <w:sz w:val="18"/>
          <w:szCs w:val="18"/>
          <w:lang w:val="pl-PL"/>
        </w:rPr>
        <w:tab/>
        <w:t>Zamawiający</w:t>
      </w:r>
    </w:p>
    <w:p w14:paraId="6A1CE09D" w14:textId="70E1C4C5" w:rsidR="00FE1545" w:rsidRPr="00FB7FF1" w:rsidRDefault="00FE1545" w:rsidP="00392394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</w:p>
    <w:p w14:paraId="20469C53" w14:textId="4FE7DF36" w:rsidR="00FE1545" w:rsidRPr="00FB7FF1" w:rsidRDefault="00FE1545">
      <w:pPr>
        <w:rPr>
          <w:rFonts w:ascii="Verdana" w:hAnsi="Verdana"/>
          <w:sz w:val="18"/>
          <w:szCs w:val="18"/>
          <w:lang w:val="pl-PL"/>
        </w:rPr>
      </w:pPr>
      <w:r w:rsidRPr="00FB7FF1">
        <w:rPr>
          <w:rFonts w:ascii="Verdana" w:hAnsi="Verdana"/>
          <w:sz w:val="18"/>
          <w:szCs w:val="18"/>
          <w:lang w:val="pl-PL"/>
        </w:rPr>
        <w:br w:type="page"/>
      </w:r>
    </w:p>
    <w:p w14:paraId="0D6B0A44" w14:textId="5E75788A" w:rsidR="00FE1545" w:rsidRPr="00FB7FF1" w:rsidRDefault="00FE1545" w:rsidP="00392394">
      <w:pPr>
        <w:spacing w:after="0" w:line="360" w:lineRule="auto"/>
        <w:ind w:right="-716"/>
        <w:jc w:val="both"/>
        <w:rPr>
          <w:rFonts w:ascii="Verdana" w:hAnsi="Verdana"/>
          <w:sz w:val="18"/>
          <w:szCs w:val="18"/>
          <w:lang w:val="pl-PL"/>
        </w:rPr>
      </w:pPr>
    </w:p>
    <w:p w14:paraId="70CD36D3" w14:textId="1FD182C4" w:rsidR="00FE1545" w:rsidRPr="00FE1545" w:rsidRDefault="00FE1545" w:rsidP="00FE1545">
      <w:pPr>
        <w:pBdr>
          <w:top w:val="nil"/>
          <w:left w:val="nil"/>
          <w:bottom w:val="nil"/>
          <w:right w:val="nil"/>
          <w:between w:val="nil"/>
        </w:pBdr>
        <w:spacing w:after="0"/>
        <w:jc w:val="right"/>
        <w:rPr>
          <w:rFonts w:ascii="Verdana" w:eastAsia="Verdana" w:hAnsi="Verdana" w:cs="Verdana"/>
          <w:sz w:val="20"/>
          <w:szCs w:val="20"/>
          <w:lang w:val="pl-PL" w:eastAsia="pl-PL"/>
        </w:rPr>
      </w:pPr>
      <w:r w:rsidRPr="00FE1545">
        <w:rPr>
          <w:rFonts w:ascii="Verdana" w:eastAsia="Verdana" w:hAnsi="Verdana" w:cs="Verdana"/>
          <w:sz w:val="20"/>
          <w:szCs w:val="20"/>
          <w:lang w:val="pl-PL" w:eastAsia="pl-PL"/>
        </w:rPr>
        <w:t xml:space="preserve">Załącznik nr </w:t>
      </w:r>
      <w:r>
        <w:rPr>
          <w:rFonts w:ascii="Verdana" w:eastAsia="Verdana" w:hAnsi="Verdana" w:cs="Verdana"/>
          <w:sz w:val="20"/>
          <w:szCs w:val="20"/>
          <w:lang w:val="pl-PL" w:eastAsia="pl-PL"/>
        </w:rPr>
        <w:t>4</w:t>
      </w:r>
      <w:r w:rsidRPr="00FE1545">
        <w:rPr>
          <w:rFonts w:ascii="Verdana" w:eastAsia="Verdana" w:hAnsi="Verdana" w:cs="Verdana"/>
          <w:sz w:val="20"/>
          <w:szCs w:val="20"/>
          <w:lang w:val="pl-PL" w:eastAsia="pl-PL"/>
        </w:rPr>
        <w:t xml:space="preserve"> do umowy</w:t>
      </w:r>
    </w:p>
    <w:p w14:paraId="0BBD2DF3" w14:textId="77777777" w:rsidR="00FE1545" w:rsidRPr="00FE1545" w:rsidRDefault="00FE1545" w:rsidP="00FE1545">
      <w:pPr>
        <w:pBdr>
          <w:top w:val="nil"/>
          <w:left w:val="nil"/>
          <w:bottom w:val="nil"/>
          <w:right w:val="nil"/>
          <w:between w:val="nil"/>
        </w:pBdr>
        <w:tabs>
          <w:tab w:val="left" w:pos="3055"/>
        </w:tabs>
        <w:spacing w:after="0"/>
        <w:rPr>
          <w:rFonts w:ascii="Verdana" w:eastAsia="Verdana" w:hAnsi="Verdana" w:cs="Verdana"/>
          <w:color w:val="000000"/>
          <w:sz w:val="20"/>
          <w:szCs w:val="20"/>
          <w:lang w:val="pl-PL" w:eastAsia="pl-PL"/>
        </w:rPr>
      </w:pPr>
      <w:r w:rsidRPr="00FE1545">
        <w:rPr>
          <w:rFonts w:ascii="Verdana" w:eastAsia="Verdana" w:hAnsi="Verdana" w:cs="Verdana"/>
          <w:color w:val="000000"/>
          <w:sz w:val="20"/>
          <w:szCs w:val="20"/>
          <w:lang w:val="pl-PL" w:eastAsia="pl-PL"/>
        </w:rPr>
        <w:tab/>
      </w:r>
    </w:p>
    <w:p w14:paraId="739868F7" w14:textId="77777777" w:rsidR="00FE1545" w:rsidRPr="00211D31" w:rsidRDefault="00FE1545" w:rsidP="007B625F">
      <w:pPr>
        <w:pBdr>
          <w:top w:val="nil"/>
          <w:left w:val="nil"/>
          <w:bottom w:val="nil"/>
          <w:right w:val="nil"/>
          <w:between w:val="nil"/>
        </w:pBdr>
        <w:tabs>
          <w:tab w:val="left" w:pos="3055"/>
        </w:tabs>
        <w:spacing w:after="0" w:line="360" w:lineRule="auto"/>
        <w:jc w:val="center"/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  <w:t>Umowa powierzenia przetwarzania danych osobowych</w:t>
      </w:r>
      <w:r w:rsidRPr="00211D31"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  <w:br/>
      </w:r>
    </w:p>
    <w:p w14:paraId="38FFB395" w14:textId="2A10E140" w:rsidR="00FE1545" w:rsidRPr="00211D31" w:rsidRDefault="00FE1545" w:rsidP="00211D31">
      <w:pPr>
        <w:spacing w:after="0" w:line="360" w:lineRule="auto"/>
        <w:jc w:val="center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zawarta w dniu ……………………… </w:t>
      </w:r>
    </w:p>
    <w:p w14:paraId="44992BAD" w14:textId="77777777" w:rsidR="00FE1545" w:rsidRPr="00211D31" w:rsidRDefault="00FE1545" w:rsidP="007B625F">
      <w:pPr>
        <w:spacing w:after="0" w:line="360" w:lineRule="auto"/>
        <w:ind w:left="-360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0CB581E4" w14:textId="77777777" w:rsidR="00FE1545" w:rsidRPr="00211D31" w:rsidRDefault="00FE1545" w:rsidP="007B625F">
      <w:pPr>
        <w:spacing w:after="0" w:line="360" w:lineRule="auto"/>
        <w:ind w:left="-360" w:hanging="66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pomiędzy:</w:t>
      </w:r>
    </w:p>
    <w:p w14:paraId="3CB18046" w14:textId="7F357B4C" w:rsidR="003638AE" w:rsidRPr="0051008B" w:rsidRDefault="003638AE" w:rsidP="003638AE">
      <w:pPr>
        <w:spacing w:after="0" w:line="360" w:lineRule="auto"/>
        <w:ind w:left="45"/>
        <w:rPr>
          <w:rFonts w:ascii="Verdana" w:eastAsia="Calibri" w:hAnsi="Verdana" w:cs="Times New Roman"/>
          <w:bCs/>
          <w:sz w:val="18"/>
          <w:szCs w:val="18"/>
          <w:lang w:val="pl-PL"/>
        </w:rPr>
      </w:pPr>
      <w:r w:rsidRPr="0051008B">
        <w:rPr>
          <w:rFonts w:ascii="Verdana" w:eastAsia="Calibri" w:hAnsi="Verdana" w:cs="Times New Roman"/>
          <w:b/>
          <w:sz w:val="18"/>
          <w:szCs w:val="18"/>
          <w:lang w:val="pl-PL"/>
        </w:rPr>
        <w:t xml:space="preserve">GMINĄ ŻÓRAWINA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>z siedzibą w Żórawinie 55-020 przy ul. Kolejowej 6, NIP:9141002520, REGON: 931935141</w:t>
      </w:r>
      <w:r w:rsidRPr="0051008B">
        <w:rPr>
          <w:rFonts w:ascii="Verdana" w:eastAsia="Calibri" w:hAnsi="Verdana" w:cs="Times New Roman"/>
          <w:b/>
          <w:sz w:val="18"/>
          <w:szCs w:val="18"/>
          <w:lang w:val="pl-PL"/>
        </w:rPr>
        <w:t xml:space="preserve"> - GMINNYM ZAKŁADEM GOSPODARKI KOMUNALNEJ W ŻÓRAWINIE </w:t>
      </w:r>
      <w:r w:rsidRPr="0051008B">
        <w:rPr>
          <w:rFonts w:ascii="Verdana" w:eastAsia="Calibri" w:hAnsi="Verdana" w:cs="Times New Roman"/>
          <w:bCs/>
          <w:sz w:val="18"/>
          <w:szCs w:val="18"/>
          <w:lang w:val="pl-PL"/>
        </w:rPr>
        <w:t xml:space="preserve">z siedzibą w Węgrach 55-020 przy ul. Młyńskiej 9, NIP: 8961426299, REGON: 020473740 reprezentowany przez Dyrektora Zakładu Gospodarki Komunalnej w Żórawinie </w:t>
      </w:r>
    </w:p>
    <w:p w14:paraId="252CC9CC" w14:textId="77777777" w:rsidR="00FE1545" w:rsidRPr="00211D31" w:rsidRDefault="00FE1545" w:rsidP="007B625F">
      <w:pPr>
        <w:spacing w:after="0" w:line="360" w:lineRule="auto"/>
        <w:ind w:hanging="426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052A073A" w14:textId="0FD2CDC5" w:rsidR="00FE1545" w:rsidRPr="00211D31" w:rsidRDefault="00FE1545" w:rsidP="007B625F">
      <w:pPr>
        <w:spacing w:after="0" w:line="360" w:lineRule="auto"/>
        <w:ind w:hanging="426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zwanym dalej 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„Administratorem”</w:t>
      </w:r>
    </w:p>
    <w:p w14:paraId="3863FE88" w14:textId="77777777" w:rsidR="00FE1545" w:rsidRPr="00211D31" w:rsidRDefault="00FE1545" w:rsidP="007B625F">
      <w:pPr>
        <w:spacing w:after="0" w:line="360" w:lineRule="auto"/>
        <w:ind w:hanging="426"/>
        <w:jc w:val="both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a: </w:t>
      </w:r>
    </w:p>
    <w:p w14:paraId="6F2885AA" w14:textId="77777777" w:rsidR="00FE1545" w:rsidRPr="00211D31" w:rsidRDefault="00FE1545" w:rsidP="007B625F">
      <w:pPr>
        <w:spacing w:after="0" w:line="360" w:lineRule="auto"/>
        <w:ind w:left="-426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…………………………</w:t>
      </w:r>
    </w:p>
    <w:p w14:paraId="009CB7EF" w14:textId="77777777" w:rsidR="00FE1545" w:rsidRPr="00211D31" w:rsidRDefault="00FE1545" w:rsidP="007B625F">
      <w:pPr>
        <w:spacing w:after="0" w:line="360" w:lineRule="auto"/>
        <w:ind w:left="-426" w:right="-419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zwaną dalej </w:t>
      </w:r>
      <w:r w:rsidRPr="00211D31"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  <w:t>„Podmiotem przetwarzającym”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,</w:t>
      </w:r>
    </w:p>
    <w:p w14:paraId="1748F1F7" w14:textId="77777777" w:rsidR="00FE1545" w:rsidRPr="00211D31" w:rsidRDefault="00FE1545" w:rsidP="007B625F">
      <w:pPr>
        <w:spacing w:after="0" w:line="360" w:lineRule="auto"/>
        <w:ind w:left="283" w:right="-567" w:hanging="710"/>
        <w:jc w:val="both"/>
        <w:rPr>
          <w:rFonts w:ascii="Verdana" w:eastAsia="Times New Roman" w:hAnsi="Verdana" w:cs="Verdana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Verdana"/>
          <w:bCs/>
          <w:sz w:val="18"/>
          <w:szCs w:val="18"/>
          <w:lang w:val="pl-PL" w:eastAsia="pl-PL"/>
        </w:rPr>
        <w:t xml:space="preserve">łącznie zwanymi dalej </w:t>
      </w:r>
      <w:r w:rsidRPr="00211D31">
        <w:rPr>
          <w:rFonts w:ascii="Verdana" w:eastAsia="Times New Roman" w:hAnsi="Verdana" w:cs="Verdana"/>
          <w:b/>
          <w:bCs/>
          <w:sz w:val="18"/>
          <w:szCs w:val="18"/>
          <w:lang w:val="pl-PL" w:eastAsia="pl-PL"/>
        </w:rPr>
        <w:t>„Stronami”</w:t>
      </w:r>
      <w:r w:rsidRPr="00211D31">
        <w:rPr>
          <w:rFonts w:ascii="Verdana" w:eastAsia="Times New Roman" w:hAnsi="Verdana" w:cs="Verdana"/>
          <w:bCs/>
          <w:sz w:val="18"/>
          <w:szCs w:val="18"/>
          <w:lang w:val="pl-PL" w:eastAsia="pl-PL"/>
        </w:rPr>
        <w:t xml:space="preserve"> lub oddzielnie </w:t>
      </w:r>
      <w:r w:rsidRPr="00211D31">
        <w:rPr>
          <w:rFonts w:ascii="Verdana" w:eastAsia="Times New Roman" w:hAnsi="Verdana" w:cs="Verdana"/>
          <w:b/>
          <w:bCs/>
          <w:sz w:val="18"/>
          <w:szCs w:val="18"/>
          <w:lang w:val="pl-PL" w:eastAsia="pl-PL"/>
        </w:rPr>
        <w:t>„Stroną”</w:t>
      </w:r>
      <w:r w:rsidRPr="00211D31">
        <w:rPr>
          <w:rFonts w:ascii="Verdana" w:eastAsia="Times New Roman" w:hAnsi="Verdana" w:cs="Verdana"/>
          <w:sz w:val="18"/>
          <w:szCs w:val="18"/>
          <w:lang w:val="pl-PL" w:eastAsia="pl-PL"/>
        </w:rPr>
        <w:t>.</w:t>
      </w:r>
    </w:p>
    <w:p w14:paraId="647755AA" w14:textId="77777777" w:rsidR="00FE1545" w:rsidRPr="00211D31" w:rsidRDefault="00FE1545" w:rsidP="007B625F">
      <w:pPr>
        <w:spacing w:after="0" w:line="360" w:lineRule="auto"/>
        <w:ind w:left="283" w:right="-567" w:hanging="710"/>
        <w:jc w:val="both"/>
        <w:rPr>
          <w:rFonts w:ascii="Verdana" w:eastAsia="Times New Roman" w:hAnsi="Verdana" w:cs="Verdana"/>
          <w:bCs/>
          <w:iCs/>
          <w:sz w:val="18"/>
          <w:szCs w:val="18"/>
          <w:lang w:val="pl-PL" w:eastAsia="pl-PL"/>
        </w:rPr>
      </w:pPr>
    </w:p>
    <w:p w14:paraId="511E444B" w14:textId="424658AC" w:rsidR="00FE1545" w:rsidRPr="00211D31" w:rsidRDefault="00FE1545" w:rsidP="007B625F">
      <w:pPr>
        <w:spacing w:after="0" w:line="360" w:lineRule="auto"/>
        <w:ind w:left="-426"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Mając na uwadze, iż Strony zawarły w dniu ………………………… umowę ……………………………………, zwaną dalej </w:t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>Umową Główną</w:t>
      </w: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, której realizacja wymaga udzielenia przez Administratora Podmiotowi przetwarzającemu dostępu do danych osobowych oraz biorąc pod uwagę konieczność ich zabezpieczenia jako zasobów podlegających ochronie prawnej Strony, na podstawie art. 28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119, s. 1) (dalej jako </w:t>
      </w:r>
      <w:r w:rsidRPr="00211D31"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  <w:t>„RODO”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) zawierają Umowę powierzenia przetwarzania danych. Strony </w:t>
      </w: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zgodnie postanowiły, co następuje:</w:t>
      </w:r>
    </w:p>
    <w:p w14:paraId="4D28E608" w14:textId="77777777" w:rsidR="00FE1545" w:rsidRPr="00211D31" w:rsidRDefault="00FE1545" w:rsidP="007B625F">
      <w:pPr>
        <w:spacing w:after="0" w:line="360" w:lineRule="auto"/>
        <w:ind w:left="-360"/>
        <w:rPr>
          <w:rFonts w:ascii="Verdana" w:eastAsia="Times New Roman" w:hAnsi="Verdana" w:cs="Times New Roman"/>
          <w:b/>
          <w:bCs/>
          <w:color w:val="FF0000"/>
          <w:sz w:val="18"/>
          <w:szCs w:val="18"/>
          <w:lang w:val="pl-PL" w:eastAsia="pl-PL"/>
        </w:rPr>
      </w:pPr>
    </w:p>
    <w:p w14:paraId="350DA204" w14:textId="77777777" w:rsidR="00FE1545" w:rsidRPr="00211D31" w:rsidRDefault="00FE1545" w:rsidP="007B625F">
      <w:pPr>
        <w:spacing w:after="0" w:line="360" w:lineRule="auto"/>
        <w:ind w:left="-360"/>
        <w:jc w:val="center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1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Powierzenie przetwarzania danych osobowych </w:t>
      </w:r>
    </w:p>
    <w:p w14:paraId="670D3683" w14:textId="77777777" w:rsidR="00FE1545" w:rsidRPr="00211D31" w:rsidRDefault="00FE1545" w:rsidP="007B625F">
      <w:pPr>
        <w:spacing w:after="0" w:line="360" w:lineRule="auto"/>
        <w:ind w:right="-142"/>
        <w:jc w:val="center"/>
        <w:rPr>
          <w:rFonts w:ascii="Verdana" w:eastAsia="Times New Roman" w:hAnsi="Verdana" w:cs="Times New Roman"/>
          <w:b/>
          <w:sz w:val="18"/>
          <w:szCs w:val="18"/>
          <w:lang w:val="pl-PL" w:eastAsia="pl-PL"/>
        </w:rPr>
      </w:pPr>
    </w:p>
    <w:p w14:paraId="00F12F3D" w14:textId="77777777" w:rsidR="00FE1545" w:rsidRPr="00211D31" w:rsidRDefault="00FE1545" w:rsidP="007B625F">
      <w:pPr>
        <w:numPr>
          <w:ilvl w:val="0"/>
          <w:numId w:val="37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  <w:t>Niniejsza Umowa stanowi umowę powierzenia przetwarzania danych w rozumieniu art. 28 ust. 3 RODO.</w:t>
      </w:r>
    </w:p>
    <w:p w14:paraId="3FADDD00" w14:textId="77777777" w:rsidR="00FE1545" w:rsidRPr="00211D31" w:rsidRDefault="00FE1545" w:rsidP="007B625F">
      <w:pPr>
        <w:numPr>
          <w:ilvl w:val="0"/>
          <w:numId w:val="37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  <w:t>Administrator oświadcza, iż jest administratorem danych w rozumieniu art. 4 pkt 7 RODO w zakresie danych, które powierza Podmiotowi przetwarzającemu do przetwarzania.</w:t>
      </w:r>
    </w:p>
    <w:p w14:paraId="0C04186E" w14:textId="77777777" w:rsidR="00FE1545" w:rsidRPr="00211D31" w:rsidRDefault="00FE1545" w:rsidP="007B625F">
      <w:pPr>
        <w:numPr>
          <w:ilvl w:val="0"/>
          <w:numId w:val="37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  <w:lastRenderedPageBreak/>
        <w:t xml:space="preserve">Administrator powierza Podmiotowi przetwarzającemu przetwarzanie danych osobowych w celu i w zakresie niezbędnym do prawidłowego wykonania przez Podmiot przetwarzający obowiązków wynikających z Umowy Głównej, na zasadach określonych w niniejszej Umowie. </w:t>
      </w:r>
    </w:p>
    <w:p w14:paraId="1429E138" w14:textId="77777777" w:rsidR="00FE1545" w:rsidRPr="00211D31" w:rsidRDefault="00FE1545" w:rsidP="007B625F">
      <w:pPr>
        <w:numPr>
          <w:ilvl w:val="0"/>
          <w:numId w:val="37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zobowiązuje się przetwarzać powierzone dane wyłącznie na wyraźne polecenie Administratora, którym jest zlecenie Podmiotowi przetwarzającemu realizacji zadań określonych w Umowie Głównej.</w:t>
      </w:r>
    </w:p>
    <w:p w14:paraId="25B1F018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</w:p>
    <w:p w14:paraId="36549EE3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2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Oświadczenia i zobowiązania Podmiotu przetwarzającego </w:t>
      </w:r>
    </w:p>
    <w:p w14:paraId="67603FF5" w14:textId="77777777" w:rsidR="00FE1545" w:rsidRPr="00211D31" w:rsidRDefault="00FE1545" w:rsidP="007B625F">
      <w:pPr>
        <w:spacing w:after="0" w:line="360" w:lineRule="auto"/>
        <w:ind w:left="720"/>
        <w:contextualSpacing/>
        <w:jc w:val="center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72827D82" w14:textId="77777777" w:rsidR="00FE1545" w:rsidRPr="00211D31" w:rsidRDefault="00FE1545" w:rsidP="007B625F">
      <w:pPr>
        <w:numPr>
          <w:ilvl w:val="0"/>
          <w:numId w:val="40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zobowiązuje się przetwarzać powierzone mu dane osobowe zgodnie z Umową Główną, niniejszą Umową, RODO oraz z innymi przepisami prawa powszechnie obowiązującego, które chronią prawa osób, których dane dotyczą.</w:t>
      </w:r>
    </w:p>
    <w:p w14:paraId="1315C676" w14:textId="77777777" w:rsidR="00FE1545" w:rsidRPr="00211D31" w:rsidRDefault="00FE1545" w:rsidP="007B625F">
      <w:pPr>
        <w:numPr>
          <w:ilvl w:val="0"/>
          <w:numId w:val="40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oświadcza, iż stosuje środki techniczne i organizacyjne, odpowiednie do zagrożeń oraz charakteru, zakresu, kontekstu i celu przetwarzania danych osobowych, zapewniające bezpieczeństwo danych osobowych, w szczególności przed</w:t>
      </w:r>
      <w:r w:rsidRPr="00211D31">
        <w:rPr>
          <w:rFonts w:ascii="Verdana" w:eastAsia="Times New Roman" w:hAnsi="Verdana" w:cs="Times New Roman"/>
          <w:sz w:val="18"/>
          <w:szCs w:val="18"/>
          <w:shd w:val="clear" w:color="auto" w:fill="FFFFFF"/>
          <w:lang w:val="pl-PL" w:eastAsia="pl-PL"/>
        </w:rPr>
        <w:t xml:space="preserve"> ich przypadkowym lub niezgodnym z prawem zniszczeniem, utratą, modyfikacją, nieuprawnionym ujawnieniem lub nieuprawnionym dostępem, stosownie do art. 32 RODO.</w:t>
      </w:r>
    </w:p>
    <w:p w14:paraId="456B5570" w14:textId="77777777" w:rsidR="00FE1545" w:rsidRPr="00211D31" w:rsidRDefault="00FE1545" w:rsidP="007B625F">
      <w:pPr>
        <w:numPr>
          <w:ilvl w:val="0"/>
          <w:numId w:val="40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shd w:val="clear" w:color="auto" w:fill="FFFFFF"/>
          <w:lang w:val="pl-PL" w:eastAsia="pl-PL"/>
        </w:rPr>
        <w:t xml:space="preserve">Podmiot przetwarzający jest zobowiązany zorganizować i utrzymywać środki bezpieczeństwa i sposoby postępowania odpowiednie dla zapewnienia bezpiecznego przetwarzania danych osobowych otrzymanych od Administratora, a także dołoży wszelkich starań, by zapobiec jakiemukolwiek nieautoryzowanemu wykorzystaniu, ujawnieniu czy dostępowi do tych danych ze strony osób nie posiadających w tym zakresie stosownego upoważnienia lub uprawnienia do przetwarzania danych osobowych. </w:t>
      </w:r>
    </w:p>
    <w:p w14:paraId="41B988D9" w14:textId="77777777" w:rsidR="00FE1545" w:rsidRPr="00211D31" w:rsidRDefault="00FE1545" w:rsidP="007B625F">
      <w:pPr>
        <w:numPr>
          <w:ilvl w:val="0"/>
          <w:numId w:val="40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  <w:t>Podmiot przetwarzający zobowiązuje się dołożyć należytej staranności przy przetwarzaniu powierzonych na podstawie niniejszej Umowy danych osobowych.</w:t>
      </w:r>
    </w:p>
    <w:p w14:paraId="05C3BA89" w14:textId="77777777" w:rsidR="00FE1545" w:rsidRPr="00211D31" w:rsidRDefault="00FE1545" w:rsidP="007B625F">
      <w:pPr>
        <w:numPr>
          <w:ilvl w:val="0"/>
          <w:numId w:val="40"/>
        </w:numPr>
        <w:tabs>
          <w:tab w:val="left" w:pos="284"/>
        </w:tabs>
        <w:spacing w:after="160" w:line="360" w:lineRule="auto"/>
        <w:ind w:left="142" w:right="-142" w:hanging="426"/>
        <w:contextualSpacing/>
        <w:jc w:val="both"/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Cs/>
          <w:sz w:val="18"/>
          <w:szCs w:val="18"/>
          <w:lang w:val="pl-PL" w:eastAsia="pl-PL"/>
        </w:rPr>
        <w:t xml:space="preserve">Strony ustalają, że podczas realizacji niniejszej Umowy będą ze sobą ściśle współpracowały, informując się wzajemnie o wszelkich okolicznościach mających lub mogących mieć wpływ na wykonanie Umowy.  </w:t>
      </w:r>
    </w:p>
    <w:p w14:paraId="40D7DB1B" w14:textId="77777777" w:rsidR="00FE1545" w:rsidRPr="00211D31" w:rsidRDefault="00FE1545" w:rsidP="007B625F">
      <w:pPr>
        <w:spacing w:after="0" w:line="360" w:lineRule="auto"/>
        <w:ind w:left="1070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33FD83A2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3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Zakres i cel przetwarzania danych </w:t>
      </w:r>
    </w:p>
    <w:p w14:paraId="1FAFBC1D" w14:textId="77777777" w:rsidR="00FE1545" w:rsidRPr="00211D31" w:rsidRDefault="00FE1545" w:rsidP="007B625F">
      <w:pPr>
        <w:spacing w:after="0" w:line="360" w:lineRule="auto"/>
        <w:ind w:left="1070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33D06B58" w14:textId="7DEA6426" w:rsidR="00FE1545" w:rsidRPr="00211D31" w:rsidRDefault="00FE1545" w:rsidP="007B625F">
      <w:pPr>
        <w:numPr>
          <w:ilvl w:val="0"/>
          <w:numId w:val="41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Podmiot przetwarzający będzie przetwarzał powierzone mu na podstawie niniejszej Umowy następuje dane osobowe </w:t>
      </w:r>
      <w:r w:rsidR="00F037CE"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pracowników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Administratora (dane zwykłe):</w:t>
      </w:r>
    </w:p>
    <w:p w14:paraId="5DB2DB65" w14:textId="77777777" w:rsidR="00FE1545" w:rsidRPr="003448BA" w:rsidRDefault="00FE1545" w:rsidP="007B625F">
      <w:pPr>
        <w:numPr>
          <w:ilvl w:val="1"/>
          <w:numId w:val="44"/>
        </w:numPr>
        <w:spacing w:after="160" w:line="360" w:lineRule="auto"/>
        <w:ind w:left="567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  </w:t>
      </w:r>
      <w:r w:rsidRPr="003448BA">
        <w:rPr>
          <w:rFonts w:ascii="Verdana" w:eastAsia="Times New Roman" w:hAnsi="Verdana" w:cs="Times New Roman"/>
          <w:sz w:val="18"/>
          <w:szCs w:val="18"/>
          <w:lang w:val="pl-PL" w:eastAsia="pl-PL"/>
        </w:rPr>
        <w:t>imię,</w:t>
      </w:r>
    </w:p>
    <w:p w14:paraId="31979606" w14:textId="77777777" w:rsidR="00FE1545" w:rsidRPr="003448BA" w:rsidRDefault="00FE1545" w:rsidP="007B625F">
      <w:pPr>
        <w:numPr>
          <w:ilvl w:val="1"/>
          <w:numId w:val="44"/>
        </w:numPr>
        <w:spacing w:after="160" w:line="360" w:lineRule="auto"/>
        <w:ind w:left="567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3448BA">
        <w:rPr>
          <w:rFonts w:ascii="Verdana" w:eastAsia="Times New Roman" w:hAnsi="Verdana" w:cs="Times New Roman"/>
          <w:sz w:val="18"/>
          <w:szCs w:val="18"/>
          <w:lang w:val="pl-PL" w:eastAsia="pl-PL"/>
        </w:rPr>
        <w:lastRenderedPageBreak/>
        <w:t xml:space="preserve">   nazwisko,</w:t>
      </w:r>
    </w:p>
    <w:p w14:paraId="1F631FFA" w14:textId="77777777" w:rsidR="00FE1545" w:rsidRPr="003448BA" w:rsidRDefault="00FE1545" w:rsidP="007B625F">
      <w:pPr>
        <w:numPr>
          <w:ilvl w:val="1"/>
          <w:numId w:val="44"/>
        </w:numPr>
        <w:spacing w:after="160" w:line="360" w:lineRule="auto"/>
        <w:ind w:left="567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3448BA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  adres e-mail,</w:t>
      </w:r>
    </w:p>
    <w:p w14:paraId="58F638D9" w14:textId="1223824C" w:rsidR="00FE1545" w:rsidRPr="003448BA" w:rsidRDefault="00FE1545" w:rsidP="007B625F">
      <w:pPr>
        <w:numPr>
          <w:ilvl w:val="1"/>
          <w:numId w:val="44"/>
        </w:numPr>
        <w:spacing w:after="160" w:line="360" w:lineRule="auto"/>
        <w:ind w:left="567" w:hanging="425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3448BA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  identyfikator systemu zewnętrznego,</w:t>
      </w:r>
    </w:p>
    <w:p w14:paraId="78EFC128" w14:textId="77777777" w:rsidR="00FE1545" w:rsidRPr="00211D31" w:rsidRDefault="00FE1545" w:rsidP="007B625F">
      <w:pPr>
        <w:numPr>
          <w:ilvl w:val="0"/>
          <w:numId w:val="41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Dane osobowe będą przetwarzane przez Podmiot przetwarzający wyłącznie w celu wykonywania przez niego czynności określonych w Umowie Głównej.</w:t>
      </w:r>
    </w:p>
    <w:p w14:paraId="20D2240E" w14:textId="77777777" w:rsidR="00FE1545" w:rsidRPr="00211D31" w:rsidRDefault="00FE1545" w:rsidP="007B625F">
      <w:pPr>
        <w:numPr>
          <w:ilvl w:val="0"/>
          <w:numId w:val="41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Podmiot przetwarzający nie jest uprawniony do przetwarzani powierzonych danych osobowych w innych celach niż wykonanie czynności określonych w Umowie Głównej. </w:t>
      </w:r>
    </w:p>
    <w:p w14:paraId="38BDDEC4" w14:textId="77777777" w:rsidR="00FE1545" w:rsidRPr="00211D31" w:rsidRDefault="00FE1545" w:rsidP="007B625F">
      <w:pPr>
        <w:numPr>
          <w:ilvl w:val="0"/>
          <w:numId w:val="41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Przetwarzanie przez Podmiot przetwarzających powierzonych danych osobowych będzie odbywało się na terenie państwa należącego do Europejskiego Obszaru Gospodarczego. </w:t>
      </w:r>
    </w:p>
    <w:p w14:paraId="6717C916" w14:textId="77777777" w:rsidR="00FE1545" w:rsidRPr="00211D31" w:rsidRDefault="00FE1545" w:rsidP="007B625F">
      <w:pPr>
        <w:numPr>
          <w:ilvl w:val="0"/>
          <w:numId w:val="41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Wykonywanie przez Podmiot przetwarzający operacji przetwarzania danych w zakresie lub celu przekraczającym zakres i cel opisane w niniejszej Umowie, wymaga każdorazowej pisemnej zgody Administratora.</w:t>
      </w:r>
    </w:p>
    <w:p w14:paraId="168A4090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4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Sposób wykonania umowy, zasady zachowania poufności </w:t>
      </w:r>
    </w:p>
    <w:p w14:paraId="50DB998C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</w:p>
    <w:p w14:paraId="139E6368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Podmiot przetwarzający będzie przetwarzał powierzone na podstawie Umowy dane w sposób stały, w formie elektronicznej, w ramach realizacji usługi </w:t>
      </w:r>
      <w:r w:rsidRPr="00211D31">
        <w:rPr>
          <w:rFonts w:ascii="Verdana" w:eastAsia="Times New Roman" w:hAnsi="Verdana" w:cs="ArialMT"/>
          <w:sz w:val="18"/>
          <w:szCs w:val="18"/>
          <w:lang w:val="pl-PL" w:eastAsia="pl-PL"/>
        </w:rPr>
        <w:t>szczegółowo określonej w Umowie Głównej.</w:t>
      </w: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 </w:t>
      </w:r>
    </w:p>
    <w:p w14:paraId="3E585490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Podmiot przetwarzający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zobowiązuje się do zachowania w tajemnicy wszelkich informacji, materiałów i dokumentów zawierających dane osobowe, otrzymanych od Administratora i od współpracujących z nim osób oraz danych osobowych uzyskanych w jakikolwiek inny sposób, zamierzony czy przypadkowy w formie ustnej, pisemnej lub elektronicznej.</w:t>
      </w:r>
    </w:p>
    <w:p w14:paraId="5DB0F299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oświadcza, że w związku ze zobowiązaniem do zachowania w tajemnicy danych osobowych nie będą one wykorzystywane, ujawniane ani udostępniane bez pisemnej zgody Administratora w innym celu niż wykonanie Umowy, chyba że konieczność ujawnienia posiadanych informacji wynika z obowiązujących przepisów prawa.</w:t>
      </w:r>
    </w:p>
    <w:p w14:paraId="6857D310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zapewni, że osoby, które będą zaangażowane w czynności przetwarzania danych osobowych w ramach jego organizacji:</w:t>
      </w:r>
    </w:p>
    <w:p w14:paraId="0C48F3D8" w14:textId="77777777" w:rsidR="00FE1545" w:rsidRPr="00211D31" w:rsidRDefault="00FE1545" w:rsidP="007B625F">
      <w:pPr>
        <w:numPr>
          <w:ilvl w:val="1"/>
          <w:numId w:val="42"/>
        </w:numPr>
        <w:spacing w:after="0" w:line="360" w:lineRule="auto"/>
        <w:ind w:left="426" w:hanging="284"/>
        <w:contextualSpacing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otrzymają pisemne upoważnienia do przetwarzania danych osobowych,</w:t>
      </w:r>
    </w:p>
    <w:p w14:paraId="65BF4F94" w14:textId="77777777" w:rsidR="00FE1545" w:rsidRPr="00211D31" w:rsidRDefault="00FE1545" w:rsidP="007B625F">
      <w:pPr>
        <w:numPr>
          <w:ilvl w:val="1"/>
          <w:numId w:val="42"/>
        </w:numPr>
        <w:spacing w:after="160" w:line="360" w:lineRule="auto"/>
        <w:ind w:left="426" w:hanging="284"/>
        <w:contextualSpacing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będą zaznajomione z obowiązującymi przepisami o ochronie danych osobowych (z uwzględnieniem ich ewentualnych zmian) oraz z odpowiedzialnością za ich   </w:t>
      </w:r>
    </w:p>
    <w:p w14:paraId="775CBDC0" w14:textId="77777777" w:rsidR="00FE1545" w:rsidRPr="00211D31" w:rsidRDefault="00FE1545" w:rsidP="007B625F">
      <w:pPr>
        <w:spacing w:after="0" w:line="360" w:lineRule="auto"/>
        <w:ind w:left="426"/>
        <w:contextualSpacing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nieprzestrzeganie,</w:t>
      </w:r>
    </w:p>
    <w:p w14:paraId="3BE8588D" w14:textId="77777777" w:rsidR="00FE1545" w:rsidRPr="00211D31" w:rsidRDefault="00FE1545" w:rsidP="007B625F">
      <w:pPr>
        <w:numPr>
          <w:ilvl w:val="1"/>
          <w:numId w:val="42"/>
        </w:numPr>
        <w:spacing w:after="0" w:line="360" w:lineRule="auto"/>
        <w:ind w:left="426" w:hanging="284"/>
        <w:contextualSpacing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zobowiążą się do bezterminowego zachowania w tajemnicy danych osobowych oraz  </w:t>
      </w:r>
    </w:p>
    <w:p w14:paraId="5B99DEFB" w14:textId="77777777" w:rsidR="00FE1545" w:rsidRPr="00211D31" w:rsidRDefault="00FE1545" w:rsidP="007B625F">
      <w:pPr>
        <w:spacing w:after="0" w:line="360" w:lineRule="auto"/>
        <w:ind w:left="426" w:hanging="284"/>
        <w:contextualSpacing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   stosowanych sposobów ich zabezpieczenia, o ile taki obowiązek nie wynika dla nich z odpowiednich przepisów.</w:t>
      </w:r>
    </w:p>
    <w:p w14:paraId="390C2125" w14:textId="48B1F886" w:rsidR="00FE1545" w:rsidRPr="007B625F" w:rsidRDefault="00FE1545" w:rsidP="007B625F">
      <w:pPr>
        <w:numPr>
          <w:ilvl w:val="0"/>
          <w:numId w:val="42"/>
        </w:numPr>
        <w:spacing w:after="160" w:line="360" w:lineRule="auto"/>
        <w:ind w:left="142" w:right="-2"/>
        <w:contextualSpacing/>
        <w:jc w:val="both"/>
        <w:outlineLvl w:val="1"/>
        <w:rPr>
          <w:rFonts w:ascii="Verdana" w:eastAsia="Times New Roman" w:hAnsi="Verdana" w:cs="Calibri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lastRenderedPageBreak/>
        <w:t xml:space="preserve">Podmiot przetwarzający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uwzględniając charakter przetwarzania danych osobowych, w miarę możliwości pomaga Administratorowi poprzez odpowiednie środki techniczne i organizacyjne wywiązać się z obowiązku odpowiadania na żądania osoby, której dane dotyczą, w zakresie wykonywania jej praw określonych w rozdziale III RODO, </w:t>
      </w:r>
      <w:bookmarkStart w:id="7" w:name="_Hlk139309762"/>
      <w:bookmarkStart w:id="8" w:name="_Hlk139309648"/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w szczególności niezwłocznie, na żądanie Administratora, nie później jednak niż w terminie 5 dni od daty zgłoszenia takiego żądania, Podmiot Przetwarzający udzieli informacji dotyczących powierzonych mu do przetwarzania danych osobowych.</w:t>
      </w:r>
      <w:bookmarkEnd w:id="7"/>
      <w:bookmarkEnd w:id="8"/>
    </w:p>
    <w:p w14:paraId="216059BE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Podmiot przetwarzający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, uwzględniając charakter przetwarzania danych osobowych oraz dostępne mu informacje, ma obowiązek współdziałania z Administratorem w wywiązaniu się z obowiązków określonych w art. 32–36 RODO.</w:t>
      </w:r>
    </w:p>
    <w:p w14:paraId="085F8493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Calibri"/>
          <w:sz w:val="18"/>
          <w:szCs w:val="18"/>
          <w:lang w:val="pl-PL" w:eastAsia="pl-PL"/>
        </w:rPr>
        <w:t>W zakresie w jakim dotyczy to danych osobowych przetwarzanych na podstawie niniejszej Umowy,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Podmiot przetwarzający niezwłocznie zawiadamia Administratora, przed podjęciem jakichkolwiek działań, o każdym przypadku:</w:t>
      </w:r>
    </w:p>
    <w:p w14:paraId="536DB7DE" w14:textId="77777777" w:rsidR="00FE1545" w:rsidRPr="00211D31" w:rsidRDefault="00FE1545" w:rsidP="007B625F">
      <w:pPr>
        <w:numPr>
          <w:ilvl w:val="1"/>
          <w:numId w:val="42"/>
        </w:numPr>
        <w:spacing w:after="0" w:line="360" w:lineRule="auto"/>
        <w:ind w:left="426" w:hanging="284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wystąpienia jakiegokolwiek organu z żądaniem udostępnienia danych osobowych, chyba że zakaz ujawnienia tej informacji wynika z obowiązujących przepisów,</w:t>
      </w:r>
    </w:p>
    <w:p w14:paraId="3333AFE4" w14:textId="77777777" w:rsidR="00FE1545" w:rsidRPr="00211D31" w:rsidRDefault="00FE1545" w:rsidP="007B625F">
      <w:pPr>
        <w:numPr>
          <w:ilvl w:val="1"/>
          <w:numId w:val="42"/>
        </w:numPr>
        <w:spacing w:after="0" w:line="360" w:lineRule="auto"/>
        <w:ind w:left="426" w:hanging="284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wystąpienia przez osobę, której dane osobowe dotyczą z żądaniem dotyczącym przetwarzania danych osobowych lub ich treści.</w:t>
      </w:r>
    </w:p>
    <w:p w14:paraId="60EF9B69" w14:textId="77777777" w:rsidR="00FE1545" w:rsidRPr="00211D31" w:rsidRDefault="00FE1545" w:rsidP="007B625F">
      <w:pPr>
        <w:numPr>
          <w:ilvl w:val="0"/>
          <w:numId w:val="42"/>
        </w:numPr>
        <w:spacing w:after="0" w:line="360" w:lineRule="auto"/>
        <w:ind w:left="142" w:hanging="426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Calibri"/>
          <w:sz w:val="18"/>
          <w:szCs w:val="18"/>
          <w:lang w:val="pl-PL" w:eastAsia="pl-PL"/>
        </w:rPr>
        <w:t>W zakresie w jakim dotyczy to danych osobowych przetwarzanych na podstawie niniejszej Umowy,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</w:t>
      </w: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Podmiot przetwarzający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bez zbędnej zwłoki, nie później niż w ciągu 24 godzin po stwierdzeniu naruszenia ochrony danych osobowych, zgłosi Administratorowi na adres poczty elektronicznej </w:t>
      </w:r>
      <w:r w:rsidRPr="00211D31">
        <w:rPr>
          <w:rFonts w:ascii="Verdana" w:eastAsia="Times New Roman" w:hAnsi="Verdana" w:cs="Times New Roman"/>
          <w:sz w:val="18"/>
          <w:szCs w:val="18"/>
          <w:highlight w:val="lightGray"/>
          <w:lang w:val="pl-PL" w:eastAsia="pl-PL"/>
        </w:rPr>
        <w:t>……………………………………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oraz iod@umw.edu.pl każde naruszenie ochrony danych osobowych. Zgłoszenie – oprócz elementów wskazanych w art. 33 ust. 3 RODO – powinno zawierać informacje umożliwiające Administratorowi określenie, czy naruszenie skutkuje wysokim ryzykiem naruszenia praw lub wolności osób fizycznych </w:t>
      </w:r>
      <w:bookmarkStart w:id="9" w:name="_Hlk139309899"/>
      <w:r w:rsidRPr="00211D31">
        <w:rPr>
          <w:rFonts w:ascii="Verdana" w:eastAsia="Times New Roman" w:hAnsi="Verdana" w:cs="Calibri"/>
          <w:sz w:val="18"/>
          <w:szCs w:val="18"/>
          <w:lang w:val="pl-PL" w:eastAsia="pl-PL"/>
        </w:rPr>
        <w:t>oraz informacje dotyczące działań naprawczych, które muszą zostać podjęte w związku z zaistniałym zdarzeniem.</w:t>
      </w:r>
      <w:bookmarkEnd w:id="9"/>
      <w:r w:rsidRPr="00211D31">
        <w:rPr>
          <w:rFonts w:ascii="Verdana" w:eastAsia="Times New Roman" w:hAnsi="Verdana" w:cs="Calibri"/>
          <w:sz w:val="18"/>
          <w:szCs w:val="18"/>
          <w:lang w:val="pl-PL" w:eastAsia="pl-PL"/>
        </w:rPr>
        <w:t xml:space="preserve"> </w:t>
      </w: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 Jeżeli w tym samym czasie nie jest możliwe udzielenie informacji, o których mowa w art. 33 ust. 3 RODO, Podmiot przetwarzający powinien udzielać ich sukcesywnie, bez zbędnej zwłoki.</w:t>
      </w:r>
    </w:p>
    <w:p w14:paraId="632A0653" w14:textId="77777777" w:rsidR="00FE1545" w:rsidRPr="00211D31" w:rsidRDefault="00FE1545" w:rsidP="007B625F">
      <w:pPr>
        <w:spacing w:line="360" w:lineRule="auto"/>
        <w:ind w:left="142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</w:p>
    <w:p w14:paraId="5E418FAB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5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Dalsze powierzenie przetwarzania danych osobowych  </w:t>
      </w:r>
    </w:p>
    <w:p w14:paraId="14317415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</w:p>
    <w:p w14:paraId="483EFEC1" w14:textId="77777777" w:rsidR="00FE1545" w:rsidRPr="00211D31" w:rsidRDefault="00FE1545" w:rsidP="007B625F">
      <w:pPr>
        <w:numPr>
          <w:ilvl w:val="3"/>
          <w:numId w:val="42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może powierzyć dane osobowe objęte niniejszą Umową do dalszego przetwarzania podwykonawcom jedynie w celu wykonania Umowy, wyłącznie po uzyskaniu uprzedniej pisemnej zgody Administratora. Za działania tego podmiotu, Podmiot Przetwarzający odpowiada jak za własne działania i zaniechania.</w:t>
      </w:r>
    </w:p>
    <w:p w14:paraId="33C003A3" w14:textId="77777777" w:rsidR="00FE1545" w:rsidRPr="00211D31" w:rsidRDefault="00FE1545" w:rsidP="007B625F">
      <w:pPr>
        <w:numPr>
          <w:ilvl w:val="3"/>
          <w:numId w:val="42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lastRenderedPageBreak/>
        <w:t>Podmiot przetwarzający ma prawo korzystać z podwykonawców przy przetwarzaniu danych osobowych (dalsze powierzenie przetwarzania) pod warunkiem, że przed powierzeniem podwykonawcy przetwarzania danych osobowych:</w:t>
      </w:r>
    </w:p>
    <w:p w14:paraId="68584FAA" w14:textId="77777777" w:rsidR="00FE1545" w:rsidRPr="00211D31" w:rsidRDefault="00FE1545" w:rsidP="007B625F">
      <w:pPr>
        <w:numPr>
          <w:ilvl w:val="0"/>
          <w:numId w:val="43"/>
        </w:numPr>
        <w:spacing w:after="160" w:line="360" w:lineRule="auto"/>
        <w:ind w:left="426" w:right="-2" w:hanging="284"/>
        <w:contextualSpacing/>
        <w:jc w:val="both"/>
        <w:outlineLvl w:val="3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uzyska na to zgodę Administratora, wyrażoną w formie dokumentowej (papierowej lub cyfrowej, w tym za pośrednictwem poczty elektronicznej),</w:t>
      </w:r>
    </w:p>
    <w:p w14:paraId="1EF52997" w14:textId="77777777" w:rsidR="00FE1545" w:rsidRPr="00211D31" w:rsidRDefault="00FE1545" w:rsidP="007B625F">
      <w:pPr>
        <w:numPr>
          <w:ilvl w:val="0"/>
          <w:numId w:val="43"/>
        </w:numPr>
        <w:spacing w:after="160" w:line="360" w:lineRule="auto"/>
        <w:ind w:left="426" w:right="-2" w:hanging="284"/>
        <w:contextualSpacing/>
        <w:jc w:val="both"/>
        <w:outlineLvl w:val="3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zawrze z podwykonawcą umowę powierzenia przetwarzania danych osobowych na warunkach zapewniających co najmniej taki poziom ochrony, jak warunki niniejszej  Umowy,</w:t>
      </w:r>
    </w:p>
    <w:p w14:paraId="3E4950DC" w14:textId="77777777" w:rsidR="00FE1545" w:rsidRPr="00211D31" w:rsidRDefault="00FE1545" w:rsidP="007B625F">
      <w:pPr>
        <w:numPr>
          <w:ilvl w:val="0"/>
          <w:numId w:val="43"/>
        </w:numPr>
        <w:spacing w:after="160" w:line="360" w:lineRule="auto"/>
        <w:ind w:left="426" w:right="-2" w:hanging="284"/>
        <w:contextualSpacing/>
        <w:jc w:val="both"/>
        <w:outlineLvl w:val="3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upewni się, że podwykonawca </w:t>
      </w:r>
      <w:r w:rsidRPr="00211D31">
        <w:rPr>
          <w:rFonts w:ascii="Verdana" w:eastAsia="Times New Roman" w:hAnsi="Verdana" w:cs="Times New Roman"/>
          <w:sz w:val="18"/>
          <w:szCs w:val="18"/>
          <w:shd w:val="clear" w:color="auto" w:fill="FFFFFF"/>
          <w:lang w:val="pl-PL" w:eastAsia="pl-PL"/>
        </w:rPr>
        <w:t>zapewnia wystarczające gwarancje wdrożenia odpowiednich środków technicznych i organizacyjnych, by przetwarzanie odpowiadało wymogom obowiązujących przepisów.</w:t>
      </w:r>
    </w:p>
    <w:p w14:paraId="1DAFDAF2" w14:textId="77777777" w:rsidR="00FE1545" w:rsidRPr="00211D31" w:rsidRDefault="00FE1545" w:rsidP="007B625F">
      <w:pPr>
        <w:spacing w:after="0" w:line="360" w:lineRule="auto"/>
        <w:ind w:left="2520" w:right="-2"/>
        <w:contextualSpacing/>
        <w:jc w:val="both"/>
        <w:outlineLvl w:val="3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7E6F3347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6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Prawo kontroli </w:t>
      </w:r>
    </w:p>
    <w:p w14:paraId="0B0F21EF" w14:textId="77777777" w:rsidR="00FE1545" w:rsidRPr="00211D31" w:rsidRDefault="00FE1545" w:rsidP="007B625F">
      <w:pPr>
        <w:numPr>
          <w:ilvl w:val="3"/>
          <w:numId w:val="43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Administrator, zgodnie z art. 28 ust. 3 pkt h RODO ma prawo kontroli czy środki zastosowane przez Podmiot przetwarzający przy przetwarzaniu i zabezpieczeniu powierzonych danych osobowych spełniają postanowienia Umowy oraz RODO. W szczególności Administrator może żądać udostępnienia określonych informacji lub dokumentów oraz może przeprowadzać – samodzielnie lub przez upoważnionego przez Administratora pracownika lub współpracownika – audyty, w tym inspekcje w miejscu przetwarzania danych osobowych przez Podmiot przetwarzający.</w:t>
      </w:r>
    </w:p>
    <w:p w14:paraId="5E957A1B" w14:textId="77777777" w:rsidR="00FE1545" w:rsidRPr="00211D31" w:rsidRDefault="00FE1545" w:rsidP="007B625F">
      <w:pPr>
        <w:numPr>
          <w:ilvl w:val="3"/>
          <w:numId w:val="43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Calibri"/>
          <w:sz w:val="18"/>
          <w:szCs w:val="18"/>
          <w:lang w:val="pl-PL" w:eastAsia="pl-PL"/>
        </w:rPr>
        <w:t>Podmiot przetwarzający zobowiązuje się do usunięcia uchybień stwierdzonych przez Administratora w trakcie prowadzenia czynności, o których mowa w ust. 1 powyżej, w terminie wskazanym przez Administratora.</w:t>
      </w:r>
    </w:p>
    <w:p w14:paraId="277A4510" w14:textId="77777777" w:rsidR="00FE1545" w:rsidRPr="00211D31" w:rsidRDefault="00FE1545" w:rsidP="007B625F">
      <w:pPr>
        <w:numPr>
          <w:ilvl w:val="3"/>
          <w:numId w:val="43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color w:val="000000"/>
          <w:sz w:val="18"/>
          <w:szCs w:val="18"/>
          <w:lang w:val="pl-PL" w:eastAsia="pl-PL"/>
        </w:rPr>
        <w:t xml:space="preserve">Administrator zobowiązany jest do pisemnego zawiadomienia Podmiotu przetwarzającego o zamiarze przeprowadzenia kontroli. Kontrola następuje w dogodnym ustalonym przez Strony terminie, nie wcześniej jednak jak w terminie 7 dni od dnia dostarczenia do Podmiotu przetwarzającego zawiadomienia, o którym mowa w zdaniu poprzednim. </w:t>
      </w:r>
    </w:p>
    <w:p w14:paraId="18B835D4" w14:textId="77777777" w:rsidR="00FE1545" w:rsidRPr="00211D31" w:rsidRDefault="00FE1545" w:rsidP="007B625F">
      <w:pPr>
        <w:numPr>
          <w:ilvl w:val="3"/>
          <w:numId w:val="43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color w:val="000000"/>
          <w:sz w:val="18"/>
          <w:szCs w:val="18"/>
          <w:lang w:val="pl-PL" w:eastAsia="pl-PL"/>
        </w:rPr>
        <w:t xml:space="preserve">Kontrola obejmuje zakresem wyłącznie przetwarzanie powierzonych danych osobowych, z wyłączeniem wszelkich informacji niejawnych, poufnych, czy stanowiących tajemnicę przedsiębiorstwa Podmiotu przetwarzającego. Kontrola może odbywać się wyłącznie w godzinach pracy Podmiotu przetwarzającego i nie może zakłócać jego bieżącej pracy. </w:t>
      </w:r>
    </w:p>
    <w:p w14:paraId="6DF5D6A3" w14:textId="77777777" w:rsidR="00FE1545" w:rsidRPr="00211D31" w:rsidRDefault="00FE1545" w:rsidP="007B625F">
      <w:pPr>
        <w:numPr>
          <w:ilvl w:val="3"/>
          <w:numId w:val="43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color w:val="000000"/>
          <w:sz w:val="18"/>
          <w:szCs w:val="18"/>
          <w:lang w:val="pl-PL" w:eastAsia="pl-PL"/>
        </w:rPr>
        <w:t>Podmiot przetwarzający udostępnia Administratorowi wszelkie informacje niezbędne do wykazania spełnienia obowiązków określonych w art. 28 RODO.</w:t>
      </w:r>
    </w:p>
    <w:p w14:paraId="0B381624" w14:textId="77777777" w:rsidR="00FE1545" w:rsidRPr="00211D31" w:rsidRDefault="00FE1545" w:rsidP="007B625F">
      <w:pPr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01B61E5A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lastRenderedPageBreak/>
        <w:t>§ 7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Odpowiedzialność Podmiotu przetwarzającego  </w:t>
      </w:r>
    </w:p>
    <w:p w14:paraId="42B709CF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</w:p>
    <w:p w14:paraId="03001D00" w14:textId="77777777" w:rsidR="00FE1545" w:rsidRPr="00211D31" w:rsidRDefault="00FE1545" w:rsidP="007B625F">
      <w:pPr>
        <w:numPr>
          <w:ilvl w:val="6"/>
          <w:numId w:val="43"/>
        </w:numPr>
        <w:tabs>
          <w:tab w:val="left" w:pos="142"/>
        </w:tabs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Podmiot przetwarzający odpowiada za działania i zaniechania osób, przy pomocy których będzie przetwarzał dane osobowe, także za inne podmioty </w:t>
      </w:r>
      <w:proofErr w:type="spellStart"/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podprzetwarzające</w:t>
      </w:r>
      <w:proofErr w:type="spellEnd"/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, którym powierzył dane, jak za działania lub zaniechania własne. </w:t>
      </w:r>
    </w:p>
    <w:p w14:paraId="36654877" w14:textId="77777777" w:rsidR="00FE1545" w:rsidRPr="00211D31" w:rsidRDefault="00FE1545" w:rsidP="007B625F">
      <w:pPr>
        <w:numPr>
          <w:ilvl w:val="6"/>
          <w:numId w:val="43"/>
        </w:numPr>
        <w:tabs>
          <w:tab w:val="left" w:pos="142"/>
        </w:tabs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>Podmiot przetwarzający odpowiada względem Administratora za wszelkie szkody jakie z winy Podmiotu przetwarzającego wyrządzone zostaną Administratorowi wskutek przetwarzania przez Podmiot przetwarzający danych osobowych w sposób niezgody z postanowieniami niniejszej Umowy lub obowiązującymi w tym zakresie przepisami prawa, lub gdy działał poza zgodnymi z prawem instrukcjami Administratora bądź wbrew tym instrukcjom.</w:t>
      </w:r>
    </w:p>
    <w:p w14:paraId="6699D14D" w14:textId="77777777" w:rsidR="00FE1545" w:rsidRPr="00211D31" w:rsidRDefault="00FE1545" w:rsidP="007B625F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35FF602C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8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Czas trwania przetwarzania danych przez Podmiot przetwarzający  </w:t>
      </w:r>
    </w:p>
    <w:p w14:paraId="211952BA" w14:textId="77777777" w:rsidR="00FE1545" w:rsidRPr="00211D31" w:rsidRDefault="00FE1545" w:rsidP="007B625F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63875BC5" w14:textId="77777777" w:rsidR="00FE1545" w:rsidRPr="00211D31" w:rsidRDefault="00FE1545" w:rsidP="007B625F">
      <w:pPr>
        <w:numPr>
          <w:ilvl w:val="6"/>
          <w:numId w:val="42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sz w:val="18"/>
          <w:szCs w:val="18"/>
          <w:lang w:val="pl-PL" w:eastAsia="pl-PL"/>
        </w:rPr>
        <w:t xml:space="preserve">Podmiot przetwarzający ma prawo przetwarzać powierzone dane osobowe przez okres obowiązywania Umowy Głównej. </w:t>
      </w:r>
    </w:p>
    <w:p w14:paraId="5AD8893A" w14:textId="77777777" w:rsidR="00FE1545" w:rsidRPr="00211D31" w:rsidRDefault="00FE1545" w:rsidP="007B625F">
      <w:pPr>
        <w:numPr>
          <w:ilvl w:val="6"/>
          <w:numId w:val="42"/>
        </w:numPr>
        <w:spacing w:after="160" w:line="360" w:lineRule="auto"/>
        <w:ind w:left="142" w:hanging="426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Po wygaśnięciu lub w przypadku rozwiązania Umowy Głównej, Podmiot przetwarzający zobowiązany jest zwrócić wszelkie powierzone mu dane osobowe oraz usunąć wszelkie istniejące i znajdujące się u niego kopie tych danych, chyba że obowiązujące przepisy prawa nakazują mu dalsze przechowywanie danych osobowych. </w:t>
      </w:r>
    </w:p>
    <w:p w14:paraId="40156F28" w14:textId="77777777" w:rsidR="00FE1545" w:rsidRPr="00211D31" w:rsidRDefault="00FE1545" w:rsidP="007B625F">
      <w:pPr>
        <w:spacing w:after="0" w:line="360" w:lineRule="auto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</w:p>
    <w:p w14:paraId="11561964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t>§ 9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 xml:space="preserve">Okres obowiązywania umowy powierzenia przetwarzania danych   </w:t>
      </w:r>
    </w:p>
    <w:p w14:paraId="2F18CC39" w14:textId="77777777" w:rsidR="00FE1545" w:rsidRPr="00211D31" w:rsidRDefault="00FE1545" w:rsidP="007B625F">
      <w:pPr>
        <w:numPr>
          <w:ilvl w:val="0"/>
          <w:numId w:val="38"/>
        </w:numPr>
        <w:tabs>
          <w:tab w:val="left" w:pos="284"/>
        </w:tabs>
        <w:suppressAutoHyphens/>
        <w:spacing w:after="0" w:line="360" w:lineRule="auto"/>
        <w:ind w:left="142" w:hanging="426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Niniejsza umowa zostaje zawarta na czas obowiązywania Umowy Głównej.</w:t>
      </w:r>
    </w:p>
    <w:p w14:paraId="655F77B4" w14:textId="77777777" w:rsidR="00FE1545" w:rsidRPr="00211D31" w:rsidRDefault="00FE1545" w:rsidP="007B625F">
      <w:pPr>
        <w:numPr>
          <w:ilvl w:val="0"/>
          <w:numId w:val="38"/>
        </w:numPr>
        <w:tabs>
          <w:tab w:val="left" w:pos="0"/>
        </w:tabs>
        <w:suppressAutoHyphens/>
        <w:spacing w:after="0" w:line="360" w:lineRule="auto"/>
        <w:ind w:left="0" w:hanging="28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 xml:space="preserve">Niniejsza umowa wygasa z chwilą wygaśnięcia Umowy Głównej, bez potrzeby składania w tym zakresie odrębnych oświadczeń woli Stron. </w:t>
      </w:r>
    </w:p>
    <w:p w14:paraId="1A801BCB" w14:textId="77777777" w:rsidR="00FE1545" w:rsidRPr="00211D31" w:rsidRDefault="00FE1545" w:rsidP="007B625F">
      <w:pPr>
        <w:numPr>
          <w:ilvl w:val="0"/>
          <w:numId w:val="38"/>
        </w:numPr>
        <w:suppressAutoHyphens/>
        <w:spacing w:after="0" w:line="360" w:lineRule="auto"/>
        <w:ind w:left="142" w:hanging="426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Administrator uprawniony jest do rozwiązania niniejszej Umowy i Umowy Głównej ze skutkiem natychmiastowym:</w:t>
      </w:r>
    </w:p>
    <w:p w14:paraId="3FB707B3" w14:textId="77777777" w:rsidR="00FE1545" w:rsidRPr="00211D31" w:rsidRDefault="00FE1545" w:rsidP="007B625F">
      <w:pPr>
        <w:numPr>
          <w:ilvl w:val="7"/>
          <w:numId w:val="42"/>
        </w:numPr>
        <w:spacing w:after="160" w:line="360" w:lineRule="auto"/>
        <w:ind w:left="284" w:hanging="284"/>
        <w:contextualSpacing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w przypadku naruszenia przez Podmiot przetwarzający obowiązków wynikających z niniejszej Umowy,</w:t>
      </w:r>
    </w:p>
    <w:p w14:paraId="6BAF2668" w14:textId="77777777" w:rsidR="00FE1545" w:rsidRPr="00211D31" w:rsidRDefault="00FE1545" w:rsidP="007B625F">
      <w:pPr>
        <w:numPr>
          <w:ilvl w:val="7"/>
          <w:numId w:val="42"/>
        </w:numPr>
        <w:spacing w:after="160" w:line="360" w:lineRule="auto"/>
        <w:ind w:left="284" w:hanging="284"/>
        <w:contextualSpacing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jeżeli w wyniku kontroli PUODO zostanie wykazane, że Podmiot przetwarzający nie wdrożył środków technicznych i organizacyjnych, o których mowa w RODO lub innych właściwych przepisach prawa, chroniących prawa osób, których dane dotyczą.</w:t>
      </w:r>
    </w:p>
    <w:p w14:paraId="39614F74" w14:textId="77777777" w:rsidR="00FE1545" w:rsidRPr="00211D31" w:rsidRDefault="00FE1545" w:rsidP="007B625F">
      <w:pPr>
        <w:spacing w:after="0" w:line="360" w:lineRule="auto"/>
        <w:ind w:left="360"/>
        <w:contextualSpacing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</w:p>
    <w:p w14:paraId="47C6A390" w14:textId="77777777" w:rsidR="00FE1545" w:rsidRPr="00211D31" w:rsidRDefault="00FE1545" w:rsidP="007B625F">
      <w:pPr>
        <w:spacing w:after="0" w:line="360" w:lineRule="auto"/>
        <w:contextualSpacing/>
        <w:jc w:val="center"/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lastRenderedPageBreak/>
        <w:t>§ 10</w:t>
      </w:r>
      <w:r w:rsidRPr="00211D31">
        <w:rPr>
          <w:rFonts w:ascii="Verdana" w:eastAsia="Times New Roman" w:hAnsi="Verdana" w:cs="Times New Roman"/>
          <w:b/>
          <w:bCs/>
          <w:sz w:val="18"/>
          <w:szCs w:val="18"/>
          <w:lang w:val="pl-PL" w:eastAsia="pl-PL"/>
        </w:rPr>
        <w:br/>
        <w:t>Postanowienia końcowe</w:t>
      </w:r>
    </w:p>
    <w:p w14:paraId="2A7DA1DB" w14:textId="77777777" w:rsidR="00FE1545" w:rsidRPr="00211D31" w:rsidRDefault="00FE1545" w:rsidP="007B625F">
      <w:pPr>
        <w:numPr>
          <w:ilvl w:val="0"/>
          <w:numId w:val="39"/>
        </w:numPr>
        <w:suppressAutoHyphens/>
        <w:spacing w:after="0" w:line="360" w:lineRule="auto"/>
        <w:ind w:hanging="100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Niniejsza Umowa wchodzi w życie z dniem jej podpisania przez obie Strony.</w:t>
      </w:r>
    </w:p>
    <w:p w14:paraId="22D723A5" w14:textId="77777777" w:rsidR="00F20DDE" w:rsidRPr="00211D31" w:rsidRDefault="00F20DDE" w:rsidP="007B625F">
      <w:pPr>
        <w:suppressAutoHyphens/>
        <w:spacing w:after="0" w:line="360" w:lineRule="auto"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</w:p>
    <w:p w14:paraId="30B72088" w14:textId="271E0825" w:rsidR="00FE1545" w:rsidRPr="00211D31" w:rsidRDefault="00FE1545" w:rsidP="007B625F">
      <w:pPr>
        <w:pStyle w:val="Akapitzlist"/>
        <w:numPr>
          <w:ilvl w:val="0"/>
          <w:numId w:val="39"/>
        </w:numPr>
        <w:suppressAutoHyphens/>
        <w:spacing w:after="0" w:line="360" w:lineRule="auto"/>
        <w:ind w:left="0" w:hanging="28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W sprawach nieuregulowanych niniejszą Umową zastosowanie mają obowiązujące przepisy prawa, w tym w szczególności przepisy RODO.</w:t>
      </w:r>
    </w:p>
    <w:p w14:paraId="7C67D04D" w14:textId="77777777" w:rsidR="00FE1545" w:rsidRPr="00211D31" w:rsidRDefault="00FE1545" w:rsidP="007B625F">
      <w:pPr>
        <w:numPr>
          <w:ilvl w:val="0"/>
          <w:numId w:val="39"/>
        </w:numPr>
        <w:suppressAutoHyphens/>
        <w:spacing w:after="0" w:line="360" w:lineRule="auto"/>
        <w:ind w:left="0" w:hanging="28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Wszelkie zmiany lub uzupełnienia niniejszej Umowy wymagają zachowania formy pisemnej pod rygorem nieważności.</w:t>
      </w:r>
    </w:p>
    <w:p w14:paraId="35AF2471" w14:textId="77777777" w:rsidR="00FE1545" w:rsidRPr="00211D31" w:rsidRDefault="00FE1545" w:rsidP="007B625F">
      <w:pPr>
        <w:numPr>
          <w:ilvl w:val="0"/>
          <w:numId w:val="39"/>
        </w:numPr>
        <w:suppressAutoHyphens/>
        <w:spacing w:after="0" w:line="360" w:lineRule="auto"/>
        <w:ind w:left="0" w:hanging="28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Sądem właściwym dla rozstrzygania sporów powstałych w związku z realizacją niniejszej Umowy jest sąd właściwy dla Administratora.</w:t>
      </w:r>
    </w:p>
    <w:p w14:paraId="1B15D04E" w14:textId="77777777" w:rsidR="00FE1545" w:rsidRPr="00211D31" w:rsidRDefault="00FE1545" w:rsidP="007B625F">
      <w:pPr>
        <w:numPr>
          <w:ilvl w:val="0"/>
          <w:numId w:val="39"/>
        </w:numPr>
        <w:suppressAutoHyphens/>
        <w:spacing w:after="0" w:line="360" w:lineRule="auto"/>
        <w:ind w:left="0" w:hanging="284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sz w:val="18"/>
          <w:szCs w:val="18"/>
          <w:lang w:val="pl-PL" w:eastAsia="pl-PL"/>
        </w:rPr>
        <w:t>Niniejszą Umowę sporządzono w dwóch jednobrzmiących egzemplarzach, po jednym egzemplarzu dla każdej ze Stron.</w:t>
      </w:r>
    </w:p>
    <w:p w14:paraId="2EE4FE3A" w14:textId="77777777" w:rsidR="00FE1545" w:rsidRPr="00211D31" w:rsidRDefault="00FE1545" w:rsidP="00211D31">
      <w:pPr>
        <w:spacing w:after="0" w:line="360" w:lineRule="auto"/>
        <w:jc w:val="both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  <w:lang w:val="pl-PL" w:eastAsia="pl-PL"/>
        </w:rPr>
      </w:pPr>
    </w:p>
    <w:p w14:paraId="21F9D243" w14:textId="77777777" w:rsidR="00FE1545" w:rsidRPr="00211D31" w:rsidRDefault="00FE1545" w:rsidP="007B625F">
      <w:pPr>
        <w:suppressAutoHyphens/>
        <w:spacing w:after="0" w:line="360" w:lineRule="auto"/>
        <w:ind w:left="284" w:right="283"/>
        <w:jc w:val="both"/>
        <w:rPr>
          <w:rFonts w:ascii="Verdana" w:eastAsia="Times New Roman" w:hAnsi="Verdana" w:cs="Arial"/>
          <w:sz w:val="18"/>
          <w:szCs w:val="18"/>
          <w:lang w:val="pl-PL" w:eastAsia="pl-PL"/>
        </w:rPr>
      </w:pPr>
    </w:p>
    <w:p w14:paraId="080409FE" w14:textId="2B149DFE" w:rsidR="00FE1545" w:rsidRPr="00211D31" w:rsidRDefault="00FE1545" w:rsidP="007B625F">
      <w:pPr>
        <w:suppressAutoHyphens/>
        <w:spacing w:after="0" w:line="360" w:lineRule="auto"/>
        <w:ind w:left="284" w:right="283"/>
        <w:jc w:val="both"/>
        <w:rPr>
          <w:rFonts w:ascii="Verdana" w:eastAsia="Times New Roman" w:hAnsi="Verdana" w:cs="Times New Roman"/>
          <w:sz w:val="18"/>
          <w:szCs w:val="18"/>
          <w:lang w:val="pl-PL" w:eastAsia="pl-PL"/>
        </w:rPr>
      </w:pP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 xml:space="preserve">Administrator </w:t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</w:r>
      <w:r w:rsidRPr="00211D31">
        <w:rPr>
          <w:rFonts w:ascii="Verdana" w:eastAsia="Times New Roman" w:hAnsi="Verdana" w:cs="Arial"/>
          <w:b/>
          <w:sz w:val="18"/>
          <w:szCs w:val="18"/>
          <w:lang w:val="pl-PL" w:eastAsia="pl-PL"/>
        </w:rPr>
        <w:tab/>
        <w:t>Podmiot przetwarzający</w:t>
      </w:r>
    </w:p>
    <w:p w14:paraId="1E000AD9" w14:textId="77777777" w:rsidR="00FE1545" w:rsidRPr="007B625F" w:rsidRDefault="00FE1545" w:rsidP="007B625F">
      <w:pPr>
        <w:spacing w:after="0" w:line="360" w:lineRule="auto"/>
        <w:rPr>
          <w:rFonts w:ascii="Verdana" w:eastAsia="Verdana" w:hAnsi="Verdana" w:cs="Verdana"/>
          <w:color w:val="000000"/>
          <w:sz w:val="18"/>
          <w:szCs w:val="18"/>
          <w:lang w:val="pl-PL" w:eastAsia="pl-PL"/>
        </w:rPr>
      </w:pPr>
      <w:r w:rsidRPr="007B625F">
        <w:rPr>
          <w:rFonts w:ascii="Verdana" w:eastAsia="Verdana" w:hAnsi="Verdana" w:cs="Verdana"/>
          <w:color w:val="000000"/>
          <w:sz w:val="18"/>
          <w:szCs w:val="18"/>
          <w:lang w:val="pl-PL" w:eastAsia="pl-PL"/>
        </w:rPr>
        <w:br w:type="page"/>
      </w:r>
    </w:p>
    <w:p w14:paraId="02ACFBCE" w14:textId="3A8B7DBD" w:rsidR="00FE1545" w:rsidRPr="007B625F" w:rsidRDefault="00FE1545" w:rsidP="007B62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Verdana" w:eastAsia="Verdana" w:hAnsi="Verdana" w:cs="Verdana"/>
          <w:sz w:val="18"/>
          <w:szCs w:val="18"/>
          <w:lang w:val="pl-PL" w:eastAsia="pl-PL"/>
        </w:rPr>
      </w:pPr>
      <w:r w:rsidRPr="007B625F">
        <w:rPr>
          <w:rFonts w:ascii="Verdana" w:eastAsia="Verdana" w:hAnsi="Verdana" w:cs="Verdana"/>
          <w:sz w:val="18"/>
          <w:szCs w:val="18"/>
          <w:lang w:val="pl-PL" w:eastAsia="pl-PL"/>
        </w:rPr>
        <w:lastRenderedPageBreak/>
        <w:t xml:space="preserve">Załącznik nr </w:t>
      </w:r>
      <w:r w:rsidR="006A24D3" w:rsidRPr="007B625F">
        <w:rPr>
          <w:rFonts w:ascii="Verdana" w:eastAsia="Verdana" w:hAnsi="Verdana" w:cs="Verdana"/>
          <w:sz w:val="18"/>
          <w:szCs w:val="18"/>
          <w:lang w:val="pl-PL" w:eastAsia="pl-PL"/>
        </w:rPr>
        <w:t>5</w:t>
      </w:r>
      <w:r w:rsidRPr="007B625F">
        <w:rPr>
          <w:rFonts w:ascii="Verdana" w:eastAsia="Verdana" w:hAnsi="Verdana" w:cs="Verdana"/>
          <w:sz w:val="18"/>
          <w:szCs w:val="18"/>
          <w:lang w:val="pl-PL" w:eastAsia="pl-PL"/>
        </w:rPr>
        <w:t xml:space="preserve"> do umowy</w:t>
      </w:r>
    </w:p>
    <w:p w14:paraId="4144C090" w14:textId="77777777" w:rsidR="00FE1545" w:rsidRPr="007B625F" w:rsidRDefault="00FE1545" w:rsidP="007B62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Verdana" w:eastAsia="Verdana" w:hAnsi="Verdana" w:cs="Verdana"/>
          <w:sz w:val="18"/>
          <w:szCs w:val="18"/>
          <w:lang w:val="pl-PL" w:eastAsia="pl-PL"/>
        </w:rPr>
      </w:pPr>
    </w:p>
    <w:tbl>
      <w:tblPr>
        <w:tblW w:w="1066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666"/>
      </w:tblGrid>
      <w:tr w:rsidR="006A24D3" w:rsidRPr="00211D31" w14:paraId="63DB4DA6" w14:textId="77777777" w:rsidTr="006A24D3">
        <w:tc>
          <w:tcPr>
            <w:tcW w:w="10666" w:type="dxa"/>
          </w:tcPr>
          <w:p w14:paraId="059C2D09" w14:textId="5B890522" w:rsidR="006A24D3" w:rsidRPr="007B625F" w:rsidRDefault="006A24D3" w:rsidP="007B625F">
            <w:pPr>
              <w:spacing w:after="0" w:line="360" w:lineRule="auto"/>
              <w:ind w:right="-574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  <w:t>UMOWA O POUFNOŚCI</w:t>
            </w:r>
          </w:p>
          <w:p w14:paraId="537858C8" w14:textId="77777777" w:rsidR="006A24D3" w:rsidRPr="007B625F" w:rsidRDefault="006A24D3" w:rsidP="007B625F">
            <w:pPr>
              <w:spacing w:after="0" w:line="360" w:lineRule="auto"/>
              <w:ind w:right="606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</w:pPr>
          </w:p>
          <w:p w14:paraId="4AF2D86E" w14:textId="2A7D193B" w:rsidR="006A24D3" w:rsidRPr="007B625F" w:rsidRDefault="006A24D3" w:rsidP="007B625F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W dniu … 2026 pomiędzy: </w:t>
            </w:r>
          </w:p>
          <w:p w14:paraId="6165E3C1" w14:textId="77777777" w:rsidR="006A24D3" w:rsidRPr="007B625F" w:rsidRDefault="006A24D3" w:rsidP="007B625F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4CE95CE" w14:textId="77777777" w:rsidR="003638AE" w:rsidRPr="0051008B" w:rsidRDefault="003638AE" w:rsidP="003638AE">
            <w:pPr>
              <w:spacing w:after="0" w:line="360" w:lineRule="auto"/>
              <w:ind w:left="45"/>
              <w:rPr>
                <w:rFonts w:ascii="Verdana" w:eastAsia="Calibri" w:hAnsi="Verdana" w:cs="Times New Roman"/>
                <w:bCs/>
                <w:sz w:val="18"/>
                <w:szCs w:val="18"/>
                <w:lang w:val="pl-PL"/>
              </w:rPr>
            </w:pPr>
            <w:r w:rsidRPr="0051008B">
              <w:rPr>
                <w:rFonts w:ascii="Verdana" w:eastAsia="Calibri" w:hAnsi="Verdana" w:cs="Times New Roman"/>
                <w:b/>
                <w:sz w:val="18"/>
                <w:szCs w:val="18"/>
                <w:lang w:val="pl-PL"/>
              </w:rPr>
              <w:t xml:space="preserve">GMINĄ ŻÓRAWINA </w:t>
            </w:r>
            <w:r w:rsidRPr="0051008B">
              <w:rPr>
                <w:rFonts w:ascii="Verdana" w:eastAsia="Calibri" w:hAnsi="Verdana" w:cs="Times New Roman"/>
                <w:bCs/>
                <w:sz w:val="18"/>
                <w:szCs w:val="18"/>
                <w:lang w:val="pl-PL"/>
              </w:rPr>
              <w:t>z siedzibą w Żórawinie 55-020 przy ul. Kolejowej 6, NIP:9141002520, REGON: 931935141</w:t>
            </w:r>
            <w:r w:rsidRPr="0051008B">
              <w:rPr>
                <w:rFonts w:ascii="Verdana" w:eastAsia="Calibri" w:hAnsi="Verdana" w:cs="Times New Roman"/>
                <w:b/>
                <w:sz w:val="18"/>
                <w:szCs w:val="18"/>
                <w:lang w:val="pl-PL"/>
              </w:rPr>
              <w:t xml:space="preserve"> - GMINNYM ZAKŁADEM GOSPODARKI KOMUNALNEJ W ŻÓRAWINIE </w:t>
            </w:r>
            <w:r w:rsidRPr="0051008B">
              <w:rPr>
                <w:rFonts w:ascii="Verdana" w:eastAsia="Calibri" w:hAnsi="Verdana" w:cs="Times New Roman"/>
                <w:bCs/>
                <w:sz w:val="18"/>
                <w:szCs w:val="18"/>
                <w:lang w:val="pl-PL"/>
              </w:rPr>
              <w:t>z siedzibą w Węgrach 55-020 przy ul. Młyńskiej 9, NIP: 8961426299, REGON: 020473740 reprezentowany przez Dyrektora Zakładu Gospodarki Komunalnej w Żórawinie działającego na podstawie pełnomocnictwa Wójta Gminy Żórawina z dnia ……………………….</w:t>
            </w:r>
          </w:p>
          <w:p w14:paraId="2455B350" w14:textId="77777777" w:rsidR="003638AE" w:rsidRPr="009128A6" w:rsidRDefault="003638AE" w:rsidP="003638AE">
            <w:pPr>
              <w:numPr>
                <w:ilvl w:val="2"/>
                <w:numId w:val="30"/>
              </w:numPr>
              <w:spacing w:after="0" w:line="360" w:lineRule="auto"/>
              <w:rPr>
                <w:rFonts w:ascii="Verdana" w:hAnsi="Verdana"/>
                <w:sz w:val="18"/>
                <w:szCs w:val="18"/>
                <w:lang w:val="pl-PL"/>
              </w:rPr>
            </w:pPr>
            <w:r w:rsidRPr="009128A6">
              <w:rPr>
                <w:rFonts w:ascii="Verdana" w:hAnsi="Verdana"/>
                <w:sz w:val="18"/>
                <w:szCs w:val="18"/>
                <w:lang w:val="pl-PL"/>
              </w:rPr>
              <w:t xml:space="preserve">zwanym dalej </w:t>
            </w:r>
            <w:r w:rsidRPr="009128A6">
              <w:rPr>
                <w:rFonts w:ascii="Verdana" w:hAnsi="Verdana"/>
                <w:b/>
                <w:sz w:val="18"/>
                <w:szCs w:val="18"/>
                <w:lang w:val="pl-PL"/>
              </w:rPr>
              <w:t>„Zamawiającym”</w:t>
            </w:r>
          </w:p>
          <w:p w14:paraId="48413404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</w:p>
          <w:p w14:paraId="08754D2E" w14:textId="77777777" w:rsidR="006A24D3" w:rsidRPr="007B625F" w:rsidRDefault="006A24D3" w:rsidP="00211D31">
            <w:pPr>
              <w:spacing w:after="0" w:line="360" w:lineRule="auto"/>
              <w:ind w:right="606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a</w:t>
            </w:r>
          </w:p>
          <w:p w14:paraId="171E9B61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……………………………………...........................................</w:t>
            </w:r>
          </w:p>
          <w:p w14:paraId="0C3B9E86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</w:p>
          <w:p w14:paraId="0A4AEE58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który reprezentuje:</w:t>
            </w:r>
          </w:p>
          <w:p w14:paraId="564E2D1D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</w:p>
          <w:p w14:paraId="10259112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zwanymi dalej „Stronami”,</w:t>
            </w:r>
          </w:p>
          <w:p w14:paraId="5693C3E2" w14:textId="31CE9D5B" w:rsidR="006A24D3" w:rsidRPr="007B625F" w:rsidRDefault="006A24D3" w:rsidP="007B625F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zważywszy na to, że Strony umowy wyrażają wolę podjęcia współpracy, a co za tym idzie będą ujawniać informacje o charakterze poufnym, została zawarta Umowa o następującej treści:</w:t>
            </w:r>
          </w:p>
          <w:p w14:paraId="7DCEA81D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</w:p>
          <w:p w14:paraId="7C1459C4" w14:textId="77777777" w:rsidR="006A24D3" w:rsidRPr="007B625F" w:rsidRDefault="006A24D3" w:rsidP="00211D31">
            <w:pPr>
              <w:spacing w:after="0" w:line="360" w:lineRule="auto"/>
              <w:ind w:right="606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 w:eastAsia="pl-PL"/>
              </w:rPr>
              <w:t>§ 1. Przedmiot Umowy</w:t>
            </w:r>
          </w:p>
          <w:p w14:paraId="33C4B083" w14:textId="4AEE7324" w:rsidR="006A24D3" w:rsidRPr="00DB5976" w:rsidRDefault="006A24D3" w:rsidP="00211D31">
            <w:pPr>
              <w:numPr>
                <w:ilvl w:val="0"/>
                <w:numId w:val="46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Strony zobowiązują się zachować w ścisłej tajemnicy wszelkie otrzymane poufne informacje strategiczne, finansowe, organizacyjne, osobowe, handlowe, technologiczne i techniczne, przekazane </w:t>
            </w:r>
            <w:r w:rsidRPr="00DB5976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w okresie obowiązywania umowy w dowolnej formie, ustnej, pisemnej, graficznej i utrwalonej na nośnikach, a w szczególności dane, wyniki badań, specyfikacje, wzory, rysunki, oprogramowanie, prototypy i dokumenty. </w:t>
            </w:r>
          </w:p>
          <w:p w14:paraId="1BB45241" w14:textId="77777777" w:rsidR="006A24D3" w:rsidRPr="00DB5976" w:rsidRDefault="006A24D3" w:rsidP="00211D31">
            <w:pPr>
              <w:numPr>
                <w:ilvl w:val="0"/>
                <w:numId w:val="46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DB5976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Tajemnica dotycząca informacji, o których mowa w § 1 ust. 1 będzie obowiązywała przez okres 10 lat od dnia podpisania umowy.</w:t>
            </w:r>
          </w:p>
          <w:p w14:paraId="6FC45815" w14:textId="7CFBA46D" w:rsidR="006A24D3" w:rsidRPr="00DB5976" w:rsidRDefault="006A24D3" w:rsidP="00211D31">
            <w:pPr>
              <w:numPr>
                <w:ilvl w:val="0"/>
                <w:numId w:val="46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DB5976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Informacje, o których mowa w § 1 ust. 1 Strony będą wykorzystywać jedynie w celach planowania lub realizowania projektu </w:t>
            </w:r>
            <w:r w:rsidR="003448BA" w:rsidRPr="00DB5976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„Bezpieczna sieć, bezpieczna woda”, realizowanego przez Gminny Zakład Gospodarki Komunalnej w Żórawinie w ramach konkursu grantowego pn. „</w:t>
            </w:r>
            <w:proofErr w:type="spellStart"/>
            <w:r w:rsidR="003448BA" w:rsidRPr="00DB5976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Cyberbezpieczne</w:t>
            </w:r>
            <w:proofErr w:type="spellEnd"/>
            <w:r w:rsidR="003448BA" w:rsidRPr="00DB5976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 wodociągi”. </w:t>
            </w:r>
          </w:p>
          <w:p w14:paraId="5A7420FA" w14:textId="77777777" w:rsidR="006A24D3" w:rsidRPr="007B625F" w:rsidRDefault="006A24D3" w:rsidP="00211D31">
            <w:pPr>
              <w:spacing w:after="0" w:line="360" w:lineRule="auto"/>
              <w:ind w:right="606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 w:eastAsia="pl-PL"/>
              </w:rPr>
            </w:pPr>
          </w:p>
          <w:p w14:paraId="342200B2" w14:textId="77777777" w:rsidR="006A24D3" w:rsidRPr="007B625F" w:rsidRDefault="006A24D3" w:rsidP="00211D31">
            <w:pPr>
              <w:spacing w:after="0" w:line="360" w:lineRule="auto"/>
              <w:ind w:right="606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 w:eastAsia="pl-PL"/>
              </w:rPr>
              <w:t>§ 2. Obowiązki Stron</w:t>
            </w:r>
          </w:p>
          <w:p w14:paraId="17817965" w14:textId="61B42CDC" w:rsidR="006A24D3" w:rsidRPr="007B625F" w:rsidRDefault="006A24D3" w:rsidP="00211D31">
            <w:pPr>
              <w:numPr>
                <w:ilvl w:val="0"/>
                <w:numId w:val="47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lastRenderedPageBreak/>
              <w:t>Strony zobowiązują się podjąć wszelkie niezbędne kroki dla zapewnienia, że żadna z osób otrzymujących informacje w myśl § 1 ust. 1 nie ujawni tych informacji, ani ich źródła, zarówno w całości, jak i w części stronom trzecim bez uzyskania uprzedniego wyraźnego upoważnienia na piśmie od Strony, której informacja lub źródło informacji dotyczy.</w:t>
            </w:r>
          </w:p>
          <w:p w14:paraId="5D1ACB2A" w14:textId="51972BE4" w:rsidR="006A24D3" w:rsidRPr="007B625F" w:rsidRDefault="006A24D3" w:rsidP="00211D31">
            <w:pPr>
              <w:numPr>
                <w:ilvl w:val="0"/>
                <w:numId w:val="47"/>
              </w:numPr>
              <w:tabs>
                <w:tab w:val="num" w:pos="780"/>
              </w:tabs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Strony zobowiązują się nie kopiować, nie powielać ani w jakikolwiek sposób nie rozpowszechniać jakichkolwiek części informacji określonych w § 1 ust. 1 z wyjątkiem uzasadnionej potrzeby do celów podjęcia lub realizowania współpracy określonych przez Strony.</w:t>
            </w:r>
          </w:p>
          <w:p w14:paraId="67F1024A" w14:textId="77777777" w:rsidR="006A24D3" w:rsidRPr="007B625F" w:rsidRDefault="006A24D3" w:rsidP="00211D31">
            <w:pPr>
              <w:numPr>
                <w:ilvl w:val="0"/>
                <w:numId w:val="47"/>
              </w:numPr>
              <w:tabs>
                <w:tab w:val="num" w:pos="780"/>
              </w:tabs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Odbiorca zobowiązuje się do zapewnienia, aby środki łączności wykorzystywane przez niego do odbioru oraz przechowywania Informacji Poufnych gwarantowały zabezpieczenie tych Informacji Poufnych przed dostępem osób trzecich nieupoważnionych do zapoznania się z nimi, a w szczególności Odbiorca zobowiązuje się, że Informacje Poufne przekazane mu w formie cyfrowej (np. pliki komputerowe w formie: .pdf, .</w:t>
            </w:r>
            <w:proofErr w:type="spellStart"/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docx</w:t>
            </w:r>
            <w:proofErr w:type="spellEnd"/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, .</w:t>
            </w:r>
            <w:proofErr w:type="spellStart"/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xlsx</w:t>
            </w:r>
            <w:proofErr w:type="spellEnd"/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, itp., wiadomości e-mail) lub przechowywane przez Odbiorcę w formie cyfrowej, przechowywane będą w systemie informatycznym zapewniającym odpowiedni poziom bezpieczeństwa tych danych i zabezpieczający przed nieuprawnionym dostępem do tych Informacji przez osoby trzecie.</w:t>
            </w:r>
          </w:p>
          <w:p w14:paraId="23F1D0A3" w14:textId="77777777" w:rsidR="006A24D3" w:rsidRPr="007B625F" w:rsidRDefault="006A24D3" w:rsidP="00211D31">
            <w:pPr>
              <w:numPr>
                <w:ilvl w:val="0"/>
                <w:numId w:val="47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Odbiorca nie podejmie żadnych działań związanych z ich wykorzystaniem w celach handlowych, a także nie wykorzysta ich dla własnych korzyści lub dla korzyści osób trzecich bez podpisania ze Stroną ujawniającą informacje odpowiedniego porozumienia. </w:t>
            </w:r>
          </w:p>
          <w:p w14:paraId="0EDDCB71" w14:textId="77777777" w:rsidR="006A24D3" w:rsidRPr="007B625F" w:rsidRDefault="006A24D3" w:rsidP="00211D31">
            <w:pPr>
              <w:numPr>
                <w:ilvl w:val="0"/>
                <w:numId w:val="47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Odbiorca zobowiązuje się, że na pisemne lub e-mailowe uprzednie żądanie strony ujawniającej zwróci jej nośniki na których utrwalono Informacje Poufne, w terminie nie dłuższym niż 14 dni od daty wezwania lub  zniszczy je o ile takie będzie żądanie strony ujawniającej. Koszt zniszczenia i przekazania nośników ponosi Odbiorca. </w:t>
            </w:r>
          </w:p>
          <w:p w14:paraId="6DD279CD" w14:textId="77777777" w:rsidR="006A24D3" w:rsidRPr="007B625F" w:rsidRDefault="006A24D3" w:rsidP="00211D31">
            <w:pPr>
              <w:numPr>
                <w:ilvl w:val="0"/>
                <w:numId w:val="47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Obowiązki Stron wynikające z § 2 ust. 1-5 znajdują zastosowanie wobec pracowników, a także podwykonawców, konsultantów, reprezentantów i kontrahentów Stron oraz innych osób mających dostęp do informacji przekazanych drugiej Stronie w związku z planowaną lub realizowaną współpracą. Osoby, którymi Odbiorca będzie się posługiwał przy współpracy albo którym powierzył wykonywanie czynności w ramach współpracy zostaną związane obowiązkiem zachowania poufności na warunkach nie mniej rygorystycznych niż wskazane w Umowie.</w:t>
            </w:r>
          </w:p>
          <w:p w14:paraId="3E979FD0" w14:textId="77777777" w:rsidR="006A24D3" w:rsidRPr="007B625F" w:rsidRDefault="006A24D3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59DACF98" w14:textId="77777777" w:rsidR="006A24D3" w:rsidRPr="007B625F" w:rsidRDefault="006A24D3" w:rsidP="007B625F">
            <w:pPr>
              <w:autoSpaceDE w:val="0"/>
              <w:autoSpaceDN w:val="0"/>
              <w:adjustRightInd w:val="0"/>
              <w:spacing w:after="0" w:line="360" w:lineRule="auto"/>
              <w:ind w:right="606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b/>
                <w:sz w:val="18"/>
                <w:szCs w:val="18"/>
                <w:lang w:val="pl-PL"/>
              </w:rPr>
              <w:t>§ 3. Naruszenie przepisów Umowy</w:t>
            </w:r>
          </w:p>
          <w:p w14:paraId="3A5ADCAD" w14:textId="77777777" w:rsidR="006A24D3" w:rsidRPr="007B625F" w:rsidRDefault="006A24D3" w:rsidP="00211D3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W przypadku naruszenia przez Stronę odbierającą informacje, jakichkolwiek zobowiązań wynikających z Umowy, Strona ujawniająca informacje będzie miała prawo do żądania natychmiastowego zaniechania naruszenia oraz usunięcia jego skutków. Wezwanie do zaniechania naruszenia i natychmiastowego usunięcia jego skutków powinno być przekazane w formie pisemnej.</w:t>
            </w:r>
          </w:p>
          <w:p w14:paraId="4AD0A640" w14:textId="77777777" w:rsidR="006A24D3" w:rsidRPr="007B625F" w:rsidRDefault="006A24D3" w:rsidP="00211D31">
            <w:pPr>
              <w:widowControl w:val="0"/>
              <w:numPr>
                <w:ilvl w:val="0"/>
                <w:numId w:val="49"/>
              </w:numPr>
              <w:autoSpaceDE w:val="0"/>
              <w:autoSpaceDN w:val="0"/>
              <w:adjustRightInd w:val="0"/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Niezależnie od treści ust. 1, Strona odbierająca informacje, która dopuściła się naruszenia, zobowiązana będzie do zapłaty na rzecz Strony Ujawniającej kary umownej w kwocie 25.000 zł </w:t>
            </w: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lastRenderedPageBreak/>
              <w:t xml:space="preserve">(słownie: dwadzieścia pięć tysięcy złotych, 00/100) za każdy przypadek ujawnienia jej Informacji Poufnych, stanowiący naruszenie Umowy. Zapłata kary umownej, o której mowa w zdaniu poprzednim, nie pozbawia Strony ujawniającej informacje prawa dochodzenia odszkodowania w kwocie przekraczającej wysokość kary umownej na zasadach ogólnych. </w:t>
            </w:r>
          </w:p>
          <w:p w14:paraId="67441F36" w14:textId="77777777" w:rsidR="006A24D3" w:rsidRPr="007B625F" w:rsidRDefault="006A24D3" w:rsidP="00211D3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20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3B6E3761" w14:textId="77777777" w:rsidR="006A24D3" w:rsidRPr="007B625F" w:rsidRDefault="006A24D3" w:rsidP="00211D31">
            <w:pPr>
              <w:spacing w:after="0" w:line="360" w:lineRule="auto"/>
              <w:ind w:right="606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  <w:t>§ 4. Postanowienia dodatkowe</w:t>
            </w:r>
          </w:p>
          <w:p w14:paraId="0E4F5923" w14:textId="77777777" w:rsidR="006A24D3" w:rsidRPr="007B625F" w:rsidRDefault="006A24D3" w:rsidP="00211D31">
            <w:pPr>
              <w:numPr>
                <w:ilvl w:val="0"/>
                <w:numId w:val="48"/>
              </w:num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Postanowienia Umowy nie będą miały zastosowania w stosunku do tych informacji, które:</w:t>
            </w:r>
          </w:p>
          <w:p w14:paraId="151B3F7A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right="606" w:hanging="80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Były znane drugiej Stronie przed dniem podpisania niniejszej Umowy;</w:t>
            </w:r>
          </w:p>
          <w:p w14:paraId="515EE1CB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right="606" w:hanging="80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Zostały opublikowane lub w inny sposób podane do publicznej wiadomości bez naruszenia postanowień niniejszej Umowy;</w:t>
            </w:r>
          </w:p>
          <w:p w14:paraId="4009049C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right="606" w:hanging="80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Zostały przekazane przez osobę trzecią, bez naruszenia jakichkolwiek zobowiązań o nieujawnianiu w stosunku do Stron;</w:t>
            </w:r>
          </w:p>
          <w:p w14:paraId="3502A2AC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left="924" w:right="606" w:hanging="284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 xml:space="preserve">Zostały ujawnione pracownikom Strony lub zatrudnionym przy współpracy podwykonawcom Strony, co do których druga Strona nie wyraziła sprzeciwu; </w:t>
            </w:r>
          </w:p>
          <w:p w14:paraId="41277DB2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right="606" w:hanging="80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Zostały ujawnione na podstawie obowiązujących przepisów prawa, decyzji sądu lub innego organu  państwowego  lub nadzorującego działającego w granicach uprawnień wyznaczonych przepisami prawa (pod warunkiem, że przed ujawnieniem Strona poinformuje pisemnie drugą Stronę o ujawnieniu).</w:t>
            </w:r>
          </w:p>
          <w:p w14:paraId="230DEE02" w14:textId="77777777" w:rsidR="006A24D3" w:rsidRPr="007B625F" w:rsidRDefault="006A24D3" w:rsidP="00211D31">
            <w:pPr>
              <w:numPr>
                <w:ilvl w:val="0"/>
                <w:numId w:val="45"/>
              </w:numPr>
              <w:tabs>
                <w:tab w:val="clear" w:pos="720"/>
                <w:tab w:val="left" w:pos="970"/>
              </w:tabs>
              <w:spacing w:after="0" w:line="360" w:lineRule="auto"/>
              <w:ind w:right="606" w:hanging="80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>Zostaną podane przez jedną ze stron za uprzednią pisemną zgodą drugiej Strony.</w:t>
            </w:r>
          </w:p>
          <w:p w14:paraId="68707C1F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Wszelkie zawiadomienia i doręczenia będą dokonywane na niżej wskazane adresy:</w:t>
            </w:r>
          </w:p>
          <w:p w14:paraId="3E569059" w14:textId="77777777" w:rsidR="006A24D3" w:rsidRPr="007B625F" w:rsidRDefault="006A24D3" w:rsidP="00211D31">
            <w:pPr>
              <w:numPr>
                <w:ilvl w:val="0"/>
                <w:numId w:val="50"/>
              </w:numPr>
              <w:spacing w:after="0" w:line="360" w:lineRule="auto"/>
              <w:ind w:left="1171" w:right="606" w:hanging="42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adres: ……….., </w:t>
            </w:r>
          </w:p>
          <w:p w14:paraId="19EC6D11" w14:textId="77777777" w:rsidR="006A24D3" w:rsidRPr="007B625F" w:rsidRDefault="006A24D3" w:rsidP="00211D31">
            <w:pPr>
              <w:spacing w:after="0" w:line="360" w:lineRule="auto"/>
              <w:ind w:left="1774" w:right="606" w:hanging="603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email: ………….,</w:t>
            </w:r>
          </w:p>
          <w:p w14:paraId="1E20EAA3" w14:textId="77777777" w:rsidR="006A24D3" w:rsidRPr="007B625F" w:rsidRDefault="006A24D3" w:rsidP="00211D31">
            <w:pPr>
              <w:spacing w:after="0" w:line="360" w:lineRule="auto"/>
              <w:ind w:left="1774" w:right="606" w:hanging="603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tel.: ………..</w:t>
            </w:r>
          </w:p>
          <w:p w14:paraId="6FD6314D" w14:textId="77777777" w:rsidR="006A24D3" w:rsidRPr="007B625F" w:rsidRDefault="006A24D3" w:rsidP="00211D31">
            <w:pPr>
              <w:numPr>
                <w:ilvl w:val="0"/>
                <w:numId w:val="50"/>
              </w:numPr>
              <w:spacing w:after="0" w:line="360" w:lineRule="auto"/>
              <w:ind w:left="1171" w:right="606" w:hanging="42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adres: ……….., </w:t>
            </w:r>
          </w:p>
          <w:p w14:paraId="072E38C2" w14:textId="77777777" w:rsidR="006A24D3" w:rsidRPr="007B625F" w:rsidRDefault="006A24D3" w:rsidP="00211D31">
            <w:pPr>
              <w:spacing w:after="0" w:line="360" w:lineRule="auto"/>
              <w:ind w:left="1454" w:right="606" w:hanging="283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email: …………., </w:t>
            </w:r>
          </w:p>
          <w:p w14:paraId="13441F9B" w14:textId="77777777" w:rsidR="006A24D3" w:rsidRPr="007B625F" w:rsidRDefault="006A24D3" w:rsidP="00211D31">
            <w:pPr>
              <w:spacing w:after="0" w:line="360" w:lineRule="auto"/>
              <w:ind w:left="1454" w:right="606" w:hanging="283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tel.: ………..</w:t>
            </w:r>
          </w:p>
          <w:p w14:paraId="377D2878" w14:textId="7EB641E7" w:rsidR="006A24D3" w:rsidRPr="00DB5976" w:rsidRDefault="006A24D3" w:rsidP="00211D31">
            <w:pPr>
              <w:numPr>
                <w:ilvl w:val="1"/>
                <w:numId w:val="45"/>
              </w:numPr>
              <w:tabs>
                <w:tab w:val="num" w:pos="709"/>
              </w:tabs>
              <w:spacing w:after="0" w:line="360" w:lineRule="auto"/>
              <w:ind w:left="709" w:right="606" w:hanging="283"/>
              <w:contextualSpacing/>
              <w:jc w:val="both"/>
              <w:rPr>
                <w:rFonts w:ascii="Verdana" w:eastAsia="Times New Roman" w:hAnsi="Verdana" w:cs="Calibri"/>
                <w:color w:val="000000"/>
                <w:sz w:val="18"/>
                <w:szCs w:val="18"/>
                <w:shd w:val="clear" w:color="auto" w:fill="FFFFFF"/>
                <w:lang w:val="pl-PL" w:eastAsia="pl-PL"/>
              </w:rPr>
            </w:pPr>
            <w:r w:rsidRPr="00DB5976">
              <w:rPr>
                <w:rFonts w:ascii="Verdana" w:eastAsia="Times New Roman" w:hAnsi="Verdana" w:cs="Calibri"/>
                <w:color w:val="000000"/>
                <w:sz w:val="18"/>
                <w:szCs w:val="18"/>
                <w:shd w:val="clear" w:color="auto" w:fill="FFFFFF"/>
                <w:lang w:val="pl-PL" w:eastAsia="pl-PL"/>
              </w:rPr>
              <w:t>Dane osobowe osób reprezentujących Strony oraz osób wyznaczonych do kontaktu i realizacji niniejszej Umowy, pozyskane od siebie nawzajem w związku z zawarciem Umowy, Strony będą przetwarzały wyłącznie na potrzeby wykonania Umowy i ciążących na nich obowiązków prawnych, jako odrębni administratorzy danych. W związku z udostępnieniem sobie wzajemnie danych osobowych Strony oświadczają, że zapoznają osoby, o których mowa w zdaniu poprzednim, z treścią klauzuli informacyjnej drugiej Strony, stanowiącej załącznik do niniejszej Umowy albo udostępnionej poprzez stronę internetową Strony</w:t>
            </w:r>
            <w:r w:rsidR="00E3653E" w:rsidRPr="00DB5976">
              <w:rPr>
                <w:rFonts w:ascii="Verdana" w:eastAsia="Times New Roman" w:hAnsi="Verdana" w:cs="Calibri"/>
                <w:color w:val="000000"/>
                <w:sz w:val="18"/>
                <w:szCs w:val="18"/>
                <w:shd w:val="clear" w:color="auto" w:fill="FFFFFF"/>
                <w:lang w:val="pl-PL" w:eastAsia="pl-PL"/>
              </w:rPr>
              <w:t xml:space="preserve"> </w:t>
            </w:r>
            <w:r w:rsidRPr="00DB5976">
              <w:rPr>
                <w:rFonts w:ascii="Verdana" w:eastAsia="Times New Roman" w:hAnsi="Verdana" w:cs="Calibri"/>
                <w:color w:val="000000"/>
                <w:sz w:val="18"/>
                <w:szCs w:val="18"/>
                <w:shd w:val="clear" w:color="auto" w:fill="FFFFFF"/>
                <w:lang w:val="pl-PL" w:eastAsia="pl-PL"/>
              </w:rPr>
              <w:t xml:space="preserve">. </w:t>
            </w:r>
            <w:hyperlink r:id="rId8" w:history="1">
              <w:r w:rsidR="00E3653E" w:rsidRPr="00DB5976">
                <w:rPr>
                  <w:rStyle w:val="Hipercze"/>
                  <w:rFonts w:ascii="Verdana" w:eastAsia="Times New Roman" w:hAnsi="Verdana" w:cs="Calibri"/>
                  <w:i/>
                  <w:iCs/>
                  <w:sz w:val="18"/>
                  <w:szCs w:val="18"/>
                  <w:lang w:val="pl-PL" w:eastAsia="pl-PL"/>
                </w:rPr>
                <w:t>Załącznik</w:t>
              </w:r>
            </w:hyperlink>
            <w:r w:rsidR="00E3653E" w:rsidRPr="00DB5976">
              <w:rPr>
                <w:rFonts w:ascii="Verdana" w:eastAsia="Times New Roman" w:hAnsi="Verdana" w:cs="Calibri"/>
                <w:i/>
                <w:iCs/>
                <w:color w:val="0563C1"/>
                <w:sz w:val="18"/>
                <w:szCs w:val="18"/>
                <w:u w:val="single"/>
                <w:lang w:val="pl-PL" w:eastAsia="pl-PL"/>
              </w:rPr>
              <w:t xml:space="preserve"> nr 1 - Klauzula RODO</w:t>
            </w:r>
          </w:p>
          <w:p w14:paraId="57864F0C" w14:textId="5ABF75A8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Wszelkie spory mogące wyniknąć z niniejszej Umowy lub z nią związane będą rozstrzygane przez Strony polubownie. W przypadku niemożności polubownego rozstrzygnięcia sporu zostanie on </w:t>
            </w: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lastRenderedPageBreak/>
              <w:t xml:space="preserve">przedłożony przez którąkolwiek Stronę do rozstrzygnięcia sądowi, właściwemu miejscowo dla siedziby </w:t>
            </w:r>
            <w:r w:rsidR="003D7DCF"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Gminnego Zakładem Gospodarki Komunalnej w Żórawinie</w:t>
            </w: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.</w:t>
            </w:r>
          </w:p>
          <w:p w14:paraId="6D507104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W sprawach nieuregulowanych niniejszą umową stosuje się przepisy prawa polskiego.</w:t>
            </w:r>
          </w:p>
          <w:p w14:paraId="420C9FD6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 xml:space="preserve">Umowa wchodzi w życie z dniem jej podpisania. </w:t>
            </w:r>
          </w:p>
          <w:p w14:paraId="751DCABA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 w:eastAsia="pl-PL"/>
              </w:rPr>
              <w:t xml:space="preserve">Z zastrzeżeniem treści § 1 ust. 2, Umowa ulega rozwiązaniu w razie niepodjęcia lub zakończenia współpracy, co Strony Umowy stwierdzą pisemnie. </w:t>
            </w:r>
          </w:p>
          <w:p w14:paraId="318F2718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Wszelkie zmiany niniejszej umowy, pod rygorem nieważności muszą być dokonane w formie pisemnej.</w:t>
            </w:r>
          </w:p>
          <w:p w14:paraId="5BDB89B3" w14:textId="77777777" w:rsidR="006A24D3" w:rsidRPr="007B625F" w:rsidRDefault="006A24D3" w:rsidP="00211D31">
            <w:pPr>
              <w:numPr>
                <w:ilvl w:val="1"/>
                <w:numId w:val="45"/>
              </w:numPr>
              <w:spacing w:after="0" w:line="360" w:lineRule="auto"/>
              <w:ind w:left="709"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Niniejsza umowa została sporządzona w dwóch jednobrzmiących egzemplarzach, po jednym dla każdej ze stron.</w:t>
            </w:r>
          </w:p>
          <w:p w14:paraId="3709AF5B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40F6446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CDC277F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7D12A735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751EF93B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4B52AD4F" w14:textId="77777777" w:rsidR="00E3653E" w:rsidRPr="007B625F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18020D16" w14:textId="77777777" w:rsidR="00E3653E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6D5E8E69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5F8A53FE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58C52F3C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1FB1E338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0666ADB2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C222AAE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35CC24B6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73A9293D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3BA0022C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048012F3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4063BA43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4CED68D7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4ADBEB67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71E2AC73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1FFEB669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09A88CBA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22B5FFD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750E2B06" w14:textId="77777777" w:rsidR="00292F2C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3B957546" w14:textId="77777777" w:rsidR="00292F2C" w:rsidRPr="007B625F" w:rsidRDefault="00292F2C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6486630" w14:textId="62610827" w:rsidR="00E3653E" w:rsidRPr="00825B07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proofErr w:type="spellStart"/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lastRenderedPageBreak/>
              <w:t>Załacznik</w:t>
            </w:r>
            <w:proofErr w:type="spellEnd"/>
            <w:r w:rsidRPr="007B625F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 nr 1 – Klauzula RODO</w:t>
            </w:r>
          </w:p>
          <w:p w14:paraId="4DB5DBD6" w14:textId="77777777" w:rsidR="00E3653E" w:rsidRPr="00825B07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6D5A4985" w14:textId="77777777" w:rsidR="00E3653E" w:rsidRPr="00825B07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6B367B57" w14:textId="77777777" w:rsidR="00E3653E" w:rsidRPr="00825B07" w:rsidRDefault="00E3653E" w:rsidP="00211D31">
            <w:pPr>
              <w:spacing w:after="0" w:line="360" w:lineRule="auto"/>
              <w:ind w:right="606"/>
              <w:jc w:val="both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03D6BA4C" w14:textId="3BDB81D8" w:rsidR="00E3653E" w:rsidRPr="00825B07" w:rsidRDefault="00E3653E" w:rsidP="00211D31">
            <w:pPr>
              <w:spacing w:after="0" w:line="360" w:lineRule="auto"/>
              <w:ind w:right="606"/>
              <w:jc w:val="right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  <w:proofErr w:type="spellStart"/>
            <w:r w:rsidRPr="00825B07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Załacznik</w:t>
            </w:r>
            <w:proofErr w:type="spellEnd"/>
            <w:r w:rsidRPr="00825B07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 nr 1 do umowy o </w:t>
            </w:r>
            <w:proofErr w:type="spellStart"/>
            <w:r w:rsidRPr="00825B07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>poufnści</w:t>
            </w:r>
            <w:proofErr w:type="spellEnd"/>
            <w:r w:rsidRPr="00825B07">
              <w:rPr>
                <w:rFonts w:ascii="Verdana" w:eastAsia="Times New Roman" w:hAnsi="Verdana" w:cs="Calibri"/>
                <w:sz w:val="18"/>
                <w:szCs w:val="18"/>
                <w:lang w:val="pl-PL"/>
              </w:rPr>
              <w:t xml:space="preserve"> – Klauzula RODO</w:t>
            </w:r>
          </w:p>
          <w:p w14:paraId="65B4E94C" w14:textId="77777777" w:rsidR="00E3653E" w:rsidRPr="00825B07" w:rsidRDefault="00E3653E" w:rsidP="00211D31">
            <w:pPr>
              <w:spacing w:after="0" w:line="360" w:lineRule="auto"/>
              <w:ind w:right="606"/>
              <w:jc w:val="right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2F29CCF2" w14:textId="77777777" w:rsidR="00E3653E" w:rsidRPr="00825B07" w:rsidRDefault="00E3653E" w:rsidP="00825B07">
            <w:pPr>
              <w:spacing w:after="0" w:line="360" w:lineRule="auto"/>
              <w:ind w:right="606"/>
              <w:jc w:val="right"/>
              <w:rPr>
                <w:rFonts w:ascii="Verdana" w:eastAsia="Times New Roman" w:hAnsi="Verdana" w:cs="Calibri"/>
                <w:sz w:val="18"/>
                <w:szCs w:val="18"/>
                <w:lang w:val="pl-PL"/>
              </w:rPr>
            </w:pPr>
          </w:p>
          <w:p w14:paraId="103E8AE5" w14:textId="77777777" w:rsidR="006A24D3" w:rsidRPr="00825B07" w:rsidRDefault="006A24D3" w:rsidP="007B625F">
            <w:pPr>
              <w:spacing w:after="0" w:line="360" w:lineRule="auto"/>
              <w:ind w:right="-574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18"/>
                <w:lang w:val="pl-PL"/>
              </w:rPr>
            </w:pPr>
          </w:p>
        </w:tc>
      </w:tr>
    </w:tbl>
    <w:p w14:paraId="30930986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lastRenderedPageBreak/>
        <w:t>INFORMACJA O PRZETWARZANIU DANYCH OSOBOWYCH KONTRAHENTA, OSÓB REPREZENTUJĄCYCH KONTRAHENTA ORAZ OSÓB UCZESTNICZĄCYCH W REALIZACJI UMOWY</w:t>
      </w:r>
    </w:p>
    <w:p w14:paraId="13E12390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Zgodnie z art. 13 i art. 14 rozporządzenia Parlamentu Europejskiego i Rady (UE) 2016/679 z dnia 27 kwietnia 2016 r. w sprawie ochrony osób fizycznych w związku z przetwarzaniem danych osobowych i w sprawie swobodnego przepływu takich danych oraz uchylenia dyrektywy 95/46/WE, zwanego dalej „RODO”, informujemy, że:</w:t>
      </w:r>
    </w:p>
    <w:p w14:paraId="3F1E0289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1. Administrator danych osobowych</w:t>
      </w:r>
    </w:p>
    <w:p w14:paraId="7D541696" w14:textId="0C6F4DDE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Administratorem danych osobowych jest </w:t>
      </w:r>
      <w:r w:rsidRPr="00211D31">
        <w:rPr>
          <w:rFonts w:ascii="Verdana" w:hAnsi="Verdana"/>
          <w:b/>
          <w:bCs/>
          <w:sz w:val="18"/>
          <w:szCs w:val="18"/>
          <w:lang w:val="pl-PL"/>
        </w:rPr>
        <w:t>Gminny Zakład Gospodarki Komunalnej w Żórawinie</w:t>
      </w:r>
      <w:r w:rsidRPr="00211D31">
        <w:rPr>
          <w:rFonts w:ascii="Verdana" w:hAnsi="Verdana"/>
          <w:sz w:val="18"/>
          <w:szCs w:val="18"/>
          <w:lang w:val="pl-PL"/>
        </w:rPr>
        <w:t>, ul. Młyńska 9, Węgry, 55-020 Żórawina, tel. 71 316 51 16, adres poczty elektronicznej: </w:t>
      </w:r>
      <w:r w:rsidR="003638AE">
        <w:rPr>
          <w:rFonts w:ascii="Verdana" w:hAnsi="Verdana"/>
          <w:sz w:val="18"/>
          <w:szCs w:val="18"/>
          <w:lang w:val="pl-PL"/>
        </w:rPr>
        <w:t>i</w:t>
      </w:r>
      <w:r w:rsidRPr="00211D31">
        <w:rPr>
          <w:rFonts w:ascii="Verdana" w:hAnsi="Verdana"/>
          <w:sz w:val="18"/>
          <w:szCs w:val="18"/>
          <w:lang w:val="pl-PL"/>
        </w:rPr>
        <w:t>bok@wodociagizorawina.pl, zwany dalej „Administratorem” lub „Zamawiającym”.</w:t>
      </w:r>
    </w:p>
    <w:p w14:paraId="1DF36A03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2. Inspektor Ochrony Danych</w:t>
      </w:r>
    </w:p>
    <w:p w14:paraId="1E36AFC3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Administrator wyznaczył Inspektora Ochrony Danych, z którym można skontaktować się za pośrednictwem poczty elektronicznej pod adresem: </w:t>
      </w:r>
      <w:r w:rsidRPr="00211D31">
        <w:rPr>
          <w:rFonts w:ascii="Verdana" w:hAnsi="Verdana"/>
          <w:b/>
          <w:bCs/>
          <w:sz w:val="18"/>
          <w:szCs w:val="18"/>
          <w:lang w:val="pl-PL"/>
        </w:rPr>
        <w:t>pchochol.priv@gmail.com</w:t>
      </w:r>
      <w:r w:rsidRPr="00211D31">
        <w:rPr>
          <w:rFonts w:ascii="Verdana" w:hAnsi="Verdana"/>
          <w:sz w:val="18"/>
          <w:szCs w:val="18"/>
          <w:lang w:val="pl-PL"/>
        </w:rPr>
        <w:t> lub pisemnie na adres siedziby Administratora, z dopiskiem „Inspektor Ochrony Danych”.</w:t>
      </w:r>
    </w:p>
    <w:p w14:paraId="330187EF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3. Osoby, których dane dotyczą</w:t>
      </w:r>
    </w:p>
    <w:p w14:paraId="5CC8A939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Informacja dotyczy przetwarzania danych osobowych:</w:t>
      </w:r>
    </w:p>
    <w:p w14:paraId="1910E1E7" w14:textId="77777777" w:rsidR="002048E9" w:rsidRPr="00211D31" w:rsidRDefault="002048E9" w:rsidP="00211D31">
      <w:pPr>
        <w:numPr>
          <w:ilvl w:val="0"/>
          <w:numId w:val="58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Wykonawcy będącego osobą fizyczną, w tym osobą fizyczną prowadzącą działalność gospodarczą;</w:t>
      </w:r>
    </w:p>
    <w:p w14:paraId="37B70780" w14:textId="77777777" w:rsidR="002048E9" w:rsidRPr="00211D31" w:rsidRDefault="002048E9" w:rsidP="00211D31">
      <w:pPr>
        <w:numPr>
          <w:ilvl w:val="0"/>
          <w:numId w:val="58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osób reprezentujących Wykonawcę;</w:t>
      </w:r>
    </w:p>
    <w:p w14:paraId="03A79644" w14:textId="77777777" w:rsidR="002048E9" w:rsidRPr="00211D31" w:rsidRDefault="002048E9" w:rsidP="00211D31">
      <w:pPr>
        <w:numPr>
          <w:ilvl w:val="0"/>
          <w:numId w:val="58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pełnomocników i prokurentów Wykonawcy;</w:t>
      </w:r>
    </w:p>
    <w:p w14:paraId="4F3C5D3C" w14:textId="77777777" w:rsidR="002048E9" w:rsidRPr="00211D31" w:rsidRDefault="002048E9" w:rsidP="00211D31">
      <w:pPr>
        <w:numPr>
          <w:ilvl w:val="0"/>
          <w:numId w:val="58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pracowników, współpracowników oraz innych osób wskazanych przez Wykonawcę do kontaktu lub realizacji umowy;</w:t>
      </w:r>
    </w:p>
    <w:p w14:paraId="59D198EB" w14:textId="77777777" w:rsidR="002048E9" w:rsidRPr="00211D31" w:rsidRDefault="002048E9" w:rsidP="00211D31">
      <w:pPr>
        <w:numPr>
          <w:ilvl w:val="0"/>
          <w:numId w:val="58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osób podpisujących dokumenty, protokoły, oświadczenia, faktury lub inną dokumentację związaną z zawarciem i wykonaniem umowy.</w:t>
      </w:r>
    </w:p>
    <w:p w14:paraId="58E44C35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4. Cele i podstawy prawne przetwarzania</w:t>
      </w:r>
    </w:p>
    <w:p w14:paraId="494C691E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Dane osobowe będą przetwarzane w celu:</w:t>
      </w:r>
    </w:p>
    <w:p w14:paraId="136971E7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lastRenderedPageBreak/>
        <w:t>przeprowadzenia postępowania zmierzającego do wyboru Wykonawcy, weryfikacji złożonej oferty oraz podjęcia czynności przed zawarciem umowy;</w:t>
      </w:r>
    </w:p>
    <w:p w14:paraId="4F4361C4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zawarcia, wykonywania, obsługi, rozliczenia, kontroli, zmiany, rozwiązania lub zakończenia umowy;</w:t>
      </w:r>
    </w:p>
    <w:p w14:paraId="670A748B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prowadzenia komunikacji pomiędzy stronami oraz weryfikacji uprawnień osób reprezentujących Wykonawcę lub uczestniczących w realizacji umowy;</w:t>
      </w:r>
    </w:p>
    <w:p w14:paraId="1725D842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realizacji obowiązków dotyczących rachunkowości, finansów publicznych, zamówień publicznych, podatków, archiwizacji dokumentacji i dostępu do informacji publicznej;</w:t>
      </w:r>
    </w:p>
    <w:p w14:paraId="21E614B3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udostępnienia i aktualizacji informacji o umowie w Centralnym Rejestrze Umów Jednostek Sektora Finansów Publicznych – CRU JSFP;</w:t>
      </w:r>
    </w:p>
    <w:p w14:paraId="12B4DDC3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prowadzenia kontroli, audytów i postępowań wyjaśniających;</w:t>
      </w:r>
    </w:p>
    <w:p w14:paraId="3FAC474C" w14:textId="77777777" w:rsidR="002048E9" w:rsidRPr="00211D31" w:rsidRDefault="002048E9" w:rsidP="00211D31">
      <w:pPr>
        <w:numPr>
          <w:ilvl w:val="0"/>
          <w:numId w:val="59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ustalenia, dochodzenia lub obrony roszczeń związanych z postępowaniem, zawarciem albo wykonywaniem umowy.</w:t>
      </w:r>
    </w:p>
    <w:p w14:paraId="4F38170F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Podstawą prawną przetwarzania danych jest:</w:t>
      </w:r>
    </w:p>
    <w:p w14:paraId="35D97C3B" w14:textId="77777777" w:rsidR="002048E9" w:rsidRPr="00211D31" w:rsidRDefault="002048E9" w:rsidP="00211D31">
      <w:pPr>
        <w:numPr>
          <w:ilvl w:val="0"/>
          <w:numId w:val="60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art. 6 ust. 1 lit. b RODO</w:t>
      </w:r>
      <w:r w:rsidRPr="00211D31">
        <w:rPr>
          <w:rFonts w:ascii="Verdana" w:hAnsi="Verdana"/>
          <w:sz w:val="18"/>
          <w:szCs w:val="18"/>
          <w:lang w:val="pl-PL"/>
        </w:rPr>
        <w:t> – w przypadku gdy Wykonawca jest osobą fizyczną, a przetwarzanie jest niezbędne do podjęcia działań na jej żądanie przed zawarciem umowy oraz do zawarcia i wykonania umowy;</w:t>
      </w:r>
    </w:p>
    <w:p w14:paraId="737FBED8" w14:textId="77777777" w:rsidR="002048E9" w:rsidRPr="00211D31" w:rsidRDefault="002048E9" w:rsidP="00211D31">
      <w:pPr>
        <w:numPr>
          <w:ilvl w:val="0"/>
          <w:numId w:val="60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art. 6 ust. 1 lit. c RODO</w:t>
      </w:r>
      <w:r w:rsidRPr="00211D31">
        <w:rPr>
          <w:rFonts w:ascii="Verdana" w:hAnsi="Verdana"/>
          <w:sz w:val="18"/>
          <w:szCs w:val="18"/>
          <w:lang w:val="pl-PL"/>
        </w:rPr>
        <w:t> – w zakresie niezbędnym do wykonania obowiązków prawnych ciążących na Administratorze, wynikających w szczególności z:</w:t>
      </w:r>
    </w:p>
    <w:p w14:paraId="06C95564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a) ustawy z dnia 27 sierpnia 2009 r. o finansach publicznych, w tym art. 34a i art. 34b tej ustawy,</w:t>
      </w:r>
      <w:r w:rsidRPr="00211D31">
        <w:rPr>
          <w:rFonts w:ascii="Verdana" w:hAnsi="Verdana"/>
          <w:sz w:val="18"/>
          <w:szCs w:val="18"/>
          <w:lang w:val="pl-PL"/>
        </w:rPr>
        <w:br/>
        <w:t>b) ustawy z dnia 11 września 2019 r. – Prawo zamówień publicznych – jeżeli ma zastosowanie,</w:t>
      </w:r>
      <w:r w:rsidRPr="00211D31">
        <w:rPr>
          <w:rFonts w:ascii="Verdana" w:hAnsi="Verdana"/>
          <w:sz w:val="18"/>
          <w:szCs w:val="18"/>
          <w:lang w:val="pl-PL"/>
        </w:rPr>
        <w:br/>
        <w:t>c) ustawy z dnia 29 września 1994 r. o rachunkowości,</w:t>
      </w:r>
      <w:r w:rsidRPr="00211D31">
        <w:rPr>
          <w:rFonts w:ascii="Verdana" w:hAnsi="Verdana"/>
          <w:sz w:val="18"/>
          <w:szCs w:val="18"/>
          <w:lang w:val="pl-PL"/>
        </w:rPr>
        <w:br/>
        <w:t>d) ustawy z dnia 6 września 2001 r. o dostępie do informacji publicznej,</w:t>
      </w:r>
      <w:r w:rsidRPr="00211D31">
        <w:rPr>
          <w:rFonts w:ascii="Verdana" w:hAnsi="Verdana"/>
          <w:sz w:val="18"/>
          <w:szCs w:val="18"/>
          <w:lang w:val="pl-PL"/>
        </w:rPr>
        <w:br/>
        <w:t>e) ustawy z dnia 14 lipca 1983 r. o narodowym zasobie archiwalnym i archiwach,</w:t>
      </w:r>
      <w:r w:rsidRPr="00211D31">
        <w:rPr>
          <w:rFonts w:ascii="Verdana" w:hAnsi="Verdana"/>
          <w:sz w:val="18"/>
          <w:szCs w:val="18"/>
          <w:lang w:val="pl-PL"/>
        </w:rPr>
        <w:br/>
        <w:t>f) przepisów podatkowych oraz innych właściwych przepisów prawa;</w:t>
      </w:r>
    </w:p>
    <w:p w14:paraId="74DD869C" w14:textId="77777777" w:rsidR="002048E9" w:rsidRPr="00211D31" w:rsidRDefault="002048E9" w:rsidP="00211D31">
      <w:pPr>
        <w:numPr>
          <w:ilvl w:val="0"/>
          <w:numId w:val="60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art. 6 ust. 1 lit. e RODO</w:t>
      </w:r>
      <w:r w:rsidRPr="00211D31">
        <w:rPr>
          <w:rFonts w:ascii="Verdana" w:hAnsi="Verdana"/>
          <w:sz w:val="18"/>
          <w:szCs w:val="18"/>
          <w:lang w:val="pl-PL"/>
        </w:rPr>
        <w:t> – w zakresie, w jakim przetwarzanie jest niezbędne do wykonania przez Administratora zadania realizowanego w interesie publicznym lub w ramach sprawowania powierzonej mu władzy publicznej.</w:t>
      </w:r>
    </w:p>
    <w:p w14:paraId="71821218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5. Publikacja danych w CRU JSFP</w:t>
      </w:r>
    </w:p>
    <w:p w14:paraId="25FD13A3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Jeżeli umowa podlega obowiązkowi udostępnienia w Centralnym Rejestrze Umów Jednostek Sektora Finansów Publicznych, Administrator opublikuje w rejestrze informacje wymagane przez art. 34a ust. 7 ustawy o finansach publicznych oraz przepisy wykonawcze.</w:t>
      </w:r>
    </w:p>
    <w:p w14:paraId="78E723DC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Publikowane informacje mogą obejmować w szczególności:</w:t>
      </w:r>
    </w:p>
    <w:p w14:paraId="5657B258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numer i datę zawarcia umowy;</w:t>
      </w:r>
    </w:p>
    <w:p w14:paraId="7D61CAE2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okres, na jaki umowa została zawarta;</w:t>
      </w:r>
    </w:p>
    <w:p w14:paraId="2BB1360A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oznaczenie stron umowy;</w:t>
      </w:r>
    </w:p>
    <w:p w14:paraId="4872F3E0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lastRenderedPageBreak/>
        <w:t>przedmiot umowy;</w:t>
      </w:r>
    </w:p>
    <w:p w14:paraId="7D02B4D5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wartość umowy;</w:t>
      </w:r>
    </w:p>
    <w:p w14:paraId="6BE05520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informację o finansowaniu ze środków europejskich;</w:t>
      </w:r>
    </w:p>
    <w:p w14:paraId="182E8F4F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status umowy i dzień zakończenia jej obowiązywania;</w:t>
      </w:r>
    </w:p>
    <w:p w14:paraId="4D3C85B7" w14:textId="77777777" w:rsidR="002048E9" w:rsidRPr="00211D31" w:rsidRDefault="002048E9" w:rsidP="00211D31">
      <w:pPr>
        <w:numPr>
          <w:ilvl w:val="0"/>
          <w:numId w:val="61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informacje o aktualizacji danych dotyczących umowy.</w:t>
      </w:r>
    </w:p>
    <w:p w14:paraId="25E2AA47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W przypadku gdy stroną umowy jest przedsiębiorca z siedzibą albo miejscem wykonywania działalności na terytorium Rzeczypospolitej Polskiej, oznaczenie strony może obejmować firmę przedsiębiorcy, numer REGON, numer NIP – jeżeli został zamieszczony w bazie REGON – oraz adres siedziby albo adres wykonywania działalności gospodarczej.</w:t>
      </w:r>
    </w:p>
    <w:p w14:paraId="03AB35BF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W przypadku gdy stroną umowy jest osoba fizyczna niebędąca przedsiębiorcą, w CRU JSFP może zostać udostępnione jej imię i nazwisko.</w:t>
      </w:r>
    </w:p>
    <w:p w14:paraId="5A398C98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Numer PESEL, numer dokumentu tożsamości, prywatny numer telefonu, prywatny adres poczty elektronicznej ani numer rachunku bankowego nie podlegają publikacji w CRU JSFP</w:t>
      </w:r>
      <w:r w:rsidRPr="00211D31">
        <w:rPr>
          <w:rFonts w:ascii="Verdana" w:hAnsi="Verdana"/>
          <w:sz w:val="18"/>
          <w:szCs w:val="18"/>
          <w:lang w:val="pl-PL"/>
        </w:rPr>
        <w:t>, chyba że obowiązek ich ujawnienia wynikałby z odrębnego przepisu prawa.</w:t>
      </w:r>
    </w:p>
    <w:p w14:paraId="6CD38380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Centralny Rejestr Umów JSFP jest jawny, a zamieszczone w nim informacje mogą być przeglądane przez nieograniczony krąg odbiorców bez konieczności uwierzytelnienia.</w:t>
      </w:r>
    </w:p>
    <w:p w14:paraId="0968AF01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6. Kategorie przetwarzanych danych</w:t>
      </w:r>
    </w:p>
    <w:p w14:paraId="100E6340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Administrator może przetwarzać w szczególności:</w:t>
      </w:r>
    </w:p>
    <w:p w14:paraId="13025656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imię i nazwisko;</w:t>
      </w:r>
    </w:p>
    <w:p w14:paraId="5BB6CAAD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nazwę lub firmę prowadzonej działalności;</w:t>
      </w:r>
    </w:p>
    <w:p w14:paraId="0E8A39D9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stanowisko, funkcję oraz podstawę umocowania do reprezentacji;</w:t>
      </w:r>
    </w:p>
    <w:p w14:paraId="67D9FBFE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adres siedziby, prowadzenia działalności lub adres korespondencyjny;</w:t>
      </w:r>
    </w:p>
    <w:p w14:paraId="30A52806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numer NIP i REGON;</w:t>
      </w:r>
    </w:p>
    <w:p w14:paraId="4AFD4579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służbowy numer telefonu i adres poczty elektronicznej;</w:t>
      </w:r>
    </w:p>
    <w:p w14:paraId="715EFDE2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dane zawarte w pełnomocnictwach, odpisach z rejestrów oraz dokumentach potwierdzających umocowanie;</w:t>
      </w:r>
    </w:p>
    <w:p w14:paraId="643EB984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podpis;</w:t>
      </w:r>
    </w:p>
    <w:p w14:paraId="555FE4E1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numer rachunku bankowego – jeżeli jest niezbędny do rozliczenia umowy;</w:t>
      </w:r>
    </w:p>
    <w:p w14:paraId="5ADC631A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informacje dotyczące zawarcia, przedmiotu, wartości, okresu obowiązywania i wykonywania umowy;</w:t>
      </w:r>
    </w:p>
    <w:p w14:paraId="53D2D4B4" w14:textId="77777777" w:rsidR="002048E9" w:rsidRPr="00211D31" w:rsidRDefault="002048E9" w:rsidP="00211D31">
      <w:pPr>
        <w:numPr>
          <w:ilvl w:val="0"/>
          <w:numId w:val="62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dane zawarte w ofertach, protokołach, fakturach, korespondencji oraz pozostałej dokumentacji związanej z postępowaniem i realizacją umowy.</w:t>
      </w:r>
    </w:p>
    <w:p w14:paraId="5A36EBAF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Administrator nie wymaga podania numeru PESEL, chyba że obowiązek albo niezbędność jego przetwarzania wynika z właściwych przepisów prawa lub szczególnych okoliczności sprawy.</w:t>
      </w:r>
    </w:p>
    <w:p w14:paraId="07FC80CE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7. Źródło danych</w:t>
      </w:r>
    </w:p>
    <w:p w14:paraId="7CE60558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Dane osobowe mogą zostać pozyskane:</w:t>
      </w:r>
    </w:p>
    <w:p w14:paraId="1F680F1C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lastRenderedPageBreak/>
        <w:t>bezpośrednio od osoby, której dane dotyczą;</w:t>
      </w:r>
    </w:p>
    <w:p w14:paraId="76186EAC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od Wykonawcy;</w:t>
      </w:r>
    </w:p>
    <w:p w14:paraId="225AC3F5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od osoby reprezentującej Wykonawcę;</w:t>
      </w:r>
    </w:p>
    <w:p w14:paraId="0F1C5111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z dokumentów przekazanych w związku z postępowaniem lub realizacją umowy;</w:t>
      </w:r>
    </w:p>
    <w:p w14:paraId="4C5EC275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z publicznie dostępnych rejestrów i ewidencji, w szczególności Krajowego Rejestru Sądowego, Centralnej Ewidencji i Informacji o Działalności Gospodarczej, bazy REGON oraz wykazu podatników VAT;</w:t>
      </w:r>
    </w:p>
    <w:p w14:paraId="6A56CEB4" w14:textId="77777777" w:rsidR="002048E9" w:rsidRPr="00211D31" w:rsidRDefault="002048E9" w:rsidP="00211D31">
      <w:pPr>
        <w:numPr>
          <w:ilvl w:val="0"/>
          <w:numId w:val="63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od innych organów i podmiotów uprawnionych na podstawie przepisów prawa.</w:t>
      </w:r>
    </w:p>
    <w:p w14:paraId="1F44C52E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8. Odbiorcy danych</w:t>
      </w:r>
    </w:p>
    <w:p w14:paraId="2C4D3DDE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Odbiorcami danych osobowych mogą być:</w:t>
      </w:r>
    </w:p>
    <w:p w14:paraId="2A4B446B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Minister Finansów oraz podmioty zapewniające funkcjonowanie systemu CRU JSFP – w zakresie wynikającym z przepisów o Centralnym Rejestrze Umów JSFP;</w:t>
      </w:r>
    </w:p>
    <w:p w14:paraId="248C7D63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nieograniczony krąg osób uzyskujących dostęp do publicznie dostępnych informacji zamieszczonych w CRU JSFP;</w:t>
      </w:r>
    </w:p>
    <w:p w14:paraId="3CB30180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osoby i podmioty, którym udostępniona zostanie dokumentacja na podstawie przepisów o dostępie do informacji publicznej;</w:t>
      </w:r>
    </w:p>
    <w:p w14:paraId="3A4D70BB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organy administracji publicznej, organy kontroli, sądy, organy ścigania i inne podmioty uprawnione do otrzymania danych na podstawie przepisów prawa;</w:t>
      </w:r>
    </w:p>
    <w:p w14:paraId="47EA789F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banki oraz podmioty świadczące usługi płatnicze – w zakresie niezbędnym do realizacji rozliczeń;</w:t>
      </w:r>
    </w:p>
    <w:p w14:paraId="09223891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operatorzy pocztowi, podmioty świadczące usługi doręczeń oraz obsługę korespondencji;</w:t>
      </w:r>
    </w:p>
    <w:p w14:paraId="00E0CD20" w14:textId="77777777" w:rsidR="002048E9" w:rsidRPr="00211D31" w:rsidRDefault="002048E9" w:rsidP="00211D31">
      <w:pPr>
        <w:numPr>
          <w:ilvl w:val="0"/>
          <w:numId w:val="64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podmioty świadczące Administratorowi usługi informatyczne, hostingowe, serwisowe, prawne, audytowe, księgowe i archiwizacyjne, działające na podstawie zawartych umów i zgodnie z poleceniami Administratora.</w:t>
      </w:r>
    </w:p>
    <w:p w14:paraId="4B29EBD0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9. Okres przechowywania danych</w:t>
      </w:r>
    </w:p>
    <w:p w14:paraId="22486454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Dane będą przechowywane przez okres niezbędny do przeprowadzenia postępowania, zawarcia, wykonywania i rozliczenia umowy, a następnie przez okres wynikający z:</w:t>
      </w:r>
    </w:p>
    <w:p w14:paraId="4E3DC0AF" w14:textId="77777777" w:rsidR="002048E9" w:rsidRPr="00211D31" w:rsidRDefault="002048E9" w:rsidP="00211D31">
      <w:pPr>
        <w:numPr>
          <w:ilvl w:val="0"/>
          <w:numId w:val="65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przepisów dotyczących rachunkowości, finansów publicznych, zamówień publicznych, podatków i archiwizacji;</w:t>
      </w:r>
    </w:p>
    <w:p w14:paraId="3215CF12" w14:textId="77777777" w:rsidR="002048E9" w:rsidRPr="00211D31" w:rsidRDefault="002048E9" w:rsidP="00211D31">
      <w:pPr>
        <w:numPr>
          <w:ilvl w:val="0"/>
          <w:numId w:val="65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instrukcji kancelaryjnej i jednolitego rzeczowego wykazu akt obowiązujących Administratora;</w:t>
      </w:r>
    </w:p>
    <w:p w14:paraId="09B5A2AF" w14:textId="77777777" w:rsidR="002048E9" w:rsidRPr="00211D31" w:rsidRDefault="002048E9" w:rsidP="00211D31">
      <w:pPr>
        <w:numPr>
          <w:ilvl w:val="0"/>
          <w:numId w:val="65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terminów przedawnienia roszczeń i okresu niezbędnego do ich ustalenia, dochodzenia lub obrony;</w:t>
      </w:r>
    </w:p>
    <w:p w14:paraId="182ECF72" w14:textId="77777777" w:rsidR="002048E9" w:rsidRPr="00211D31" w:rsidRDefault="002048E9" w:rsidP="00211D31">
      <w:pPr>
        <w:numPr>
          <w:ilvl w:val="0"/>
          <w:numId w:val="65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obowiązków związanych z kontrolą wykorzystania środków publicznych albo środków pochodzących z funduszy Unii Europejskiej – jeżeli dotyczy.</w:t>
      </w:r>
    </w:p>
    <w:p w14:paraId="56D900E9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lastRenderedPageBreak/>
        <w:t>Informacje o umowie zamieszczone w CRU JSFP będą dostępne w tym rejestrze przez okres określony w art. 34b ust. 6 ustawy o finansach publicznych, tj. zostaną usunięte po upływie pięciu lat, licząc od końca roku, w którym umowa przestała obowiązywać.</w:t>
      </w:r>
    </w:p>
    <w:p w14:paraId="5E04C2D5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10. Prawa osób, których dane dotyczą</w:t>
      </w:r>
    </w:p>
    <w:p w14:paraId="77B35D90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Na zasadach określonych w RODO osobie, której dane dotyczą, przysługuje:</w:t>
      </w:r>
    </w:p>
    <w:p w14:paraId="371944A4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dostępu do danych i otrzymania ich kopii;</w:t>
      </w:r>
    </w:p>
    <w:p w14:paraId="5F6B0DA2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sprostowania lub uzupełnienia danych;</w:t>
      </w:r>
    </w:p>
    <w:p w14:paraId="28F6F9B0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żądania ograniczenia przetwarzania;</w:t>
      </w:r>
    </w:p>
    <w:p w14:paraId="25D595C1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żądania usunięcia danych – w przypadkach określonych w art. 17 RODO, z uwzględnieniem obowiązków prawnych Administratora i obowiązku archiwizacji;</w:t>
      </w:r>
    </w:p>
    <w:p w14:paraId="0DDEC52A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do przenoszenia danych – wyłącznie w zakresie, w jakim dane są przetwarzane w sposób zautomatyzowany na podstawie art. 6 ust. 1 lit. b RODO i zostały dostarczone przez osobę, której dotyczą;</w:t>
      </w:r>
    </w:p>
    <w:p w14:paraId="363E8AA4" w14:textId="77777777" w:rsidR="002048E9" w:rsidRPr="00211D31" w:rsidRDefault="002048E9" w:rsidP="00211D31">
      <w:pPr>
        <w:numPr>
          <w:ilvl w:val="0"/>
          <w:numId w:val="66"/>
        </w:num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wniesienia sprzeciwu – z przyczyn związanych ze szczególną sytuacją osoby – wobec przetwarzania prowadzonego na podstawie art. 6 ust. 1 lit. e RODO.</w:t>
      </w:r>
    </w:p>
    <w:p w14:paraId="185979C4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Prawo wniesienia sprzeciwu nie przysługuje wobec przetwarzania niezbędnego do wykonania obowiązku prawnego na podstawie art. 6 ust. 1 lit. c RODO, w szczególności wobec publikacji informacji, której obowiązek wynika z ustawy o finansach publicznych.</w:t>
      </w:r>
    </w:p>
    <w:p w14:paraId="3BA112EB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Skorzystanie z prawa do sprostowania lub ograniczenia przetwarzania nie może prowadzić do zmiany wyniku postępowania, treści umowy w sposób niezgodny z prawem ani naruszenia integralności dokumentacji.</w:t>
      </w:r>
    </w:p>
    <w:p w14:paraId="2D5F9C7C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11. Prawo wniesienia skargi</w:t>
      </w:r>
    </w:p>
    <w:p w14:paraId="48031617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Osobie, której dane dotyczą, przysługuje prawo wniesienia skargi do Prezesa Urzędu Ochrony Danych Osobowych, jeżeli uzna, że przetwarzanie jej danych osobowych narusza przepisy RODO.</w:t>
      </w:r>
    </w:p>
    <w:p w14:paraId="3973506A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12. Obowiązek podania danych</w:t>
      </w:r>
    </w:p>
    <w:p w14:paraId="17E0C71B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Podanie danych osobowych przez Wykonawcę będącego osobą fizyczną jest niezbędne do podjęcia czynności przed zawarciem umowy oraz jej zawarcia i wykonania.</w:t>
      </w:r>
    </w:p>
    <w:p w14:paraId="25430D0F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Podanie danych wymaganych przepisami prawa albo niezbędnych do zweryfikowania umocowania, przeprowadzenia postępowania i realizacji umowy jest obowiązkowe. Niepodanie tych danych może uniemożliwić udział w postępowaniu, zawarcie umowy, wykonywanie określonych czynności albo dokonanie rozliczenia.</w:t>
      </w:r>
    </w:p>
    <w:p w14:paraId="1858BF69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Podanie danych kontaktowych niewymaganych przepisami prawa może być dobrowolne, jednak ich brak może utrudnić bieżący kontakt związany z realizacją umowy.</w:t>
      </w:r>
    </w:p>
    <w:p w14:paraId="1FB3D326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13. Zautomatyzowane podejmowanie decyzji</w:t>
      </w:r>
    </w:p>
    <w:p w14:paraId="50B80E87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lastRenderedPageBreak/>
        <w:t>Dane osobowe nie będą wykorzystywane do podejmowania decyzji opartych wyłącznie na zautomatyzowanym przetwarzaniu, w tym profilowaniu, które wywoływałyby wobec osoby skutki prawne lub w podobny sposób istotnie na nią wpływały.</w:t>
      </w:r>
    </w:p>
    <w:p w14:paraId="401233F3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b/>
          <w:bCs/>
          <w:sz w:val="18"/>
          <w:szCs w:val="18"/>
          <w:lang w:val="pl-PL"/>
        </w:rPr>
      </w:pPr>
      <w:r w:rsidRPr="00211D31">
        <w:rPr>
          <w:rFonts w:ascii="Verdana" w:hAnsi="Verdana"/>
          <w:b/>
          <w:bCs/>
          <w:sz w:val="18"/>
          <w:szCs w:val="18"/>
          <w:lang w:val="pl-PL"/>
        </w:rPr>
        <w:t>14. Przekazywanie danych poza Europejski Obszar Gospodarczy</w:t>
      </w:r>
    </w:p>
    <w:p w14:paraId="155FC221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Administrator nie planuje przekazywania danych osobowych do państw trzecich lub organizacji międzynarodowych, z zastrzeżeniem że informacje zamieszczone w publicznie dostępnym CRU JSFP mogą być przeglądane przez użytkowników Internetu również spoza Europejskiego Obszaru Gospodarczego.</w:t>
      </w:r>
    </w:p>
    <w:p w14:paraId="15A71F18" w14:textId="77777777" w:rsidR="002048E9" w:rsidRPr="00211D31" w:rsidRDefault="002048E9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  <w:r w:rsidRPr="00211D31">
        <w:rPr>
          <w:rFonts w:ascii="Verdana" w:hAnsi="Verdana"/>
          <w:sz w:val="18"/>
          <w:szCs w:val="18"/>
          <w:lang w:val="pl-PL"/>
        </w:rPr>
        <w:t>Jeżeli w związku z korzystaniem z określonych dostawców usług informatycznych doszłoby do przekazania danych poza Europejski Obszar Gospodarczy, przekazanie nastąpi wyłącznie na zasadach określonych w rozdziale V RODO.</w:t>
      </w:r>
    </w:p>
    <w:p w14:paraId="5B9E3BEB" w14:textId="77777777" w:rsidR="00FE1545" w:rsidRPr="00211D31" w:rsidRDefault="00FE1545" w:rsidP="00211D31">
      <w:pPr>
        <w:spacing w:after="0" w:line="360" w:lineRule="auto"/>
        <w:ind w:right="-574"/>
        <w:jc w:val="both"/>
        <w:rPr>
          <w:rFonts w:ascii="Verdana" w:hAnsi="Verdana"/>
          <w:sz w:val="18"/>
          <w:szCs w:val="18"/>
          <w:lang w:val="pl-PL"/>
        </w:rPr>
      </w:pPr>
    </w:p>
    <w:sectPr w:rsidR="00FE1545" w:rsidRPr="00211D31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821B3EA" w16cex:dateUtc="2026-07-31T11:02:00Z"/>
  <w16cex:commentExtensible w16cex:durableId="67B579EB" w16cex:dateUtc="2026-07-31T11:01:00Z"/>
  <w16cex:commentExtensible w16cex:durableId="7D0B87BF" w16cex:dateUtc="2026-07-31T09:43:00Z"/>
  <w16cex:commentExtensible w16cex:durableId="1F7D92F8" w16cex:dateUtc="2026-07-31T08:35:00Z"/>
  <w16cex:commentExtensible w16cex:durableId="05C3DF16" w16cex:dateUtc="2026-07-31T09:48:00Z"/>
  <w16cex:commentExtensible w16cex:durableId="5C043C08" w16cex:dateUtc="2026-07-31T09:59:00Z"/>
  <w16cex:commentExtensible w16cex:durableId="2212F2DD" w16cex:dateUtc="2026-07-31T09:50:00Z"/>
  <w16cex:commentExtensible w16cex:durableId="79DDFF11" w16cex:dateUtc="2026-07-31T09:53:00Z"/>
  <w16cex:commentExtensible w16cex:durableId="7C5120C9" w16cex:dateUtc="2026-07-31T09:53:00Z"/>
  <w16cex:commentExtensible w16cex:durableId="6174EA48" w16cex:dateUtc="2026-07-31T09:52:00Z"/>
  <w16cex:commentExtensible w16cex:durableId="105537C5" w16cex:dateUtc="2026-07-31T09:54:00Z"/>
  <w16cex:commentExtensible w16cex:durableId="4DDAE14E" w16cex:dateUtc="2026-07-20T08:54:00Z"/>
  <w16cex:commentExtensible w16cex:durableId="3BB2FAE8" w16cex:dateUtc="2026-07-29T11:33:00Z"/>
  <w16cex:commentExtensible w16cex:durableId="28320496" w16cex:dateUtc="2026-07-31T10:57:00Z"/>
  <w16cex:commentExtensible w16cex:durableId="232DA598" w16cex:dateUtc="2026-07-31T10:57:00Z"/>
  <w16cex:commentExtensible w16cex:durableId="080EC315" w16cex:dateUtc="2026-07-31T11:03:00Z"/>
  <w16cex:commentExtensible w16cex:durableId="677E95A2" w16cex:dateUtc="2026-07-29T11:38:00Z"/>
  <w16cex:commentExtensible w16cex:durableId="4045A48E" w16cex:dateUtc="2026-07-31T10:56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11EF6A" w14:textId="77777777" w:rsidR="00A6422B" w:rsidRDefault="00A6422B" w:rsidP="00A4556E">
      <w:pPr>
        <w:spacing w:after="0" w:line="240" w:lineRule="auto"/>
      </w:pPr>
      <w:r>
        <w:separator/>
      </w:r>
    </w:p>
  </w:endnote>
  <w:endnote w:type="continuationSeparator" w:id="0">
    <w:p w14:paraId="74626FE5" w14:textId="77777777" w:rsidR="00A6422B" w:rsidRDefault="00A6422B" w:rsidP="00A45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88BA2" w14:textId="06E4188B" w:rsidR="00651541" w:rsidRPr="004762E6" w:rsidRDefault="00651541" w:rsidP="00261094">
    <w:pPr>
      <w:pStyle w:val="Stopka"/>
    </w:pPr>
    <w:bookmarkStart w:id="10" w:name="_Hlk235198585"/>
    <w:r w:rsidRPr="004762E6">
      <w:rPr>
        <w:noProof/>
        <w:lang w:val="pl-PL" w:eastAsia="pl-PL"/>
      </w:rPr>
      <w:drawing>
        <wp:inline distT="0" distB="0" distL="0" distR="0" wp14:anchorId="0FC1AC48" wp14:editId="13FB0540">
          <wp:extent cx="5759450" cy="3810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0"/>
  <w:p w14:paraId="39B8E7BA" w14:textId="77D3795F" w:rsidR="00651541" w:rsidRDefault="00651541">
    <w:pPr>
      <w:pStyle w:val="Stopka"/>
    </w:pPr>
  </w:p>
  <w:p w14:paraId="490448B8" w14:textId="77777777" w:rsidR="00651541" w:rsidRDefault="0065154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93681" w14:textId="77777777" w:rsidR="00A6422B" w:rsidRDefault="00A6422B" w:rsidP="00A4556E">
      <w:pPr>
        <w:spacing w:after="0" w:line="240" w:lineRule="auto"/>
      </w:pPr>
      <w:r>
        <w:separator/>
      </w:r>
    </w:p>
  </w:footnote>
  <w:footnote w:type="continuationSeparator" w:id="0">
    <w:p w14:paraId="07186FEB" w14:textId="77777777" w:rsidR="00A6422B" w:rsidRDefault="00A6422B" w:rsidP="00A45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393AC" w14:textId="3D8D0490" w:rsidR="00651541" w:rsidRDefault="00651541">
    <w:pPr>
      <w:pStyle w:val="Nagwek"/>
    </w:pPr>
    <w:r>
      <w:rPr>
        <w:noProof/>
        <w:lang w:val="pl-PL" w:eastAsia="pl-PL"/>
      </w:rPr>
      <w:drawing>
        <wp:inline distT="0" distB="0" distL="0" distR="0" wp14:anchorId="7474EA0E" wp14:editId="6AA10015">
          <wp:extent cx="2298700" cy="694690"/>
          <wp:effectExtent l="0" t="0" r="635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694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A693682" w14:textId="77777777" w:rsidR="00651541" w:rsidRDefault="006515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0"/>
        <w:szCs w:val="20"/>
      </w:rPr>
    </w:lvl>
  </w:abstractNum>
  <w:abstractNum w:abstractNumId="8" w15:restartNumberingAfterBreak="0">
    <w:nsid w:val="00000039"/>
    <w:multiLevelType w:val="multilevel"/>
    <w:tmpl w:val="1A20A14E"/>
    <w:name w:val="WW8Num57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cs="Verdana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613615"/>
    <w:multiLevelType w:val="hybridMultilevel"/>
    <w:tmpl w:val="E4DA23D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007B24F3"/>
    <w:multiLevelType w:val="multilevel"/>
    <w:tmpl w:val="338A8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0332482A"/>
    <w:multiLevelType w:val="multilevel"/>
    <w:tmpl w:val="FD5A0AA0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)"/>
      <w:lvlJc w:val="left"/>
      <w:pPr>
        <w:ind w:left="1788" w:hanging="360"/>
      </w:pPr>
      <w:rPr>
        <w:rFonts w:ascii="Verdana" w:eastAsia="Calibri" w:hAnsi="Verdana" w:cs="Calibri" w:hint="default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0377264D"/>
    <w:multiLevelType w:val="multilevel"/>
    <w:tmpl w:val="4794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4055A3A"/>
    <w:multiLevelType w:val="multilevel"/>
    <w:tmpl w:val="55DC4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51A7155"/>
    <w:multiLevelType w:val="multilevel"/>
    <w:tmpl w:val="AFC81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05373C8A"/>
    <w:multiLevelType w:val="hybridMultilevel"/>
    <w:tmpl w:val="F6327E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16368934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F6668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06127E6D"/>
    <w:multiLevelType w:val="hybridMultilevel"/>
    <w:tmpl w:val="D450B5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88D2C79"/>
    <w:multiLevelType w:val="hybridMultilevel"/>
    <w:tmpl w:val="A3881490"/>
    <w:lvl w:ilvl="0" w:tplc="4496793E">
      <w:start w:val="1"/>
      <w:numFmt w:val="lowerLetter"/>
      <w:lvlText w:val="%1."/>
      <w:lvlJc w:val="left"/>
      <w:pPr>
        <w:ind w:left="1488" w:hanging="360"/>
      </w:pPr>
      <w:rPr>
        <w:b w:val="0"/>
        <w:bCs w:val="0"/>
        <w:i w:val="0"/>
        <w:iCs w:val="0"/>
        <w:strike w:val="0"/>
        <w:dstrike w:val="0"/>
        <w:color w:val="00000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0" w:hanging="360"/>
      </w:pPr>
    </w:lvl>
    <w:lvl w:ilvl="2" w:tplc="0415001B">
      <w:start w:val="1"/>
      <w:numFmt w:val="lowerRoman"/>
      <w:lvlText w:val="%3."/>
      <w:lvlJc w:val="right"/>
      <w:pPr>
        <w:ind w:left="2360" w:hanging="180"/>
      </w:pPr>
    </w:lvl>
    <w:lvl w:ilvl="3" w:tplc="A2CABC24">
      <w:start w:val="1"/>
      <w:numFmt w:val="decimal"/>
      <w:lvlText w:val="%4."/>
      <w:lvlJc w:val="left"/>
      <w:pPr>
        <w:ind w:left="3080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ind w:left="3800" w:hanging="360"/>
      </w:pPr>
    </w:lvl>
    <w:lvl w:ilvl="5" w:tplc="0415001B">
      <w:start w:val="1"/>
      <w:numFmt w:val="lowerRoman"/>
      <w:lvlText w:val="%6."/>
      <w:lvlJc w:val="right"/>
      <w:pPr>
        <w:ind w:left="4520" w:hanging="180"/>
      </w:pPr>
    </w:lvl>
    <w:lvl w:ilvl="6" w:tplc="0415000F">
      <w:start w:val="1"/>
      <w:numFmt w:val="decimal"/>
      <w:lvlText w:val="%7."/>
      <w:lvlJc w:val="left"/>
      <w:pPr>
        <w:ind w:left="5240" w:hanging="360"/>
      </w:pPr>
    </w:lvl>
    <w:lvl w:ilvl="7" w:tplc="04150019">
      <w:start w:val="1"/>
      <w:numFmt w:val="lowerLetter"/>
      <w:lvlText w:val="%8."/>
      <w:lvlJc w:val="left"/>
      <w:pPr>
        <w:ind w:left="5960" w:hanging="360"/>
      </w:pPr>
    </w:lvl>
    <w:lvl w:ilvl="8" w:tplc="0415001B">
      <w:start w:val="1"/>
      <w:numFmt w:val="lowerRoman"/>
      <w:lvlText w:val="%9."/>
      <w:lvlJc w:val="right"/>
      <w:pPr>
        <w:ind w:left="6680" w:hanging="180"/>
      </w:pPr>
    </w:lvl>
  </w:abstractNum>
  <w:abstractNum w:abstractNumId="19" w15:restartNumberingAfterBreak="0">
    <w:nsid w:val="093150BB"/>
    <w:multiLevelType w:val="multilevel"/>
    <w:tmpl w:val="166A3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0A1876DA"/>
    <w:multiLevelType w:val="multilevel"/>
    <w:tmpl w:val="DB34DB68"/>
    <w:lvl w:ilvl="0">
      <w:start w:val="1"/>
      <w:numFmt w:val="decimal"/>
      <w:lvlText w:val="%1."/>
      <w:lvlJc w:val="left"/>
      <w:pPr>
        <w:ind w:left="1126" w:hanging="70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796973"/>
    <w:multiLevelType w:val="hybridMultilevel"/>
    <w:tmpl w:val="94B429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BE3A02"/>
    <w:multiLevelType w:val="multilevel"/>
    <w:tmpl w:val="3BDCF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3B0BDB"/>
    <w:multiLevelType w:val="multilevel"/>
    <w:tmpl w:val="29B6B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D326E57"/>
    <w:multiLevelType w:val="multilevel"/>
    <w:tmpl w:val="BF98D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D1E51D2"/>
    <w:multiLevelType w:val="multilevel"/>
    <w:tmpl w:val="63BC8C8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68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5134FB"/>
    <w:multiLevelType w:val="multilevel"/>
    <w:tmpl w:val="7BD06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ED168DF"/>
    <w:multiLevelType w:val="hybridMultilevel"/>
    <w:tmpl w:val="4AB68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3C71ED"/>
    <w:multiLevelType w:val="hybridMultilevel"/>
    <w:tmpl w:val="6DC69E1C"/>
    <w:lvl w:ilvl="0" w:tplc="64B272D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1F6E6F3C"/>
    <w:multiLevelType w:val="hybridMultilevel"/>
    <w:tmpl w:val="B71E9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C342DB"/>
    <w:multiLevelType w:val="hybridMultilevel"/>
    <w:tmpl w:val="41387E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5444979"/>
    <w:multiLevelType w:val="multilevel"/>
    <w:tmpl w:val="C56C508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2128" w:hanging="70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26B228CE"/>
    <w:multiLevelType w:val="multilevel"/>
    <w:tmpl w:val="424E1B4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0514A9"/>
    <w:multiLevelType w:val="hybridMultilevel"/>
    <w:tmpl w:val="6AB28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B6F0157"/>
    <w:multiLevelType w:val="multilevel"/>
    <w:tmpl w:val="1BB09F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2BDC5854"/>
    <w:multiLevelType w:val="multilevel"/>
    <w:tmpl w:val="5B02E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2C242CCC"/>
    <w:multiLevelType w:val="hybridMultilevel"/>
    <w:tmpl w:val="FF4456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7E06A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2D276F44"/>
    <w:multiLevelType w:val="multilevel"/>
    <w:tmpl w:val="9BFC9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E913C45"/>
    <w:multiLevelType w:val="multilevel"/>
    <w:tmpl w:val="552AA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2EA9446A"/>
    <w:multiLevelType w:val="multilevel"/>
    <w:tmpl w:val="B1905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1B17D50"/>
    <w:multiLevelType w:val="multilevel"/>
    <w:tmpl w:val="8316461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41" w15:restartNumberingAfterBreak="0">
    <w:nsid w:val="3B974CAC"/>
    <w:multiLevelType w:val="multilevel"/>
    <w:tmpl w:val="343AE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3D8D02C4"/>
    <w:multiLevelType w:val="hybridMultilevel"/>
    <w:tmpl w:val="18409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BFE79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EEF05D9"/>
    <w:multiLevelType w:val="hybridMultilevel"/>
    <w:tmpl w:val="E35CB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433688"/>
    <w:multiLevelType w:val="hybridMultilevel"/>
    <w:tmpl w:val="519E96B8"/>
    <w:lvl w:ilvl="0" w:tplc="74A2E1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CF479FB"/>
    <w:multiLevelType w:val="multilevel"/>
    <w:tmpl w:val="C38E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E5E39C2"/>
    <w:multiLevelType w:val="multilevel"/>
    <w:tmpl w:val="6F1AB4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7" w15:restartNumberingAfterBreak="0">
    <w:nsid w:val="4FC168CA"/>
    <w:multiLevelType w:val="multilevel"/>
    <w:tmpl w:val="616E16EA"/>
    <w:lvl w:ilvl="0">
      <w:start w:val="1"/>
      <w:numFmt w:val="lowerLetter"/>
      <w:lvlText w:val="%1)"/>
      <w:lvlJc w:val="left"/>
      <w:pPr>
        <w:ind w:left="843" w:hanging="700"/>
      </w:pPr>
    </w:lvl>
    <w:lvl w:ilvl="1">
      <w:start w:val="1"/>
      <w:numFmt w:val="lowerLetter"/>
      <w:lvlText w:val="%2."/>
      <w:lvlJc w:val="left"/>
      <w:pPr>
        <w:ind w:left="1157" w:hanging="360"/>
      </w:pPr>
    </w:lvl>
    <w:lvl w:ilvl="2">
      <w:start w:val="1"/>
      <w:numFmt w:val="lowerRoman"/>
      <w:lvlText w:val="%3."/>
      <w:lvlJc w:val="right"/>
      <w:pPr>
        <w:ind w:left="1877" w:hanging="180"/>
      </w:pPr>
    </w:lvl>
    <w:lvl w:ilvl="3">
      <w:start w:val="1"/>
      <w:numFmt w:val="decimal"/>
      <w:lvlText w:val="%4."/>
      <w:lvlJc w:val="left"/>
      <w:pPr>
        <w:ind w:left="2597" w:hanging="360"/>
      </w:pPr>
    </w:lvl>
    <w:lvl w:ilvl="4">
      <w:start w:val="1"/>
      <w:numFmt w:val="lowerLetter"/>
      <w:lvlText w:val="%5."/>
      <w:lvlJc w:val="left"/>
      <w:pPr>
        <w:ind w:left="3317" w:hanging="360"/>
      </w:pPr>
    </w:lvl>
    <w:lvl w:ilvl="5">
      <w:start w:val="1"/>
      <w:numFmt w:val="lowerRoman"/>
      <w:lvlText w:val="%6."/>
      <w:lvlJc w:val="right"/>
      <w:pPr>
        <w:ind w:left="4037" w:hanging="180"/>
      </w:pPr>
    </w:lvl>
    <w:lvl w:ilvl="6">
      <w:start w:val="1"/>
      <w:numFmt w:val="decimal"/>
      <w:lvlText w:val="%7."/>
      <w:lvlJc w:val="left"/>
      <w:pPr>
        <w:ind w:left="4757" w:hanging="360"/>
      </w:pPr>
    </w:lvl>
    <w:lvl w:ilvl="7">
      <w:start w:val="1"/>
      <w:numFmt w:val="lowerLetter"/>
      <w:lvlText w:val="%8."/>
      <w:lvlJc w:val="left"/>
      <w:pPr>
        <w:ind w:left="5477" w:hanging="360"/>
      </w:pPr>
    </w:lvl>
    <w:lvl w:ilvl="8">
      <w:start w:val="1"/>
      <w:numFmt w:val="lowerRoman"/>
      <w:lvlText w:val="%9."/>
      <w:lvlJc w:val="right"/>
      <w:pPr>
        <w:ind w:left="6197" w:hanging="180"/>
      </w:pPr>
    </w:lvl>
  </w:abstractNum>
  <w:abstractNum w:abstractNumId="48" w15:restartNumberingAfterBreak="0">
    <w:nsid w:val="4FFD6073"/>
    <w:multiLevelType w:val="hybridMultilevel"/>
    <w:tmpl w:val="57F24F2A"/>
    <w:lvl w:ilvl="0" w:tplc="876809A2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2124C1B"/>
    <w:multiLevelType w:val="multilevel"/>
    <w:tmpl w:val="B6240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27B0F8A"/>
    <w:multiLevelType w:val="hybridMultilevel"/>
    <w:tmpl w:val="F9CEF746"/>
    <w:lvl w:ilvl="0" w:tplc="CFAA55C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53763FE"/>
    <w:multiLevelType w:val="hybridMultilevel"/>
    <w:tmpl w:val="31482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715E41"/>
    <w:multiLevelType w:val="hybridMultilevel"/>
    <w:tmpl w:val="EA2A0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047926"/>
    <w:multiLevelType w:val="hybridMultilevel"/>
    <w:tmpl w:val="D7509B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C16062A"/>
    <w:multiLevelType w:val="multilevel"/>
    <w:tmpl w:val="6D82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5CBB45AA"/>
    <w:multiLevelType w:val="multilevel"/>
    <w:tmpl w:val="B8B21820"/>
    <w:lvl w:ilvl="0">
      <w:start w:val="16"/>
      <w:numFmt w:val="decimal"/>
      <w:lvlText w:val="%1"/>
      <w:lvlJc w:val="left"/>
      <w:pPr>
        <w:ind w:left="400" w:hanging="4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2" w:hanging="4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56" w15:restartNumberingAfterBreak="0">
    <w:nsid w:val="5D677552"/>
    <w:multiLevelType w:val="multilevel"/>
    <w:tmpl w:val="55CE4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E397455"/>
    <w:multiLevelType w:val="multilevel"/>
    <w:tmpl w:val="BEB4AB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8" w15:restartNumberingAfterBreak="0">
    <w:nsid w:val="5E9261A5"/>
    <w:multiLevelType w:val="multilevel"/>
    <w:tmpl w:val="96B05D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9" w15:restartNumberingAfterBreak="0">
    <w:nsid w:val="5FDD5B06"/>
    <w:multiLevelType w:val="multilevel"/>
    <w:tmpl w:val="8F3EB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073695E"/>
    <w:multiLevelType w:val="hybridMultilevel"/>
    <w:tmpl w:val="F1921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1C5609"/>
    <w:multiLevelType w:val="hybridMultilevel"/>
    <w:tmpl w:val="108E8C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342D6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5C26929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9E360924">
      <w:start w:val="2"/>
      <w:numFmt w:val="bullet"/>
      <w:lvlText w:val=""/>
      <w:lvlJc w:val="left"/>
      <w:pPr>
        <w:ind w:left="2880" w:hanging="360"/>
      </w:pPr>
      <w:rPr>
        <w:rFonts w:ascii="Symbol" w:eastAsiaTheme="minorEastAsia" w:hAnsi="Symbol" w:cstheme="minorBid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5CE648A"/>
    <w:multiLevelType w:val="hybridMultilevel"/>
    <w:tmpl w:val="AFBAFC9E"/>
    <w:lvl w:ilvl="0" w:tplc="8C2E5D16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4" w:hanging="360"/>
      </w:pPr>
    </w:lvl>
    <w:lvl w:ilvl="2" w:tplc="0415001B" w:tentative="1">
      <w:start w:val="1"/>
      <w:numFmt w:val="lowerRoman"/>
      <w:lvlText w:val="%3."/>
      <w:lvlJc w:val="right"/>
      <w:pPr>
        <w:ind w:left="3214" w:hanging="180"/>
      </w:pPr>
    </w:lvl>
    <w:lvl w:ilvl="3" w:tplc="0415000F" w:tentative="1">
      <w:start w:val="1"/>
      <w:numFmt w:val="decimal"/>
      <w:lvlText w:val="%4."/>
      <w:lvlJc w:val="left"/>
      <w:pPr>
        <w:ind w:left="3934" w:hanging="360"/>
      </w:pPr>
    </w:lvl>
    <w:lvl w:ilvl="4" w:tplc="04150019" w:tentative="1">
      <w:start w:val="1"/>
      <w:numFmt w:val="lowerLetter"/>
      <w:lvlText w:val="%5."/>
      <w:lvlJc w:val="left"/>
      <w:pPr>
        <w:ind w:left="4654" w:hanging="360"/>
      </w:pPr>
    </w:lvl>
    <w:lvl w:ilvl="5" w:tplc="0415001B" w:tentative="1">
      <w:start w:val="1"/>
      <w:numFmt w:val="lowerRoman"/>
      <w:lvlText w:val="%6."/>
      <w:lvlJc w:val="right"/>
      <w:pPr>
        <w:ind w:left="5374" w:hanging="180"/>
      </w:pPr>
    </w:lvl>
    <w:lvl w:ilvl="6" w:tplc="0415000F" w:tentative="1">
      <w:start w:val="1"/>
      <w:numFmt w:val="decimal"/>
      <w:lvlText w:val="%7."/>
      <w:lvlJc w:val="left"/>
      <w:pPr>
        <w:ind w:left="6094" w:hanging="360"/>
      </w:pPr>
    </w:lvl>
    <w:lvl w:ilvl="7" w:tplc="04150019" w:tentative="1">
      <w:start w:val="1"/>
      <w:numFmt w:val="lowerLetter"/>
      <w:lvlText w:val="%8."/>
      <w:lvlJc w:val="left"/>
      <w:pPr>
        <w:ind w:left="6814" w:hanging="360"/>
      </w:pPr>
    </w:lvl>
    <w:lvl w:ilvl="8" w:tplc="0415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63" w15:restartNumberingAfterBreak="0">
    <w:nsid w:val="6B765607"/>
    <w:multiLevelType w:val="hybridMultilevel"/>
    <w:tmpl w:val="4FAE419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6FAA216E"/>
    <w:multiLevelType w:val="multilevel"/>
    <w:tmpl w:val="7C74EBB4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decimal"/>
      <w:lvlText w:val="%2."/>
      <w:lvlJc w:val="left"/>
      <w:pPr>
        <w:ind w:left="2128" w:hanging="70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5" w15:restartNumberingAfterBreak="0">
    <w:nsid w:val="71481AB6"/>
    <w:multiLevelType w:val="hybridMultilevel"/>
    <w:tmpl w:val="D1EE30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72242BC3"/>
    <w:multiLevelType w:val="hybridMultilevel"/>
    <w:tmpl w:val="017EB9E6"/>
    <w:lvl w:ilvl="0" w:tplc="2B6C373A">
      <w:start w:val="1"/>
      <w:numFmt w:val="bullet"/>
      <w:lvlText w:val="-"/>
      <w:lvlJc w:val="left"/>
      <w:pPr>
        <w:ind w:left="1080" w:hanging="360"/>
      </w:pPr>
      <w:rPr>
        <w:rFonts w:ascii="Verdana" w:eastAsiaTheme="minorEastAsia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23649A6"/>
    <w:multiLevelType w:val="multilevel"/>
    <w:tmpl w:val="5BC88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74F9404E"/>
    <w:multiLevelType w:val="multilevel"/>
    <w:tmpl w:val="8222E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5CC5D45"/>
    <w:multiLevelType w:val="hybridMultilevel"/>
    <w:tmpl w:val="E7E28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1E4DD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67D5F78"/>
    <w:multiLevelType w:val="hybridMultilevel"/>
    <w:tmpl w:val="4056A6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D40475"/>
    <w:multiLevelType w:val="multilevel"/>
    <w:tmpl w:val="4F0CE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7FC4B47"/>
    <w:multiLevelType w:val="hybridMultilevel"/>
    <w:tmpl w:val="FD50A34A"/>
    <w:lvl w:ilvl="0" w:tplc="41BE9E00">
      <w:start w:val="3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cs="Times New Roman" w:hint="default"/>
        <w:color w:val="auto"/>
      </w:rPr>
    </w:lvl>
    <w:lvl w:ilvl="1" w:tplc="EC6C9078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8CE5753"/>
    <w:multiLevelType w:val="multilevel"/>
    <w:tmpl w:val="D4AC7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00" w:hanging="54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4" w15:restartNumberingAfterBreak="0">
    <w:nsid w:val="790A3B2B"/>
    <w:multiLevelType w:val="multilevel"/>
    <w:tmpl w:val="97C26B6C"/>
    <w:lvl w:ilvl="0">
      <w:start w:val="1"/>
      <w:numFmt w:val="upperRoman"/>
      <w:lvlText w:val="%1."/>
      <w:lvlJc w:val="right"/>
      <w:pPr>
        <w:ind w:left="680" w:hanging="170"/>
      </w:pPr>
      <w:rPr>
        <w:rFonts w:ascii="Calibri" w:hAnsi="Calibri" w:hint="default"/>
        <w:b w:val="0"/>
        <w:i w:val="0"/>
        <w:strike w:val="0"/>
        <w:dstrike w:val="0"/>
        <w:sz w:val="24"/>
        <w:szCs w:val="23"/>
        <w:u w:val="none"/>
      </w:rPr>
    </w:lvl>
    <w:lvl w:ilvl="1">
      <w:start w:val="1"/>
      <w:numFmt w:val="none"/>
      <w:suff w:val="nothing"/>
      <w:lvlText w:val=""/>
      <w:lvlJc w:val="left"/>
      <w:pPr>
        <w:ind w:left="520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64" w:hanging="720"/>
      </w:pPr>
      <w:rPr>
        <w:rFonts w:hint="default"/>
        <w:b/>
        <w:u w:val="single"/>
      </w:rPr>
    </w:lvl>
    <w:lvl w:ilvl="3">
      <w:start w:val="1"/>
      <w:numFmt w:val="none"/>
      <w:suff w:val="nothing"/>
      <w:lvlText w:val=""/>
      <w:lvlJc w:val="left"/>
      <w:pPr>
        <w:ind w:left="808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952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096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40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384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28" w:hanging="1584"/>
      </w:pPr>
      <w:rPr>
        <w:rFonts w:hint="default"/>
      </w:rPr>
    </w:lvl>
  </w:abstractNum>
  <w:abstractNum w:abstractNumId="75" w15:restartNumberingAfterBreak="0">
    <w:nsid w:val="792D7DFF"/>
    <w:multiLevelType w:val="hybridMultilevel"/>
    <w:tmpl w:val="08005C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B1A6729"/>
    <w:multiLevelType w:val="hybridMultilevel"/>
    <w:tmpl w:val="0102E9D4"/>
    <w:lvl w:ilvl="0" w:tplc="0415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5D7370"/>
    <w:multiLevelType w:val="hybridMultilevel"/>
    <w:tmpl w:val="C1289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CB50F9"/>
    <w:multiLevelType w:val="multilevel"/>
    <w:tmpl w:val="35A8E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="Verdana" w:eastAsiaTheme="minorEastAsia" w:hAnsi="Verdana" w:cstheme="minorBid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9" w15:restartNumberingAfterBreak="0">
    <w:nsid w:val="7DB14CE6"/>
    <w:multiLevelType w:val="hybridMultilevel"/>
    <w:tmpl w:val="B2B20A1C"/>
    <w:lvl w:ilvl="0" w:tplc="0415000F">
      <w:start w:val="1"/>
      <w:numFmt w:val="decimal"/>
      <w:lvlText w:val="%1."/>
      <w:lvlJc w:val="left"/>
      <w:pPr>
        <w:ind w:left="316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0" w15:restartNumberingAfterBreak="0">
    <w:nsid w:val="7E9F7188"/>
    <w:multiLevelType w:val="hybridMultilevel"/>
    <w:tmpl w:val="02DC0360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81" w15:restartNumberingAfterBreak="0">
    <w:nsid w:val="7EB94D43"/>
    <w:multiLevelType w:val="multilevel"/>
    <w:tmpl w:val="B4BC2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70"/>
  </w:num>
  <w:num w:numId="8">
    <w:abstractNumId w:val="42"/>
  </w:num>
  <w:num w:numId="9">
    <w:abstractNumId w:val="40"/>
  </w:num>
  <w:num w:numId="10">
    <w:abstractNumId w:val="57"/>
  </w:num>
  <w:num w:numId="11">
    <w:abstractNumId w:val="76"/>
  </w:num>
  <w:num w:numId="12">
    <w:abstractNumId w:val="27"/>
  </w:num>
  <w:num w:numId="13">
    <w:abstractNumId w:val="73"/>
  </w:num>
  <w:num w:numId="14">
    <w:abstractNumId w:val="10"/>
  </w:num>
  <w:num w:numId="15">
    <w:abstractNumId w:val="52"/>
  </w:num>
  <w:num w:numId="16">
    <w:abstractNumId w:val="77"/>
  </w:num>
  <w:num w:numId="17">
    <w:abstractNumId w:val="69"/>
  </w:num>
  <w:num w:numId="18">
    <w:abstractNumId w:val="43"/>
  </w:num>
  <w:num w:numId="19">
    <w:abstractNumId w:val="34"/>
  </w:num>
  <w:num w:numId="20">
    <w:abstractNumId w:val="61"/>
  </w:num>
  <w:num w:numId="21">
    <w:abstractNumId w:val="33"/>
  </w:num>
  <w:num w:numId="22">
    <w:abstractNumId w:val="78"/>
  </w:num>
  <w:num w:numId="23">
    <w:abstractNumId w:val="19"/>
  </w:num>
  <w:num w:numId="24">
    <w:abstractNumId w:val="51"/>
  </w:num>
  <w:num w:numId="25">
    <w:abstractNumId w:val="60"/>
  </w:num>
  <w:num w:numId="26">
    <w:abstractNumId w:val="38"/>
  </w:num>
  <w:num w:numId="27">
    <w:abstractNumId w:val="35"/>
  </w:num>
  <w:num w:numId="28">
    <w:abstractNumId w:val="50"/>
  </w:num>
  <w:num w:numId="29">
    <w:abstractNumId w:val="28"/>
  </w:num>
  <w:num w:numId="30">
    <w:abstractNumId w:val="74"/>
  </w:num>
  <w:num w:numId="31">
    <w:abstractNumId w:val="64"/>
  </w:num>
  <w:num w:numId="32">
    <w:abstractNumId w:val="75"/>
  </w:num>
  <w:num w:numId="33">
    <w:abstractNumId w:val="66"/>
  </w:num>
  <w:num w:numId="34">
    <w:abstractNumId w:val="32"/>
  </w:num>
  <w:num w:numId="35">
    <w:abstractNumId w:val="72"/>
  </w:num>
  <w:num w:numId="36">
    <w:abstractNumId w:val="8"/>
  </w:num>
  <w:num w:numId="37">
    <w:abstractNumId w:val="44"/>
  </w:num>
  <w:num w:numId="38">
    <w:abstractNumId w:val="6"/>
  </w:num>
  <w:num w:numId="39">
    <w:abstractNumId w:val="7"/>
  </w:num>
  <w:num w:numId="40">
    <w:abstractNumId w:val="29"/>
  </w:num>
  <w:num w:numId="41">
    <w:abstractNumId w:val="48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</w:num>
  <w:num w:numId="44">
    <w:abstractNumId w:val="58"/>
  </w:num>
  <w:num w:numId="45">
    <w:abstractNumId w:val="36"/>
  </w:num>
  <w:num w:numId="46">
    <w:abstractNumId w:val="30"/>
  </w:num>
  <w:num w:numId="47">
    <w:abstractNumId w:val="65"/>
  </w:num>
  <w:num w:numId="48">
    <w:abstractNumId w:val="53"/>
  </w:num>
  <w:num w:numId="49">
    <w:abstractNumId w:val="17"/>
  </w:num>
  <w:num w:numId="50">
    <w:abstractNumId w:val="62"/>
  </w:num>
  <w:num w:numId="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5"/>
  </w:num>
  <w:num w:numId="57">
    <w:abstractNumId w:val="14"/>
  </w:num>
  <w:num w:numId="58">
    <w:abstractNumId w:val="45"/>
  </w:num>
  <w:num w:numId="59">
    <w:abstractNumId w:val="23"/>
  </w:num>
  <w:num w:numId="60">
    <w:abstractNumId w:val="39"/>
  </w:num>
  <w:num w:numId="61">
    <w:abstractNumId w:val="54"/>
  </w:num>
  <w:num w:numId="62">
    <w:abstractNumId w:val="13"/>
  </w:num>
  <w:num w:numId="63">
    <w:abstractNumId w:val="49"/>
  </w:num>
  <w:num w:numId="64">
    <w:abstractNumId w:val="56"/>
  </w:num>
  <w:num w:numId="65">
    <w:abstractNumId w:val="67"/>
  </w:num>
  <w:num w:numId="66">
    <w:abstractNumId w:val="81"/>
  </w:num>
  <w:num w:numId="67">
    <w:abstractNumId w:val="22"/>
  </w:num>
  <w:num w:numId="68">
    <w:abstractNumId w:val="68"/>
  </w:num>
  <w:num w:numId="69">
    <w:abstractNumId w:val="37"/>
  </w:num>
  <w:num w:numId="70">
    <w:abstractNumId w:val="24"/>
  </w:num>
  <w:num w:numId="71">
    <w:abstractNumId w:val="71"/>
  </w:num>
  <w:num w:numId="72">
    <w:abstractNumId w:val="41"/>
  </w:num>
  <w:num w:numId="73">
    <w:abstractNumId w:val="59"/>
  </w:num>
  <w:num w:numId="74">
    <w:abstractNumId w:val="26"/>
  </w:num>
  <w:num w:numId="75">
    <w:abstractNumId w:val="12"/>
  </w:num>
  <w:num w:numId="76">
    <w:abstractNumId w:val="21"/>
  </w:num>
  <w:num w:numId="77">
    <w:abstractNumId w:val="63"/>
  </w:num>
  <w:num w:numId="78">
    <w:abstractNumId w:val="80"/>
  </w:num>
  <w:num w:numId="79">
    <w:abstractNumId w:val="79"/>
  </w:num>
  <w:num w:numId="80">
    <w:abstractNumId w:val="46"/>
  </w:num>
  <w:num w:numId="81">
    <w:abstractNumId w:val="9"/>
  </w:num>
  <w:num w:numId="82">
    <w:abstractNumId w:val="16"/>
  </w:num>
  <w:num w:numId="83">
    <w:abstractNumId w:val="55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proofState w:spelling="clean"/>
  <w:documentProtection w:edit="trackedChange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613A"/>
    <w:rsid w:val="00010E79"/>
    <w:rsid w:val="00013134"/>
    <w:rsid w:val="000205E1"/>
    <w:rsid w:val="0002184E"/>
    <w:rsid w:val="00034616"/>
    <w:rsid w:val="00046B8B"/>
    <w:rsid w:val="00051CE3"/>
    <w:rsid w:val="000531DB"/>
    <w:rsid w:val="000558D6"/>
    <w:rsid w:val="0006063C"/>
    <w:rsid w:val="00077CBD"/>
    <w:rsid w:val="00087B11"/>
    <w:rsid w:val="00094A85"/>
    <w:rsid w:val="000A0D0A"/>
    <w:rsid w:val="000A27A9"/>
    <w:rsid w:val="000B2DDC"/>
    <w:rsid w:val="000C4888"/>
    <w:rsid w:val="000C5B54"/>
    <w:rsid w:val="000D3484"/>
    <w:rsid w:val="000E1E45"/>
    <w:rsid w:val="000E3042"/>
    <w:rsid w:val="000E4948"/>
    <w:rsid w:val="00102E20"/>
    <w:rsid w:val="001134E6"/>
    <w:rsid w:val="001226C6"/>
    <w:rsid w:val="00125FF3"/>
    <w:rsid w:val="00126B5D"/>
    <w:rsid w:val="00141BE2"/>
    <w:rsid w:val="0015074B"/>
    <w:rsid w:val="001733E5"/>
    <w:rsid w:val="001753BC"/>
    <w:rsid w:val="00185AF9"/>
    <w:rsid w:val="00193661"/>
    <w:rsid w:val="0019489C"/>
    <w:rsid w:val="001A45A1"/>
    <w:rsid w:val="001C4783"/>
    <w:rsid w:val="001C795D"/>
    <w:rsid w:val="001D1B54"/>
    <w:rsid w:val="001F1DC5"/>
    <w:rsid w:val="00201C38"/>
    <w:rsid w:val="002045EF"/>
    <w:rsid w:val="002048E9"/>
    <w:rsid w:val="0020526C"/>
    <w:rsid w:val="00211D31"/>
    <w:rsid w:val="00245449"/>
    <w:rsid w:val="00251D87"/>
    <w:rsid w:val="00260CDB"/>
    <w:rsid w:val="00261094"/>
    <w:rsid w:val="00262D75"/>
    <w:rsid w:val="00280D25"/>
    <w:rsid w:val="002813B5"/>
    <w:rsid w:val="00291780"/>
    <w:rsid w:val="00292F2C"/>
    <w:rsid w:val="002954B9"/>
    <w:rsid w:val="00295E73"/>
    <w:rsid w:val="0029639D"/>
    <w:rsid w:val="002C5A53"/>
    <w:rsid w:val="002C5DAC"/>
    <w:rsid w:val="002C6F9D"/>
    <w:rsid w:val="002D3565"/>
    <w:rsid w:val="002E0C58"/>
    <w:rsid w:val="0030352A"/>
    <w:rsid w:val="00310262"/>
    <w:rsid w:val="00311E15"/>
    <w:rsid w:val="00312FEA"/>
    <w:rsid w:val="00316A22"/>
    <w:rsid w:val="003201D4"/>
    <w:rsid w:val="00322635"/>
    <w:rsid w:val="00326F90"/>
    <w:rsid w:val="003373DE"/>
    <w:rsid w:val="00341F98"/>
    <w:rsid w:val="00343367"/>
    <w:rsid w:val="003433E8"/>
    <w:rsid w:val="003448BA"/>
    <w:rsid w:val="00344D78"/>
    <w:rsid w:val="00347D4C"/>
    <w:rsid w:val="003638AE"/>
    <w:rsid w:val="00375F84"/>
    <w:rsid w:val="00383DEA"/>
    <w:rsid w:val="00392394"/>
    <w:rsid w:val="00393B9D"/>
    <w:rsid w:val="003A026E"/>
    <w:rsid w:val="003B392D"/>
    <w:rsid w:val="003C5B43"/>
    <w:rsid w:val="003D32C4"/>
    <w:rsid w:val="003D43F9"/>
    <w:rsid w:val="003D4D0A"/>
    <w:rsid w:val="003D6283"/>
    <w:rsid w:val="003D7DCF"/>
    <w:rsid w:val="003D7ED2"/>
    <w:rsid w:val="004114AD"/>
    <w:rsid w:val="00415A3B"/>
    <w:rsid w:val="0042146C"/>
    <w:rsid w:val="00426F08"/>
    <w:rsid w:val="00445BFA"/>
    <w:rsid w:val="00447A93"/>
    <w:rsid w:val="00454FCD"/>
    <w:rsid w:val="0046086F"/>
    <w:rsid w:val="00465F23"/>
    <w:rsid w:val="00471AAE"/>
    <w:rsid w:val="00476F0E"/>
    <w:rsid w:val="0048136B"/>
    <w:rsid w:val="00491AC2"/>
    <w:rsid w:val="004A4C49"/>
    <w:rsid w:val="004B4FE5"/>
    <w:rsid w:val="004B5475"/>
    <w:rsid w:val="004B7792"/>
    <w:rsid w:val="004C13DC"/>
    <w:rsid w:val="004C4E5D"/>
    <w:rsid w:val="004D2E4A"/>
    <w:rsid w:val="004E2755"/>
    <w:rsid w:val="004E4872"/>
    <w:rsid w:val="004F1BBA"/>
    <w:rsid w:val="004F2167"/>
    <w:rsid w:val="004F2D58"/>
    <w:rsid w:val="00501E8A"/>
    <w:rsid w:val="0051008B"/>
    <w:rsid w:val="005169D7"/>
    <w:rsid w:val="005307B6"/>
    <w:rsid w:val="00536951"/>
    <w:rsid w:val="00544AF7"/>
    <w:rsid w:val="00550EAD"/>
    <w:rsid w:val="0055151D"/>
    <w:rsid w:val="0055398F"/>
    <w:rsid w:val="00557509"/>
    <w:rsid w:val="00561818"/>
    <w:rsid w:val="005619B8"/>
    <w:rsid w:val="00561E37"/>
    <w:rsid w:val="00564CA8"/>
    <w:rsid w:val="005764FA"/>
    <w:rsid w:val="00583B2B"/>
    <w:rsid w:val="005913FA"/>
    <w:rsid w:val="005A7508"/>
    <w:rsid w:val="005A7735"/>
    <w:rsid w:val="005C40E6"/>
    <w:rsid w:val="005D36F5"/>
    <w:rsid w:val="005E523E"/>
    <w:rsid w:val="005F2825"/>
    <w:rsid w:val="00632334"/>
    <w:rsid w:val="00635CAD"/>
    <w:rsid w:val="00640DA3"/>
    <w:rsid w:val="00642831"/>
    <w:rsid w:val="006440EA"/>
    <w:rsid w:val="00644D67"/>
    <w:rsid w:val="006455DC"/>
    <w:rsid w:val="00645841"/>
    <w:rsid w:val="00651541"/>
    <w:rsid w:val="006534C5"/>
    <w:rsid w:val="00657AE0"/>
    <w:rsid w:val="00663F20"/>
    <w:rsid w:val="00683554"/>
    <w:rsid w:val="006938A7"/>
    <w:rsid w:val="006A24D3"/>
    <w:rsid w:val="006A273E"/>
    <w:rsid w:val="006F2567"/>
    <w:rsid w:val="00710A73"/>
    <w:rsid w:val="00714714"/>
    <w:rsid w:val="0073566D"/>
    <w:rsid w:val="00742AA2"/>
    <w:rsid w:val="00750123"/>
    <w:rsid w:val="0075158C"/>
    <w:rsid w:val="007739B4"/>
    <w:rsid w:val="007754E7"/>
    <w:rsid w:val="007A1F3C"/>
    <w:rsid w:val="007B625F"/>
    <w:rsid w:val="007C5206"/>
    <w:rsid w:val="007C5488"/>
    <w:rsid w:val="007C7E5D"/>
    <w:rsid w:val="007D4188"/>
    <w:rsid w:val="007E64F5"/>
    <w:rsid w:val="007F3E87"/>
    <w:rsid w:val="00805A29"/>
    <w:rsid w:val="00813862"/>
    <w:rsid w:val="00820C06"/>
    <w:rsid w:val="0082231F"/>
    <w:rsid w:val="00825B07"/>
    <w:rsid w:val="00837985"/>
    <w:rsid w:val="00842ECB"/>
    <w:rsid w:val="0086104F"/>
    <w:rsid w:val="00862BEE"/>
    <w:rsid w:val="0086786B"/>
    <w:rsid w:val="00867A77"/>
    <w:rsid w:val="00873308"/>
    <w:rsid w:val="00877354"/>
    <w:rsid w:val="00887250"/>
    <w:rsid w:val="008A067F"/>
    <w:rsid w:val="008A265A"/>
    <w:rsid w:val="008B60F4"/>
    <w:rsid w:val="008D26E4"/>
    <w:rsid w:val="008D361A"/>
    <w:rsid w:val="008E01FE"/>
    <w:rsid w:val="008E5877"/>
    <w:rsid w:val="008F154A"/>
    <w:rsid w:val="008F4E14"/>
    <w:rsid w:val="008F54F8"/>
    <w:rsid w:val="008F662E"/>
    <w:rsid w:val="008F6FEA"/>
    <w:rsid w:val="008F794B"/>
    <w:rsid w:val="008F7A55"/>
    <w:rsid w:val="00904167"/>
    <w:rsid w:val="00906B36"/>
    <w:rsid w:val="00911E6F"/>
    <w:rsid w:val="009128A6"/>
    <w:rsid w:val="00921094"/>
    <w:rsid w:val="009260CB"/>
    <w:rsid w:val="00933192"/>
    <w:rsid w:val="00934521"/>
    <w:rsid w:val="00940FBB"/>
    <w:rsid w:val="0094115E"/>
    <w:rsid w:val="0095121E"/>
    <w:rsid w:val="00954EF0"/>
    <w:rsid w:val="00964DE3"/>
    <w:rsid w:val="00967F81"/>
    <w:rsid w:val="00970254"/>
    <w:rsid w:val="00A02267"/>
    <w:rsid w:val="00A120FB"/>
    <w:rsid w:val="00A30D73"/>
    <w:rsid w:val="00A41FDF"/>
    <w:rsid w:val="00A43F39"/>
    <w:rsid w:val="00A4556E"/>
    <w:rsid w:val="00A5014C"/>
    <w:rsid w:val="00A53A6D"/>
    <w:rsid w:val="00A6422B"/>
    <w:rsid w:val="00A64B6D"/>
    <w:rsid w:val="00A75085"/>
    <w:rsid w:val="00A95E4E"/>
    <w:rsid w:val="00A96292"/>
    <w:rsid w:val="00AA1D8D"/>
    <w:rsid w:val="00AA1FA3"/>
    <w:rsid w:val="00AB0101"/>
    <w:rsid w:val="00AB09C4"/>
    <w:rsid w:val="00AB1CE2"/>
    <w:rsid w:val="00AC0A7D"/>
    <w:rsid w:val="00AC4BF5"/>
    <w:rsid w:val="00AC6580"/>
    <w:rsid w:val="00B01A72"/>
    <w:rsid w:val="00B05399"/>
    <w:rsid w:val="00B340E7"/>
    <w:rsid w:val="00B41579"/>
    <w:rsid w:val="00B43D6A"/>
    <w:rsid w:val="00B47730"/>
    <w:rsid w:val="00B56154"/>
    <w:rsid w:val="00B565B8"/>
    <w:rsid w:val="00B75364"/>
    <w:rsid w:val="00B76D30"/>
    <w:rsid w:val="00B8221F"/>
    <w:rsid w:val="00B8325D"/>
    <w:rsid w:val="00BB0A17"/>
    <w:rsid w:val="00BB17AF"/>
    <w:rsid w:val="00BB77B8"/>
    <w:rsid w:val="00BD1A9F"/>
    <w:rsid w:val="00BD6638"/>
    <w:rsid w:val="00BD6E82"/>
    <w:rsid w:val="00BE2389"/>
    <w:rsid w:val="00BF21A9"/>
    <w:rsid w:val="00C0051F"/>
    <w:rsid w:val="00C023D0"/>
    <w:rsid w:val="00C05593"/>
    <w:rsid w:val="00C0566B"/>
    <w:rsid w:val="00C16A35"/>
    <w:rsid w:val="00C22A23"/>
    <w:rsid w:val="00C30B9C"/>
    <w:rsid w:val="00C35939"/>
    <w:rsid w:val="00C527F6"/>
    <w:rsid w:val="00C76825"/>
    <w:rsid w:val="00C86F7C"/>
    <w:rsid w:val="00C93ADA"/>
    <w:rsid w:val="00CA73F5"/>
    <w:rsid w:val="00CB0664"/>
    <w:rsid w:val="00CB58F6"/>
    <w:rsid w:val="00CB6183"/>
    <w:rsid w:val="00CB64FD"/>
    <w:rsid w:val="00CC137E"/>
    <w:rsid w:val="00CC3611"/>
    <w:rsid w:val="00CC5DF5"/>
    <w:rsid w:val="00CC6945"/>
    <w:rsid w:val="00CC799D"/>
    <w:rsid w:val="00CD34FE"/>
    <w:rsid w:val="00CE5B5B"/>
    <w:rsid w:val="00CE6FB6"/>
    <w:rsid w:val="00CF5756"/>
    <w:rsid w:val="00CF6D4E"/>
    <w:rsid w:val="00D066F7"/>
    <w:rsid w:val="00D1171C"/>
    <w:rsid w:val="00D13959"/>
    <w:rsid w:val="00D21162"/>
    <w:rsid w:val="00D65B7B"/>
    <w:rsid w:val="00D812D4"/>
    <w:rsid w:val="00D8471A"/>
    <w:rsid w:val="00D85000"/>
    <w:rsid w:val="00D915BE"/>
    <w:rsid w:val="00D957A6"/>
    <w:rsid w:val="00DB3E29"/>
    <w:rsid w:val="00DB5976"/>
    <w:rsid w:val="00DE03C9"/>
    <w:rsid w:val="00DE0696"/>
    <w:rsid w:val="00DE309A"/>
    <w:rsid w:val="00DF6B77"/>
    <w:rsid w:val="00DF79D0"/>
    <w:rsid w:val="00DF7AC7"/>
    <w:rsid w:val="00E20E3F"/>
    <w:rsid w:val="00E23735"/>
    <w:rsid w:val="00E23FAA"/>
    <w:rsid w:val="00E244E0"/>
    <w:rsid w:val="00E2462F"/>
    <w:rsid w:val="00E30934"/>
    <w:rsid w:val="00E3653E"/>
    <w:rsid w:val="00E43D5B"/>
    <w:rsid w:val="00E476D6"/>
    <w:rsid w:val="00E51847"/>
    <w:rsid w:val="00E521E8"/>
    <w:rsid w:val="00E74D10"/>
    <w:rsid w:val="00EA523D"/>
    <w:rsid w:val="00EB43F9"/>
    <w:rsid w:val="00EB7E80"/>
    <w:rsid w:val="00EC7EBC"/>
    <w:rsid w:val="00ED627B"/>
    <w:rsid w:val="00ED7D6F"/>
    <w:rsid w:val="00EE1812"/>
    <w:rsid w:val="00EE50D8"/>
    <w:rsid w:val="00EE554B"/>
    <w:rsid w:val="00EE620F"/>
    <w:rsid w:val="00EE6DBD"/>
    <w:rsid w:val="00F00973"/>
    <w:rsid w:val="00F00B4F"/>
    <w:rsid w:val="00F02C39"/>
    <w:rsid w:val="00F037CE"/>
    <w:rsid w:val="00F071B0"/>
    <w:rsid w:val="00F11EBD"/>
    <w:rsid w:val="00F146F3"/>
    <w:rsid w:val="00F20DDE"/>
    <w:rsid w:val="00F323B1"/>
    <w:rsid w:val="00F35943"/>
    <w:rsid w:val="00F374C5"/>
    <w:rsid w:val="00F64592"/>
    <w:rsid w:val="00F91063"/>
    <w:rsid w:val="00FB1167"/>
    <w:rsid w:val="00FB1E8C"/>
    <w:rsid w:val="00FB7FF1"/>
    <w:rsid w:val="00FC1C61"/>
    <w:rsid w:val="00FC693F"/>
    <w:rsid w:val="00FD308B"/>
    <w:rsid w:val="00FE1545"/>
    <w:rsid w:val="00FF1339"/>
    <w:rsid w:val="00FF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5B98F2"/>
  <w14:defaultImageDpi w14:val="300"/>
  <w15:docId w15:val="{1BEE711F-C634-9F42-A120-BBBC4BF96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38AE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aliases w:val="Wypunktowanie,CW_Lista,normalny tekst,L1,Numerowanie,Akapit z listą5,T_SZ_List Paragraph,Akapit z listą BS,maz_wyliczenie,opis dzialania,K-P_odwolanie,A_wyliczenie,sw tekst,Kolorowa lista — akcent 11,Obiekt,List Paragraph1"/>
    <w:basedOn w:val="Normalny"/>
    <w:link w:val="AkapitzlistZnak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8138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38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38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38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38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4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471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F256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2567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02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025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0254"/>
    <w:rPr>
      <w:vertAlign w:val="superscript"/>
    </w:rPr>
  </w:style>
  <w:style w:type="paragraph" w:styleId="Poprawka">
    <w:name w:val="Revision"/>
    <w:hidden/>
    <w:uiPriority w:val="99"/>
    <w:semiHidden/>
    <w:rsid w:val="00FB7FF1"/>
    <w:pPr>
      <w:spacing w:after="0" w:line="240" w:lineRule="auto"/>
    </w:pPr>
  </w:style>
  <w:style w:type="character" w:customStyle="1" w:styleId="AkapitzlistZnak">
    <w:name w:val="Akapit z listą Znak"/>
    <w:aliases w:val="Wypunktowanie Znak,CW_Lista Znak,normalny tekst Znak,L1 Znak,Numerowanie Znak,Akapit z listą5 Znak,T_SZ_List Paragraph Znak,Akapit z listą BS Znak,maz_wyliczenie Znak,opis dzialania Znak,K-P_odwolanie Znak,A_wyliczenie Znak"/>
    <w:link w:val="Akapitzlist"/>
    <w:uiPriority w:val="34"/>
    <w:qFormat/>
    <w:rsid w:val="00CC5D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1058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Krzysztof&#379;o&#322;y&#324;ski\Downloads\Za&#322;&#261;czni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45D8A7-134C-4DF6-9C94-7A2AD15E1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13087</Words>
  <Characters>78525</Characters>
  <Application>Microsoft Office Word</Application>
  <DocSecurity>0</DocSecurity>
  <Lines>654</Lines>
  <Paragraphs>182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91430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MonikaK</cp:lastModifiedBy>
  <cp:revision>2</cp:revision>
  <cp:lastPrinted>2026-07-30T07:48:00Z</cp:lastPrinted>
  <dcterms:created xsi:type="dcterms:W3CDTF">2026-08-12T12:57:00Z</dcterms:created>
  <dcterms:modified xsi:type="dcterms:W3CDTF">2026-08-12T12:57:00Z</dcterms:modified>
  <cp:category/>
</cp:coreProperties>
</file>