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24760" w14:textId="77777777" w:rsidR="00C2248D" w:rsidRPr="00FD0652" w:rsidRDefault="00000000" w:rsidP="00716DEC">
      <w:pPr>
        <w:pStyle w:val="Bodytext20"/>
        <w:shd w:val="clear" w:color="auto" w:fill="auto"/>
        <w:spacing w:after="247" w:line="276" w:lineRule="auto"/>
        <w:ind w:left="1416" w:firstLine="0"/>
        <w:rPr>
          <w:rFonts w:ascii="Arial" w:hAnsi="Arial" w:cs="Arial"/>
          <w:color w:val="auto"/>
          <w:sz w:val="22"/>
          <w:szCs w:val="22"/>
        </w:rPr>
      </w:pPr>
      <w:r>
        <w:rPr>
          <w:rFonts w:ascii="Arial" w:hAnsi="Arial" w:cs="Arial"/>
          <w:color w:val="auto"/>
          <w:sz w:val="22"/>
          <w:szCs w:val="22"/>
        </w:rPr>
        <w:pict w14:anchorId="455D3B18">
          <v:shapetype id="_x0000_t202" coordsize="21600,21600" o:spt="202" path="m,l,21600r21600,l21600,xe">
            <v:stroke joinstyle="miter"/>
            <v:path gradientshapeok="t" o:connecttype="rect"/>
          </v:shapetype>
          <v:shape id="_x0000_s1026" type="#_x0000_t202" style="position:absolute;left:0;text-align:left;margin-left:293.65pt;margin-top:0;width:29.3pt;height:13.15pt;z-index:-125829376;mso-wrap-distance-left:79.9pt;mso-wrap-distance-right:5pt;mso-position-horizontal-relative:margin" filled="f" stroked="f">
            <v:textbox style="mso-fit-shape-to-text:t" inset="0,0,0,0">
              <w:txbxContent>
                <w:p w14:paraId="56CA322E" w14:textId="78D4BE2E" w:rsidR="00C90466" w:rsidRDefault="00C90466">
                  <w:pPr>
                    <w:pStyle w:val="Bodytext3"/>
                    <w:shd w:val="clear" w:color="auto" w:fill="auto"/>
                    <w:spacing w:line="190" w:lineRule="exact"/>
                  </w:pPr>
                </w:p>
              </w:txbxContent>
            </v:textbox>
            <w10:wrap type="square" side="left" anchorx="margin"/>
          </v:shape>
        </w:pict>
      </w:r>
      <w:r w:rsidR="000A0014" w:rsidRPr="00FD0652">
        <w:rPr>
          <w:rFonts w:ascii="Arial" w:hAnsi="Arial" w:cs="Arial"/>
          <w:color w:val="auto"/>
          <w:sz w:val="22"/>
          <w:szCs w:val="22"/>
        </w:rPr>
        <w:t xml:space="preserve">       </w:t>
      </w:r>
    </w:p>
    <w:p w14:paraId="34BD6377" w14:textId="77777777" w:rsidR="002D7AA8" w:rsidRPr="00FD0652" w:rsidRDefault="002D7AA8" w:rsidP="00716DEC">
      <w:pPr>
        <w:pStyle w:val="Bodytext20"/>
        <w:shd w:val="clear" w:color="auto" w:fill="auto"/>
        <w:spacing w:after="247" w:line="276" w:lineRule="auto"/>
        <w:ind w:firstLine="0"/>
        <w:jc w:val="left"/>
        <w:rPr>
          <w:rFonts w:ascii="Arial" w:hAnsi="Arial" w:cs="Arial"/>
          <w:b/>
          <w:bCs/>
          <w:color w:val="auto"/>
          <w:sz w:val="22"/>
          <w:szCs w:val="22"/>
          <w:u w:val="single"/>
        </w:rPr>
      </w:pPr>
    </w:p>
    <w:p w14:paraId="008F10D8" w14:textId="3CECA2F7" w:rsidR="00C2248D" w:rsidRDefault="00C2248D" w:rsidP="00716DEC">
      <w:pPr>
        <w:pStyle w:val="Bodytext20"/>
        <w:shd w:val="clear" w:color="auto" w:fill="auto"/>
        <w:spacing w:after="0" w:line="276" w:lineRule="auto"/>
        <w:ind w:left="1416" w:hanging="1416"/>
        <w:jc w:val="left"/>
        <w:rPr>
          <w:rFonts w:ascii="Arial" w:hAnsi="Arial" w:cs="Arial"/>
          <w:b/>
          <w:bCs/>
          <w:color w:val="auto"/>
          <w:sz w:val="22"/>
          <w:szCs w:val="22"/>
          <w:u w:val="single"/>
        </w:rPr>
      </w:pPr>
      <w:r w:rsidRPr="00FD0652">
        <w:rPr>
          <w:rFonts w:ascii="Arial" w:hAnsi="Arial" w:cs="Arial"/>
          <w:b/>
          <w:bCs/>
          <w:color w:val="auto"/>
          <w:sz w:val="22"/>
          <w:szCs w:val="22"/>
          <w:u w:val="single"/>
        </w:rPr>
        <w:t xml:space="preserve">Załącznik nr </w:t>
      </w:r>
      <w:r w:rsidR="006E3D1D">
        <w:rPr>
          <w:rFonts w:ascii="Arial" w:hAnsi="Arial" w:cs="Arial"/>
          <w:b/>
          <w:bCs/>
          <w:color w:val="auto"/>
          <w:sz w:val="22"/>
          <w:szCs w:val="22"/>
          <w:u w:val="single"/>
        </w:rPr>
        <w:t>3</w:t>
      </w:r>
      <w:r w:rsidR="00F57405" w:rsidRPr="00FD0652">
        <w:rPr>
          <w:rFonts w:ascii="Arial" w:hAnsi="Arial" w:cs="Arial"/>
          <w:b/>
          <w:bCs/>
          <w:color w:val="auto"/>
          <w:sz w:val="22"/>
          <w:szCs w:val="22"/>
          <w:u w:val="single"/>
        </w:rPr>
        <w:t xml:space="preserve"> </w:t>
      </w:r>
      <w:r w:rsidRPr="00FD0652">
        <w:rPr>
          <w:rFonts w:ascii="Arial" w:hAnsi="Arial" w:cs="Arial"/>
          <w:b/>
          <w:bCs/>
          <w:color w:val="auto"/>
          <w:sz w:val="22"/>
          <w:szCs w:val="22"/>
          <w:u w:val="single"/>
        </w:rPr>
        <w:t>do SWZ</w:t>
      </w:r>
    </w:p>
    <w:p w14:paraId="533185A6" w14:textId="77777777" w:rsidR="008C698E" w:rsidRDefault="008C698E" w:rsidP="00716DEC">
      <w:pPr>
        <w:pStyle w:val="Bodytext20"/>
        <w:shd w:val="clear" w:color="auto" w:fill="auto"/>
        <w:spacing w:after="0" w:line="276" w:lineRule="auto"/>
        <w:ind w:left="1416" w:hanging="1416"/>
        <w:jc w:val="left"/>
        <w:rPr>
          <w:rFonts w:ascii="Arial" w:hAnsi="Arial" w:cs="Arial"/>
          <w:b/>
          <w:bCs/>
          <w:color w:val="auto"/>
          <w:sz w:val="22"/>
          <w:szCs w:val="22"/>
          <w:u w:val="single"/>
        </w:rPr>
      </w:pPr>
    </w:p>
    <w:p w14:paraId="308EB86C" w14:textId="5DEEA232" w:rsidR="008C698E" w:rsidRPr="008C698E" w:rsidRDefault="008C698E" w:rsidP="00716DEC">
      <w:pPr>
        <w:pStyle w:val="Bodytext20"/>
        <w:shd w:val="clear" w:color="auto" w:fill="auto"/>
        <w:spacing w:after="0" w:line="276" w:lineRule="auto"/>
        <w:ind w:left="1416" w:hanging="1416"/>
        <w:jc w:val="left"/>
        <w:rPr>
          <w:rFonts w:ascii="Arial" w:hAnsi="Arial" w:cs="Arial"/>
          <w:color w:val="auto"/>
          <w:sz w:val="22"/>
          <w:szCs w:val="22"/>
        </w:rPr>
      </w:pPr>
      <w:r w:rsidRPr="008C698E">
        <w:rPr>
          <w:rFonts w:ascii="Arial" w:hAnsi="Arial" w:cs="Arial"/>
          <w:color w:val="auto"/>
          <w:sz w:val="22"/>
          <w:szCs w:val="22"/>
        </w:rPr>
        <w:t>Znak postępowania: 271.1.15.2026</w:t>
      </w:r>
    </w:p>
    <w:p w14:paraId="2C255C79" w14:textId="77777777" w:rsidR="00C2248D" w:rsidRPr="00FD0652" w:rsidRDefault="00C2248D" w:rsidP="00716DEC">
      <w:pPr>
        <w:pStyle w:val="Bodytext20"/>
        <w:shd w:val="clear" w:color="auto" w:fill="auto"/>
        <w:spacing w:after="0" w:line="276" w:lineRule="auto"/>
        <w:ind w:left="1416" w:firstLine="0"/>
        <w:rPr>
          <w:rFonts w:ascii="Arial" w:hAnsi="Arial" w:cs="Arial"/>
          <w:color w:val="auto"/>
          <w:sz w:val="22"/>
          <w:szCs w:val="22"/>
        </w:rPr>
      </w:pPr>
    </w:p>
    <w:p w14:paraId="4C7873DD" w14:textId="66C40C84" w:rsidR="00C376DA" w:rsidRPr="00FD0652" w:rsidRDefault="00C376DA" w:rsidP="00716DEC">
      <w:pPr>
        <w:spacing w:line="276" w:lineRule="auto"/>
        <w:jc w:val="center"/>
        <w:rPr>
          <w:rFonts w:ascii="Arial" w:eastAsia="Times New Roman" w:hAnsi="Arial" w:cs="Arial"/>
          <w:bCs/>
          <w:color w:val="auto"/>
          <w:sz w:val="22"/>
          <w:szCs w:val="22"/>
        </w:rPr>
      </w:pPr>
      <w:bookmarkStart w:id="0" w:name="bookmark0"/>
      <w:r w:rsidRPr="00FD0652">
        <w:rPr>
          <w:rFonts w:ascii="Arial" w:eastAsia="Times New Roman" w:hAnsi="Arial" w:cs="Arial"/>
          <w:b/>
          <w:bCs/>
          <w:color w:val="auto"/>
          <w:sz w:val="22"/>
          <w:szCs w:val="22"/>
        </w:rPr>
        <w:t xml:space="preserve">UMOWA nr  </w:t>
      </w:r>
      <w:r w:rsidRPr="00FD0652">
        <w:rPr>
          <w:rFonts w:ascii="Arial" w:eastAsia="Times New Roman" w:hAnsi="Arial" w:cs="Arial"/>
          <w:bCs/>
          <w:color w:val="auto"/>
          <w:sz w:val="22"/>
          <w:szCs w:val="22"/>
        </w:rPr>
        <w:t>…</w:t>
      </w:r>
      <w:r w:rsidR="00716DEC" w:rsidRPr="00FD0652">
        <w:rPr>
          <w:rFonts w:ascii="Arial" w:eastAsia="Times New Roman" w:hAnsi="Arial" w:cs="Arial"/>
          <w:bCs/>
          <w:color w:val="auto"/>
          <w:sz w:val="22"/>
          <w:szCs w:val="22"/>
        </w:rPr>
        <w:t>……….</w:t>
      </w:r>
      <w:r w:rsidRPr="00FD0652">
        <w:rPr>
          <w:rFonts w:ascii="Arial" w:eastAsia="Times New Roman" w:hAnsi="Arial" w:cs="Arial"/>
          <w:bCs/>
          <w:color w:val="auto"/>
          <w:sz w:val="22"/>
          <w:szCs w:val="22"/>
        </w:rPr>
        <w:t>…</w:t>
      </w:r>
    </w:p>
    <w:p w14:paraId="4401B888" w14:textId="395A0AE7" w:rsidR="00C376DA" w:rsidRPr="00FD0652" w:rsidRDefault="00C376DA" w:rsidP="00716DEC">
      <w:pPr>
        <w:shd w:val="clear" w:color="auto" w:fill="FFFFFF"/>
        <w:spacing w:line="276" w:lineRule="auto"/>
        <w:jc w:val="center"/>
        <w:rPr>
          <w:rFonts w:ascii="Arial" w:eastAsia="Times New Roman" w:hAnsi="Arial" w:cs="Arial"/>
          <w:b/>
          <w:bCs/>
          <w:color w:val="auto"/>
          <w:spacing w:val="8"/>
          <w:sz w:val="22"/>
          <w:szCs w:val="22"/>
        </w:rPr>
      </w:pPr>
      <w:r w:rsidRPr="00FD0652">
        <w:rPr>
          <w:rFonts w:ascii="Arial" w:eastAsia="Times New Roman" w:hAnsi="Arial" w:cs="Arial"/>
          <w:b/>
          <w:bCs/>
          <w:color w:val="auto"/>
          <w:spacing w:val="8"/>
          <w:sz w:val="22"/>
          <w:szCs w:val="22"/>
        </w:rPr>
        <w:t>o usługi</w:t>
      </w:r>
    </w:p>
    <w:p w14:paraId="11110BAE" w14:textId="77777777" w:rsidR="00C376DA" w:rsidRPr="00FD0652" w:rsidRDefault="00C376DA" w:rsidP="00716DEC">
      <w:pPr>
        <w:shd w:val="clear" w:color="auto" w:fill="FFFFFF"/>
        <w:spacing w:line="276" w:lineRule="auto"/>
        <w:ind w:left="567" w:hanging="567"/>
        <w:jc w:val="center"/>
        <w:rPr>
          <w:rFonts w:ascii="Arial" w:eastAsia="Times New Roman" w:hAnsi="Arial" w:cs="Arial"/>
          <w:color w:val="auto"/>
          <w:spacing w:val="4"/>
          <w:sz w:val="22"/>
          <w:szCs w:val="22"/>
        </w:rPr>
      </w:pPr>
    </w:p>
    <w:p w14:paraId="55F9D69F" w14:textId="77777777" w:rsidR="00C376DA" w:rsidRPr="00FD0652" w:rsidRDefault="00C376DA" w:rsidP="00716DEC">
      <w:pPr>
        <w:spacing w:line="276" w:lineRule="auto"/>
        <w:jc w:val="both"/>
        <w:rPr>
          <w:rFonts w:ascii="Arial" w:hAnsi="Arial" w:cs="Arial"/>
          <w:color w:val="auto"/>
          <w:sz w:val="22"/>
          <w:szCs w:val="22"/>
        </w:rPr>
      </w:pPr>
      <w:r w:rsidRPr="00FD0652">
        <w:rPr>
          <w:rFonts w:ascii="Arial" w:hAnsi="Arial" w:cs="Arial"/>
          <w:color w:val="auto"/>
          <w:sz w:val="22"/>
          <w:szCs w:val="22"/>
        </w:rPr>
        <w:t xml:space="preserve">zawarta dnia ……………….. </w:t>
      </w:r>
    </w:p>
    <w:p w14:paraId="6CAB6561" w14:textId="77777777" w:rsidR="00C376DA" w:rsidRPr="00FD0652" w:rsidRDefault="00C376DA" w:rsidP="00716DEC">
      <w:pPr>
        <w:spacing w:line="276" w:lineRule="auto"/>
        <w:jc w:val="both"/>
        <w:rPr>
          <w:rFonts w:ascii="Arial" w:hAnsi="Arial" w:cs="Arial"/>
          <w:color w:val="auto"/>
          <w:sz w:val="22"/>
          <w:szCs w:val="22"/>
        </w:rPr>
      </w:pPr>
      <w:r w:rsidRPr="00FD0652">
        <w:rPr>
          <w:rFonts w:ascii="Arial" w:hAnsi="Arial" w:cs="Arial"/>
          <w:color w:val="auto"/>
          <w:sz w:val="22"/>
          <w:szCs w:val="22"/>
        </w:rPr>
        <w:t>pomiędzy</w:t>
      </w:r>
    </w:p>
    <w:p w14:paraId="065D2F5B" w14:textId="12295409" w:rsidR="00C376DA" w:rsidRPr="00FD0652" w:rsidRDefault="00C376DA" w:rsidP="00716DEC">
      <w:pPr>
        <w:spacing w:line="276" w:lineRule="auto"/>
        <w:jc w:val="both"/>
        <w:rPr>
          <w:rFonts w:ascii="Arial" w:hAnsi="Arial" w:cs="Arial"/>
          <w:color w:val="auto"/>
          <w:sz w:val="22"/>
          <w:szCs w:val="22"/>
        </w:rPr>
      </w:pPr>
      <w:bookmarkStart w:id="1" w:name="_Hlk160482673"/>
      <w:r w:rsidRPr="00FD0652">
        <w:rPr>
          <w:rFonts w:ascii="Arial" w:hAnsi="Arial" w:cs="Arial"/>
          <w:color w:val="auto"/>
          <w:sz w:val="22"/>
          <w:szCs w:val="22"/>
        </w:rPr>
        <w:t>Tomaszowskim Towarzystwem Budownictwa Społecznego Spółka z ograniczoną odpowiedzialnością, ul. Majowa 15, 97-200 Tomaszów Mazowiecki</w:t>
      </w:r>
      <w:bookmarkEnd w:id="1"/>
      <w:r w:rsidRPr="00FD0652">
        <w:rPr>
          <w:rFonts w:ascii="Arial" w:hAnsi="Arial" w:cs="Arial"/>
          <w:color w:val="auto"/>
          <w:sz w:val="22"/>
          <w:szCs w:val="22"/>
        </w:rPr>
        <w:t xml:space="preserve"> – zarejestrowana w KRS nr 0000095675 przez Sąd Rejonowy dla Łodzi – Śródmieścia w Łodzi, XX Wydział KRS, NIP: 7732120641, kapitał zakładowy: …………….. zł, reprezentowany przez:</w:t>
      </w:r>
    </w:p>
    <w:p w14:paraId="3FEE65F0" w14:textId="77777777" w:rsidR="00C376DA" w:rsidRPr="00FD0652" w:rsidRDefault="00C376DA" w:rsidP="00716DEC">
      <w:pPr>
        <w:spacing w:line="276" w:lineRule="auto"/>
        <w:jc w:val="both"/>
        <w:rPr>
          <w:rFonts w:ascii="Arial" w:hAnsi="Arial" w:cs="Arial"/>
          <w:color w:val="auto"/>
          <w:sz w:val="22"/>
          <w:szCs w:val="22"/>
        </w:rPr>
      </w:pPr>
      <w:r w:rsidRPr="00FD0652">
        <w:rPr>
          <w:rFonts w:ascii="Arial" w:hAnsi="Arial" w:cs="Arial"/>
          <w:color w:val="auto"/>
          <w:sz w:val="22"/>
          <w:szCs w:val="22"/>
        </w:rPr>
        <w:t>………………………………</w:t>
      </w:r>
    </w:p>
    <w:p w14:paraId="37C984A6" w14:textId="77777777" w:rsidR="00C376DA" w:rsidRPr="00FD0652" w:rsidRDefault="00C376DA" w:rsidP="00716DEC">
      <w:pPr>
        <w:spacing w:line="276" w:lineRule="auto"/>
        <w:jc w:val="both"/>
        <w:rPr>
          <w:rFonts w:ascii="Arial" w:hAnsi="Arial" w:cs="Arial"/>
          <w:color w:val="auto"/>
          <w:sz w:val="22"/>
          <w:szCs w:val="22"/>
        </w:rPr>
      </w:pPr>
      <w:r w:rsidRPr="00FD0652">
        <w:rPr>
          <w:rFonts w:ascii="Arial" w:hAnsi="Arial" w:cs="Arial"/>
          <w:color w:val="auto"/>
          <w:sz w:val="22"/>
          <w:szCs w:val="22"/>
        </w:rPr>
        <w:t>……………………………..</w:t>
      </w:r>
    </w:p>
    <w:p w14:paraId="48F2B3B0" w14:textId="77777777" w:rsidR="00C376DA" w:rsidRPr="00FD0652" w:rsidRDefault="00C376DA" w:rsidP="00716DEC">
      <w:pPr>
        <w:spacing w:line="276" w:lineRule="auto"/>
        <w:jc w:val="both"/>
        <w:rPr>
          <w:rFonts w:ascii="Arial" w:hAnsi="Arial" w:cs="Arial"/>
          <w:color w:val="auto"/>
          <w:sz w:val="22"/>
          <w:szCs w:val="22"/>
        </w:rPr>
      </w:pPr>
    </w:p>
    <w:p w14:paraId="21E4498C" w14:textId="77777777" w:rsidR="00C376DA" w:rsidRPr="00FD0652" w:rsidRDefault="00C376DA" w:rsidP="00716DEC">
      <w:pPr>
        <w:spacing w:line="276" w:lineRule="auto"/>
        <w:jc w:val="both"/>
        <w:rPr>
          <w:rFonts w:ascii="Arial" w:hAnsi="Arial" w:cs="Arial"/>
          <w:color w:val="auto"/>
          <w:sz w:val="22"/>
          <w:szCs w:val="22"/>
        </w:rPr>
      </w:pPr>
      <w:r w:rsidRPr="00FD0652">
        <w:rPr>
          <w:rFonts w:ascii="Arial" w:hAnsi="Arial" w:cs="Arial"/>
          <w:color w:val="auto"/>
          <w:sz w:val="22"/>
          <w:szCs w:val="22"/>
        </w:rPr>
        <w:t>a</w:t>
      </w:r>
    </w:p>
    <w:p w14:paraId="4DE634D5" w14:textId="77777777" w:rsidR="00C376DA" w:rsidRPr="00FD0652" w:rsidRDefault="00C376DA" w:rsidP="00716DEC">
      <w:pPr>
        <w:shd w:val="clear" w:color="auto" w:fill="FFFFFF"/>
        <w:spacing w:line="276" w:lineRule="auto"/>
        <w:ind w:right="72"/>
        <w:jc w:val="both"/>
        <w:rPr>
          <w:rFonts w:ascii="Arial" w:eastAsia="Times New Roman" w:hAnsi="Arial" w:cs="Arial"/>
          <w:color w:val="auto"/>
          <w:sz w:val="22"/>
          <w:szCs w:val="22"/>
        </w:rPr>
      </w:pPr>
      <w:r w:rsidRPr="00FD0652">
        <w:rPr>
          <w:rFonts w:ascii="Arial" w:eastAsia="Times New Roman" w:hAnsi="Arial" w:cs="Arial"/>
          <w:color w:val="auto"/>
          <w:sz w:val="22"/>
          <w:szCs w:val="22"/>
        </w:rPr>
        <w:t>……………………………………………………………</w:t>
      </w:r>
    </w:p>
    <w:p w14:paraId="1385B955" w14:textId="77777777" w:rsidR="00C376DA" w:rsidRPr="00FD0652" w:rsidRDefault="00C376DA" w:rsidP="00716DEC">
      <w:pPr>
        <w:shd w:val="clear" w:color="auto" w:fill="FFFFFF"/>
        <w:spacing w:line="276" w:lineRule="auto"/>
        <w:ind w:right="72"/>
        <w:jc w:val="both"/>
        <w:rPr>
          <w:rFonts w:ascii="Arial" w:eastAsia="Times New Roman" w:hAnsi="Arial" w:cs="Arial"/>
          <w:color w:val="auto"/>
          <w:sz w:val="22"/>
          <w:szCs w:val="22"/>
        </w:rPr>
      </w:pPr>
      <w:r w:rsidRPr="00FD0652">
        <w:rPr>
          <w:rFonts w:ascii="Arial" w:eastAsia="Times New Roman" w:hAnsi="Arial" w:cs="Arial"/>
          <w:color w:val="auto"/>
          <w:sz w:val="22"/>
          <w:szCs w:val="22"/>
        </w:rPr>
        <w:t>NIP ……………… REGON ………………………………….</w:t>
      </w:r>
    </w:p>
    <w:p w14:paraId="0C239F37" w14:textId="77777777" w:rsidR="00C376DA" w:rsidRPr="00FD0652" w:rsidRDefault="00C376DA" w:rsidP="00716DEC">
      <w:pPr>
        <w:shd w:val="clear" w:color="auto" w:fill="FFFFFF"/>
        <w:spacing w:line="276" w:lineRule="auto"/>
        <w:ind w:right="72"/>
        <w:jc w:val="both"/>
        <w:rPr>
          <w:rFonts w:ascii="Arial" w:eastAsia="Times New Roman" w:hAnsi="Arial" w:cs="Arial"/>
          <w:color w:val="auto"/>
          <w:sz w:val="22"/>
          <w:szCs w:val="22"/>
        </w:rPr>
      </w:pPr>
      <w:r w:rsidRPr="00FD0652">
        <w:rPr>
          <w:rFonts w:ascii="Arial" w:eastAsia="Times New Roman" w:hAnsi="Arial" w:cs="Arial"/>
          <w:color w:val="auto"/>
          <w:sz w:val="22"/>
          <w:szCs w:val="22"/>
        </w:rPr>
        <w:t>zwaną dalej „Wykonawcą", zaś łącznie zwanymi w dalszej części Umowy „Stronami".</w:t>
      </w:r>
    </w:p>
    <w:p w14:paraId="4D9FB056" w14:textId="77777777" w:rsidR="00C376DA" w:rsidRPr="00FD0652" w:rsidRDefault="00C376DA" w:rsidP="00716DEC">
      <w:pPr>
        <w:shd w:val="clear" w:color="auto" w:fill="FFFFFF"/>
        <w:spacing w:line="276" w:lineRule="auto"/>
        <w:ind w:right="72"/>
        <w:jc w:val="both"/>
        <w:rPr>
          <w:rFonts w:ascii="Arial" w:eastAsia="Times New Roman" w:hAnsi="Arial" w:cs="Arial"/>
          <w:color w:val="auto"/>
          <w:sz w:val="22"/>
          <w:szCs w:val="22"/>
        </w:rPr>
      </w:pPr>
    </w:p>
    <w:p w14:paraId="023CA54B" w14:textId="1E611886" w:rsidR="00C376DA" w:rsidRPr="00FD0652" w:rsidRDefault="00C376DA" w:rsidP="00716DEC">
      <w:pPr>
        <w:spacing w:line="276" w:lineRule="auto"/>
        <w:jc w:val="both"/>
        <w:rPr>
          <w:rFonts w:ascii="Arial" w:eastAsia="Times New Roman" w:hAnsi="Arial" w:cs="Arial"/>
          <w:color w:val="auto"/>
          <w:sz w:val="22"/>
          <w:szCs w:val="22"/>
        </w:rPr>
      </w:pPr>
      <w:r w:rsidRPr="00FD0652">
        <w:rPr>
          <w:rFonts w:ascii="Arial" w:eastAsia="Times New Roman" w:hAnsi="Arial" w:cs="Arial"/>
          <w:color w:val="auto"/>
          <w:sz w:val="22"/>
          <w:szCs w:val="22"/>
        </w:rPr>
        <w:t>Niniejsza umowa zostaje zawarta w wyniku wyboru oferty Wykonawcy po przeprowadzeniu przez Zamawiającego postępowania o udzielenia zamówienia publicznego w trybie podstawowym z możliwością negocjacji na podstawie art. 275 pkt 2 ustawy z dnia 11 września 2019 r. – Prawo Zamówień Publicznych (</w:t>
      </w:r>
      <w:proofErr w:type="spellStart"/>
      <w:r w:rsidRPr="00FD0652">
        <w:rPr>
          <w:rFonts w:ascii="Arial" w:eastAsia="Times New Roman" w:hAnsi="Arial" w:cs="Arial"/>
          <w:color w:val="auto"/>
          <w:sz w:val="22"/>
          <w:szCs w:val="22"/>
        </w:rPr>
        <w:t>t.j</w:t>
      </w:r>
      <w:proofErr w:type="spellEnd"/>
      <w:r w:rsidRPr="00FD0652">
        <w:rPr>
          <w:rFonts w:ascii="Arial" w:eastAsia="Times New Roman" w:hAnsi="Arial" w:cs="Arial"/>
          <w:color w:val="auto"/>
          <w:sz w:val="22"/>
          <w:szCs w:val="22"/>
        </w:rPr>
        <w:t>. Dz. U. z 202</w:t>
      </w:r>
      <w:r w:rsidR="00BD189B" w:rsidRPr="00FD0652">
        <w:rPr>
          <w:rFonts w:ascii="Arial" w:eastAsia="Times New Roman" w:hAnsi="Arial" w:cs="Arial"/>
          <w:color w:val="auto"/>
          <w:sz w:val="22"/>
          <w:szCs w:val="22"/>
        </w:rPr>
        <w:t>6</w:t>
      </w:r>
      <w:r w:rsidRPr="00FD0652">
        <w:rPr>
          <w:rFonts w:ascii="Arial" w:eastAsia="Times New Roman" w:hAnsi="Arial" w:cs="Arial"/>
          <w:color w:val="auto"/>
          <w:sz w:val="22"/>
          <w:szCs w:val="22"/>
        </w:rPr>
        <w:t xml:space="preserve"> r. poz. </w:t>
      </w:r>
      <w:r w:rsidR="00BD189B" w:rsidRPr="00FD0652">
        <w:rPr>
          <w:rFonts w:ascii="Arial" w:eastAsia="Times New Roman" w:hAnsi="Arial" w:cs="Arial"/>
          <w:color w:val="auto"/>
          <w:sz w:val="22"/>
          <w:szCs w:val="22"/>
        </w:rPr>
        <w:t>793)</w:t>
      </w:r>
      <w:r w:rsidRPr="00FD0652">
        <w:rPr>
          <w:rFonts w:ascii="Arial" w:eastAsia="Times New Roman" w:hAnsi="Arial" w:cs="Arial"/>
          <w:color w:val="auto"/>
          <w:sz w:val="22"/>
          <w:szCs w:val="22"/>
        </w:rPr>
        <w:t xml:space="preserve"> dalej „ustawa” lub „Pzp</w:t>
      </w:r>
      <w:bookmarkStart w:id="2" w:name="_Hlk65668206"/>
      <w:bookmarkStart w:id="3" w:name="_Hlk44675969"/>
      <w:r w:rsidRPr="00FD0652">
        <w:rPr>
          <w:rFonts w:ascii="Arial" w:eastAsia="Times New Roman" w:hAnsi="Arial" w:cs="Arial"/>
          <w:color w:val="auto"/>
          <w:sz w:val="22"/>
          <w:szCs w:val="22"/>
        </w:rPr>
        <w:t>”, pn.:</w:t>
      </w:r>
    </w:p>
    <w:p w14:paraId="6B9DDDC0" w14:textId="489ACF7A" w:rsidR="00C376DA" w:rsidRPr="00FD0652" w:rsidRDefault="00C376DA" w:rsidP="00716DEC">
      <w:pPr>
        <w:shd w:val="clear" w:color="auto" w:fill="B4C6E7" w:themeFill="accent1" w:themeFillTint="66"/>
        <w:spacing w:line="276" w:lineRule="auto"/>
        <w:jc w:val="center"/>
        <w:rPr>
          <w:rFonts w:ascii="Arial" w:hAnsi="Arial" w:cs="Arial"/>
          <w:color w:val="auto"/>
          <w:sz w:val="22"/>
          <w:szCs w:val="22"/>
        </w:rPr>
      </w:pPr>
      <w:bookmarkStart w:id="4" w:name="_Hlk195437756"/>
      <w:r w:rsidRPr="00FD0652">
        <w:rPr>
          <w:rFonts w:ascii="Arial" w:eastAsia="Times New Roman" w:hAnsi="Arial" w:cs="Arial"/>
          <w:color w:val="auto"/>
          <w:sz w:val="22"/>
          <w:szCs w:val="22"/>
        </w:rPr>
        <w:t>„</w:t>
      </w:r>
      <w:bookmarkEnd w:id="2"/>
      <w:bookmarkEnd w:id="3"/>
      <w:bookmarkEnd w:id="4"/>
      <w:r w:rsidR="00BD189B" w:rsidRPr="00FD0652">
        <w:rPr>
          <w:rFonts w:ascii="Arial" w:hAnsi="Arial" w:cs="Arial"/>
          <w:color w:val="auto"/>
          <w:sz w:val="22"/>
          <w:szCs w:val="22"/>
        </w:rPr>
        <w:t>Sprzątanie terenów zewnętrznych wokół budynków przy ulicach: Niska, Topolowa, Akacjowa, Zagajnikowa w Tomaszowie Mazowieckim</w:t>
      </w:r>
      <w:r w:rsidR="00C72E65" w:rsidRPr="00FD0652">
        <w:rPr>
          <w:rFonts w:ascii="Arial" w:hAnsi="Arial" w:cs="Arial"/>
          <w:color w:val="auto"/>
          <w:sz w:val="22"/>
          <w:szCs w:val="22"/>
        </w:rPr>
        <w:t>.”</w:t>
      </w:r>
    </w:p>
    <w:p w14:paraId="64A04E6B" w14:textId="77777777" w:rsidR="00C72E65" w:rsidRPr="00FD0652" w:rsidRDefault="00C72E65" w:rsidP="00716DEC">
      <w:pPr>
        <w:spacing w:line="276" w:lineRule="auto"/>
        <w:ind w:left="567" w:hanging="567"/>
        <w:jc w:val="center"/>
        <w:rPr>
          <w:rFonts w:ascii="Arial" w:eastAsia="Times New Roman" w:hAnsi="Arial" w:cs="Arial"/>
          <w:b/>
          <w:bCs/>
          <w:color w:val="auto"/>
          <w:sz w:val="22"/>
          <w:szCs w:val="22"/>
        </w:rPr>
      </w:pPr>
    </w:p>
    <w:p w14:paraId="3ED92A3B" w14:textId="77777777" w:rsidR="00C90466" w:rsidRPr="00FD0652" w:rsidRDefault="009B4231" w:rsidP="00716DEC">
      <w:pPr>
        <w:pStyle w:val="Heading10"/>
        <w:keepNext/>
        <w:keepLines/>
        <w:shd w:val="clear" w:color="auto" w:fill="auto"/>
        <w:spacing w:before="0" w:line="276" w:lineRule="auto"/>
        <w:ind w:left="80"/>
        <w:rPr>
          <w:rFonts w:ascii="Arial" w:hAnsi="Arial" w:cs="Arial"/>
          <w:color w:val="auto"/>
          <w:sz w:val="22"/>
          <w:szCs w:val="22"/>
        </w:rPr>
      </w:pPr>
      <w:r w:rsidRPr="00FD0652">
        <w:rPr>
          <w:rFonts w:ascii="Arial" w:hAnsi="Arial" w:cs="Arial"/>
          <w:color w:val="auto"/>
          <w:sz w:val="22"/>
          <w:szCs w:val="22"/>
        </w:rPr>
        <w:t>§ 1.</w:t>
      </w:r>
      <w:bookmarkEnd w:id="0"/>
    </w:p>
    <w:p w14:paraId="2C35F825" w14:textId="77777777" w:rsidR="00C90466" w:rsidRPr="00FD0652" w:rsidRDefault="009B4231" w:rsidP="00716DEC">
      <w:pPr>
        <w:pStyle w:val="Heading10"/>
        <w:keepNext/>
        <w:keepLines/>
        <w:shd w:val="clear" w:color="auto" w:fill="auto"/>
        <w:spacing w:before="0" w:line="276" w:lineRule="auto"/>
        <w:ind w:left="80"/>
        <w:rPr>
          <w:rFonts w:ascii="Arial" w:hAnsi="Arial" w:cs="Arial"/>
          <w:color w:val="auto"/>
          <w:sz w:val="22"/>
          <w:szCs w:val="22"/>
        </w:rPr>
      </w:pPr>
      <w:bookmarkStart w:id="5" w:name="bookmark1"/>
      <w:r w:rsidRPr="00FD0652">
        <w:rPr>
          <w:rFonts w:ascii="Arial" w:hAnsi="Arial" w:cs="Arial"/>
          <w:color w:val="auto"/>
          <w:sz w:val="22"/>
          <w:szCs w:val="22"/>
        </w:rPr>
        <w:t>Przedmiot zamówienia</w:t>
      </w:r>
      <w:bookmarkEnd w:id="5"/>
    </w:p>
    <w:p w14:paraId="4DB4ADDA" w14:textId="7EF17531" w:rsidR="00BF7913" w:rsidRPr="00FD0652" w:rsidRDefault="00BF7913">
      <w:pPr>
        <w:pStyle w:val="Akapitzlist"/>
        <w:widowControl/>
        <w:numPr>
          <w:ilvl w:val="0"/>
          <w:numId w:val="25"/>
        </w:numPr>
        <w:spacing w:line="276" w:lineRule="auto"/>
        <w:ind w:left="426" w:hanging="426"/>
        <w:jc w:val="both"/>
        <w:rPr>
          <w:rFonts w:ascii="Arial" w:eastAsia="Times New Roman" w:hAnsi="Arial" w:cs="Arial"/>
          <w:kern w:val="2"/>
          <w:sz w:val="22"/>
          <w:szCs w:val="22"/>
        </w:rPr>
      </w:pPr>
      <w:r w:rsidRPr="00FD0652">
        <w:rPr>
          <w:rFonts w:ascii="Arial" w:hAnsi="Arial" w:cs="Arial"/>
          <w:sz w:val="22"/>
          <w:szCs w:val="22"/>
        </w:rPr>
        <w:t xml:space="preserve">Przedmiotem zamówienia jest usługa kompleksowa-  sprzątanie terenów zewnętrznych </w:t>
      </w:r>
      <w:r w:rsidR="00461F44" w:rsidRPr="00FD0652">
        <w:rPr>
          <w:rFonts w:ascii="Arial" w:hAnsi="Arial" w:cs="Arial"/>
          <w:sz w:val="22"/>
          <w:szCs w:val="22"/>
        </w:rPr>
        <w:br/>
      </w:r>
      <w:r w:rsidRPr="00FD0652">
        <w:rPr>
          <w:rFonts w:ascii="Arial" w:hAnsi="Arial" w:cs="Arial"/>
          <w:sz w:val="22"/>
          <w:szCs w:val="22"/>
        </w:rPr>
        <w:t xml:space="preserve">i zieleni wokół budynków położonych w Tomaszowie Mazowieckim w rejonie ul. Niska – Topolowa – Akacjowa – Zagajnikowa. Szczegółowy obszar objęty umową wraz </w:t>
      </w:r>
      <w:r w:rsidR="00461F44" w:rsidRPr="00FD0652">
        <w:rPr>
          <w:rFonts w:ascii="Arial" w:hAnsi="Arial" w:cs="Arial"/>
          <w:sz w:val="22"/>
          <w:szCs w:val="22"/>
        </w:rPr>
        <w:br/>
      </w:r>
      <w:r w:rsidRPr="00FD0652">
        <w:rPr>
          <w:rFonts w:ascii="Arial" w:hAnsi="Arial" w:cs="Arial"/>
          <w:sz w:val="22"/>
          <w:szCs w:val="22"/>
        </w:rPr>
        <w:t xml:space="preserve">z szacunkową powierzchnią przynależną do budynków zawiera </w:t>
      </w:r>
      <w:r w:rsidRPr="00FD0652">
        <w:rPr>
          <w:rFonts w:ascii="Arial" w:hAnsi="Arial" w:cs="Arial"/>
          <w:b/>
          <w:bCs/>
          <w:sz w:val="22"/>
          <w:szCs w:val="22"/>
        </w:rPr>
        <w:t>załącznik nr 1</w:t>
      </w:r>
      <w:r w:rsidRPr="00FD0652">
        <w:rPr>
          <w:rFonts w:ascii="Arial" w:hAnsi="Arial" w:cs="Arial"/>
          <w:sz w:val="22"/>
          <w:szCs w:val="22"/>
        </w:rPr>
        <w:t xml:space="preserve"> do Umowy.</w:t>
      </w:r>
    </w:p>
    <w:p w14:paraId="277E60BC" w14:textId="56A922D8" w:rsidR="00BF7913" w:rsidRPr="00FD0652" w:rsidRDefault="00BF7913">
      <w:pPr>
        <w:pStyle w:val="Akapitzlist"/>
        <w:numPr>
          <w:ilvl w:val="0"/>
          <w:numId w:val="25"/>
        </w:numPr>
        <w:tabs>
          <w:tab w:val="left" w:pos="851"/>
        </w:tabs>
        <w:autoSpaceDE w:val="0"/>
        <w:autoSpaceDN w:val="0"/>
        <w:spacing w:line="276" w:lineRule="auto"/>
        <w:ind w:left="426" w:hanging="426"/>
        <w:jc w:val="both"/>
        <w:rPr>
          <w:rFonts w:ascii="Arial" w:hAnsi="Arial" w:cs="Arial"/>
          <w:sz w:val="22"/>
          <w:szCs w:val="22"/>
        </w:rPr>
      </w:pPr>
      <w:r w:rsidRPr="00FD0652">
        <w:rPr>
          <w:rFonts w:ascii="Arial" w:hAnsi="Arial" w:cs="Arial"/>
          <w:sz w:val="22"/>
          <w:szCs w:val="22"/>
        </w:rPr>
        <w:t>Zakres</w:t>
      </w:r>
      <w:r w:rsidRPr="00FD0652">
        <w:rPr>
          <w:rFonts w:ascii="Arial" w:hAnsi="Arial" w:cs="Arial"/>
          <w:spacing w:val="-5"/>
          <w:sz w:val="22"/>
          <w:szCs w:val="22"/>
        </w:rPr>
        <w:t xml:space="preserve"> </w:t>
      </w:r>
      <w:r w:rsidRPr="00FD0652">
        <w:rPr>
          <w:rFonts w:ascii="Arial" w:hAnsi="Arial" w:cs="Arial"/>
          <w:sz w:val="22"/>
          <w:szCs w:val="22"/>
        </w:rPr>
        <w:t>prac</w:t>
      </w:r>
      <w:r w:rsidRPr="00FD0652">
        <w:rPr>
          <w:rFonts w:ascii="Arial" w:hAnsi="Arial" w:cs="Arial"/>
          <w:spacing w:val="-3"/>
          <w:sz w:val="22"/>
          <w:szCs w:val="22"/>
        </w:rPr>
        <w:t xml:space="preserve"> </w:t>
      </w:r>
      <w:r w:rsidRPr="00FD0652">
        <w:rPr>
          <w:rFonts w:ascii="Arial" w:hAnsi="Arial" w:cs="Arial"/>
          <w:spacing w:val="-2"/>
          <w:sz w:val="22"/>
          <w:szCs w:val="22"/>
        </w:rPr>
        <w:t>obejmuje:</w:t>
      </w:r>
    </w:p>
    <w:p w14:paraId="3651CC49" w14:textId="77777777" w:rsidR="00BF7913" w:rsidRPr="00FD0652" w:rsidRDefault="00BF7913">
      <w:pPr>
        <w:pStyle w:val="Akapitzlist"/>
        <w:numPr>
          <w:ilvl w:val="1"/>
          <w:numId w:val="24"/>
        </w:numPr>
        <w:tabs>
          <w:tab w:val="left" w:pos="993"/>
        </w:tabs>
        <w:suppressAutoHyphens w:val="0"/>
        <w:autoSpaceDE w:val="0"/>
        <w:autoSpaceDN w:val="0"/>
        <w:spacing w:line="276" w:lineRule="auto"/>
        <w:ind w:left="851" w:hanging="425"/>
        <w:contextualSpacing w:val="0"/>
        <w:jc w:val="both"/>
        <w:rPr>
          <w:rFonts w:ascii="Arial" w:hAnsi="Arial" w:cs="Arial"/>
          <w:sz w:val="22"/>
          <w:szCs w:val="22"/>
        </w:rPr>
      </w:pPr>
      <w:r w:rsidRPr="00FD0652">
        <w:rPr>
          <w:rFonts w:ascii="Arial" w:hAnsi="Arial" w:cs="Arial"/>
          <w:sz w:val="22"/>
          <w:szCs w:val="22"/>
        </w:rPr>
        <w:t>sprzątanie</w:t>
      </w:r>
      <w:r w:rsidRPr="00FD0652">
        <w:rPr>
          <w:rFonts w:ascii="Arial" w:hAnsi="Arial" w:cs="Arial"/>
          <w:spacing w:val="-4"/>
          <w:sz w:val="22"/>
          <w:szCs w:val="22"/>
        </w:rPr>
        <w:t xml:space="preserve"> </w:t>
      </w:r>
      <w:r w:rsidRPr="00FD0652">
        <w:rPr>
          <w:rFonts w:ascii="Arial" w:hAnsi="Arial" w:cs="Arial"/>
          <w:sz w:val="22"/>
          <w:szCs w:val="22"/>
        </w:rPr>
        <w:t>terenów</w:t>
      </w:r>
      <w:r w:rsidRPr="00FD0652">
        <w:rPr>
          <w:rFonts w:ascii="Arial" w:hAnsi="Arial" w:cs="Arial"/>
          <w:spacing w:val="-2"/>
          <w:sz w:val="22"/>
          <w:szCs w:val="22"/>
        </w:rPr>
        <w:t xml:space="preserve"> zewnętrznych,</w:t>
      </w:r>
    </w:p>
    <w:p w14:paraId="7B16EB00" w14:textId="77777777" w:rsidR="00BF7913" w:rsidRPr="00FD0652" w:rsidRDefault="00BF7913">
      <w:pPr>
        <w:pStyle w:val="Akapitzlist"/>
        <w:numPr>
          <w:ilvl w:val="1"/>
          <w:numId w:val="24"/>
        </w:numPr>
        <w:tabs>
          <w:tab w:val="left" w:pos="993"/>
        </w:tabs>
        <w:suppressAutoHyphens w:val="0"/>
        <w:autoSpaceDE w:val="0"/>
        <w:autoSpaceDN w:val="0"/>
        <w:spacing w:line="276" w:lineRule="auto"/>
        <w:ind w:left="851" w:hanging="425"/>
        <w:contextualSpacing w:val="0"/>
        <w:jc w:val="both"/>
        <w:rPr>
          <w:rFonts w:ascii="Arial" w:hAnsi="Arial" w:cs="Arial"/>
          <w:sz w:val="22"/>
          <w:szCs w:val="22"/>
        </w:rPr>
      </w:pPr>
      <w:r w:rsidRPr="00FD0652">
        <w:rPr>
          <w:rFonts w:ascii="Arial" w:hAnsi="Arial" w:cs="Arial"/>
          <w:sz w:val="22"/>
          <w:szCs w:val="22"/>
        </w:rPr>
        <w:t>pielęgnacja</w:t>
      </w:r>
      <w:r w:rsidRPr="00FD0652">
        <w:rPr>
          <w:rFonts w:ascii="Arial" w:hAnsi="Arial" w:cs="Arial"/>
          <w:spacing w:val="-2"/>
          <w:sz w:val="22"/>
          <w:szCs w:val="22"/>
        </w:rPr>
        <w:t xml:space="preserve"> zieleni,</w:t>
      </w:r>
    </w:p>
    <w:p w14:paraId="39426114" w14:textId="77777777" w:rsidR="00BF7913" w:rsidRPr="00FD0652" w:rsidRDefault="00BF7913">
      <w:pPr>
        <w:pStyle w:val="Akapitzlist"/>
        <w:numPr>
          <w:ilvl w:val="1"/>
          <w:numId w:val="24"/>
        </w:numPr>
        <w:tabs>
          <w:tab w:val="left" w:pos="993"/>
        </w:tabs>
        <w:suppressAutoHyphens w:val="0"/>
        <w:autoSpaceDE w:val="0"/>
        <w:autoSpaceDN w:val="0"/>
        <w:spacing w:before="1" w:line="276" w:lineRule="auto"/>
        <w:ind w:left="851" w:hanging="425"/>
        <w:contextualSpacing w:val="0"/>
        <w:jc w:val="both"/>
        <w:rPr>
          <w:rFonts w:ascii="Arial" w:hAnsi="Arial" w:cs="Arial"/>
          <w:sz w:val="22"/>
          <w:szCs w:val="22"/>
        </w:rPr>
      </w:pPr>
      <w:r w:rsidRPr="00FD0652">
        <w:rPr>
          <w:rFonts w:ascii="Arial" w:hAnsi="Arial" w:cs="Arial"/>
          <w:sz w:val="22"/>
          <w:szCs w:val="22"/>
        </w:rPr>
        <w:t>utrzymanie</w:t>
      </w:r>
      <w:r w:rsidRPr="00FD0652">
        <w:rPr>
          <w:rFonts w:ascii="Arial" w:hAnsi="Arial" w:cs="Arial"/>
          <w:spacing w:val="-4"/>
          <w:sz w:val="22"/>
          <w:szCs w:val="22"/>
        </w:rPr>
        <w:t xml:space="preserve"> </w:t>
      </w:r>
      <w:r w:rsidRPr="00FD0652">
        <w:rPr>
          <w:rFonts w:ascii="Arial" w:hAnsi="Arial" w:cs="Arial"/>
          <w:sz w:val="22"/>
          <w:szCs w:val="22"/>
        </w:rPr>
        <w:t>terenów</w:t>
      </w:r>
      <w:r w:rsidRPr="00FD0652">
        <w:rPr>
          <w:rFonts w:ascii="Arial" w:hAnsi="Arial" w:cs="Arial"/>
          <w:spacing w:val="-4"/>
          <w:sz w:val="22"/>
          <w:szCs w:val="22"/>
        </w:rPr>
        <w:t xml:space="preserve"> </w:t>
      </w:r>
      <w:r w:rsidRPr="00FD0652">
        <w:rPr>
          <w:rFonts w:ascii="Arial" w:hAnsi="Arial" w:cs="Arial"/>
          <w:sz w:val="22"/>
          <w:szCs w:val="22"/>
        </w:rPr>
        <w:t>zewnętrznych</w:t>
      </w:r>
      <w:r w:rsidRPr="00FD0652">
        <w:rPr>
          <w:rFonts w:ascii="Arial" w:hAnsi="Arial" w:cs="Arial"/>
          <w:spacing w:val="-1"/>
          <w:sz w:val="22"/>
          <w:szCs w:val="22"/>
        </w:rPr>
        <w:t xml:space="preserve"> </w:t>
      </w:r>
      <w:r w:rsidRPr="00FD0652">
        <w:rPr>
          <w:rFonts w:ascii="Arial" w:hAnsi="Arial" w:cs="Arial"/>
          <w:spacing w:val="-4"/>
          <w:sz w:val="22"/>
          <w:szCs w:val="22"/>
        </w:rPr>
        <w:t>zimą,</w:t>
      </w:r>
    </w:p>
    <w:p w14:paraId="4292FC54" w14:textId="77777777" w:rsidR="00BF7913" w:rsidRPr="00FD0652" w:rsidRDefault="00BF7913">
      <w:pPr>
        <w:pStyle w:val="Akapitzlist"/>
        <w:numPr>
          <w:ilvl w:val="1"/>
          <w:numId w:val="24"/>
        </w:numPr>
        <w:tabs>
          <w:tab w:val="left" w:pos="993"/>
        </w:tabs>
        <w:suppressAutoHyphens w:val="0"/>
        <w:autoSpaceDE w:val="0"/>
        <w:autoSpaceDN w:val="0"/>
        <w:spacing w:line="276" w:lineRule="auto"/>
        <w:ind w:left="851" w:hanging="425"/>
        <w:contextualSpacing w:val="0"/>
        <w:jc w:val="both"/>
        <w:rPr>
          <w:rFonts w:ascii="Arial" w:hAnsi="Arial" w:cs="Arial"/>
          <w:sz w:val="22"/>
          <w:szCs w:val="22"/>
        </w:rPr>
      </w:pPr>
      <w:r w:rsidRPr="00FD0652">
        <w:rPr>
          <w:rFonts w:ascii="Arial" w:hAnsi="Arial" w:cs="Arial"/>
          <w:sz w:val="22"/>
          <w:szCs w:val="22"/>
        </w:rPr>
        <w:t>inne</w:t>
      </w:r>
      <w:r w:rsidRPr="00FD0652">
        <w:rPr>
          <w:rFonts w:ascii="Arial" w:hAnsi="Arial" w:cs="Arial"/>
          <w:spacing w:val="-2"/>
          <w:sz w:val="22"/>
          <w:szCs w:val="22"/>
        </w:rPr>
        <w:t xml:space="preserve"> prace.</w:t>
      </w:r>
    </w:p>
    <w:p w14:paraId="5FA68B50" w14:textId="03F20B93" w:rsidR="00461F44" w:rsidRPr="00FD0652" w:rsidRDefault="00461F44">
      <w:pPr>
        <w:pStyle w:val="Akapitzlist"/>
        <w:numPr>
          <w:ilvl w:val="0"/>
          <w:numId w:val="25"/>
        </w:numPr>
        <w:tabs>
          <w:tab w:val="left" w:pos="993"/>
        </w:tabs>
        <w:autoSpaceDE w:val="0"/>
        <w:autoSpaceDN w:val="0"/>
        <w:spacing w:line="276" w:lineRule="auto"/>
        <w:ind w:left="426" w:hanging="426"/>
        <w:jc w:val="both"/>
        <w:rPr>
          <w:rFonts w:ascii="Arial" w:hAnsi="Arial" w:cs="Arial"/>
          <w:sz w:val="22"/>
          <w:szCs w:val="22"/>
        </w:rPr>
      </w:pPr>
      <w:r w:rsidRPr="00FD0652">
        <w:rPr>
          <w:rFonts w:ascii="Arial" w:hAnsi="Arial" w:cs="Arial"/>
          <w:sz w:val="22"/>
          <w:szCs w:val="22"/>
        </w:rPr>
        <w:t xml:space="preserve">Szczegółowo zakres i harmonogram prac określa </w:t>
      </w:r>
      <w:r w:rsidRPr="00FD0652">
        <w:rPr>
          <w:rFonts w:ascii="Arial" w:hAnsi="Arial" w:cs="Arial"/>
          <w:b/>
          <w:bCs/>
          <w:sz w:val="22"/>
          <w:szCs w:val="22"/>
        </w:rPr>
        <w:t>załącznik nr 2</w:t>
      </w:r>
      <w:r w:rsidRPr="00FD0652">
        <w:rPr>
          <w:rFonts w:ascii="Arial" w:hAnsi="Arial" w:cs="Arial"/>
          <w:sz w:val="22"/>
          <w:szCs w:val="22"/>
        </w:rPr>
        <w:t xml:space="preserve"> do Umowy.</w:t>
      </w:r>
    </w:p>
    <w:p w14:paraId="53970DA9" w14:textId="77777777" w:rsidR="005A4F7C" w:rsidRPr="00FD0652" w:rsidRDefault="005A4F7C" w:rsidP="00716DEC">
      <w:pPr>
        <w:pStyle w:val="Akapitzlist"/>
        <w:spacing w:line="276" w:lineRule="auto"/>
        <w:ind w:left="426" w:hanging="426"/>
        <w:jc w:val="both"/>
        <w:rPr>
          <w:rFonts w:ascii="Arial" w:hAnsi="Arial" w:cs="Arial"/>
          <w:sz w:val="22"/>
          <w:szCs w:val="22"/>
        </w:rPr>
      </w:pPr>
    </w:p>
    <w:p w14:paraId="34E71B86" w14:textId="77777777" w:rsidR="00C90466" w:rsidRPr="00FD0652" w:rsidRDefault="009B4231" w:rsidP="00716DEC">
      <w:pPr>
        <w:pStyle w:val="Heading10"/>
        <w:keepNext/>
        <w:keepLines/>
        <w:shd w:val="clear" w:color="auto" w:fill="auto"/>
        <w:spacing w:before="0" w:line="276" w:lineRule="auto"/>
        <w:ind w:left="80"/>
        <w:rPr>
          <w:rFonts w:ascii="Arial" w:hAnsi="Arial" w:cs="Arial"/>
          <w:color w:val="auto"/>
          <w:sz w:val="22"/>
          <w:szCs w:val="22"/>
        </w:rPr>
      </w:pPr>
      <w:bookmarkStart w:id="6" w:name="bookmark2"/>
      <w:r w:rsidRPr="00FD0652">
        <w:rPr>
          <w:rFonts w:ascii="Arial" w:hAnsi="Arial" w:cs="Arial"/>
          <w:color w:val="auto"/>
          <w:sz w:val="22"/>
          <w:szCs w:val="22"/>
        </w:rPr>
        <w:t>§ 2.</w:t>
      </w:r>
      <w:bookmarkEnd w:id="6"/>
    </w:p>
    <w:p w14:paraId="2117AF22" w14:textId="77777777" w:rsidR="00C90466" w:rsidRPr="00FD0652" w:rsidRDefault="009B4231" w:rsidP="00716DEC">
      <w:pPr>
        <w:pStyle w:val="Heading10"/>
        <w:keepNext/>
        <w:keepLines/>
        <w:shd w:val="clear" w:color="auto" w:fill="auto"/>
        <w:spacing w:before="0" w:line="276" w:lineRule="auto"/>
        <w:ind w:left="80"/>
        <w:rPr>
          <w:rFonts w:ascii="Arial" w:hAnsi="Arial" w:cs="Arial"/>
          <w:color w:val="auto"/>
          <w:sz w:val="22"/>
          <w:szCs w:val="22"/>
        </w:rPr>
      </w:pPr>
      <w:bookmarkStart w:id="7" w:name="bookmark3"/>
      <w:r w:rsidRPr="00FD0652">
        <w:rPr>
          <w:rFonts w:ascii="Arial" w:hAnsi="Arial" w:cs="Arial"/>
          <w:color w:val="auto"/>
          <w:sz w:val="22"/>
          <w:szCs w:val="22"/>
        </w:rPr>
        <w:t>Okres obowiązywania umowy</w:t>
      </w:r>
      <w:bookmarkEnd w:id="7"/>
    </w:p>
    <w:p w14:paraId="14413997" w14:textId="7FEC94E6" w:rsidR="009624C1" w:rsidRPr="00FD0652" w:rsidRDefault="005A4F7C" w:rsidP="00716DEC">
      <w:pPr>
        <w:widowControl/>
        <w:spacing w:line="276" w:lineRule="auto"/>
        <w:ind w:left="273" w:right="64" w:hanging="10"/>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Przedmiot umowy realizowany jest począwszy od dnia 01.0</w:t>
      </w:r>
      <w:r w:rsidR="006E3D1D">
        <w:rPr>
          <w:rFonts w:ascii="Arial" w:eastAsia="Arial" w:hAnsi="Arial" w:cs="Arial"/>
          <w:color w:val="auto"/>
          <w:kern w:val="2"/>
          <w:sz w:val="22"/>
          <w:szCs w:val="22"/>
          <w:lang w:bidi="ar-SA"/>
        </w:rPr>
        <w:t>9</w:t>
      </w:r>
      <w:r w:rsidRPr="00FD0652">
        <w:rPr>
          <w:rFonts w:ascii="Arial" w:eastAsia="Arial" w:hAnsi="Arial" w:cs="Arial"/>
          <w:color w:val="auto"/>
          <w:kern w:val="2"/>
          <w:sz w:val="22"/>
          <w:szCs w:val="22"/>
          <w:lang w:bidi="ar-SA"/>
        </w:rPr>
        <w:t>.2026 r. (albo: od dnia zawarcia umowy, jeżeli rozpoczęcie realizacji przedmiotu umowy z dniem 01.0</w:t>
      </w:r>
      <w:r w:rsidR="006E3D1D">
        <w:rPr>
          <w:rFonts w:ascii="Arial" w:eastAsia="Arial" w:hAnsi="Arial" w:cs="Arial"/>
          <w:color w:val="auto"/>
          <w:kern w:val="2"/>
          <w:sz w:val="22"/>
          <w:szCs w:val="22"/>
          <w:lang w:bidi="ar-SA"/>
        </w:rPr>
        <w:t>9</w:t>
      </w:r>
      <w:r w:rsidRPr="00FD0652">
        <w:rPr>
          <w:rFonts w:ascii="Arial" w:eastAsia="Arial" w:hAnsi="Arial" w:cs="Arial"/>
          <w:color w:val="auto"/>
          <w:kern w:val="2"/>
          <w:sz w:val="22"/>
          <w:szCs w:val="22"/>
          <w:lang w:bidi="ar-SA"/>
        </w:rPr>
        <w:t xml:space="preserve">.2026 r. nie będzie </w:t>
      </w:r>
      <w:r w:rsidRPr="00FD0652">
        <w:rPr>
          <w:rFonts w:ascii="Arial" w:eastAsia="Arial" w:hAnsi="Arial" w:cs="Arial"/>
          <w:color w:val="auto"/>
          <w:kern w:val="2"/>
          <w:sz w:val="22"/>
          <w:szCs w:val="22"/>
          <w:lang w:bidi="ar-SA"/>
        </w:rPr>
        <w:lastRenderedPageBreak/>
        <w:t>możliwe z powodu toczącego się postępowania o udzielenie zamówienia) do dnia ……………. (12 miesięcy licząc od dnia rozpoczęcia realizacji przedmiotu umowy.</w:t>
      </w:r>
    </w:p>
    <w:p w14:paraId="22CF204B" w14:textId="77777777" w:rsidR="00C90466" w:rsidRPr="00FD0652" w:rsidRDefault="009B4231" w:rsidP="00716DEC">
      <w:pPr>
        <w:pStyle w:val="Heading10"/>
        <w:keepNext/>
        <w:keepLines/>
        <w:shd w:val="clear" w:color="auto" w:fill="auto"/>
        <w:spacing w:before="0" w:line="276" w:lineRule="auto"/>
        <w:ind w:left="80"/>
        <w:rPr>
          <w:rFonts w:ascii="Arial" w:hAnsi="Arial" w:cs="Arial"/>
          <w:color w:val="auto"/>
          <w:sz w:val="22"/>
          <w:szCs w:val="22"/>
        </w:rPr>
      </w:pPr>
      <w:bookmarkStart w:id="8" w:name="bookmark4"/>
      <w:r w:rsidRPr="00FD0652">
        <w:rPr>
          <w:rFonts w:ascii="Arial" w:hAnsi="Arial" w:cs="Arial"/>
          <w:color w:val="auto"/>
          <w:sz w:val="22"/>
          <w:szCs w:val="22"/>
        </w:rPr>
        <w:t>§ 3.</w:t>
      </w:r>
      <w:bookmarkEnd w:id="8"/>
    </w:p>
    <w:p w14:paraId="436F103A" w14:textId="77B09834" w:rsidR="00BF7913" w:rsidRPr="00FD0652" w:rsidRDefault="00BF7913" w:rsidP="00716DEC">
      <w:pPr>
        <w:pStyle w:val="Heading10"/>
        <w:keepNext/>
        <w:keepLines/>
        <w:shd w:val="clear" w:color="auto" w:fill="auto"/>
        <w:spacing w:before="0" w:line="276" w:lineRule="auto"/>
        <w:ind w:left="80"/>
        <w:rPr>
          <w:rFonts w:ascii="Arial" w:hAnsi="Arial" w:cs="Arial"/>
          <w:color w:val="auto"/>
          <w:sz w:val="22"/>
          <w:szCs w:val="22"/>
        </w:rPr>
      </w:pPr>
      <w:r w:rsidRPr="00FD0652">
        <w:rPr>
          <w:rFonts w:ascii="Arial" w:hAnsi="Arial" w:cs="Arial"/>
          <w:color w:val="auto"/>
          <w:sz w:val="22"/>
          <w:szCs w:val="22"/>
        </w:rPr>
        <w:t>Świadczenie usług/ obowiązki Wykonawcy</w:t>
      </w:r>
    </w:p>
    <w:p w14:paraId="16CE6122" w14:textId="77777777" w:rsidR="00BF7913" w:rsidRPr="00FD0652" w:rsidRDefault="00BF7913">
      <w:pPr>
        <w:pStyle w:val="Akapitzlist"/>
        <w:numPr>
          <w:ilvl w:val="0"/>
          <w:numId w:val="26"/>
        </w:numPr>
        <w:tabs>
          <w:tab w:val="left" w:pos="543"/>
        </w:tabs>
        <w:suppressAutoHyphens w:val="0"/>
        <w:autoSpaceDE w:val="0"/>
        <w:autoSpaceDN w:val="0"/>
        <w:spacing w:line="276" w:lineRule="auto"/>
        <w:ind w:right="118"/>
        <w:contextualSpacing w:val="0"/>
        <w:jc w:val="both"/>
        <w:rPr>
          <w:rFonts w:ascii="Arial" w:hAnsi="Arial" w:cs="Arial"/>
          <w:sz w:val="22"/>
          <w:szCs w:val="22"/>
        </w:rPr>
      </w:pPr>
      <w:r w:rsidRPr="00FD0652">
        <w:rPr>
          <w:rFonts w:ascii="Arial" w:hAnsi="Arial" w:cs="Arial"/>
          <w:sz w:val="22"/>
          <w:szCs w:val="22"/>
        </w:rPr>
        <w:t>Wykonawca obowiązany jest do należytego i terminowego świadczenia Usług stanowiących przedmiot Umowy.</w:t>
      </w:r>
    </w:p>
    <w:p w14:paraId="06710396" w14:textId="77777777" w:rsidR="00BF7913" w:rsidRPr="00FD0652" w:rsidRDefault="00BF7913">
      <w:pPr>
        <w:pStyle w:val="Akapitzlist"/>
        <w:numPr>
          <w:ilvl w:val="0"/>
          <w:numId w:val="26"/>
        </w:numPr>
        <w:tabs>
          <w:tab w:val="left" w:pos="543"/>
        </w:tabs>
        <w:suppressAutoHyphens w:val="0"/>
        <w:autoSpaceDE w:val="0"/>
        <w:autoSpaceDN w:val="0"/>
        <w:spacing w:line="276" w:lineRule="auto"/>
        <w:ind w:right="121"/>
        <w:contextualSpacing w:val="0"/>
        <w:jc w:val="both"/>
        <w:rPr>
          <w:rFonts w:ascii="Arial" w:hAnsi="Arial" w:cs="Arial"/>
          <w:sz w:val="22"/>
          <w:szCs w:val="22"/>
        </w:rPr>
      </w:pPr>
      <w:r w:rsidRPr="00FD0652">
        <w:rPr>
          <w:rFonts w:ascii="Arial" w:hAnsi="Arial" w:cs="Arial"/>
          <w:sz w:val="22"/>
          <w:szCs w:val="22"/>
        </w:rPr>
        <w:t>Wykonawca odpowiada za przestrzeganie przepisów BHP i przepisów przeciwpożarowych podczas świadczenia Usług.</w:t>
      </w:r>
    </w:p>
    <w:p w14:paraId="38A347BE" w14:textId="3079ACE8" w:rsidR="00BF7913" w:rsidRPr="00FD0652" w:rsidRDefault="00BF7913">
      <w:pPr>
        <w:pStyle w:val="Akapitzlist"/>
        <w:numPr>
          <w:ilvl w:val="0"/>
          <w:numId w:val="26"/>
        </w:numPr>
        <w:tabs>
          <w:tab w:val="left" w:pos="543"/>
        </w:tabs>
        <w:suppressAutoHyphens w:val="0"/>
        <w:autoSpaceDE w:val="0"/>
        <w:autoSpaceDN w:val="0"/>
        <w:spacing w:line="276" w:lineRule="auto"/>
        <w:ind w:right="114"/>
        <w:contextualSpacing w:val="0"/>
        <w:jc w:val="both"/>
        <w:rPr>
          <w:rFonts w:ascii="Arial" w:hAnsi="Arial" w:cs="Arial"/>
          <w:sz w:val="22"/>
          <w:szCs w:val="22"/>
        </w:rPr>
      </w:pPr>
      <w:r w:rsidRPr="00FD0652">
        <w:rPr>
          <w:rFonts w:ascii="Arial" w:hAnsi="Arial" w:cs="Arial"/>
          <w:sz w:val="22"/>
          <w:szCs w:val="22"/>
        </w:rPr>
        <w:t xml:space="preserve">Wykonawca wyznacza osobę, która będzie pełniła rolę stałego Koordynatora w trakcie świadczenia Usług objętych przedmiotem Umowy, wskazaną w szczególności </w:t>
      </w:r>
      <w:r w:rsidR="00461F44" w:rsidRPr="00FD0652">
        <w:rPr>
          <w:rFonts w:ascii="Arial" w:hAnsi="Arial" w:cs="Arial"/>
          <w:sz w:val="22"/>
          <w:szCs w:val="22"/>
        </w:rPr>
        <w:br/>
      </w:r>
      <w:r w:rsidRPr="00FD0652">
        <w:rPr>
          <w:rFonts w:ascii="Arial" w:hAnsi="Arial" w:cs="Arial"/>
          <w:sz w:val="22"/>
          <w:szCs w:val="22"/>
        </w:rPr>
        <w:t>w § 14 ust. 3 Umowy. Koordynator będzie</w:t>
      </w:r>
      <w:r w:rsidRPr="00FD0652">
        <w:rPr>
          <w:rFonts w:ascii="Arial" w:hAnsi="Arial" w:cs="Arial"/>
          <w:spacing w:val="80"/>
          <w:w w:val="150"/>
          <w:sz w:val="22"/>
          <w:szCs w:val="22"/>
        </w:rPr>
        <w:t xml:space="preserve"> </w:t>
      </w:r>
      <w:r w:rsidRPr="00FD0652">
        <w:rPr>
          <w:rFonts w:ascii="Arial" w:hAnsi="Arial" w:cs="Arial"/>
          <w:sz w:val="22"/>
          <w:szCs w:val="22"/>
        </w:rPr>
        <w:t>obowiązany</w:t>
      </w:r>
      <w:r w:rsidRPr="00FD0652">
        <w:rPr>
          <w:rFonts w:ascii="Arial" w:hAnsi="Arial" w:cs="Arial"/>
          <w:spacing w:val="80"/>
          <w:w w:val="150"/>
          <w:sz w:val="22"/>
          <w:szCs w:val="22"/>
        </w:rPr>
        <w:t xml:space="preserve"> </w:t>
      </w:r>
      <w:r w:rsidRPr="00FD0652">
        <w:rPr>
          <w:rFonts w:ascii="Arial" w:hAnsi="Arial" w:cs="Arial"/>
          <w:sz w:val="22"/>
          <w:szCs w:val="22"/>
        </w:rPr>
        <w:t>do</w:t>
      </w:r>
      <w:r w:rsidRPr="00FD0652">
        <w:rPr>
          <w:rFonts w:ascii="Arial" w:hAnsi="Arial" w:cs="Arial"/>
          <w:spacing w:val="80"/>
          <w:w w:val="150"/>
          <w:sz w:val="22"/>
          <w:szCs w:val="22"/>
        </w:rPr>
        <w:t xml:space="preserve"> </w:t>
      </w:r>
      <w:r w:rsidRPr="00FD0652">
        <w:rPr>
          <w:rFonts w:ascii="Arial" w:hAnsi="Arial" w:cs="Arial"/>
          <w:sz w:val="22"/>
          <w:szCs w:val="22"/>
        </w:rPr>
        <w:t>utrzymywania</w:t>
      </w:r>
      <w:r w:rsidRPr="00FD0652">
        <w:rPr>
          <w:rFonts w:ascii="Arial" w:hAnsi="Arial" w:cs="Arial"/>
          <w:spacing w:val="80"/>
          <w:w w:val="150"/>
          <w:sz w:val="22"/>
          <w:szCs w:val="22"/>
        </w:rPr>
        <w:t xml:space="preserve"> </w:t>
      </w:r>
      <w:r w:rsidRPr="00FD0652">
        <w:rPr>
          <w:rFonts w:ascii="Arial" w:hAnsi="Arial" w:cs="Arial"/>
          <w:sz w:val="22"/>
          <w:szCs w:val="22"/>
        </w:rPr>
        <w:t>stałego</w:t>
      </w:r>
      <w:r w:rsidRPr="00FD0652">
        <w:rPr>
          <w:rFonts w:ascii="Arial" w:hAnsi="Arial" w:cs="Arial"/>
          <w:spacing w:val="80"/>
          <w:w w:val="150"/>
          <w:sz w:val="22"/>
          <w:szCs w:val="22"/>
        </w:rPr>
        <w:t xml:space="preserve"> </w:t>
      </w:r>
      <w:r w:rsidRPr="00FD0652">
        <w:rPr>
          <w:rFonts w:ascii="Arial" w:hAnsi="Arial" w:cs="Arial"/>
          <w:sz w:val="22"/>
          <w:szCs w:val="22"/>
        </w:rPr>
        <w:t>kontaktu</w:t>
      </w:r>
      <w:r w:rsidRPr="00FD0652">
        <w:rPr>
          <w:rFonts w:ascii="Arial" w:hAnsi="Arial" w:cs="Arial"/>
          <w:spacing w:val="80"/>
          <w:w w:val="150"/>
          <w:sz w:val="22"/>
          <w:szCs w:val="22"/>
        </w:rPr>
        <w:t xml:space="preserve"> </w:t>
      </w:r>
      <w:r w:rsidR="00461F44" w:rsidRPr="00FD0652">
        <w:rPr>
          <w:rFonts w:ascii="Arial" w:hAnsi="Arial" w:cs="Arial"/>
          <w:spacing w:val="80"/>
          <w:w w:val="150"/>
          <w:sz w:val="22"/>
          <w:szCs w:val="22"/>
        </w:rPr>
        <w:br/>
      </w:r>
      <w:r w:rsidRPr="00FD0652">
        <w:rPr>
          <w:rFonts w:ascii="Arial" w:hAnsi="Arial" w:cs="Arial"/>
          <w:sz w:val="22"/>
          <w:szCs w:val="22"/>
        </w:rPr>
        <w:t>z Zamawiającym.</w:t>
      </w:r>
    </w:p>
    <w:p w14:paraId="6B040AFA" w14:textId="77777777" w:rsidR="00BF7913" w:rsidRPr="00FD0652" w:rsidRDefault="00BF7913">
      <w:pPr>
        <w:pStyle w:val="Akapitzlist"/>
        <w:numPr>
          <w:ilvl w:val="0"/>
          <w:numId w:val="26"/>
        </w:numPr>
        <w:tabs>
          <w:tab w:val="left" w:pos="543"/>
        </w:tabs>
        <w:suppressAutoHyphens w:val="0"/>
        <w:autoSpaceDE w:val="0"/>
        <w:autoSpaceDN w:val="0"/>
        <w:spacing w:before="1" w:line="276" w:lineRule="auto"/>
        <w:ind w:right="113"/>
        <w:contextualSpacing w:val="0"/>
        <w:jc w:val="both"/>
        <w:rPr>
          <w:rFonts w:ascii="Arial" w:hAnsi="Arial" w:cs="Arial"/>
          <w:sz w:val="22"/>
          <w:szCs w:val="22"/>
        </w:rPr>
      </w:pPr>
      <w:r w:rsidRPr="00FD0652">
        <w:rPr>
          <w:rFonts w:ascii="Arial" w:hAnsi="Arial" w:cs="Arial"/>
          <w:sz w:val="22"/>
          <w:szCs w:val="22"/>
        </w:rPr>
        <w:t>Wykonawca zobowiązuje się do dostarczenia</w:t>
      </w:r>
      <w:r w:rsidRPr="00FD0652">
        <w:rPr>
          <w:rFonts w:ascii="Arial" w:hAnsi="Arial" w:cs="Arial"/>
          <w:spacing w:val="-1"/>
          <w:sz w:val="22"/>
          <w:szCs w:val="22"/>
        </w:rPr>
        <w:t xml:space="preserve"> </w:t>
      </w:r>
      <w:r w:rsidRPr="00FD0652">
        <w:rPr>
          <w:rFonts w:ascii="Arial" w:hAnsi="Arial" w:cs="Arial"/>
          <w:sz w:val="22"/>
          <w:szCs w:val="22"/>
        </w:rPr>
        <w:t>piasku do posypywania chodników i dojść do budynków oraz składowania go w pojemnikach będących w zarządzaniu Zamawiającego. Zakup, dostawa i wyładowanie piasku do pojemników leży po stronie Wykonawcy.</w:t>
      </w:r>
    </w:p>
    <w:p w14:paraId="1526198D" w14:textId="77777777" w:rsidR="00BF7913" w:rsidRPr="00FD0652" w:rsidRDefault="00BF7913">
      <w:pPr>
        <w:pStyle w:val="Akapitzlist"/>
        <w:numPr>
          <w:ilvl w:val="0"/>
          <w:numId w:val="26"/>
        </w:numPr>
        <w:tabs>
          <w:tab w:val="left" w:pos="543"/>
        </w:tabs>
        <w:suppressAutoHyphens w:val="0"/>
        <w:autoSpaceDE w:val="0"/>
        <w:autoSpaceDN w:val="0"/>
        <w:spacing w:line="276" w:lineRule="auto"/>
        <w:ind w:right="114"/>
        <w:contextualSpacing w:val="0"/>
        <w:jc w:val="both"/>
        <w:rPr>
          <w:rFonts w:ascii="Arial" w:hAnsi="Arial" w:cs="Arial"/>
          <w:sz w:val="22"/>
          <w:szCs w:val="22"/>
        </w:rPr>
      </w:pPr>
      <w:r w:rsidRPr="00FD0652">
        <w:rPr>
          <w:rFonts w:ascii="Arial" w:hAnsi="Arial" w:cs="Arial"/>
          <w:sz w:val="22"/>
          <w:szCs w:val="22"/>
        </w:rPr>
        <w:t xml:space="preserve">O wszelkich zauważonych uszkodzeniach, zagrożeniach i brakach w mieniu Zamawiającego Wykonawca zobowiązany jest niezwłocznie poinformować </w:t>
      </w:r>
      <w:r w:rsidRPr="00FD0652">
        <w:rPr>
          <w:rFonts w:ascii="Arial" w:hAnsi="Arial" w:cs="Arial"/>
          <w:spacing w:val="-2"/>
          <w:sz w:val="22"/>
          <w:szCs w:val="22"/>
        </w:rPr>
        <w:t>Zamawiającego.</w:t>
      </w:r>
    </w:p>
    <w:p w14:paraId="71AEEC18" w14:textId="77777777" w:rsidR="00BF7913" w:rsidRPr="00FD0652" w:rsidRDefault="00BF7913">
      <w:pPr>
        <w:pStyle w:val="Akapitzlist"/>
        <w:numPr>
          <w:ilvl w:val="0"/>
          <w:numId w:val="26"/>
        </w:numPr>
        <w:tabs>
          <w:tab w:val="left" w:pos="543"/>
        </w:tabs>
        <w:suppressAutoHyphens w:val="0"/>
        <w:autoSpaceDE w:val="0"/>
        <w:autoSpaceDN w:val="0"/>
        <w:spacing w:line="276" w:lineRule="auto"/>
        <w:ind w:hanging="427"/>
        <w:contextualSpacing w:val="0"/>
        <w:jc w:val="both"/>
        <w:rPr>
          <w:rFonts w:ascii="Arial" w:hAnsi="Arial" w:cs="Arial"/>
          <w:sz w:val="22"/>
          <w:szCs w:val="22"/>
        </w:rPr>
      </w:pPr>
      <w:r w:rsidRPr="00FD0652">
        <w:rPr>
          <w:rFonts w:ascii="Arial" w:hAnsi="Arial" w:cs="Arial"/>
          <w:sz w:val="22"/>
          <w:szCs w:val="22"/>
        </w:rPr>
        <w:t>Oceny</w:t>
      </w:r>
      <w:r w:rsidRPr="00FD0652">
        <w:rPr>
          <w:rFonts w:ascii="Arial" w:hAnsi="Arial" w:cs="Arial"/>
          <w:spacing w:val="-1"/>
          <w:sz w:val="22"/>
          <w:szCs w:val="22"/>
        </w:rPr>
        <w:t xml:space="preserve"> </w:t>
      </w:r>
      <w:r w:rsidRPr="00FD0652">
        <w:rPr>
          <w:rFonts w:ascii="Arial" w:hAnsi="Arial" w:cs="Arial"/>
          <w:sz w:val="22"/>
          <w:szCs w:val="22"/>
        </w:rPr>
        <w:t>prawidłowości</w:t>
      </w:r>
      <w:r w:rsidRPr="00FD0652">
        <w:rPr>
          <w:rFonts w:ascii="Arial" w:hAnsi="Arial" w:cs="Arial"/>
          <w:spacing w:val="-1"/>
          <w:sz w:val="22"/>
          <w:szCs w:val="22"/>
        </w:rPr>
        <w:t xml:space="preserve"> </w:t>
      </w:r>
      <w:r w:rsidRPr="00FD0652">
        <w:rPr>
          <w:rFonts w:ascii="Arial" w:hAnsi="Arial" w:cs="Arial"/>
          <w:sz w:val="22"/>
          <w:szCs w:val="22"/>
        </w:rPr>
        <w:t>wykonania</w:t>
      </w:r>
      <w:r w:rsidRPr="00FD0652">
        <w:rPr>
          <w:rFonts w:ascii="Arial" w:hAnsi="Arial" w:cs="Arial"/>
          <w:spacing w:val="-1"/>
          <w:sz w:val="22"/>
          <w:szCs w:val="22"/>
        </w:rPr>
        <w:t xml:space="preserve"> </w:t>
      </w:r>
      <w:r w:rsidRPr="00FD0652">
        <w:rPr>
          <w:rFonts w:ascii="Arial" w:hAnsi="Arial" w:cs="Arial"/>
          <w:sz w:val="22"/>
          <w:szCs w:val="22"/>
        </w:rPr>
        <w:t>przedmiotu</w:t>
      </w:r>
      <w:r w:rsidRPr="00FD0652">
        <w:rPr>
          <w:rFonts w:ascii="Arial" w:hAnsi="Arial" w:cs="Arial"/>
          <w:spacing w:val="-1"/>
          <w:sz w:val="22"/>
          <w:szCs w:val="22"/>
        </w:rPr>
        <w:t xml:space="preserve"> </w:t>
      </w:r>
      <w:r w:rsidRPr="00FD0652">
        <w:rPr>
          <w:rFonts w:ascii="Arial" w:hAnsi="Arial" w:cs="Arial"/>
          <w:sz w:val="22"/>
          <w:szCs w:val="22"/>
        </w:rPr>
        <w:t>Umowy</w:t>
      </w:r>
      <w:r w:rsidRPr="00FD0652">
        <w:rPr>
          <w:rFonts w:ascii="Arial" w:hAnsi="Arial" w:cs="Arial"/>
          <w:spacing w:val="-1"/>
          <w:sz w:val="22"/>
          <w:szCs w:val="22"/>
        </w:rPr>
        <w:t xml:space="preserve"> </w:t>
      </w:r>
      <w:r w:rsidRPr="00FD0652">
        <w:rPr>
          <w:rFonts w:ascii="Arial" w:hAnsi="Arial" w:cs="Arial"/>
          <w:sz w:val="22"/>
          <w:szCs w:val="22"/>
        </w:rPr>
        <w:t xml:space="preserve">dokonuje </w:t>
      </w:r>
      <w:r w:rsidRPr="00FD0652">
        <w:rPr>
          <w:rFonts w:ascii="Arial" w:hAnsi="Arial" w:cs="Arial"/>
          <w:spacing w:val="-2"/>
          <w:sz w:val="22"/>
          <w:szCs w:val="22"/>
        </w:rPr>
        <w:t>Zamawiający.</w:t>
      </w:r>
    </w:p>
    <w:p w14:paraId="5EA4458F" w14:textId="680EB6E2" w:rsidR="00BF7913" w:rsidRPr="00FD0652" w:rsidRDefault="00BF7913">
      <w:pPr>
        <w:pStyle w:val="Akapitzlist"/>
        <w:numPr>
          <w:ilvl w:val="0"/>
          <w:numId w:val="26"/>
        </w:numPr>
        <w:tabs>
          <w:tab w:val="left" w:pos="543"/>
        </w:tabs>
        <w:suppressAutoHyphens w:val="0"/>
        <w:autoSpaceDE w:val="0"/>
        <w:autoSpaceDN w:val="0"/>
        <w:spacing w:before="77" w:line="276" w:lineRule="auto"/>
        <w:ind w:right="113"/>
        <w:contextualSpacing w:val="0"/>
        <w:jc w:val="both"/>
        <w:rPr>
          <w:rFonts w:ascii="Arial" w:hAnsi="Arial" w:cs="Arial"/>
          <w:sz w:val="22"/>
          <w:szCs w:val="22"/>
        </w:rPr>
      </w:pPr>
      <w:r w:rsidRPr="00FD0652">
        <w:rPr>
          <w:rFonts w:ascii="Arial" w:hAnsi="Arial" w:cs="Arial"/>
          <w:sz w:val="22"/>
          <w:szCs w:val="22"/>
        </w:rPr>
        <w:t>Stwierdzone przez Zamawiającego nieprawidłowości w wykonaniu przedmiotu Umowy zgłaszane będą na bieżąco, drogą elektroniczną, a w nagłych wypadkach ustnie lub telefonicznie, pracownikowi Wykonawcy pełniącemu funkcję Koordynatora</w:t>
      </w:r>
      <w:r w:rsidR="00461F44" w:rsidRPr="00FD0652">
        <w:rPr>
          <w:rFonts w:ascii="Arial" w:hAnsi="Arial" w:cs="Arial"/>
          <w:sz w:val="22"/>
          <w:szCs w:val="22"/>
        </w:rPr>
        <w:t>.</w:t>
      </w:r>
    </w:p>
    <w:p w14:paraId="5F0D6E11" w14:textId="77777777" w:rsidR="00BF7913" w:rsidRPr="00FD0652" w:rsidRDefault="00BF7913">
      <w:pPr>
        <w:pStyle w:val="Akapitzlist"/>
        <w:numPr>
          <w:ilvl w:val="0"/>
          <w:numId w:val="26"/>
        </w:numPr>
        <w:tabs>
          <w:tab w:val="left" w:pos="543"/>
        </w:tabs>
        <w:suppressAutoHyphens w:val="0"/>
        <w:autoSpaceDE w:val="0"/>
        <w:autoSpaceDN w:val="0"/>
        <w:spacing w:line="276" w:lineRule="auto"/>
        <w:ind w:right="117"/>
        <w:contextualSpacing w:val="0"/>
        <w:jc w:val="both"/>
        <w:rPr>
          <w:rFonts w:ascii="Arial" w:hAnsi="Arial" w:cs="Arial"/>
          <w:sz w:val="22"/>
          <w:szCs w:val="22"/>
        </w:rPr>
      </w:pPr>
      <w:r w:rsidRPr="00FD0652">
        <w:rPr>
          <w:rFonts w:ascii="Arial" w:hAnsi="Arial" w:cs="Arial"/>
          <w:sz w:val="22"/>
          <w:szCs w:val="22"/>
        </w:rPr>
        <w:t>Wykonawca</w:t>
      </w:r>
      <w:r w:rsidRPr="00FD0652">
        <w:rPr>
          <w:rFonts w:ascii="Arial" w:hAnsi="Arial" w:cs="Arial"/>
          <w:spacing w:val="40"/>
          <w:sz w:val="22"/>
          <w:szCs w:val="22"/>
        </w:rPr>
        <w:t xml:space="preserve">  </w:t>
      </w:r>
      <w:r w:rsidRPr="00FD0652">
        <w:rPr>
          <w:rFonts w:ascii="Arial" w:hAnsi="Arial" w:cs="Arial"/>
          <w:sz w:val="22"/>
          <w:szCs w:val="22"/>
        </w:rPr>
        <w:t>zobowiązany</w:t>
      </w:r>
      <w:r w:rsidRPr="00FD0652">
        <w:rPr>
          <w:rFonts w:ascii="Arial" w:hAnsi="Arial" w:cs="Arial"/>
          <w:spacing w:val="40"/>
          <w:sz w:val="22"/>
          <w:szCs w:val="22"/>
        </w:rPr>
        <w:t xml:space="preserve">  </w:t>
      </w:r>
      <w:r w:rsidRPr="00FD0652">
        <w:rPr>
          <w:rFonts w:ascii="Arial" w:hAnsi="Arial" w:cs="Arial"/>
          <w:sz w:val="22"/>
          <w:szCs w:val="22"/>
        </w:rPr>
        <w:t>jest</w:t>
      </w:r>
      <w:r w:rsidRPr="00FD0652">
        <w:rPr>
          <w:rFonts w:ascii="Arial" w:hAnsi="Arial" w:cs="Arial"/>
          <w:spacing w:val="40"/>
          <w:sz w:val="22"/>
          <w:szCs w:val="22"/>
        </w:rPr>
        <w:t xml:space="preserve">  </w:t>
      </w:r>
      <w:r w:rsidRPr="00FD0652">
        <w:rPr>
          <w:rFonts w:ascii="Arial" w:hAnsi="Arial" w:cs="Arial"/>
          <w:sz w:val="22"/>
          <w:szCs w:val="22"/>
        </w:rPr>
        <w:t>do</w:t>
      </w:r>
      <w:r w:rsidRPr="00FD0652">
        <w:rPr>
          <w:rFonts w:ascii="Arial" w:hAnsi="Arial" w:cs="Arial"/>
          <w:spacing w:val="40"/>
          <w:sz w:val="22"/>
          <w:szCs w:val="22"/>
        </w:rPr>
        <w:t xml:space="preserve">  </w:t>
      </w:r>
      <w:r w:rsidRPr="00FD0652">
        <w:rPr>
          <w:rFonts w:ascii="Arial" w:hAnsi="Arial" w:cs="Arial"/>
          <w:sz w:val="22"/>
          <w:szCs w:val="22"/>
        </w:rPr>
        <w:t>usunięcia</w:t>
      </w:r>
      <w:r w:rsidRPr="00FD0652">
        <w:rPr>
          <w:rFonts w:ascii="Arial" w:hAnsi="Arial" w:cs="Arial"/>
          <w:spacing w:val="40"/>
          <w:sz w:val="22"/>
          <w:szCs w:val="22"/>
        </w:rPr>
        <w:t xml:space="preserve">  </w:t>
      </w:r>
      <w:r w:rsidRPr="00FD0652">
        <w:rPr>
          <w:rFonts w:ascii="Arial" w:hAnsi="Arial" w:cs="Arial"/>
          <w:sz w:val="22"/>
          <w:szCs w:val="22"/>
        </w:rPr>
        <w:t>zgłoszonych</w:t>
      </w:r>
      <w:r w:rsidRPr="00FD0652">
        <w:rPr>
          <w:rFonts w:ascii="Arial" w:hAnsi="Arial" w:cs="Arial"/>
          <w:spacing w:val="40"/>
          <w:sz w:val="22"/>
          <w:szCs w:val="22"/>
        </w:rPr>
        <w:t xml:space="preserve">  </w:t>
      </w:r>
      <w:r w:rsidRPr="00FD0652">
        <w:rPr>
          <w:rFonts w:ascii="Arial" w:hAnsi="Arial" w:cs="Arial"/>
          <w:sz w:val="22"/>
          <w:szCs w:val="22"/>
        </w:rPr>
        <w:t>mu</w:t>
      </w:r>
      <w:r w:rsidRPr="00FD0652">
        <w:rPr>
          <w:rFonts w:ascii="Arial" w:hAnsi="Arial" w:cs="Arial"/>
          <w:spacing w:val="40"/>
          <w:sz w:val="22"/>
          <w:szCs w:val="22"/>
        </w:rPr>
        <w:t xml:space="preserve">  </w:t>
      </w:r>
      <w:r w:rsidRPr="00FD0652">
        <w:rPr>
          <w:rFonts w:ascii="Arial" w:hAnsi="Arial" w:cs="Arial"/>
          <w:sz w:val="22"/>
          <w:szCs w:val="22"/>
        </w:rPr>
        <w:t>nieprawidłowości w wykonaniu przedmiotu Umowy lub zmiany sposobu świadczenia Usług w terminie wyznaczonym przez Zamawiającego uwzględniającym w szczególności rodzaj stwierdzonych nieprawidłowości, czas w którym moją zostać usunięte oraz uzasadnione potrzeby Zamawiającego.</w:t>
      </w:r>
    </w:p>
    <w:p w14:paraId="21446A54" w14:textId="710354B7" w:rsidR="00BF7913" w:rsidRPr="00FD0652" w:rsidRDefault="00BF7913">
      <w:pPr>
        <w:pStyle w:val="Akapitzlist"/>
        <w:numPr>
          <w:ilvl w:val="0"/>
          <w:numId w:val="26"/>
        </w:numPr>
        <w:tabs>
          <w:tab w:val="left" w:pos="543"/>
        </w:tabs>
        <w:suppressAutoHyphens w:val="0"/>
        <w:autoSpaceDE w:val="0"/>
        <w:autoSpaceDN w:val="0"/>
        <w:spacing w:line="276" w:lineRule="auto"/>
        <w:ind w:right="117"/>
        <w:contextualSpacing w:val="0"/>
        <w:jc w:val="both"/>
        <w:rPr>
          <w:rFonts w:ascii="Arial" w:hAnsi="Arial" w:cs="Arial"/>
          <w:sz w:val="22"/>
          <w:szCs w:val="22"/>
        </w:rPr>
      </w:pPr>
      <w:r w:rsidRPr="00FD0652">
        <w:rPr>
          <w:rFonts w:ascii="Arial" w:eastAsia="Times New Roman" w:hAnsi="Arial" w:cs="Arial"/>
          <w:sz w:val="22"/>
          <w:szCs w:val="22"/>
        </w:rPr>
        <w:t>W przypadku zgłoszenia przez Zamawiającego sytuacji stwarzającej zagrożenie dla życia, zdrowia lub mienia (w szczególności nieodśnieżonych ciągów komunikacyjnych, oblodzenia, zalegających gałęzi, odpadów niebezpiecznych), Wykonawca zobowiązany jest podjąć działania niezwłocznie, nie później niż w ciągu 2 godzin od zgłoszenia.</w:t>
      </w:r>
    </w:p>
    <w:p w14:paraId="6DF4C121" w14:textId="77777777" w:rsidR="00BF7913" w:rsidRPr="00FD0652" w:rsidRDefault="00BF7913">
      <w:pPr>
        <w:pStyle w:val="Akapitzlist"/>
        <w:numPr>
          <w:ilvl w:val="0"/>
          <w:numId w:val="26"/>
        </w:numPr>
        <w:tabs>
          <w:tab w:val="left" w:pos="543"/>
        </w:tabs>
        <w:suppressAutoHyphens w:val="0"/>
        <w:autoSpaceDE w:val="0"/>
        <w:autoSpaceDN w:val="0"/>
        <w:spacing w:line="276" w:lineRule="auto"/>
        <w:ind w:right="117"/>
        <w:contextualSpacing w:val="0"/>
        <w:jc w:val="both"/>
        <w:rPr>
          <w:rFonts w:ascii="Arial" w:hAnsi="Arial" w:cs="Arial"/>
          <w:sz w:val="22"/>
          <w:szCs w:val="22"/>
        </w:rPr>
      </w:pPr>
      <w:r w:rsidRPr="00FD0652">
        <w:rPr>
          <w:rFonts w:ascii="Arial" w:hAnsi="Arial" w:cs="Arial"/>
          <w:sz w:val="22"/>
          <w:szCs w:val="22"/>
        </w:rPr>
        <w:t>Wykonawca i Zamawiający zobowiązani są do ścisłego współdziałania w zakresie niezbędnym dla prawidłowej realizacji Umowy.</w:t>
      </w:r>
    </w:p>
    <w:p w14:paraId="4C51E23E" w14:textId="77777777" w:rsidR="00BF7913" w:rsidRPr="00FD0652" w:rsidRDefault="00BF7913">
      <w:pPr>
        <w:pStyle w:val="Akapitzlist"/>
        <w:numPr>
          <w:ilvl w:val="0"/>
          <w:numId w:val="26"/>
        </w:numPr>
        <w:tabs>
          <w:tab w:val="left" w:pos="543"/>
        </w:tabs>
        <w:suppressAutoHyphens w:val="0"/>
        <w:autoSpaceDE w:val="0"/>
        <w:autoSpaceDN w:val="0"/>
        <w:spacing w:line="276" w:lineRule="auto"/>
        <w:ind w:right="117"/>
        <w:contextualSpacing w:val="0"/>
        <w:jc w:val="both"/>
        <w:rPr>
          <w:rFonts w:ascii="Arial" w:hAnsi="Arial" w:cs="Arial"/>
          <w:sz w:val="22"/>
          <w:szCs w:val="22"/>
        </w:rPr>
      </w:pPr>
      <w:r w:rsidRPr="00FD0652">
        <w:rPr>
          <w:rFonts w:ascii="Arial" w:eastAsia="Times New Roman" w:hAnsi="Arial" w:cs="Arial"/>
          <w:sz w:val="22"/>
          <w:szCs w:val="22"/>
        </w:rPr>
        <w:t>W przypadku nieusunięcia nieprawidłowości w wyznaczonym terminie Zamawiający może zlecić wykonanie zastępcze osobie trzeciej na koszt i ryzyko Wykonawcy bez konieczności uzyskania uprzedniej zgody sądu.</w:t>
      </w:r>
    </w:p>
    <w:p w14:paraId="61A1FE68" w14:textId="545516EF" w:rsidR="00BF7913" w:rsidRPr="00FD0652" w:rsidRDefault="00BF7913">
      <w:pPr>
        <w:pStyle w:val="Akapitzlist"/>
        <w:numPr>
          <w:ilvl w:val="0"/>
          <w:numId w:val="26"/>
        </w:numPr>
        <w:tabs>
          <w:tab w:val="left" w:pos="543"/>
        </w:tabs>
        <w:suppressAutoHyphens w:val="0"/>
        <w:autoSpaceDE w:val="0"/>
        <w:autoSpaceDN w:val="0"/>
        <w:spacing w:line="276" w:lineRule="auto"/>
        <w:ind w:right="117"/>
        <w:contextualSpacing w:val="0"/>
        <w:jc w:val="both"/>
        <w:rPr>
          <w:rFonts w:ascii="Arial" w:hAnsi="Arial" w:cs="Arial"/>
          <w:sz w:val="22"/>
          <w:szCs w:val="22"/>
        </w:rPr>
      </w:pPr>
      <w:r w:rsidRPr="00FD0652">
        <w:rPr>
          <w:rFonts w:ascii="Arial" w:hAnsi="Arial" w:cs="Arial"/>
          <w:sz w:val="22"/>
          <w:szCs w:val="22"/>
        </w:rPr>
        <w:t>Usługi</w:t>
      </w:r>
      <w:r w:rsidRPr="00FD0652">
        <w:rPr>
          <w:rFonts w:ascii="Arial" w:hAnsi="Arial" w:cs="Arial"/>
          <w:spacing w:val="-3"/>
          <w:sz w:val="22"/>
          <w:szCs w:val="22"/>
        </w:rPr>
        <w:t xml:space="preserve"> </w:t>
      </w:r>
      <w:r w:rsidRPr="00FD0652">
        <w:rPr>
          <w:rFonts w:ascii="Arial" w:hAnsi="Arial" w:cs="Arial"/>
          <w:sz w:val="22"/>
          <w:szCs w:val="22"/>
        </w:rPr>
        <w:t>będą</w:t>
      </w:r>
      <w:r w:rsidRPr="00FD0652">
        <w:rPr>
          <w:rFonts w:ascii="Arial" w:hAnsi="Arial" w:cs="Arial"/>
          <w:spacing w:val="-2"/>
          <w:sz w:val="22"/>
          <w:szCs w:val="22"/>
        </w:rPr>
        <w:t xml:space="preserve"> </w:t>
      </w:r>
      <w:r w:rsidRPr="00FD0652">
        <w:rPr>
          <w:rFonts w:ascii="Arial" w:hAnsi="Arial" w:cs="Arial"/>
          <w:sz w:val="22"/>
          <w:szCs w:val="22"/>
        </w:rPr>
        <w:t>świadczone przez</w:t>
      </w:r>
      <w:r w:rsidRPr="00FD0652">
        <w:rPr>
          <w:rFonts w:ascii="Arial" w:hAnsi="Arial" w:cs="Arial"/>
          <w:spacing w:val="-1"/>
          <w:sz w:val="22"/>
          <w:szCs w:val="22"/>
        </w:rPr>
        <w:t xml:space="preserve"> </w:t>
      </w:r>
      <w:r w:rsidRPr="00FD0652">
        <w:rPr>
          <w:rFonts w:ascii="Arial" w:hAnsi="Arial" w:cs="Arial"/>
          <w:sz w:val="22"/>
          <w:szCs w:val="22"/>
        </w:rPr>
        <w:t>osoby</w:t>
      </w:r>
      <w:r w:rsidRPr="00FD0652">
        <w:rPr>
          <w:rFonts w:ascii="Arial" w:hAnsi="Arial" w:cs="Arial"/>
          <w:spacing w:val="1"/>
          <w:sz w:val="22"/>
          <w:szCs w:val="22"/>
        </w:rPr>
        <w:t xml:space="preserve"> </w:t>
      </w:r>
      <w:r w:rsidRPr="00FD0652">
        <w:rPr>
          <w:rFonts w:ascii="Arial" w:hAnsi="Arial" w:cs="Arial"/>
          <w:sz w:val="22"/>
          <w:szCs w:val="22"/>
        </w:rPr>
        <w:t xml:space="preserve">wskazane przez Wykonawcę do realizacji zamówienia na podstawie </w:t>
      </w:r>
      <w:r w:rsidRPr="00FD0652">
        <w:rPr>
          <w:rFonts w:ascii="Arial" w:hAnsi="Arial" w:cs="Arial"/>
          <w:b/>
          <w:bCs/>
          <w:sz w:val="22"/>
          <w:szCs w:val="22"/>
        </w:rPr>
        <w:t xml:space="preserve">załącznika nr </w:t>
      </w:r>
      <w:r w:rsidR="00461F44" w:rsidRPr="00FD0652">
        <w:rPr>
          <w:rFonts w:ascii="Arial" w:hAnsi="Arial" w:cs="Arial"/>
          <w:b/>
          <w:bCs/>
          <w:sz w:val="22"/>
          <w:szCs w:val="22"/>
        </w:rPr>
        <w:t>4</w:t>
      </w:r>
      <w:r w:rsidRPr="00FD0652">
        <w:rPr>
          <w:rFonts w:ascii="Arial" w:hAnsi="Arial" w:cs="Arial"/>
          <w:sz w:val="22"/>
          <w:szCs w:val="22"/>
        </w:rPr>
        <w:t xml:space="preserve"> do Umowy.</w:t>
      </w:r>
    </w:p>
    <w:p w14:paraId="1EA9B985" w14:textId="77777777" w:rsidR="00BF7913" w:rsidRPr="00FD0652" w:rsidRDefault="00BF7913">
      <w:pPr>
        <w:pStyle w:val="Akapitzlist"/>
        <w:numPr>
          <w:ilvl w:val="0"/>
          <w:numId w:val="26"/>
        </w:numPr>
        <w:tabs>
          <w:tab w:val="left" w:pos="543"/>
        </w:tabs>
        <w:suppressAutoHyphens w:val="0"/>
        <w:autoSpaceDE w:val="0"/>
        <w:autoSpaceDN w:val="0"/>
        <w:spacing w:line="276" w:lineRule="auto"/>
        <w:ind w:right="117"/>
        <w:contextualSpacing w:val="0"/>
        <w:jc w:val="both"/>
        <w:rPr>
          <w:rFonts w:ascii="Arial" w:hAnsi="Arial" w:cs="Arial"/>
          <w:sz w:val="22"/>
          <w:szCs w:val="22"/>
        </w:rPr>
      </w:pPr>
      <w:r w:rsidRPr="00FD0652">
        <w:rPr>
          <w:rFonts w:ascii="Arial" w:hAnsi="Arial" w:cs="Arial"/>
          <w:sz w:val="22"/>
          <w:szCs w:val="22"/>
        </w:rPr>
        <w:t>Wykonawca</w:t>
      </w:r>
      <w:r w:rsidRPr="00FD0652">
        <w:rPr>
          <w:rFonts w:ascii="Arial" w:hAnsi="Arial" w:cs="Arial"/>
          <w:spacing w:val="-9"/>
          <w:sz w:val="22"/>
          <w:szCs w:val="22"/>
        </w:rPr>
        <w:t xml:space="preserve"> </w:t>
      </w:r>
      <w:r w:rsidRPr="00FD0652">
        <w:rPr>
          <w:rFonts w:ascii="Arial" w:hAnsi="Arial" w:cs="Arial"/>
          <w:sz w:val="22"/>
          <w:szCs w:val="22"/>
        </w:rPr>
        <w:t>zobowiązuje</w:t>
      </w:r>
      <w:r w:rsidRPr="00FD0652">
        <w:rPr>
          <w:rFonts w:ascii="Arial" w:hAnsi="Arial" w:cs="Arial"/>
          <w:spacing w:val="-9"/>
          <w:sz w:val="22"/>
          <w:szCs w:val="22"/>
        </w:rPr>
        <w:t xml:space="preserve"> </w:t>
      </w:r>
      <w:r w:rsidRPr="00FD0652">
        <w:rPr>
          <w:rFonts w:ascii="Arial" w:hAnsi="Arial" w:cs="Arial"/>
          <w:sz w:val="22"/>
          <w:szCs w:val="22"/>
        </w:rPr>
        <w:t>się,</w:t>
      </w:r>
      <w:r w:rsidRPr="00FD0652">
        <w:rPr>
          <w:rFonts w:ascii="Arial" w:hAnsi="Arial" w:cs="Arial"/>
          <w:spacing w:val="-9"/>
          <w:sz w:val="22"/>
          <w:szCs w:val="22"/>
        </w:rPr>
        <w:t xml:space="preserve"> </w:t>
      </w:r>
      <w:r w:rsidRPr="00FD0652">
        <w:rPr>
          <w:rFonts w:ascii="Arial" w:hAnsi="Arial" w:cs="Arial"/>
          <w:sz w:val="22"/>
          <w:szCs w:val="22"/>
        </w:rPr>
        <w:t>że</w:t>
      </w:r>
      <w:r w:rsidRPr="00FD0652">
        <w:rPr>
          <w:rFonts w:ascii="Arial" w:hAnsi="Arial" w:cs="Arial"/>
          <w:spacing w:val="-9"/>
          <w:sz w:val="22"/>
          <w:szCs w:val="22"/>
        </w:rPr>
        <w:t xml:space="preserve"> </w:t>
      </w:r>
      <w:r w:rsidRPr="00FD0652">
        <w:rPr>
          <w:rFonts w:ascii="Arial" w:hAnsi="Arial" w:cs="Arial"/>
          <w:sz w:val="22"/>
          <w:szCs w:val="22"/>
        </w:rPr>
        <w:t>Pracownicy</w:t>
      </w:r>
      <w:r w:rsidRPr="00FD0652">
        <w:rPr>
          <w:rFonts w:ascii="Arial" w:hAnsi="Arial" w:cs="Arial"/>
          <w:spacing w:val="-8"/>
          <w:sz w:val="22"/>
          <w:szCs w:val="22"/>
        </w:rPr>
        <w:t xml:space="preserve"> </w:t>
      </w:r>
      <w:r w:rsidRPr="00FD0652">
        <w:rPr>
          <w:rFonts w:ascii="Arial" w:hAnsi="Arial" w:cs="Arial"/>
          <w:sz w:val="22"/>
          <w:szCs w:val="22"/>
        </w:rPr>
        <w:t>świadczący</w:t>
      </w:r>
      <w:r w:rsidRPr="00FD0652">
        <w:rPr>
          <w:rFonts w:ascii="Arial" w:hAnsi="Arial" w:cs="Arial"/>
          <w:spacing w:val="-8"/>
          <w:sz w:val="22"/>
          <w:szCs w:val="22"/>
        </w:rPr>
        <w:t xml:space="preserve"> </w:t>
      </w:r>
      <w:r w:rsidRPr="00FD0652">
        <w:rPr>
          <w:rFonts w:ascii="Arial" w:hAnsi="Arial" w:cs="Arial"/>
          <w:sz w:val="22"/>
          <w:szCs w:val="22"/>
        </w:rPr>
        <w:t>Usługi</w:t>
      </w:r>
      <w:r w:rsidRPr="00FD0652">
        <w:rPr>
          <w:rFonts w:ascii="Arial" w:hAnsi="Arial" w:cs="Arial"/>
          <w:spacing w:val="-8"/>
          <w:sz w:val="22"/>
          <w:szCs w:val="22"/>
        </w:rPr>
        <w:t xml:space="preserve"> </w:t>
      </w:r>
      <w:r w:rsidRPr="00FD0652">
        <w:rPr>
          <w:rFonts w:ascii="Arial" w:hAnsi="Arial" w:cs="Arial"/>
          <w:sz w:val="22"/>
          <w:szCs w:val="22"/>
        </w:rPr>
        <w:t>będą,</w:t>
      </w:r>
      <w:r w:rsidRPr="00FD0652">
        <w:rPr>
          <w:rFonts w:ascii="Arial" w:hAnsi="Arial" w:cs="Arial"/>
          <w:spacing w:val="-6"/>
          <w:sz w:val="22"/>
          <w:szCs w:val="22"/>
        </w:rPr>
        <w:t xml:space="preserve"> </w:t>
      </w:r>
      <w:r w:rsidRPr="00FD0652">
        <w:rPr>
          <w:rFonts w:ascii="Arial" w:hAnsi="Arial" w:cs="Arial"/>
          <w:sz w:val="22"/>
          <w:szCs w:val="22"/>
        </w:rPr>
        <w:t>w</w:t>
      </w:r>
      <w:r w:rsidRPr="00FD0652">
        <w:rPr>
          <w:rFonts w:ascii="Arial" w:hAnsi="Arial" w:cs="Arial"/>
          <w:spacing w:val="-9"/>
          <w:sz w:val="22"/>
          <w:szCs w:val="22"/>
        </w:rPr>
        <w:t xml:space="preserve"> </w:t>
      </w:r>
      <w:r w:rsidRPr="00FD0652">
        <w:rPr>
          <w:rFonts w:ascii="Arial" w:hAnsi="Arial" w:cs="Arial"/>
          <w:sz w:val="22"/>
          <w:szCs w:val="22"/>
        </w:rPr>
        <w:t>okresie</w:t>
      </w:r>
      <w:r w:rsidRPr="00FD0652">
        <w:rPr>
          <w:rFonts w:ascii="Arial" w:hAnsi="Arial" w:cs="Arial"/>
          <w:spacing w:val="-8"/>
          <w:sz w:val="22"/>
          <w:szCs w:val="22"/>
        </w:rPr>
        <w:t xml:space="preserve"> </w:t>
      </w:r>
      <w:r w:rsidRPr="00FD0652">
        <w:rPr>
          <w:rFonts w:ascii="Arial" w:hAnsi="Arial" w:cs="Arial"/>
          <w:sz w:val="22"/>
          <w:szCs w:val="22"/>
        </w:rPr>
        <w:t>realizacji Umowy,</w:t>
      </w:r>
      <w:r w:rsidRPr="00FD0652">
        <w:rPr>
          <w:rFonts w:ascii="Arial" w:hAnsi="Arial" w:cs="Arial"/>
          <w:spacing w:val="-3"/>
          <w:sz w:val="22"/>
          <w:szCs w:val="22"/>
        </w:rPr>
        <w:t xml:space="preserve"> </w:t>
      </w:r>
      <w:r w:rsidRPr="00FD0652">
        <w:rPr>
          <w:rFonts w:ascii="Arial" w:hAnsi="Arial" w:cs="Arial"/>
          <w:sz w:val="22"/>
          <w:szCs w:val="22"/>
        </w:rPr>
        <w:t>zatrudnieni</w:t>
      </w:r>
      <w:r w:rsidRPr="00FD0652">
        <w:rPr>
          <w:rFonts w:ascii="Arial" w:hAnsi="Arial" w:cs="Arial"/>
          <w:spacing w:val="-3"/>
          <w:sz w:val="22"/>
          <w:szCs w:val="22"/>
        </w:rPr>
        <w:t xml:space="preserve"> </w:t>
      </w:r>
      <w:r w:rsidRPr="00FD0652">
        <w:rPr>
          <w:rFonts w:ascii="Arial" w:hAnsi="Arial" w:cs="Arial"/>
          <w:sz w:val="22"/>
          <w:szCs w:val="22"/>
        </w:rPr>
        <w:t>na</w:t>
      </w:r>
      <w:r w:rsidRPr="00FD0652">
        <w:rPr>
          <w:rFonts w:ascii="Arial" w:hAnsi="Arial" w:cs="Arial"/>
          <w:spacing w:val="-4"/>
          <w:sz w:val="22"/>
          <w:szCs w:val="22"/>
        </w:rPr>
        <w:t xml:space="preserve"> </w:t>
      </w:r>
      <w:r w:rsidRPr="00FD0652">
        <w:rPr>
          <w:rFonts w:ascii="Arial" w:hAnsi="Arial" w:cs="Arial"/>
          <w:sz w:val="22"/>
          <w:szCs w:val="22"/>
        </w:rPr>
        <w:t>podstawie</w:t>
      </w:r>
      <w:r w:rsidRPr="00FD0652">
        <w:rPr>
          <w:rFonts w:ascii="Arial" w:hAnsi="Arial" w:cs="Arial"/>
          <w:spacing w:val="-4"/>
          <w:sz w:val="22"/>
          <w:szCs w:val="22"/>
        </w:rPr>
        <w:t xml:space="preserve"> </w:t>
      </w:r>
      <w:r w:rsidRPr="00FD0652">
        <w:rPr>
          <w:rFonts w:ascii="Arial" w:hAnsi="Arial" w:cs="Arial"/>
          <w:sz w:val="22"/>
          <w:szCs w:val="22"/>
        </w:rPr>
        <w:t>umowy</w:t>
      </w:r>
      <w:r w:rsidRPr="00FD0652">
        <w:rPr>
          <w:rFonts w:ascii="Arial" w:hAnsi="Arial" w:cs="Arial"/>
          <w:spacing w:val="-3"/>
          <w:sz w:val="22"/>
          <w:szCs w:val="22"/>
        </w:rPr>
        <w:t xml:space="preserve"> </w:t>
      </w:r>
      <w:r w:rsidRPr="00FD0652">
        <w:rPr>
          <w:rFonts w:ascii="Arial" w:hAnsi="Arial" w:cs="Arial"/>
          <w:sz w:val="22"/>
          <w:szCs w:val="22"/>
        </w:rPr>
        <w:t>o</w:t>
      </w:r>
      <w:r w:rsidRPr="00FD0652">
        <w:rPr>
          <w:rFonts w:ascii="Arial" w:hAnsi="Arial" w:cs="Arial"/>
          <w:spacing w:val="-3"/>
          <w:sz w:val="22"/>
          <w:szCs w:val="22"/>
        </w:rPr>
        <w:t xml:space="preserve"> </w:t>
      </w:r>
      <w:r w:rsidRPr="00FD0652">
        <w:rPr>
          <w:rFonts w:ascii="Arial" w:hAnsi="Arial" w:cs="Arial"/>
          <w:sz w:val="22"/>
          <w:szCs w:val="22"/>
        </w:rPr>
        <w:t>pracę</w:t>
      </w:r>
      <w:r w:rsidRPr="00FD0652">
        <w:rPr>
          <w:rFonts w:ascii="Arial" w:hAnsi="Arial" w:cs="Arial"/>
          <w:spacing w:val="-2"/>
          <w:sz w:val="22"/>
          <w:szCs w:val="22"/>
        </w:rPr>
        <w:t>, zgodnie z § 10 umowy.</w:t>
      </w:r>
    </w:p>
    <w:p w14:paraId="703EDFB5" w14:textId="77777777" w:rsidR="00BF7913" w:rsidRPr="00FD0652" w:rsidRDefault="00BF7913">
      <w:pPr>
        <w:pStyle w:val="Akapitzlist"/>
        <w:numPr>
          <w:ilvl w:val="0"/>
          <w:numId w:val="26"/>
        </w:numPr>
        <w:tabs>
          <w:tab w:val="left" w:pos="543"/>
        </w:tabs>
        <w:suppressAutoHyphens w:val="0"/>
        <w:autoSpaceDE w:val="0"/>
        <w:autoSpaceDN w:val="0"/>
        <w:spacing w:line="276" w:lineRule="auto"/>
        <w:ind w:right="117"/>
        <w:contextualSpacing w:val="0"/>
        <w:jc w:val="both"/>
        <w:rPr>
          <w:rFonts w:ascii="Arial" w:hAnsi="Arial" w:cs="Arial"/>
          <w:sz w:val="22"/>
          <w:szCs w:val="22"/>
        </w:rPr>
      </w:pPr>
      <w:r w:rsidRPr="00FD0652">
        <w:rPr>
          <w:rFonts w:ascii="Arial" w:hAnsi="Arial" w:cs="Arial"/>
          <w:sz w:val="22"/>
          <w:szCs w:val="22"/>
        </w:rPr>
        <w:t xml:space="preserve">Wykonawca ponosi odpowiedzialność za prawidłowe wyposażenie Pracowników świadczących Usługi oraz za ich bezpieczeństwo w trakcie wykonywania przedmiotu </w:t>
      </w:r>
      <w:r w:rsidRPr="00FD0652">
        <w:rPr>
          <w:rFonts w:ascii="Arial" w:hAnsi="Arial" w:cs="Arial"/>
          <w:spacing w:val="-2"/>
          <w:sz w:val="22"/>
          <w:szCs w:val="22"/>
        </w:rPr>
        <w:t>Umowy.</w:t>
      </w:r>
    </w:p>
    <w:p w14:paraId="7B2E3A29" w14:textId="77777777" w:rsidR="00BF7913" w:rsidRPr="00FD0652" w:rsidRDefault="00BF7913" w:rsidP="00716DEC">
      <w:pPr>
        <w:pStyle w:val="Bodytext20"/>
        <w:shd w:val="clear" w:color="auto" w:fill="auto"/>
        <w:tabs>
          <w:tab w:val="left" w:pos="294"/>
        </w:tabs>
        <w:spacing w:after="0" w:line="276" w:lineRule="auto"/>
        <w:ind w:left="320" w:firstLine="0"/>
        <w:jc w:val="both"/>
        <w:rPr>
          <w:rFonts w:ascii="Arial" w:hAnsi="Arial" w:cs="Arial"/>
          <w:color w:val="auto"/>
          <w:sz w:val="22"/>
          <w:szCs w:val="22"/>
        </w:rPr>
      </w:pPr>
    </w:p>
    <w:p w14:paraId="5CC02052" w14:textId="77777777" w:rsidR="00C90466" w:rsidRPr="00FD0652" w:rsidRDefault="009B4231" w:rsidP="00716DEC">
      <w:pPr>
        <w:pStyle w:val="Heading10"/>
        <w:keepNext/>
        <w:keepLines/>
        <w:shd w:val="clear" w:color="auto" w:fill="auto"/>
        <w:spacing w:before="0" w:line="276" w:lineRule="auto"/>
        <w:rPr>
          <w:rFonts w:ascii="Arial" w:hAnsi="Arial" w:cs="Arial"/>
          <w:color w:val="auto"/>
          <w:sz w:val="22"/>
          <w:szCs w:val="22"/>
        </w:rPr>
      </w:pPr>
      <w:bookmarkStart w:id="9" w:name="bookmark6"/>
      <w:r w:rsidRPr="00FD0652">
        <w:rPr>
          <w:rFonts w:ascii="Arial" w:hAnsi="Arial" w:cs="Arial"/>
          <w:color w:val="auto"/>
          <w:sz w:val="22"/>
          <w:szCs w:val="22"/>
        </w:rPr>
        <w:t>§ 4.</w:t>
      </w:r>
      <w:bookmarkEnd w:id="9"/>
    </w:p>
    <w:p w14:paraId="72A9E036" w14:textId="7A0B714C" w:rsidR="00A75BEF" w:rsidRPr="00FD0652" w:rsidRDefault="009B4231" w:rsidP="00716DEC">
      <w:pPr>
        <w:pStyle w:val="Heading10"/>
        <w:keepNext/>
        <w:keepLines/>
        <w:shd w:val="clear" w:color="auto" w:fill="auto"/>
        <w:spacing w:before="0" w:line="276" w:lineRule="auto"/>
        <w:rPr>
          <w:rFonts w:ascii="Arial" w:hAnsi="Arial" w:cs="Arial"/>
          <w:color w:val="auto"/>
          <w:sz w:val="22"/>
          <w:szCs w:val="22"/>
        </w:rPr>
      </w:pPr>
      <w:bookmarkStart w:id="10" w:name="bookmark7"/>
      <w:r w:rsidRPr="00FD0652">
        <w:rPr>
          <w:rFonts w:ascii="Arial" w:hAnsi="Arial" w:cs="Arial"/>
          <w:color w:val="auto"/>
          <w:sz w:val="22"/>
          <w:szCs w:val="22"/>
        </w:rPr>
        <w:t>Odpowiedzialność Wykonawcy</w:t>
      </w:r>
      <w:bookmarkEnd w:id="10"/>
    </w:p>
    <w:p w14:paraId="08CB2CE1" w14:textId="77777777" w:rsidR="002D7DC0" w:rsidRPr="00FD0652" w:rsidRDefault="002D7DC0">
      <w:pPr>
        <w:pStyle w:val="Bodytext20"/>
        <w:numPr>
          <w:ilvl w:val="0"/>
          <w:numId w:val="1"/>
        </w:numPr>
        <w:tabs>
          <w:tab w:val="left" w:pos="574"/>
        </w:tabs>
        <w:spacing w:after="0" w:line="276" w:lineRule="auto"/>
        <w:ind w:right="160"/>
        <w:jc w:val="both"/>
        <w:rPr>
          <w:rFonts w:ascii="Arial" w:hAnsi="Arial" w:cs="Arial"/>
          <w:color w:val="auto"/>
          <w:sz w:val="22"/>
          <w:szCs w:val="22"/>
        </w:rPr>
      </w:pPr>
      <w:bookmarkStart w:id="11" w:name="bookmark8"/>
      <w:r w:rsidRPr="00FD0652">
        <w:rPr>
          <w:rFonts w:ascii="Arial" w:hAnsi="Arial" w:cs="Arial"/>
          <w:color w:val="auto"/>
          <w:sz w:val="22"/>
          <w:szCs w:val="22"/>
        </w:rPr>
        <w:t>Wykonawca ponosi pełną odpowiedzialność za wszelkie ewentualne szkody na osobie lub mieniu, powstałe w wyniku niewykonywania bądź nienależytego wykonywania zobowiązań wynikających z Umowy.</w:t>
      </w:r>
    </w:p>
    <w:p w14:paraId="75855C1F" w14:textId="77777777" w:rsidR="002D7DC0" w:rsidRPr="00FD0652" w:rsidRDefault="002D7DC0">
      <w:pPr>
        <w:pStyle w:val="Bodytext20"/>
        <w:numPr>
          <w:ilvl w:val="0"/>
          <w:numId w:val="1"/>
        </w:numPr>
        <w:tabs>
          <w:tab w:val="left" w:pos="574"/>
        </w:tabs>
        <w:spacing w:after="0" w:line="276" w:lineRule="auto"/>
        <w:ind w:right="160"/>
        <w:jc w:val="both"/>
        <w:rPr>
          <w:rFonts w:ascii="Arial" w:hAnsi="Arial" w:cs="Arial"/>
          <w:color w:val="auto"/>
          <w:sz w:val="22"/>
          <w:szCs w:val="22"/>
        </w:rPr>
      </w:pPr>
      <w:r w:rsidRPr="00FD0652">
        <w:rPr>
          <w:rFonts w:ascii="Arial" w:hAnsi="Arial" w:cs="Arial"/>
          <w:color w:val="auto"/>
          <w:sz w:val="22"/>
          <w:szCs w:val="22"/>
        </w:rPr>
        <w:lastRenderedPageBreak/>
        <w:t>Wykonawca ponosi też odpowiedzialność za inne działania lub zaniechania Pracowników świadczących Usługi i osób trzecich, którymi będzie posługiwał się w celu wykonania Umowy.</w:t>
      </w:r>
    </w:p>
    <w:p w14:paraId="182C0DCC" w14:textId="77777777" w:rsidR="002D7DC0" w:rsidRPr="00FD0652" w:rsidRDefault="002D7DC0">
      <w:pPr>
        <w:pStyle w:val="Bodytext20"/>
        <w:numPr>
          <w:ilvl w:val="0"/>
          <w:numId w:val="1"/>
        </w:numPr>
        <w:tabs>
          <w:tab w:val="left" w:pos="574"/>
        </w:tabs>
        <w:spacing w:after="0" w:line="276" w:lineRule="auto"/>
        <w:ind w:right="160"/>
        <w:jc w:val="both"/>
        <w:rPr>
          <w:rFonts w:ascii="Arial" w:hAnsi="Arial" w:cs="Arial"/>
          <w:color w:val="auto"/>
          <w:sz w:val="22"/>
          <w:szCs w:val="22"/>
        </w:rPr>
      </w:pPr>
      <w:r w:rsidRPr="00FD0652">
        <w:rPr>
          <w:rFonts w:ascii="Arial" w:hAnsi="Arial" w:cs="Arial"/>
          <w:color w:val="auto"/>
          <w:sz w:val="22"/>
          <w:szCs w:val="22"/>
        </w:rPr>
        <w:t>Wykonawca ponosi pełną odpowiedzialność za szkody i następstwa nieszczęśliwych wypadków dotyczące Pracowników świadczących Usługi i osób trzecich, wynikające bezpośrednio z wykonywanych Usług.</w:t>
      </w:r>
    </w:p>
    <w:p w14:paraId="6D19FA63" w14:textId="77777777" w:rsidR="002D7DC0" w:rsidRPr="00FD0652" w:rsidRDefault="002D7DC0">
      <w:pPr>
        <w:pStyle w:val="Bodytext20"/>
        <w:numPr>
          <w:ilvl w:val="0"/>
          <w:numId w:val="1"/>
        </w:numPr>
        <w:shd w:val="clear" w:color="auto" w:fill="auto"/>
        <w:tabs>
          <w:tab w:val="left" w:pos="574"/>
        </w:tabs>
        <w:spacing w:after="0" w:line="276" w:lineRule="auto"/>
        <w:ind w:right="160"/>
        <w:jc w:val="both"/>
        <w:rPr>
          <w:rFonts w:ascii="Arial" w:hAnsi="Arial" w:cs="Arial"/>
          <w:color w:val="auto"/>
          <w:sz w:val="22"/>
          <w:szCs w:val="22"/>
        </w:rPr>
      </w:pPr>
      <w:r w:rsidRPr="00FD0652">
        <w:rPr>
          <w:rFonts w:ascii="Arial" w:hAnsi="Arial" w:cs="Arial"/>
          <w:color w:val="auto"/>
          <w:sz w:val="22"/>
          <w:szCs w:val="22"/>
        </w:rPr>
        <w:t>Wykonawca zobowiązany będzie na żądanie Zamawiającego do współdziałania z Zamawiającym przed właściwymi organami administracyjnymi w sprawach pozostających w związku ze skutkami świadczonych przez Wykonawcę Usług.</w:t>
      </w:r>
    </w:p>
    <w:p w14:paraId="4552C0FC" w14:textId="77777777" w:rsidR="002D7DC0" w:rsidRPr="00FD0652" w:rsidRDefault="002D7DC0" w:rsidP="00716DEC">
      <w:pPr>
        <w:pStyle w:val="Bodytext20"/>
        <w:shd w:val="clear" w:color="auto" w:fill="auto"/>
        <w:tabs>
          <w:tab w:val="left" w:pos="574"/>
        </w:tabs>
        <w:spacing w:after="0" w:line="276" w:lineRule="auto"/>
        <w:ind w:left="426" w:right="160" w:firstLine="0"/>
        <w:jc w:val="both"/>
        <w:rPr>
          <w:rFonts w:ascii="Arial" w:hAnsi="Arial" w:cs="Arial"/>
          <w:color w:val="auto"/>
          <w:sz w:val="22"/>
          <w:szCs w:val="22"/>
        </w:rPr>
      </w:pPr>
    </w:p>
    <w:p w14:paraId="6B295B7C" w14:textId="77777777" w:rsidR="00C90466" w:rsidRPr="00FD0652" w:rsidRDefault="009B4231" w:rsidP="00716DEC">
      <w:pPr>
        <w:pStyle w:val="Heading10"/>
        <w:keepNext/>
        <w:keepLines/>
        <w:shd w:val="clear" w:color="auto" w:fill="auto"/>
        <w:spacing w:before="0" w:line="276" w:lineRule="auto"/>
        <w:rPr>
          <w:rFonts w:ascii="Arial" w:hAnsi="Arial" w:cs="Arial"/>
          <w:color w:val="auto"/>
          <w:sz w:val="22"/>
          <w:szCs w:val="22"/>
        </w:rPr>
      </w:pPr>
      <w:r w:rsidRPr="00FD0652">
        <w:rPr>
          <w:rFonts w:ascii="Arial" w:hAnsi="Arial" w:cs="Arial"/>
          <w:color w:val="auto"/>
          <w:sz w:val="22"/>
          <w:szCs w:val="22"/>
        </w:rPr>
        <w:t>§ 5.</w:t>
      </w:r>
      <w:bookmarkEnd w:id="11"/>
    </w:p>
    <w:p w14:paraId="2CA79E8E" w14:textId="77777777" w:rsidR="00C90466" w:rsidRPr="00FD0652" w:rsidRDefault="009B4231" w:rsidP="00716DEC">
      <w:pPr>
        <w:pStyle w:val="Heading10"/>
        <w:keepNext/>
        <w:keepLines/>
        <w:shd w:val="clear" w:color="auto" w:fill="auto"/>
        <w:spacing w:before="0" w:line="276" w:lineRule="auto"/>
        <w:rPr>
          <w:rFonts w:ascii="Arial" w:hAnsi="Arial" w:cs="Arial"/>
          <w:color w:val="auto"/>
          <w:sz w:val="22"/>
          <w:szCs w:val="22"/>
        </w:rPr>
      </w:pPr>
      <w:bookmarkStart w:id="12" w:name="bookmark9"/>
      <w:r w:rsidRPr="00FD0652">
        <w:rPr>
          <w:rFonts w:ascii="Arial" w:hAnsi="Arial" w:cs="Arial"/>
          <w:color w:val="auto"/>
          <w:sz w:val="22"/>
          <w:szCs w:val="22"/>
        </w:rPr>
        <w:t>Podwykonawstwo</w:t>
      </w:r>
      <w:bookmarkEnd w:id="12"/>
    </w:p>
    <w:p w14:paraId="357A86D4" w14:textId="172228D7" w:rsidR="00C90466" w:rsidRPr="00FD0652" w:rsidRDefault="004B62A0">
      <w:pPr>
        <w:pStyle w:val="Bodytext20"/>
        <w:numPr>
          <w:ilvl w:val="0"/>
          <w:numId w:val="2"/>
        </w:numPr>
        <w:shd w:val="clear" w:color="auto" w:fill="auto"/>
        <w:tabs>
          <w:tab w:val="left" w:pos="276"/>
        </w:tabs>
        <w:spacing w:after="0" w:line="276" w:lineRule="auto"/>
        <w:jc w:val="both"/>
        <w:rPr>
          <w:rFonts w:ascii="Arial" w:hAnsi="Arial" w:cs="Arial"/>
          <w:color w:val="auto"/>
          <w:sz w:val="22"/>
          <w:szCs w:val="22"/>
        </w:rPr>
      </w:pPr>
      <w:r w:rsidRPr="00FD0652">
        <w:rPr>
          <w:rFonts w:ascii="Arial" w:hAnsi="Arial" w:cs="Arial"/>
          <w:color w:val="auto"/>
          <w:sz w:val="22"/>
          <w:szCs w:val="22"/>
        </w:rPr>
        <w:t>Wykonawca powierzy podwykonawcy realizację zamówienia w zakresie ………………………………..………………… (jeśli dotyczy).</w:t>
      </w:r>
    </w:p>
    <w:p w14:paraId="02240B56" w14:textId="7552BB86" w:rsidR="00C90466" w:rsidRPr="00FD0652" w:rsidRDefault="009B4231">
      <w:pPr>
        <w:pStyle w:val="Bodytext20"/>
        <w:numPr>
          <w:ilvl w:val="0"/>
          <w:numId w:val="2"/>
        </w:numPr>
        <w:shd w:val="clear" w:color="auto" w:fill="auto"/>
        <w:tabs>
          <w:tab w:val="left" w:pos="294"/>
        </w:tabs>
        <w:spacing w:after="0" w:line="276" w:lineRule="auto"/>
        <w:jc w:val="both"/>
        <w:rPr>
          <w:rFonts w:ascii="Arial" w:hAnsi="Arial" w:cs="Arial"/>
          <w:color w:val="auto"/>
          <w:sz w:val="22"/>
          <w:szCs w:val="22"/>
        </w:rPr>
      </w:pPr>
      <w:r w:rsidRPr="00FD0652">
        <w:rPr>
          <w:rFonts w:ascii="Arial" w:hAnsi="Arial" w:cs="Arial"/>
          <w:color w:val="auto"/>
          <w:sz w:val="22"/>
          <w:szCs w:val="22"/>
        </w:rPr>
        <w:t>Wykonawca podaje Zamawiającemu nazwy, dane kontaktowe oraz przedstawicieli, podwykonawców zaangażowanych w takie usługi jeżeli są już znani. Wykonawca zobowiązuje się zawiadomić Zamawiającego</w:t>
      </w:r>
      <w:r w:rsidR="004B62A0" w:rsidRPr="00FD0652">
        <w:rPr>
          <w:rFonts w:ascii="Arial" w:hAnsi="Arial" w:cs="Arial"/>
          <w:color w:val="auto"/>
          <w:sz w:val="22"/>
          <w:szCs w:val="22"/>
        </w:rPr>
        <w:t xml:space="preserve"> o </w:t>
      </w:r>
      <w:r w:rsidRPr="00FD0652">
        <w:rPr>
          <w:rFonts w:ascii="Arial" w:hAnsi="Arial" w:cs="Arial"/>
          <w:color w:val="auto"/>
          <w:sz w:val="22"/>
          <w:szCs w:val="22"/>
        </w:rPr>
        <w:t>wszelkich zmianach w odniesieniu do informacji, o których mowa w zdaniu pierwszym, w trakcie realizacji zamówienia, a także przekazuje wymagane informacje na temat nowych podwykonawców, którym w późniejszym okresie zamierza powierzyć realizację usług.</w:t>
      </w:r>
    </w:p>
    <w:p w14:paraId="3BD3871C" w14:textId="159F0D51" w:rsidR="00C90466" w:rsidRPr="00FD0652" w:rsidRDefault="009B4231">
      <w:pPr>
        <w:pStyle w:val="Bodytext20"/>
        <w:numPr>
          <w:ilvl w:val="0"/>
          <w:numId w:val="2"/>
        </w:numPr>
        <w:shd w:val="clear" w:color="auto" w:fill="auto"/>
        <w:tabs>
          <w:tab w:val="left" w:pos="294"/>
        </w:tabs>
        <w:spacing w:after="0" w:line="276" w:lineRule="auto"/>
        <w:jc w:val="both"/>
        <w:rPr>
          <w:rFonts w:ascii="Arial" w:hAnsi="Arial" w:cs="Arial"/>
          <w:color w:val="auto"/>
          <w:sz w:val="22"/>
          <w:szCs w:val="22"/>
        </w:rPr>
      </w:pPr>
      <w:r w:rsidRPr="00FD0652">
        <w:rPr>
          <w:rFonts w:ascii="Arial" w:hAnsi="Arial" w:cs="Arial"/>
          <w:color w:val="auto"/>
          <w:sz w:val="22"/>
          <w:szCs w:val="22"/>
        </w:rPr>
        <w:t xml:space="preserve">Postanowienia określone w ust. </w:t>
      </w:r>
      <w:r w:rsidR="004B62A0" w:rsidRPr="00FD0652">
        <w:rPr>
          <w:rFonts w:ascii="Arial" w:hAnsi="Arial" w:cs="Arial"/>
          <w:color w:val="auto"/>
          <w:sz w:val="22"/>
          <w:szCs w:val="22"/>
        </w:rPr>
        <w:t>2</w:t>
      </w:r>
      <w:r w:rsidRPr="00FD0652">
        <w:rPr>
          <w:rFonts w:ascii="Arial" w:hAnsi="Arial" w:cs="Arial"/>
          <w:color w:val="auto"/>
          <w:sz w:val="22"/>
          <w:szCs w:val="22"/>
        </w:rPr>
        <w:t xml:space="preserve"> stosuje się do dalszych podwykonawców.</w:t>
      </w:r>
    </w:p>
    <w:p w14:paraId="512360AA" w14:textId="5142994B" w:rsidR="00C90466" w:rsidRPr="00FD0652" w:rsidRDefault="009B4231">
      <w:pPr>
        <w:pStyle w:val="Bodytext20"/>
        <w:numPr>
          <w:ilvl w:val="0"/>
          <w:numId w:val="2"/>
        </w:numPr>
        <w:shd w:val="clear" w:color="auto" w:fill="auto"/>
        <w:tabs>
          <w:tab w:val="left" w:pos="294"/>
        </w:tabs>
        <w:spacing w:after="0" w:line="276" w:lineRule="auto"/>
        <w:jc w:val="both"/>
        <w:rPr>
          <w:rFonts w:ascii="Arial" w:hAnsi="Arial" w:cs="Arial"/>
          <w:color w:val="auto"/>
          <w:sz w:val="22"/>
          <w:szCs w:val="22"/>
        </w:rPr>
      </w:pPr>
      <w:r w:rsidRPr="00FD0652">
        <w:rPr>
          <w:rFonts w:ascii="Arial" w:hAnsi="Arial" w:cs="Arial"/>
          <w:color w:val="auto"/>
          <w:sz w:val="22"/>
          <w:szCs w:val="22"/>
        </w:rPr>
        <w:t>Zamawiający może badać, czy nie zachodzą wobec podwykonawcy niebędącego podmiotem udostępniającym zasoby podstawy wykluczenia, o których mowa w Pzp, o ile przewidział to w dokumentach zamówienia. Wykonawca na żądanie Zamawiającego przedstawia oświadczenie, o którym mowa w art. 125 ust. 1ustawy Pzp, lub podmiotowe środki dowodowe dotyczące tego podwykonawcy.</w:t>
      </w:r>
    </w:p>
    <w:p w14:paraId="554048F3" w14:textId="288D363B" w:rsidR="00C90466" w:rsidRPr="00FD0652" w:rsidRDefault="009B4231">
      <w:pPr>
        <w:pStyle w:val="Bodytext20"/>
        <w:numPr>
          <w:ilvl w:val="0"/>
          <w:numId w:val="2"/>
        </w:numPr>
        <w:shd w:val="clear" w:color="auto" w:fill="auto"/>
        <w:tabs>
          <w:tab w:val="left" w:pos="294"/>
        </w:tabs>
        <w:spacing w:after="0" w:line="276" w:lineRule="auto"/>
        <w:jc w:val="both"/>
        <w:rPr>
          <w:rFonts w:ascii="Arial" w:hAnsi="Arial" w:cs="Arial"/>
          <w:color w:val="auto"/>
          <w:sz w:val="22"/>
          <w:szCs w:val="22"/>
        </w:rPr>
      </w:pPr>
      <w:r w:rsidRPr="00FD0652">
        <w:rPr>
          <w:rFonts w:ascii="Arial" w:hAnsi="Arial" w:cs="Arial"/>
          <w:color w:val="auto"/>
          <w:sz w:val="22"/>
          <w:szCs w:val="22"/>
        </w:rPr>
        <w:t xml:space="preserve">W przypadku, o którym mowa w ust. </w:t>
      </w:r>
      <w:r w:rsidR="004B62A0" w:rsidRPr="00FD0652">
        <w:rPr>
          <w:rFonts w:ascii="Arial" w:hAnsi="Arial" w:cs="Arial"/>
          <w:color w:val="auto"/>
          <w:sz w:val="22"/>
          <w:szCs w:val="22"/>
        </w:rPr>
        <w:t>4</w:t>
      </w:r>
      <w:r w:rsidRPr="00FD0652">
        <w:rPr>
          <w:rFonts w:ascii="Arial" w:hAnsi="Arial" w:cs="Arial"/>
          <w:color w:val="auto"/>
          <w:sz w:val="22"/>
          <w:szCs w:val="22"/>
        </w:rPr>
        <w:t>, jeżeli wobec podwykonawcy zachodzą podstawy wykluczenia, Zamawiający żąda, aby wykonawca w terminie określonym przez Zamawiającego zastąpił tego podwykonawcę pod rygorem niedopuszczenia podwykonawcy do realizacji części zamówienia.</w:t>
      </w:r>
    </w:p>
    <w:p w14:paraId="1E3B8166" w14:textId="77777777" w:rsidR="00C90466" w:rsidRPr="00FD0652" w:rsidRDefault="009B4231">
      <w:pPr>
        <w:pStyle w:val="Bodytext20"/>
        <w:numPr>
          <w:ilvl w:val="0"/>
          <w:numId w:val="2"/>
        </w:numPr>
        <w:shd w:val="clear" w:color="auto" w:fill="auto"/>
        <w:tabs>
          <w:tab w:val="left" w:pos="294"/>
        </w:tabs>
        <w:spacing w:after="0" w:line="276" w:lineRule="auto"/>
        <w:jc w:val="both"/>
        <w:rPr>
          <w:rFonts w:ascii="Arial" w:hAnsi="Arial" w:cs="Arial"/>
          <w:color w:val="auto"/>
          <w:sz w:val="22"/>
          <w:szCs w:val="22"/>
        </w:rPr>
      </w:pPr>
      <w:r w:rsidRPr="00FD0652">
        <w:rPr>
          <w:rFonts w:ascii="Arial" w:hAnsi="Arial" w:cs="Arial"/>
          <w:color w:val="auto"/>
          <w:sz w:val="22"/>
          <w:szCs w:val="22"/>
        </w:rPr>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w:t>
      </w:r>
    </w:p>
    <w:p w14:paraId="6BDFE7D7" w14:textId="77777777" w:rsidR="00C90466" w:rsidRPr="00FD0652" w:rsidRDefault="009B4231">
      <w:pPr>
        <w:pStyle w:val="Bodytext20"/>
        <w:numPr>
          <w:ilvl w:val="0"/>
          <w:numId w:val="2"/>
        </w:numPr>
        <w:shd w:val="clear" w:color="auto" w:fill="auto"/>
        <w:tabs>
          <w:tab w:val="left" w:pos="294"/>
        </w:tabs>
        <w:spacing w:after="0" w:line="276" w:lineRule="auto"/>
        <w:jc w:val="both"/>
        <w:rPr>
          <w:rFonts w:ascii="Arial" w:hAnsi="Arial" w:cs="Arial"/>
          <w:color w:val="auto"/>
          <w:sz w:val="22"/>
          <w:szCs w:val="22"/>
        </w:rPr>
      </w:pPr>
      <w:r w:rsidRPr="00FD0652">
        <w:rPr>
          <w:rFonts w:ascii="Arial" w:hAnsi="Arial" w:cs="Arial"/>
          <w:color w:val="auto"/>
          <w:sz w:val="22"/>
          <w:szCs w:val="22"/>
        </w:rPr>
        <w:t>Powierzenie wykonania części zamówienia podwykonawcom nie zwalnia wykonawcy z odpowiedzialności za należyte wykonanie tego zamówienia.</w:t>
      </w:r>
    </w:p>
    <w:p w14:paraId="07CE0F61" w14:textId="77777777" w:rsidR="00C90466" w:rsidRPr="00FD0652" w:rsidRDefault="009B4231">
      <w:pPr>
        <w:pStyle w:val="Bodytext20"/>
        <w:numPr>
          <w:ilvl w:val="0"/>
          <w:numId w:val="2"/>
        </w:numPr>
        <w:shd w:val="clear" w:color="auto" w:fill="auto"/>
        <w:tabs>
          <w:tab w:val="left" w:pos="294"/>
        </w:tabs>
        <w:spacing w:after="0" w:line="276" w:lineRule="auto"/>
        <w:jc w:val="both"/>
        <w:rPr>
          <w:rFonts w:ascii="Arial" w:hAnsi="Arial" w:cs="Arial"/>
          <w:color w:val="auto"/>
          <w:sz w:val="22"/>
          <w:szCs w:val="22"/>
        </w:rPr>
      </w:pPr>
      <w:r w:rsidRPr="00FD0652">
        <w:rPr>
          <w:rFonts w:ascii="Arial" w:hAnsi="Arial" w:cs="Arial"/>
          <w:color w:val="auto"/>
          <w:sz w:val="22"/>
          <w:szCs w:val="22"/>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niniejszej umowy.</w:t>
      </w:r>
    </w:p>
    <w:p w14:paraId="0730C1DA" w14:textId="0B4B4DCC" w:rsidR="00C90466" w:rsidRPr="00FD0652" w:rsidRDefault="009B4231">
      <w:pPr>
        <w:pStyle w:val="Bodytext20"/>
        <w:numPr>
          <w:ilvl w:val="0"/>
          <w:numId w:val="2"/>
        </w:numPr>
        <w:shd w:val="clear" w:color="auto" w:fill="auto"/>
        <w:tabs>
          <w:tab w:val="left" w:pos="525"/>
        </w:tabs>
        <w:spacing w:after="0" w:line="276" w:lineRule="auto"/>
        <w:jc w:val="both"/>
        <w:rPr>
          <w:rFonts w:ascii="Arial" w:hAnsi="Arial" w:cs="Arial"/>
          <w:color w:val="auto"/>
          <w:sz w:val="22"/>
          <w:szCs w:val="22"/>
        </w:rPr>
      </w:pPr>
      <w:r w:rsidRPr="00FD0652">
        <w:rPr>
          <w:rFonts w:ascii="Arial" w:hAnsi="Arial" w:cs="Arial"/>
          <w:color w:val="auto"/>
          <w:sz w:val="22"/>
          <w:szCs w:val="22"/>
        </w:rPr>
        <w:t xml:space="preserve">Termin zapłaty wynagrodzenia podwykonawcy lub dalszemu podwykonawcy, przewidziany w umowie o podwykonawstwo, nie może być dłuższy niż </w:t>
      </w:r>
      <w:r w:rsidR="000D1B41" w:rsidRPr="00FD0652">
        <w:rPr>
          <w:rFonts w:ascii="Arial" w:hAnsi="Arial" w:cs="Arial"/>
          <w:color w:val="auto"/>
          <w:sz w:val="22"/>
          <w:szCs w:val="22"/>
        </w:rPr>
        <w:t>21</w:t>
      </w:r>
      <w:r w:rsidRPr="00FD0652">
        <w:rPr>
          <w:rFonts w:ascii="Arial" w:hAnsi="Arial" w:cs="Arial"/>
          <w:color w:val="auto"/>
          <w:sz w:val="22"/>
          <w:szCs w:val="22"/>
        </w:rPr>
        <w:t xml:space="preserve"> dni od dnia doręczenia wykonawcy, podwykonawcy lub dalszemu podwykonawcy faktury lub rachunku.</w:t>
      </w:r>
    </w:p>
    <w:p w14:paraId="748971DA" w14:textId="77777777" w:rsidR="00C90466" w:rsidRPr="00FD0652" w:rsidRDefault="009B4231" w:rsidP="00716DEC">
      <w:pPr>
        <w:pStyle w:val="Heading10"/>
        <w:keepNext/>
        <w:keepLines/>
        <w:shd w:val="clear" w:color="auto" w:fill="auto"/>
        <w:spacing w:before="0" w:line="276" w:lineRule="auto"/>
        <w:rPr>
          <w:rFonts w:ascii="Arial" w:hAnsi="Arial" w:cs="Arial"/>
          <w:color w:val="auto"/>
          <w:sz w:val="22"/>
          <w:szCs w:val="22"/>
        </w:rPr>
      </w:pPr>
      <w:bookmarkStart w:id="13" w:name="bookmark10"/>
      <w:r w:rsidRPr="00FD0652">
        <w:rPr>
          <w:rFonts w:ascii="Arial" w:hAnsi="Arial" w:cs="Arial"/>
          <w:color w:val="auto"/>
          <w:sz w:val="22"/>
          <w:szCs w:val="22"/>
        </w:rPr>
        <w:t>§ 6.</w:t>
      </w:r>
      <w:bookmarkEnd w:id="13"/>
    </w:p>
    <w:p w14:paraId="57E1B819" w14:textId="77777777" w:rsidR="00C90466" w:rsidRPr="00FD0652" w:rsidRDefault="009B4231" w:rsidP="00716DEC">
      <w:pPr>
        <w:pStyle w:val="Heading10"/>
        <w:keepNext/>
        <w:keepLines/>
        <w:shd w:val="clear" w:color="auto" w:fill="auto"/>
        <w:spacing w:before="0" w:line="276" w:lineRule="auto"/>
        <w:rPr>
          <w:rFonts w:ascii="Arial" w:hAnsi="Arial" w:cs="Arial"/>
          <w:color w:val="auto"/>
          <w:sz w:val="22"/>
          <w:szCs w:val="22"/>
        </w:rPr>
      </w:pPr>
      <w:bookmarkStart w:id="14" w:name="bookmark11"/>
      <w:r w:rsidRPr="00FD0652">
        <w:rPr>
          <w:rFonts w:ascii="Arial" w:hAnsi="Arial" w:cs="Arial"/>
          <w:color w:val="auto"/>
          <w:sz w:val="22"/>
          <w:szCs w:val="22"/>
        </w:rPr>
        <w:t>Ubezpieczenie odpowiedzialności cywilnej</w:t>
      </w:r>
      <w:bookmarkEnd w:id="14"/>
    </w:p>
    <w:p w14:paraId="037F5C61" w14:textId="56DBF15B" w:rsidR="00C23AF2" w:rsidRPr="00FD0652" w:rsidRDefault="00C23AF2">
      <w:pPr>
        <w:pStyle w:val="Bodytext20"/>
        <w:numPr>
          <w:ilvl w:val="0"/>
          <w:numId w:val="3"/>
        </w:numPr>
        <w:tabs>
          <w:tab w:val="left" w:pos="525"/>
        </w:tabs>
        <w:spacing w:after="0" w:line="276" w:lineRule="auto"/>
        <w:ind w:right="160"/>
        <w:jc w:val="both"/>
        <w:rPr>
          <w:rFonts w:ascii="Arial" w:hAnsi="Arial" w:cs="Arial"/>
          <w:color w:val="auto"/>
          <w:sz w:val="22"/>
          <w:szCs w:val="22"/>
        </w:rPr>
      </w:pPr>
      <w:r w:rsidRPr="00FD0652">
        <w:rPr>
          <w:rFonts w:ascii="Arial" w:hAnsi="Arial" w:cs="Arial"/>
          <w:color w:val="auto"/>
          <w:sz w:val="22"/>
          <w:szCs w:val="22"/>
        </w:rPr>
        <w:t xml:space="preserve">Wykonawca zobowiązuje się do posiadania ubezpieczenia OC z tytułu prowadzenia działalności gospodarczej na kwotę stanowiącą co najmniej wartość wynagrodzenia umownego brutto, o którym mowa w § </w:t>
      </w:r>
      <w:r w:rsidR="00D879F5" w:rsidRPr="00FD0652">
        <w:rPr>
          <w:rFonts w:ascii="Arial" w:hAnsi="Arial" w:cs="Arial"/>
          <w:color w:val="auto"/>
          <w:sz w:val="22"/>
          <w:szCs w:val="22"/>
        </w:rPr>
        <w:t>9</w:t>
      </w:r>
      <w:r w:rsidRPr="00FD0652">
        <w:rPr>
          <w:rFonts w:ascii="Arial" w:hAnsi="Arial" w:cs="Arial"/>
          <w:color w:val="auto"/>
          <w:sz w:val="22"/>
          <w:szCs w:val="22"/>
        </w:rPr>
        <w:t xml:space="preserve"> ust. 1, ważnego przez cały okres realizacji zamówienia. </w:t>
      </w:r>
    </w:p>
    <w:p w14:paraId="48079469" w14:textId="77777777" w:rsidR="00C23AF2" w:rsidRPr="00FD0652" w:rsidRDefault="00C23AF2">
      <w:pPr>
        <w:pStyle w:val="Bodytext20"/>
        <w:numPr>
          <w:ilvl w:val="0"/>
          <w:numId w:val="3"/>
        </w:numPr>
        <w:tabs>
          <w:tab w:val="left" w:pos="525"/>
        </w:tabs>
        <w:spacing w:after="0" w:line="276" w:lineRule="auto"/>
        <w:ind w:right="160"/>
        <w:jc w:val="both"/>
        <w:rPr>
          <w:rFonts w:ascii="Arial" w:hAnsi="Arial" w:cs="Arial"/>
          <w:color w:val="auto"/>
          <w:sz w:val="22"/>
          <w:szCs w:val="22"/>
        </w:rPr>
      </w:pPr>
      <w:r w:rsidRPr="00FD0652">
        <w:rPr>
          <w:rFonts w:ascii="Arial" w:hAnsi="Arial" w:cs="Arial"/>
          <w:color w:val="auto"/>
          <w:sz w:val="22"/>
          <w:szCs w:val="22"/>
        </w:rPr>
        <w:lastRenderedPageBreak/>
        <w:t xml:space="preserve">Wykonawca zobowiązany jest utrzymać ubezpieczenie przez cały okres realizacji przedmiotu umowy.  </w:t>
      </w:r>
    </w:p>
    <w:p w14:paraId="65D54933" w14:textId="77777777" w:rsidR="00C23AF2" w:rsidRPr="00FD0652" w:rsidRDefault="00C23AF2">
      <w:pPr>
        <w:pStyle w:val="Bodytext20"/>
        <w:numPr>
          <w:ilvl w:val="0"/>
          <w:numId w:val="3"/>
        </w:numPr>
        <w:tabs>
          <w:tab w:val="left" w:pos="525"/>
        </w:tabs>
        <w:spacing w:after="0" w:line="276" w:lineRule="auto"/>
        <w:ind w:right="160"/>
        <w:jc w:val="both"/>
        <w:rPr>
          <w:rFonts w:ascii="Arial" w:hAnsi="Arial" w:cs="Arial"/>
          <w:color w:val="auto"/>
          <w:sz w:val="22"/>
          <w:szCs w:val="22"/>
        </w:rPr>
      </w:pPr>
      <w:r w:rsidRPr="00FD0652">
        <w:rPr>
          <w:rFonts w:ascii="Arial" w:hAnsi="Arial" w:cs="Arial"/>
          <w:color w:val="auto"/>
          <w:sz w:val="22"/>
          <w:szCs w:val="22"/>
        </w:rPr>
        <w:t xml:space="preserve">W przypadku wygaśnięcia umowy ubezpieczenia przed końcem realizacji przedmiotu umowy Wykonawca zobowiązuje się do zawarcia nowej umowy ubezpieczenia z zachowaniem ciągłości ubezpieczenia i przekazania Zamawiającemu kopii polisy ubezpieczeniowej na przedłużony okres </w:t>
      </w:r>
    </w:p>
    <w:p w14:paraId="5F2E9839" w14:textId="4EC70BEC" w:rsidR="00C23AF2" w:rsidRPr="00FD0652" w:rsidRDefault="00C23AF2">
      <w:pPr>
        <w:pStyle w:val="Bodytext20"/>
        <w:numPr>
          <w:ilvl w:val="0"/>
          <w:numId w:val="3"/>
        </w:numPr>
        <w:tabs>
          <w:tab w:val="left" w:pos="525"/>
        </w:tabs>
        <w:spacing w:after="0" w:line="276" w:lineRule="auto"/>
        <w:ind w:right="160"/>
        <w:jc w:val="both"/>
        <w:rPr>
          <w:rFonts w:ascii="Arial" w:hAnsi="Arial" w:cs="Arial"/>
          <w:color w:val="auto"/>
          <w:sz w:val="22"/>
          <w:szCs w:val="22"/>
        </w:rPr>
      </w:pPr>
      <w:r w:rsidRPr="00FD0652">
        <w:rPr>
          <w:rFonts w:ascii="Arial" w:hAnsi="Arial" w:cs="Arial"/>
          <w:color w:val="auto"/>
          <w:sz w:val="22"/>
          <w:szCs w:val="22"/>
        </w:rPr>
        <w:t>Wykonawca zobowiązany jest przekazać Zamawiającemu, najpóźniej w dniu, w którym upływa okres ubezpieczeni</w:t>
      </w:r>
      <w:r w:rsidR="0091656B" w:rsidRPr="00FD0652">
        <w:rPr>
          <w:rFonts w:ascii="Arial" w:hAnsi="Arial" w:cs="Arial"/>
          <w:color w:val="auto"/>
          <w:sz w:val="22"/>
          <w:szCs w:val="22"/>
        </w:rPr>
        <w:t>a</w:t>
      </w:r>
      <w:r w:rsidRPr="00FD0652">
        <w:rPr>
          <w:rFonts w:ascii="Arial" w:hAnsi="Arial" w:cs="Arial"/>
          <w:color w:val="auto"/>
          <w:sz w:val="22"/>
          <w:szCs w:val="22"/>
        </w:rPr>
        <w:t xml:space="preserve">, dokument (potwierdzony za zgodność z oryginałem) potwierdzający posiadanie ubezpieczenia na kolejny okres.  </w:t>
      </w:r>
    </w:p>
    <w:p w14:paraId="1992B01B" w14:textId="77777777" w:rsidR="00C23AF2" w:rsidRPr="00FD0652" w:rsidRDefault="00C23AF2">
      <w:pPr>
        <w:pStyle w:val="Bodytext20"/>
        <w:numPr>
          <w:ilvl w:val="0"/>
          <w:numId w:val="3"/>
        </w:numPr>
        <w:tabs>
          <w:tab w:val="left" w:pos="525"/>
        </w:tabs>
        <w:spacing w:after="0" w:line="276" w:lineRule="auto"/>
        <w:ind w:right="160"/>
        <w:jc w:val="both"/>
        <w:rPr>
          <w:rFonts w:ascii="Arial" w:hAnsi="Arial" w:cs="Arial"/>
          <w:color w:val="auto"/>
          <w:sz w:val="22"/>
          <w:szCs w:val="22"/>
        </w:rPr>
      </w:pPr>
      <w:r w:rsidRPr="00FD0652">
        <w:rPr>
          <w:rFonts w:ascii="Arial" w:hAnsi="Arial" w:cs="Arial"/>
          <w:color w:val="auto"/>
          <w:sz w:val="22"/>
          <w:szCs w:val="22"/>
        </w:rPr>
        <w:t xml:space="preserve">Wykonawca ponosi pełną odpowiedzialność cywilną za szkody oraz następstwa nieszczęśliwych wypadków powstałe w wyniku działań lub zaniechań Wykonawcy przy realizacji przedmiotu umowy, w tym również na sąsiednich nieruchomościach, w szczególności za ewentualne skutki nieszczęśliwych wypadków zaistniałych w związku z realizacją przedmiotu umowy </w:t>
      </w:r>
    </w:p>
    <w:p w14:paraId="2B7AB6C7" w14:textId="77777777" w:rsidR="00C23AF2" w:rsidRPr="00FD0652" w:rsidRDefault="00C23AF2">
      <w:pPr>
        <w:pStyle w:val="Bodytext20"/>
        <w:numPr>
          <w:ilvl w:val="0"/>
          <w:numId w:val="3"/>
        </w:numPr>
        <w:tabs>
          <w:tab w:val="left" w:pos="525"/>
        </w:tabs>
        <w:spacing w:after="0" w:line="276" w:lineRule="auto"/>
        <w:ind w:right="160"/>
        <w:jc w:val="both"/>
        <w:rPr>
          <w:rFonts w:ascii="Arial" w:hAnsi="Arial" w:cs="Arial"/>
          <w:color w:val="auto"/>
          <w:sz w:val="22"/>
          <w:szCs w:val="22"/>
        </w:rPr>
      </w:pPr>
      <w:r w:rsidRPr="00FD0652">
        <w:rPr>
          <w:rFonts w:ascii="Arial" w:hAnsi="Arial" w:cs="Arial"/>
          <w:color w:val="auto"/>
          <w:sz w:val="22"/>
          <w:szCs w:val="22"/>
        </w:rPr>
        <w:t xml:space="preserve">Wszelkie koszty związane z ubezpieczeniem obciążają Wykonawcę. </w:t>
      </w:r>
    </w:p>
    <w:p w14:paraId="1DC2C843" w14:textId="77777777" w:rsidR="00C23AF2" w:rsidRPr="00FD0652" w:rsidRDefault="00C23AF2">
      <w:pPr>
        <w:pStyle w:val="Bodytext20"/>
        <w:numPr>
          <w:ilvl w:val="0"/>
          <w:numId w:val="3"/>
        </w:numPr>
        <w:tabs>
          <w:tab w:val="left" w:pos="525"/>
        </w:tabs>
        <w:spacing w:after="0" w:line="276" w:lineRule="auto"/>
        <w:ind w:right="160"/>
        <w:jc w:val="both"/>
        <w:rPr>
          <w:rFonts w:ascii="Arial" w:hAnsi="Arial" w:cs="Arial"/>
          <w:color w:val="auto"/>
          <w:sz w:val="22"/>
          <w:szCs w:val="22"/>
        </w:rPr>
      </w:pPr>
      <w:r w:rsidRPr="00FD0652">
        <w:rPr>
          <w:rFonts w:ascii="Arial" w:hAnsi="Arial" w:cs="Arial"/>
          <w:color w:val="auto"/>
          <w:sz w:val="22"/>
          <w:szCs w:val="22"/>
        </w:rPr>
        <w:t xml:space="preserve">Wszelkie roszczenia osób trzecich dotyczące zakresu działania Wykonawcy związane z przedmiotem ubezpieczenia Zamawiający kierował będzie bezpośrednio do Wykonawcy.  </w:t>
      </w:r>
    </w:p>
    <w:p w14:paraId="54896F41" w14:textId="77777777" w:rsidR="00C23AF2" w:rsidRPr="00FD0652" w:rsidRDefault="00C23AF2">
      <w:pPr>
        <w:pStyle w:val="Bodytext20"/>
        <w:numPr>
          <w:ilvl w:val="0"/>
          <w:numId w:val="3"/>
        </w:numPr>
        <w:tabs>
          <w:tab w:val="left" w:pos="525"/>
        </w:tabs>
        <w:spacing w:after="0" w:line="276" w:lineRule="auto"/>
        <w:ind w:right="160"/>
        <w:jc w:val="both"/>
        <w:rPr>
          <w:rFonts w:ascii="Arial" w:hAnsi="Arial" w:cs="Arial"/>
          <w:color w:val="auto"/>
          <w:sz w:val="22"/>
          <w:szCs w:val="22"/>
        </w:rPr>
      </w:pPr>
      <w:r w:rsidRPr="00FD0652">
        <w:rPr>
          <w:rFonts w:ascii="Arial" w:hAnsi="Arial" w:cs="Arial"/>
          <w:color w:val="auto"/>
          <w:sz w:val="22"/>
          <w:szCs w:val="22"/>
        </w:rPr>
        <w:t xml:space="preserve">Wykonawca zobowiązany jest podjąć wszelkie czynności związane z realizacją uprawnień wynikających z ubezpieczenia oraz ponieść opłaty i koszty z tym związane. </w:t>
      </w:r>
    </w:p>
    <w:p w14:paraId="377E044E" w14:textId="77777777" w:rsidR="00C23AF2" w:rsidRPr="00FD0652" w:rsidRDefault="00C23AF2">
      <w:pPr>
        <w:pStyle w:val="Bodytext20"/>
        <w:numPr>
          <w:ilvl w:val="0"/>
          <w:numId w:val="3"/>
        </w:numPr>
        <w:tabs>
          <w:tab w:val="left" w:pos="525"/>
        </w:tabs>
        <w:spacing w:after="0" w:line="276" w:lineRule="auto"/>
        <w:ind w:right="160"/>
        <w:jc w:val="both"/>
        <w:rPr>
          <w:rFonts w:ascii="Arial" w:hAnsi="Arial" w:cs="Arial"/>
          <w:color w:val="auto"/>
          <w:sz w:val="22"/>
          <w:szCs w:val="22"/>
        </w:rPr>
      </w:pPr>
      <w:r w:rsidRPr="00FD0652">
        <w:rPr>
          <w:rFonts w:ascii="Arial" w:hAnsi="Arial" w:cs="Arial"/>
          <w:color w:val="auto"/>
          <w:sz w:val="22"/>
          <w:szCs w:val="22"/>
        </w:rPr>
        <w:t xml:space="preserve">Jeżeli Wykonawca wykonuje czynności przy pomocy innych osób, działających pod jego nadzorem, podlega on również ubezpieczeniu od odpowiedzialności cywilnej za szkody wyrządzone działaniem tych osób.  </w:t>
      </w:r>
    </w:p>
    <w:p w14:paraId="7877E931" w14:textId="212D8C21" w:rsidR="00C23AF2" w:rsidRPr="00FD0652" w:rsidRDefault="00C23AF2">
      <w:pPr>
        <w:pStyle w:val="Bodytext20"/>
        <w:numPr>
          <w:ilvl w:val="0"/>
          <w:numId w:val="3"/>
        </w:numPr>
        <w:tabs>
          <w:tab w:val="left" w:pos="525"/>
        </w:tabs>
        <w:spacing w:after="0" w:line="276" w:lineRule="auto"/>
        <w:ind w:right="160"/>
        <w:jc w:val="both"/>
        <w:rPr>
          <w:rFonts w:ascii="Arial" w:hAnsi="Arial" w:cs="Arial"/>
          <w:color w:val="auto"/>
          <w:sz w:val="22"/>
          <w:szCs w:val="22"/>
        </w:rPr>
      </w:pPr>
      <w:r w:rsidRPr="00FD0652">
        <w:rPr>
          <w:rFonts w:ascii="Arial" w:hAnsi="Arial" w:cs="Arial"/>
          <w:color w:val="auto"/>
          <w:sz w:val="22"/>
          <w:szCs w:val="22"/>
        </w:rPr>
        <w:t>W przypadku zgłoszenia roszczeń związanych z wykonywaniem niniejszej umowy, przez poszkodowanych, Wykonawca gwarantuje likwidację szkody bez pośrednictwa Zamawiającego, zwalniając Zamawiającego od odpowiedzialności w tym zakresie.</w:t>
      </w:r>
    </w:p>
    <w:p w14:paraId="096E618A" w14:textId="77777777" w:rsidR="00093A3A" w:rsidRPr="00FD0652" w:rsidRDefault="00093A3A" w:rsidP="00716DEC">
      <w:pPr>
        <w:pStyle w:val="Bodytext20"/>
        <w:tabs>
          <w:tab w:val="left" w:pos="525"/>
        </w:tabs>
        <w:spacing w:after="0" w:line="276" w:lineRule="auto"/>
        <w:ind w:left="426" w:right="160" w:firstLine="0"/>
        <w:jc w:val="both"/>
        <w:rPr>
          <w:rFonts w:ascii="Arial" w:hAnsi="Arial" w:cs="Arial"/>
          <w:color w:val="auto"/>
          <w:sz w:val="22"/>
          <w:szCs w:val="22"/>
        </w:rPr>
      </w:pPr>
    </w:p>
    <w:p w14:paraId="1D1A5F2E" w14:textId="77777777" w:rsidR="00C90466" w:rsidRPr="00FD0652" w:rsidRDefault="009B4231" w:rsidP="00716DEC">
      <w:pPr>
        <w:pStyle w:val="Heading10"/>
        <w:keepNext/>
        <w:keepLines/>
        <w:shd w:val="clear" w:color="auto" w:fill="auto"/>
        <w:spacing w:before="0" w:line="276" w:lineRule="auto"/>
        <w:rPr>
          <w:rFonts w:ascii="Arial" w:hAnsi="Arial" w:cs="Arial"/>
          <w:color w:val="auto"/>
          <w:sz w:val="22"/>
          <w:szCs w:val="22"/>
        </w:rPr>
      </w:pPr>
      <w:bookmarkStart w:id="15" w:name="bookmark12"/>
      <w:r w:rsidRPr="00FD0652">
        <w:rPr>
          <w:rFonts w:ascii="Arial" w:hAnsi="Arial" w:cs="Arial"/>
          <w:color w:val="auto"/>
          <w:sz w:val="22"/>
          <w:szCs w:val="22"/>
        </w:rPr>
        <w:t>§ 7.</w:t>
      </w:r>
      <w:bookmarkEnd w:id="15"/>
    </w:p>
    <w:p w14:paraId="6BECE4AC" w14:textId="77777777" w:rsidR="00093A3A" w:rsidRPr="00FD0652" w:rsidRDefault="00093A3A" w:rsidP="00716DEC">
      <w:pPr>
        <w:keepNext/>
        <w:keepLines/>
        <w:spacing w:line="276" w:lineRule="auto"/>
        <w:jc w:val="center"/>
        <w:outlineLvl w:val="0"/>
        <w:rPr>
          <w:rFonts w:ascii="Arial" w:eastAsia="Times New Roman" w:hAnsi="Arial" w:cs="Arial"/>
          <w:b/>
          <w:bCs/>
          <w:color w:val="auto"/>
          <w:sz w:val="22"/>
          <w:szCs w:val="22"/>
        </w:rPr>
      </w:pPr>
      <w:r w:rsidRPr="00FD0652">
        <w:rPr>
          <w:rFonts w:ascii="Arial" w:eastAsia="Times New Roman" w:hAnsi="Arial" w:cs="Arial"/>
          <w:b/>
          <w:bCs/>
          <w:color w:val="auto"/>
          <w:sz w:val="22"/>
          <w:szCs w:val="22"/>
        </w:rPr>
        <w:t>Zakres współpracy i obowiązki Zamawiającego</w:t>
      </w:r>
    </w:p>
    <w:p w14:paraId="7A0D78F7" w14:textId="50042129" w:rsidR="00093A3A" w:rsidRPr="00FD0652" w:rsidRDefault="00093A3A">
      <w:pPr>
        <w:numPr>
          <w:ilvl w:val="0"/>
          <w:numId w:val="27"/>
        </w:numPr>
        <w:autoSpaceDE w:val="0"/>
        <w:autoSpaceDN w:val="0"/>
        <w:spacing w:line="276" w:lineRule="auto"/>
        <w:jc w:val="both"/>
        <w:rPr>
          <w:rFonts w:ascii="Arial" w:eastAsia="Times New Roman" w:hAnsi="Arial" w:cs="Arial"/>
          <w:color w:val="auto"/>
          <w:sz w:val="22"/>
          <w:szCs w:val="22"/>
          <w:lang w:eastAsia="en-US" w:bidi="ar-SA"/>
        </w:rPr>
      </w:pPr>
      <w:r w:rsidRPr="00FD0652">
        <w:rPr>
          <w:rFonts w:ascii="Arial" w:eastAsia="Times New Roman" w:hAnsi="Arial" w:cs="Arial"/>
          <w:color w:val="auto"/>
          <w:sz w:val="22"/>
          <w:szCs w:val="22"/>
          <w:lang w:eastAsia="en-US" w:bidi="ar-SA"/>
        </w:rPr>
        <w:t>Zamawiający</w:t>
      </w:r>
      <w:r w:rsidRPr="00FD0652">
        <w:rPr>
          <w:rFonts w:ascii="Arial" w:eastAsia="Times New Roman" w:hAnsi="Arial" w:cs="Arial"/>
          <w:color w:val="auto"/>
          <w:spacing w:val="-2"/>
          <w:sz w:val="22"/>
          <w:szCs w:val="22"/>
          <w:lang w:eastAsia="en-US" w:bidi="ar-SA"/>
        </w:rPr>
        <w:t xml:space="preserve"> może udostępnić na potrzeby Wykonawcy </w:t>
      </w:r>
      <w:r w:rsidRPr="00FD0652">
        <w:rPr>
          <w:rFonts w:ascii="Arial" w:eastAsia="Times New Roman" w:hAnsi="Arial" w:cs="Arial"/>
          <w:color w:val="auto"/>
          <w:sz w:val="22"/>
          <w:szCs w:val="22"/>
          <w:lang w:eastAsia="en-US" w:bidi="ar-SA"/>
        </w:rPr>
        <w:t>pomieszczenie socjalne wyposażone w urządzenia</w:t>
      </w:r>
      <w:r w:rsidRPr="00FD0652">
        <w:rPr>
          <w:rFonts w:ascii="Arial" w:eastAsia="Times New Roman" w:hAnsi="Arial" w:cs="Arial"/>
          <w:color w:val="auto"/>
          <w:spacing w:val="36"/>
          <w:sz w:val="22"/>
          <w:szCs w:val="22"/>
          <w:lang w:eastAsia="en-US" w:bidi="ar-SA"/>
        </w:rPr>
        <w:t xml:space="preserve"> </w:t>
      </w:r>
      <w:r w:rsidRPr="00FD0652">
        <w:rPr>
          <w:rFonts w:ascii="Arial" w:eastAsia="Times New Roman" w:hAnsi="Arial" w:cs="Arial"/>
          <w:color w:val="auto"/>
          <w:sz w:val="22"/>
          <w:szCs w:val="22"/>
          <w:lang w:eastAsia="en-US" w:bidi="ar-SA"/>
        </w:rPr>
        <w:t xml:space="preserve">sanitarno- </w:t>
      </w:r>
      <w:r w:rsidRPr="00FD0652">
        <w:rPr>
          <w:rFonts w:ascii="Arial" w:eastAsia="Times New Roman" w:hAnsi="Arial" w:cs="Arial"/>
          <w:color w:val="auto"/>
          <w:spacing w:val="-2"/>
          <w:sz w:val="22"/>
          <w:szCs w:val="22"/>
          <w:lang w:eastAsia="en-US" w:bidi="ar-SA"/>
        </w:rPr>
        <w:t>higieniczne.  Pomieszczenie posiada powierzchnię 75,67 m</w:t>
      </w:r>
      <w:r w:rsidRPr="00FD0652">
        <w:rPr>
          <w:rFonts w:ascii="Arial" w:eastAsia="Times New Roman" w:hAnsi="Arial" w:cs="Arial"/>
          <w:color w:val="auto"/>
          <w:spacing w:val="-2"/>
          <w:sz w:val="22"/>
          <w:szCs w:val="22"/>
          <w:vertAlign w:val="superscript"/>
          <w:lang w:eastAsia="en-US" w:bidi="ar-SA"/>
        </w:rPr>
        <w:t>2</w:t>
      </w:r>
      <w:r w:rsidRPr="00FD0652">
        <w:rPr>
          <w:rFonts w:ascii="Arial" w:eastAsia="Times New Roman" w:hAnsi="Arial" w:cs="Arial"/>
          <w:color w:val="auto"/>
          <w:spacing w:val="-2"/>
          <w:sz w:val="22"/>
          <w:szCs w:val="22"/>
          <w:lang w:eastAsia="en-US" w:bidi="ar-SA"/>
        </w:rPr>
        <w:t xml:space="preserve"> za który w przypadku zaakceptowania wynajmu przez Wykonawcę będzie pobierana opłata miesięczna w wysokości 5,54 zł netto za 1 m</w:t>
      </w:r>
      <w:r w:rsidRPr="00FD0652">
        <w:rPr>
          <w:rFonts w:ascii="Arial" w:eastAsia="Times New Roman" w:hAnsi="Arial" w:cs="Arial"/>
          <w:color w:val="auto"/>
          <w:spacing w:val="-2"/>
          <w:sz w:val="22"/>
          <w:szCs w:val="22"/>
          <w:vertAlign w:val="superscript"/>
          <w:lang w:eastAsia="en-US" w:bidi="ar-SA"/>
        </w:rPr>
        <w:t>2</w:t>
      </w:r>
      <w:r w:rsidRPr="00FD0652">
        <w:rPr>
          <w:rFonts w:ascii="Arial" w:eastAsia="Times New Roman" w:hAnsi="Arial" w:cs="Arial"/>
          <w:color w:val="auto"/>
          <w:spacing w:val="-2"/>
          <w:sz w:val="22"/>
          <w:szCs w:val="22"/>
          <w:lang w:eastAsia="en-US" w:bidi="ar-SA"/>
        </w:rPr>
        <w:t xml:space="preserve">. Wartość faktury brutto – 515,63 zł. </w:t>
      </w:r>
    </w:p>
    <w:p w14:paraId="71E69DE1" w14:textId="450670EF" w:rsidR="00093A3A" w:rsidRPr="00FD0652" w:rsidRDefault="00093A3A" w:rsidP="00716DEC">
      <w:pPr>
        <w:autoSpaceDE w:val="0"/>
        <w:autoSpaceDN w:val="0"/>
        <w:spacing w:line="276" w:lineRule="auto"/>
        <w:ind w:left="543" w:hanging="68"/>
        <w:jc w:val="both"/>
        <w:rPr>
          <w:rFonts w:ascii="Arial" w:eastAsia="Times New Roman" w:hAnsi="Arial" w:cs="Arial"/>
          <w:color w:val="auto"/>
          <w:sz w:val="22"/>
          <w:szCs w:val="22"/>
          <w:lang w:eastAsia="en-US" w:bidi="ar-SA"/>
        </w:rPr>
      </w:pPr>
      <w:r w:rsidRPr="00FD0652">
        <w:rPr>
          <w:rFonts w:ascii="Arial" w:eastAsia="Times New Roman" w:hAnsi="Arial" w:cs="Arial"/>
          <w:color w:val="auto"/>
          <w:sz w:val="22"/>
          <w:szCs w:val="22"/>
          <w:lang w:eastAsia="en-US" w:bidi="ar-SA"/>
        </w:rPr>
        <w:t xml:space="preserve">Za korzystanie z mediów </w:t>
      </w:r>
      <w:proofErr w:type="spellStart"/>
      <w:r w:rsidRPr="00FD0652">
        <w:rPr>
          <w:rFonts w:ascii="Arial" w:eastAsia="Times New Roman" w:hAnsi="Arial" w:cs="Arial"/>
          <w:color w:val="auto"/>
          <w:sz w:val="22"/>
          <w:szCs w:val="22"/>
          <w:lang w:eastAsia="en-US" w:bidi="ar-SA"/>
        </w:rPr>
        <w:t>tj</w:t>
      </w:r>
      <w:proofErr w:type="spellEnd"/>
      <w:r w:rsidRPr="00FD0652">
        <w:rPr>
          <w:rFonts w:ascii="Arial" w:eastAsia="Times New Roman" w:hAnsi="Arial" w:cs="Arial"/>
          <w:color w:val="auto"/>
          <w:sz w:val="22"/>
          <w:szCs w:val="22"/>
          <w:lang w:eastAsia="en-US" w:bidi="ar-SA"/>
        </w:rPr>
        <w:t>, prąd, woda Wykonawca zapłaci zgodnie z przekazaną</w:t>
      </w:r>
      <w:r w:rsidR="008066BA" w:rsidRPr="00FD0652">
        <w:rPr>
          <w:rFonts w:ascii="Arial" w:eastAsia="Times New Roman" w:hAnsi="Arial" w:cs="Arial"/>
          <w:color w:val="auto"/>
          <w:sz w:val="22"/>
          <w:szCs w:val="22"/>
          <w:lang w:eastAsia="en-US" w:bidi="ar-SA"/>
        </w:rPr>
        <w:t xml:space="preserve"> </w:t>
      </w:r>
      <w:r w:rsidRPr="00FD0652">
        <w:rPr>
          <w:rFonts w:ascii="Arial" w:eastAsia="Times New Roman" w:hAnsi="Arial" w:cs="Arial"/>
          <w:color w:val="auto"/>
          <w:sz w:val="22"/>
          <w:szCs w:val="22"/>
          <w:lang w:eastAsia="en-US" w:bidi="ar-SA"/>
        </w:rPr>
        <w:t>refakturą.</w:t>
      </w:r>
    </w:p>
    <w:p w14:paraId="3743AE36" w14:textId="77777777" w:rsidR="00093A3A" w:rsidRPr="00FD0652" w:rsidRDefault="00093A3A">
      <w:pPr>
        <w:numPr>
          <w:ilvl w:val="0"/>
          <w:numId w:val="27"/>
        </w:numPr>
        <w:tabs>
          <w:tab w:val="left" w:pos="543"/>
        </w:tabs>
        <w:autoSpaceDE w:val="0"/>
        <w:autoSpaceDN w:val="0"/>
        <w:spacing w:line="276" w:lineRule="auto"/>
        <w:ind w:right="113"/>
        <w:jc w:val="both"/>
        <w:rPr>
          <w:rFonts w:ascii="Arial" w:eastAsia="Calibri" w:hAnsi="Arial" w:cs="Arial"/>
          <w:color w:val="auto"/>
          <w:sz w:val="22"/>
          <w:szCs w:val="22"/>
          <w:lang w:eastAsia="en-US" w:bidi="ar-SA"/>
        </w:rPr>
      </w:pPr>
      <w:r w:rsidRPr="00FD0652">
        <w:rPr>
          <w:rFonts w:ascii="Arial" w:eastAsia="Calibri" w:hAnsi="Arial" w:cs="Arial"/>
          <w:color w:val="auto"/>
          <w:sz w:val="22"/>
          <w:szCs w:val="22"/>
          <w:lang w:eastAsia="en-US" w:bidi="ar-SA"/>
        </w:rPr>
        <w:t>Wykonawca będzie</w:t>
      </w:r>
      <w:r w:rsidRPr="00FD0652">
        <w:rPr>
          <w:rFonts w:ascii="Arial" w:eastAsia="Calibri" w:hAnsi="Arial" w:cs="Arial"/>
          <w:color w:val="auto"/>
          <w:spacing w:val="-15"/>
          <w:sz w:val="22"/>
          <w:szCs w:val="22"/>
          <w:lang w:eastAsia="en-US" w:bidi="ar-SA"/>
        </w:rPr>
        <w:t xml:space="preserve"> </w:t>
      </w:r>
      <w:r w:rsidRPr="00FD0652">
        <w:rPr>
          <w:rFonts w:ascii="Arial" w:eastAsia="Calibri" w:hAnsi="Arial" w:cs="Arial"/>
          <w:color w:val="auto"/>
          <w:sz w:val="22"/>
          <w:szCs w:val="22"/>
          <w:lang w:eastAsia="en-US" w:bidi="ar-SA"/>
        </w:rPr>
        <w:t>mógł</w:t>
      </w:r>
      <w:r w:rsidRPr="00FD0652">
        <w:rPr>
          <w:rFonts w:ascii="Arial" w:eastAsia="Calibri" w:hAnsi="Arial" w:cs="Arial"/>
          <w:color w:val="auto"/>
          <w:spacing w:val="-11"/>
          <w:sz w:val="22"/>
          <w:szCs w:val="22"/>
          <w:lang w:eastAsia="en-US" w:bidi="ar-SA"/>
        </w:rPr>
        <w:t xml:space="preserve"> we wspomnianym pomieszczeniu </w:t>
      </w:r>
      <w:r w:rsidRPr="00FD0652">
        <w:rPr>
          <w:rFonts w:ascii="Arial" w:eastAsia="Calibri" w:hAnsi="Arial" w:cs="Arial"/>
          <w:color w:val="auto"/>
          <w:sz w:val="22"/>
          <w:szCs w:val="22"/>
          <w:lang w:eastAsia="en-US" w:bidi="ar-SA"/>
        </w:rPr>
        <w:t>przechowywać podstawowe narzędzia niezbędne do wykonywania przedmiotu Umowy.</w:t>
      </w:r>
    </w:p>
    <w:p w14:paraId="3A7F0FA1" w14:textId="77777777" w:rsidR="00093A3A" w:rsidRPr="00FD0652" w:rsidRDefault="00093A3A">
      <w:pPr>
        <w:numPr>
          <w:ilvl w:val="0"/>
          <w:numId w:val="27"/>
        </w:numPr>
        <w:tabs>
          <w:tab w:val="left" w:pos="543"/>
        </w:tabs>
        <w:autoSpaceDE w:val="0"/>
        <w:autoSpaceDN w:val="0"/>
        <w:spacing w:line="276" w:lineRule="auto"/>
        <w:ind w:right="113"/>
        <w:jc w:val="both"/>
        <w:rPr>
          <w:rFonts w:ascii="Arial" w:eastAsia="Calibri" w:hAnsi="Arial" w:cs="Arial"/>
          <w:color w:val="auto"/>
          <w:sz w:val="22"/>
          <w:szCs w:val="22"/>
          <w:lang w:eastAsia="en-US" w:bidi="ar-SA"/>
        </w:rPr>
      </w:pPr>
      <w:r w:rsidRPr="00FD0652">
        <w:rPr>
          <w:rFonts w:ascii="Arial" w:eastAsia="Calibri" w:hAnsi="Arial" w:cs="Arial"/>
          <w:color w:val="auto"/>
          <w:sz w:val="22"/>
          <w:szCs w:val="22"/>
          <w:lang w:eastAsia="en-US" w:bidi="ar-SA"/>
        </w:rPr>
        <w:t>Zamawiający zobowiązany jest do odbioru</w:t>
      </w:r>
      <w:r w:rsidRPr="00FD0652">
        <w:rPr>
          <w:rFonts w:ascii="Arial" w:eastAsia="Calibri" w:hAnsi="Arial" w:cs="Arial"/>
          <w:color w:val="auto"/>
          <w:spacing w:val="-2"/>
          <w:sz w:val="22"/>
          <w:szCs w:val="22"/>
          <w:lang w:eastAsia="en-US" w:bidi="ar-SA"/>
        </w:rPr>
        <w:t xml:space="preserve"> </w:t>
      </w:r>
      <w:r w:rsidRPr="00FD0652">
        <w:rPr>
          <w:rFonts w:ascii="Arial" w:eastAsia="Calibri" w:hAnsi="Arial" w:cs="Arial"/>
          <w:color w:val="auto"/>
          <w:sz w:val="22"/>
          <w:szCs w:val="22"/>
          <w:lang w:eastAsia="en-US" w:bidi="ar-SA"/>
        </w:rPr>
        <w:t>wykonanych</w:t>
      </w:r>
      <w:r w:rsidRPr="00FD0652">
        <w:rPr>
          <w:rFonts w:ascii="Arial" w:eastAsia="Calibri" w:hAnsi="Arial" w:cs="Arial"/>
          <w:color w:val="auto"/>
          <w:spacing w:val="-1"/>
          <w:sz w:val="22"/>
          <w:szCs w:val="22"/>
          <w:lang w:eastAsia="en-US" w:bidi="ar-SA"/>
        </w:rPr>
        <w:t xml:space="preserve"> </w:t>
      </w:r>
      <w:r w:rsidRPr="00FD0652">
        <w:rPr>
          <w:rFonts w:ascii="Arial" w:eastAsia="Calibri" w:hAnsi="Arial" w:cs="Arial"/>
          <w:color w:val="auto"/>
          <w:spacing w:val="-2"/>
          <w:sz w:val="22"/>
          <w:szCs w:val="22"/>
          <w:lang w:eastAsia="en-US" w:bidi="ar-SA"/>
        </w:rPr>
        <w:t xml:space="preserve">prac oraz do </w:t>
      </w:r>
      <w:r w:rsidRPr="00FD0652">
        <w:rPr>
          <w:rFonts w:ascii="Arial" w:eastAsia="Calibri" w:hAnsi="Arial" w:cs="Arial"/>
          <w:color w:val="auto"/>
          <w:sz w:val="22"/>
          <w:szCs w:val="22"/>
          <w:lang w:eastAsia="en-US" w:bidi="ar-SA"/>
        </w:rPr>
        <w:t>terminowej</w:t>
      </w:r>
      <w:r w:rsidRPr="00FD0652">
        <w:rPr>
          <w:rFonts w:ascii="Arial" w:eastAsia="Calibri" w:hAnsi="Arial" w:cs="Arial"/>
          <w:color w:val="auto"/>
          <w:spacing w:val="-3"/>
          <w:sz w:val="22"/>
          <w:szCs w:val="22"/>
          <w:lang w:eastAsia="en-US" w:bidi="ar-SA"/>
        </w:rPr>
        <w:t xml:space="preserve"> </w:t>
      </w:r>
      <w:r w:rsidRPr="00FD0652">
        <w:rPr>
          <w:rFonts w:ascii="Arial" w:eastAsia="Calibri" w:hAnsi="Arial" w:cs="Arial"/>
          <w:color w:val="auto"/>
          <w:sz w:val="22"/>
          <w:szCs w:val="22"/>
          <w:lang w:eastAsia="en-US" w:bidi="ar-SA"/>
        </w:rPr>
        <w:t>zapłaty</w:t>
      </w:r>
      <w:r w:rsidRPr="00FD0652">
        <w:rPr>
          <w:rFonts w:ascii="Arial" w:eastAsia="Calibri" w:hAnsi="Arial" w:cs="Arial"/>
          <w:color w:val="auto"/>
          <w:spacing w:val="-2"/>
          <w:sz w:val="22"/>
          <w:szCs w:val="22"/>
          <w:lang w:eastAsia="en-US" w:bidi="ar-SA"/>
        </w:rPr>
        <w:t xml:space="preserve"> </w:t>
      </w:r>
      <w:r w:rsidRPr="00FD0652">
        <w:rPr>
          <w:rFonts w:ascii="Arial" w:eastAsia="Calibri" w:hAnsi="Arial" w:cs="Arial"/>
          <w:color w:val="auto"/>
          <w:sz w:val="22"/>
          <w:szCs w:val="22"/>
          <w:lang w:eastAsia="en-US" w:bidi="ar-SA"/>
        </w:rPr>
        <w:t>wynagrodzenia</w:t>
      </w:r>
      <w:r w:rsidRPr="00FD0652">
        <w:rPr>
          <w:rFonts w:ascii="Arial" w:eastAsia="Calibri" w:hAnsi="Arial" w:cs="Arial"/>
          <w:color w:val="auto"/>
          <w:spacing w:val="-2"/>
          <w:sz w:val="22"/>
          <w:szCs w:val="22"/>
          <w:lang w:eastAsia="en-US" w:bidi="ar-SA"/>
        </w:rPr>
        <w:t xml:space="preserve"> miesięcznego.</w:t>
      </w:r>
    </w:p>
    <w:p w14:paraId="37876E4D" w14:textId="77777777" w:rsidR="00093A3A" w:rsidRPr="00FD0652" w:rsidRDefault="00093A3A">
      <w:pPr>
        <w:widowControl/>
        <w:numPr>
          <w:ilvl w:val="0"/>
          <w:numId w:val="27"/>
        </w:numPr>
        <w:suppressAutoHyphens/>
        <w:spacing w:line="276" w:lineRule="auto"/>
        <w:contextualSpacing/>
        <w:jc w:val="both"/>
        <w:rPr>
          <w:rFonts w:ascii="Arial" w:eastAsia="Times New Roman" w:hAnsi="Arial" w:cs="Arial"/>
          <w:color w:val="auto"/>
          <w:sz w:val="22"/>
          <w:szCs w:val="22"/>
          <w:lang w:eastAsia="en-US" w:bidi="ar-SA"/>
        </w:rPr>
      </w:pPr>
      <w:r w:rsidRPr="00FD0652">
        <w:rPr>
          <w:rFonts w:ascii="Arial" w:eastAsia="Times New Roman" w:hAnsi="Arial" w:cs="Arial"/>
          <w:color w:val="auto"/>
          <w:sz w:val="22"/>
          <w:szCs w:val="22"/>
          <w:lang w:eastAsia="en-US" w:bidi="ar-SA"/>
        </w:rPr>
        <w:t>Zamawiający ma prawo do przeprowadzania w każdym czasie kontroli jakości świadczonych usług oraz sposobu realizacji umowy bez obowiązku wcześniejszego powiadamiania Wykonawcy.</w:t>
      </w:r>
    </w:p>
    <w:p w14:paraId="30DA425C" w14:textId="77777777" w:rsidR="00093A3A" w:rsidRPr="00FD0652" w:rsidRDefault="00093A3A" w:rsidP="00716DEC">
      <w:pPr>
        <w:pStyle w:val="Bodytext20"/>
        <w:shd w:val="clear" w:color="auto" w:fill="auto"/>
        <w:tabs>
          <w:tab w:val="left" w:pos="577"/>
        </w:tabs>
        <w:spacing w:after="0" w:line="276" w:lineRule="auto"/>
        <w:ind w:left="580" w:firstLine="0"/>
        <w:jc w:val="both"/>
        <w:rPr>
          <w:rFonts w:ascii="Arial" w:hAnsi="Arial" w:cs="Arial"/>
          <w:color w:val="auto"/>
          <w:sz w:val="22"/>
          <w:szCs w:val="22"/>
        </w:rPr>
      </w:pPr>
    </w:p>
    <w:p w14:paraId="66ECBFD4" w14:textId="77777777" w:rsidR="00C90466" w:rsidRPr="00FD0652" w:rsidRDefault="009B4231" w:rsidP="00716DEC">
      <w:pPr>
        <w:pStyle w:val="Heading10"/>
        <w:keepNext/>
        <w:keepLines/>
        <w:shd w:val="clear" w:color="auto" w:fill="auto"/>
        <w:spacing w:before="0" w:line="276" w:lineRule="auto"/>
        <w:ind w:right="20"/>
        <w:rPr>
          <w:rFonts w:ascii="Arial" w:hAnsi="Arial" w:cs="Arial"/>
          <w:color w:val="auto"/>
          <w:sz w:val="22"/>
          <w:szCs w:val="22"/>
        </w:rPr>
      </w:pPr>
      <w:bookmarkStart w:id="16" w:name="bookmark14"/>
      <w:r w:rsidRPr="00FD0652">
        <w:rPr>
          <w:rFonts w:ascii="Arial" w:hAnsi="Arial" w:cs="Arial"/>
          <w:color w:val="auto"/>
          <w:sz w:val="22"/>
          <w:szCs w:val="22"/>
        </w:rPr>
        <w:t>§ 8.</w:t>
      </w:r>
      <w:bookmarkEnd w:id="16"/>
    </w:p>
    <w:p w14:paraId="2388139D" w14:textId="77777777" w:rsidR="00C90466" w:rsidRPr="00FD0652" w:rsidRDefault="009B4231" w:rsidP="00716DEC">
      <w:pPr>
        <w:pStyle w:val="Heading10"/>
        <w:keepNext/>
        <w:keepLines/>
        <w:shd w:val="clear" w:color="auto" w:fill="auto"/>
        <w:spacing w:before="0" w:line="276" w:lineRule="auto"/>
        <w:ind w:right="20"/>
        <w:rPr>
          <w:rFonts w:ascii="Arial" w:hAnsi="Arial" w:cs="Arial"/>
          <w:color w:val="auto"/>
          <w:sz w:val="22"/>
          <w:szCs w:val="22"/>
        </w:rPr>
      </w:pPr>
      <w:bookmarkStart w:id="17" w:name="bookmark15"/>
      <w:r w:rsidRPr="00FD0652">
        <w:rPr>
          <w:rFonts w:ascii="Arial" w:hAnsi="Arial" w:cs="Arial"/>
          <w:color w:val="auto"/>
          <w:sz w:val="22"/>
          <w:szCs w:val="22"/>
        </w:rPr>
        <w:t>Odbiór Usług</w:t>
      </w:r>
      <w:bookmarkEnd w:id="17"/>
    </w:p>
    <w:p w14:paraId="05962C0C" w14:textId="121ADD73" w:rsidR="008066BA" w:rsidRPr="00FD0652" w:rsidRDefault="008066BA">
      <w:pPr>
        <w:pStyle w:val="Akapitzlist"/>
        <w:numPr>
          <w:ilvl w:val="0"/>
          <w:numId w:val="28"/>
        </w:numPr>
        <w:tabs>
          <w:tab w:val="left" w:pos="543"/>
        </w:tabs>
        <w:autoSpaceDE w:val="0"/>
        <w:autoSpaceDN w:val="0"/>
        <w:spacing w:line="276" w:lineRule="auto"/>
        <w:ind w:right="119"/>
        <w:jc w:val="both"/>
        <w:rPr>
          <w:rFonts w:ascii="Arial" w:hAnsi="Arial" w:cs="Arial"/>
          <w:b/>
          <w:bCs/>
          <w:sz w:val="22"/>
          <w:szCs w:val="22"/>
        </w:rPr>
      </w:pPr>
      <w:r w:rsidRPr="00FD0652">
        <w:rPr>
          <w:rFonts w:ascii="Arial" w:hAnsi="Arial" w:cs="Arial"/>
          <w:sz w:val="22"/>
          <w:szCs w:val="22"/>
        </w:rPr>
        <w:t xml:space="preserve">Zamawiający dokonuje odbioru Usług wykonanych w danym cyklu rozliczeniowym, poprzez podpisanie miesięcznego protokołu odbioru Usług, którego wzór stanowi </w:t>
      </w:r>
      <w:r w:rsidRPr="00FD0652">
        <w:rPr>
          <w:rFonts w:ascii="Arial" w:hAnsi="Arial" w:cs="Arial"/>
          <w:b/>
          <w:bCs/>
          <w:sz w:val="22"/>
          <w:szCs w:val="22"/>
        </w:rPr>
        <w:t xml:space="preserve">załącznik nr </w:t>
      </w:r>
      <w:r w:rsidR="00461F44" w:rsidRPr="00FD0652">
        <w:rPr>
          <w:rFonts w:ascii="Arial" w:hAnsi="Arial" w:cs="Arial"/>
          <w:b/>
          <w:bCs/>
          <w:sz w:val="22"/>
          <w:szCs w:val="22"/>
        </w:rPr>
        <w:t>3</w:t>
      </w:r>
      <w:r w:rsidRPr="00FD0652">
        <w:rPr>
          <w:rFonts w:ascii="Arial" w:hAnsi="Arial" w:cs="Arial"/>
          <w:b/>
          <w:bCs/>
          <w:sz w:val="22"/>
          <w:szCs w:val="22"/>
        </w:rPr>
        <w:t xml:space="preserve"> do Umowy.</w:t>
      </w:r>
    </w:p>
    <w:p w14:paraId="6D246B6D" w14:textId="77777777" w:rsidR="008066BA" w:rsidRPr="00FD0652" w:rsidRDefault="008066BA">
      <w:pPr>
        <w:pStyle w:val="Akapitzlist"/>
        <w:numPr>
          <w:ilvl w:val="0"/>
          <w:numId w:val="28"/>
        </w:numPr>
        <w:tabs>
          <w:tab w:val="left" w:pos="543"/>
        </w:tabs>
        <w:suppressAutoHyphens w:val="0"/>
        <w:autoSpaceDE w:val="0"/>
        <w:autoSpaceDN w:val="0"/>
        <w:spacing w:line="276" w:lineRule="auto"/>
        <w:ind w:hanging="427"/>
        <w:contextualSpacing w:val="0"/>
        <w:jc w:val="both"/>
        <w:rPr>
          <w:rFonts w:ascii="Arial" w:hAnsi="Arial" w:cs="Arial"/>
          <w:sz w:val="22"/>
          <w:szCs w:val="22"/>
        </w:rPr>
      </w:pPr>
      <w:r w:rsidRPr="00FD0652">
        <w:rPr>
          <w:rFonts w:ascii="Arial" w:hAnsi="Arial" w:cs="Arial"/>
          <w:sz w:val="22"/>
          <w:szCs w:val="22"/>
        </w:rPr>
        <w:t>Cyklem</w:t>
      </w:r>
      <w:r w:rsidRPr="00FD0652">
        <w:rPr>
          <w:rFonts w:ascii="Arial" w:hAnsi="Arial" w:cs="Arial"/>
          <w:spacing w:val="-2"/>
          <w:sz w:val="22"/>
          <w:szCs w:val="22"/>
        </w:rPr>
        <w:t xml:space="preserve"> </w:t>
      </w:r>
      <w:r w:rsidRPr="00FD0652">
        <w:rPr>
          <w:rFonts w:ascii="Arial" w:hAnsi="Arial" w:cs="Arial"/>
          <w:sz w:val="22"/>
          <w:szCs w:val="22"/>
        </w:rPr>
        <w:t>rozliczeniowym</w:t>
      </w:r>
      <w:r w:rsidRPr="00FD0652">
        <w:rPr>
          <w:rFonts w:ascii="Arial" w:hAnsi="Arial" w:cs="Arial"/>
          <w:spacing w:val="1"/>
          <w:sz w:val="22"/>
          <w:szCs w:val="22"/>
        </w:rPr>
        <w:t xml:space="preserve"> </w:t>
      </w:r>
      <w:r w:rsidRPr="00FD0652">
        <w:rPr>
          <w:rFonts w:ascii="Arial" w:hAnsi="Arial" w:cs="Arial"/>
          <w:sz w:val="22"/>
          <w:szCs w:val="22"/>
        </w:rPr>
        <w:t>jest</w:t>
      </w:r>
      <w:r w:rsidRPr="00FD0652">
        <w:rPr>
          <w:rFonts w:ascii="Arial" w:hAnsi="Arial" w:cs="Arial"/>
          <w:spacing w:val="-1"/>
          <w:sz w:val="22"/>
          <w:szCs w:val="22"/>
        </w:rPr>
        <w:t xml:space="preserve"> </w:t>
      </w:r>
      <w:r w:rsidRPr="00FD0652">
        <w:rPr>
          <w:rFonts w:ascii="Arial" w:hAnsi="Arial" w:cs="Arial"/>
          <w:sz w:val="22"/>
          <w:szCs w:val="22"/>
        </w:rPr>
        <w:t>miesiąc</w:t>
      </w:r>
      <w:r w:rsidRPr="00FD0652">
        <w:rPr>
          <w:rFonts w:ascii="Arial" w:hAnsi="Arial" w:cs="Arial"/>
          <w:spacing w:val="-3"/>
          <w:sz w:val="22"/>
          <w:szCs w:val="22"/>
        </w:rPr>
        <w:t xml:space="preserve"> </w:t>
      </w:r>
      <w:r w:rsidRPr="00FD0652">
        <w:rPr>
          <w:rFonts w:ascii="Arial" w:hAnsi="Arial" w:cs="Arial"/>
          <w:spacing w:val="-2"/>
          <w:sz w:val="22"/>
          <w:szCs w:val="22"/>
        </w:rPr>
        <w:t>kalendarzowy.</w:t>
      </w:r>
    </w:p>
    <w:p w14:paraId="293A1A3C" w14:textId="77777777" w:rsidR="008066BA" w:rsidRPr="00FD0652" w:rsidRDefault="008066BA">
      <w:pPr>
        <w:pStyle w:val="Akapitzlist"/>
        <w:numPr>
          <w:ilvl w:val="0"/>
          <w:numId w:val="28"/>
        </w:numPr>
        <w:tabs>
          <w:tab w:val="left" w:pos="543"/>
        </w:tabs>
        <w:suppressAutoHyphens w:val="0"/>
        <w:autoSpaceDE w:val="0"/>
        <w:autoSpaceDN w:val="0"/>
        <w:spacing w:line="276" w:lineRule="auto"/>
        <w:ind w:right="117"/>
        <w:contextualSpacing w:val="0"/>
        <w:jc w:val="both"/>
        <w:rPr>
          <w:rFonts w:ascii="Arial" w:hAnsi="Arial" w:cs="Arial"/>
          <w:sz w:val="22"/>
          <w:szCs w:val="22"/>
        </w:rPr>
      </w:pPr>
      <w:r w:rsidRPr="00FD0652">
        <w:rPr>
          <w:rFonts w:ascii="Arial" w:hAnsi="Arial" w:cs="Arial"/>
          <w:sz w:val="22"/>
          <w:szCs w:val="22"/>
        </w:rPr>
        <w:t>W terminie 5 dni roboczych, od dnia przedłożenia Zamawiającemu miesięcznego protokołu odbioru Usług, Zamawiający:</w:t>
      </w:r>
    </w:p>
    <w:p w14:paraId="350D3E19" w14:textId="77777777" w:rsidR="008066BA" w:rsidRPr="00FD0652" w:rsidRDefault="008066BA">
      <w:pPr>
        <w:pStyle w:val="Akapitzlist"/>
        <w:numPr>
          <w:ilvl w:val="1"/>
          <w:numId w:val="28"/>
        </w:numPr>
        <w:tabs>
          <w:tab w:val="left" w:pos="836"/>
        </w:tabs>
        <w:suppressAutoHyphens w:val="0"/>
        <w:autoSpaceDE w:val="0"/>
        <w:autoSpaceDN w:val="0"/>
        <w:spacing w:line="276" w:lineRule="auto"/>
        <w:ind w:right="120"/>
        <w:contextualSpacing w:val="0"/>
        <w:jc w:val="both"/>
        <w:rPr>
          <w:rFonts w:ascii="Arial" w:hAnsi="Arial" w:cs="Arial"/>
          <w:sz w:val="22"/>
          <w:szCs w:val="22"/>
        </w:rPr>
      </w:pPr>
      <w:r w:rsidRPr="00FD0652">
        <w:rPr>
          <w:rFonts w:ascii="Arial" w:hAnsi="Arial" w:cs="Arial"/>
          <w:sz w:val="22"/>
          <w:szCs w:val="22"/>
        </w:rPr>
        <w:lastRenderedPageBreak/>
        <w:t>stwierdzając należyte wykonanie przez Wykonawcę Usług, przekaże Wykonawcy podpisany miesięczny protokół odbioru Usług, albo</w:t>
      </w:r>
    </w:p>
    <w:p w14:paraId="581417CD" w14:textId="1ACA435D" w:rsidR="008066BA" w:rsidRPr="00FD0652" w:rsidRDefault="008066BA">
      <w:pPr>
        <w:pStyle w:val="Akapitzlist"/>
        <w:numPr>
          <w:ilvl w:val="1"/>
          <w:numId w:val="28"/>
        </w:numPr>
        <w:tabs>
          <w:tab w:val="left" w:pos="836"/>
        </w:tabs>
        <w:suppressAutoHyphens w:val="0"/>
        <w:autoSpaceDE w:val="0"/>
        <w:autoSpaceDN w:val="0"/>
        <w:spacing w:line="276" w:lineRule="auto"/>
        <w:ind w:right="116"/>
        <w:contextualSpacing w:val="0"/>
        <w:jc w:val="both"/>
        <w:rPr>
          <w:rFonts w:ascii="Arial" w:hAnsi="Arial" w:cs="Arial"/>
          <w:sz w:val="22"/>
          <w:szCs w:val="22"/>
        </w:rPr>
      </w:pPr>
      <w:r w:rsidRPr="00FD0652">
        <w:rPr>
          <w:rFonts w:ascii="Arial" w:hAnsi="Arial" w:cs="Arial"/>
          <w:sz w:val="22"/>
          <w:szCs w:val="22"/>
        </w:rPr>
        <w:t>stwierdzając częściowe należyte wykonywanie przez Wykonawcę Usług, przekaże Wykonawcy</w:t>
      </w:r>
      <w:r w:rsidRPr="00FD0652">
        <w:rPr>
          <w:rFonts w:ascii="Arial" w:hAnsi="Arial" w:cs="Arial"/>
          <w:spacing w:val="40"/>
          <w:sz w:val="22"/>
          <w:szCs w:val="22"/>
        </w:rPr>
        <w:t xml:space="preserve"> </w:t>
      </w:r>
      <w:r w:rsidRPr="00FD0652">
        <w:rPr>
          <w:rFonts w:ascii="Arial" w:hAnsi="Arial" w:cs="Arial"/>
          <w:sz w:val="22"/>
          <w:szCs w:val="22"/>
        </w:rPr>
        <w:t>podpisany</w:t>
      </w:r>
      <w:r w:rsidRPr="00FD0652">
        <w:rPr>
          <w:rFonts w:ascii="Arial" w:hAnsi="Arial" w:cs="Arial"/>
          <w:spacing w:val="40"/>
          <w:sz w:val="22"/>
          <w:szCs w:val="22"/>
        </w:rPr>
        <w:t xml:space="preserve"> </w:t>
      </w:r>
      <w:r w:rsidRPr="00FD0652">
        <w:rPr>
          <w:rFonts w:ascii="Arial" w:hAnsi="Arial" w:cs="Arial"/>
          <w:sz w:val="22"/>
          <w:szCs w:val="22"/>
        </w:rPr>
        <w:t>miesięczny</w:t>
      </w:r>
      <w:r w:rsidRPr="00FD0652">
        <w:rPr>
          <w:rFonts w:ascii="Arial" w:hAnsi="Arial" w:cs="Arial"/>
          <w:spacing w:val="40"/>
          <w:sz w:val="22"/>
          <w:szCs w:val="22"/>
        </w:rPr>
        <w:t xml:space="preserve"> </w:t>
      </w:r>
      <w:r w:rsidRPr="00FD0652">
        <w:rPr>
          <w:rFonts w:ascii="Arial" w:hAnsi="Arial" w:cs="Arial"/>
          <w:sz w:val="22"/>
          <w:szCs w:val="22"/>
        </w:rPr>
        <w:t>protokół</w:t>
      </w:r>
      <w:r w:rsidRPr="00FD0652">
        <w:rPr>
          <w:rFonts w:ascii="Arial" w:hAnsi="Arial" w:cs="Arial"/>
          <w:spacing w:val="40"/>
          <w:sz w:val="22"/>
          <w:szCs w:val="22"/>
        </w:rPr>
        <w:t xml:space="preserve"> </w:t>
      </w:r>
      <w:r w:rsidRPr="00FD0652">
        <w:rPr>
          <w:rFonts w:ascii="Arial" w:hAnsi="Arial" w:cs="Arial"/>
          <w:sz w:val="22"/>
          <w:szCs w:val="22"/>
        </w:rPr>
        <w:t>odbioru</w:t>
      </w:r>
      <w:r w:rsidRPr="00FD0652">
        <w:rPr>
          <w:rFonts w:ascii="Arial" w:hAnsi="Arial" w:cs="Arial"/>
          <w:spacing w:val="40"/>
          <w:sz w:val="22"/>
          <w:szCs w:val="22"/>
        </w:rPr>
        <w:t xml:space="preserve"> </w:t>
      </w:r>
      <w:r w:rsidRPr="00FD0652">
        <w:rPr>
          <w:rFonts w:ascii="Arial" w:hAnsi="Arial" w:cs="Arial"/>
          <w:sz w:val="22"/>
          <w:szCs w:val="22"/>
        </w:rPr>
        <w:t>Usług</w:t>
      </w:r>
      <w:r w:rsidRPr="00FD0652">
        <w:rPr>
          <w:rFonts w:ascii="Arial" w:hAnsi="Arial" w:cs="Arial"/>
          <w:spacing w:val="40"/>
          <w:sz w:val="22"/>
          <w:szCs w:val="22"/>
        </w:rPr>
        <w:t xml:space="preserve"> </w:t>
      </w:r>
      <w:r w:rsidRPr="00FD0652">
        <w:rPr>
          <w:rFonts w:ascii="Arial" w:hAnsi="Arial" w:cs="Arial"/>
          <w:sz w:val="22"/>
          <w:szCs w:val="22"/>
        </w:rPr>
        <w:t>zawierający</w:t>
      </w:r>
      <w:r w:rsidRPr="00FD0652">
        <w:rPr>
          <w:rFonts w:ascii="Arial" w:hAnsi="Arial" w:cs="Arial"/>
          <w:spacing w:val="40"/>
          <w:sz w:val="22"/>
          <w:szCs w:val="22"/>
        </w:rPr>
        <w:t xml:space="preserve"> </w:t>
      </w:r>
      <w:r w:rsidRPr="00FD0652">
        <w:rPr>
          <w:rFonts w:ascii="Arial" w:hAnsi="Arial" w:cs="Arial"/>
          <w:sz w:val="22"/>
          <w:szCs w:val="22"/>
        </w:rPr>
        <w:t>informacje o zakresie, w jakim przedmiot Umowy w ocenie Zamawiającego wykonywany był nienależycie oraz podstawie i wysokości naliczonych z tego tytułu kar umownych, w przypadku wystąpienia okoliczności skutkujących obowiązkiem zapłaty kary umownej przez Wykonawcę, albo</w:t>
      </w:r>
    </w:p>
    <w:p w14:paraId="15E201B2" w14:textId="3C80D8BD" w:rsidR="008066BA" w:rsidRPr="00FD0652" w:rsidRDefault="008066BA">
      <w:pPr>
        <w:pStyle w:val="Akapitzlist"/>
        <w:numPr>
          <w:ilvl w:val="1"/>
          <w:numId w:val="28"/>
        </w:numPr>
        <w:tabs>
          <w:tab w:val="left" w:pos="836"/>
        </w:tabs>
        <w:suppressAutoHyphens w:val="0"/>
        <w:autoSpaceDE w:val="0"/>
        <w:autoSpaceDN w:val="0"/>
        <w:spacing w:line="276" w:lineRule="auto"/>
        <w:ind w:right="116"/>
        <w:contextualSpacing w:val="0"/>
        <w:jc w:val="both"/>
        <w:rPr>
          <w:rFonts w:ascii="Arial" w:hAnsi="Arial" w:cs="Arial"/>
          <w:sz w:val="22"/>
          <w:szCs w:val="22"/>
        </w:rPr>
      </w:pPr>
      <w:r w:rsidRPr="00FD0652">
        <w:rPr>
          <w:rFonts w:ascii="Arial" w:hAnsi="Arial" w:cs="Arial"/>
          <w:sz w:val="22"/>
          <w:szCs w:val="22"/>
        </w:rPr>
        <w:t>stwierdzając nienależyte wykonanie przez Wykonawcę Usług, odmówi podpisania miesięcznego protokołu odbioru Usług i poinformuje o tym Wykonawcę na piśmie, zawierającym uzasadnienie oraz informacje o podstawie i wysokości naliczonych z tego tytułu kar umownych, w przypadku wystąpienia okoliczności skutkujących obowiązkiem zapłaty kary umownej przez Wykonawcę.</w:t>
      </w:r>
    </w:p>
    <w:p w14:paraId="48A83A7A" w14:textId="77777777" w:rsidR="008066BA" w:rsidRPr="00FD0652" w:rsidRDefault="008066BA" w:rsidP="00716DEC">
      <w:pPr>
        <w:pStyle w:val="Bodytext20"/>
        <w:shd w:val="clear" w:color="auto" w:fill="auto"/>
        <w:tabs>
          <w:tab w:val="left" w:pos="993"/>
        </w:tabs>
        <w:spacing w:after="0" w:line="276" w:lineRule="auto"/>
        <w:ind w:left="851" w:right="160" w:firstLine="0"/>
        <w:jc w:val="both"/>
        <w:rPr>
          <w:rFonts w:ascii="Arial" w:hAnsi="Arial" w:cs="Arial"/>
          <w:color w:val="auto"/>
          <w:sz w:val="22"/>
          <w:szCs w:val="22"/>
        </w:rPr>
      </w:pPr>
    </w:p>
    <w:p w14:paraId="3AAE0026" w14:textId="77777777" w:rsidR="00C90466" w:rsidRPr="00FD0652" w:rsidRDefault="009B4231" w:rsidP="00716DEC">
      <w:pPr>
        <w:pStyle w:val="Heading10"/>
        <w:keepNext/>
        <w:keepLines/>
        <w:shd w:val="clear" w:color="auto" w:fill="auto"/>
        <w:spacing w:before="0" w:line="276" w:lineRule="auto"/>
        <w:ind w:right="20"/>
        <w:rPr>
          <w:rFonts w:ascii="Arial" w:hAnsi="Arial" w:cs="Arial"/>
          <w:color w:val="auto"/>
          <w:sz w:val="22"/>
          <w:szCs w:val="22"/>
        </w:rPr>
      </w:pPr>
      <w:bookmarkStart w:id="18" w:name="bookmark16"/>
      <w:r w:rsidRPr="00FD0652">
        <w:rPr>
          <w:rFonts w:ascii="Arial" w:hAnsi="Arial" w:cs="Arial"/>
          <w:color w:val="auto"/>
          <w:sz w:val="22"/>
          <w:szCs w:val="22"/>
        </w:rPr>
        <w:t>§ 9.</w:t>
      </w:r>
      <w:bookmarkEnd w:id="18"/>
    </w:p>
    <w:p w14:paraId="4048753E" w14:textId="77777777" w:rsidR="00C90466" w:rsidRPr="00FD0652" w:rsidRDefault="009B4231" w:rsidP="00716DEC">
      <w:pPr>
        <w:pStyle w:val="Heading10"/>
        <w:keepNext/>
        <w:keepLines/>
        <w:shd w:val="clear" w:color="auto" w:fill="auto"/>
        <w:spacing w:before="0" w:line="276" w:lineRule="auto"/>
        <w:ind w:right="20"/>
        <w:rPr>
          <w:rFonts w:ascii="Arial" w:hAnsi="Arial" w:cs="Arial"/>
          <w:color w:val="auto"/>
          <w:sz w:val="22"/>
          <w:szCs w:val="22"/>
        </w:rPr>
      </w:pPr>
      <w:bookmarkStart w:id="19" w:name="bookmark17"/>
      <w:r w:rsidRPr="00FD0652">
        <w:rPr>
          <w:rFonts w:ascii="Arial" w:hAnsi="Arial" w:cs="Arial"/>
          <w:color w:val="auto"/>
          <w:sz w:val="22"/>
          <w:szCs w:val="22"/>
        </w:rPr>
        <w:t>Warunki zapłaty wynagrodzenia</w:t>
      </w:r>
      <w:bookmarkEnd w:id="19"/>
    </w:p>
    <w:p w14:paraId="36C69148" w14:textId="0E1AAF9E" w:rsidR="00C90466" w:rsidRPr="00FD0652" w:rsidRDefault="009B4231" w:rsidP="00C210C7">
      <w:pPr>
        <w:pStyle w:val="Bodytext20"/>
        <w:numPr>
          <w:ilvl w:val="0"/>
          <w:numId w:val="4"/>
        </w:numPr>
        <w:shd w:val="clear" w:color="auto" w:fill="auto"/>
        <w:tabs>
          <w:tab w:val="left" w:pos="289"/>
        </w:tabs>
        <w:spacing w:after="0" w:line="276" w:lineRule="auto"/>
        <w:ind w:left="284" w:hanging="284"/>
        <w:jc w:val="both"/>
        <w:rPr>
          <w:rFonts w:ascii="Arial" w:hAnsi="Arial" w:cs="Arial"/>
          <w:color w:val="auto"/>
          <w:sz w:val="22"/>
          <w:szCs w:val="22"/>
        </w:rPr>
      </w:pPr>
      <w:r w:rsidRPr="00FD0652">
        <w:rPr>
          <w:rFonts w:ascii="Arial" w:hAnsi="Arial" w:cs="Arial"/>
          <w:color w:val="auto"/>
          <w:sz w:val="22"/>
          <w:szCs w:val="22"/>
        </w:rPr>
        <w:t xml:space="preserve">Za wykonanie przedmiotu umowy Zamawiający zapłaci wykonawcy wynagrodzenie </w:t>
      </w:r>
      <w:r w:rsidR="0091656B" w:rsidRPr="00FD0652">
        <w:rPr>
          <w:rFonts w:ascii="Arial" w:hAnsi="Arial" w:cs="Arial"/>
          <w:color w:val="auto"/>
          <w:sz w:val="22"/>
          <w:szCs w:val="22"/>
        </w:rPr>
        <w:br/>
      </w:r>
      <w:r w:rsidRPr="00FD0652">
        <w:rPr>
          <w:rFonts w:ascii="Arial" w:hAnsi="Arial" w:cs="Arial"/>
          <w:color w:val="auto"/>
          <w:sz w:val="22"/>
          <w:szCs w:val="22"/>
        </w:rPr>
        <w:t>w wysokości:</w:t>
      </w:r>
    </w:p>
    <w:p w14:paraId="7AC0551D" w14:textId="77777777" w:rsidR="00C90466" w:rsidRPr="00FD0652" w:rsidRDefault="009B4231" w:rsidP="00C210C7">
      <w:pPr>
        <w:pStyle w:val="Bodytext20"/>
        <w:numPr>
          <w:ilvl w:val="0"/>
          <w:numId w:val="5"/>
        </w:numPr>
        <w:shd w:val="clear" w:color="auto" w:fill="auto"/>
        <w:tabs>
          <w:tab w:val="left" w:pos="577"/>
        </w:tabs>
        <w:spacing w:after="0" w:line="276" w:lineRule="auto"/>
        <w:ind w:left="284" w:hanging="284"/>
        <w:jc w:val="both"/>
        <w:rPr>
          <w:rFonts w:ascii="Arial" w:hAnsi="Arial" w:cs="Arial"/>
          <w:color w:val="auto"/>
          <w:sz w:val="22"/>
          <w:szCs w:val="22"/>
        </w:rPr>
      </w:pPr>
      <w:r w:rsidRPr="00FD0652">
        <w:rPr>
          <w:rFonts w:ascii="Arial" w:hAnsi="Arial" w:cs="Arial"/>
          <w:color w:val="auto"/>
          <w:sz w:val="22"/>
          <w:szCs w:val="22"/>
        </w:rPr>
        <w:t>za cały okres trwania umowy:</w:t>
      </w:r>
    </w:p>
    <w:p w14:paraId="03A48627" w14:textId="2E608F0A" w:rsidR="00F57F35" w:rsidRPr="00FD0652" w:rsidRDefault="007A4253" w:rsidP="00C210C7">
      <w:pPr>
        <w:pStyle w:val="Bodytext20"/>
        <w:shd w:val="clear" w:color="auto" w:fill="auto"/>
        <w:tabs>
          <w:tab w:val="left" w:pos="647"/>
        </w:tabs>
        <w:spacing w:after="0" w:line="276" w:lineRule="auto"/>
        <w:ind w:left="284" w:hanging="284"/>
        <w:jc w:val="both"/>
        <w:rPr>
          <w:rFonts w:ascii="Arial" w:hAnsi="Arial" w:cs="Arial"/>
          <w:color w:val="auto"/>
          <w:sz w:val="22"/>
          <w:szCs w:val="22"/>
        </w:rPr>
      </w:pPr>
      <w:r w:rsidRPr="00FD0652">
        <w:rPr>
          <w:rFonts w:ascii="Arial" w:hAnsi="Arial" w:cs="Arial"/>
          <w:color w:val="auto"/>
          <w:sz w:val="22"/>
          <w:szCs w:val="22"/>
        </w:rPr>
        <w:tab/>
        <w:t xml:space="preserve">- </w:t>
      </w:r>
      <w:r w:rsidR="00967993" w:rsidRPr="00FD0652">
        <w:rPr>
          <w:rFonts w:ascii="Arial" w:hAnsi="Arial" w:cs="Arial"/>
          <w:color w:val="auto"/>
          <w:sz w:val="22"/>
          <w:szCs w:val="22"/>
        </w:rPr>
        <w:t>…………………</w:t>
      </w:r>
      <w:r w:rsidRPr="00FD0652">
        <w:rPr>
          <w:rFonts w:ascii="Arial" w:hAnsi="Arial" w:cs="Arial"/>
          <w:color w:val="auto"/>
          <w:sz w:val="22"/>
          <w:szCs w:val="22"/>
        </w:rPr>
        <w:t xml:space="preserve"> zł brutto (słownie: </w:t>
      </w:r>
      <w:r w:rsidR="00967993" w:rsidRPr="00FD0652">
        <w:rPr>
          <w:rFonts w:ascii="Arial" w:hAnsi="Arial" w:cs="Arial"/>
          <w:color w:val="auto"/>
          <w:sz w:val="22"/>
          <w:szCs w:val="22"/>
        </w:rPr>
        <w:t>……………………..</w:t>
      </w:r>
      <w:r w:rsidRPr="00FD0652">
        <w:rPr>
          <w:rFonts w:ascii="Arial" w:hAnsi="Arial" w:cs="Arial"/>
          <w:color w:val="auto"/>
          <w:sz w:val="22"/>
          <w:szCs w:val="22"/>
        </w:rPr>
        <w:t xml:space="preserve">zł </w:t>
      </w:r>
      <w:r w:rsidR="00BC08C4" w:rsidRPr="00FD0652">
        <w:rPr>
          <w:rFonts w:ascii="Arial" w:hAnsi="Arial" w:cs="Arial"/>
          <w:color w:val="auto"/>
          <w:sz w:val="22"/>
          <w:szCs w:val="22"/>
        </w:rPr>
        <w:t>…….</w:t>
      </w:r>
      <w:r w:rsidRPr="00FD0652">
        <w:rPr>
          <w:rFonts w:ascii="Arial" w:hAnsi="Arial" w:cs="Arial"/>
          <w:color w:val="auto"/>
          <w:sz w:val="22"/>
          <w:szCs w:val="22"/>
        </w:rPr>
        <w:t>/100 ),</w:t>
      </w:r>
    </w:p>
    <w:p w14:paraId="40844BB9" w14:textId="77777777" w:rsidR="007A4253" w:rsidRPr="00FD0652" w:rsidRDefault="007A4253" w:rsidP="00C210C7">
      <w:pPr>
        <w:pStyle w:val="Bodytext20"/>
        <w:shd w:val="clear" w:color="auto" w:fill="auto"/>
        <w:tabs>
          <w:tab w:val="left" w:pos="647"/>
        </w:tabs>
        <w:spacing w:after="0" w:line="276" w:lineRule="auto"/>
        <w:ind w:left="284" w:hanging="284"/>
        <w:jc w:val="both"/>
        <w:rPr>
          <w:rFonts w:ascii="Arial" w:hAnsi="Arial" w:cs="Arial"/>
          <w:color w:val="auto"/>
          <w:sz w:val="22"/>
          <w:szCs w:val="22"/>
        </w:rPr>
      </w:pPr>
    </w:p>
    <w:p w14:paraId="66CB239A" w14:textId="32FB3D70" w:rsidR="00C90466" w:rsidRPr="00FD0652" w:rsidRDefault="009B4231" w:rsidP="00C210C7">
      <w:pPr>
        <w:pStyle w:val="Bodytext20"/>
        <w:numPr>
          <w:ilvl w:val="0"/>
          <w:numId w:val="5"/>
        </w:numPr>
        <w:shd w:val="clear" w:color="auto" w:fill="auto"/>
        <w:tabs>
          <w:tab w:val="left" w:pos="671"/>
        </w:tabs>
        <w:spacing w:after="0" w:line="276" w:lineRule="auto"/>
        <w:ind w:left="284" w:hanging="284"/>
        <w:jc w:val="left"/>
        <w:rPr>
          <w:rFonts w:ascii="Arial" w:hAnsi="Arial" w:cs="Arial"/>
          <w:color w:val="auto"/>
          <w:sz w:val="22"/>
          <w:szCs w:val="22"/>
        </w:rPr>
      </w:pPr>
      <w:r w:rsidRPr="00FD0652">
        <w:rPr>
          <w:rFonts w:ascii="Arial" w:hAnsi="Arial" w:cs="Arial"/>
          <w:color w:val="auto"/>
          <w:sz w:val="22"/>
          <w:szCs w:val="22"/>
        </w:rPr>
        <w:t>za miesięczny okres rozliczeniowy (miesiąc kalendarzowy):</w:t>
      </w:r>
    </w:p>
    <w:p w14:paraId="1A21B712" w14:textId="15A256CE" w:rsidR="00C90466" w:rsidRPr="00FD0652" w:rsidRDefault="00340156" w:rsidP="00C210C7">
      <w:pPr>
        <w:pStyle w:val="Bodytext20"/>
        <w:shd w:val="clear" w:color="auto" w:fill="auto"/>
        <w:tabs>
          <w:tab w:val="left" w:pos="647"/>
        </w:tabs>
        <w:spacing w:after="0" w:line="276" w:lineRule="auto"/>
        <w:ind w:left="284" w:hanging="284"/>
        <w:jc w:val="both"/>
        <w:rPr>
          <w:rFonts w:ascii="Arial" w:hAnsi="Arial" w:cs="Arial"/>
          <w:color w:val="auto"/>
          <w:sz w:val="22"/>
          <w:szCs w:val="22"/>
        </w:rPr>
      </w:pPr>
      <w:r w:rsidRPr="00FD0652">
        <w:rPr>
          <w:rFonts w:ascii="Arial" w:hAnsi="Arial" w:cs="Arial"/>
          <w:color w:val="auto"/>
          <w:sz w:val="22"/>
          <w:szCs w:val="22"/>
        </w:rPr>
        <w:tab/>
      </w:r>
      <w:r w:rsidR="00A03387" w:rsidRPr="00FD0652">
        <w:rPr>
          <w:rFonts w:ascii="Arial" w:hAnsi="Arial" w:cs="Arial"/>
          <w:color w:val="auto"/>
          <w:sz w:val="22"/>
          <w:szCs w:val="22"/>
        </w:rPr>
        <w:t>……………………….</w:t>
      </w:r>
      <w:r w:rsidRPr="00FD0652">
        <w:rPr>
          <w:rFonts w:ascii="Arial" w:hAnsi="Arial" w:cs="Arial"/>
          <w:color w:val="auto"/>
          <w:sz w:val="22"/>
          <w:szCs w:val="22"/>
        </w:rPr>
        <w:t xml:space="preserve"> zł brutto</w:t>
      </w:r>
      <w:r w:rsidR="00AA5290" w:rsidRPr="00FD0652">
        <w:rPr>
          <w:rFonts w:ascii="Arial" w:hAnsi="Arial" w:cs="Arial"/>
          <w:color w:val="auto"/>
          <w:sz w:val="22"/>
          <w:szCs w:val="22"/>
        </w:rPr>
        <w:t>.</w:t>
      </w:r>
    </w:p>
    <w:p w14:paraId="2AFB4103" w14:textId="376E052B" w:rsidR="00C90466" w:rsidRPr="00FD0652" w:rsidRDefault="00A8015C" w:rsidP="00C210C7">
      <w:pPr>
        <w:pStyle w:val="Bodytext20"/>
        <w:shd w:val="clear" w:color="auto" w:fill="auto"/>
        <w:tabs>
          <w:tab w:val="left" w:pos="671"/>
        </w:tabs>
        <w:spacing w:after="0" w:line="276" w:lineRule="auto"/>
        <w:ind w:left="284" w:hanging="284"/>
        <w:jc w:val="both"/>
        <w:rPr>
          <w:rFonts w:ascii="Arial" w:hAnsi="Arial" w:cs="Arial"/>
          <w:color w:val="auto"/>
          <w:sz w:val="22"/>
          <w:szCs w:val="22"/>
        </w:rPr>
      </w:pPr>
      <w:r w:rsidRPr="00FD0652">
        <w:rPr>
          <w:rFonts w:ascii="Arial" w:hAnsi="Arial" w:cs="Arial"/>
          <w:color w:val="auto"/>
          <w:sz w:val="22"/>
          <w:szCs w:val="22"/>
        </w:rPr>
        <w:tab/>
        <w:t>Wynagrodzenie określone w ust. 1 obejmuje wszelkie koszty związane z wykonaniem przedmiotu Umowy, w szczególności koszty robocizny, środków czystości, urządzeń</w:t>
      </w:r>
      <w:r w:rsidR="00880D50" w:rsidRPr="00FD0652">
        <w:rPr>
          <w:rFonts w:ascii="Arial" w:hAnsi="Arial" w:cs="Arial"/>
          <w:color w:val="auto"/>
          <w:sz w:val="22"/>
          <w:szCs w:val="22"/>
        </w:rPr>
        <w:t xml:space="preserve"> i narzędzi</w:t>
      </w:r>
      <w:r w:rsidRPr="00FD0652">
        <w:rPr>
          <w:rFonts w:ascii="Arial" w:hAnsi="Arial" w:cs="Arial"/>
          <w:color w:val="auto"/>
          <w:sz w:val="22"/>
          <w:szCs w:val="22"/>
        </w:rPr>
        <w:t xml:space="preserve"> niezbędnych do należytego wykonania Umowy.</w:t>
      </w:r>
    </w:p>
    <w:p w14:paraId="03F9ED01" w14:textId="5729BB98" w:rsidR="00C90466" w:rsidRPr="00FD0652" w:rsidRDefault="009B4231" w:rsidP="00C210C7">
      <w:pPr>
        <w:pStyle w:val="Bodytext20"/>
        <w:numPr>
          <w:ilvl w:val="0"/>
          <w:numId w:val="4"/>
        </w:numPr>
        <w:shd w:val="clear" w:color="auto" w:fill="auto"/>
        <w:tabs>
          <w:tab w:val="left" w:pos="313"/>
        </w:tabs>
        <w:spacing w:after="0" w:line="276" w:lineRule="auto"/>
        <w:ind w:left="284" w:hanging="284"/>
        <w:jc w:val="both"/>
        <w:rPr>
          <w:rFonts w:ascii="Arial" w:hAnsi="Arial" w:cs="Arial"/>
          <w:color w:val="auto"/>
          <w:sz w:val="22"/>
          <w:szCs w:val="22"/>
        </w:rPr>
      </w:pPr>
      <w:r w:rsidRPr="00FD0652">
        <w:rPr>
          <w:rFonts w:ascii="Arial" w:hAnsi="Arial" w:cs="Arial"/>
          <w:color w:val="auto"/>
          <w:sz w:val="22"/>
          <w:szCs w:val="22"/>
        </w:rPr>
        <w:t xml:space="preserve">Zapłata należności określonej w ust. 1 pkt 2 dokonywana będzie po upływie cyklu rozliczeniowego na podstawie prawidłowo wystawionej przez Wykonawcę faktury za Usługi wykonane w okresie danego miesiąca kalendarzowego w terminie </w:t>
      </w:r>
      <w:r w:rsidRPr="00FD0652">
        <w:rPr>
          <w:rFonts w:ascii="Arial" w:hAnsi="Arial" w:cs="Arial"/>
          <w:b/>
          <w:bCs/>
          <w:color w:val="auto"/>
          <w:sz w:val="22"/>
          <w:szCs w:val="22"/>
        </w:rPr>
        <w:t>21 dni</w:t>
      </w:r>
      <w:r w:rsidRPr="00FD0652">
        <w:rPr>
          <w:rFonts w:ascii="Arial" w:hAnsi="Arial" w:cs="Arial"/>
          <w:color w:val="auto"/>
          <w:sz w:val="22"/>
          <w:szCs w:val="22"/>
        </w:rPr>
        <w:t xml:space="preserve"> </w:t>
      </w:r>
      <w:r w:rsidR="001A2EDB" w:rsidRPr="00FD0652">
        <w:rPr>
          <w:rFonts w:ascii="Arial" w:hAnsi="Arial" w:cs="Arial"/>
          <w:color w:val="auto"/>
          <w:sz w:val="22"/>
          <w:szCs w:val="22"/>
          <w:lang w:bidi="ar-SA"/>
        </w:rPr>
        <w:t xml:space="preserve">od daty wystawienia faktury w </w:t>
      </w:r>
      <w:proofErr w:type="spellStart"/>
      <w:r w:rsidR="001A2EDB" w:rsidRPr="00FD0652">
        <w:rPr>
          <w:rFonts w:ascii="Arial" w:hAnsi="Arial" w:cs="Arial"/>
          <w:color w:val="auto"/>
          <w:sz w:val="22"/>
          <w:szCs w:val="22"/>
          <w:lang w:bidi="ar-SA"/>
        </w:rPr>
        <w:t>KSeF</w:t>
      </w:r>
      <w:proofErr w:type="spellEnd"/>
      <w:r w:rsidR="001A2EDB" w:rsidRPr="00FD0652">
        <w:rPr>
          <w:rFonts w:ascii="Arial" w:hAnsi="Arial" w:cs="Arial"/>
          <w:color w:val="auto"/>
          <w:sz w:val="22"/>
          <w:szCs w:val="22"/>
          <w:lang w:bidi="ar-SA"/>
        </w:rPr>
        <w:t>.</w:t>
      </w:r>
    </w:p>
    <w:p w14:paraId="513E8491" w14:textId="77777777" w:rsidR="00462E3E" w:rsidRPr="00FD0652" w:rsidRDefault="00462E3E" w:rsidP="00C210C7">
      <w:pPr>
        <w:pStyle w:val="Bodytext20"/>
        <w:numPr>
          <w:ilvl w:val="0"/>
          <w:numId w:val="4"/>
        </w:numPr>
        <w:shd w:val="clear" w:color="auto" w:fill="auto"/>
        <w:tabs>
          <w:tab w:val="left" w:pos="313"/>
        </w:tabs>
        <w:spacing w:after="0" w:line="276" w:lineRule="auto"/>
        <w:ind w:left="284" w:hanging="284"/>
        <w:jc w:val="both"/>
        <w:rPr>
          <w:rFonts w:ascii="Arial" w:hAnsi="Arial" w:cs="Arial"/>
          <w:color w:val="auto"/>
          <w:sz w:val="22"/>
          <w:szCs w:val="22"/>
        </w:rPr>
      </w:pPr>
      <w:r w:rsidRPr="00FD0652">
        <w:rPr>
          <w:rFonts w:ascii="Arial" w:hAnsi="Arial" w:cs="Arial"/>
          <w:color w:val="auto"/>
          <w:kern w:val="2"/>
          <w:sz w:val="22"/>
          <w:szCs w:val="22"/>
          <w:lang w:bidi="ar-SA"/>
        </w:rPr>
        <w:t>Fakturę należy wystawić na:</w:t>
      </w:r>
    </w:p>
    <w:p w14:paraId="6670879D" w14:textId="77777777" w:rsidR="00462E3E" w:rsidRPr="00FD0652" w:rsidRDefault="00462E3E" w:rsidP="00716DEC">
      <w:pPr>
        <w:widowControl/>
        <w:spacing w:line="276" w:lineRule="auto"/>
        <w:ind w:left="720" w:hanging="430"/>
        <w:contextualSpacing/>
        <w:jc w:val="both"/>
        <w:rPr>
          <w:rFonts w:ascii="Arial" w:eastAsia="Times New Roman" w:hAnsi="Arial" w:cs="Arial"/>
          <w:color w:val="auto"/>
          <w:kern w:val="2"/>
          <w:sz w:val="22"/>
          <w:szCs w:val="22"/>
          <w:lang w:bidi="ar-SA"/>
        </w:rPr>
      </w:pPr>
      <w:r w:rsidRPr="00FD0652">
        <w:rPr>
          <w:rFonts w:ascii="Arial" w:eastAsia="Times New Roman" w:hAnsi="Arial" w:cs="Arial"/>
          <w:color w:val="auto"/>
          <w:kern w:val="2"/>
          <w:sz w:val="22"/>
          <w:szCs w:val="22"/>
          <w:lang w:bidi="ar-SA"/>
        </w:rPr>
        <w:t>Tomaszowskie Towarzystwo Budownictwa Społecznego Sp. z o.o.</w:t>
      </w:r>
    </w:p>
    <w:p w14:paraId="060F832E" w14:textId="77777777" w:rsidR="00462E3E" w:rsidRPr="00FD0652" w:rsidRDefault="00462E3E" w:rsidP="00716DEC">
      <w:pPr>
        <w:widowControl/>
        <w:spacing w:line="276" w:lineRule="auto"/>
        <w:ind w:left="720" w:hanging="430"/>
        <w:contextualSpacing/>
        <w:jc w:val="both"/>
        <w:rPr>
          <w:rFonts w:ascii="Arial" w:eastAsia="Times New Roman" w:hAnsi="Arial" w:cs="Arial"/>
          <w:color w:val="auto"/>
          <w:kern w:val="2"/>
          <w:sz w:val="22"/>
          <w:szCs w:val="22"/>
          <w:lang w:bidi="ar-SA"/>
        </w:rPr>
      </w:pPr>
      <w:r w:rsidRPr="00FD0652">
        <w:rPr>
          <w:rFonts w:ascii="Arial" w:eastAsia="Times New Roman" w:hAnsi="Arial" w:cs="Arial"/>
          <w:color w:val="auto"/>
          <w:kern w:val="2"/>
          <w:sz w:val="22"/>
          <w:szCs w:val="22"/>
          <w:lang w:bidi="ar-SA"/>
        </w:rPr>
        <w:t>Ul. Majowa 15</w:t>
      </w:r>
    </w:p>
    <w:p w14:paraId="1C2839D4" w14:textId="77777777" w:rsidR="00462E3E" w:rsidRPr="00FD0652" w:rsidRDefault="00462E3E">
      <w:pPr>
        <w:widowControl/>
        <w:numPr>
          <w:ilvl w:val="1"/>
          <w:numId w:val="22"/>
        </w:numPr>
        <w:spacing w:line="276" w:lineRule="auto"/>
        <w:contextualSpacing/>
        <w:jc w:val="both"/>
        <w:rPr>
          <w:rFonts w:ascii="Arial" w:eastAsia="Times New Roman" w:hAnsi="Arial" w:cs="Arial"/>
          <w:color w:val="auto"/>
          <w:sz w:val="22"/>
          <w:szCs w:val="22"/>
          <w:lang w:bidi="ar-SA"/>
        </w:rPr>
      </w:pPr>
      <w:r w:rsidRPr="00FD0652">
        <w:rPr>
          <w:rFonts w:ascii="Arial" w:eastAsia="Times New Roman" w:hAnsi="Arial" w:cs="Arial"/>
          <w:color w:val="auto"/>
          <w:sz w:val="22"/>
          <w:szCs w:val="22"/>
          <w:lang w:bidi="ar-SA"/>
        </w:rPr>
        <w:t>Tomaszów Mazowiecki</w:t>
      </w:r>
    </w:p>
    <w:p w14:paraId="4E3F43BF" w14:textId="77777777" w:rsidR="00462E3E" w:rsidRPr="00FD0652" w:rsidRDefault="00462E3E" w:rsidP="00716DEC">
      <w:pPr>
        <w:widowControl/>
        <w:spacing w:line="276" w:lineRule="auto"/>
        <w:ind w:left="720" w:hanging="430"/>
        <w:contextualSpacing/>
        <w:jc w:val="both"/>
        <w:rPr>
          <w:rFonts w:ascii="Arial" w:eastAsia="Times New Roman" w:hAnsi="Arial" w:cs="Arial"/>
          <w:color w:val="auto"/>
          <w:kern w:val="2"/>
          <w:sz w:val="22"/>
          <w:szCs w:val="22"/>
          <w:lang w:bidi="ar-SA"/>
        </w:rPr>
      </w:pPr>
      <w:r w:rsidRPr="00FD0652">
        <w:rPr>
          <w:rFonts w:ascii="Arial" w:eastAsia="Times New Roman" w:hAnsi="Arial" w:cs="Arial"/>
          <w:color w:val="auto"/>
          <w:kern w:val="2"/>
          <w:sz w:val="22"/>
          <w:szCs w:val="22"/>
          <w:lang w:bidi="ar-SA"/>
        </w:rPr>
        <w:t>NIP 7732120641</w:t>
      </w:r>
    </w:p>
    <w:p w14:paraId="40B82455" w14:textId="77777777" w:rsidR="00462E3E" w:rsidRPr="00FD0652" w:rsidRDefault="00462E3E">
      <w:pPr>
        <w:widowControl/>
        <w:numPr>
          <w:ilvl w:val="0"/>
          <w:numId w:val="21"/>
        </w:numPr>
        <w:spacing w:line="276" w:lineRule="auto"/>
        <w:ind w:left="284" w:hanging="284"/>
        <w:contextualSpacing/>
        <w:jc w:val="both"/>
        <w:rPr>
          <w:rFonts w:ascii="Arial" w:eastAsia="Times New Roman" w:hAnsi="Arial" w:cs="Arial"/>
          <w:color w:val="auto"/>
          <w:kern w:val="2"/>
          <w:sz w:val="22"/>
          <w:szCs w:val="22"/>
          <w:lang w:bidi="ar-SA"/>
        </w:rPr>
      </w:pPr>
      <w:r w:rsidRPr="00FD0652">
        <w:rPr>
          <w:rFonts w:ascii="Arial" w:eastAsia="Times New Roman" w:hAnsi="Arial" w:cs="Arial"/>
          <w:color w:val="auto"/>
          <w:sz w:val="22"/>
          <w:szCs w:val="22"/>
          <w:lang w:bidi="ar-SA"/>
        </w:rPr>
        <w:t xml:space="preserve">Za dzień doręczenia faktury przyjmuje się dzień nadania fakturze numeru </w:t>
      </w:r>
      <w:proofErr w:type="spellStart"/>
      <w:r w:rsidRPr="00FD0652">
        <w:rPr>
          <w:rFonts w:ascii="Arial" w:eastAsia="Times New Roman" w:hAnsi="Arial" w:cs="Arial"/>
          <w:color w:val="auto"/>
          <w:sz w:val="22"/>
          <w:szCs w:val="22"/>
          <w:lang w:bidi="ar-SA"/>
        </w:rPr>
        <w:t>KSeF</w:t>
      </w:r>
      <w:proofErr w:type="spellEnd"/>
      <w:r w:rsidRPr="00FD0652">
        <w:rPr>
          <w:rFonts w:ascii="Arial" w:eastAsia="Times New Roman" w:hAnsi="Arial" w:cs="Arial"/>
          <w:color w:val="auto"/>
          <w:sz w:val="22"/>
          <w:szCs w:val="22"/>
          <w:lang w:bidi="ar-SA"/>
        </w:rPr>
        <w:t>.</w:t>
      </w:r>
    </w:p>
    <w:p w14:paraId="73569B6E" w14:textId="4998C40B" w:rsidR="00462E3E" w:rsidRPr="00FD0652" w:rsidRDefault="00462E3E">
      <w:pPr>
        <w:widowControl/>
        <w:numPr>
          <w:ilvl w:val="0"/>
          <w:numId w:val="21"/>
        </w:numPr>
        <w:spacing w:line="276" w:lineRule="auto"/>
        <w:ind w:left="284" w:hanging="284"/>
        <w:contextualSpacing/>
        <w:jc w:val="both"/>
        <w:rPr>
          <w:rFonts w:ascii="Arial" w:eastAsia="Times New Roman" w:hAnsi="Arial" w:cs="Arial"/>
          <w:color w:val="auto"/>
          <w:sz w:val="22"/>
          <w:szCs w:val="22"/>
          <w:lang w:bidi="ar-SA"/>
        </w:rPr>
      </w:pPr>
      <w:r w:rsidRPr="00FD0652">
        <w:rPr>
          <w:rFonts w:ascii="Arial" w:eastAsia="Times New Roman" w:hAnsi="Arial" w:cs="Arial"/>
          <w:color w:val="auto"/>
          <w:sz w:val="22"/>
          <w:szCs w:val="22"/>
          <w:lang w:bidi="ar-SA"/>
        </w:rPr>
        <w:t>Wykonawca będzie wystawiał faktury zgodnie z ustawą zmieniającą ustawę</w:t>
      </w:r>
      <w:r w:rsidR="008066BA" w:rsidRPr="00FD0652">
        <w:rPr>
          <w:rFonts w:ascii="Arial" w:eastAsia="Times New Roman" w:hAnsi="Arial" w:cs="Arial"/>
          <w:color w:val="auto"/>
          <w:sz w:val="22"/>
          <w:szCs w:val="22"/>
          <w:lang w:bidi="ar-SA"/>
        </w:rPr>
        <w:t xml:space="preserve"> </w:t>
      </w:r>
      <w:r w:rsidRPr="00FD0652">
        <w:rPr>
          <w:rFonts w:ascii="Arial" w:eastAsia="Times New Roman" w:hAnsi="Arial" w:cs="Arial"/>
          <w:color w:val="auto"/>
          <w:sz w:val="22"/>
          <w:szCs w:val="22"/>
          <w:lang w:bidi="ar-SA"/>
        </w:rPr>
        <w:t>o zmianie ustawy o podatku od towarów i usług oraz niektórych innych ustaw z dnia 9 maja 2024 r.  (Dz.U. 2024 r., poz. 852).</w:t>
      </w:r>
    </w:p>
    <w:p w14:paraId="2605FBD5" w14:textId="59712306" w:rsidR="00C90466" w:rsidRPr="00FD0652" w:rsidRDefault="009B4231">
      <w:pPr>
        <w:widowControl/>
        <w:numPr>
          <w:ilvl w:val="0"/>
          <w:numId w:val="21"/>
        </w:numPr>
        <w:spacing w:line="276" w:lineRule="auto"/>
        <w:ind w:left="284" w:hanging="284"/>
        <w:contextualSpacing/>
        <w:jc w:val="both"/>
        <w:rPr>
          <w:rFonts w:ascii="Arial" w:eastAsia="Times New Roman" w:hAnsi="Arial" w:cs="Arial"/>
          <w:color w:val="auto"/>
          <w:sz w:val="22"/>
          <w:szCs w:val="22"/>
          <w:lang w:bidi="ar-SA"/>
        </w:rPr>
      </w:pPr>
      <w:r w:rsidRPr="00FD0652">
        <w:rPr>
          <w:rFonts w:ascii="Arial" w:hAnsi="Arial" w:cs="Arial"/>
          <w:color w:val="auto"/>
          <w:sz w:val="22"/>
          <w:szCs w:val="22"/>
        </w:rPr>
        <w:t xml:space="preserve">Wykonawca zobowiązany jest wystawić fakturę do </w:t>
      </w:r>
      <w:r w:rsidR="00880D50" w:rsidRPr="00FD0652">
        <w:rPr>
          <w:rFonts w:ascii="Arial" w:hAnsi="Arial" w:cs="Arial"/>
          <w:color w:val="auto"/>
          <w:sz w:val="22"/>
          <w:szCs w:val="22"/>
        </w:rPr>
        <w:t>10</w:t>
      </w:r>
      <w:r w:rsidRPr="00FD0652">
        <w:rPr>
          <w:rFonts w:ascii="Arial" w:hAnsi="Arial" w:cs="Arial"/>
          <w:color w:val="auto"/>
          <w:sz w:val="22"/>
          <w:szCs w:val="22"/>
        </w:rPr>
        <w:t xml:space="preserve"> dnia miesiąca następującego po miesiącu, w którym świadczone były Usługi podlegające rozliczeniu.</w:t>
      </w:r>
    </w:p>
    <w:p w14:paraId="4E9AE442" w14:textId="1D6AD880" w:rsidR="00C90466" w:rsidRPr="00FD0652" w:rsidRDefault="009B4231">
      <w:pPr>
        <w:widowControl/>
        <w:numPr>
          <w:ilvl w:val="0"/>
          <w:numId w:val="21"/>
        </w:numPr>
        <w:spacing w:line="276" w:lineRule="auto"/>
        <w:ind w:left="284" w:hanging="284"/>
        <w:contextualSpacing/>
        <w:jc w:val="both"/>
        <w:rPr>
          <w:rFonts w:ascii="Arial" w:eastAsia="Times New Roman" w:hAnsi="Arial" w:cs="Arial"/>
          <w:color w:val="auto"/>
          <w:sz w:val="22"/>
          <w:szCs w:val="22"/>
          <w:lang w:bidi="ar-SA"/>
        </w:rPr>
      </w:pPr>
      <w:r w:rsidRPr="00FD0652">
        <w:rPr>
          <w:rFonts w:ascii="Arial" w:hAnsi="Arial" w:cs="Arial"/>
          <w:color w:val="auto"/>
          <w:sz w:val="22"/>
          <w:szCs w:val="22"/>
        </w:rPr>
        <w:t>Podstawą do wystawienia faktury jest podpisany przez Zamawiającego miesięczny protokół odbioru Usług, za wyjątkiem sytuacji wskazanej w § 8 ust. 3 pkt 3 Umowy, w której Wykonawcy nie przysługuje miesięczne wynagrodzenie.</w:t>
      </w:r>
    </w:p>
    <w:p w14:paraId="27339590" w14:textId="552C1D7B" w:rsidR="00C90466" w:rsidRPr="00FD0652" w:rsidRDefault="009B4231">
      <w:pPr>
        <w:widowControl/>
        <w:numPr>
          <w:ilvl w:val="0"/>
          <w:numId w:val="21"/>
        </w:numPr>
        <w:spacing w:line="276" w:lineRule="auto"/>
        <w:ind w:left="284" w:hanging="284"/>
        <w:contextualSpacing/>
        <w:jc w:val="both"/>
        <w:rPr>
          <w:rFonts w:ascii="Arial" w:eastAsia="Times New Roman" w:hAnsi="Arial" w:cs="Arial"/>
          <w:color w:val="auto"/>
          <w:sz w:val="22"/>
          <w:szCs w:val="22"/>
          <w:lang w:bidi="ar-SA"/>
        </w:rPr>
      </w:pPr>
      <w:r w:rsidRPr="00FD0652">
        <w:rPr>
          <w:rFonts w:ascii="Arial" w:hAnsi="Arial" w:cs="Arial"/>
          <w:color w:val="auto"/>
          <w:sz w:val="22"/>
          <w:szCs w:val="22"/>
        </w:rPr>
        <w:t>W przypadku, o którym mowa w § 8 ust. 3 pkt 2 Umowy, Wykonawcy należy się miesięczne wynagrodzenie brutto w wysokości proporcjonalnej do całości prac, które Wykonawca był zobowiązany wykonać w danym miesiącu.</w:t>
      </w:r>
    </w:p>
    <w:p w14:paraId="00FD8A23" w14:textId="55F9268C" w:rsidR="00C90466" w:rsidRPr="00FD0652" w:rsidRDefault="009B4231">
      <w:pPr>
        <w:widowControl/>
        <w:numPr>
          <w:ilvl w:val="0"/>
          <w:numId w:val="21"/>
        </w:numPr>
        <w:spacing w:line="276" w:lineRule="auto"/>
        <w:ind w:left="284" w:hanging="284"/>
        <w:contextualSpacing/>
        <w:jc w:val="both"/>
        <w:rPr>
          <w:rFonts w:ascii="Arial" w:eastAsia="Times New Roman" w:hAnsi="Arial" w:cs="Arial"/>
          <w:color w:val="auto"/>
          <w:sz w:val="22"/>
          <w:szCs w:val="22"/>
          <w:lang w:bidi="ar-SA"/>
        </w:rPr>
      </w:pPr>
      <w:r w:rsidRPr="00FD0652">
        <w:rPr>
          <w:rFonts w:ascii="Arial" w:hAnsi="Arial" w:cs="Arial"/>
          <w:color w:val="auto"/>
          <w:sz w:val="22"/>
          <w:szCs w:val="22"/>
        </w:rPr>
        <w:t>W przypadku, gdy Wykonawca świadczył Usługi przez okres krótszy niż cykl rozliczeniowy,</w:t>
      </w:r>
      <w:r w:rsidR="00462E3E" w:rsidRPr="00FD0652">
        <w:rPr>
          <w:rFonts w:ascii="Arial" w:hAnsi="Arial" w:cs="Arial"/>
          <w:color w:val="auto"/>
          <w:sz w:val="22"/>
          <w:szCs w:val="22"/>
        </w:rPr>
        <w:t xml:space="preserve"> o którym mowa w ust. 1 pkt 2),</w:t>
      </w:r>
      <w:r w:rsidRPr="00FD0652">
        <w:rPr>
          <w:rFonts w:ascii="Arial" w:hAnsi="Arial" w:cs="Arial"/>
          <w:color w:val="auto"/>
          <w:sz w:val="22"/>
          <w:szCs w:val="22"/>
        </w:rPr>
        <w:t xml:space="preserve"> Wykonawcy przysługuje miesięczne wynagrodzenie brutto w wysokości odpowiadającej (proporcjonalnie) części cyklu rozliczeniowego, w którym </w:t>
      </w:r>
      <w:r w:rsidRPr="00FD0652">
        <w:rPr>
          <w:rFonts w:ascii="Arial" w:hAnsi="Arial" w:cs="Arial"/>
          <w:color w:val="auto"/>
          <w:sz w:val="22"/>
          <w:szCs w:val="22"/>
        </w:rPr>
        <w:lastRenderedPageBreak/>
        <w:t>Wykonawca świadczył Usługi. Okoliczność ta podlega stwierdzeniu w miesięcznym protokole odbioru Usług.</w:t>
      </w:r>
    </w:p>
    <w:p w14:paraId="19A90582" w14:textId="7C08538A" w:rsidR="00C90466" w:rsidRPr="00FD0652" w:rsidRDefault="009B4231">
      <w:pPr>
        <w:widowControl/>
        <w:numPr>
          <w:ilvl w:val="0"/>
          <w:numId w:val="21"/>
        </w:numPr>
        <w:spacing w:line="276" w:lineRule="auto"/>
        <w:ind w:left="426" w:hanging="426"/>
        <w:contextualSpacing/>
        <w:jc w:val="both"/>
        <w:rPr>
          <w:rFonts w:ascii="Arial" w:eastAsia="Times New Roman" w:hAnsi="Arial" w:cs="Arial"/>
          <w:color w:val="auto"/>
          <w:sz w:val="22"/>
          <w:szCs w:val="22"/>
          <w:lang w:bidi="ar-SA"/>
        </w:rPr>
      </w:pPr>
      <w:r w:rsidRPr="00FD0652">
        <w:rPr>
          <w:rFonts w:ascii="Arial" w:hAnsi="Arial" w:cs="Arial"/>
          <w:color w:val="auto"/>
          <w:sz w:val="22"/>
          <w:szCs w:val="22"/>
        </w:rPr>
        <w:t xml:space="preserve">Zapłata należności będzie dokonywana przelewem na rachunek bankowy </w:t>
      </w:r>
      <w:r w:rsidR="00660B83" w:rsidRPr="00FD0652">
        <w:rPr>
          <w:rFonts w:ascii="Arial" w:hAnsi="Arial" w:cs="Arial"/>
          <w:color w:val="auto"/>
          <w:sz w:val="22"/>
          <w:szCs w:val="22"/>
        </w:rPr>
        <w:t>nr …………………………………………….………………</w:t>
      </w:r>
      <w:r w:rsidR="00462E3E" w:rsidRPr="00FD0652">
        <w:rPr>
          <w:rFonts w:ascii="Arial" w:hAnsi="Arial" w:cs="Arial"/>
          <w:color w:val="auto"/>
          <w:sz w:val="22"/>
          <w:szCs w:val="22"/>
        </w:rPr>
        <w:t xml:space="preserve">… </w:t>
      </w:r>
      <w:r w:rsidRPr="00FD0652">
        <w:rPr>
          <w:rFonts w:ascii="Arial" w:hAnsi="Arial" w:cs="Arial"/>
          <w:color w:val="auto"/>
          <w:sz w:val="22"/>
          <w:szCs w:val="22"/>
        </w:rPr>
        <w:t>Za dzień zapłaty uważa się dzień obciążenia rachunku bankowego Zamawiającego.</w:t>
      </w:r>
    </w:p>
    <w:p w14:paraId="044506D3" w14:textId="77777777" w:rsidR="00C90466" w:rsidRPr="00FD0652" w:rsidRDefault="009B4231">
      <w:pPr>
        <w:widowControl/>
        <w:numPr>
          <w:ilvl w:val="0"/>
          <w:numId w:val="21"/>
        </w:numPr>
        <w:spacing w:line="276" w:lineRule="auto"/>
        <w:ind w:left="426" w:hanging="426"/>
        <w:contextualSpacing/>
        <w:jc w:val="both"/>
        <w:rPr>
          <w:rFonts w:ascii="Arial" w:eastAsia="Times New Roman" w:hAnsi="Arial" w:cs="Arial"/>
          <w:color w:val="auto"/>
          <w:sz w:val="22"/>
          <w:szCs w:val="22"/>
          <w:lang w:bidi="ar-SA"/>
        </w:rPr>
      </w:pPr>
      <w:r w:rsidRPr="00FD0652">
        <w:rPr>
          <w:rFonts w:ascii="Arial" w:hAnsi="Arial" w:cs="Arial"/>
          <w:color w:val="auto"/>
          <w:sz w:val="22"/>
          <w:szCs w:val="22"/>
        </w:rPr>
        <w:t>Rozliczenie za zużyte media rozliczane będzie na podstawie faktury wystawianej przez Zamawiającego. W przypadku braku zapłaty za fakturę przez Wykonawcę, w terminie wskazanym na fakturze, Zamawiający potrąci opłatę za zużyte media z najbliższej należności, na co Wykonawca wyraża zgodę.</w:t>
      </w:r>
    </w:p>
    <w:p w14:paraId="77BCA39C" w14:textId="28D9A856" w:rsidR="004D71A6" w:rsidRPr="00FD0652" w:rsidRDefault="004D71A6">
      <w:pPr>
        <w:widowControl/>
        <w:numPr>
          <w:ilvl w:val="0"/>
          <w:numId w:val="21"/>
        </w:numPr>
        <w:spacing w:line="276" w:lineRule="auto"/>
        <w:ind w:left="426" w:hanging="426"/>
        <w:contextualSpacing/>
        <w:jc w:val="both"/>
        <w:rPr>
          <w:rFonts w:ascii="Arial" w:eastAsia="Times New Roman" w:hAnsi="Arial" w:cs="Arial"/>
          <w:color w:val="auto"/>
          <w:sz w:val="22"/>
          <w:szCs w:val="22"/>
          <w:lang w:bidi="ar-SA"/>
        </w:rPr>
      </w:pPr>
      <w:r w:rsidRPr="00FD0652">
        <w:rPr>
          <w:rFonts w:ascii="Arial" w:hAnsi="Arial" w:cs="Arial"/>
          <w:color w:val="auto"/>
          <w:sz w:val="22"/>
          <w:szCs w:val="22"/>
        </w:rPr>
        <w:t xml:space="preserve">Załączniki do faktur należy przekazywać elektronicznie na adres mailowy </w:t>
      </w:r>
      <w:hyperlink r:id="rId7" w:history="1">
        <w:r w:rsidR="00462E3E" w:rsidRPr="00FD0652">
          <w:rPr>
            <w:rStyle w:val="Hipercze"/>
            <w:rFonts w:ascii="Arial" w:hAnsi="Arial" w:cs="Arial"/>
            <w:color w:val="auto"/>
            <w:sz w:val="22"/>
            <w:szCs w:val="22"/>
          </w:rPr>
          <w:t>administracja@ttbs.com.pl</w:t>
        </w:r>
      </w:hyperlink>
      <w:r w:rsidRPr="00FD0652">
        <w:rPr>
          <w:rFonts w:ascii="Arial" w:hAnsi="Arial" w:cs="Arial"/>
          <w:color w:val="auto"/>
          <w:sz w:val="22"/>
          <w:szCs w:val="22"/>
        </w:rPr>
        <w:t xml:space="preserve"> lub składać papierowo. Załączniki powinny być doręczone </w:t>
      </w:r>
      <w:r w:rsidRPr="00FD0652">
        <w:rPr>
          <w:rFonts w:ascii="Arial" w:hAnsi="Arial" w:cs="Arial"/>
          <w:b/>
          <w:bCs/>
          <w:color w:val="auto"/>
          <w:sz w:val="22"/>
          <w:szCs w:val="22"/>
        </w:rPr>
        <w:t>najpóźniej</w:t>
      </w:r>
      <w:r w:rsidRPr="00FD0652">
        <w:rPr>
          <w:rFonts w:ascii="Arial" w:hAnsi="Arial" w:cs="Arial"/>
          <w:color w:val="auto"/>
          <w:sz w:val="22"/>
          <w:szCs w:val="22"/>
        </w:rPr>
        <w:t xml:space="preserve"> w dniu wystawienia faktury</w:t>
      </w:r>
      <w:r w:rsidR="00EF0A58" w:rsidRPr="00FD0652">
        <w:rPr>
          <w:rFonts w:ascii="Arial" w:hAnsi="Arial" w:cs="Arial"/>
          <w:color w:val="auto"/>
          <w:sz w:val="22"/>
          <w:szCs w:val="22"/>
        </w:rPr>
        <w:t xml:space="preserve"> w </w:t>
      </w:r>
      <w:proofErr w:type="spellStart"/>
      <w:r w:rsidR="00EF0A58" w:rsidRPr="00FD0652">
        <w:rPr>
          <w:rFonts w:ascii="Arial" w:hAnsi="Arial" w:cs="Arial"/>
          <w:color w:val="auto"/>
          <w:sz w:val="22"/>
          <w:szCs w:val="22"/>
        </w:rPr>
        <w:t>KSeF</w:t>
      </w:r>
      <w:proofErr w:type="spellEnd"/>
      <w:r w:rsidRPr="00FD0652">
        <w:rPr>
          <w:rFonts w:ascii="Arial" w:hAnsi="Arial" w:cs="Arial"/>
          <w:color w:val="auto"/>
          <w:sz w:val="22"/>
          <w:szCs w:val="22"/>
        </w:rPr>
        <w:t xml:space="preserve">. Załączniki przekazywane elektronicznie należy podpisać podpisem elektronicznym przez osoby upoważnione, a załączniki składane w formie papierowej należy składać w oryginale, bądź potwierdzone za zgodność </w:t>
      </w:r>
      <w:r w:rsidR="00880D50" w:rsidRPr="00FD0652">
        <w:rPr>
          <w:rFonts w:ascii="Arial" w:hAnsi="Arial" w:cs="Arial"/>
          <w:color w:val="auto"/>
          <w:sz w:val="22"/>
          <w:szCs w:val="22"/>
        </w:rPr>
        <w:br/>
      </w:r>
      <w:r w:rsidRPr="00FD0652">
        <w:rPr>
          <w:rFonts w:ascii="Arial" w:hAnsi="Arial" w:cs="Arial"/>
          <w:color w:val="auto"/>
          <w:sz w:val="22"/>
          <w:szCs w:val="22"/>
        </w:rPr>
        <w:t>z oryginałem, w zależności od rodzaju dokumentu.</w:t>
      </w:r>
    </w:p>
    <w:p w14:paraId="3E0A8CE2" w14:textId="30D65F1B" w:rsidR="004D71A6" w:rsidRPr="00FD0652" w:rsidRDefault="004D71A6">
      <w:pPr>
        <w:widowControl/>
        <w:numPr>
          <w:ilvl w:val="0"/>
          <w:numId w:val="21"/>
        </w:numPr>
        <w:spacing w:line="276" w:lineRule="auto"/>
        <w:ind w:left="426" w:hanging="426"/>
        <w:contextualSpacing/>
        <w:jc w:val="both"/>
        <w:rPr>
          <w:rFonts w:ascii="Arial" w:eastAsia="Times New Roman" w:hAnsi="Arial" w:cs="Arial"/>
          <w:color w:val="auto"/>
          <w:sz w:val="22"/>
          <w:szCs w:val="22"/>
          <w:lang w:bidi="ar-SA"/>
        </w:rPr>
      </w:pPr>
      <w:r w:rsidRPr="00FD0652">
        <w:rPr>
          <w:rFonts w:ascii="Arial" w:hAnsi="Arial" w:cs="Arial"/>
          <w:color w:val="auto"/>
          <w:sz w:val="22"/>
          <w:szCs w:val="22"/>
        </w:rPr>
        <w:t>W przypadku niewystawienia faktury zgodnie z obowiązującymi przepisami lub niezgodnie z warunkami umowy, Zamawiający zastrzega sobie prawo wstrzymania płatności do czasu spełnienia wymogów, co do prawidłowego wystawienia i kompletności faktury.</w:t>
      </w:r>
    </w:p>
    <w:p w14:paraId="72953540" w14:textId="1DD7BE7C" w:rsidR="004D71A6" w:rsidRPr="00FD0652" w:rsidRDefault="004D71A6">
      <w:pPr>
        <w:widowControl/>
        <w:numPr>
          <w:ilvl w:val="0"/>
          <w:numId w:val="21"/>
        </w:numPr>
        <w:spacing w:line="276" w:lineRule="auto"/>
        <w:ind w:left="426" w:hanging="426"/>
        <w:contextualSpacing/>
        <w:jc w:val="both"/>
        <w:rPr>
          <w:rFonts w:ascii="Arial" w:eastAsia="Times New Roman" w:hAnsi="Arial" w:cs="Arial"/>
          <w:color w:val="auto"/>
          <w:sz w:val="22"/>
          <w:szCs w:val="22"/>
          <w:lang w:bidi="ar-SA"/>
        </w:rPr>
      </w:pPr>
      <w:r w:rsidRPr="00FD0652">
        <w:rPr>
          <w:rFonts w:ascii="Arial" w:hAnsi="Arial" w:cs="Arial"/>
          <w:color w:val="auto"/>
          <w:sz w:val="22"/>
          <w:szCs w:val="22"/>
        </w:rPr>
        <w:t xml:space="preserve">W sytuacji czasowej niedostępności systemu </w:t>
      </w:r>
      <w:proofErr w:type="spellStart"/>
      <w:r w:rsidRPr="00FD0652">
        <w:rPr>
          <w:rFonts w:ascii="Arial" w:hAnsi="Arial" w:cs="Arial"/>
          <w:color w:val="auto"/>
          <w:sz w:val="22"/>
          <w:szCs w:val="22"/>
        </w:rPr>
        <w:t>KSeF</w:t>
      </w:r>
      <w:proofErr w:type="spellEnd"/>
      <w:r w:rsidRPr="00FD0652">
        <w:rPr>
          <w:rFonts w:ascii="Arial" w:hAnsi="Arial" w:cs="Arial"/>
          <w:color w:val="auto"/>
          <w:sz w:val="22"/>
          <w:szCs w:val="22"/>
        </w:rPr>
        <w:t xml:space="preserve"> Wykonawca zobowiązany jest do wystawienia faktury zgodnie z procedurą awaryjną przewidzianą w obowiązujących przepisach prawa. Po przywróceniu funkcjonalności systemu faktura musi zostać przekazana Zamawiającemu za pośrednictwem </w:t>
      </w:r>
      <w:proofErr w:type="spellStart"/>
      <w:r w:rsidRPr="00FD0652">
        <w:rPr>
          <w:rFonts w:ascii="Arial" w:hAnsi="Arial" w:cs="Arial"/>
          <w:color w:val="auto"/>
          <w:sz w:val="22"/>
          <w:szCs w:val="22"/>
        </w:rPr>
        <w:t>KSeF</w:t>
      </w:r>
      <w:proofErr w:type="spellEnd"/>
      <w:r w:rsidRPr="00FD0652">
        <w:rPr>
          <w:rFonts w:ascii="Arial" w:hAnsi="Arial" w:cs="Arial"/>
          <w:color w:val="auto"/>
          <w:sz w:val="22"/>
          <w:szCs w:val="22"/>
        </w:rPr>
        <w:t>.</w:t>
      </w:r>
    </w:p>
    <w:p w14:paraId="4D089D40" w14:textId="77777777" w:rsidR="00E04DAA" w:rsidRPr="00FD0652" w:rsidRDefault="00E04DAA">
      <w:pPr>
        <w:widowControl/>
        <w:numPr>
          <w:ilvl w:val="0"/>
          <w:numId w:val="21"/>
        </w:numPr>
        <w:spacing w:line="276" w:lineRule="auto"/>
        <w:ind w:left="426" w:hanging="426"/>
        <w:contextualSpacing/>
        <w:jc w:val="both"/>
        <w:rPr>
          <w:rFonts w:ascii="Arial" w:eastAsia="Times New Roman" w:hAnsi="Arial" w:cs="Arial"/>
          <w:color w:val="auto"/>
          <w:sz w:val="22"/>
          <w:szCs w:val="22"/>
          <w:lang w:bidi="ar-SA"/>
        </w:rPr>
      </w:pPr>
      <w:r w:rsidRPr="00FD0652">
        <w:rPr>
          <w:rFonts w:ascii="Arial" w:hAnsi="Arial" w:cs="Arial"/>
          <w:color w:val="auto"/>
          <w:sz w:val="22"/>
          <w:szCs w:val="22"/>
        </w:rPr>
        <w:t>W zakresie przedmiotu niniejszej umowy, obejmującej zamówienia na usługi w realizacji, których uczestniczą podwykonawcy lub dalsi podwykonawcy, wykonawca zobowiązany jest do przedłożenia, wraz z fakturą, dowodów zapłaty, tj. oświadczeń podwykonawców lub dalszych podwykonawców potwierdzających zapłatę wymagalnego wynagrodzenia przysługującego podwykonawcom i dalszym podwykonawcom biorącym udział w realizacji tych usług.</w:t>
      </w:r>
    </w:p>
    <w:p w14:paraId="342505D2" w14:textId="4B5968D1" w:rsidR="00E04DAA" w:rsidRPr="00FD0652" w:rsidRDefault="00E04DAA">
      <w:pPr>
        <w:widowControl/>
        <w:numPr>
          <w:ilvl w:val="0"/>
          <w:numId w:val="21"/>
        </w:numPr>
        <w:spacing w:line="276" w:lineRule="auto"/>
        <w:ind w:left="426" w:hanging="426"/>
        <w:contextualSpacing/>
        <w:jc w:val="both"/>
        <w:rPr>
          <w:rFonts w:ascii="Arial" w:eastAsia="Times New Roman" w:hAnsi="Arial" w:cs="Arial"/>
          <w:color w:val="auto"/>
          <w:sz w:val="22"/>
          <w:szCs w:val="22"/>
          <w:lang w:bidi="ar-SA"/>
        </w:rPr>
      </w:pPr>
      <w:r w:rsidRPr="00FD0652">
        <w:rPr>
          <w:rFonts w:ascii="Arial" w:hAnsi="Arial" w:cs="Arial"/>
          <w:color w:val="auto"/>
          <w:sz w:val="22"/>
          <w:szCs w:val="22"/>
        </w:rPr>
        <w:t>Do zasad odpowiedzialności Zamawiającego, wykonawcy, podwykonawcy lub dalszego podwykonawcy z tytułu wykonanych usług stosuje się przepisy ustawy z dnia 23 kwietnia 1964r. - Kodeks cywilny, jeżeli przepisy umowy i ustawy Prawo zamówień publicznych nie stanowią inaczej.</w:t>
      </w:r>
    </w:p>
    <w:p w14:paraId="768EFAC0" w14:textId="77777777" w:rsidR="002672E7" w:rsidRPr="00FD0652" w:rsidRDefault="002672E7">
      <w:pPr>
        <w:widowControl/>
        <w:numPr>
          <w:ilvl w:val="0"/>
          <w:numId w:val="21"/>
        </w:numPr>
        <w:spacing w:line="276" w:lineRule="auto"/>
        <w:ind w:left="426" w:hanging="426"/>
        <w:contextualSpacing/>
        <w:jc w:val="both"/>
        <w:rPr>
          <w:rFonts w:ascii="Arial" w:eastAsia="Times New Roman" w:hAnsi="Arial" w:cs="Arial"/>
          <w:color w:val="auto"/>
          <w:sz w:val="22"/>
          <w:szCs w:val="22"/>
          <w:lang w:bidi="ar-SA"/>
        </w:rPr>
      </w:pPr>
      <w:r w:rsidRPr="00FD0652">
        <w:rPr>
          <w:rFonts w:ascii="Arial" w:hAnsi="Arial" w:cs="Arial"/>
          <w:color w:val="auto"/>
          <w:sz w:val="22"/>
          <w:szCs w:val="22"/>
        </w:rPr>
        <w:t>Zamawiający ma prawo wstrzymać płatność wynagrodzenia w przypadku stwierdzenia nieprawidłowości w realizacji Umowy do czasu ich usunięcia.</w:t>
      </w:r>
    </w:p>
    <w:p w14:paraId="4DF3DC75" w14:textId="16C09BD8" w:rsidR="00E04DAA" w:rsidRPr="00FD0652" w:rsidRDefault="002672E7">
      <w:pPr>
        <w:widowControl/>
        <w:numPr>
          <w:ilvl w:val="0"/>
          <w:numId w:val="21"/>
        </w:numPr>
        <w:spacing w:line="276" w:lineRule="auto"/>
        <w:ind w:left="426" w:hanging="426"/>
        <w:contextualSpacing/>
        <w:jc w:val="both"/>
        <w:rPr>
          <w:rFonts w:ascii="Arial" w:eastAsia="Times New Roman" w:hAnsi="Arial" w:cs="Arial"/>
          <w:color w:val="auto"/>
          <w:sz w:val="22"/>
          <w:szCs w:val="22"/>
          <w:lang w:bidi="ar-SA"/>
        </w:rPr>
      </w:pPr>
      <w:r w:rsidRPr="00FD0652">
        <w:rPr>
          <w:rFonts w:ascii="Arial" w:eastAsia="Times New Roman" w:hAnsi="Arial" w:cs="Arial"/>
          <w:color w:val="auto"/>
          <w:sz w:val="22"/>
          <w:szCs w:val="22"/>
          <w:lang w:bidi="ar-SA"/>
        </w:rPr>
        <w:t>Zamawiający ma prawo do jednostronnego potrącenia kar umownych oraz innych należności z wynagrodzenia Wykonawcy bez konieczności uzyskiwania jego zgody.</w:t>
      </w:r>
    </w:p>
    <w:p w14:paraId="61534913" w14:textId="77777777" w:rsidR="00880D50" w:rsidRPr="00FD0652" w:rsidRDefault="00880D50" w:rsidP="00716DEC">
      <w:pPr>
        <w:widowControl/>
        <w:spacing w:line="276" w:lineRule="auto"/>
        <w:ind w:left="426"/>
        <w:contextualSpacing/>
        <w:jc w:val="both"/>
        <w:rPr>
          <w:rFonts w:ascii="Arial" w:eastAsia="Times New Roman" w:hAnsi="Arial" w:cs="Arial"/>
          <w:color w:val="auto"/>
          <w:sz w:val="22"/>
          <w:szCs w:val="22"/>
          <w:lang w:bidi="ar-SA"/>
        </w:rPr>
      </w:pPr>
    </w:p>
    <w:p w14:paraId="5D311B8E" w14:textId="77777777" w:rsidR="00C90466" w:rsidRPr="00FD0652" w:rsidRDefault="009B4231" w:rsidP="00716DEC">
      <w:pPr>
        <w:pStyle w:val="Heading10"/>
        <w:keepNext/>
        <w:keepLines/>
        <w:shd w:val="clear" w:color="auto" w:fill="auto"/>
        <w:spacing w:before="0" w:line="276" w:lineRule="auto"/>
        <w:ind w:left="40"/>
        <w:rPr>
          <w:rFonts w:ascii="Arial" w:hAnsi="Arial" w:cs="Arial"/>
          <w:color w:val="auto"/>
          <w:sz w:val="22"/>
          <w:szCs w:val="22"/>
        </w:rPr>
      </w:pPr>
      <w:bookmarkStart w:id="20" w:name="bookmark18"/>
      <w:r w:rsidRPr="00FD0652">
        <w:rPr>
          <w:rFonts w:ascii="Arial" w:hAnsi="Arial" w:cs="Arial"/>
          <w:color w:val="auto"/>
          <w:sz w:val="22"/>
          <w:szCs w:val="22"/>
        </w:rPr>
        <w:t>§ 10.</w:t>
      </w:r>
      <w:bookmarkEnd w:id="20"/>
    </w:p>
    <w:p w14:paraId="3FFB0FE5" w14:textId="77777777" w:rsidR="00C90466" w:rsidRPr="00FD0652" w:rsidRDefault="009B4231" w:rsidP="00716DEC">
      <w:pPr>
        <w:pStyle w:val="Heading10"/>
        <w:keepNext/>
        <w:keepLines/>
        <w:shd w:val="clear" w:color="auto" w:fill="auto"/>
        <w:spacing w:before="0" w:line="276" w:lineRule="auto"/>
        <w:ind w:left="40"/>
        <w:rPr>
          <w:rFonts w:ascii="Arial" w:hAnsi="Arial" w:cs="Arial"/>
          <w:color w:val="auto"/>
          <w:sz w:val="22"/>
          <w:szCs w:val="22"/>
        </w:rPr>
      </w:pPr>
      <w:bookmarkStart w:id="21" w:name="bookmark19"/>
      <w:r w:rsidRPr="00FD0652">
        <w:rPr>
          <w:rFonts w:ascii="Arial" w:hAnsi="Arial" w:cs="Arial"/>
          <w:color w:val="auto"/>
          <w:sz w:val="22"/>
          <w:szCs w:val="22"/>
        </w:rPr>
        <w:t>Zatrudnianie pracowników</w:t>
      </w:r>
      <w:bookmarkEnd w:id="21"/>
    </w:p>
    <w:p w14:paraId="3EC8ED50" w14:textId="17F942F2" w:rsidR="00791BDC" w:rsidRPr="00FD0652" w:rsidRDefault="00791BDC" w:rsidP="00C045F7">
      <w:pPr>
        <w:widowControl/>
        <w:numPr>
          <w:ilvl w:val="0"/>
          <w:numId w:val="20"/>
        </w:numPr>
        <w:spacing w:line="276" w:lineRule="auto"/>
        <w:ind w:left="567"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 xml:space="preserve">Zamawiający wymaga zatrudnienia przez Wykonawcę lub podwykonawcę na podstawie stosunku pracy na cały okres realizacji zamówienia wszystkich osób wykonujących czynności </w:t>
      </w:r>
      <w:r w:rsidR="0036179A" w:rsidRPr="00FD0652">
        <w:rPr>
          <w:rFonts w:ascii="Arial" w:eastAsia="Arial" w:hAnsi="Arial" w:cs="Arial"/>
          <w:color w:val="auto"/>
          <w:kern w:val="2"/>
          <w:sz w:val="22"/>
          <w:szCs w:val="22"/>
          <w:lang w:bidi="ar-SA"/>
        </w:rPr>
        <w:t xml:space="preserve">związane z utrzymaniem czystości </w:t>
      </w:r>
      <w:r w:rsidRPr="00FD0652">
        <w:rPr>
          <w:rFonts w:ascii="Arial" w:eastAsia="Arial" w:hAnsi="Arial" w:cs="Arial"/>
          <w:color w:val="auto"/>
          <w:kern w:val="2"/>
          <w:sz w:val="22"/>
          <w:szCs w:val="22"/>
          <w:lang w:bidi="ar-SA"/>
        </w:rPr>
        <w:t>w zakresie realizacji przedmiotu umowy, jeżeli wykonanie tych czynności polega na wykonywaniu pracy w sposób określony w art. 22 § 1 ustawy z dnia 26 czerwca 1974 r. - Kodeks pracy (</w:t>
      </w:r>
      <w:proofErr w:type="spellStart"/>
      <w:r w:rsidR="001F2BB3" w:rsidRPr="00FD0652">
        <w:rPr>
          <w:rFonts w:ascii="Arial" w:eastAsia="Arial" w:hAnsi="Arial" w:cs="Arial"/>
          <w:color w:val="auto"/>
          <w:kern w:val="2"/>
          <w:sz w:val="22"/>
          <w:szCs w:val="22"/>
          <w:lang w:bidi="ar-SA"/>
        </w:rPr>
        <w:t>t.j</w:t>
      </w:r>
      <w:proofErr w:type="spellEnd"/>
      <w:r w:rsidR="001F2BB3" w:rsidRPr="00FD0652">
        <w:rPr>
          <w:rFonts w:ascii="Arial" w:eastAsia="Arial" w:hAnsi="Arial" w:cs="Arial"/>
          <w:color w:val="auto"/>
          <w:kern w:val="2"/>
          <w:sz w:val="22"/>
          <w:szCs w:val="22"/>
          <w:lang w:bidi="ar-SA"/>
        </w:rPr>
        <w:t>. Dz.U. z 2025 r. poz. 277 z późn. zm.</w:t>
      </w:r>
      <w:r w:rsidRPr="00FD0652">
        <w:rPr>
          <w:rFonts w:ascii="Arial" w:eastAsia="Arial" w:hAnsi="Arial" w:cs="Arial"/>
          <w:color w:val="auto"/>
          <w:kern w:val="2"/>
          <w:sz w:val="22"/>
          <w:szCs w:val="22"/>
          <w:lang w:bidi="ar-SA"/>
        </w:rPr>
        <w:t xml:space="preserve">). Zamawiający wymaga, aby wszystkie osoby były zatrudnione na podstawie umowy o pracę na okres nie krótszy niż obowiązywanie niniejszej umowy. W przypadku rozwiązania stosunku pracy przed zakończeniem tego okresu, Wykonawca zobowiązuje się do niezwłocznego zatrudnienia na to miejsce innej osoby w ramach stosunku pracy na pozostały czas obowiązywania umowy. </w:t>
      </w:r>
    </w:p>
    <w:p w14:paraId="15F476A5" w14:textId="77777777" w:rsidR="00791BDC" w:rsidRPr="00FD0652" w:rsidRDefault="00791BDC" w:rsidP="00C045F7">
      <w:pPr>
        <w:widowControl/>
        <w:numPr>
          <w:ilvl w:val="0"/>
          <w:numId w:val="20"/>
        </w:numPr>
        <w:spacing w:line="276" w:lineRule="auto"/>
        <w:ind w:left="567"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 xml:space="preserve">Wykonawca po podpisaniu umowy a przed rozpoczęciem świadczenia usługi przedstawi Zamawiającemu: </w:t>
      </w:r>
    </w:p>
    <w:p w14:paraId="60BB7CA6" w14:textId="44D3C97F" w:rsidR="00880D50" w:rsidRPr="00FD0652" w:rsidRDefault="00791BDC" w:rsidP="00C045F7">
      <w:pPr>
        <w:widowControl/>
        <w:numPr>
          <w:ilvl w:val="1"/>
          <w:numId w:val="20"/>
        </w:numPr>
        <w:spacing w:line="276" w:lineRule="auto"/>
        <w:ind w:left="993"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lastRenderedPageBreak/>
        <w:t xml:space="preserve">imienną listę osób zatrudnionych przy realizacji zamówienia będącego przedmiotem niniejszej umowy (zgodnie z </w:t>
      </w:r>
      <w:r w:rsidRPr="00FD0652">
        <w:rPr>
          <w:rFonts w:ascii="Arial" w:eastAsia="Arial" w:hAnsi="Arial" w:cs="Arial"/>
          <w:b/>
          <w:bCs/>
          <w:color w:val="auto"/>
          <w:kern w:val="2"/>
          <w:sz w:val="22"/>
          <w:szCs w:val="22"/>
          <w:lang w:bidi="ar-SA"/>
        </w:rPr>
        <w:t xml:space="preserve">załącznikiem nr </w:t>
      </w:r>
      <w:r w:rsidR="00461F44" w:rsidRPr="00FD0652">
        <w:rPr>
          <w:rFonts w:ascii="Arial" w:eastAsia="Arial" w:hAnsi="Arial" w:cs="Arial"/>
          <w:b/>
          <w:bCs/>
          <w:color w:val="auto"/>
          <w:kern w:val="2"/>
          <w:sz w:val="22"/>
          <w:szCs w:val="22"/>
          <w:lang w:bidi="ar-SA"/>
        </w:rPr>
        <w:t>4</w:t>
      </w:r>
      <w:r w:rsidRPr="00FD0652">
        <w:rPr>
          <w:rFonts w:ascii="Arial" w:eastAsia="Arial" w:hAnsi="Arial" w:cs="Arial"/>
          <w:color w:val="auto"/>
          <w:kern w:val="2"/>
          <w:sz w:val="22"/>
          <w:szCs w:val="22"/>
          <w:lang w:bidi="ar-SA"/>
        </w:rPr>
        <w:t xml:space="preserve"> do umowy)</w:t>
      </w:r>
      <w:r w:rsidR="00880D50" w:rsidRPr="00FD0652">
        <w:rPr>
          <w:rFonts w:ascii="Arial" w:eastAsia="Arial" w:hAnsi="Arial" w:cs="Arial"/>
          <w:color w:val="auto"/>
          <w:kern w:val="2"/>
          <w:sz w:val="22"/>
          <w:szCs w:val="22"/>
          <w:lang w:bidi="ar-SA"/>
        </w:rPr>
        <w:t>.</w:t>
      </w:r>
    </w:p>
    <w:p w14:paraId="5E784ABE" w14:textId="0BD7E5D1" w:rsidR="00791BDC" w:rsidRPr="00FD0652" w:rsidRDefault="000A38B2" w:rsidP="00C045F7">
      <w:pPr>
        <w:widowControl/>
        <w:spacing w:line="276" w:lineRule="auto"/>
        <w:ind w:left="567"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Lista pracowników podlega aktualizacji w szczególności w przypadku zmiany osób.</w:t>
      </w:r>
      <w:r w:rsidR="00791BDC" w:rsidRPr="00FD0652">
        <w:rPr>
          <w:rFonts w:ascii="Arial" w:eastAsia="Arial" w:hAnsi="Arial" w:cs="Arial"/>
          <w:color w:val="auto"/>
          <w:kern w:val="2"/>
          <w:sz w:val="22"/>
          <w:szCs w:val="22"/>
          <w:lang w:bidi="ar-SA"/>
        </w:rPr>
        <w:t xml:space="preserve"> </w:t>
      </w:r>
    </w:p>
    <w:p w14:paraId="38F47ADE" w14:textId="77777777" w:rsidR="00791BDC" w:rsidRPr="00FD0652" w:rsidRDefault="00791BDC" w:rsidP="00C045F7">
      <w:pPr>
        <w:widowControl/>
        <w:numPr>
          <w:ilvl w:val="0"/>
          <w:numId w:val="20"/>
        </w:numPr>
        <w:spacing w:line="276" w:lineRule="auto"/>
        <w:ind w:left="567"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 xml:space="preserve">W trakcie realizacji umowy Zamawiający uprawniony jest do wykonywania czynności kontrolnych wobec Wykonawcy odnośnie spełniania przez Wykonawcę lub podwykonawcę wymogu zatrudnienia na podstawie stosunku pracy pracowników wykonujących wskazane w ust. 1 czynności. Zamawiający może żądać w terminie wskazanym przez Zamawiającego nie krótszym niż 5 dni, przedstawienia w szczególności:  </w:t>
      </w:r>
    </w:p>
    <w:p w14:paraId="161A5BBC" w14:textId="77777777" w:rsidR="00791BDC" w:rsidRPr="00FD0652" w:rsidRDefault="00791BDC" w:rsidP="00C045F7">
      <w:pPr>
        <w:widowControl/>
        <w:numPr>
          <w:ilvl w:val="1"/>
          <w:numId w:val="20"/>
        </w:numPr>
        <w:spacing w:line="276" w:lineRule="auto"/>
        <w:ind w:left="993"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 xml:space="preserve">zanonimizowanych kserokopii umów o pracę, zawierających imię i nazwisko, datę zawarcia umowy, rodzaj umowy i wymiar etatu, </w:t>
      </w:r>
    </w:p>
    <w:p w14:paraId="41B5944E" w14:textId="265B348A" w:rsidR="00791BDC" w:rsidRPr="00FD0652" w:rsidRDefault="00791BDC" w:rsidP="00C045F7">
      <w:pPr>
        <w:widowControl/>
        <w:numPr>
          <w:ilvl w:val="1"/>
          <w:numId w:val="20"/>
        </w:numPr>
        <w:spacing w:line="276" w:lineRule="auto"/>
        <w:ind w:left="993"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kserokopii zanonimizowanych deklaracji miesięcznych ZUS RCA dotyczących pracowników świadczących usługi na rzecz Zamawiającego, z widocznym imieniem i nazwiskiem oraz kodem ubezpieczenia, wymiarem czasu pracy oraz danymi płatnika składek, okresem, za który deklaracja jest składana, oraz dokumentów potwierdzających zapłatę składek</w:t>
      </w:r>
      <w:r w:rsidR="00BB1300" w:rsidRPr="00FD0652">
        <w:rPr>
          <w:rFonts w:ascii="Arial" w:eastAsia="Arial" w:hAnsi="Arial" w:cs="Arial"/>
          <w:color w:val="auto"/>
          <w:kern w:val="2"/>
          <w:sz w:val="22"/>
          <w:szCs w:val="22"/>
          <w:lang w:bidi="ar-SA"/>
        </w:rPr>
        <w:t>,</w:t>
      </w:r>
      <w:r w:rsidRPr="00FD0652">
        <w:rPr>
          <w:rFonts w:ascii="Arial" w:eastAsia="Arial" w:hAnsi="Arial" w:cs="Arial"/>
          <w:color w:val="auto"/>
          <w:kern w:val="2"/>
          <w:sz w:val="22"/>
          <w:szCs w:val="22"/>
          <w:lang w:bidi="ar-SA"/>
        </w:rPr>
        <w:t xml:space="preserve"> </w:t>
      </w:r>
    </w:p>
    <w:p w14:paraId="2F4D426C" w14:textId="48A92976" w:rsidR="00BB1300" w:rsidRPr="00FD0652" w:rsidRDefault="00791BDC" w:rsidP="00C045F7">
      <w:pPr>
        <w:widowControl/>
        <w:numPr>
          <w:ilvl w:val="1"/>
          <w:numId w:val="20"/>
        </w:numPr>
        <w:spacing w:line="276" w:lineRule="auto"/>
        <w:ind w:left="993"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ważnych zaświadczeń lekarskich o zdolności do wykonywania odpowiedniego rodzaju pracy a także zaświadczenia o ukończeniu niezbędnych szkoleń bhp., ppoż. i innych, wymaganych przepisami prawa</w:t>
      </w:r>
      <w:r w:rsidR="00BB1300" w:rsidRPr="00FD0652">
        <w:rPr>
          <w:rFonts w:ascii="Arial" w:eastAsia="Arial" w:hAnsi="Arial" w:cs="Arial"/>
          <w:color w:val="auto"/>
          <w:kern w:val="2"/>
          <w:sz w:val="22"/>
          <w:szCs w:val="22"/>
          <w:lang w:bidi="ar-SA"/>
        </w:rPr>
        <w:t>,</w:t>
      </w:r>
      <w:r w:rsidRPr="00FD0652">
        <w:rPr>
          <w:rFonts w:ascii="Arial" w:eastAsia="Arial" w:hAnsi="Arial" w:cs="Arial"/>
          <w:color w:val="auto"/>
          <w:kern w:val="2"/>
          <w:sz w:val="22"/>
          <w:szCs w:val="22"/>
          <w:lang w:bidi="ar-SA"/>
        </w:rPr>
        <w:t xml:space="preserve"> </w:t>
      </w:r>
    </w:p>
    <w:p w14:paraId="6E074DDF" w14:textId="2A603A4B" w:rsidR="00791BDC" w:rsidRPr="00FD0652" w:rsidRDefault="00791BDC" w:rsidP="00C045F7">
      <w:pPr>
        <w:widowControl/>
        <w:numPr>
          <w:ilvl w:val="1"/>
          <w:numId w:val="20"/>
        </w:numPr>
        <w:spacing w:line="276" w:lineRule="auto"/>
        <w:ind w:left="993"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 xml:space="preserve">oświadczeń  zatrudnionych pracowników, </w:t>
      </w:r>
    </w:p>
    <w:p w14:paraId="2943668A" w14:textId="76456F01" w:rsidR="00791BDC" w:rsidRPr="00FD0652" w:rsidRDefault="00791BDC" w:rsidP="00C045F7">
      <w:pPr>
        <w:widowControl/>
        <w:spacing w:line="276" w:lineRule="auto"/>
        <w:ind w:left="993"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5)</w:t>
      </w:r>
      <w:r w:rsidR="00BB1300" w:rsidRPr="00FD0652">
        <w:rPr>
          <w:rFonts w:ascii="Arial" w:eastAsia="Arial" w:hAnsi="Arial" w:cs="Arial"/>
          <w:color w:val="auto"/>
          <w:kern w:val="2"/>
          <w:sz w:val="22"/>
          <w:szCs w:val="22"/>
          <w:lang w:bidi="ar-SA"/>
        </w:rPr>
        <w:t xml:space="preserve"> </w:t>
      </w:r>
      <w:r w:rsidRPr="00FD0652">
        <w:rPr>
          <w:rFonts w:ascii="Arial" w:eastAsia="Arial" w:hAnsi="Arial" w:cs="Arial"/>
          <w:color w:val="auto"/>
          <w:kern w:val="2"/>
          <w:sz w:val="22"/>
          <w:szCs w:val="22"/>
          <w:lang w:bidi="ar-SA"/>
        </w:rPr>
        <w:t xml:space="preserve"> innych dokumentów - zawierających informacje, w tym dane osobowe, niezbędne do weryfikacji zatrudnienia na podstawie umowy o pracę, w szczególności imię i nazwisko zatrudnionego pracownika, datę zawarcia umowy o pracę, rodzaj umowy o pracę i zakres obowiązków pracownika, okresów zatrudnienia przez agencje pracy tymczasowej, itp. </w:t>
      </w:r>
    </w:p>
    <w:p w14:paraId="19C17FCC" w14:textId="77777777" w:rsidR="00791BDC" w:rsidRPr="00FD0652" w:rsidRDefault="00791BDC" w:rsidP="00C045F7">
      <w:pPr>
        <w:widowControl/>
        <w:numPr>
          <w:ilvl w:val="0"/>
          <w:numId w:val="20"/>
        </w:numPr>
        <w:spacing w:line="276" w:lineRule="auto"/>
        <w:ind w:left="567"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 xml:space="preserve">Wykonawca zobowiązany jest każdorazowo na pisemne żądanie Zamawiającego, w terminie wskazanym przez Zamawiającego do przedłożenia do wglądu dokumentów potwierdzających zatrudnianie pracowników realizujących przedmiot umowy, na podstawie stosunku pracę. </w:t>
      </w:r>
    </w:p>
    <w:p w14:paraId="2F506969" w14:textId="33BE7D44" w:rsidR="00791BDC" w:rsidRPr="00FD0652" w:rsidRDefault="00791BDC" w:rsidP="00C045F7">
      <w:pPr>
        <w:widowControl/>
        <w:numPr>
          <w:ilvl w:val="0"/>
          <w:numId w:val="20"/>
        </w:numPr>
        <w:spacing w:line="276" w:lineRule="auto"/>
        <w:ind w:left="567"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 xml:space="preserve">Nieprzedłożenie przez Wykonawcę oświadczeń lub dokumentów, o których mowa w ust. </w:t>
      </w:r>
      <w:r w:rsidR="00BB1300" w:rsidRPr="00FD0652">
        <w:rPr>
          <w:rFonts w:ascii="Arial" w:eastAsia="Arial" w:hAnsi="Arial" w:cs="Arial"/>
          <w:color w:val="auto"/>
          <w:kern w:val="2"/>
          <w:sz w:val="22"/>
          <w:szCs w:val="22"/>
          <w:lang w:bidi="ar-SA"/>
        </w:rPr>
        <w:t>3</w:t>
      </w:r>
      <w:r w:rsidRPr="00FD0652">
        <w:rPr>
          <w:rFonts w:ascii="Arial" w:eastAsia="Arial" w:hAnsi="Arial" w:cs="Arial"/>
          <w:color w:val="auto"/>
          <w:kern w:val="2"/>
          <w:sz w:val="22"/>
          <w:szCs w:val="22"/>
          <w:lang w:bidi="ar-SA"/>
        </w:rPr>
        <w:t xml:space="preserve"> i </w:t>
      </w:r>
      <w:r w:rsidR="00BB1300" w:rsidRPr="00FD0652">
        <w:rPr>
          <w:rFonts w:ascii="Arial" w:eastAsia="Arial" w:hAnsi="Arial" w:cs="Arial"/>
          <w:color w:val="auto"/>
          <w:kern w:val="2"/>
          <w:sz w:val="22"/>
          <w:szCs w:val="22"/>
          <w:lang w:bidi="ar-SA"/>
        </w:rPr>
        <w:t>4</w:t>
      </w:r>
      <w:r w:rsidRPr="00FD0652">
        <w:rPr>
          <w:rFonts w:ascii="Arial" w:eastAsia="Arial" w:hAnsi="Arial" w:cs="Arial"/>
          <w:color w:val="auto"/>
          <w:kern w:val="2"/>
          <w:sz w:val="22"/>
          <w:szCs w:val="22"/>
          <w:lang w:bidi="ar-SA"/>
        </w:rPr>
        <w:t xml:space="preserve">, w wyznaczonych terminach, będzie traktowane jako niewypełnienie obowiązku zatrudnienia pracowników na podstawie stosunku pracy i będzie podstawą wymierzenia kary umownej. </w:t>
      </w:r>
    </w:p>
    <w:p w14:paraId="3AE8B2BE" w14:textId="77777777" w:rsidR="00791BDC" w:rsidRPr="00FD0652" w:rsidRDefault="00791BDC" w:rsidP="00C045F7">
      <w:pPr>
        <w:widowControl/>
        <w:numPr>
          <w:ilvl w:val="0"/>
          <w:numId w:val="20"/>
        </w:numPr>
        <w:spacing w:line="276" w:lineRule="auto"/>
        <w:ind w:left="567"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 xml:space="preserve">W przypadku uzasadnionych wątpliwości, co do przestrzegania prawa pracy przez Wykonawcę, Zamawiający może zwrócić się o przeprowadzenie kontroli przez Państwową Inspekcję Pracy. </w:t>
      </w:r>
    </w:p>
    <w:p w14:paraId="0C1DF573" w14:textId="24D2D108" w:rsidR="00791BDC" w:rsidRPr="00FD0652" w:rsidRDefault="00791BDC" w:rsidP="00C045F7">
      <w:pPr>
        <w:widowControl/>
        <w:numPr>
          <w:ilvl w:val="0"/>
          <w:numId w:val="20"/>
        </w:numPr>
        <w:spacing w:line="276" w:lineRule="auto"/>
        <w:ind w:left="567"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Wykonawca zobowiązany jest niezwłocznie zgłaszać na piśmie wszelkie zmiany osobowe personelu sprzątającego w obiektach Zamawiającego</w:t>
      </w:r>
      <w:r w:rsidR="00C045F7">
        <w:rPr>
          <w:rFonts w:ascii="Arial" w:eastAsia="Arial" w:hAnsi="Arial" w:cs="Arial"/>
          <w:color w:val="auto"/>
          <w:kern w:val="2"/>
          <w:sz w:val="22"/>
          <w:szCs w:val="22"/>
          <w:lang w:bidi="ar-SA"/>
        </w:rPr>
        <w:t>.</w:t>
      </w:r>
      <w:r w:rsidRPr="00FD0652">
        <w:rPr>
          <w:rFonts w:ascii="Arial" w:eastAsia="Arial" w:hAnsi="Arial" w:cs="Arial"/>
          <w:color w:val="auto"/>
          <w:kern w:val="2"/>
          <w:sz w:val="22"/>
          <w:szCs w:val="22"/>
          <w:lang w:bidi="ar-SA"/>
        </w:rPr>
        <w:t xml:space="preserve"> Przy zmianach personalnych Wykonawca jest zobowiązany przedłożyć Zamawiającemu dokumenty o których mowa w ust. </w:t>
      </w:r>
      <w:r w:rsidR="00BB1300" w:rsidRPr="00FD0652">
        <w:rPr>
          <w:rFonts w:ascii="Arial" w:eastAsia="Arial" w:hAnsi="Arial" w:cs="Arial"/>
          <w:color w:val="auto"/>
          <w:kern w:val="2"/>
          <w:sz w:val="22"/>
          <w:szCs w:val="22"/>
          <w:lang w:bidi="ar-SA"/>
        </w:rPr>
        <w:t>2</w:t>
      </w:r>
      <w:r w:rsidRPr="00FD0652">
        <w:rPr>
          <w:rFonts w:ascii="Arial" w:eastAsia="Arial" w:hAnsi="Arial" w:cs="Arial"/>
          <w:color w:val="auto"/>
          <w:kern w:val="2"/>
          <w:sz w:val="22"/>
          <w:szCs w:val="22"/>
          <w:lang w:bidi="ar-SA"/>
        </w:rPr>
        <w:t xml:space="preserve">.  </w:t>
      </w:r>
    </w:p>
    <w:p w14:paraId="51B74C38" w14:textId="77777777" w:rsidR="00791BDC" w:rsidRPr="00FD0652" w:rsidRDefault="00791BDC" w:rsidP="00C045F7">
      <w:pPr>
        <w:widowControl/>
        <w:numPr>
          <w:ilvl w:val="0"/>
          <w:numId w:val="20"/>
        </w:numPr>
        <w:spacing w:line="276" w:lineRule="auto"/>
        <w:ind w:left="567"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 xml:space="preserve">Wykonawca na żądanie Zamawiającego niezwłocznie odsunie od pracy pracownika nie wypełniającego wg Zamawiającego należycie obowiązków w tym będącego pod wpływem alkoholu lub nie spełniającego warunków określonych w niniejszej umowie. </w:t>
      </w:r>
    </w:p>
    <w:p w14:paraId="7FF3CFFD" w14:textId="77777777" w:rsidR="00791BDC" w:rsidRPr="00FD0652" w:rsidRDefault="00791BDC" w:rsidP="00C045F7">
      <w:pPr>
        <w:widowControl/>
        <w:numPr>
          <w:ilvl w:val="0"/>
          <w:numId w:val="20"/>
        </w:numPr>
        <w:spacing w:line="276" w:lineRule="auto"/>
        <w:ind w:left="567"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 xml:space="preserve">W przypadku uzasadnionych wątpliwości Wykonawca na żądanie Zamawiającego przedstawi aktualne zaświadczenia o niekaralności pracowników. </w:t>
      </w:r>
    </w:p>
    <w:p w14:paraId="477F2056" w14:textId="77777777" w:rsidR="00791BDC" w:rsidRPr="00FD0652" w:rsidRDefault="00791BDC" w:rsidP="00C045F7">
      <w:pPr>
        <w:widowControl/>
        <w:numPr>
          <w:ilvl w:val="0"/>
          <w:numId w:val="20"/>
        </w:numPr>
        <w:spacing w:line="276" w:lineRule="auto"/>
        <w:ind w:left="567"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 xml:space="preserve">Wykonawca ponosi wyłączną odpowiedzialność za przeszkolenie pracowników wyznaczonych do realizacji przedmiotu umowy w zakresie przepisów BHP i przeciwpożarowych oraz za posiadanie przez tych pracowników aktualnych, wymaganych przepisami prawa badań lekarskich. </w:t>
      </w:r>
    </w:p>
    <w:p w14:paraId="73084DCB" w14:textId="77777777" w:rsidR="00791BDC" w:rsidRPr="00FD0652" w:rsidRDefault="00791BDC" w:rsidP="00C045F7">
      <w:pPr>
        <w:widowControl/>
        <w:numPr>
          <w:ilvl w:val="0"/>
          <w:numId w:val="20"/>
        </w:numPr>
        <w:spacing w:line="276" w:lineRule="auto"/>
        <w:ind w:left="567"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 xml:space="preserve">Wykonawca zobowiązuje się we własnym zakresie i na własny koszt zapewnić pracownikom wykonującym przedmiot umowy: </w:t>
      </w:r>
    </w:p>
    <w:p w14:paraId="65E85F91" w14:textId="77777777" w:rsidR="00BB1300" w:rsidRPr="00FD0652" w:rsidRDefault="00791BDC" w:rsidP="00C045F7">
      <w:pPr>
        <w:widowControl/>
        <w:numPr>
          <w:ilvl w:val="1"/>
          <w:numId w:val="20"/>
        </w:numPr>
        <w:spacing w:line="276" w:lineRule="auto"/>
        <w:ind w:left="993"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lastRenderedPageBreak/>
        <w:t>jednolitą, estetyczną, czystą odzież ochronną umożliwiającą ich identyfikację,</w:t>
      </w:r>
    </w:p>
    <w:p w14:paraId="209D5AAF" w14:textId="69CCD50E" w:rsidR="00791BDC" w:rsidRPr="00FD0652" w:rsidRDefault="00791BDC" w:rsidP="00C045F7">
      <w:pPr>
        <w:widowControl/>
        <w:numPr>
          <w:ilvl w:val="1"/>
          <w:numId w:val="20"/>
        </w:numPr>
        <w:spacing w:line="276" w:lineRule="auto"/>
        <w:ind w:left="993"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niezbędne środki ochrony indywidualnej, w tym</w:t>
      </w:r>
      <w:r w:rsidR="00BB1300" w:rsidRPr="00FD0652">
        <w:rPr>
          <w:rFonts w:ascii="Arial" w:eastAsia="Arial" w:hAnsi="Arial" w:cs="Arial"/>
          <w:color w:val="auto"/>
          <w:kern w:val="2"/>
          <w:sz w:val="22"/>
          <w:szCs w:val="22"/>
          <w:lang w:bidi="ar-SA"/>
        </w:rPr>
        <w:t xml:space="preserve"> m.in.</w:t>
      </w:r>
      <w:r w:rsidRPr="00FD0652">
        <w:rPr>
          <w:rFonts w:ascii="Arial" w:eastAsia="Arial" w:hAnsi="Arial" w:cs="Arial"/>
          <w:color w:val="auto"/>
          <w:kern w:val="2"/>
          <w:sz w:val="22"/>
          <w:szCs w:val="22"/>
          <w:lang w:bidi="ar-SA"/>
        </w:rPr>
        <w:t xml:space="preserve">: maseczki, rękawice. </w:t>
      </w:r>
    </w:p>
    <w:p w14:paraId="4FACC1D1" w14:textId="701307CC" w:rsidR="00791BDC" w:rsidRPr="00FD0652" w:rsidRDefault="00791BDC" w:rsidP="00C045F7">
      <w:pPr>
        <w:widowControl/>
        <w:numPr>
          <w:ilvl w:val="0"/>
          <w:numId w:val="20"/>
        </w:numPr>
        <w:spacing w:line="276" w:lineRule="auto"/>
        <w:ind w:left="567"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 xml:space="preserve">Pracownicy świadczący usługi zobowiązani są do stosowania się do obowiązujących </w:t>
      </w:r>
      <w:r w:rsidR="00290B3C" w:rsidRPr="00FD0652">
        <w:rPr>
          <w:rFonts w:ascii="Arial" w:eastAsia="Arial" w:hAnsi="Arial" w:cs="Arial"/>
          <w:color w:val="auto"/>
          <w:kern w:val="2"/>
          <w:sz w:val="22"/>
          <w:szCs w:val="22"/>
          <w:lang w:bidi="ar-SA"/>
        </w:rPr>
        <w:br/>
      </w:r>
      <w:r w:rsidRPr="00FD0652">
        <w:rPr>
          <w:rFonts w:ascii="Arial" w:eastAsia="Arial" w:hAnsi="Arial" w:cs="Arial"/>
          <w:color w:val="auto"/>
          <w:kern w:val="2"/>
          <w:sz w:val="22"/>
          <w:szCs w:val="22"/>
          <w:lang w:bidi="ar-SA"/>
        </w:rPr>
        <w:t xml:space="preserve">u Zamawiającego przepisów wewnętrznych, w zakresie niezbędnym do realizacji umowy.  </w:t>
      </w:r>
    </w:p>
    <w:p w14:paraId="31944B63" w14:textId="40D1DA11" w:rsidR="00791BDC" w:rsidRPr="00FD0652" w:rsidRDefault="00791BDC" w:rsidP="00C045F7">
      <w:pPr>
        <w:widowControl/>
        <w:numPr>
          <w:ilvl w:val="0"/>
          <w:numId w:val="20"/>
        </w:numPr>
        <w:spacing w:line="276" w:lineRule="auto"/>
        <w:ind w:left="567" w:right="64" w:hanging="567"/>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Wykonawca obowiązany będzie do przestrzegania względem swoich pracowników przepisów Kodeksu pracy, ubezpieczeń społecznych, bhp, przepisów dotyczących wynagrodzenia minimalnego, zatrudniania pracowników tymczasowych.</w:t>
      </w:r>
    </w:p>
    <w:p w14:paraId="349D9563" w14:textId="74F5135C" w:rsidR="00AF5CBA" w:rsidRPr="00FD0652" w:rsidRDefault="009B4231" w:rsidP="00C045F7">
      <w:pPr>
        <w:widowControl/>
        <w:numPr>
          <w:ilvl w:val="0"/>
          <w:numId w:val="20"/>
        </w:numPr>
        <w:spacing w:line="276" w:lineRule="auto"/>
        <w:ind w:left="567" w:right="64" w:hanging="567"/>
        <w:jc w:val="both"/>
        <w:rPr>
          <w:rFonts w:ascii="Arial" w:eastAsia="Arial" w:hAnsi="Arial" w:cs="Arial"/>
          <w:color w:val="auto"/>
          <w:kern w:val="2"/>
          <w:sz w:val="22"/>
          <w:szCs w:val="22"/>
          <w:lang w:bidi="ar-SA"/>
        </w:rPr>
      </w:pPr>
      <w:r w:rsidRPr="00FD0652">
        <w:rPr>
          <w:rFonts w:ascii="Arial" w:hAnsi="Arial" w:cs="Arial"/>
          <w:color w:val="auto"/>
          <w:sz w:val="22"/>
          <w:szCs w:val="22"/>
        </w:rPr>
        <w:t>Wykonawca zrealizuje w imieniu Zamawiającego obowiązek wynikający z art. 14 rozporządzenia Parlamentu Europejskiego i Rady (UE) 2016/679 z 27.04.2016 r. w sprawie ochrony osób fizycznych w związku z przetwarzaniem danych osobowych i w sprawie swobodnego przepływu takich danych oraz uchylenia dyrektywy 95/46/WE (ogólne rozporządzenie o ochronie danych) i poinformuje te osoby o przetwarzaniu ich danych przez Zamawiającego.</w:t>
      </w:r>
    </w:p>
    <w:p w14:paraId="4A753156" w14:textId="77777777" w:rsidR="00C90466" w:rsidRPr="00FD0652" w:rsidRDefault="009B4231" w:rsidP="00716DEC">
      <w:pPr>
        <w:pStyle w:val="Bodytext40"/>
        <w:shd w:val="clear" w:color="auto" w:fill="auto"/>
        <w:spacing w:before="0" w:line="276" w:lineRule="auto"/>
        <w:ind w:right="120"/>
        <w:rPr>
          <w:rFonts w:ascii="Arial" w:hAnsi="Arial" w:cs="Arial"/>
          <w:color w:val="auto"/>
          <w:sz w:val="22"/>
          <w:szCs w:val="22"/>
        </w:rPr>
      </w:pPr>
      <w:r w:rsidRPr="00FD0652">
        <w:rPr>
          <w:rFonts w:ascii="Arial" w:hAnsi="Arial" w:cs="Arial"/>
          <w:color w:val="auto"/>
          <w:sz w:val="22"/>
          <w:szCs w:val="22"/>
        </w:rPr>
        <w:t>§ 11.</w:t>
      </w:r>
    </w:p>
    <w:p w14:paraId="0CF28CA2" w14:textId="77777777" w:rsidR="00C90466" w:rsidRPr="00FD0652" w:rsidRDefault="009B4231" w:rsidP="00716DEC">
      <w:pPr>
        <w:pStyle w:val="Bodytext40"/>
        <w:shd w:val="clear" w:color="auto" w:fill="auto"/>
        <w:spacing w:before="0" w:line="276" w:lineRule="auto"/>
        <w:ind w:right="120"/>
        <w:rPr>
          <w:rFonts w:ascii="Arial" w:hAnsi="Arial" w:cs="Arial"/>
          <w:color w:val="auto"/>
          <w:sz w:val="22"/>
          <w:szCs w:val="22"/>
        </w:rPr>
      </w:pPr>
      <w:r w:rsidRPr="00FD0652">
        <w:rPr>
          <w:rFonts w:ascii="Arial" w:hAnsi="Arial" w:cs="Arial"/>
          <w:color w:val="auto"/>
          <w:sz w:val="22"/>
          <w:szCs w:val="22"/>
        </w:rPr>
        <w:t>Kary umowne</w:t>
      </w:r>
    </w:p>
    <w:p w14:paraId="5009D4E7" w14:textId="4DC5F828" w:rsidR="00C90466" w:rsidRPr="00FD0652" w:rsidRDefault="009B4231">
      <w:pPr>
        <w:pStyle w:val="Bodytext20"/>
        <w:numPr>
          <w:ilvl w:val="0"/>
          <w:numId w:val="6"/>
        </w:numPr>
        <w:shd w:val="clear" w:color="auto" w:fill="auto"/>
        <w:tabs>
          <w:tab w:val="left" w:pos="302"/>
        </w:tabs>
        <w:spacing w:after="0" w:line="276" w:lineRule="auto"/>
        <w:ind w:left="380" w:hanging="380"/>
        <w:jc w:val="both"/>
        <w:rPr>
          <w:rFonts w:ascii="Arial" w:hAnsi="Arial" w:cs="Arial"/>
          <w:color w:val="auto"/>
          <w:sz w:val="22"/>
          <w:szCs w:val="22"/>
        </w:rPr>
      </w:pPr>
      <w:r w:rsidRPr="00FD0652">
        <w:rPr>
          <w:rFonts w:ascii="Arial" w:hAnsi="Arial" w:cs="Arial"/>
          <w:color w:val="auto"/>
          <w:sz w:val="22"/>
          <w:szCs w:val="22"/>
        </w:rPr>
        <w:t xml:space="preserve">W przypadku </w:t>
      </w:r>
      <w:r w:rsidR="00D77561" w:rsidRPr="00FD0652">
        <w:rPr>
          <w:rFonts w:ascii="Arial" w:hAnsi="Arial" w:cs="Arial"/>
          <w:color w:val="auto"/>
          <w:sz w:val="22"/>
          <w:szCs w:val="22"/>
        </w:rPr>
        <w:t>odstąpienia od</w:t>
      </w:r>
      <w:r w:rsidR="00BC5085" w:rsidRPr="00FD0652">
        <w:rPr>
          <w:rFonts w:ascii="Arial" w:hAnsi="Arial" w:cs="Arial"/>
          <w:color w:val="auto"/>
          <w:sz w:val="22"/>
          <w:szCs w:val="22"/>
        </w:rPr>
        <w:t xml:space="preserve"> </w:t>
      </w:r>
      <w:r w:rsidRPr="00FD0652">
        <w:rPr>
          <w:rFonts w:ascii="Arial" w:hAnsi="Arial" w:cs="Arial"/>
          <w:color w:val="auto"/>
          <w:sz w:val="22"/>
          <w:szCs w:val="22"/>
        </w:rPr>
        <w:t>niniejszej umowy przez którąkolwiek ze stron z przyczyn</w:t>
      </w:r>
      <w:r w:rsidR="00D77561" w:rsidRPr="00FD0652">
        <w:rPr>
          <w:rFonts w:ascii="Arial" w:hAnsi="Arial" w:cs="Arial"/>
          <w:color w:val="auto"/>
          <w:sz w:val="22"/>
          <w:szCs w:val="22"/>
        </w:rPr>
        <w:t>, za które odpowiada wykonawca</w:t>
      </w:r>
      <w:r w:rsidRPr="00FD0652">
        <w:rPr>
          <w:rFonts w:ascii="Arial" w:hAnsi="Arial" w:cs="Arial"/>
          <w:color w:val="auto"/>
          <w:sz w:val="22"/>
          <w:szCs w:val="22"/>
        </w:rPr>
        <w:t xml:space="preserve">, wykonawca jest zobowiązany zapłacić Zamawiającemu karę umowną w wysokości 20 </w:t>
      </w:r>
      <w:r w:rsidRPr="00FD0652">
        <w:rPr>
          <w:rStyle w:val="Bodytext2BookAntiqua115ptBoldItalic"/>
          <w:rFonts w:ascii="Arial" w:hAnsi="Arial" w:cs="Arial"/>
          <w:color w:val="auto"/>
          <w:sz w:val="22"/>
          <w:szCs w:val="22"/>
        </w:rPr>
        <w:t>%</w:t>
      </w:r>
      <w:r w:rsidRPr="00FD0652">
        <w:rPr>
          <w:rFonts w:ascii="Arial" w:hAnsi="Arial" w:cs="Arial"/>
          <w:color w:val="auto"/>
          <w:sz w:val="22"/>
          <w:szCs w:val="22"/>
        </w:rPr>
        <w:t xml:space="preserve"> całkowitej wartości przedmiotu umowy</w:t>
      </w:r>
      <w:r w:rsidR="0049273A" w:rsidRPr="00FD0652">
        <w:rPr>
          <w:rFonts w:ascii="Arial" w:hAnsi="Arial" w:cs="Arial"/>
          <w:color w:val="auto"/>
          <w:sz w:val="22"/>
          <w:szCs w:val="22"/>
        </w:rPr>
        <w:t xml:space="preserve">, o której mowa w </w:t>
      </w:r>
      <w:r w:rsidR="00D77561" w:rsidRPr="00FD0652">
        <w:rPr>
          <w:rFonts w:ascii="Arial" w:hAnsi="Arial" w:cs="Arial"/>
          <w:color w:val="auto"/>
          <w:sz w:val="22"/>
          <w:szCs w:val="22"/>
        </w:rPr>
        <w:t>§9 ust. 1 pkt 1.</w:t>
      </w:r>
    </w:p>
    <w:p w14:paraId="56BD568A" w14:textId="364194B2" w:rsidR="00CB1402" w:rsidRPr="00FD0652" w:rsidRDefault="009B4231">
      <w:pPr>
        <w:pStyle w:val="Bodytext20"/>
        <w:numPr>
          <w:ilvl w:val="0"/>
          <w:numId w:val="6"/>
        </w:numPr>
        <w:shd w:val="clear" w:color="auto" w:fill="auto"/>
        <w:tabs>
          <w:tab w:val="left" w:pos="302"/>
        </w:tabs>
        <w:spacing w:after="0" w:line="276" w:lineRule="auto"/>
        <w:ind w:left="380" w:hanging="380"/>
        <w:jc w:val="both"/>
        <w:rPr>
          <w:rFonts w:ascii="Arial" w:hAnsi="Arial" w:cs="Arial"/>
          <w:color w:val="auto"/>
          <w:sz w:val="22"/>
          <w:szCs w:val="22"/>
        </w:rPr>
      </w:pPr>
      <w:r w:rsidRPr="00FD0652">
        <w:rPr>
          <w:rFonts w:ascii="Arial" w:hAnsi="Arial" w:cs="Arial"/>
          <w:color w:val="auto"/>
          <w:sz w:val="22"/>
          <w:szCs w:val="22"/>
        </w:rPr>
        <w:t xml:space="preserve">Zamawiający może dochodzić od Wykonawcy kar umownych w następujących </w:t>
      </w:r>
      <w:r w:rsidR="00CF4A6C" w:rsidRPr="00FD0652">
        <w:rPr>
          <w:rFonts w:ascii="Arial" w:hAnsi="Arial" w:cs="Arial"/>
          <w:color w:val="auto"/>
          <w:sz w:val="22"/>
          <w:szCs w:val="22"/>
        </w:rPr>
        <w:t>przypadkach:</w:t>
      </w:r>
    </w:p>
    <w:p w14:paraId="3CBA6565" w14:textId="77777777" w:rsidR="000A38B2" w:rsidRPr="00FD0652" w:rsidRDefault="000A38B2">
      <w:pPr>
        <w:pStyle w:val="Bodytext20"/>
        <w:numPr>
          <w:ilvl w:val="0"/>
          <w:numId w:val="14"/>
        </w:numPr>
        <w:shd w:val="clear" w:color="auto" w:fill="auto"/>
        <w:tabs>
          <w:tab w:val="left" w:pos="677"/>
        </w:tabs>
        <w:spacing w:after="0" w:line="276" w:lineRule="auto"/>
        <w:jc w:val="both"/>
        <w:rPr>
          <w:rFonts w:ascii="Arial" w:hAnsi="Arial" w:cs="Arial"/>
          <w:color w:val="auto"/>
          <w:sz w:val="22"/>
          <w:szCs w:val="22"/>
        </w:rPr>
      </w:pPr>
      <w:r w:rsidRPr="00FD0652">
        <w:rPr>
          <w:rFonts w:ascii="Arial" w:hAnsi="Arial" w:cs="Arial"/>
          <w:color w:val="auto"/>
          <w:sz w:val="22"/>
          <w:szCs w:val="22"/>
        </w:rPr>
        <w:t>za zwłokę w rozpoczęciu świadczenia Usług, z przyczyn leżących po stronie Wykonawcy</w:t>
      </w:r>
      <w:r w:rsidRPr="00FD0652">
        <w:rPr>
          <w:rFonts w:ascii="Arial" w:hAnsi="Arial" w:cs="Arial"/>
          <w:color w:val="auto"/>
          <w:spacing w:val="38"/>
          <w:sz w:val="22"/>
          <w:szCs w:val="22"/>
        </w:rPr>
        <w:t xml:space="preserve"> </w:t>
      </w:r>
      <w:r w:rsidRPr="00FD0652">
        <w:rPr>
          <w:rFonts w:ascii="Arial" w:hAnsi="Arial" w:cs="Arial"/>
          <w:color w:val="auto"/>
          <w:sz w:val="22"/>
          <w:szCs w:val="22"/>
        </w:rPr>
        <w:t>-</w:t>
      </w:r>
      <w:r w:rsidRPr="00FD0652">
        <w:rPr>
          <w:rFonts w:ascii="Arial" w:hAnsi="Arial" w:cs="Arial"/>
          <w:color w:val="auto"/>
          <w:spacing w:val="38"/>
          <w:sz w:val="22"/>
          <w:szCs w:val="22"/>
        </w:rPr>
        <w:t xml:space="preserve"> </w:t>
      </w:r>
      <w:r w:rsidRPr="00FD0652">
        <w:rPr>
          <w:rFonts w:ascii="Arial" w:hAnsi="Arial" w:cs="Arial"/>
          <w:color w:val="auto"/>
          <w:sz w:val="22"/>
          <w:szCs w:val="22"/>
        </w:rPr>
        <w:t>w</w:t>
      </w:r>
      <w:r w:rsidRPr="00FD0652">
        <w:rPr>
          <w:rFonts w:ascii="Arial" w:hAnsi="Arial" w:cs="Arial"/>
          <w:color w:val="auto"/>
          <w:spacing w:val="36"/>
          <w:sz w:val="22"/>
          <w:szCs w:val="22"/>
        </w:rPr>
        <w:t xml:space="preserve"> </w:t>
      </w:r>
      <w:r w:rsidRPr="00FD0652">
        <w:rPr>
          <w:rFonts w:ascii="Arial" w:hAnsi="Arial" w:cs="Arial"/>
          <w:color w:val="auto"/>
          <w:sz w:val="22"/>
          <w:szCs w:val="22"/>
        </w:rPr>
        <w:t>wysokości</w:t>
      </w:r>
      <w:r w:rsidRPr="00FD0652">
        <w:rPr>
          <w:rFonts w:ascii="Arial" w:hAnsi="Arial" w:cs="Arial"/>
          <w:color w:val="auto"/>
          <w:spacing w:val="38"/>
          <w:sz w:val="22"/>
          <w:szCs w:val="22"/>
        </w:rPr>
        <w:t xml:space="preserve"> </w:t>
      </w:r>
      <w:r w:rsidRPr="00FD0652">
        <w:rPr>
          <w:rFonts w:ascii="Arial" w:hAnsi="Arial" w:cs="Arial"/>
          <w:color w:val="auto"/>
          <w:sz w:val="22"/>
          <w:szCs w:val="22"/>
        </w:rPr>
        <w:t>10%</w:t>
      </w:r>
      <w:r w:rsidRPr="00FD0652">
        <w:rPr>
          <w:rFonts w:ascii="Arial" w:hAnsi="Arial" w:cs="Arial"/>
          <w:color w:val="auto"/>
          <w:spacing w:val="35"/>
          <w:sz w:val="22"/>
          <w:szCs w:val="22"/>
        </w:rPr>
        <w:t xml:space="preserve"> </w:t>
      </w:r>
      <w:r w:rsidRPr="00FD0652">
        <w:rPr>
          <w:rFonts w:ascii="Arial" w:hAnsi="Arial" w:cs="Arial"/>
          <w:color w:val="auto"/>
          <w:sz w:val="22"/>
          <w:szCs w:val="22"/>
        </w:rPr>
        <w:t>miesięcznego</w:t>
      </w:r>
      <w:r w:rsidRPr="00FD0652">
        <w:rPr>
          <w:rFonts w:ascii="Arial" w:hAnsi="Arial" w:cs="Arial"/>
          <w:color w:val="auto"/>
          <w:spacing w:val="38"/>
          <w:sz w:val="22"/>
          <w:szCs w:val="22"/>
        </w:rPr>
        <w:t xml:space="preserve"> </w:t>
      </w:r>
      <w:r w:rsidRPr="00FD0652">
        <w:rPr>
          <w:rFonts w:ascii="Arial" w:hAnsi="Arial" w:cs="Arial"/>
          <w:color w:val="auto"/>
          <w:sz w:val="22"/>
          <w:szCs w:val="22"/>
        </w:rPr>
        <w:t>wynagrodzenia</w:t>
      </w:r>
      <w:r w:rsidRPr="00FD0652">
        <w:rPr>
          <w:rFonts w:ascii="Arial" w:hAnsi="Arial" w:cs="Arial"/>
          <w:color w:val="auto"/>
          <w:spacing w:val="38"/>
          <w:sz w:val="22"/>
          <w:szCs w:val="22"/>
        </w:rPr>
        <w:t xml:space="preserve"> </w:t>
      </w:r>
      <w:r w:rsidRPr="00FD0652">
        <w:rPr>
          <w:rFonts w:ascii="Arial" w:hAnsi="Arial" w:cs="Arial"/>
          <w:color w:val="auto"/>
          <w:sz w:val="22"/>
          <w:szCs w:val="22"/>
        </w:rPr>
        <w:t>brutto</w:t>
      </w:r>
      <w:r w:rsidRPr="00FD0652">
        <w:rPr>
          <w:rFonts w:ascii="Arial" w:hAnsi="Arial" w:cs="Arial"/>
          <w:color w:val="auto"/>
          <w:spacing w:val="39"/>
          <w:sz w:val="22"/>
          <w:szCs w:val="22"/>
        </w:rPr>
        <w:t xml:space="preserve"> </w:t>
      </w:r>
      <w:r w:rsidRPr="00FD0652">
        <w:rPr>
          <w:rFonts w:ascii="Arial" w:hAnsi="Arial" w:cs="Arial"/>
          <w:color w:val="auto"/>
          <w:sz w:val="22"/>
          <w:szCs w:val="22"/>
        </w:rPr>
        <w:t>wskazanego w § 9 ust. 1 pkt 2 Umowy, za każdy dzień zwłoki,</w:t>
      </w:r>
    </w:p>
    <w:p w14:paraId="55D0B22D" w14:textId="77777777" w:rsidR="000A38B2" w:rsidRPr="00FD0652" w:rsidRDefault="000A38B2">
      <w:pPr>
        <w:pStyle w:val="Bodytext20"/>
        <w:numPr>
          <w:ilvl w:val="0"/>
          <w:numId w:val="14"/>
        </w:numPr>
        <w:shd w:val="clear" w:color="auto" w:fill="auto"/>
        <w:tabs>
          <w:tab w:val="left" w:pos="677"/>
        </w:tabs>
        <w:spacing w:after="0" w:line="276" w:lineRule="auto"/>
        <w:jc w:val="both"/>
        <w:rPr>
          <w:rFonts w:ascii="Arial" w:hAnsi="Arial" w:cs="Arial"/>
          <w:color w:val="auto"/>
          <w:sz w:val="22"/>
          <w:szCs w:val="22"/>
        </w:rPr>
      </w:pPr>
      <w:r w:rsidRPr="00FD0652">
        <w:rPr>
          <w:rFonts w:ascii="Arial" w:hAnsi="Arial" w:cs="Arial"/>
          <w:color w:val="auto"/>
          <w:sz w:val="22"/>
          <w:szCs w:val="22"/>
        </w:rPr>
        <w:t xml:space="preserve">za przerwę w świadczeniu Usług, z winy/przyczyn leżących po stronie Wykonawcy – </w:t>
      </w:r>
      <w:r w:rsidRPr="00FD0652">
        <w:rPr>
          <w:rFonts w:ascii="Arial" w:hAnsi="Arial" w:cs="Arial"/>
          <w:color w:val="auto"/>
          <w:sz w:val="22"/>
          <w:szCs w:val="22"/>
        </w:rPr>
        <w:br/>
        <w:t>w</w:t>
      </w:r>
      <w:r w:rsidRPr="00FD0652">
        <w:rPr>
          <w:rFonts w:ascii="Arial" w:hAnsi="Arial" w:cs="Arial"/>
          <w:color w:val="auto"/>
          <w:spacing w:val="-8"/>
          <w:sz w:val="22"/>
          <w:szCs w:val="22"/>
        </w:rPr>
        <w:t xml:space="preserve"> </w:t>
      </w:r>
      <w:r w:rsidRPr="00FD0652">
        <w:rPr>
          <w:rFonts w:ascii="Arial" w:hAnsi="Arial" w:cs="Arial"/>
          <w:color w:val="auto"/>
          <w:sz w:val="22"/>
          <w:szCs w:val="22"/>
        </w:rPr>
        <w:t>wysokości</w:t>
      </w:r>
      <w:r w:rsidRPr="00FD0652">
        <w:rPr>
          <w:rFonts w:ascii="Arial" w:hAnsi="Arial" w:cs="Arial"/>
          <w:color w:val="auto"/>
          <w:spacing w:val="-7"/>
          <w:sz w:val="22"/>
          <w:szCs w:val="22"/>
        </w:rPr>
        <w:t xml:space="preserve"> </w:t>
      </w:r>
      <w:r w:rsidRPr="00FD0652">
        <w:rPr>
          <w:rFonts w:ascii="Arial" w:hAnsi="Arial" w:cs="Arial"/>
          <w:color w:val="auto"/>
          <w:sz w:val="22"/>
          <w:szCs w:val="22"/>
        </w:rPr>
        <w:t>10%</w:t>
      </w:r>
      <w:r w:rsidRPr="00FD0652">
        <w:rPr>
          <w:rFonts w:ascii="Arial" w:hAnsi="Arial" w:cs="Arial"/>
          <w:color w:val="auto"/>
          <w:spacing w:val="-6"/>
          <w:sz w:val="22"/>
          <w:szCs w:val="22"/>
        </w:rPr>
        <w:t xml:space="preserve"> </w:t>
      </w:r>
      <w:r w:rsidRPr="00FD0652">
        <w:rPr>
          <w:rFonts w:ascii="Arial" w:hAnsi="Arial" w:cs="Arial"/>
          <w:color w:val="auto"/>
          <w:sz w:val="22"/>
          <w:szCs w:val="22"/>
        </w:rPr>
        <w:t>miesięcznego</w:t>
      </w:r>
      <w:r w:rsidRPr="00FD0652">
        <w:rPr>
          <w:rFonts w:ascii="Arial" w:hAnsi="Arial" w:cs="Arial"/>
          <w:color w:val="auto"/>
          <w:spacing w:val="-7"/>
          <w:sz w:val="22"/>
          <w:szCs w:val="22"/>
        </w:rPr>
        <w:t xml:space="preserve"> </w:t>
      </w:r>
      <w:r w:rsidRPr="00FD0652">
        <w:rPr>
          <w:rFonts w:ascii="Arial" w:hAnsi="Arial" w:cs="Arial"/>
          <w:color w:val="auto"/>
          <w:sz w:val="22"/>
          <w:szCs w:val="22"/>
        </w:rPr>
        <w:t>wynagrodzenia</w:t>
      </w:r>
      <w:r w:rsidRPr="00FD0652">
        <w:rPr>
          <w:rFonts w:ascii="Arial" w:hAnsi="Arial" w:cs="Arial"/>
          <w:color w:val="auto"/>
          <w:spacing w:val="-5"/>
          <w:sz w:val="22"/>
          <w:szCs w:val="22"/>
        </w:rPr>
        <w:t xml:space="preserve"> </w:t>
      </w:r>
      <w:r w:rsidRPr="00FD0652">
        <w:rPr>
          <w:rFonts w:ascii="Arial" w:hAnsi="Arial" w:cs="Arial"/>
          <w:color w:val="auto"/>
          <w:sz w:val="22"/>
          <w:szCs w:val="22"/>
        </w:rPr>
        <w:t>brutto</w:t>
      </w:r>
      <w:r w:rsidRPr="00FD0652">
        <w:rPr>
          <w:rFonts w:ascii="Arial" w:hAnsi="Arial" w:cs="Arial"/>
          <w:color w:val="auto"/>
          <w:spacing w:val="-7"/>
          <w:sz w:val="22"/>
          <w:szCs w:val="22"/>
        </w:rPr>
        <w:t xml:space="preserve"> </w:t>
      </w:r>
      <w:r w:rsidRPr="00FD0652">
        <w:rPr>
          <w:rFonts w:ascii="Arial" w:hAnsi="Arial" w:cs="Arial"/>
          <w:color w:val="auto"/>
          <w:sz w:val="22"/>
          <w:szCs w:val="22"/>
        </w:rPr>
        <w:t>wskazanego</w:t>
      </w:r>
      <w:r w:rsidRPr="00FD0652">
        <w:rPr>
          <w:rFonts w:ascii="Arial" w:hAnsi="Arial" w:cs="Arial"/>
          <w:color w:val="auto"/>
          <w:spacing w:val="-5"/>
          <w:sz w:val="22"/>
          <w:szCs w:val="22"/>
        </w:rPr>
        <w:t xml:space="preserve"> </w:t>
      </w:r>
      <w:r w:rsidRPr="00FD0652">
        <w:rPr>
          <w:rFonts w:ascii="Arial" w:hAnsi="Arial" w:cs="Arial"/>
          <w:color w:val="auto"/>
          <w:sz w:val="22"/>
          <w:szCs w:val="22"/>
        </w:rPr>
        <w:t>w</w:t>
      </w:r>
      <w:r w:rsidRPr="00FD0652">
        <w:rPr>
          <w:rFonts w:ascii="Arial" w:hAnsi="Arial" w:cs="Arial"/>
          <w:color w:val="auto"/>
          <w:spacing w:val="-8"/>
          <w:sz w:val="22"/>
          <w:szCs w:val="22"/>
        </w:rPr>
        <w:t xml:space="preserve"> </w:t>
      </w:r>
      <w:r w:rsidRPr="00FD0652">
        <w:rPr>
          <w:rFonts w:ascii="Arial" w:hAnsi="Arial" w:cs="Arial"/>
          <w:color w:val="auto"/>
          <w:sz w:val="22"/>
          <w:szCs w:val="22"/>
        </w:rPr>
        <w:t>§</w:t>
      </w:r>
      <w:r w:rsidRPr="00FD0652">
        <w:rPr>
          <w:rFonts w:ascii="Arial" w:hAnsi="Arial" w:cs="Arial"/>
          <w:color w:val="auto"/>
          <w:spacing w:val="-5"/>
          <w:sz w:val="22"/>
          <w:szCs w:val="22"/>
        </w:rPr>
        <w:t xml:space="preserve"> </w:t>
      </w:r>
      <w:r w:rsidRPr="00FD0652">
        <w:rPr>
          <w:rFonts w:ascii="Arial" w:hAnsi="Arial" w:cs="Arial"/>
          <w:color w:val="auto"/>
          <w:sz w:val="22"/>
          <w:szCs w:val="22"/>
        </w:rPr>
        <w:t>9</w:t>
      </w:r>
      <w:r w:rsidRPr="00FD0652">
        <w:rPr>
          <w:rFonts w:ascii="Arial" w:hAnsi="Arial" w:cs="Arial"/>
          <w:color w:val="auto"/>
          <w:spacing w:val="-7"/>
          <w:sz w:val="22"/>
          <w:szCs w:val="22"/>
        </w:rPr>
        <w:t xml:space="preserve"> </w:t>
      </w:r>
      <w:r w:rsidRPr="00FD0652">
        <w:rPr>
          <w:rFonts w:ascii="Arial" w:hAnsi="Arial" w:cs="Arial"/>
          <w:color w:val="auto"/>
          <w:sz w:val="22"/>
          <w:szCs w:val="22"/>
        </w:rPr>
        <w:t>ust.</w:t>
      </w:r>
      <w:r w:rsidRPr="00FD0652">
        <w:rPr>
          <w:rFonts w:ascii="Arial" w:hAnsi="Arial" w:cs="Arial"/>
          <w:color w:val="auto"/>
          <w:spacing w:val="-7"/>
          <w:sz w:val="22"/>
          <w:szCs w:val="22"/>
        </w:rPr>
        <w:t xml:space="preserve"> </w:t>
      </w:r>
      <w:r w:rsidRPr="00FD0652">
        <w:rPr>
          <w:rFonts w:ascii="Arial" w:hAnsi="Arial" w:cs="Arial"/>
          <w:color w:val="auto"/>
          <w:sz w:val="22"/>
          <w:szCs w:val="22"/>
        </w:rPr>
        <w:t>1</w:t>
      </w:r>
      <w:r w:rsidRPr="00FD0652">
        <w:rPr>
          <w:rFonts w:ascii="Arial" w:hAnsi="Arial" w:cs="Arial"/>
          <w:color w:val="auto"/>
          <w:spacing w:val="-7"/>
          <w:sz w:val="22"/>
          <w:szCs w:val="22"/>
        </w:rPr>
        <w:t xml:space="preserve"> </w:t>
      </w:r>
      <w:r w:rsidRPr="00FD0652">
        <w:rPr>
          <w:rFonts w:ascii="Arial" w:hAnsi="Arial" w:cs="Arial"/>
          <w:color w:val="auto"/>
          <w:sz w:val="22"/>
          <w:szCs w:val="22"/>
        </w:rPr>
        <w:t>pkt</w:t>
      </w:r>
      <w:r w:rsidRPr="00FD0652">
        <w:rPr>
          <w:rFonts w:ascii="Arial" w:hAnsi="Arial" w:cs="Arial"/>
          <w:color w:val="auto"/>
          <w:spacing w:val="-7"/>
          <w:sz w:val="22"/>
          <w:szCs w:val="22"/>
        </w:rPr>
        <w:t xml:space="preserve"> </w:t>
      </w:r>
      <w:r w:rsidRPr="00FD0652">
        <w:rPr>
          <w:rFonts w:ascii="Arial" w:hAnsi="Arial" w:cs="Arial"/>
          <w:color w:val="auto"/>
          <w:sz w:val="22"/>
          <w:szCs w:val="22"/>
        </w:rPr>
        <w:t>2 Umowy, za każdy dzień przerwy,</w:t>
      </w:r>
    </w:p>
    <w:p w14:paraId="4250440F" w14:textId="77777777" w:rsidR="000A38B2" w:rsidRPr="00FD0652" w:rsidRDefault="000A38B2">
      <w:pPr>
        <w:pStyle w:val="Bodytext20"/>
        <w:numPr>
          <w:ilvl w:val="0"/>
          <w:numId w:val="14"/>
        </w:numPr>
        <w:shd w:val="clear" w:color="auto" w:fill="auto"/>
        <w:tabs>
          <w:tab w:val="left" w:pos="677"/>
        </w:tabs>
        <w:spacing w:after="0" w:line="276" w:lineRule="auto"/>
        <w:jc w:val="both"/>
        <w:rPr>
          <w:rFonts w:ascii="Arial" w:hAnsi="Arial" w:cs="Arial"/>
          <w:color w:val="auto"/>
          <w:sz w:val="22"/>
          <w:szCs w:val="22"/>
        </w:rPr>
      </w:pPr>
      <w:r w:rsidRPr="00FD0652">
        <w:rPr>
          <w:rFonts w:ascii="Arial" w:hAnsi="Arial" w:cs="Arial"/>
          <w:color w:val="auto"/>
          <w:sz w:val="22"/>
          <w:szCs w:val="22"/>
        </w:rPr>
        <w:t>za zwłokę w usunięciu zgłoszonych nieprawidłowości w okresie wykonywania przedmiotu Umowy,</w:t>
      </w:r>
      <w:r w:rsidRPr="00FD0652">
        <w:rPr>
          <w:rFonts w:ascii="Arial" w:hAnsi="Arial" w:cs="Arial"/>
          <w:color w:val="auto"/>
          <w:spacing w:val="-15"/>
          <w:sz w:val="22"/>
          <w:szCs w:val="22"/>
        </w:rPr>
        <w:t xml:space="preserve"> </w:t>
      </w:r>
      <w:r w:rsidRPr="00FD0652">
        <w:rPr>
          <w:rFonts w:ascii="Arial" w:hAnsi="Arial" w:cs="Arial"/>
          <w:color w:val="auto"/>
          <w:sz w:val="22"/>
          <w:szCs w:val="22"/>
        </w:rPr>
        <w:t>z</w:t>
      </w:r>
      <w:r w:rsidRPr="00FD0652">
        <w:rPr>
          <w:rFonts w:ascii="Arial" w:hAnsi="Arial" w:cs="Arial"/>
          <w:color w:val="auto"/>
          <w:spacing w:val="-15"/>
          <w:sz w:val="22"/>
          <w:szCs w:val="22"/>
        </w:rPr>
        <w:t xml:space="preserve"> </w:t>
      </w:r>
      <w:r w:rsidRPr="00FD0652">
        <w:rPr>
          <w:rFonts w:ascii="Arial" w:hAnsi="Arial" w:cs="Arial"/>
          <w:color w:val="auto"/>
          <w:sz w:val="22"/>
          <w:szCs w:val="22"/>
        </w:rPr>
        <w:t>przyczyn</w:t>
      </w:r>
      <w:r w:rsidRPr="00FD0652">
        <w:rPr>
          <w:rFonts w:ascii="Arial" w:hAnsi="Arial" w:cs="Arial"/>
          <w:color w:val="auto"/>
          <w:spacing w:val="-15"/>
          <w:sz w:val="22"/>
          <w:szCs w:val="22"/>
        </w:rPr>
        <w:t xml:space="preserve"> </w:t>
      </w:r>
      <w:r w:rsidRPr="00FD0652">
        <w:rPr>
          <w:rFonts w:ascii="Arial" w:hAnsi="Arial" w:cs="Arial"/>
          <w:color w:val="auto"/>
          <w:sz w:val="22"/>
          <w:szCs w:val="22"/>
        </w:rPr>
        <w:t>leżących</w:t>
      </w:r>
      <w:r w:rsidRPr="00FD0652">
        <w:rPr>
          <w:rFonts w:ascii="Arial" w:hAnsi="Arial" w:cs="Arial"/>
          <w:color w:val="auto"/>
          <w:spacing w:val="-15"/>
          <w:sz w:val="22"/>
          <w:szCs w:val="22"/>
        </w:rPr>
        <w:t xml:space="preserve"> </w:t>
      </w:r>
      <w:r w:rsidRPr="00FD0652">
        <w:rPr>
          <w:rFonts w:ascii="Arial" w:hAnsi="Arial" w:cs="Arial"/>
          <w:color w:val="auto"/>
          <w:sz w:val="22"/>
          <w:szCs w:val="22"/>
        </w:rPr>
        <w:t>po</w:t>
      </w:r>
      <w:r w:rsidRPr="00FD0652">
        <w:rPr>
          <w:rFonts w:ascii="Arial" w:hAnsi="Arial" w:cs="Arial"/>
          <w:color w:val="auto"/>
          <w:spacing w:val="-15"/>
          <w:sz w:val="22"/>
          <w:szCs w:val="22"/>
        </w:rPr>
        <w:t xml:space="preserve"> </w:t>
      </w:r>
      <w:r w:rsidRPr="00FD0652">
        <w:rPr>
          <w:rFonts w:ascii="Arial" w:hAnsi="Arial" w:cs="Arial"/>
          <w:color w:val="auto"/>
          <w:sz w:val="22"/>
          <w:szCs w:val="22"/>
        </w:rPr>
        <w:t>stronie</w:t>
      </w:r>
      <w:r w:rsidRPr="00FD0652">
        <w:rPr>
          <w:rFonts w:ascii="Arial" w:hAnsi="Arial" w:cs="Arial"/>
          <w:color w:val="auto"/>
          <w:spacing w:val="-15"/>
          <w:sz w:val="22"/>
          <w:szCs w:val="22"/>
        </w:rPr>
        <w:t xml:space="preserve"> </w:t>
      </w:r>
      <w:r w:rsidRPr="00FD0652">
        <w:rPr>
          <w:rFonts w:ascii="Arial" w:hAnsi="Arial" w:cs="Arial"/>
          <w:color w:val="auto"/>
          <w:sz w:val="22"/>
          <w:szCs w:val="22"/>
        </w:rPr>
        <w:t>Wykonawcy</w:t>
      </w:r>
      <w:r w:rsidRPr="00FD0652">
        <w:rPr>
          <w:rFonts w:ascii="Arial" w:hAnsi="Arial" w:cs="Arial"/>
          <w:color w:val="auto"/>
          <w:spacing w:val="-15"/>
          <w:sz w:val="22"/>
          <w:szCs w:val="22"/>
        </w:rPr>
        <w:t xml:space="preserve"> </w:t>
      </w:r>
      <w:r w:rsidRPr="00FD0652">
        <w:rPr>
          <w:rFonts w:ascii="Arial" w:hAnsi="Arial" w:cs="Arial"/>
          <w:color w:val="auto"/>
          <w:sz w:val="22"/>
          <w:szCs w:val="22"/>
        </w:rPr>
        <w:t>-</w:t>
      </w:r>
      <w:r w:rsidRPr="00FD0652">
        <w:rPr>
          <w:rFonts w:ascii="Arial" w:hAnsi="Arial" w:cs="Arial"/>
          <w:color w:val="auto"/>
          <w:spacing w:val="-15"/>
          <w:sz w:val="22"/>
          <w:szCs w:val="22"/>
        </w:rPr>
        <w:t xml:space="preserve"> </w:t>
      </w:r>
      <w:r w:rsidRPr="00FD0652">
        <w:rPr>
          <w:rFonts w:ascii="Arial" w:hAnsi="Arial" w:cs="Arial"/>
          <w:color w:val="auto"/>
          <w:sz w:val="22"/>
          <w:szCs w:val="22"/>
        </w:rPr>
        <w:t>w</w:t>
      </w:r>
      <w:r w:rsidRPr="00FD0652">
        <w:rPr>
          <w:rFonts w:ascii="Arial" w:hAnsi="Arial" w:cs="Arial"/>
          <w:color w:val="auto"/>
          <w:spacing w:val="-15"/>
          <w:sz w:val="22"/>
          <w:szCs w:val="22"/>
        </w:rPr>
        <w:t xml:space="preserve"> </w:t>
      </w:r>
      <w:r w:rsidRPr="00FD0652">
        <w:rPr>
          <w:rFonts w:ascii="Arial" w:hAnsi="Arial" w:cs="Arial"/>
          <w:color w:val="auto"/>
          <w:sz w:val="22"/>
          <w:szCs w:val="22"/>
        </w:rPr>
        <w:t>wysokości</w:t>
      </w:r>
      <w:r w:rsidRPr="00FD0652">
        <w:rPr>
          <w:rFonts w:ascii="Arial" w:hAnsi="Arial" w:cs="Arial"/>
          <w:color w:val="auto"/>
          <w:spacing w:val="-15"/>
          <w:sz w:val="22"/>
          <w:szCs w:val="22"/>
        </w:rPr>
        <w:t xml:space="preserve"> </w:t>
      </w:r>
      <w:r w:rsidRPr="00FD0652">
        <w:rPr>
          <w:rFonts w:ascii="Arial" w:hAnsi="Arial" w:cs="Arial"/>
          <w:color w:val="auto"/>
          <w:sz w:val="22"/>
          <w:szCs w:val="22"/>
        </w:rPr>
        <w:t>10%</w:t>
      </w:r>
      <w:r w:rsidRPr="00FD0652">
        <w:rPr>
          <w:rFonts w:ascii="Arial" w:hAnsi="Arial" w:cs="Arial"/>
          <w:color w:val="auto"/>
          <w:spacing w:val="-15"/>
          <w:sz w:val="22"/>
          <w:szCs w:val="22"/>
        </w:rPr>
        <w:t xml:space="preserve"> </w:t>
      </w:r>
      <w:r w:rsidRPr="00FD0652">
        <w:rPr>
          <w:rFonts w:ascii="Arial" w:hAnsi="Arial" w:cs="Arial"/>
          <w:color w:val="auto"/>
          <w:sz w:val="22"/>
          <w:szCs w:val="22"/>
        </w:rPr>
        <w:t xml:space="preserve">miesięcznego wynagrodzenia brutto wskazanego w § 9 ust. 1 pkt 2 Umowy za każdy rozpoczęty dzień zwłoki licząc od dnia następnego po dniu wyznaczonym na usunięcie </w:t>
      </w:r>
      <w:r w:rsidRPr="00FD0652">
        <w:rPr>
          <w:rFonts w:ascii="Arial" w:hAnsi="Arial" w:cs="Arial"/>
          <w:color w:val="auto"/>
          <w:spacing w:val="-2"/>
          <w:sz w:val="22"/>
          <w:szCs w:val="22"/>
        </w:rPr>
        <w:t>nieprawidłowości,</w:t>
      </w:r>
    </w:p>
    <w:p w14:paraId="1C4FD9E1" w14:textId="6FF36E9C" w:rsidR="000A38B2" w:rsidRPr="00FD0652" w:rsidRDefault="000A38B2">
      <w:pPr>
        <w:pStyle w:val="Bodytext20"/>
        <w:numPr>
          <w:ilvl w:val="0"/>
          <w:numId w:val="14"/>
        </w:numPr>
        <w:shd w:val="clear" w:color="auto" w:fill="auto"/>
        <w:tabs>
          <w:tab w:val="left" w:pos="677"/>
        </w:tabs>
        <w:spacing w:after="0" w:line="276" w:lineRule="auto"/>
        <w:jc w:val="both"/>
        <w:rPr>
          <w:rFonts w:ascii="Arial" w:hAnsi="Arial" w:cs="Arial"/>
          <w:color w:val="auto"/>
          <w:sz w:val="22"/>
          <w:szCs w:val="22"/>
        </w:rPr>
      </w:pPr>
      <w:r w:rsidRPr="00FD0652">
        <w:rPr>
          <w:rFonts w:ascii="Arial" w:hAnsi="Arial" w:cs="Arial"/>
          <w:color w:val="auto"/>
          <w:sz w:val="22"/>
          <w:szCs w:val="22"/>
        </w:rPr>
        <w:t>za</w:t>
      </w:r>
      <w:r w:rsidRPr="00FD0652">
        <w:rPr>
          <w:rFonts w:ascii="Arial" w:hAnsi="Arial" w:cs="Arial"/>
          <w:color w:val="auto"/>
          <w:spacing w:val="80"/>
          <w:w w:val="150"/>
          <w:sz w:val="22"/>
          <w:szCs w:val="22"/>
        </w:rPr>
        <w:t xml:space="preserve"> </w:t>
      </w:r>
      <w:r w:rsidRPr="00FD0652">
        <w:rPr>
          <w:rFonts w:ascii="Arial" w:hAnsi="Arial" w:cs="Arial"/>
          <w:color w:val="auto"/>
          <w:sz w:val="22"/>
          <w:szCs w:val="22"/>
        </w:rPr>
        <w:t>stwierdzenie</w:t>
      </w:r>
      <w:r w:rsidRPr="00FD0652">
        <w:rPr>
          <w:rFonts w:ascii="Arial" w:hAnsi="Arial" w:cs="Arial"/>
          <w:color w:val="auto"/>
          <w:spacing w:val="80"/>
          <w:w w:val="150"/>
          <w:sz w:val="22"/>
          <w:szCs w:val="22"/>
        </w:rPr>
        <w:t xml:space="preserve"> </w:t>
      </w:r>
      <w:r w:rsidRPr="00FD0652">
        <w:rPr>
          <w:rFonts w:ascii="Arial" w:hAnsi="Arial" w:cs="Arial"/>
          <w:color w:val="auto"/>
          <w:sz w:val="22"/>
          <w:szCs w:val="22"/>
        </w:rPr>
        <w:t>rażących</w:t>
      </w:r>
      <w:r w:rsidRPr="00FD0652">
        <w:rPr>
          <w:rFonts w:ascii="Arial" w:hAnsi="Arial" w:cs="Arial"/>
          <w:color w:val="auto"/>
          <w:spacing w:val="80"/>
          <w:w w:val="150"/>
          <w:sz w:val="22"/>
          <w:szCs w:val="22"/>
        </w:rPr>
        <w:t xml:space="preserve"> </w:t>
      </w:r>
      <w:r w:rsidRPr="00FD0652">
        <w:rPr>
          <w:rFonts w:ascii="Arial" w:hAnsi="Arial" w:cs="Arial"/>
          <w:color w:val="auto"/>
          <w:sz w:val="22"/>
          <w:szCs w:val="22"/>
        </w:rPr>
        <w:t>zaniedbań</w:t>
      </w:r>
      <w:r w:rsidRPr="00FD0652">
        <w:rPr>
          <w:rFonts w:ascii="Arial" w:hAnsi="Arial" w:cs="Arial"/>
          <w:color w:val="auto"/>
          <w:spacing w:val="80"/>
          <w:w w:val="150"/>
          <w:sz w:val="22"/>
          <w:szCs w:val="22"/>
        </w:rPr>
        <w:t xml:space="preserve"> </w:t>
      </w:r>
      <w:r w:rsidRPr="00FD0652">
        <w:rPr>
          <w:rFonts w:ascii="Arial" w:hAnsi="Arial" w:cs="Arial"/>
          <w:color w:val="auto"/>
          <w:sz w:val="22"/>
          <w:szCs w:val="22"/>
        </w:rPr>
        <w:t>w</w:t>
      </w:r>
      <w:r w:rsidRPr="00FD0652">
        <w:rPr>
          <w:rFonts w:ascii="Arial" w:hAnsi="Arial" w:cs="Arial"/>
          <w:color w:val="auto"/>
          <w:spacing w:val="80"/>
          <w:w w:val="150"/>
          <w:sz w:val="22"/>
          <w:szCs w:val="22"/>
        </w:rPr>
        <w:t xml:space="preserve"> </w:t>
      </w:r>
      <w:r w:rsidRPr="00FD0652">
        <w:rPr>
          <w:rFonts w:ascii="Arial" w:hAnsi="Arial" w:cs="Arial"/>
          <w:color w:val="auto"/>
          <w:sz w:val="22"/>
          <w:szCs w:val="22"/>
        </w:rPr>
        <w:t>realizacji</w:t>
      </w:r>
      <w:r w:rsidRPr="00FD0652">
        <w:rPr>
          <w:rFonts w:ascii="Arial" w:hAnsi="Arial" w:cs="Arial"/>
          <w:color w:val="auto"/>
          <w:spacing w:val="80"/>
          <w:w w:val="150"/>
          <w:sz w:val="22"/>
          <w:szCs w:val="22"/>
        </w:rPr>
        <w:t xml:space="preserve"> </w:t>
      </w:r>
      <w:r w:rsidRPr="00FD0652">
        <w:rPr>
          <w:rFonts w:ascii="Arial" w:hAnsi="Arial" w:cs="Arial"/>
          <w:color w:val="auto"/>
          <w:sz w:val="22"/>
          <w:szCs w:val="22"/>
        </w:rPr>
        <w:t>przedmiotu</w:t>
      </w:r>
      <w:r w:rsidRPr="00FD0652">
        <w:rPr>
          <w:rFonts w:ascii="Arial" w:hAnsi="Arial" w:cs="Arial"/>
          <w:color w:val="auto"/>
          <w:spacing w:val="80"/>
          <w:w w:val="150"/>
          <w:sz w:val="22"/>
          <w:szCs w:val="22"/>
        </w:rPr>
        <w:t xml:space="preserve"> </w:t>
      </w:r>
      <w:r w:rsidRPr="00FD0652">
        <w:rPr>
          <w:rFonts w:ascii="Arial" w:hAnsi="Arial" w:cs="Arial"/>
          <w:color w:val="auto"/>
          <w:sz w:val="22"/>
          <w:szCs w:val="22"/>
        </w:rPr>
        <w:t>Umowy,</w:t>
      </w:r>
      <w:r w:rsidRPr="00FD0652">
        <w:rPr>
          <w:rFonts w:ascii="Arial" w:hAnsi="Arial" w:cs="Arial"/>
          <w:color w:val="auto"/>
          <w:spacing w:val="80"/>
          <w:w w:val="150"/>
          <w:sz w:val="22"/>
          <w:szCs w:val="22"/>
        </w:rPr>
        <w:t xml:space="preserve"> </w:t>
      </w:r>
      <w:r w:rsidRPr="00FD0652">
        <w:rPr>
          <w:rFonts w:ascii="Arial" w:hAnsi="Arial" w:cs="Arial"/>
          <w:color w:val="auto"/>
          <w:sz w:val="22"/>
          <w:szCs w:val="22"/>
        </w:rPr>
        <w:t>w</w:t>
      </w:r>
      <w:r w:rsidRPr="00FD0652">
        <w:rPr>
          <w:rFonts w:ascii="Arial" w:hAnsi="Arial" w:cs="Arial"/>
          <w:color w:val="auto"/>
          <w:spacing w:val="80"/>
          <w:w w:val="150"/>
          <w:sz w:val="22"/>
          <w:szCs w:val="22"/>
        </w:rPr>
        <w:t xml:space="preserve"> </w:t>
      </w:r>
      <w:r w:rsidRPr="00FD0652">
        <w:rPr>
          <w:rFonts w:ascii="Arial" w:hAnsi="Arial" w:cs="Arial"/>
          <w:color w:val="auto"/>
          <w:sz w:val="22"/>
          <w:szCs w:val="22"/>
        </w:rPr>
        <w:t xml:space="preserve">tym </w:t>
      </w:r>
      <w:r w:rsidRPr="00FD0652">
        <w:rPr>
          <w:rFonts w:ascii="Arial" w:hAnsi="Arial" w:cs="Arial"/>
          <w:color w:val="auto"/>
          <w:sz w:val="22"/>
          <w:szCs w:val="22"/>
        </w:rPr>
        <w:br/>
        <w:t>w</w:t>
      </w:r>
      <w:r w:rsidRPr="00FD0652">
        <w:rPr>
          <w:rFonts w:ascii="Arial" w:hAnsi="Arial" w:cs="Arial"/>
          <w:color w:val="auto"/>
          <w:spacing w:val="80"/>
          <w:w w:val="150"/>
          <w:sz w:val="22"/>
          <w:szCs w:val="22"/>
        </w:rPr>
        <w:t xml:space="preserve"> </w:t>
      </w:r>
      <w:r w:rsidRPr="00FD0652">
        <w:rPr>
          <w:rFonts w:ascii="Arial" w:hAnsi="Arial" w:cs="Arial"/>
          <w:color w:val="auto"/>
          <w:sz w:val="22"/>
          <w:szCs w:val="22"/>
        </w:rPr>
        <w:t>szczególności</w:t>
      </w:r>
      <w:r w:rsidRPr="00FD0652">
        <w:rPr>
          <w:rFonts w:ascii="Arial" w:hAnsi="Arial" w:cs="Arial"/>
          <w:color w:val="auto"/>
          <w:spacing w:val="80"/>
          <w:w w:val="150"/>
          <w:sz w:val="22"/>
          <w:szCs w:val="22"/>
        </w:rPr>
        <w:t xml:space="preserve"> </w:t>
      </w:r>
      <w:r w:rsidRPr="00FD0652">
        <w:rPr>
          <w:rFonts w:ascii="Arial" w:hAnsi="Arial" w:cs="Arial"/>
          <w:color w:val="auto"/>
          <w:sz w:val="22"/>
          <w:szCs w:val="22"/>
        </w:rPr>
        <w:t>w</w:t>
      </w:r>
      <w:r w:rsidRPr="00FD0652">
        <w:rPr>
          <w:rFonts w:ascii="Arial" w:hAnsi="Arial" w:cs="Arial"/>
          <w:color w:val="auto"/>
          <w:spacing w:val="80"/>
          <w:w w:val="150"/>
          <w:sz w:val="22"/>
          <w:szCs w:val="22"/>
        </w:rPr>
        <w:t xml:space="preserve"> </w:t>
      </w:r>
      <w:r w:rsidRPr="00FD0652">
        <w:rPr>
          <w:rFonts w:ascii="Arial" w:hAnsi="Arial" w:cs="Arial"/>
          <w:color w:val="auto"/>
          <w:sz w:val="22"/>
          <w:szCs w:val="22"/>
        </w:rPr>
        <w:t>przypadku</w:t>
      </w:r>
      <w:r w:rsidRPr="00FD0652">
        <w:rPr>
          <w:rFonts w:ascii="Arial" w:hAnsi="Arial" w:cs="Arial"/>
          <w:color w:val="auto"/>
          <w:spacing w:val="80"/>
          <w:w w:val="150"/>
          <w:sz w:val="22"/>
          <w:szCs w:val="22"/>
        </w:rPr>
        <w:t xml:space="preserve"> </w:t>
      </w:r>
      <w:r w:rsidRPr="00FD0652">
        <w:rPr>
          <w:rFonts w:ascii="Arial" w:hAnsi="Arial" w:cs="Arial"/>
          <w:color w:val="auto"/>
          <w:sz w:val="22"/>
          <w:szCs w:val="22"/>
        </w:rPr>
        <w:t>trzykrotnego</w:t>
      </w:r>
      <w:r w:rsidRPr="00FD0652">
        <w:rPr>
          <w:rFonts w:ascii="Arial" w:hAnsi="Arial" w:cs="Arial"/>
          <w:color w:val="auto"/>
          <w:spacing w:val="80"/>
          <w:w w:val="150"/>
          <w:sz w:val="22"/>
          <w:szCs w:val="22"/>
        </w:rPr>
        <w:t xml:space="preserve"> </w:t>
      </w:r>
      <w:r w:rsidRPr="00FD0652">
        <w:rPr>
          <w:rFonts w:ascii="Arial" w:hAnsi="Arial" w:cs="Arial"/>
          <w:color w:val="auto"/>
          <w:sz w:val="22"/>
          <w:szCs w:val="22"/>
        </w:rPr>
        <w:t>powtórzenia</w:t>
      </w:r>
      <w:r w:rsidRPr="00FD0652">
        <w:rPr>
          <w:rFonts w:ascii="Arial" w:hAnsi="Arial" w:cs="Arial"/>
          <w:color w:val="auto"/>
          <w:spacing w:val="80"/>
          <w:w w:val="150"/>
          <w:sz w:val="22"/>
          <w:szCs w:val="22"/>
        </w:rPr>
        <w:t xml:space="preserve"> </w:t>
      </w:r>
      <w:r w:rsidRPr="00FD0652">
        <w:rPr>
          <w:rFonts w:ascii="Arial" w:hAnsi="Arial" w:cs="Arial"/>
          <w:color w:val="auto"/>
          <w:sz w:val="22"/>
          <w:szCs w:val="22"/>
        </w:rPr>
        <w:t>się</w:t>
      </w:r>
      <w:r w:rsidRPr="00FD0652">
        <w:rPr>
          <w:rFonts w:ascii="Arial" w:hAnsi="Arial" w:cs="Arial"/>
          <w:color w:val="auto"/>
          <w:spacing w:val="80"/>
          <w:w w:val="150"/>
          <w:sz w:val="22"/>
          <w:szCs w:val="22"/>
        </w:rPr>
        <w:t xml:space="preserve"> </w:t>
      </w:r>
      <w:r w:rsidRPr="00FD0652">
        <w:rPr>
          <w:rFonts w:ascii="Arial" w:hAnsi="Arial" w:cs="Arial"/>
          <w:color w:val="auto"/>
          <w:sz w:val="22"/>
          <w:szCs w:val="22"/>
        </w:rPr>
        <w:t xml:space="preserve">nieprawidłowości </w:t>
      </w:r>
      <w:r w:rsidRPr="00FD0652">
        <w:rPr>
          <w:rFonts w:ascii="Arial" w:hAnsi="Arial" w:cs="Arial"/>
          <w:color w:val="auto"/>
          <w:sz w:val="22"/>
          <w:szCs w:val="22"/>
        </w:rPr>
        <w:br/>
        <w:t>w świadczeniu Usług – w wysokości 10 % miesięcznego wynagrodzenia brutto wskazanego w § 9 ust. 1 pkt 2 Umowy,</w:t>
      </w:r>
    </w:p>
    <w:p w14:paraId="3004A9B4" w14:textId="19F0DEF3" w:rsidR="000A38B2" w:rsidRPr="00FD0652" w:rsidRDefault="000A38B2">
      <w:pPr>
        <w:pStyle w:val="Bodytext20"/>
        <w:numPr>
          <w:ilvl w:val="0"/>
          <w:numId w:val="14"/>
        </w:numPr>
        <w:shd w:val="clear" w:color="auto" w:fill="auto"/>
        <w:tabs>
          <w:tab w:val="left" w:pos="677"/>
        </w:tabs>
        <w:spacing w:after="0" w:line="276" w:lineRule="auto"/>
        <w:jc w:val="both"/>
        <w:rPr>
          <w:rFonts w:ascii="Arial" w:hAnsi="Arial" w:cs="Arial"/>
          <w:color w:val="auto"/>
          <w:sz w:val="22"/>
          <w:szCs w:val="22"/>
        </w:rPr>
      </w:pPr>
      <w:r w:rsidRPr="00FD0652">
        <w:rPr>
          <w:rFonts w:ascii="Arial" w:hAnsi="Arial" w:cs="Arial"/>
          <w:color w:val="auto"/>
          <w:sz w:val="22"/>
          <w:szCs w:val="22"/>
        </w:rPr>
        <w:t>za niewykonanie lub nienależyte wykonanie obowiązków związanych z zimowym utrzymaniem terenu skutkujące zagrożeniem bezpieczeństwa osób lub mienia – kara umowna w wysokości 2.000 zł za każde stwierdzone naruszenie,</w:t>
      </w:r>
    </w:p>
    <w:p w14:paraId="1A210379" w14:textId="2C46B7C4" w:rsidR="00B2784F" w:rsidRPr="00FD0652" w:rsidRDefault="002F5D1C">
      <w:pPr>
        <w:pStyle w:val="Bodytext20"/>
        <w:numPr>
          <w:ilvl w:val="0"/>
          <w:numId w:val="14"/>
        </w:numPr>
        <w:shd w:val="clear" w:color="auto" w:fill="auto"/>
        <w:tabs>
          <w:tab w:val="left" w:pos="677"/>
        </w:tabs>
        <w:spacing w:after="0" w:line="276" w:lineRule="auto"/>
        <w:jc w:val="both"/>
        <w:rPr>
          <w:rFonts w:ascii="Arial" w:hAnsi="Arial" w:cs="Arial"/>
          <w:color w:val="auto"/>
          <w:sz w:val="22"/>
          <w:szCs w:val="22"/>
        </w:rPr>
      </w:pPr>
      <w:r w:rsidRPr="00FD0652">
        <w:rPr>
          <w:rFonts w:ascii="Arial" w:hAnsi="Arial" w:cs="Arial"/>
          <w:color w:val="auto"/>
          <w:sz w:val="22"/>
          <w:szCs w:val="22"/>
        </w:rPr>
        <w:t>z</w:t>
      </w:r>
      <w:r w:rsidR="00B2784F" w:rsidRPr="00FD0652">
        <w:rPr>
          <w:rFonts w:ascii="Arial" w:hAnsi="Arial" w:cs="Arial"/>
          <w:color w:val="auto"/>
          <w:sz w:val="22"/>
          <w:szCs w:val="22"/>
        </w:rPr>
        <w:t>a brak złożenia w terminie  listy pracowników zatrudnionych na umowę o pracę, w tym za brak aktualizowania listy w wysokości 1 000,00 zł za każdy przypadek,</w:t>
      </w:r>
    </w:p>
    <w:p w14:paraId="7472B36F" w14:textId="2BE565E5" w:rsidR="00971909" w:rsidRPr="00FD0652" w:rsidRDefault="009B4231">
      <w:pPr>
        <w:pStyle w:val="Bodytext20"/>
        <w:numPr>
          <w:ilvl w:val="0"/>
          <w:numId w:val="14"/>
        </w:numPr>
        <w:shd w:val="clear" w:color="auto" w:fill="auto"/>
        <w:tabs>
          <w:tab w:val="left" w:pos="677"/>
        </w:tabs>
        <w:spacing w:after="0" w:line="276" w:lineRule="auto"/>
        <w:jc w:val="both"/>
        <w:rPr>
          <w:rFonts w:ascii="Arial" w:hAnsi="Arial" w:cs="Arial"/>
          <w:color w:val="auto"/>
          <w:sz w:val="22"/>
          <w:szCs w:val="22"/>
        </w:rPr>
      </w:pPr>
      <w:r w:rsidRPr="00FD0652">
        <w:rPr>
          <w:rFonts w:ascii="Arial" w:hAnsi="Arial" w:cs="Arial"/>
          <w:color w:val="auto"/>
          <w:sz w:val="22"/>
          <w:szCs w:val="22"/>
        </w:rPr>
        <w:t xml:space="preserve">za niedopełnienie wymogu zatrudniania Pracowników świadczących Usługi </w:t>
      </w:r>
      <w:r w:rsidR="00B2784F" w:rsidRPr="00FD0652">
        <w:rPr>
          <w:rFonts w:ascii="Arial" w:hAnsi="Arial" w:cs="Arial"/>
          <w:color w:val="auto"/>
          <w:sz w:val="22"/>
          <w:szCs w:val="22"/>
        </w:rPr>
        <w:t xml:space="preserve">utrzymania czystości </w:t>
      </w:r>
      <w:r w:rsidRPr="00FD0652">
        <w:rPr>
          <w:rFonts w:ascii="Arial" w:hAnsi="Arial" w:cs="Arial"/>
          <w:color w:val="auto"/>
          <w:sz w:val="22"/>
          <w:szCs w:val="22"/>
        </w:rPr>
        <w:t>na podstawie umowy o pracę</w:t>
      </w:r>
      <w:r w:rsidR="00B2784F" w:rsidRPr="00FD0652">
        <w:rPr>
          <w:rFonts w:ascii="Arial" w:hAnsi="Arial" w:cs="Arial"/>
          <w:color w:val="auto"/>
          <w:sz w:val="22"/>
          <w:szCs w:val="22"/>
        </w:rPr>
        <w:t>, w wysokości 1 000,00 zł za każdy stwierdzony przypadek</w:t>
      </w:r>
      <w:r w:rsidR="00971909" w:rsidRPr="00FD0652">
        <w:rPr>
          <w:rFonts w:ascii="Arial" w:hAnsi="Arial" w:cs="Arial"/>
          <w:color w:val="auto"/>
          <w:sz w:val="22"/>
          <w:szCs w:val="22"/>
        </w:rPr>
        <w:t>;</w:t>
      </w:r>
    </w:p>
    <w:p w14:paraId="7FB8D8C1" w14:textId="77777777" w:rsidR="00C90466" w:rsidRPr="00FD0652" w:rsidRDefault="009B4231">
      <w:pPr>
        <w:pStyle w:val="Bodytext20"/>
        <w:numPr>
          <w:ilvl w:val="0"/>
          <w:numId w:val="14"/>
        </w:numPr>
        <w:shd w:val="clear" w:color="auto" w:fill="auto"/>
        <w:tabs>
          <w:tab w:val="left" w:pos="677"/>
        </w:tabs>
        <w:spacing w:after="0" w:line="276" w:lineRule="auto"/>
        <w:jc w:val="both"/>
        <w:rPr>
          <w:rFonts w:ascii="Arial" w:hAnsi="Arial" w:cs="Arial"/>
          <w:color w:val="auto"/>
          <w:sz w:val="22"/>
          <w:szCs w:val="22"/>
        </w:rPr>
      </w:pPr>
      <w:r w:rsidRPr="00FD0652">
        <w:rPr>
          <w:rFonts w:ascii="Arial" w:hAnsi="Arial" w:cs="Arial"/>
          <w:color w:val="auto"/>
          <w:sz w:val="22"/>
          <w:szCs w:val="22"/>
        </w:rPr>
        <w:t>za brak zapłaty lub nieterminową zapłatę wynagrodzenia należnego podwykonawcom lub dalszym podwykonawcom w wysokości 0,2% wynagrodzenia brutto należnego wykonawcy lub podwykonawcy,</w:t>
      </w:r>
    </w:p>
    <w:p w14:paraId="02083CE3" w14:textId="33BA731D" w:rsidR="000D2884" w:rsidRPr="00FD0652" w:rsidRDefault="009B4231">
      <w:pPr>
        <w:pStyle w:val="Bodytext20"/>
        <w:numPr>
          <w:ilvl w:val="0"/>
          <w:numId w:val="14"/>
        </w:numPr>
        <w:shd w:val="clear" w:color="auto" w:fill="auto"/>
        <w:tabs>
          <w:tab w:val="left" w:pos="677"/>
        </w:tabs>
        <w:spacing w:after="0" w:line="276" w:lineRule="auto"/>
        <w:jc w:val="both"/>
        <w:rPr>
          <w:rFonts w:ascii="Arial" w:hAnsi="Arial" w:cs="Arial"/>
          <w:color w:val="auto"/>
          <w:sz w:val="22"/>
          <w:szCs w:val="22"/>
        </w:rPr>
      </w:pPr>
      <w:r w:rsidRPr="00FD0652">
        <w:rPr>
          <w:rFonts w:ascii="Arial" w:hAnsi="Arial" w:cs="Arial"/>
          <w:color w:val="auto"/>
          <w:sz w:val="22"/>
          <w:szCs w:val="22"/>
        </w:rPr>
        <w:t>za</w:t>
      </w:r>
      <w:r w:rsidR="002F5D1C" w:rsidRPr="00FD0652">
        <w:rPr>
          <w:rFonts w:ascii="Arial" w:hAnsi="Arial" w:cs="Arial"/>
          <w:color w:val="auto"/>
          <w:sz w:val="22"/>
          <w:szCs w:val="22"/>
        </w:rPr>
        <w:t xml:space="preserve"> brak lub</w:t>
      </w:r>
      <w:r w:rsidRPr="00FD0652">
        <w:rPr>
          <w:rFonts w:ascii="Arial" w:hAnsi="Arial" w:cs="Arial"/>
          <w:color w:val="auto"/>
          <w:sz w:val="22"/>
          <w:szCs w:val="22"/>
        </w:rPr>
        <w:t xml:space="preserve"> nieterminowe </w:t>
      </w:r>
      <w:r w:rsidR="002F5D1C" w:rsidRPr="00FD0652">
        <w:rPr>
          <w:rFonts w:ascii="Arial" w:hAnsi="Arial" w:cs="Arial"/>
          <w:color w:val="auto"/>
          <w:sz w:val="22"/>
          <w:szCs w:val="22"/>
        </w:rPr>
        <w:t>przedłożenie</w:t>
      </w:r>
      <w:r w:rsidRPr="00FD0652">
        <w:rPr>
          <w:rFonts w:ascii="Arial" w:hAnsi="Arial" w:cs="Arial"/>
          <w:color w:val="auto"/>
          <w:sz w:val="22"/>
          <w:szCs w:val="22"/>
        </w:rPr>
        <w:t xml:space="preserve"> polisy </w:t>
      </w:r>
      <w:r w:rsidR="002F5D1C" w:rsidRPr="00FD0652">
        <w:rPr>
          <w:rFonts w:ascii="Arial" w:hAnsi="Arial" w:cs="Arial"/>
          <w:color w:val="auto"/>
          <w:sz w:val="22"/>
          <w:szCs w:val="22"/>
        </w:rPr>
        <w:t>OC</w:t>
      </w:r>
      <w:r w:rsidRPr="00FD0652">
        <w:rPr>
          <w:rFonts w:ascii="Arial" w:hAnsi="Arial" w:cs="Arial"/>
          <w:color w:val="auto"/>
          <w:sz w:val="22"/>
          <w:szCs w:val="22"/>
        </w:rPr>
        <w:t xml:space="preserve"> </w:t>
      </w:r>
      <w:r w:rsidR="002F5D1C" w:rsidRPr="00FD0652">
        <w:rPr>
          <w:rFonts w:ascii="Arial" w:hAnsi="Arial" w:cs="Arial"/>
          <w:color w:val="auto"/>
          <w:sz w:val="22"/>
          <w:szCs w:val="22"/>
        </w:rPr>
        <w:t>wraz z dowodami</w:t>
      </w:r>
      <w:r w:rsidRPr="00FD0652">
        <w:rPr>
          <w:rFonts w:ascii="Arial" w:hAnsi="Arial" w:cs="Arial"/>
          <w:color w:val="auto"/>
          <w:sz w:val="22"/>
          <w:szCs w:val="22"/>
        </w:rPr>
        <w:t xml:space="preserve"> opłacania składek</w:t>
      </w:r>
      <w:r w:rsidR="002F5D1C" w:rsidRPr="00FD0652">
        <w:rPr>
          <w:rFonts w:ascii="Arial" w:hAnsi="Arial" w:cs="Arial"/>
          <w:color w:val="auto"/>
          <w:sz w:val="22"/>
          <w:szCs w:val="22"/>
        </w:rPr>
        <w:t xml:space="preserve"> - </w:t>
      </w:r>
      <w:r w:rsidRPr="00FD0652">
        <w:rPr>
          <w:rFonts w:ascii="Arial" w:hAnsi="Arial" w:cs="Arial"/>
          <w:color w:val="auto"/>
          <w:sz w:val="22"/>
          <w:szCs w:val="22"/>
        </w:rPr>
        <w:t>w wysokości 0,</w:t>
      </w:r>
      <w:r w:rsidR="002F5D1C" w:rsidRPr="00FD0652">
        <w:rPr>
          <w:rFonts w:ascii="Arial" w:hAnsi="Arial" w:cs="Arial"/>
          <w:color w:val="auto"/>
          <w:sz w:val="22"/>
          <w:szCs w:val="22"/>
        </w:rPr>
        <w:t>2</w:t>
      </w:r>
      <w:r w:rsidRPr="00FD0652">
        <w:rPr>
          <w:rFonts w:ascii="Arial" w:hAnsi="Arial" w:cs="Arial"/>
          <w:color w:val="auto"/>
          <w:sz w:val="22"/>
          <w:szCs w:val="22"/>
        </w:rPr>
        <w:t>% całkowitego wynagrodzenia brutto za każdy dzień zwłoki</w:t>
      </w:r>
      <w:r w:rsidR="002F5D1C" w:rsidRPr="00FD0652">
        <w:rPr>
          <w:rFonts w:ascii="Arial" w:hAnsi="Arial" w:cs="Arial"/>
          <w:color w:val="auto"/>
          <w:sz w:val="22"/>
          <w:szCs w:val="22"/>
        </w:rPr>
        <w:t>, za każdy przypadek</w:t>
      </w:r>
      <w:r w:rsidRPr="00FD0652">
        <w:rPr>
          <w:rFonts w:ascii="Arial" w:hAnsi="Arial" w:cs="Arial"/>
          <w:color w:val="auto"/>
          <w:sz w:val="22"/>
          <w:szCs w:val="22"/>
        </w:rPr>
        <w:t>.</w:t>
      </w:r>
    </w:p>
    <w:p w14:paraId="6E8407F1" w14:textId="3B4882AE" w:rsidR="00CD333D" w:rsidRPr="00FD0652" w:rsidRDefault="00CD333D">
      <w:pPr>
        <w:pStyle w:val="Bodytext20"/>
        <w:numPr>
          <w:ilvl w:val="0"/>
          <w:numId w:val="6"/>
        </w:numPr>
        <w:shd w:val="clear" w:color="auto" w:fill="auto"/>
        <w:tabs>
          <w:tab w:val="left" w:pos="426"/>
        </w:tabs>
        <w:spacing w:after="0" w:line="276" w:lineRule="auto"/>
        <w:ind w:left="380" w:hanging="380"/>
        <w:jc w:val="both"/>
        <w:rPr>
          <w:rFonts w:ascii="Arial" w:hAnsi="Arial" w:cs="Arial"/>
          <w:color w:val="auto"/>
          <w:sz w:val="22"/>
          <w:szCs w:val="22"/>
        </w:rPr>
      </w:pPr>
      <w:r w:rsidRPr="00FD0652">
        <w:rPr>
          <w:rFonts w:ascii="Arial" w:hAnsi="Arial" w:cs="Arial"/>
          <w:color w:val="auto"/>
          <w:sz w:val="22"/>
          <w:szCs w:val="22"/>
        </w:rPr>
        <w:t>Kary naliczane będą odpowiednio do postanowień ust. 2 za zwłokę.</w:t>
      </w:r>
    </w:p>
    <w:p w14:paraId="1979AEA9" w14:textId="2B0B608F" w:rsidR="00C90466" w:rsidRPr="00FD0652" w:rsidRDefault="009B4231">
      <w:pPr>
        <w:pStyle w:val="Bodytext20"/>
        <w:numPr>
          <w:ilvl w:val="0"/>
          <w:numId w:val="6"/>
        </w:numPr>
        <w:shd w:val="clear" w:color="auto" w:fill="auto"/>
        <w:tabs>
          <w:tab w:val="left" w:pos="426"/>
        </w:tabs>
        <w:spacing w:after="0" w:line="276" w:lineRule="auto"/>
        <w:ind w:left="380" w:hanging="380"/>
        <w:jc w:val="both"/>
        <w:rPr>
          <w:rFonts w:ascii="Arial" w:hAnsi="Arial" w:cs="Arial"/>
          <w:color w:val="auto"/>
          <w:sz w:val="22"/>
          <w:szCs w:val="22"/>
        </w:rPr>
      </w:pPr>
      <w:r w:rsidRPr="00FD0652">
        <w:rPr>
          <w:rFonts w:ascii="Arial" w:hAnsi="Arial" w:cs="Arial"/>
          <w:color w:val="auto"/>
          <w:sz w:val="22"/>
          <w:szCs w:val="22"/>
        </w:rPr>
        <w:t>Zamawiający może potrącić naliczone kary umowne ze swoich zobowiązań wobec Wykonawcy, na co Wykonawca</w:t>
      </w:r>
      <w:r w:rsidR="002F5D1C" w:rsidRPr="00FD0652">
        <w:rPr>
          <w:rFonts w:ascii="Arial" w:hAnsi="Arial" w:cs="Arial"/>
          <w:color w:val="auto"/>
          <w:sz w:val="22"/>
          <w:szCs w:val="22"/>
        </w:rPr>
        <w:t xml:space="preserve"> wyraża zgodę.</w:t>
      </w:r>
    </w:p>
    <w:p w14:paraId="6C2E543F" w14:textId="77777777" w:rsidR="00C90466" w:rsidRPr="00FD0652" w:rsidRDefault="009B4231">
      <w:pPr>
        <w:pStyle w:val="Bodytext20"/>
        <w:numPr>
          <w:ilvl w:val="0"/>
          <w:numId w:val="6"/>
        </w:numPr>
        <w:shd w:val="clear" w:color="auto" w:fill="auto"/>
        <w:tabs>
          <w:tab w:val="left" w:pos="426"/>
        </w:tabs>
        <w:spacing w:after="0" w:line="276" w:lineRule="auto"/>
        <w:ind w:left="380" w:hanging="380"/>
        <w:jc w:val="both"/>
        <w:rPr>
          <w:rFonts w:ascii="Arial" w:hAnsi="Arial" w:cs="Arial"/>
          <w:color w:val="auto"/>
          <w:sz w:val="22"/>
          <w:szCs w:val="22"/>
        </w:rPr>
      </w:pPr>
      <w:r w:rsidRPr="00FD0652">
        <w:rPr>
          <w:rFonts w:ascii="Arial" w:hAnsi="Arial" w:cs="Arial"/>
          <w:color w:val="auto"/>
          <w:sz w:val="22"/>
          <w:szCs w:val="22"/>
        </w:rPr>
        <w:t xml:space="preserve">W przypadku, gdy potrącenie kary umownej z wynagrodzenia Wykonawcy nie będzie możliwe, Wykonawca zobowiązuje się do zapłaty kary umownej w terminie 5 dni roboczych </w:t>
      </w:r>
      <w:r w:rsidRPr="00FD0652">
        <w:rPr>
          <w:rFonts w:ascii="Arial" w:hAnsi="Arial" w:cs="Arial"/>
          <w:color w:val="auto"/>
          <w:sz w:val="22"/>
          <w:szCs w:val="22"/>
        </w:rPr>
        <w:lastRenderedPageBreak/>
        <w:t>od dnia otrzymania noty obciążeniowej wystawionej przez Zamawiającego.</w:t>
      </w:r>
    </w:p>
    <w:p w14:paraId="4862E055" w14:textId="77777777" w:rsidR="00C90466" w:rsidRPr="00FD0652" w:rsidRDefault="009B4231">
      <w:pPr>
        <w:pStyle w:val="Bodytext20"/>
        <w:numPr>
          <w:ilvl w:val="0"/>
          <w:numId w:val="6"/>
        </w:numPr>
        <w:shd w:val="clear" w:color="auto" w:fill="auto"/>
        <w:tabs>
          <w:tab w:val="left" w:pos="302"/>
        </w:tabs>
        <w:spacing w:after="0" w:line="276" w:lineRule="auto"/>
        <w:ind w:left="380" w:hanging="380"/>
        <w:jc w:val="both"/>
        <w:rPr>
          <w:rFonts w:ascii="Arial" w:hAnsi="Arial" w:cs="Arial"/>
          <w:color w:val="auto"/>
          <w:sz w:val="22"/>
          <w:szCs w:val="22"/>
        </w:rPr>
      </w:pPr>
      <w:r w:rsidRPr="00FD0652">
        <w:rPr>
          <w:rFonts w:ascii="Arial" w:hAnsi="Arial" w:cs="Arial"/>
          <w:color w:val="auto"/>
          <w:sz w:val="22"/>
          <w:szCs w:val="22"/>
        </w:rPr>
        <w:t>Odstąpienie od umowy nie wyklucza dochodzenia kar umownych na zasadach ogólnych.</w:t>
      </w:r>
    </w:p>
    <w:p w14:paraId="14450901" w14:textId="77777777" w:rsidR="00C90466" w:rsidRPr="00FD0652" w:rsidRDefault="009B4231">
      <w:pPr>
        <w:pStyle w:val="Bodytext20"/>
        <w:numPr>
          <w:ilvl w:val="0"/>
          <w:numId w:val="6"/>
        </w:numPr>
        <w:shd w:val="clear" w:color="auto" w:fill="auto"/>
        <w:tabs>
          <w:tab w:val="left" w:pos="302"/>
        </w:tabs>
        <w:spacing w:after="0" w:line="276" w:lineRule="auto"/>
        <w:ind w:left="380" w:hanging="380"/>
        <w:jc w:val="both"/>
        <w:rPr>
          <w:rFonts w:ascii="Arial" w:hAnsi="Arial" w:cs="Arial"/>
          <w:color w:val="auto"/>
          <w:sz w:val="22"/>
          <w:szCs w:val="22"/>
        </w:rPr>
      </w:pPr>
      <w:r w:rsidRPr="00FD0652">
        <w:rPr>
          <w:rFonts w:ascii="Arial" w:hAnsi="Arial" w:cs="Arial"/>
          <w:color w:val="auto"/>
          <w:sz w:val="22"/>
          <w:szCs w:val="22"/>
        </w:rPr>
        <w:t>Łączna wysokość kar umownych nie przekroczy wysokości 20% całkowitego wynagrodzenia umownego brutto.</w:t>
      </w:r>
    </w:p>
    <w:p w14:paraId="33A00A9E" w14:textId="79C683B9" w:rsidR="002534AC" w:rsidRPr="00FD0652" w:rsidRDefault="002534AC">
      <w:pPr>
        <w:pStyle w:val="Bodytext20"/>
        <w:numPr>
          <w:ilvl w:val="0"/>
          <w:numId w:val="6"/>
        </w:numPr>
        <w:shd w:val="clear" w:color="auto" w:fill="auto"/>
        <w:tabs>
          <w:tab w:val="left" w:pos="302"/>
        </w:tabs>
        <w:spacing w:after="0" w:line="276" w:lineRule="auto"/>
        <w:ind w:left="380" w:hanging="380"/>
        <w:jc w:val="both"/>
        <w:rPr>
          <w:rFonts w:ascii="Arial" w:hAnsi="Arial" w:cs="Arial"/>
          <w:color w:val="auto"/>
          <w:sz w:val="22"/>
          <w:szCs w:val="22"/>
        </w:rPr>
      </w:pPr>
      <w:r w:rsidRPr="00FD0652">
        <w:rPr>
          <w:rFonts w:ascii="Arial" w:hAnsi="Arial" w:cs="Arial"/>
          <w:color w:val="auto"/>
          <w:sz w:val="22"/>
          <w:szCs w:val="22"/>
        </w:rPr>
        <w:t>Zamawiający ma prawo dochodzenia odszkodowania przewyższającego wysokość kar umownych na zasadach ogólnych Kodeksu cywilnego.</w:t>
      </w:r>
    </w:p>
    <w:p w14:paraId="377722F6" w14:textId="77777777" w:rsidR="00C90466" w:rsidRPr="00FD0652" w:rsidRDefault="009B4231" w:rsidP="00716DEC">
      <w:pPr>
        <w:pStyle w:val="Heading10"/>
        <w:keepNext/>
        <w:keepLines/>
        <w:shd w:val="clear" w:color="auto" w:fill="auto"/>
        <w:spacing w:before="0" w:line="276" w:lineRule="auto"/>
        <w:ind w:left="20"/>
        <w:rPr>
          <w:rFonts w:ascii="Arial" w:hAnsi="Arial" w:cs="Arial"/>
          <w:color w:val="auto"/>
          <w:sz w:val="22"/>
          <w:szCs w:val="22"/>
        </w:rPr>
      </w:pPr>
      <w:bookmarkStart w:id="22" w:name="bookmark20"/>
      <w:r w:rsidRPr="00FD0652">
        <w:rPr>
          <w:rFonts w:ascii="Arial" w:hAnsi="Arial" w:cs="Arial"/>
          <w:color w:val="auto"/>
          <w:sz w:val="22"/>
          <w:szCs w:val="22"/>
        </w:rPr>
        <w:t>§ 12.</w:t>
      </w:r>
      <w:bookmarkEnd w:id="22"/>
    </w:p>
    <w:p w14:paraId="708508A9" w14:textId="77777777" w:rsidR="00C90466" w:rsidRPr="00FD0652" w:rsidRDefault="009B4231" w:rsidP="00716DEC">
      <w:pPr>
        <w:pStyle w:val="Heading10"/>
        <w:keepNext/>
        <w:keepLines/>
        <w:shd w:val="clear" w:color="auto" w:fill="auto"/>
        <w:spacing w:before="0" w:line="276" w:lineRule="auto"/>
        <w:ind w:left="20"/>
        <w:rPr>
          <w:rFonts w:ascii="Arial" w:hAnsi="Arial" w:cs="Arial"/>
          <w:color w:val="auto"/>
          <w:sz w:val="22"/>
          <w:szCs w:val="22"/>
        </w:rPr>
      </w:pPr>
      <w:bookmarkStart w:id="23" w:name="bookmark21"/>
      <w:r w:rsidRPr="00FD0652">
        <w:rPr>
          <w:rFonts w:ascii="Arial" w:hAnsi="Arial" w:cs="Arial"/>
          <w:color w:val="auto"/>
          <w:sz w:val="22"/>
          <w:szCs w:val="22"/>
        </w:rPr>
        <w:t>Zmiana Umowy</w:t>
      </w:r>
      <w:bookmarkEnd w:id="23"/>
    </w:p>
    <w:p w14:paraId="3AAA3EAB" w14:textId="502DAC03" w:rsidR="00C90466" w:rsidRPr="00FD0652" w:rsidRDefault="009B4231">
      <w:pPr>
        <w:pStyle w:val="Bodytext20"/>
        <w:numPr>
          <w:ilvl w:val="0"/>
          <w:numId w:val="7"/>
        </w:numPr>
        <w:shd w:val="clear" w:color="auto" w:fill="auto"/>
        <w:tabs>
          <w:tab w:val="left" w:pos="351"/>
        </w:tabs>
        <w:spacing w:after="0" w:line="276" w:lineRule="auto"/>
        <w:ind w:left="380" w:hanging="380"/>
        <w:jc w:val="both"/>
        <w:rPr>
          <w:rFonts w:ascii="Arial" w:hAnsi="Arial" w:cs="Arial"/>
          <w:color w:val="auto"/>
          <w:sz w:val="22"/>
          <w:szCs w:val="22"/>
        </w:rPr>
      </w:pPr>
      <w:r w:rsidRPr="00FD0652">
        <w:rPr>
          <w:rFonts w:ascii="Arial" w:hAnsi="Arial" w:cs="Arial"/>
          <w:color w:val="auto"/>
          <w:sz w:val="22"/>
          <w:szCs w:val="22"/>
        </w:rPr>
        <w:t>Strony przewidują możliwość dokonania zmiany zawartej Umowy w przypadku, gdy konieczność wprowadzenia zmian wynika z okoliczności</w:t>
      </w:r>
      <w:r w:rsidR="002F5D22" w:rsidRPr="00FD0652">
        <w:rPr>
          <w:rFonts w:ascii="Arial" w:hAnsi="Arial" w:cs="Arial"/>
          <w:color w:val="auto"/>
          <w:sz w:val="22"/>
          <w:szCs w:val="22"/>
        </w:rPr>
        <w:t xml:space="preserve"> </w:t>
      </w:r>
      <w:r w:rsidRPr="00FD0652">
        <w:rPr>
          <w:rFonts w:ascii="Arial" w:hAnsi="Arial" w:cs="Arial"/>
          <w:color w:val="auto"/>
          <w:sz w:val="22"/>
          <w:szCs w:val="22"/>
        </w:rPr>
        <w:t>spowodowanych:</w:t>
      </w:r>
    </w:p>
    <w:p w14:paraId="303308F4" w14:textId="77777777" w:rsidR="00C90466" w:rsidRPr="00FD0652" w:rsidRDefault="009B4231">
      <w:pPr>
        <w:pStyle w:val="Bodytext20"/>
        <w:numPr>
          <w:ilvl w:val="0"/>
          <w:numId w:val="8"/>
        </w:numPr>
        <w:shd w:val="clear" w:color="auto" w:fill="auto"/>
        <w:tabs>
          <w:tab w:val="left" w:pos="731"/>
        </w:tabs>
        <w:spacing w:after="0" w:line="276" w:lineRule="auto"/>
        <w:ind w:left="740"/>
        <w:jc w:val="both"/>
        <w:rPr>
          <w:rFonts w:ascii="Arial" w:hAnsi="Arial" w:cs="Arial"/>
          <w:color w:val="auto"/>
          <w:sz w:val="22"/>
          <w:szCs w:val="22"/>
        </w:rPr>
      </w:pPr>
      <w:r w:rsidRPr="00FD0652">
        <w:rPr>
          <w:rFonts w:ascii="Arial" w:hAnsi="Arial" w:cs="Arial"/>
          <w:color w:val="auto"/>
          <w:sz w:val="22"/>
          <w:szCs w:val="22"/>
        </w:rPr>
        <w:t>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14:paraId="30EB4285" w14:textId="06C083DE" w:rsidR="00C90466" w:rsidRPr="00FD0652" w:rsidRDefault="009B4231">
      <w:pPr>
        <w:pStyle w:val="Bodytext20"/>
        <w:numPr>
          <w:ilvl w:val="0"/>
          <w:numId w:val="8"/>
        </w:numPr>
        <w:shd w:val="clear" w:color="auto" w:fill="auto"/>
        <w:tabs>
          <w:tab w:val="left" w:pos="731"/>
        </w:tabs>
        <w:spacing w:after="0" w:line="276" w:lineRule="auto"/>
        <w:ind w:left="740"/>
        <w:jc w:val="both"/>
        <w:rPr>
          <w:rFonts w:ascii="Arial" w:hAnsi="Arial" w:cs="Arial"/>
          <w:color w:val="auto"/>
          <w:sz w:val="22"/>
          <w:szCs w:val="22"/>
        </w:rPr>
      </w:pPr>
      <w:r w:rsidRPr="00FD0652">
        <w:rPr>
          <w:rFonts w:ascii="Arial" w:hAnsi="Arial" w:cs="Arial"/>
          <w:color w:val="auto"/>
          <w:sz w:val="22"/>
          <w:szCs w:val="22"/>
        </w:rPr>
        <w:t>siłą wyższą - rozumianą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dołożyć wszelkich starań w celu ograniczenia do minimum opóźnienia w wykonywaniu swoich zobowiązań umownych, powstałego na skutek działania siły wyższej</w:t>
      </w:r>
      <w:r w:rsidR="002F5D22" w:rsidRPr="00FD0652">
        <w:rPr>
          <w:rFonts w:ascii="Arial" w:hAnsi="Arial" w:cs="Arial"/>
          <w:color w:val="auto"/>
          <w:sz w:val="22"/>
          <w:szCs w:val="22"/>
        </w:rPr>
        <w:t>,</w:t>
      </w:r>
    </w:p>
    <w:p w14:paraId="76FFC0FA" w14:textId="5198D6F1" w:rsidR="002F5D22" w:rsidRPr="00FD0652" w:rsidRDefault="002F5D22">
      <w:pPr>
        <w:pStyle w:val="Bodytext20"/>
        <w:numPr>
          <w:ilvl w:val="0"/>
          <w:numId w:val="8"/>
        </w:numPr>
        <w:shd w:val="clear" w:color="auto" w:fill="auto"/>
        <w:tabs>
          <w:tab w:val="left" w:pos="731"/>
        </w:tabs>
        <w:spacing w:after="0" w:line="276" w:lineRule="auto"/>
        <w:ind w:left="740"/>
        <w:jc w:val="both"/>
        <w:rPr>
          <w:rFonts w:ascii="Arial" w:hAnsi="Arial" w:cs="Arial"/>
          <w:color w:val="auto"/>
          <w:sz w:val="22"/>
          <w:szCs w:val="22"/>
        </w:rPr>
      </w:pPr>
      <w:r w:rsidRPr="00FD0652">
        <w:rPr>
          <w:rFonts w:ascii="Arial" w:hAnsi="Arial" w:cs="Arial"/>
          <w:color w:val="auto"/>
          <w:sz w:val="22"/>
          <w:szCs w:val="22"/>
          <w:lang w:eastAsia="ar-SA" w:bidi="ar-SA"/>
        </w:rPr>
        <w:t xml:space="preserve">przedłużającą się procedurą przetargową związaną z udzieleniem nowego zamówienia, która powoduje opóźnienie w zawarciu </w:t>
      </w:r>
      <w:r w:rsidR="002534AC" w:rsidRPr="00FD0652">
        <w:rPr>
          <w:rFonts w:ascii="Arial" w:hAnsi="Arial" w:cs="Arial"/>
          <w:color w:val="auto"/>
          <w:sz w:val="22"/>
          <w:szCs w:val="22"/>
          <w:lang w:eastAsia="ar-SA" w:bidi="ar-SA"/>
        </w:rPr>
        <w:t xml:space="preserve">nowej </w:t>
      </w:r>
      <w:r w:rsidRPr="00FD0652">
        <w:rPr>
          <w:rFonts w:ascii="Arial" w:hAnsi="Arial" w:cs="Arial"/>
          <w:color w:val="auto"/>
          <w:sz w:val="22"/>
          <w:szCs w:val="22"/>
          <w:lang w:eastAsia="ar-SA" w:bidi="ar-SA"/>
        </w:rPr>
        <w:t>Umowy</w:t>
      </w:r>
      <w:r w:rsidR="008406C9" w:rsidRPr="00FD0652">
        <w:rPr>
          <w:rFonts w:ascii="Arial" w:hAnsi="Arial" w:cs="Arial"/>
          <w:color w:val="auto"/>
          <w:sz w:val="22"/>
          <w:szCs w:val="22"/>
          <w:lang w:eastAsia="ar-SA" w:bidi="ar-SA"/>
        </w:rPr>
        <w:t xml:space="preserve"> </w:t>
      </w:r>
      <w:r w:rsidR="0090473F" w:rsidRPr="00FD0652">
        <w:rPr>
          <w:rFonts w:ascii="Arial" w:hAnsi="Arial" w:cs="Arial"/>
          <w:color w:val="auto"/>
          <w:sz w:val="22"/>
          <w:szCs w:val="22"/>
          <w:lang w:eastAsia="ar-SA" w:bidi="ar-SA"/>
        </w:rPr>
        <w:t>–</w:t>
      </w:r>
      <w:r w:rsidR="008406C9" w:rsidRPr="00FD0652">
        <w:rPr>
          <w:rFonts w:ascii="Arial" w:hAnsi="Arial" w:cs="Arial"/>
          <w:color w:val="auto"/>
          <w:sz w:val="22"/>
          <w:szCs w:val="22"/>
          <w:lang w:eastAsia="ar-SA" w:bidi="ar-SA"/>
        </w:rPr>
        <w:t xml:space="preserve"> </w:t>
      </w:r>
      <w:r w:rsidR="0090473F" w:rsidRPr="00FD0652">
        <w:rPr>
          <w:rFonts w:ascii="Arial" w:hAnsi="Arial" w:cs="Arial"/>
          <w:color w:val="auto"/>
          <w:sz w:val="22"/>
          <w:szCs w:val="22"/>
          <w:lang w:eastAsia="ar-SA" w:bidi="ar-SA"/>
        </w:rPr>
        <w:t>zmiana terminu realizacji</w:t>
      </w:r>
      <w:r w:rsidRPr="00FD0652">
        <w:rPr>
          <w:rFonts w:ascii="Arial" w:hAnsi="Arial" w:cs="Arial"/>
          <w:color w:val="auto"/>
          <w:sz w:val="22"/>
          <w:szCs w:val="22"/>
          <w:lang w:eastAsia="ar-SA" w:bidi="ar-SA"/>
        </w:rPr>
        <w:t xml:space="preserve"> </w:t>
      </w:r>
      <w:r w:rsidR="0090473F" w:rsidRPr="00FD0652">
        <w:rPr>
          <w:rFonts w:ascii="Arial" w:hAnsi="Arial" w:cs="Arial"/>
          <w:color w:val="auto"/>
          <w:sz w:val="22"/>
          <w:szCs w:val="22"/>
          <w:lang w:eastAsia="ar-SA" w:bidi="ar-SA"/>
        </w:rPr>
        <w:t>na</w:t>
      </w:r>
      <w:r w:rsidRPr="00FD0652">
        <w:rPr>
          <w:rFonts w:ascii="Arial" w:hAnsi="Arial" w:cs="Arial"/>
          <w:color w:val="auto"/>
          <w:sz w:val="22"/>
          <w:szCs w:val="22"/>
          <w:lang w:eastAsia="ar-SA" w:bidi="ar-SA"/>
        </w:rPr>
        <w:t xml:space="preserve"> czas niezbędny do zapewnienia usługi sprzątania, ale nie dłuższy niż </w:t>
      </w:r>
      <w:r w:rsidR="0090473F" w:rsidRPr="00FD0652">
        <w:rPr>
          <w:rFonts w:ascii="Arial" w:hAnsi="Arial" w:cs="Arial"/>
          <w:color w:val="auto"/>
          <w:sz w:val="22"/>
          <w:szCs w:val="22"/>
          <w:lang w:eastAsia="ar-SA" w:bidi="ar-SA"/>
        </w:rPr>
        <w:t>2</w:t>
      </w:r>
      <w:r w:rsidRPr="00FD0652">
        <w:rPr>
          <w:rFonts w:ascii="Arial" w:hAnsi="Arial" w:cs="Arial"/>
          <w:color w:val="auto"/>
          <w:sz w:val="22"/>
          <w:szCs w:val="22"/>
          <w:lang w:eastAsia="ar-SA" w:bidi="ar-SA"/>
        </w:rPr>
        <w:t xml:space="preserve"> miesiąc</w:t>
      </w:r>
      <w:r w:rsidR="0090473F" w:rsidRPr="00FD0652">
        <w:rPr>
          <w:rFonts w:ascii="Arial" w:hAnsi="Arial" w:cs="Arial"/>
          <w:color w:val="auto"/>
          <w:sz w:val="22"/>
          <w:szCs w:val="22"/>
          <w:lang w:eastAsia="ar-SA" w:bidi="ar-SA"/>
        </w:rPr>
        <w:t>e</w:t>
      </w:r>
      <w:r w:rsidRPr="00FD0652">
        <w:rPr>
          <w:rFonts w:ascii="Arial" w:hAnsi="Arial" w:cs="Arial"/>
          <w:color w:val="auto"/>
          <w:sz w:val="22"/>
          <w:szCs w:val="22"/>
          <w:lang w:eastAsia="ar-SA" w:bidi="ar-SA"/>
        </w:rPr>
        <w:t xml:space="preserve">; w tym przypadku wynagrodzenie </w:t>
      </w:r>
      <w:r w:rsidR="002534AC" w:rsidRPr="00FD0652">
        <w:rPr>
          <w:rFonts w:ascii="Arial" w:hAnsi="Arial" w:cs="Arial"/>
          <w:color w:val="auto"/>
          <w:sz w:val="22"/>
          <w:szCs w:val="22"/>
          <w:lang w:eastAsia="ar-SA" w:bidi="ar-SA"/>
        </w:rPr>
        <w:t xml:space="preserve">całkowite </w:t>
      </w:r>
      <w:r w:rsidRPr="00FD0652">
        <w:rPr>
          <w:rFonts w:ascii="Arial" w:hAnsi="Arial" w:cs="Arial"/>
          <w:color w:val="auto"/>
          <w:sz w:val="22"/>
          <w:szCs w:val="22"/>
          <w:lang w:eastAsia="ar-SA" w:bidi="ar-SA"/>
        </w:rPr>
        <w:t>zostanie zwiększone proporcjona</w:t>
      </w:r>
      <w:r w:rsidR="002534AC" w:rsidRPr="00FD0652">
        <w:rPr>
          <w:rFonts w:ascii="Arial" w:hAnsi="Arial" w:cs="Arial"/>
          <w:color w:val="auto"/>
          <w:sz w:val="22"/>
          <w:szCs w:val="22"/>
          <w:lang w:eastAsia="ar-SA" w:bidi="ar-SA"/>
        </w:rPr>
        <w:t>lnie</w:t>
      </w:r>
      <w:r w:rsidR="0090473F" w:rsidRPr="00FD0652">
        <w:rPr>
          <w:rFonts w:ascii="Arial" w:hAnsi="Arial" w:cs="Arial"/>
          <w:color w:val="auto"/>
          <w:sz w:val="22"/>
          <w:szCs w:val="22"/>
          <w:lang w:eastAsia="ar-SA" w:bidi="ar-SA"/>
        </w:rPr>
        <w:t>,</w:t>
      </w:r>
      <w:r w:rsidR="002534AC" w:rsidRPr="00FD0652">
        <w:rPr>
          <w:rFonts w:ascii="Arial" w:hAnsi="Arial" w:cs="Arial"/>
          <w:color w:val="auto"/>
          <w:sz w:val="22"/>
          <w:szCs w:val="22"/>
          <w:lang w:eastAsia="ar-SA" w:bidi="ar-SA"/>
        </w:rPr>
        <w:t xml:space="preserve"> ale bez zwiększenia </w:t>
      </w:r>
      <w:r w:rsidR="0002260B">
        <w:rPr>
          <w:rFonts w:ascii="Arial" w:hAnsi="Arial" w:cs="Arial"/>
          <w:color w:val="auto"/>
          <w:sz w:val="22"/>
          <w:szCs w:val="22"/>
          <w:lang w:eastAsia="ar-SA" w:bidi="ar-SA"/>
        </w:rPr>
        <w:t xml:space="preserve">umownego </w:t>
      </w:r>
      <w:r w:rsidR="002534AC" w:rsidRPr="00FD0652">
        <w:rPr>
          <w:rFonts w:ascii="Arial" w:hAnsi="Arial" w:cs="Arial"/>
          <w:color w:val="auto"/>
          <w:sz w:val="22"/>
          <w:szCs w:val="22"/>
          <w:lang w:eastAsia="ar-SA" w:bidi="ar-SA"/>
        </w:rPr>
        <w:t>wynagrodzenia za jeden miesiąc</w:t>
      </w:r>
      <w:r w:rsidR="00077880" w:rsidRPr="00FD0652">
        <w:rPr>
          <w:rFonts w:ascii="Arial" w:hAnsi="Arial" w:cs="Arial"/>
          <w:color w:val="auto"/>
          <w:sz w:val="22"/>
          <w:szCs w:val="22"/>
          <w:lang w:eastAsia="ar-SA" w:bidi="ar-SA"/>
        </w:rPr>
        <w:t>,</w:t>
      </w:r>
      <w:r w:rsidRPr="00FD0652">
        <w:rPr>
          <w:rFonts w:ascii="Arial" w:hAnsi="Arial" w:cs="Arial"/>
          <w:color w:val="auto"/>
          <w:sz w:val="22"/>
          <w:szCs w:val="22"/>
          <w:lang w:eastAsia="ar-SA" w:bidi="ar-SA"/>
        </w:rPr>
        <w:t xml:space="preserve"> </w:t>
      </w:r>
    </w:p>
    <w:p w14:paraId="4C63C5E7" w14:textId="63E0A99E" w:rsidR="00C90466" w:rsidRPr="00FD0652" w:rsidRDefault="009B4231">
      <w:pPr>
        <w:pStyle w:val="Bodytext20"/>
        <w:numPr>
          <w:ilvl w:val="0"/>
          <w:numId w:val="7"/>
        </w:numPr>
        <w:shd w:val="clear" w:color="auto" w:fill="auto"/>
        <w:tabs>
          <w:tab w:val="left" w:pos="351"/>
        </w:tabs>
        <w:spacing w:after="0" w:line="276" w:lineRule="auto"/>
        <w:ind w:left="380" w:hanging="380"/>
        <w:jc w:val="left"/>
        <w:rPr>
          <w:rFonts w:ascii="Arial" w:hAnsi="Arial" w:cs="Arial"/>
          <w:color w:val="auto"/>
          <w:sz w:val="22"/>
          <w:szCs w:val="22"/>
        </w:rPr>
      </w:pPr>
      <w:r w:rsidRPr="00FD0652">
        <w:rPr>
          <w:rFonts w:ascii="Arial" w:hAnsi="Arial" w:cs="Arial"/>
          <w:color w:val="auto"/>
          <w:sz w:val="22"/>
          <w:szCs w:val="22"/>
        </w:rPr>
        <w:t>Zamawiający zastrzega sobie prawo zmniejszenia zakresu świadczonych Usług i w związku z tym wynagrodzenia Wykonawcy, w przypadku: wystąpienia np. prac remontowych czy inwestycyjnych</w:t>
      </w:r>
      <w:r w:rsidR="001F0467" w:rsidRPr="00FD0652">
        <w:rPr>
          <w:rFonts w:ascii="Arial" w:hAnsi="Arial" w:cs="Arial"/>
          <w:color w:val="auto"/>
          <w:sz w:val="22"/>
          <w:szCs w:val="22"/>
        </w:rPr>
        <w:t xml:space="preserve"> lub innych sytuacji związanych ze zmianami organizacyjnymi po stronie Zamawiającego.</w:t>
      </w:r>
    </w:p>
    <w:p w14:paraId="5C01CCA3" w14:textId="5EC5A659" w:rsidR="00A331A2" w:rsidRPr="00FD0652" w:rsidRDefault="009B4231">
      <w:pPr>
        <w:pStyle w:val="Bodytext20"/>
        <w:numPr>
          <w:ilvl w:val="0"/>
          <w:numId w:val="7"/>
        </w:numPr>
        <w:shd w:val="clear" w:color="auto" w:fill="auto"/>
        <w:tabs>
          <w:tab w:val="left" w:pos="351"/>
        </w:tabs>
        <w:spacing w:after="0" w:line="276" w:lineRule="auto"/>
        <w:ind w:left="380" w:hanging="380"/>
        <w:jc w:val="both"/>
        <w:rPr>
          <w:rFonts w:ascii="Arial" w:hAnsi="Arial" w:cs="Arial"/>
          <w:color w:val="auto"/>
          <w:sz w:val="22"/>
          <w:szCs w:val="22"/>
        </w:rPr>
      </w:pPr>
      <w:r w:rsidRPr="00FD0652">
        <w:rPr>
          <w:rFonts w:ascii="Arial" w:hAnsi="Arial" w:cs="Arial"/>
          <w:color w:val="auto"/>
          <w:sz w:val="22"/>
          <w:szCs w:val="22"/>
        </w:rPr>
        <w:t xml:space="preserve">Zmniejszenie wysokości wynagrodzenia należnego Wykonawcy w przypadku zaistnienia okoliczności, o których mowa w ust. 2 nastąpi proporcjonalnie do okresu wyłączenia wykonywania Usługi oraz zmniejszenia zakresu (ilości </w:t>
      </w:r>
      <w:r w:rsidR="001F0467" w:rsidRPr="00FD0652">
        <w:rPr>
          <w:rFonts w:ascii="Arial" w:hAnsi="Arial" w:cs="Arial"/>
          <w:color w:val="auto"/>
          <w:sz w:val="22"/>
          <w:szCs w:val="22"/>
        </w:rPr>
        <w:t>posesji/ powierzchni działek</w:t>
      </w:r>
      <w:r w:rsidRPr="00FD0652">
        <w:rPr>
          <w:rFonts w:ascii="Arial" w:hAnsi="Arial" w:cs="Arial"/>
          <w:color w:val="auto"/>
          <w:sz w:val="22"/>
          <w:szCs w:val="22"/>
        </w:rPr>
        <w:t>)</w:t>
      </w:r>
      <w:r w:rsidR="008721F7" w:rsidRPr="00FD0652">
        <w:rPr>
          <w:rFonts w:ascii="Arial" w:hAnsi="Arial" w:cs="Arial"/>
          <w:color w:val="auto"/>
          <w:sz w:val="22"/>
          <w:szCs w:val="22"/>
        </w:rPr>
        <w:t xml:space="preserve">, przy czym mając na uwadze art. </w:t>
      </w:r>
      <w:r w:rsidR="00A331A2" w:rsidRPr="00FD0652">
        <w:rPr>
          <w:rFonts w:ascii="Arial" w:hAnsi="Arial" w:cs="Arial"/>
          <w:color w:val="auto"/>
          <w:sz w:val="22"/>
          <w:szCs w:val="22"/>
        </w:rPr>
        <w:t xml:space="preserve">433 pkt 4 Pzp Zamawiający wskazuje, że </w:t>
      </w:r>
      <w:r w:rsidR="00A331A2" w:rsidRPr="00FD0652">
        <w:rPr>
          <w:rFonts w:ascii="Arial" w:hAnsi="Arial" w:cs="Arial"/>
          <w:color w:val="auto"/>
          <w:kern w:val="2"/>
          <w:sz w:val="22"/>
          <w:szCs w:val="22"/>
          <w:lang w:bidi="ar-SA"/>
        </w:rPr>
        <w:t xml:space="preserve">minimalny gwarantowany zakres zleconych prac i należnego wynagrodzenia wyniesie co najmniej </w:t>
      </w:r>
      <w:r w:rsidR="008406C9" w:rsidRPr="00FD0652">
        <w:rPr>
          <w:rFonts w:ascii="Arial" w:hAnsi="Arial" w:cs="Arial"/>
          <w:b/>
          <w:bCs/>
          <w:color w:val="auto"/>
          <w:kern w:val="2"/>
          <w:sz w:val="22"/>
          <w:szCs w:val="22"/>
          <w:lang w:bidi="ar-SA"/>
        </w:rPr>
        <w:t>6</w:t>
      </w:r>
      <w:r w:rsidR="00A331A2" w:rsidRPr="00FD0652">
        <w:rPr>
          <w:rFonts w:ascii="Arial" w:hAnsi="Arial" w:cs="Arial"/>
          <w:b/>
          <w:bCs/>
          <w:color w:val="auto"/>
          <w:kern w:val="2"/>
          <w:sz w:val="22"/>
          <w:szCs w:val="22"/>
          <w:lang w:bidi="ar-SA"/>
        </w:rPr>
        <w:t xml:space="preserve">0% </w:t>
      </w:r>
      <w:r w:rsidR="001F0467" w:rsidRPr="00FD0652">
        <w:rPr>
          <w:rFonts w:ascii="Arial" w:hAnsi="Arial" w:cs="Arial"/>
          <w:color w:val="auto"/>
          <w:kern w:val="2"/>
          <w:sz w:val="22"/>
          <w:szCs w:val="22"/>
          <w:lang w:bidi="ar-SA"/>
        </w:rPr>
        <w:t>pierwotnej</w:t>
      </w:r>
      <w:r w:rsidR="001F0467" w:rsidRPr="00FD0652">
        <w:rPr>
          <w:rFonts w:ascii="Arial" w:hAnsi="Arial" w:cs="Arial"/>
          <w:b/>
          <w:bCs/>
          <w:color w:val="auto"/>
          <w:kern w:val="2"/>
          <w:sz w:val="22"/>
          <w:szCs w:val="22"/>
          <w:lang w:bidi="ar-SA"/>
        </w:rPr>
        <w:t xml:space="preserve"> </w:t>
      </w:r>
      <w:r w:rsidR="00A331A2" w:rsidRPr="00FD0652">
        <w:rPr>
          <w:rFonts w:ascii="Arial" w:hAnsi="Arial" w:cs="Arial"/>
          <w:color w:val="auto"/>
          <w:kern w:val="2"/>
          <w:sz w:val="22"/>
          <w:szCs w:val="22"/>
          <w:lang w:bidi="ar-SA"/>
        </w:rPr>
        <w:t>wartości brutto umowy.</w:t>
      </w:r>
    </w:p>
    <w:p w14:paraId="241834D1" w14:textId="79E43815" w:rsidR="00C90466" w:rsidRPr="00FD0652" w:rsidRDefault="009B4231">
      <w:pPr>
        <w:pStyle w:val="Bodytext20"/>
        <w:numPr>
          <w:ilvl w:val="0"/>
          <w:numId w:val="7"/>
        </w:numPr>
        <w:shd w:val="clear" w:color="auto" w:fill="auto"/>
        <w:tabs>
          <w:tab w:val="left" w:pos="351"/>
        </w:tabs>
        <w:spacing w:after="0" w:line="276" w:lineRule="auto"/>
        <w:ind w:left="380" w:hanging="380"/>
        <w:jc w:val="both"/>
        <w:rPr>
          <w:rFonts w:ascii="Arial" w:hAnsi="Arial" w:cs="Arial"/>
          <w:color w:val="auto"/>
          <w:sz w:val="22"/>
          <w:szCs w:val="22"/>
        </w:rPr>
      </w:pPr>
      <w:r w:rsidRPr="00FD0652">
        <w:rPr>
          <w:rFonts w:ascii="Arial" w:hAnsi="Arial" w:cs="Arial"/>
          <w:color w:val="auto"/>
          <w:sz w:val="22"/>
          <w:szCs w:val="22"/>
        </w:rPr>
        <w:t xml:space="preserve">Zamawiający poinformuje Wykonawcę o wystąpieniu okoliczności wskazanych w ust. 2 z </w:t>
      </w:r>
      <w:r w:rsidR="008406C9" w:rsidRPr="00FD0652">
        <w:rPr>
          <w:rFonts w:ascii="Arial" w:hAnsi="Arial" w:cs="Arial"/>
          <w:color w:val="auto"/>
          <w:sz w:val="22"/>
          <w:szCs w:val="22"/>
        </w:rPr>
        <w:t xml:space="preserve">co najmniej </w:t>
      </w:r>
      <w:r w:rsidRPr="00FD0652">
        <w:rPr>
          <w:rFonts w:ascii="Arial" w:hAnsi="Arial" w:cs="Arial"/>
          <w:color w:val="auto"/>
          <w:sz w:val="22"/>
          <w:szCs w:val="22"/>
        </w:rPr>
        <w:t>14 dniowym wyprzedzeniem.</w:t>
      </w:r>
    </w:p>
    <w:p w14:paraId="32AD7A2C" w14:textId="79C9E89B" w:rsidR="008406C9" w:rsidRPr="00FD0652" w:rsidRDefault="008406C9">
      <w:pPr>
        <w:pStyle w:val="Bodytext20"/>
        <w:numPr>
          <w:ilvl w:val="0"/>
          <w:numId w:val="7"/>
        </w:numPr>
        <w:shd w:val="clear" w:color="auto" w:fill="auto"/>
        <w:tabs>
          <w:tab w:val="left" w:pos="351"/>
        </w:tabs>
        <w:spacing w:after="0" w:line="276" w:lineRule="auto"/>
        <w:ind w:left="380" w:hanging="380"/>
        <w:jc w:val="both"/>
        <w:rPr>
          <w:rFonts w:ascii="Arial" w:hAnsi="Arial" w:cs="Arial"/>
          <w:color w:val="auto"/>
          <w:sz w:val="22"/>
          <w:szCs w:val="22"/>
        </w:rPr>
      </w:pPr>
      <w:r w:rsidRPr="00FD0652">
        <w:rPr>
          <w:rFonts w:ascii="Arial" w:eastAsia="Arial" w:hAnsi="Arial" w:cs="Arial"/>
          <w:color w:val="auto"/>
          <w:kern w:val="2"/>
          <w:sz w:val="22"/>
          <w:szCs w:val="22"/>
          <w:lang w:bidi="ar-SA"/>
        </w:rPr>
        <w:t xml:space="preserve">Strony przewidują możliwość zmiany wysokości wynagrodzenia Wykonawcy, o którym mowa w </w:t>
      </w:r>
      <w:r w:rsidR="00521256">
        <w:rPr>
          <w:rFonts w:ascii="Arial" w:eastAsia="Arial" w:hAnsi="Arial" w:cs="Arial"/>
          <w:color w:val="auto"/>
          <w:kern w:val="2"/>
          <w:sz w:val="22"/>
          <w:szCs w:val="22"/>
          <w:lang w:bidi="ar-SA"/>
        </w:rPr>
        <w:t xml:space="preserve">§9 </w:t>
      </w:r>
      <w:r w:rsidRPr="00FD0652">
        <w:rPr>
          <w:rFonts w:ascii="Arial" w:eastAsia="Arial" w:hAnsi="Arial" w:cs="Arial"/>
          <w:color w:val="auto"/>
          <w:kern w:val="2"/>
          <w:sz w:val="22"/>
          <w:szCs w:val="22"/>
          <w:lang w:bidi="ar-SA"/>
        </w:rPr>
        <w:t xml:space="preserve">ust. 1, każdorazowo w przypadku wystąpienia jednej z następujących okoliczności: </w:t>
      </w:r>
    </w:p>
    <w:p w14:paraId="4434B5E3" w14:textId="77777777" w:rsidR="008406C9" w:rsidRPr="00FD0652" w:rsidRDefault="008406C9">
      <w:pPr>
        <w:widowControl/>
        <w:numPr>
          <w:ilvl w:val="1"/>
          <w:numId w:val="23"/>
        </w:numPr>
        <w:spacing w:line="276" w:lineRule="auto"/>
        <w:ind w:right="64"/>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 xml:space="preserve">zmiany stawki podatku od towarów i usług; </w:t>
      </w:r>
    </w:p>
    <w:p w14:paraId="35329F61" w14:textId="572E93D3" w:rsidR="008406C9" w:rsidRPr="00FD0652" w:rsidRDefault="008406C9">
      <w:pPr>
        <w:widowControl/>
        <w:numPr>
          <w:ilvl w:val="1"/>
          <w:numId w:val="23"/>
        </w:numPr>
        <w:spacing w:line="276" w:lineRule="auto"/>
        <w:ind w:right="64"/>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zmiany wysokości minimalnego wynagrodzenia za pracę albo wysokości minimalnej stawki godzinowej, ustalonych na podstawie ustawy z dnia 10 października 2002 r. o minimalnym wynagrodzeniu za pracę (</w:t>
      </w:r>
      <w:proofErr w:type="spellStart"/>
      <w:r w:rsidR="0001766D" w:rsidRPr="00FD0652">
        <w:rPr>
          <w:rFonts w:ascii="Arial" w:eastAsia="Arial" w:hAnsi="Arial" w:cs="Arial"/>
          <w:color w:val="auto"/>
          <w:kern w:val="2"/>
          <w:sz w:val="22"/>
          <w:szCs w:val="22"/>
          <w:lang w:bidi="ar-SA"/>
        </w:rPr>
        <w:t>t.j</w:t>
      </w:r>
      <w:proofErr w:type="spellEnd"/>
      <w:r w:rsidR="0001766D" w:rsidRPr="00FD0652">
        <w:rPr>
          <w:rFonts w:ascii="Arial" w:eastAsia="Arial" w:hAnsi="Arial" w:cs="Arial"/>
          <w:color w:val="auto"/>
          <w:kern w:val="2"/>
          <w:sz w:val="22"/>
          <w:szCs w:val="22"/>
          <w:lang w:bidi="ar-SA"/>
        </w:rPr>
        <w:t>. Dz.U. z 2024 r. poz. 1773</w:t>
      </w:r>
      <w:r w:rsidRPr="00FD0652">
        <w:rPr>
          <w:rFonts w:ascii="Arial" w:eastAsia="Arial" w:hAnsi="Arial" w:cs="Arial"/>
          <w:color w:val="auto"/>
          <w:kern w:val="2"/>
          <w:sz w:val="22"/>
          <w:szCs w:val="22"/>
          <w:lang w:bidi="ar-SA"/>
        </w:rPr>
        <w:t xml:space="preserve">); </w:t>
      </w:r>
    </w:p>
    <w:p w14:paraId="721924E0" w14:textId="77777777" w:rsidR="008406C9" w:rsidRPr="00FD0652" w:rsidRDefault="008406C9">
      <w:pPr>
        <w:widowControl/>
        <w:numPr>
          <w:ilvl w:val="1"/>
          <w:numId w:val="23"/>
        </w:numPr>
        <w:spacing w:line="276" w:lineRule="auto"/>
        <w:ind w:right="64"/>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 xml:space="preserve">zmiany zasad podlegania ubezpieczeniom społecznym lub ubezpieczeniu zdrowotnemu lub wysokości stawki składki na ubezpieczenia społeczne lub ubezpieczenie zdrowotne; </w:t>
      </w:r>
    </w:p>
    <w:p w14:paraId="49A8A102" w14:textId="6F05B582" w:rsidR="008406C9" w:rsidRPr="00FD0652" w:rsidRDefault="008406C9">
      <w:pPr>
        <w:widowControl/>
        <w:numPr>
          <w:ilvl w:val="1"/>
          <w:numId w:val="23"/>
        </w:numPr>
        <w:spacing w:line="276" w:lineRule="auto"/>
        <w:ind w:right="64"/>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t>zmiany zasad gromadzenia i wysokości wpłat do pracowniczych planów kapitałowych, o których mowa w ustawie z dnia 4 października 2018 r. o pracowniczych planach kapitałowych (</w:t>
      </w:r>
      <w:proofErr w:type="spellStart"/>
      <w:r w:rsidR="00ED1091" w:rsidRPr="00FD0652">
        <w:rPr>
          <w:rFonts w:ascii="Arial" w:eastAsia="Arial" w:hAnsi="Arial" w:cs="Arial"/>
          <w:color w:val="auto"/>
          <w:kern w:val="2"/>
          <w:sz w:val="22"/>
          <w:szCs w:val="22"/>
          <w:lang w:bidi="ar-SA"/>
        </w:rPr>
        <w:t>t.j</w:t>
      </w:r>
      <w:proofErr w:type="spellEnd"/>
      <w:r w:rsidR="00ED1091" w:rsidRPr="00FD0652">
        <w:rPr>
          <w:rFonts w:ascii="Arial" w:eastAsia="Arial" w:hAnsi="Arial" w:cs="Arial"/>
          <w:color w:val="auto"/>
          <w:kern w:val="2"/>
          <w:sz w:val="22"/>
          <w:szCs w:val="22"/>
          <w:lang w:bidi="ar-SA"/>
        </w:rPr>
        <w:t>. Dz.U. z 2026 r. poz. 192</w:t>
      </w:r>
      <w:r w:rsidRPr="00FD0652">
        <w:rPr>
          <w:rFonts w:ascii="Arial" w:eastAsia="Arial" w:hAnsi="Arial" w:cs="Arial"/>
          <w:color w:val="auto"/>
          <w:kern w:val="2"/>
          <w:sz w:val="22"/>
          <w:szCs w:val="22"/>
          <w:lang w:bidi="ar-SA"/>
        </w:rPr>
        <w:t xml:space="preserve">) </w:t>
      </w:r>
    </w:p>
    <w:p w14:paraId="65359879" w14:textId="77777777" w:rsidR="008406C9" w:rsidRPr="00FD0652" w:rsidRDefault="008406C9" w:rsidP="00716DEC">
      <w:pPr>
        <w:widowControl/>
        <w:spacing w:line="276" w:lineRule="auto"/>
        <w:ind w:left="426" w:right="64"/>
        <w:jc w:val="both"/>
        <w:rPr>
          <w:rFonts w:ascii="Arial" w:eastAsia="Arial" w:hAnsi="Arial" w:cs="Arial"/>
          <w:color w:val="auto"/>
          <w:kern w:val="2"/>
          <w:sz w:val="22"/>
          <w:szCs w:val="22"/>
          <w:lang w:bidi="ar-SA"/>
        </w:rPr>
      </w:pPr>
      <w:r w:rsidRPr="00FD0652">
        <w:rPr>
          <w:rFonts w:ascii="Arial" w:eastAsia="Arial" w:hAnsi="Arial" w:cs="Arial"/>
          <w:color w:val="auto"/>
          <w:kern w:val="2"/>
          <w:sz w:val="22"/>
          <w:szCs w:val="22"/>
          <w:lang w:bidi="ar-SA"/>
        </w:rPr>
        <w:lastRenderedPageBreak/>
        <w:t xml:space="preserve">jeżeli zmiany te będą miały wpływ na koszty wykonania umowy przez Wykonawcę pod warunkiem, iż zmiana ta nie powoduje zmiany w sposobie realizacji Umowy, a Wykonawca przedstawi odpowiednie oświadczenia i dokumenty uprawdopodobniające wpływ zmiany przepisów prawa na poziom wynagrodzenia dla pracowników wykonujących prace związane z realizacją umowy wraz ze szczegółową kalkulacją zmiany kosztów w tym zakresie oraz pod warunkiem, że zakres zmian wynikać będzie z wprowadzonych zmian przepisów prawa. </w:t>
      </w:r>
    </w:p>
    <w:p w14:paraId="1C04C9C6" w14:textId="73921E8B" w:rsidR="008406C9" w:rsidRPr="00FD0652" w:rsidRDefault="008406C9">
      <w:pPr>
        <w:pStyle w:val="Akapitzlist"/>
        <w:widowControl/>
        <w:numPr>
          <w:ilvl w:val="0"/>
          <w:numId w:val="7"/>
        </w:numPr>
        <w:spacing w:line="276" w:lineRule="auto"/>
        <w:ind w:left="426" w:right="64" w:hanging="426"/>
        <w:jc w:val="both"/>
        <w:rPr>
          <w:rFonts w:ascii="Arial" w:eastAsia="Arial" w:hAnsi="Arial" w:cs="Arial"/>
          <w:kern w:val="2"/>
          <w:sz w:val="22"/>
          <w:szCs w:val="22"/>
        </w:rPr>
      </w:pPr>
      <w:r w:rsidRPr="00FD0652">
        <w:rPr>
          <w:rFonts w:ascii="Arial" w:eastAsia="Arial" w:hAnsi="Arial" w:cs="Arial"/>
          <w:kern w:val="2"/>
          <w:sz w:val="22"/>
          <w:szCs w:val="22"/>
        </w:rPr>
        <w:t xml:space="preserve">Wprowadzenie przedmiotowych zmian wynagrodzenia możliwe będzie, jeżeli Wykonawca:  udowodni, że zmiana w/w przepisów będzie miała wpływ na koszty wykonania zamówienia przez Wykonawcę,  wykaże, jaką część wynagrodzenia stanowią koszty pracy ponoszone przez Wykonawcę w trakcie realizacji zamówienia oraz jak zmiana przepisów wpłynie na wysokość tych kosztów. Zamawiający zastrzega sobie prawo do wniesienia zastrzeżeń dotyczących wysokości kosztów pracy przedstawionych przez Wykonawcę </w:t>
      </w:r>
    </w:p>
    <w:p w14:paraId="4FAEF085" w14:textId="1237BA7E" w:rsidR="00C90466" w:rsidRPr="00FD0652" w:rsidRDefault="009B4231">
      <w:pPr>
        <w:pStyle w:val="Bodytext20"/>
        <w:numPr>
          <w:ilvl w:val="0"/>
          <w:numId w:val="7"/>
        </w:numPr>
        <w:shd w:val="clear" w:color="auto" w:fill="auto"/>
        <w:tabs>
          <w:tab w:val="left" w:pos="351"/>
        </w:tabs>
        <w:spacing w:after="0" w:line="276" w:lineRule="auto"/>
        <w:ind w:left="380" w:hanging="380"/>
        <w:jc w:val="both"/>
        <w:rPr>
          <w:rFonts w:ascii="Arial" w:hAnsi="Arial" w:cs="Arial"/>
          <w:color w:val="auto"/>
          <w:sz w:val="22"/>
          <w:szCs w:val="22"/>
        </w:rPr>
      </w:pPr>
      <w:r w:rsidRPr="00FD0652">
        <w:rPr>
          <w:rFonts w:ascii="Arial" w:hAnsi="Arial" w:cs="Arial"/>
          <w:color w:val="auto"/>
          <w:sz w:val="22"/>
          <w:szCs w:val="22"/>
        </w:rPr>
        <w:t>Zamawiający przewiduje również możliwość zmiany wynagrodzenia Wykonawcy w przypadku zmiany ceny materiałów lub kosztów związanych z realizacją niniejszego zamówienia.</w:t>
      </w:r>
    </w:p>
    <w:p w14:paraId="054DF9CF" w14:textId="77777777" w:rsidR="00C90466" w:rsidRPr="00FD0652" w:rsidRDefault="009B4231">
      <w:pPr>
        <w:pStyle w:val="Bodytext20"/>
        <w:numPr>
          <w:ilvl w:val="0"/>
          <w:numId w:val="7"/>
        </w:numPr>
        <w:shd w:val="clear" w:color="auto" w:fill="auto"/>
        <w:tabs>
          <w:tab w:val="left" w:pos="351"/>
        </w:tabs>
        <w:spacing w:after="0" w:line="276" w:lineRule="auto"/>
        <w:ind w:left="380" w:hanging="380"/>
        <w:jc w:val="both"/>
        <w:rPr>
          <w:rFonts w:ascii="Arial" w:hAnsi="Arial" w:cs="Arial"/>
          <w:color w:val="auto"/>
          <w:sz w:val="22"/>
          <w:szCs w:val="22"/>
        </w:rPr>
      </w:pPr>
      <w:r w:rsidRPr="00FD0652">
        <w:rPr>
          <w:rFonts w:ascii="Arial" w:hAnsi="Arial" w:cs="Arial"/>
          <w:color w:val="auto"/>
          <w:sz w:val="22"/>
          <w:szCs w:val="22"/>
        </w:rPr>
        <w:t>Przez zmianę ceny materiałów lub kosztów rozumie się wzrost odpowiednio cen lub kosztów, jak i ich obniżenie, względem ceny lub kosztu przyjętych w celu ustalenia wynagrodzenia Wykonawcy zawartego w ofercie. Strony umowy będą uprawnione do zmiany wynagrodzenia, o ile poziom zmiany ceny materiałów lub kosztów, przez który rozumie się średnioroczny wskaźnik cen towarów i usług konsumpcyjnych za rok poprzedni, publikowany przez Prezesa Głównego Urzędu Statystycznego, osiągnie poziom co najmniej 5%. Maksymalna wartość zmiany wynagrodzenia, jaką dopuszcza Zamawiający w efekcie zastosowania postanowień o zasadach wprowadzania zmian wynosi 5% wynagrodzenia Wykonawcy (wartości pierwotnej umowy, na dzień zawarcia umowy).</w:t>
      </w:r>
    </w:p>
    <w:p w14:paraId="1B75255C" w14:textId="51F817DE" w:rsidR="00C90466" w:rsidRPr="00FD0652" w:rsidRDefault="009B4231">
      <w:pPr>
        <w:pStyle w:val="Bodytext20"/>
        <w:numPr>
          <w:ilvl w:val="0"/>
          <w:numId w:val="7"/>
        </w:numPr>
        <w:shd w:val="clear" w:color="auto" w:fill="auto"/>
        <w:tabs>
          <w:tab w:val="left" w:pos="351"/>
        </w:tabs>
        <w:spacing w:after="0" w:line="276" w:lineRule="auto"/>
        <w:ind w:left="380" w:hanging="380"/>
        <w:jc w:val="both"/>
        <w:rPr>
          <w:rFonts w:ascii="Arial" w:hAnsi="Arial" w:cs="Arial"/>
          <w:color w:val="auto"/>
          <w:sz w:val="22"/>
          <w:szCs w:val="22"/>
        </w:rPr>
      </w:pPr>
      <w:r w:rsidRPr="00FD0652">
        <w:rPr>
          <w:rFonts w:ascii="Arial" w:hAnsi="Arial" w:cs="Arial"/>
          <w:color w:val="auto"/>
          <w:sz w:val="22"/>
          <w:szCs w:val="22"/>
        </w:rPr>
        <w:t>Zasady ustalania zmiany wynagrodzenia</w:t>
      </w:r>
      <w:r w:rsidR="00D86FA5" w:rsidRPr="00FD0652">
        <w:rPr>
          <w:rFonts w:ascii="Arial" w:hAnsi="Arial" w:cs="Arial"/>
          <w:color w:val="auto"/>
          <w:sz w:val="22"/>
          <w:szCs w:val="22"/>
        </w:rPr>
        <w:t xml:space="preserve"> (waloryzacja):</w:t>
      </w:r>
    </w:p>
    <w:p w14:paraId="782705DF" w14:textId="3912A336" w:rsidR="00C90466" w:rsidRPr="00FD0652" w:rsidRDefault="009B4231">
      <w:pPr>
        <w:pStyle w:val="Bodytext20"/>
        <w:numPr>
          <w:ilvl w:val="0"/>
          <w:numId w:val="9"/>
        </w:numPr>
        <w:shd w:val="clear" w:color="auto" w:fill="auto"/>
        <w:tabs>
          <w:tab w:val="left" w:pos="731"/>
        </w:tabs>
        <w:spacing w:after="0" w:line="276" w:lineRule="auto"/>
        <w:ind w:left="740" w:hanging="360"/>
        <w:jc w:val="both"/>
        <w:rPr>
          <w:rFonts w:ascii="Arial" w:hAnsi="Arial" w:cs="Arial"/>
          <w:color w:val="auto"/>
          <w:sz w:val="22"/>
          <w:szCs w:val="22"/>
        </w:rPr>
      </w:pPr>
      <w:r w:rsidRPr="00FD0652">
        <w:rPr>
          <w:rFonts w:ascii="Arial" w:hAnsi="Arial" w:cs="Arial"/>
          <w:color w:val="auto"/>
          <w:sz w:val="22"/>
          <w:szCs w:val="22"/>
        </w:rPr>
        <w:t xml:space="preserve">zmiana wynagrodzenia dopuszczalna jest jednokrotnie nie wcześniej niż po upływie </w:t>
      </w:r>
      <w:r w:rsidR="008406C9" w:rsidRPr="00FD0652">
        <w:rPr>
          <w:rFonts w:ascii="Arial" w:hAnsi="Arial" w:cs="Arial"/>
          <w:color w:val="auto"/>
          <w:sz w:val="22"/>
          <w:szCs w:val="22"/>
        </w:rPr>
        <w:t>6</w:t>
      </w:r>
      <w:r w:rsidRPr="00FD0652">
        <w:rPr>
          <w:rFonts w:ascii="Arial" w:hAnsi="Arial" w:cs="Arial"/>
          <w:color w:val="auto"/>
          <w:sz w:val="22"/>
          <w:szCs w:val="22"/>
        </w:rPr>
        <w:t xml:space="preserve"> miesięcy</w:t>
      </w:r>
      <w:r w:rsidR="008406C9" w:rsidRPr="00FD0652">
        <w:rPr>
          <w:rFonts w:ascii="Arial" w:hAnsi="Arial" w:cs="Arial"/>
          <w:color w:val="auto"/>
          <w:sz w:val="22"/>
          <w:szCs w:val="22"/>
        </w:rPr>
        <w:t xml:space="preserve"> od dnia zawarcia umowy</w:t>
      </w:r>
      <w:r w:rsidRPr="00FD0652">
        <w:rPr>
          <w:rFonts w:ascii="Arial" w:hAnsi="Arial" w:cs="Arial"/>
          <w:color w:val="auto"/>
          <w:sz w:val="22"/>
          <w:szCs w:val="22"/>
        </w:rPr>
        <w:t>,</w:t>
      </w:r>
    </w:p>
    <w:p w14:paraId="0C1938D9" w14:textId="77777777" w:rsidR="00C90466" w:rsidRPr="00FD0652" w:rsidRDefault="009B4231">
      <w:pPr>
        <w:pStyle w:val="Bodytext20"/>
        <w:numPr>
          <w:ilvl w:val="0"/>
          <w:numId w:val="9"/>
        </w:numPr>
        <w:shd w:val="clear" w:color="auto" w:fill="auto"/>
        <w:tabs>
          <w:tab w:val="left" w:pos="731"/>
        </w:tabs>
        <w:spacing w:after="0" w:line="276" w:lineRule="auto"/>
        <w:ind w:left="740" w:hanging="360"/>
        <w:jc w:val="both"/>
        <w:rPr>
          <w:rFonts w:ascii="Arial" w:hAnsi="Arial" w:cs="Arial"/>
          <w:color w:val="auto"/>
          <w:sz w:val="22"/>
          <w:szCs w:val="22"/>
        </w:rPr>
      </w:pPr>
      <w:r w:rsidRPr="00FD0652">
        <w:rPr>
          <w:rFonts w:ascii="Arial" w:hAnsi="Arial" w:cs="Arial"/>
          <w:color w:val="auto"/>
          <w:sz w:val="22"/>
          <w:szCs w:val="22"/>
        </w:rPr>
        <w:t>zmiana wynagrodzenia odnosić się będzie do części przedmiotu umowy niezrealizowanej (działa na przyszłość od momentu dokonania zmiany),</w:t>
      </w:r>
    </w:p>
    <w:p w14:paraId="3EA6819F" w14:textId="77777777" w:rsidR="00C90466" w:rsidRPr="00FD0652" w:rsidRDefault="009B4231">
      <w:pPr>
        <w:pStyle w:val="Bodytext20"/>
        <w:numPr>
          <w:ilvl w:val="0"/>
          <w:numId w:val="9"/>
        </w:numPr>
        <w:shd w:val="clear" w:color="auto" w:fill="auto"/>
        <w:tabs>
          <w:tab w:val="left" w:pos="731"/>
        </w:tabs>
        <w:spacing w:after="0" w:line="276" w:lineRule="auto"/>
        <w:ind w:left="740" w:hanging="360"/>
        <w:jc w:val="both"/>
        <w:rPr>
          <w:rFonts w:ascii="Arial" w:hAnsi="Arial" w:cs="Arial"/>
          <w:color w:val="auto"/>
          <w:sz w:val="22"/>
          <w:szCs w:val="22"/>
        </w:rPr>
      </w:pPr>
      <w:r w:rsidRPr="00FD0652">
        <w:rPr>
          <w:rFonts w:ascii="Arial" w:hAnsi="Arial" w:cs="Arial"/>
          <w:color w:val="auto"/>
          <w:sz w:val="22"/>
          <w:szCs w:val="22"/>
        </w:rPr>
        <w:t>w sytuacji wystąpienia okoliczności uprawniających do zmiany wynagrodzenia, strony nawzajem są względem siebie uprawnione do złożenia pisemnego wniosku o zmianę umowy w zakresie płatności dotyczących okresu, za który zmiana wynagrodzenia ma nastąpić,</w:t>
      </w:r>
    </w:p>
    <w:p w14:paraId="14C791B9" w14:textId="77777777" w:rsidR="00C90466" w:rsidRPr="00FD0652" w:rsidRDefault="009B4231">
      <w:pPr>
        <w:pStyle w:val="Bodytext20"/>
        <w:numPr>
          <w:ilvl w:val="0"/>
          <w:numId w:val="9"/>
        </w:numPr>
        <w:shd w:val="clear" w:color="auto" w:fill="auto"/>
        <w:tabs>
          <w:tab w:val="left" w:pos="731"/>
        </w:tabs>
        <w:spacing w:after="0" w:line="276" w:lineRule="auto"/>
        <w:ind w:left="740" w:hanging="360"/>
        <w:jc w:val="both"/>
        <w:rPr>
          <w:rFonts w:ascii="Arial" w:hAnsi="Arial" w:cs="Arial"/>
          <w:color w:val="auto"/>
          <w:sz w:val="22"/>
          <w:szCs w:val="22"/>
        </w:rPr>
      </w:pPr>
      <w:r w:rsidRPr="00FD0652">
        <w:rPr>
          <w:rFonts w:ascii="Arial" w:hAnsi="Arial" w:cs="Arial"/>
          <w:color w:val="auto"/>
          <w:sz w:val="22"/>
          <w:szCs w:val="22"/>
        </w:rPr>
        <w:t>Zamawiający może wezwać Wykonawcę do wyjaśnień i negocjacji,</w:t>
      </w:r>
    </w:p>
    <w:p w14:paraId="472E1B55" w14:textId="77777777" w:rsidR="00C90466" w:rsidRPr="00FD0652" w:rsidRDefault="009B4231">
      <w:pPr>
        <w:pStyle w:val="Bodytext20"/>
        <w:numPr>
          <w:ilvl w:val="0"/>
          <w:numId w:val="9"/>
        </w:numPr>
        <w:shd w:val="clear" w:color="auto" w:fill="auto"/>
        <w:tabs>
          <w:tab w:val="left" w:pos="731"/>
        </w:tabs>
        <w:spacing w:after="0" w:line="276" w:lineRule="auto"/>
        <w:ind w:left="740" w:hanging="360"/>
        <w:jc w:val="both"/>
        <w:rPr>
          <w:rFonts w:ascii="Arial" w:hAnsi="Arial" w:cs="Arial"/>
          <w:color w:val="auto"/>
          <w:sz w:val="22"/>
          <w:szCs w:val="22"/>
        </w:rPr>
      </w:pPr>
      <w:r w:rsidRPr="00FD0652">
        <w:rPr>
          <w:rFonts w:ascii="Arial" w:hAnsi="Arial" w:cs="Arial"/>
          <w:color w:val="auto"/>
          <w:sz w:val="22"/>
          <w:szCs w:val="22"/>
        </w:rPr>
        <w:t>zmiana wynagrodzenia Wykonawcy potwierdzona zostanie zawarciem aneksu do umowy i obowiązywać będzie od daty zawarcia aneksu,</w:t>
      </w:r>
    </w:p>
    <w:p w14:paraId="4EDB5D66" w14:textId="77777777" w:rsidR="00C90466" w:rsidRPr="00FD0652" w:rsidRDefault="009B4231">
      <w:pPr>
        <w:pStyle w:val="Bodytext20"/>
        <w:numPr>
          <w:ilvl w:val="0"/>
          <w:numId w:val="9"/>
        </w:numPr>
        <w:shd w:val="clear" w:color="auto" w:fill="auto"/>
        <w:tabs>
          <w:tab w:val="left" w:pos="710"/>
        </w:tabs>
        <w:spacing w:after="0" w:line="276" w:lineRule="auto"/>
        <w:ind w:left="740" w:hanging="380"/>
        <w:jc w:val="both"/>
        <w:rPr>
          <w:rFonts w:ascii="Arial" w:hAnsi="Arial" w:cs="Arial"/>
          <w:color w:val="auto"/>
          <w:sz w:val="22"/>
          <w:szCs w:val="22"/>
        </w:rPr>
      </w:pPr>
      <w:r w:rsidRPr="00FD0652">
        <w:rPr>
          <w:rFonts w:ascii="Arial" w:hAnsi="Arial" w:cs="Arial"/>
          <w:color w:val="auto"/>
          <w:sz w:val="22"/>
          <w:szCs w:val="22"/>
        </w:rPr>
        <w:t>Wykonawca, którego wynagrodzenie zostało zmienione zobowiązany jest do zmiany wynagrodzenia przysługującego Podwykonawcy, z którym zawarł umowę, w zakresie odpowiadającym zmianom cen materiałów lub kosztów dotyczących zobowiązania Podwykonawcy, jeżeli łącznie spełnione zostaną następujące warunki:</w:t>
      </w:r>
    </w:p>
    <w:p w14:paraId="509B03DF" w14:textId="77777777" w:rsidR="00C90466" w:rsidRPr="00FD0652" w:rsidRDefault="009B4231">
      <w:pPr>
        <w:pStyle w:val="Bodytext20"/>
        <w:numPr>
          <w:ilvl w:val="0"/>
          <w:numId w:val="10"/>
        </w:numPr>
        <w:shd w:val="clear" w:color="auto" w:fill="auto"/>
        <w:tabs>
          <w:tab w:val="left" w:pos="1302"/>
        </w:tabs>
        <w:spacing w:after="0" w:line="276" w:lineRule="auto"/>
        <w:ind w:left="940" w:firstLine="0"/>
        <w:jc w:val="both"/>
        <w:rPr>
          <w:rFonts w:ascii="Arial" w:hAnsi="Arial" w:cs="Arial"/>
          <w:color w:val="auto"/>
          <w:sz w:val="22"/>
          <w:szCs w:val="22"/>
        </w:rPr>
      </w:pPr>
      <w:r w:rsidRPr="00FD0652">
        <w:rPr>
          <w:rFonts w:ascii="Arial" w:hAnsi="Arial" w:cs="Arial"/>
          <w:color w:val="auto"/>
          <w:sz w:val="22"/>
          <w:szCs w:val="22"/>
        </w:rPr>
        <w:t>przedmiotem umowy są usługi,</w:t>
      </w:r>
    </w:p>
    <w:p w14:paraId="65F0587A" w14:textId="77777777" w:rsidR="00C90466" w:rsidRPr="00FD0652" w:rsidRDefault="009B4231">
      <w:pPr>
        <w:pStyle w:val="Bodytext20"/>
        <w:numPr>
          <w:ilvl w:val="0"/>
          <w:numId w:val="10"/>
        </w:numPr>
        <w:shd w:val="clear" w:color="auto" w:fill="auto"/>
        <w:tabs>
          <w:tab w:val="left" w:pos="1302"/>
        </w:tabs>
        <w:spacing w:after="0" w:line="276" w:lineRule="auto"/>
        <w:ind w:left="940" w:firstLine="0"/>
        <w:jc w:val="both"/>
        <w:rPr>
          <w:rFonts w:ascii="Arial" w:hAnsi="Arial" w:cs="Arial"/>
          <w:color w:val="auto"/>
          <w:sz w:val="22"/>
          <w:szCs w:val="22"/>
        </w:rPr>
      </w:pPr>
      <w:r w:rsidRPr="00FD0652">
        <w:rPr>
          <w:rFonts w:ascii="Arial" w:hAnsi="Arial" w:cs="Arial"/>
          <w:color w:val="auto"/>
          <w:sz w:val="22"/>
          <w:szCs w:val="22"/>
        </w:rPr>
        <w:t>okres obowiązywania umowy przekracza 6 miesięcy.</w:t>
      </w:r>
    </w:p>
    <w:p w14:paraId="507F31B0" w14:textId="77777777" w:rsidR="00C90466" w:rsidRPr="00FD0652" w:rsidRDefault="009B4231" w:rsidP="00716DEC">
      <w:pPr>
        <w:pStyle w:val="Heading10"/>
        <w:keepNext/>
        <w:keepLines/>
        <w:shd w:val="clear" w:color="auto" w:fill="auto"/>
        <w:spacing w:before="0" w:line="276" w:lineRule="auto"/>
        <w:rPr>
          <w:rFonts w:ascii="Arial" w:hAnsi="Arial" w:cs="Arial"/>
          <w:color w:val="auto"/>
          <w:sz w:val="22"/>
          <w:szCs w:val="22"/>
        </w:rPr>
      </w:pPr>
      <w:bookmarkStart w:id="24" w:name="bookmark22"/>
      <w:r w:rsidRPr="00FD0652">
        <w:rPr>
          <w:rFonts w:ascii="Arial" w:hAnsi="Arial" w:cs="Arial"/>
          <w:color w:val="auto"/>
          <w:sz w:val="22"/>
          <w:szCs w:val="22"/>
        </w:rPr>
        <w:t>§ 13.</w:t>
      </w:r>
      <w:bookmarkEnd w:id="24"/>
    </w:p>
    <w:p w14:paraId="3AA1FFF5" w14:textId="77777777" w:rsidR="00C90466" w:rsidRPr="00FD0652" w:rsidRDefault="009B4231" w:rsidP="00716DEC">
      <w:pPr>
        <w:pStyle w:val="Heading10"/>
        <w:keepNext/>
        <w:keepLines/>
        <w:shd w:val="clear" w:color="auto" w:fill="auto"/>
        <w:spacing w:before="0" w:line="276" w:lineRule="auto"/>
        <w:rPr>
          <w:rFonts w:ascii="Arial" w:hAnsi="Arial" w:cs="Arial"/>
          <w:color w:val="auto"/>
          <w:sz w:val="22"/>
          <w:szCs w:val="22"/>
        </w:rPr>
      </w:pPr>
      <w:bookmarkStart w:id="25" w:name="bookmark23"/>
      <w:r w:rsidRPr="00FD0652">
        <w:rPr>
          <w:rFonts w:ascii="Arial" w:hAnsi="Arial" w:cs="Arial"/>
          <w:color w:val="auto"/>
          <w:sz w:val="22"/>
          <w:szCs w:val="22"/>
        </w:rPr>
        <w:t>Odstąpienie od Umowy</w:t>
      </w:r>
      <w:bookmarkEnd w:id="25"/>
    </w:p>
    <w:p w14:paraId="5CA528E0" w14:textId="4760A156" w:rsidR="00F4174F" w:rsidRPr="00F56351" w:rsidRDefault="00F56351" w:rsidP="00F56351">
      <w:pPr>
        <w:numPr>
          <w:ilvl w:val="0"/>
          <w:numId w:val="11"/>
        </w:numPr>
        <w:tabs>
          <w:tab w:val="left" w:pos="851"/>
        </w:tabs>
        <w:spacing w:line="276" w:lineRule="auto"/>
        <w:ind w:left="709" w:hanging="349"/>
        <w:jc w:val="both"/>
        <w:rPr>
          <w:rFonts w:ascii="Arial" w:eastAsia="Times New Roman" w:hAnsi="Arial" w:cs="Arial"/>
          <w:color w:val="auto"/>
          <w:sz w:val="22"/>
          <w:szCs w:val="22"/>
        </w:rPr>
      </w:pPr>
      <w:r w:rsidRPr="00F56351">
        <w:rPr>
          <w:rFonts w:ascii="Arial" w:hAnsi="Arial" w:cs="Arial"/>
          <w:sz w:val="22"/>
          <w:szCs w:val="22"/>
        </w:rPr>
        <w:t>Zamawiający będzie uprawniony do odstąpienia od Umowy (umowne prawo odstąpienia)</w:t>
      </w:r>
      <w:r>
        <w:rPr>
          <w:rFonts w:ascii="Arial" w:hAnsi="Arial" w:cs="Arial"/>
          <w:sz w:val="22"/>
          <w:szCs w:val="22"/>
        </w:rPr>
        <w:t>:</w:t>
      </w:r>
    </w:p>
    <w:p w14:paraId="471E057F" w14:textId="77777777" w:rsidR="00F4174F" w:rsidRPr="00F56351" w:rsidRDefault="00F4174F">
      <w:pPr>
        <w:numPr>
          <w:ilvl w:val="1"/>
          <w:numId w:val="29"/>
        </w:numPr>
        <w:tabs>
          <w:tab w:val="left" w:pos="835"/>
        </w:tabs>
        <w:autoSpaceDE w:val="0"/>
        <w:autoSpaceDN w:val="0"/>
        <w:spacing w:before="77" w:line="276" w:lineRule="auto"/>
        <w:ind w:left="835" w:hanging="409"/>
        <w:jc w:val="both"/>
        <w:rPr>
          <w:rFonts w:ascii="Arial" w:eastAsia="Calibri" w:hAnsi="Arial" w:cs="Arial"/>
          <w:color w:val="auto"/>
          <w:sz w:val="22"/>
          <w:szCs w:val="22"/>
          <w:lang w:eastAsia="en-US" w:bidi="ar-SA"/>
        </w:rPr>
      </w:pPr>
      <w:r w:rsidRPr="00F56351">
        <w:rPr>
          <w:rFonts w:ascii="Arial" w:eastAsia="Calibri" w:hAnsi="Arial" w:cs="Arial"/>
          <w:color w:val="auto"/>
          <w:sz w:val="22"/>
          <w:szCs w:val="22"/>
          <w:lang w:eastAsia="en-US" w:bidi="ar-SA"/>
        </w:rPr>
        <w:t>w</w:t>
      </w:r>
      <w:r w:rsidRPr="00F56351">
        <w:rPr>
          <w:rFonts w:ascii="Arial" w:eastAsia="Calibri" w:hAnsi="Arial" w:cs="Arial"/>
          <w:color w:val="auto"/>
          <w:spacing w:val="-4"/>
          <w:sz w:val="22"/>
          <w:szCs w:val="22"/>
          <w:lang w:eastAsia="en-US" w:bidi="ar-SA"/>
        </w:rPr>
        <w:t xml:space="preserve"> </w:t>
      </w:r>
      <w:r w:rsidRPr="00F56351">
        <w:rPr>
          <w:rFonts w:ascii="Arial" w:eastAsia="Calibri" w:hAnsi="Arial" w:cs="Arial"/>
          <w:color w:val="auto"/>
          <w:sz w:val="22"/>
          <w:szCs w:val="22"/>
          <w:lang w:eastAsia="en-US" w:bidi="ar-SA"/>
        </w:rPr>
        <w:t>przypadku</w:t>
      </w:r>
      <w:r w:rsidRPr="00F56351">
        <w:rPr>
          <w:rFonts w:ascii="Arial" w:eastAsia="Calibri" w:hAnsi="Arial" w:cs="Arial"/>
          <w:color w:val="auto"/>
          <w:spacing w:val="-4"/>
          <w:sz w:val="22"/>
          <w:szCs w:val="22"/>
          <w:lang w:eastAsia="en-US" w:bidi="ar-SA"/>
        </w:rPr>
        <w:t xml:space="preserve"> </w:t>
      </w:r>
      <w:r w:rsidRPr="00F56351">
        <w:rPr>
          <w:rFonts w:ascii="Arial" w:eastAsia="Calibri" w:hAnsi="Arial" w:cs="Arial"/>
          <w:color w:val="auto"/>
          <w:sz w:val="22"/>
          <w:szCs w:val="22"/>
          <w:lang w:eastAsia="en-US" w:bidi="ar-SA"/>
        </w:rPr>
        <w:t>nieprzystąpienia</w:t>
      </w:r>
      <w:r w:rsidRPr="00F56351">
        <w:rPr>
          <w:rFonts w:ascii="Arial" w:eastAsia="Calibri" w:hAnsi="Arial" w:cs="Arial"/>
          <w:color w:val="auto"/>
          <w:spacing w:val="-5"/>
          <w:sz w:val="22"/>
          <w:szCs w:val="22"/>
          <w:lang w:eastAsia="en-US" w:bidi="ar-SA"/>
        </w:rPr>
        <w:t xml:space="preserve"> </w:t>
      </w:r>
      <w:r w:rsidRPr="00F56351">
        <w:rPr>
          <w:rFonts w:ascii="Arial" w:eastAsia="Calibri" w:hAnsi="Arial" w:cs="Arial"/>
          <w:color w:val="auto"/>
          <w:sz w:val="22"/>
          <w:szCs w:val="22"/>
          <w:lang w:eastAsia="en-US" w:bidi="ar-SA"/>
        </w:rPr>
        <w:t>przez</w:t>
      </w:r>
      <w:r w:rsidRPr="00F56351">
        <w:rPr>
          <w:rFonts w:ascii="Arial" w:eastAsia="Calibri" w:hAnsi="Arial" w:cs="Arial"/>
          <w:color w:val="auto"/>
          <w:spacing w:val="-5"/>
          <w:sz w:val="22"/>
          <w:szCs w:val="22"/>
          <w:lang w:eastAsia="en-US" w:bidi="ar-SA"/>
        </w:rPr>
        <w:t xml:space="preserve"> </w:t>
      </w:r>
      <w:r w:rsidRPr="00F56351">
        <w:rPr>
          <w:rFonts w:ascii="Arial" w:eastAsia="Calibri" w:hAnsi="Arial" w:cs="Arial"/>
          <w:color w:val="auto"/>
          <w:sz w:val="22"/>
          <w:szCs w:val="22"/>
          <w:lang w:eastAsia="en-US" w:bidi="ar-SA"/>
        </w:rPr>
        <w:t>Wykonawcę</w:t>
      </w:r>
      <w:r w:rsidRPr="00F56351">
        <w:rPr>
          <w:rFonts w:ascii="Arial" w:eastAsia="Calibri" w:hAnsi="Arial" w:cs="Arial"/>
          <w:color w:val="auto"/>
          <w:spacing w:val="-2"/>
          <w:sz w:val="22"/>
          <w:szCs w:val="22"/>
          <w:lang w:eastAsia="en-US" w:bidi="ar-SA"/>
        </w:rPr>
        <w:t xml:space="preserve"> </w:t>
      </w:r>
      <w:r w:rsidRPr="00F56351">
        <w:rPr>
          <w:rFonts w:ascii="Arial" w:eastAsia="Calibri" w:hAnsi="Arial" w:cs="Arial"/>
          <w:color w:val="auto"/>
          <w:sz w:val="22"/>
          <w:szCs w:val="22"/>
          <w:lang w:eastAsia="en-US" w:bidi="ar-SA"/>
        </w:rPr>
        <w:t>do</w:t>
      </w:r>
      <w:r w:rsidRPr="00F56351">
        <w:rPr>
          <w:rFonts w:ascii="Arial" w:eastAsia="Calibri" w:hAnsi="Arial" w:cs="Arial"/>
          <w:color w:val="auto"/>
          <w:spacing w:val="-4"/>
          <w:sz w:val="22"/>
          <w:szCs w:val="22"/>
          <w:lang w:eastAsia="en-US" w:bidi="ar-SA"/>
        </w:rPr>
        <w:t xml:space="preserve"> </w:t>
      </w:r>
      <w:r w:rsidRPr="00F56351">
        <w:rPr>
          <w:rFonts w:ascii="Arial" w:eastAsia="Calibri" w:hAnsi="Arial" w:cs="Arial"/>
          <w:color w:val="auto"/>
          <w:sz w:val="22"/>
          <w:szCs w:val="22"/>
          <w:lang w:eastAsia="en-US" w:bidi="ar-SA"/>
        </w:rPr>
        <w:t>świadczenia</w:t>
      </w:r>
      <w:r w:rsidRPr="00F56351">
        <w:rPr>
          <w:rFonts w:ascii="Arial" w:eastAsia="Calibri" w:hAnsi="Arial" w:cs="Arial"/>
          <w:color w:val="auto"/>
          <w:spacing w:val="-5"/>
          <w:sz w:val="22"/>
          <w:szCs w:val="22"/>
          <w:lang w:eastAsia="en-US" w:bidi="ar-SA"/>
        </w:rPr>
        <w:t xml:space="preserve"> </w:t>
      </w:r>
      <w:r w:rsidRPr="00F56351">
        <w:rPr>
          <w:rFonts w:ascii="Arial" w:eastAsia="Calibri" w:hAnsi="Arial" w:cs="Arial"/>
          <w:color w:val="auto"/>
          <w:sz w:val="22"/>
          <w:szCs w:val="22"/>
          <w:lang w:eastAsia="en-US" w:bidi="ar-SA"/>
        </w:rPr>
        <w:t>Usług</w:t>
      </w:r>
      <w:r w:rsidRPr="00F56351">
        <w:rPr>
          <w:rFonts w:ascii="Arial" w:eastAsia="Calibri" w:hAnsi="Arial" w:cs="Arial"/>
          <w:color w:val="auto"/>
          <w:spacing w:val="-4"/>
          <w:sz w:val="22"/>
          <w:szCs w:val="22"/>
          <w:lang w:eastAsia="en-US" w:bidi="ar-SA"/>
        </w:rPr>
        <w:t xml:space="preserve"> </w:t>
      </w:r>
      <w:r w:rsidRPr="00F56351">
        <w:rPr>
          <w:rFonts w:ascii="Arial" w:eastAsia="Calibri" w:hAnsi="Arial" w:cs="Arial"/>
          <w:color w:val="auto"/>
          <w:sz w:val="22"/>
          <w:szCs w:val="22"/>
          <w:lang w:eastAsia="en-US" w:bidi="ar-SA"/>
        </w:rPr>
        <w:t>lub</w:t>
      </w:r>
      <w:r w:rsidRPr="00F56351">
        <w:rPr>
          <w:rFonts w:ascii="Arial" w:eastAsia="Calibri" w:hAnsi="Arial" w:cs="Arial"/>
          <w:color w:val="auto"/>
          <w:spacing w:val="-2"/>
          <w:sz w:val="22"/>
          <w:szCs w:val="22"/>
          <w:lang w:eastAsia="en-US" w:bidi="ar-SA"/>
        </w:rPr>
        <w:t xml:space="preserve"> przerwania</w:t>
      </w:r>
    </w:p>
    <w:p w14:paraId="65C5B718" w14:textId="77777777" w:rsidR="00F4174F" w:rsidRPr="00F56351" w:rsidRDefault="00F4174F" w:rsidP="00716DEC">
      <w:pPr>
        <w:autoSpaceDE w:val="0"/>
        <w:autoSpaceDN w:val="0"/>
        <w:spacing w:line="276" w:lineRule="auto"/>
        <w:ind w:left="836" w:hanging="128"/>
        <w:jc w:val="both"/>
        <w:rPr>
          <w:rFonts w:ascii="Arial" w:eastAsia="Times New Roman" w:hAnsi="Arial" w:cs="Arial"/>
          <w:color w:val="auto"/>
          <w:sz w:val="22"/>
          <w:szCs w:val="22"/>
          <w:lang w:eastAsia="en-US" w:bidi="ar-SA"/>
        </w:rPr>
      </w:pPr>
      <w:r w:rsidRPr="00F56351">
        <w:rPr>
          <w:rFonts w:ascii="Arial" w:eastAsia="Times New Roman" w:hAnsi="Arial" w:cs="Arial"/>
          <w:color w:val="auto"/>
          <w:sz w:val="22"/>
          <w:szCs w:val="22"/>
          <w:lang w:eastAsia="en-US" w:bidi="ar-SA"/>
        </w:rPr>
        <w:t>ich</w:t>
      </w:r>
      <w:r w:rsidRPr="00F56351">
        <w:rPr>
          <w:rFonts w:ascii="Arial" w:eastAsia="Times New Roman" w:hAnsi="Arial" w:cs="Arial"/>
          <w:color w:val="auto"/>
          <w:spacing w:val="-2"/>
          <w:sz w:val="22"/>
          <w:szCs w:val="22"/>
          <w:lang w:eastAsia="en-US" w:bidi="ar-SA"/>
        </w:rPr>
        <w:t xml:space="preserve"> </w:t>
      </w:r>
      <w:r w:rsidRPr="00F56351">
        <w:rPr>
          <w:rFonts w:ascii="Arial" w:eastAsia="Times New Roman" w:hAnsi="Arial" w:cs="Arial"/>
          <w:color w:val="auto"/>
          <w:sz w:val="22"/>
          <w:szCs w:val="22"/>
          <w:lang w:eastAsia="en-US" w:bidi="ar-SA"/>
        </w:rPr>
        <w:t>wykonywania na</w:t>
      </w:r>
      <w:r w:rsidRPr="00F56351">
        <w:rPr>
          <w:rFonts w:ascii="Arial" w:eastAsia="Times New Roman" w:hAnsi="Arial" w:cs="Arial"/>
          <w:color w:val="auto"/>
          <w:spacing w:val="-2"/>
          <w:sz w:val="22"/>
          <w:szCs w:val="22"/>
          <w:lang w:eastAsia="en-US" w:bidi="ar-SA"/>
        </w:rPr>
        <w:t xml:space="preserve"> </w:t>
      </w:r>
      <w:r w:rsidRPr="00F56351">
        <w:rPr>
          <w:rFonts w:ascii="Arial" w:eastAsia="Times New Roman" w:hAnsi="Arial" w:cs="Arial"/>
          <w:color w:val="auto"/>
          <w:sz w:val="22"/>
          <w:szCs w:val="22"/>
          <w:lang w:eastAsia="en-US" w:bidi="ar-SA"/>
        </w:rPr>
        <w:t>okres</w:t>
      </w:r>
      <w:r w:rsidRPr="00F56351">
        <w:rPr>
          <w:rFonts w:ascii="Arial" w:eastAsia="Times New Roman" w:hAnsi="Arial" w:cs="Arial"/>
          <w:color w:val="auto"/>
          <w:spacing w:val="1"/>
          <w:sz w:val="22"/>
          <w:szCs w:val="22"/>
          <w:lang w:eastAsia="en-US" w:bidi="ar-SA"/>
        </w:rPr>
        <w:t xml:space="preserve"> </w:t>
      </w:r>
      <w:r w:rsidRPr="00F56351">
        <w:rPr>
          <w:rFonts w:ascii="Arial" w:eastAsia="Times New Roman" w:hAnsi="Arial" w:cs="Arial"/>
          <w:color w:val="auto"/>
          <w:sz w:val="22"/>
          <w:szCs w:val="22"/>
          <w:lang w:eastAsia="en-US" w:bidi="ar-SA"/>
        </w:rPr>
        <w:t>dłuższy</w:t>
      </w:r>
      <w:r w:rsidRPr="00F56351">
        <w:rPr>
          <w:rFonts w:ascii="Arial" w:eastAsia="Times New Roman" w:hAnsi="Arial" w:cs="Arial"/>
          <w:color w:val="auto"/>
          <w:spacing w:val="-1"/>
          <w:sz w:val="22"/>
          <w:szCs w:val="22"/>
          <w:lang w:eastAsia="en-US" w:bidi="ar-SA"/>
        </w:rPr>
        <w:t xml:space="preserve"> </w:t>
      </w:r>
      <w:r w:rsidRPr="00F56351">
        <w:rPr>
          <w:rFonts w:ascii="Arial" w:eastAsia="Times New Roman" w:hAnsi="Arial" w:cs="Arial"/>
          <w:color w:val="auto"/>
          <w:sz w:val="22"/>
          <w:szCs w:val="22"/>
          <w:lang w:eastAsia="en-US" w:bidi="ar-SA"/>
        </w:rPr>
        <w:t>niż</w:t>
      </w:r>
      <w:r w:rsidRPr="00F56351">
        <w:rPr>
          <w:rFonts w:ascii="Arial" w:eastAsia="Times New Roman" w:hAnsi="Arial" w:cs="Arial"/>
          <w:color w:val="auto"/>
          <w:spacing w:val="-1"/>
          <w:sz w:val="22"/>
          <w:szCs w:val="22"/>
          <w:lang w:eastAsia="en-US" w:bidi="ar-SA"/>
        </w:rPr>
        <w:t xml:space="preserve"> </w:t>
      </w:r>
      <w:r w:rsidRPr="00F56351">
        <w:rPr>
          <w:rFonts w:ascii="Arial" w:eastAsia="Times New Roman" w:hAnsi="Arial" w:cs="Arial"/>
          <w:color w:val="auto"/>
          <w:sz w:val="22"/>
          <w:szCs w:val="22"/>
          <w:lang w:eastAsia="en-US" w:bidi="ar-SA"/>
        </w:rPr>
        <w:t>2</w:t>
      </w:r>
      <w:r w:rsidRPr="00F56351">
        <w:rPr>
          <w:rFonts w:ascii="Arial" w:eastAsia="Times New Roman" w:hAnsi="Arial" w:cs="Arial"/>
          <w:color w:val="auto"/>
          <w:spacing w:val="-1"/>
          <w:sz w:val="22"/>
          <w:szCs w:val="22"/>
          <w:lang w:eastAsia="en-US" w:bidi="ar-SA"/>
        </w:rPr>
        <w:t xml:space="preserve"> </w:t>
      </w:r>
      <w:r w:rsidRPr="00F56351">
        <w:rPr>
          <w:rFonts w:ascii="Arial" w:eastAsia="Times New Roman" w:hAnsi="Arial" w:cs="Arial"/>
          <w:color w:val="auto"/>
          <w:sz w:val="22"/>
          <w:szCs w:val="22"/>
          <w:lang w:eastAsia="en-US" w:bidi="ar-SA"/>
        </w:rPr>
        <w:t xml:space="preserve">dni </w:t>
      </w:r>
      <w:r w:rsidRPr="00F56351">
        <w:rPr>
          <w:rFonts w:ascii="Arial" w:eastAsia="Times New Roman" w:hAnsi="Arial" w:cs="Arial"/>
          <w:color w:val="auto"/>
          <w:spacing w:val="-2"/>
          <w:sz w:val="22"/>
          <w:szCs w:val="22"/>
          <w:lang w:eastAsia="en-US" w:bidi="ar-SA"/>
        </w:rPr>
        <w:t>robocze,</w:t>
      </w:r>
    </w:p>
    <w:p w14:paraId="6D0E0B60" w14:textId="77777777" w:rsidR="00F4174F" w:rsidRPr="00FD0652" w:rsidRDefault="00F4174F">
      <w:pPr>
        <w:numPr>
          <w:ilvl w:val="1"/>
          <w:numId w:val="29"/>
        </w:numPr>
        <w:tabs>
          <w:tab w:val="left" w:pos="836"/>
        </w:tabs>
        <w:autoSpaceDE w:val="0"/>
        <w:autoSpaceDN w:val="0"/>
        <w:spacing w:line="276" w:lineRule="auto"/>
        <w:ind w:right="119" w:hanging="409"/>
        <w:jc w:val="both"/>
        <w:rPr>
          <w:rFonts w:ascii="Arial" w:eastAsia="Calibri" w:hAnsi="Arial" w:cs="Arial"/>
          <w:color w:val="auto"/>
          <w:sz w:val="22"/>
          <w:szCs w:val="22"/>
          <w:lang w:eastAsia="en-US" w:bidi="ar-SA"/>
        </w:rPr>
      </w:pPr>
      <w:r w:rsidRPr="00F56351">
        <w:rPr>
          <w:rFonts w:ascii="Arial" w:eastAsia="Calibri" w:hAnsi="Arial" w:cs="Arial"/>
          <w:color w:val="auto"/>
          <w:sz w:val="22"/>
          <w:szCs w:val="22"/>
          <w:lang w:eastAsia="en-US" w:bidi="ar-SA"/>
        </w:rPr>
        <w:t>w przypadku stwierdzenia przez Zamawiającego nieprawidłowości w wykonywaniu Usług</w:t>
      </w:r>
      <w:r w:rsidRPr="00FD0652">
        <w:rPr>
          <w:rFonts w:ascii="Arial" w:eastAsia="Calibri" w:hAnsi="Arial" w:cs="Arial"/>
          <w:color w:val="auto"/>
          <w:sz w:val="22"/>
          <w:szCs w:val="22"/>
          <w:lang w:eastAsia="en-US" w:bidi="ar-SA"/>
        </w:rPr>
        <w:t xml:space="preserve"> i bezskutecznym upływie terminu dodatkowego wyznaczonego przez </w:t>
      </w:r>
      <w:r w:rsidRPr="00FD0652">
        <w:rPr>
          <w:rFonts w:ascii="Arial" w:eastAsia="Calibri" w:hAnsi="Arial" w:cs="Arial"/>
          <w:color w:val="auto"/>
          <w:spacing w:val="-2"/>
          <w:sz w:val="22"/>
          <w:szCs w:val="22"/>
          <w:lang w:eastAsia="en-US" w:bidi="ar-SA"/>
        </w:rPr>
        <w:lastRenderedPageBreak/>
        <w:t>Zamawiającego,</w:t>
      </w:r>
    </w:p>
    <w:p w14:paraId="4ED76526" w14:textId="411A5D99" w:rsidR="00F4174F" w:rsidRPr="00FD0652" w:rsidRDefault="00F4174F">
      <w:pPr>
        <w:numPr>
          <w:ilvl w:val="1"/>
          <w:numId w:val="29"/>
        </w:numPr>
        <w:tabs>
          <w:tab w:val="left" w:pos="836"/>
        </w:tabs>
        <w:autoSpaceDE w:val="0"/>
        <w:autoSpaceDN w:val="0"/>
        <w:spacing w:line="276" w:lineRule="auto"/>
        <w:ind w:right="118" w:hanging="409"/>
        <w:jc w:val="both"/>
        <w:rPr>
          <w:rFonts w:ascii="Arial" w:eastAsia="Calibri" w:hAnsi="Arial" w:cs="Arial"/>
          <w:color w:val="auto"/>
          <w:sz w:val="22"/>
          <w:szCs w:val="22"/>
          <w:lang w:eastAsia="en-US" w:bidi="ar-SA"/>
        </w:rPr>
      </w:pPr>
      <w:r w:rsidRPr="00FD0652">
        <w:rPr>
          <w:rFonts w:ascii="Arial" w:eastAsia="Calibri" w:hAnsi="Arial" w:cs="Arial"/>
          <w:color w:val="auto"/>
          <w:sz w:val="22"/>
          <w:szCs w:val="22"/>
          <w:lang w:eastAsia="en-US" w:bidi="ar-SA"/>
        </w:rPr>
        <w:t>w przypadku stwierdzenia przez przedstawiciela Zamawiającego nieprzestrzegania przez osoby zatrudnione przez Wykonawcę przepisów BHP i przepisów przeciwpożarowych i bezskutecznym upływie terminu dodatkowego wyznaczonego przez Zamawiającego</w:t>
      </w:r>
      <w:r w:rsidR="007B7BE2">
        <w:rPr>
          <w:rFonts w:ascii="Arial" w:eastAsia="Calibri" w:hAnsi="Arial" w:cs="Arial"/>
          <w:color w:val="auto"/>
          <w:sz w:val="22"/>
          <w:szCs w:val="22"/>
          <w:lang w:eastAsia="en-US" w:bidi="ar-SA"/>
        </w:rPr>
        <w:t>.</w:t>
      </w:r>
    </w:p>
    <w:p w14:paraId="3D1849E6" w14:textId="4340BEBD" w:rsidR="007B7BE2" w:rsidRPr="007B7BE2" w:rsidRDefault="007B7BE2" w:rsidP="007B7BE2">
      <w:pPr>
        <w:numPr>
          <w:ilvl w:val="0"/>
          <w:numId w:val="29"/>
        </w:numPr>
        <w:tabs>
          <w:tab w:val="left" w:pos="836"/>
        </w:tabs>
        <w:autoSpaceDE w:val="0"/>
        <w:autoSpaceDN w:val="0"/>
        <w:spacing w:line="276" w:lineRule="auto"/>
        <w:ind w:left="709" w:right="118" w:hanging="425"/>
        <w:jc w:val="both"/>
        <w:rPr>
          <w:rFonts w:ascii="Arial" w:eastAsia="Calibri" w:hAnsi="Arial" w:cs="Arial"/>
          <w:color w:val="auto"/>
          <w:sz w:val="22"/>
          <w:szCs w:val="22"/>
          <w:lang w:eastAsia="en-US" w:bidi="ar-SA"/>
        </w:rPr>
      </w:pPr>
      <w:r w:rsidRPr="007B7BE2">
        <w:rPr>
          <w:rFonts w:ascii="Arial" w:hAnsi="Arial" w:cs="Arial"/>
          <w:sz w:val="22"/>
          <w:szCs w:val="22"/>
        </w:rPr>
        <w:t xml:space="preserve">Zamawiający może odstąpić od Umowy, jeżeli osoba trzecia skierowała wobec Zamawiającego </w:t>
      </w:r>
      <w:r w:rsidRPr="007B7BE2">
        <w:rPr>
          <w:rStyle w:val="Pogrubienie"/>
          <w:rFonts w:ascii="Arial" w:hAnsi="Arial" w:cs="Arial"/>
          <w:b w:val="0"/>
          <w:bCs w:val="0"/>
          <w:sz w:val="22"/>
          <w:szCs w:val="22"/>
        </w:rPr>
        <w:t>uzasadnione i uprawdopodobnione</w:t>
      </w:r>
      <w:r w:rsidRPr="007B7BE2">
        <w:rPr>
          <w:rFonts w:ascii="Arial" w:hAnsi="Arial" w:cs="Arial"/>
          <w:sz w:val="22"/>
          <w:szCs w:val="22"/>
        </w:rPr>
        <w:t xml:space="preserve"> roszczenia związane </w:t>
      </w:r>
      <w:r>
        <w:rPr>
          <w:rFonts w:ascii="Arial" w:hAnsi="Arial" w:cs="Arial"/>
          <w:sz w:val="22"/>
          <w:szCs w:val="22"/>
        </w:rPr>
        <w:br/>
      </w:r>
      <w:r w:rsidRPr="007B7BE2">
        <w:rPr>
          <w:rFonts w:ascii="Arial" w:hAnsi="Arial" w:cs="Arial"/>
          <w:sz w:val="22"/>
          <w:szCs w:val="22"/>
        </w:rPr>
        <w:t xml:space="preserve">z niewykonaniem lub nienależytym wykonaniem Umowy przez Wykonawcę, </w:t>
      </w:r>
      <w:r>
        <w:rPr>
          <w:rFonts w:ascii="Arial" w:hAnsi="Arial" w:cs="Arial"/>
          <w:sz w:val="22"/>
          <w:szCs w:val="22"/>
        </w:rPr>
        <w:br/>
      </w:r>
      <w:r w:rsidRPr="007B7BE2">
        <w:rPr>
          <w:rFonts w:ascii="Arial" w:hAnsi="Arial" w:cs="Arial"/>
          <w:sz w:val="22"/>
          <w:szCs w:val="22"/>
        </w:rPr>
        <w:t xml:space="preserve">a Wykonawca, pomimo wezwania, </w:t>
      </w:r>
      <w:r w:rsidRPr="007B7BE2">
        <w:rPr>
          <w:rStyle w:val="Pogrubienie"/>
          <w:rFonts w:ascii="Arial" w:hAnsi="Arial" w:cs="Arial"/>
          <w:b w:val="0"/>
          <w:bCs w:val="0"/>
          <w:sz w:val="22"/>
          <w:szCs w:val="22"/>
        </w:rPr>
        <w:t>nie podjął działań zmierzających do ochrony Zamawiającego</w:t>
      </w:r>
      <w:r w:rsidRPr="007B7BE2">
        <w:rPr>
          <w:rFonts w:ascii="Arial" w:hAnsi="Arial" w:cs="Arial"/>
          <w:sz w:val="22"/>
          <w:szCs w:val="22"/>
        </w:rPr>
        <w:t>, w szczególności nie przystąpił do sporu jako uczestnik postepowania albo nie przejął odpowiedzialności za roszczenia.</w:t>
      </w:r>
    </w:p>
    <w:p w14:paraId="37B65326" w14:textId="68379C36" w:rsidR="00F4174F" w:rsidRPr="007B7BE2" w:rsidRDefault="00F4174F" w:rsidP="007B7BE2">
      <w:pPr>
        <w:numPr>
          <w:ilvl w:val="0"/>
          <w:numId w:val="30"/>
        </w:numPr>
        <w:tabs>
          <w:tab w:val="left" w:pos="368"/>
        </w:tabs>
        <w:spacing w:line="276" w:lineRule="auto"/>
        <w:ind w:left="709" w:hanging="425"/>
        <w:jc w:val="both"/>
        <w:rPr>
          <w:rFonts w:ascii="Arial" w:eastAsia="Times New Roman" w:hAnsi="Arial" w:cs="Arial"/>
          <w:color w:val="auto"/>
          <w:sz w:val="22"/>
          <w:szCs w:val="22"/>
        </w:rPr>
      </w:pPr>
      <w:r w:rsidRPr="007B7BE2">
        <w:rPr>
          <w:rFonts w:ascii="Arial" w:eastAsia="Times New Roman" w:hAnsi="Arial" w:cs="Arial"/>
          <w:color w:val="auto"/>
          <w:sz w:val="22"/>
          <w:szCs w:val="22"/>
        </w:rPr>
        <w:t xml:space="preserve">Zamawiający może odstąpić od umowy w przypadkach określonych w art. 456 </w:t>
      </w:r>
      <w:proofErr w:type="spellStart"/>
      <w:r w:rsidRPr="007B7BE2">
        <w:rPr>
          <w:rFonts w:ascii="Arial" w:eastAsia="Times New Roman" w:hAnsi="Arial" w:cs="Arial"/>
          <w:color w:val="auto"/>
          <w:sz w:val="22"/>
          <w:szCs w:val="22"/>
        </w:rPr>
        <w:t>Pzp</w:t>
      </w:r>
      <w:proofErr w:type="spellEnd"/>
      <w:r w:rsidRPr="007B7BE2">
        <w:rPr>
          <w:rFonts w:ascii="Arial" w:eastAsia="Times New Roman" w:hAnsi="Arial" w:cs="Arial"/>
          <w:color w:val="auto"/>
          <w:sz w:val="22"/>
          <w:szCs w:val="22"/>
        </w:rPr>
        <w:t>.</w:t>
      </w:r>
    </w:p>
    <w:p w14:paraId="576E3851" w14:textId="437213D3" w:rsidR="00F56351" w:rsidRPr="00F56351" w:rsidRDefault="00F56351" w:rsidP="00F56351">
      <w:pPr>
        <w:pStyle w:val="Bodytext20"/>
        <w:numPr>
          <w:ilvl w:val="0"/>
          <w:numId w:val="30"/>
        </w:numPr>
        <w:shd w:val="clear" w:color="auto" w:fill="auto"/>
        <w:tabs>
          <w:tab w:val="left" w:pos="368"/>
        </w:tabs>
        <w:spacing w:after="0" w:line="276" w:lineRule="auto"/>
        <w:ind w:left="709" w:hanging="425"/>
        <w:jc w:val="both"/>
        <w:rPr>
          <w:rFonts w:ascii="Arial" w:hAnsi="Arial" w:cs="Arial"/>
          <w:color w:val="auto"/>
          <w:sz w:val="22"/>
          <w:szCs w:val="22"/>
        </w:rPr>
      </w:pPr>
      <w:r w:rsidRPr="00F56351">
        <w:rPr>
          <w:rFonts w:ascii="Arial" w:hAnsi="Arial" w:cs="Arial"/>
          <w:kern w:val="2"/>
          <w:sz w:val="22"/>
          <w:szCs w:val="22"/>
          <w:lang w:bidi="ar-SA"/>
        </w:rPr>
        <w:t>Zamawiający jest uprawniony do odstąpienia od umowy w terminie 90 dni od daty, w której powziął wiadomość o przyczynie uzasadniającej odstąpienie od Umowy.</w:t>
      </w:r>
    </w:p>
    <w:p w14:paraId="3060CD6A" w14:textId="04E94778" w:rsidR="00F4174F" w:rsidRDefault="009B4231" w:rsidP="00F56351">
      <w:pPr>
        <w:pStyle w:val="Bodytext20"/>
        <w:numPr>
          <w:ilvl w:val="0"/>
          <w:numId w:val="30"/>
        </w:numPr>
        <w:shd w:val="clear" w:color="auto" w:fill="auto"/>
        <w:tabs>
          <w:tab w:val="left" w:pos="368"/>
        </w:tabs>
        <w:spacing w:after="0" w:line="276" w:lineRule="auto"/>
        <w:ind w:left="709" w:hanging="425"/>
        <w:jc w:val="both"/>
        <w:rPr>
          <w:rFonts w:ascii="Arial" w:hAnsi="Arial" w:cs="Arial"/>
          <w:color w:val="auto"/>
          <w:sz w:val="22"/>
          <w:szCs w:val="22"/>
        </w:rPr>
      </w:pPr>
      <w:r w:rsidRPr="007B7BE2">
        <w:rPr>
          <w:rFonts w:ascii="Arial" w:hAnsi="Arial" w:cs="Arial"/>
          <w:color w:val="auto"/>
          <w:sz w:val="22"/>
          <w:szCs w:val="22"/>
        </w:rPr>
        <w:t>W przypadku rozwiązania umowy przez jedną ze stron, lub odstąpienia przez Zamawiającego, wykonawca ma obowiązek wstrzymania realizacji przedmiotu umowy w trybie</w:t>
      </w:r>
      <w:r w:rsidRPr="00FD0652">
        <w:rPr>
          <w:rFonts w:ascii="Arial" w:hAnsi="Arial" w:cs="Arial"/>
          <w:color w:val="auto"/>
          <w:sz w:val="22"/>
          <w:szCs w:val="22"/>
        </w:rPr>
        <w:t xml:space="preserve"> natychmiastowym. Za wykonaną usługę Wykonawca otrzyma wynagrodzenie proporcjonalne do okresu świadczenia usługi.</w:t>
      </w:r>
    </w:p>
    <w:p w14:paraId="1301BC59" w14:textId="77777777" w:rsidR="00F56351" w:rsidRPr="00F56351" w:rsidRDefault="00F56351" w:rsidP="00F56351">
      <w:pPr>
        <w:pStyle w:val="Bodytext20"/>
        <w:shd w:val="clear" w:color="auto" w:fill="auto"/>
        <w:tabs>
          <w:tab w:val="left" w:pos="368"/>
        </w:tabs>
        <w:spacing w:after="0" w:line="276" w:lineRule="auto"/>
        <w:ind w:left="709" w:firstLine="0"/>
        <w:jc w:val="both"/>
        <w:rPr>
          <w:rFonts w:ascii="Arial" w:hAnsi="Arial" w:cs="Arial"/>
          <w:color w:val="auto"/>
          <w:sz w:val="22"/>
          <w:szCs w:val="22"/>
        </w:rPr>
      </w:pPr>
    </w:p>
    <w:p w14:paraId="69169CE3" w14:textId="77777777" w:rsidR="00C90466" w:rsidRPr="00FD0652" w:rsidRDefault="009B4231" w:rsidP="00716DEC">
      <w:pPr>
        <w:pStyle w:val="Heading10"/>
        <w:keepNext/>
        <w:keepLines/>
        <w:shd w:val="clear" w:color="auto" w:fill="auto"/>
        <w:spacing w:before="0" w:line="276" w:lineRule="auto"/>
        <w:rPr>
          <w:rFonts w:ascii="Arial" w:hAnsi="Arial" w:cs="Arial"/>
          <w:color w:val="auto"/>
          <w:sz w:val="22"/>
          <w:szCs w:val="22"/>
        </w:rPr>
      </w:pPr>
      <w:bookmarkStart w:id="26" w:name="bookmark24"/>
      <w:r w:rsidRPr="00FD0652">
        <w:rPr>
          <w:rFonts w:ascii="Arial" w:hAnsi="Arial" w:cs="Arial"/>
          <w:color w:val="auto"/>
          <w:sz w:val="22"/>
          <w:szCs w:val="22"/>
        </w:rPr>
        <w:t>§ 14.</w:t>
      </w:r>
      <w:bookmarkEnd w:id="26"/>
    </w:p>
    <w:p w14:paraId="238DADBF" w14:textId="77777777" w:rsidR="00C90466" w:rsidRPr="00FD0652" w:rsidRDefault="009B4231" w:rsidP="00716DEC">
      <w:pPr>
        <w:pStyle w:val="Heading10"/>
        <w:keepNext/>
        <w:keepLines/>
        <w:shd w:val="clear" w:color="auto" w:fill="auto"/>
        <w:spacing w:before="0" w:line="276" w:lineRule="auto"/>
        <w:rPr>
          <w:rFonts w:ascii="Arial" w:hAnsi="Arial" w:cs="Arial"/>
          <w:color w:val="auto"/>
          <w:sz w:val="22"/>
          <w:szCs w:val="22"/>
        </w:rPr>
      </w:pPr>
      <w:bookmarkStart w:id="27" w:name="bookmark25"/>
      <w:r w:rsidRPr="00FD0652">
        <w:rPr>
          <w:rFonts w:ascii="Arial" w:hAnsi="Arial" w:cs="Arial"/>
          <w:color w:val="auto"/>
          <w:sz w:val="22"/>
          <w:szCs w:val="22"/>
        </w:rPr>
        <w:t>Zasady współpracy i kontaktowania się Stron</w:t>
      </w:r>
      <w:bookmarkEnd w:id="27"/>
    </w:p>
    <w:p w14:paraId="0D4F46D7" w14:textId="77777777" w:rsidR="00C90466" w:rsidRPr="00FD0652" w:rsidRDefault="009B4231">
      <w:pPr>
        <w:pStyle w:val="Bodytext20"/>
        <w:numPr>
          <w:ilvl w:val="0"/>
          <w:numId w:val="12"/>
        </w:numPr>
        <w:shd w:val="clear" w:color="auto" w:fill="auto"/>
        <w:tabs>
          <w:tab w:val="left" w:pos="608"/>
        </w:tabs>
        <w:spacing w:after="0" w:line="276" w:lineRule="auto"/>
        <w:ind w:left="580" w:right="160" w:hanging="420"/>
        <w:jc w:val="both"/>
        <w:rPr>
          <w:rFonts w:ascii="Arial" w:hAnsi="Arial" w:cs="Arial"/>
          <w:color w:val="auto"/>
          <w:sz w:val="22"/>
          <w:szCs w:val="22"/>
        </w:rPr>
      </w:pPr>
      <w:r w:rsidRPr="00FD0652">
        <w:rPr>
          <w:rFonts w:ascii="Arial" w:hAnsi="Arial" w:cs="Arial"/>
          <w:color w:val="auto"/>
          <w:sz w:val="22"/>
          <w:szCs w:val="22"/>
        </w:rPr>
        <w:t>Strony zobowiązują się do wzajemnej współpracy, w szczególności Wykonawca zobowiązuje się do informowania Zamawiającego o przebiegu wykonania przedmiotu Umowy, przy czym o zaistniałych w tym zakresie trudnościach i przeszkodach Wykonawca będzie informował Zamawiającego niezwłocznie drogą elektroniczną, a w nagłym przypadku - także ustnie lub drogą telefoniczną. Strony zobowiązują się współdziałać w zakresie rozwiązywania wszelkich sytuacji spornych w okresie wykonywania Umowy.</w:t>
      </w:r>
    </w:p>
    <w:p w14:paraId="355D6067" w14:textId="4452A153" w:rsidR="00C90466" w:rsidRPr="00FD0652" w:rsidRDefault="009B4231">
      <w:pPr>
        <w:pStyle w:val="Bodytext20"/>
        <w:numPr>
          <w:ilvl w:val="0"/>
          <w:numId w:val="12"/>
        </w:numPr>
        <w:shd w:val="clear" w:color="auto" w:fill="auto"/>
        <w:tabs>
          <w:tab w:val="left" w:pos="608"/>
        </w:tabs>
        <w:spacing w:after="0" w:line="276" w:lineRule="auto"/>
        <w:ind w:left="580" w:right="160" w:hanging="420"/>
        <w:jc w:val="both"/>
        <w:rPr>
          <w:rFonts w:ascii="Arial" w:hAnsi="Arial" w:cs="Arial"/>
          <w:color w:val="auto"/>
          <w:sz w:val="22"/>
          <w:szCs w:val="22"/>
        </w:rPr>
      </w:pPr>
      <w:r w:rsidRPr="00FD0652">
        <w:rPr>
          <w:rFonts w:ascii="Arial" w:hAnsi="Arial" w:cs="Arial"/>
          <w:color w:val="auto"/>
          <w:sz w:val="22"/>
          <w:szCs w:val="22"/>
        </w:rPr>
        <w:t xml:space="preserve">Osobą reprezentującą Zamawiającego w kontaktach w zakresie realizacji Umowy jest </w:t>
      </w:r>
      <w:r w:rsidR="00AA5290" w:rsidRPr="00FD0652">
        <w:rPr>
          <w:rFonts w:ascii="Arial" w:hAnsi="Arial" w:cs="Arial"/>
          <w:color w:val="auto"/>
          <w:sz w:val="22"/>
          <w:szCs w:val="22"/>
        </w:rPr>
        <w:t>…………………</w:t>
      </w:r>
      <w:r w:rsidRPr="00FD0652">
        <w:rPr>
          <w:rFonts w:ascii="Arial" w:hAnsi="Arial" w:cs="Arial"/>
          <w:color w:val="auto"/>
          <w:sz w:val="22"/>
          <w:szCs w:val="22"/>
        </w:rPr>
        <w:t xml:space="preserve">, tel. </w:t>
      </w:r>
      <w:r w:rsidR="00AA5290" w:rsidRPr="00FD0652">
        <w:rPr>
          <w:rFonts w:ascii="Arial" w:hAnsi="Arial" w:cs="Arial"/>
          <w:color w:val="auto"/>
          <w:sz w:val="22"/>
          <w:szCs w:val="22"/>
        </w:rPr>
        <w:t>…………………</w:t>
      </w:r>
      <w:r w:rsidRPr="00FD0652">
        <w:rPr>
          <w:rFonts w:ascii="Arial" w:hAnsi="Arial" w:cs="Arial"/>
          <w:color w:val="auto"/>
          <w:sz w:val="22"/>
          <w:szCs w:val="22"/>
        </w:rPr>
        <w:t xml:space="preserve">, email: </w:t>
      </w:r>
      <w:r w:rsidR="00AA5290" w:rsidRPr="00FD0652">
        <w:rPr>
          <w:rFonts w:ascii="Arial" w:hAnsi="Arial" w:cs="Arial"/>
          <w:color w:val="auto"/>
          <w:sz w:val="22"/>
          <w:szCs w:val="22"/>
        </w:rPr>
        <w:t>………………..</w:t>
      </w:r>
    </w:p>
    <w:p w14:paraId="5A480F08" w14:textId="591B9054" w:rsidR="00C90466" w:rsidRPr="00FD0652" w:rsidRDefault="009B4231">
      <w:pPr>
        <w:pStyle w:val="Bodytext20"/>
        <w:numPr>
          <w:ilvl w:val="0"/>
          <w:numId w:val="12"/>
        </w:numPr>
        <w:shd w:val="clear" w:color="auto" w:fill="auto"/>
        <w:tabs>
          <w:tab w:val="left" w:pos="608"/>
        </w:tabs>
        <w:spacing w:after="0" w:line="276" w:lineRule="auto"/>
        <w:ind w:left="580" w:right="160" w:hanging="420"/>
        <w:jc w:val="both"/>
        <w:rPr>
          <w:rFonts w:ascii="Arial" w:hAnsi="Arial" w:cs="Arial"/>
          <w:color w:val="auto"/>
          <w:sz w:val="22"/>
          <w:szCs w:val="22"/>
        </w:rPr>
      </w:pPr>
      <w:r w:rsidRPr="00FD0652">
        <w:rPr>
          <w:rFonts w:ascii="Arial" w:hAnsi="Arial" w:cs="Arial"/>
          <w:color w:val="auto"/>
          <w:sz w:val="22"/>
          <w:szCs w:val="22"/>
        </w:rPr>
        <w:t xml:space="preserve">Osobą reprezentującą Wykonawcę (koordynator) w kontaktach w zakresie realizacji Umowy jest </w:t>
      </w:r>
      <w:r w:rsidR="003E480A" w:rsidRPr="00FD0652">
        <w:rPr>
          <w:rFonts w:ascii="Arial" w:hAnsi="Arial" w:cs="Arial"/>
          <w:color w:val="auto"/>
          <w:sz w:val="22"/>
          <w:szCs w:val="22"/>
        </w:rPr>
        <w:t>………………….</w:t>
      </w:r>
      <w:r w:rsidRPr="00FD0652">
        <w:rPr>
          <w:rFonts w:ascii="Arial" w:hAnsi="Arial" w:cs="Arial"/>
          <w:color w:val="auto"/>
          <w:sz w:val="22"/>
          <w:szCs w:val="22"/>
        </w:rPr>
        <w:t xml:space="preserve">tel. </w:t>
      </w:r>
      <w:r w:rsidR="003E480A" w:rsidRPr="00FD0652">
        <w:rPr>
          <w:rFonts w:ascii="Arial" w:hAnsi="Arial" w:cs="Arial"/>
          <w:color w:val="auto"/>
          <w:sz w:val="22"/>
          <w:szCs w:val="22"/>
        </w:rPr>
        <w:t>…………………</w:t>
      </w:r>
      <w:r w:rsidRPr="00FD0652">
        <w:rPr>
          <w:rFonts w:ascii="Arial" w:hAnsi="Arial" w:cs="Arial"/>
          <w:color w:val="auto"/>
          <w:sz w:val="22"/>
          <w:szCs w:val="22"/>
        </w:rPr>
        <w:t xml:space="preserve">, email: </w:t>
      </w:r>
      <w:r w:rsidR="003E480A" w:rsidRPr="00FD0652">
        <w:rPr>
          <w:rFonts w:ascii="Arial" w:hAnsi="Arial" w:cs="Arial"/>
          <w:color w:val="auto"/>
          <w:sz w:val="22"/>
          <w:szCs w:val="22"/>
        </w:rPr>
        <w:t>…………………..</w:t>
      </w:r>
      <w:r w:rsidRPr="00FD0652">
        <w:rPr>
          <w:rFonts w:ascii="Arial" w:hAnsi="Arial" w:cs="Arial"/>
          <w:color w:val="auto"/>
          <w:sz w:val="22"/>
          <w:szCs w:val="22"/>
          <w:lang w:val="en-US" w:eastAsia="en-US" w:bidi="en-US"/>
        </w:rPr>
        <w:t>.</w:t>
      </w:r>
    </w:p>
    <w:p w14:paraId="197587EA" w14:textId="77777777" w:rsidR="00C90466" w:rsidRPr="00FD0652" w:rsidRDefault="009B4231">
      <w:pPr>
        <w:pStyle w:val="Bodytext20"/>
        <w:numPr>
          <w:ilvl w:val="0"/>
          <w:numId w:val="12"/>
        </w:numPr>
        <w:shd w:val="clear" w:color="auto" w:fill="auto"/>
        <w:tabs>
          <w:tab w:val="left" w:pos="608"/>
        </w:tabs>
        <w:spacing w:after="0" w:line="276" w:lineRule="auto"/>
        <w:ind w:left="580" w:hanging="420"/>
        <w:jc w:val="both"/>
        <w:rPr>
          <w:rFonts w:ascii="Arial" w:hAnsi="Arial" w:cs="Arial"/>
          <w:color w:val="auto"/>
          <w:sz w:val="22"/>
          <w:szCs w:val="22"/>
        </w:rPr>
      </w:pPr>
      <w:r w:rsidRPr="00FD0652">
        <w:rPr>
          <w:rFonts w:ascii="Arial" w:hAnsi="Arial" w:cs="Arial"/>
          <w:color w:val="auto"/>
          <w:sz w:val="22"/>
          <w:szCs w:val="22"/>
        </w:rPr>
        <w:t>Stronom przysługuje możliwość zmiany osób, o których mowa w ust. 2 i 3.</w:t>
      </w:r>
    </w:p>
    <w:p w14:paraId="4CEBE5F6" w14:textId="77777777" w:rsidR="00C90466" w:rsidRPr="00FD0652" w:rsidRDefault="009B4231">
      <w:pPr>
        <w:pStyle w:val="Bodytext20"/>
        <w:numPr>
          <w:ilvl w:val="0"/>
          <w:numId w:val="12"/>
        </w:numPr>
        <w:shd w:val="clear" w:color="auto" w:fill="auto"/>
        <w:tabs>
          <w:tab w:val="left" w:pos="608"/>
        </w:tabs>
        <w:spacing w:after="0" w:line="276" w:lineRule="auto"/>
        <w:ind w:left="580" w:right="160" w:hanging="420"/>
        <w:jc w:val="both"/>
        <w:rPr>
          <w:rFonts w:ascii="Arial" w:hAnsi="Arial" w:cs="Arial"/>
          <w:color w:val="auto"/>
          <w:sz w:val="22"/>
          <w:szCs w:val="22"/>
        </w:rPr>
      </w:pPr>
      <w:r w:rsidRPr="00FD0652">
        <w:rPr>
          <w:rFonts w:ascii="Arial" w:hAnsi="Arial" w:cs="Arial"/>
          <w:color w:val="auto"/>
          <w:sz w:val="22"/>
          <w:szCs w:val="22"/>
        </w:rPr>
        <w:t>Zmiany osób, o których mowa w ust. 2 i 3, dokonuje się poprzez pisemne powiadomienie drugiej Strony, wraz z podaniem imienia i nazwiska, służbowego numeru telefonu oraz adresu służbowej poczty elektronicznej osoby zmieniającej jedną z osób.</w:t>
      </w:r>
    </w:p>
    <w:p w14:paraId="10E1F2ED" w14:textId="3870C41F" w:rsidR="00C90466" w:rsidRPr="00FD0652" w:rsidRDefault="009B4231">
      <w:pPr>
        <w:pStyle w:val="Bodytext20"/>
        <w:numPr>
          <w:ilvl w:val="0"/>
          <w:numId w:val="12"/>
        </w:numPr>
        <w:shd w:val="clear" w:color="auto" w:fill="auto"/>
        <w:tabs>
          <w:tab w:val="left" w:pos="608"/>
        </w:tabs>
        <w:spacing w:after="0" w:line="276" w:lineRule="auto"/>
        <w:ind w:left="580" w:hanging="420"/>
        <w:jc w:val="both"/>
        <w:rPr>
          <w:rFonts w:ascii="Arial" w:hAnsi="Arial" w:cs="Arial"/>
          <w:color w:val="auto"/>
          <w:sz w:val="22"/>
          <w:szCs w:val="22"/>
        </w:rPr>
      </w:pPr>
      <w:r w:rsidRPr="00FD0652">
        <w:rPr>
          <w:rFonts w:ascii="Arial" w:hAnsi="Arial" w:cs="Arial"/>
          <w:color w:val="auto"/>
          <w:sz w:val="22"/>
          <w:szCs w:val="22"/>
        </w:rPr>
        <w:t>Zmiana osób, o których mowa w ust. 2 i</w:t>
      </w:r>
      <w:r w:rsidR="00F4174F" w:rsidRPr="00FD0652">
        <w:rPr>
          <w:rFonts w:ascii="Arial" w:hAnsi="Arial" w:cs="Arial"/>
          <w:color w:val="auto"/>
          <w:sz w:val="22"/>
          <w:szCs w:val="22"/>
        </w:rPr>
        <w:t xml:space="preserve"> </w:t>
      </w:r>
      <w:r w:rsidRPr="00FD0652">
        <w:rPr>
          <w:rFonts w:ascii="Arial" w:hAnsi="Arial" w:cs="Arial"/>
          <w:color w:val="auto"/>
          <w:sz w:val="22"/>
          <w:szCs w:val="22"/>
        </w:rPr>
        <w:t>3, nie wymaga zawarcia aneksu do Umowy.</w:t>
      </w:r>
    </w:p>
    <w:p w14:paraId="4731186F" w14:textId="77777777" w:rsidR="00C90466" w:rsidRPr="00FD0652" w:rsidRDefault="009B4231">
      <w:pPr>
        <w:pStyle w:val="Bodytext20"/>
        <w:numPr>
          <w:ilvl w:val="0"/>
          <w:numId w:val="12"/>
        </w:numPr>
        <w:shd w:val="clear" w:color="auto" w:fill="auto"/>
        <w:tabs>
          <w:tab w:val="left" w:pos="608"/>
        </w:tabs>
        <w:spacing w:after="0" w:line="276" w:lineRule="auto"/>
        <w:ind w:left="580" w:right="160" w:hanging="420"/>
        <w:jc w:val="both"/>
        <w:rPr>
          <w:rFonts w:ascii="Arial" w:hAnsi="Arial" w:cs="Arial"/>
          <w:color w:val="auto"/>
          <w:sz w:val="22"/>
          <w:szCs w:val="22"/>
        </w:rPr>
      </w:pPr>
      <w:r w:rsidRPr="00FD0652">
        <w:rPr>
          <w:rFonts w:ascii="Arial" w:hAnsi="Arial" w:cs="Arial"/>
          <w:color w:val="auto"/>
          <w:sz w:val="22"/>
          <w:szCs w:val="22"/>
        </w:rPr>
        <w:t>Każda ze Stron jest zobowiązana zawiadomić drugą Stronę o zmianie wszelkich danych, które uniemożliwią należytą współpracę pomiędzy Stronami. W szczególności dotyczy to zmiany adresu do doręczeń, numerów telefonów, adresów poczty elektronicznej oraz rachunków bankowych.</w:t>
      </w:r>
    </w:p>
    <w:p w14:paraId="418325DA" w14:textId="4DCA00EF" w:rsidR="00C90466" w:rsidRPr="00FD0652" w:rsidRDefault="009B4231">
      <w:pPr>
        <w:pStyle w:val="Bodytext20"/>
        <w:numPr>
          <w:ilvl w:val="0"/>
          <w:numId w:val="12"/>
        </w:numPr>
        <w:shd w:val="clear" w:color="auto" w:fill="auto"/>
        <w:tabs>
          <w:tab w:val="left" w:pos="608"/>
        </w:tabs>
        <w:spacing w:after="0" w:line="276" w:lineRule="auto"/>
        <w:ind w:left="580" w:right="160" w:hanging="420"/>
        <w:jc w:val="both"/>
        <w:rPr>
          <w:rFonts w:ascii="Arial" w:hAnsi="Arial" w:cs="Arial"/>
          <w:color w:val="auto"/>
          <w:sz w:val="22"/>
          <w:szCs w:val="22"/>
        </w:rPr>
      </w:pPr>
      <w:r w:rsidRPr="00FD0652">
        <w:rPr>
          <w:rFonts w:ascii="Arial" w:hAnsi="Arial" w:cs="Arial"/>
          <w:color w:val="auto"/>
          <w:sz w:val="22"/>
          <w:szCs w:val="22"/>
        </w:rPr>
        <w:t>Zmiana danych kontaktowych nie wymaga zawarcia aneksu do Umowy, a jedynie pisemnego powiadomienia drugiej Strony o ich dokonaniu.</w:t>
      </w:r>
    </w:p>
    <w:p w14:paraId="05E7C036" w14:textId="231B9784" w:rsidR="002C0D63" w:rsidRPr="00FD0652" w:rsidRDefault="009B4231">
      <w:pPr>
        <w:pStyle w:val="Bodytext20"/>
        <w:numPr>
          <w:ilvl w:val="0"/>
          <w:numId w:val="12"/>
        </w:numPr>
        <w:shd w:val="clear" w:color="auto" w:fill="auto"/>
        <w:tabs>
          <w:tab w:val="left" w:pos="416"/>
        </w:tabs>
        <w:spacing w:after="0" w:line="276" w:lineRule="auto"/>
        <w:ind w:left="460" w:hanging="318"/>
        <w:jc w:val="both"/>
        <w:rPr>
          <w:rFonts w:ascii="Arial" w:hAnsi="Arial" w:cs="Arial"/>
          <w:color w:val="auto"/>
          <w:sz w:val="22"/>
          <w:szCs w:val="22"/>
        </w:rPr>
      </w:pPr>
      <w:r w:rsidRPr="00FD0652">
        <w:rPr>
          <w:rFonts w:ascii="Arial" w:hAnsi="Arial" w:cs="Arial"/>
          <w:color w:val="auto"/>
          <w:sz w:val="22"/>
          <w:szCs w:val="22"/>
        </w:rPr>
        <w:t>Zmiana powyższych danych, w braku niezwłocznego powiadomienia o zmianie, nie może wywołać negatywnych skutków dla drugiej Strony, w szczególności korespondencja wysłana na dotychczasowy adres będzie uważana za skutecznie doręczoną.</w:t>
      </w:r>
    </w:p>
    <w:p w14:paraId="28A4A144" w14:textId="34866961" w:rsidR="002C0D63" w:rsidRPr="00FD0652" w:rsidRDefault="002C0D63" w:rsidP="00716DEC">
      <w:pPr>
        <w:shd w:val="clear" w:color="auto" w:fill="FFFFFF"/>
        <w:tabs>
          <w:tab w:val="left" w:pos="9062"/>
        </w:tabs>
        <w:spacing w:line="276" w:lineRule="auto"/>
        <w:ind w:right="-11"/>
        <w:jc w:val="center"/>
        <w:rPr>
          <w:rFonts w:ascii="Arial" w:eastAsia="Times New Roman" w:hAnsi="Arial" w:cs="Arial"/>
          <w:b/>
          <w:bCs/>
          <w:color w:val="auto"/>
          <w:sz w:val="22"/>
          <w:szCs w:val="22"/>
        </w:rPr>
      </w:pPr>
      <w:r w:rsidRPr="00FD0652">
        <w:rPr>
          <w:rFonts w:ascii="Arial" w:eastAsia="Times New Roman" w:hAnsi="Arial" w:cs="Arial"/>
          <w:b/>
          <w:bCs/>
          <w:color w:val="auto"/>
          <w:sz w:val="22"/>
          <w:szCs w:val="22"/>
        </w:rPr>
        <w:t>§ 15.</w:t>
      </w:r>
    </w:p>
    <w:p w14:paraId="4428DD53" w14:textId="6D8D5327" w:rsidR="002C0D63" w:rsidRPr="00FD0652" w:rsidRDefault="00CD333D" w:rsidP="00716DEC">
      <w:pPr>
        <w:shd w:val="clear" w:color="auto" w:fill="FFFFFF"/>
        <w:tabs>
          <w:tab w:val="left" w:pos="9062"/>
        </w:tabs>
        <w:spacing w:line="276" w:lineRule="auto"/>
        <w:ind w:right="-11"/>
        <w:jc w:val="center"/>
        <w:rPr>
          <w:rFonts w:ascii="Arial" w:eastAsia="Times New Roman" w:hAnsi="Arial" w:cs="Arial"/>
          <w:b/>
          <w:bCs/>
          <w:color w:val="auto"/>
          <w:sz w:val="22"/>
          <w:szCs w:val="22"/>
        </w:rPr>
      </w:pPr>
      <w:r w:rsidRPr="00FD0652">
        <w:rPr>
          <w:rFonts w:ascii="Arial" w:eastAsia="Times New Roman" w:hAnsi="Arial" w:cs="Arial"/>
          <w:b/>
          <w:bCs/>
          <w:color w:val="auto"/>
          <w:sz w:val="22"/>
          <w:szCs w:val="22"/>
        </w:rPr>
        <w:t>Dane osobowe</w:t>
      </w:r>
    </w:p>
    <w:p w14:paraId="443DC58D" w14:textId="77777777" w:rsidR="002C0D63" w:rsidRPr="00FD0652" w:rsidRDefault="002C0D63">
      <w:pPr>
        <w:widowControl/>
        <w:numPr>
          <w:ilvl w:val="0"/>
          <w:numId w:val="15"/>
        </w:numPr>
        <w:shd w:val="clear" w:color="auto" w:fill="FFFFFF"/>
        <w:spacing w:line="276" w:lineRule="auto"/>
        <w:ind w:right="74"/>
        <w:jc w:val="both"/>
        <w:rPr>
          <w:rFonts w:ascii="Arial" w:eastAsia="Times New Roman" w:hAnsi="Arial" w:cs="Arial"/>
          <w:color w:val="auto"/>
          <w:sz w:val="22"/>
          <w:szCs w:val="22"/>
        </w:rPr>
      </w:pPr>
      <w:r w:rsidRPr="00FD0652">
        <w:rPr>
          <w:rFonts w:ascii="Arial" w:eastAsia="Times New Roman" w:hAnsi="Arial" w:cs="Arial"/>
          <w:color w:val="auto"/>
          <w:sz w:val="22"/>
          <w:szCs w:val="22"/>
        </w:rPr>
        <w:t xml:space="preserve">Zamawiający, działając na mocy art. 13 Rozporządzenia Parlamentu Europejskiego </w:t>
      </w:r>
      <w:r w:rsidRPr="00FD0652">
        <w:rPr>
          <w:rFonts w:ascii="Arial" w:eastAsia="Times New Roman" w:hAnsi="Arial" w:cs="Arial"/>
          <w:color w:val="auto"/>
          <w:sz w:val="22"/>
          <w:szCs w:val="22"/>
        </w:rPr>
        <w:br/>
        <w:t xml:space="preserve">i Rady (UE) 2016/679 z dnia 27 kwietnia 2016 r. w sprawie ochrony osób fizycznych </w:t>
      </w:r>
      <w:r w:rsidRPr="00FD0652">
        <w:rPr>
          <w:rFonts w:ascii="Arial" w:eastAsia="Times New Roman" w:hAnsi="Arial" w:cs="Arial"/>
          <w:color w:val="auto"/>
          <w:sz w:val="22"/>
          <w:szCs w:val="22"/>
        </w:rPr>
        <w:br/>
        <w:t xml:space="preserve">w związku z przetwarzaniem danych osobowych i w sprawie swobodnego przepływu takich </w:t>
      </w:r>
      <w:r w:rsidRPr="00FD0652">
        <w:rPr>
          <w:rFonts w:ascii="Arial" w:eastAsia="Times New Roman" w:hAnsi="Arial" w:cs="Arial"/>
          <w:color w:val="auto"/>
          <w:sz w:val="22"/>
          <w:szCs w:val="22"/>
        </w:rPr>
        <w:lastRenderedPageBreak/>
        <w:t>danych oraz uchylenia dyrektywy 95/46/WE (ogólne rozporządzenie o ochronie danych, Dz. Urz. UE L 119 z 2016 r., str. 1-88), zwanego dalej RODO, informuje Pana/Panią, że:</w:t>
      </w:r>
    </w:p>
    <w:p w14:paraId="10D095F5" w14:textId="77777777" w:rsidR="002C0D63" w:rsidRPr="00FD0652" w:rsidRDefault="002C0D63">
      <w:pPr>
        <w:widowControl/>
        <w:numPr>
          <w:ilvl w:val="0"/>
          <w:numId w:val="16"/>
        </w:numPr>
        <w:spacing w:line="276" w:lineRule="auto"/>
        <w:ind w:left="1134" w:right="-108" w:hanging="567"/>
        <w:jc w:val="both"/>
        <w:rPr>
          <w:rFonts w:ascii="Arial" w:eastAsia="Times New Roman" w:hAnsi="Arial" w:cs="Arial"/>
          <w:color w:val="auto"/>
          <w:sz w:val="22"/>
          <w:szCs w:val="22"/>
        </w:rPr>
      </w:pPr>
      <w:r w:rsidRPr="00FD0652">
        <w:rPr>
          <w:rFonts w:ascii="Arial" w:eastAsia="Times New Roman" w:hAnsi="Arial" w:cs="Arial"/>
          <w:color w:val="auto"/>
          <w:sz w:val="22"/>
          <w:szCs w:val="22"/>
        </w:rPr>
        <w:t>Administratorem Danych Osobowych jest …………………………………;</w:t>
      </w:r>
    </w:p>
    <w:p w14:paraId="2D15826A" w14:textId="77777777" w:rsidR="002C0D63" w:rsidRPr="00FD0652" w:rsidRDefault="002C0D63">
      <w:pPr>
        <w:widowControl/>
        <w:numPr>
          <w:ilvl w:val="0"/>
          <w:numId w:val="16"/>
        </w:numPr>
        <w:spacing w:line="276" w:lineRule="auto"/>
        <w:ind w:left="1134" w:right="-108" w:hanging="567"/>
        <w:jc w:val="both"/>
        <w:rPr>
          <w:rFonts w:ascii="Arial" w:eastAsia="Times New Roman" w:hAnsi="Arial" w:cs="Arial"/>
          <w:color w:val="auto"/>
          <w:sz w:val="22"/>
          <w:szCs w:val="22"/>
        </w:rPr>
      </w:pPr>
      <w:r w:rsidRPr="00FD0652">
        <w:rPr>
          <w:rFonts w:ascii="Arial" w:eastAsia="Times New Roman" w:hAnsi="Arial" w:cs="Arial"/>
          <w:color w:val="auto"/>
          <w:sz w:val="22"/>
          <w:szCs w:val="22"/>
        </w:rPr>
        <w:t>w strukturze Zamawiającego funkcjonuje adres e-mail: ……………………………., udostępniony osobom, których dane osobowe są przetwarzane przez Zamawiającego;</w:t>
      </w:r>
    </w:p>
    <w:p w14:paraId="2D38EF01" w14:textId="77777777" w:rsidR="002C0D63" w:rsidRPr="00FD0652" w:rsidRDefault="002C0D63">
      <w:pPr>
        <w:widowControl/>
        <w:numPr>
          <w:ilvl w:val="0"/>
          <w:numId w:val="16"/>
        </w:numPr>
        <w:spacing w:line="276" w:lineRule="auto"/>
        <w:ind w:left="1134" w:right="-108" w:hanging="567"/>
        <w:jc w:val="both"/>
        <w:rPr>
          <w:rFonts w:ascii="Arial" w:eastAsia="Times New Roman" w:hAnsi="Arial" w:cs="Arial"/>
          <w:color w:val="auto"/>
          <w:sz w:val="22"/>
          <w:szCs w:val="22"/>
        </w:rPr>
      </w:pPr>
      <w:r w:rsidRPr="00FD0652">
        <w:rPr>
          <w:rFonts w:ascii="Arial" w:eastAsia="Times New Roman" w:hAnsi="Arial" w:cs="Arial"/>
          <w:color w:val="auto"/>
          <w:sz w:val="22"/>
          <w:szCs w:val="22"/>
        </w:rPr>
        <w:t>dane osobowe będą przetwarzane w celu:</w:t>
      </w:r>
    </w:p>
    <w:p w14:paraId="7C35D2AD" w14:textId="77777777" w:rsidR="002C0D63" w:rsidRPr="00FD0652" w:rsidRDefault="002C0D63">
      <w:pPr>
        <w:widowControl/>
        <w:numPr>
          <w:ilvl w:val="0"/>
          <w:numId w:val="17"/>
        </w:numPr>
        <w:shd w:val="clear" w:color="auto" w:fill="FFFFFF"/>
        <w:spacing w:line="276" w:lineRule="auto"/>
        <w:ind w:left="1701" w:hanging="567"/>
        <w:jc w:val="both"/>
        <w:rPr>
          <w:rFonts w:ascii="Arial" w:eastAsia="Times New Roman" w:hAnsi="Arial" w:cs="Arial"/>
          <w:bCs/>
          <w:color w:val="auto"/>
          <w:sz w:val="22"/>
          <w:szCs w:val="22"/>
        </w:rPr>
      </w:pPr>
      <w:r w:rsidRPr="00FD0652">
        <w:rPr>
          <w:rFonts w:ascii="Arial" w:eastAsia="Times New Roman" w:hAnsi="Arial" w:cs="Arial"/>
          <w:bCs/>
          <w:color w:val="auto"/>
          <w:sz w:val="22"/>
          <w:szCs w:val="22"/>
        </w:rPr>
        <w:t>zapewnienia sprawnej i prawidłowej realizacji Umowy;</w:t>
      </w:r>
    </w:p>
    <w:p w14:paraId="37E02478" w14:textId="77777777" w:rsidR="002C0D63" w:rsidRPr="00FD0652" w:rsidRDefault="002C0D63">
      <w:pPr>
        <w:widowControl/>
        <w:numPr>
          <w:ilvl w:val="0"/>
          <w:numId w:val="17"/>
        </w:numPr>
        <w:shd w:val="clear" w:color="auto" w:fill="FFFFFF"/>
        <w:spacing w:line="276" w:lineRule="auto"/>
        <w:ind w:left="1701" w:hanging="567"/>
        <w:jc w:val="both"/>
        <w:rPr>
          <w:rFonts w:ascii="Arial" w:eastAsia="Times New Roman" w:hAnsi="Arial" w:cs="Arial"/>
          <w:bCs/>
          <w:color w:val="auto"/>
          <w:sz w:val="22"/>
          <w:szCs w:val="22"/>
        </w:rPr>
      </w:pPr>
      <w:r w:rsidRPr="00FD0652">
        <w:rPr>
          <w:rFonts w:ascii="Arial" w:eastAsia="Times New Roman" w:hAnsi="Arial" w:cs="Arial"/>
          <w:bCs/>
          <w:color w:val="auto"/>
          <w:sz w:val="22"/>
          <w:szCs w:val="22"/>
        </w:rPr>
        <w:t>przechowywania dokumentacji postępowania o udzielenie zamówienia na wypadek kontroli prowadzonej przez uprawnione organy i podmioty;</w:t>
      </w:r>
    </w:p>
    <w:p w14:paraId="2CE3DF8B" w14:textId="77777777" w:rsidR="002C0D63" w:rsidRPr="00FD0652" w:rsidRDefault="002C0D63">
      <w:pPr>
        <w:widowControl/>
        <w:numPr>
          <w:ilvl w:val="0"/>
          <w:numId w:val="17"/>
        </w:numPr>
        <w:shd w:val="clear" w:color="auto" w:fill="FFFFFF"/>
        <w:spacing w:line="276" w:lineRule="auto"/>
        <w:ind w:left="1701" w:hanging="567"/>
        <w:jc w:val="both"/>
        <w:rPr>
          <w:rFonts w:ascii="Arial" w:eastAsia="Times New Roman" w:hAnsi="Arial" w:cs="Arial"/>
          <w:bCs/>
          <w:color w:val="auto"/>
          <w:sz w:val="22"/>
          <w:szCs w:val="22"/>
        </w:rPr>
      </w:pPr>
      <w:r w:rsidRPr="00FD0652">
        <w:rPr>
          <w:rFonts w:ascii="Arial" w:eastAsia="Times New Roman" w:hAnsi="Arial" w:cs="Arial"/>
          <w:bCs/>
          <w:color w:val="auto"/>
          <w:sz w:val="22"/>
          <w:szCs w:val="22"/>
        </w:rPr>
        <w:t xml:space="preserve">przekazania dokumentacji postępowania o udzielenie zamówienia do archiwum, </w:t>
      </w:r>
      <w:r w:rsidRPr="00FD0652">
        <w:rPr>
          <w:rFonts w:ascii="Arial" w:eastAsia="Times New Roman" w:hAnsi="Arial" w:cs="Arial"/>
          <w:bCs/>
          <w:color w:val="auto"/>
          <w:sz w:val="22"/>
          <w:szCs w:val="22"/>
        </w:rPr>
        <w:br/>
        <w:t>a następnie jej zbrakowania (trwałego usunięcia i zniszczenia);</w:t>
      </w:r>
    </w:p>
    <w:p w14:paraId="3D03AA11" w14:textId="77777777" w:rsidR="002C0D63" w:rsidRPr="00FD0652" w:rsidRDefault="002C0D63">
      <w:pPr>
        <w:widowControl/>
        <w:numPr>
          <w:ilvl w:val="0"/>
          <w:numId w:val="17"/>
        </w:numPr>
        <w:shd w:val="clear" w:color="auto" w:fill="FFFFFF"/>
        <w:spacing w:line="276" w:lineRule="auto"/>
        <w:ind w:left="1701" w:hanging="567"/>
        <w:jc w:val="both"/>
        <w:rPr>
          <w:rFonts w:ascii="Arial" w:eastAsia="Times New Roman" w:hAnsi="Arial" w:cs="Arial"/>
          <w:color w:val="auto"/>
          <w:sz w:val="22"/>
          <w:szCs w:val="22"/>
        </w:rPr>
      </w:pPr>
      <w:r w:rsidRPr="00FD0652">
        <w:rPr>
          <w:rFonts w:ascii="Arial" w:eastAsia="Times New Roman" w:hAnsi="Arial" w:cs="Arial"/>
          <w:bCs/>
          <w:color w:val="auto"/>
          <w:sz w:val="22"/>
          <w:szCs w:val="22"/>
        </w:rPr>
        <w:t>w zakresie: dane zwykłe – imię, nazwisko, zajmowane stanowisko, miejsce pracy oraz posiadane kwalifikacje zawodowe wymagane do realizacji Umowy, a także w przypadku złożenia</w:t>
      </w:r>
      <w:r w:rsidRPr="00FD0652">
        <w:rPr>
          <w:rFonts w:ascii="Arial" w:eastAsia="Times New Roman" w:hAnsi="Arial" w:cs="Arial"/>
          <w:color w:val="auto"/>
          <w:sz w:val="22"/>
          <w:szCs w:val="22"/>
        </w:rPr>
        <w:t xml:space="preserve"> pełnomocnictwa, oświadczeń i innych dokumentów – dane osobowe w nim zawarte;</w:t>
      </w:r>
    </w:p>
    <w:p w14:paraId="50A02E75" w14:textId="77777777" w:rsidR="002C0D63" w:rsidRPr="00FD0652" w:rsidRDefault="002C0D63">
      <w:pPr>
        <w:widowControl/>
        <w:numPr>
          <w:ilvl w:val="0"/>
          <w:numId w:val="16"/>
        </w:numPr>
        <w:spacing w:line="276" w:lineRule="auto"/>
        <w:ind w:left="1134" w:right="-108" w:hanging="567"/>
        <w:jc w:val="both"/>
        <w:rPr>
          <w:rFonts w:ascii="Arial" w:eastAsia="Times New Roman" w:hAnsi="Arial" w:cs="Arial"/>
          <w:color w:val="auto"/>
          <w:sz w:val="22"/>
          <w:szCs w:val="22"/>
        </w:rPr>
      </w:pPr>
      <w:r w:rsidRPr="00FD0652">
        <w:rPr>
          <w:rFonts w:ascii="Arial" w:eastAsia="Times New Roman" w:hAnsi="Arial" w:cs="Arial"/>
          <w:color w:val="auto"/>
          <w:sz w:val="22"/>
          <w:szCs w:val="22"/>
        </w:rPr>
        <w:t>podstawą prawną przetwarzania danych osobowych przez Zamawiającego jest art. 6 ust. 1 lit. c i f RODO, przy czym za prawnie uzasadniony interes Zamawiającego wskazuje się konieczność zawarcia Umowy i jej właściwą realizację zgodnie z obowiązującymi w tym zakresie przepisami;</w:t>
      </w:r>
    </w:p>
    <w:p w14:paraId="2C232801" w14:textId="77777777" w:rsidR="002C0D63" w:rsidRPr="00FD0652" w:rsidRDefault="002C0D63">
      <w:pPr>
        <w:widowControl/>
        <w:numPr>
          <w:ilvl w:val="0"/>
          <w:numId w:val="16"/>
        </w:numPr>
        <w:spacing w:line="276" w:lineRule="auto"/>
        <w:ind w:left="1134" w:right="-108" w:hanging="567"/>
        <w:jc w:val="both"/>
        <w:rPr>
          <w:rFonts w:ascii="Arial" w:eastAsia="Times New Roman" w:hAnsi="Arial" w:cs="Arial"/>
          <w:color w:val="auto"/>
          <w:sz w:val="22"/>
          <w:szCs w:val="22"/>
        </w:rPr>
      </w:pPr>
      <w:r w:rsidRPr="00FD0652">
        <w:rPr>
          <w:rFonts w:ascii="Arial" w:eastAsia="Times New Roman" w:hAnsi="Arial" w:cs="Arial"/>
          <w:color w:val="auto"/>
          <w:sz w:val="22"/>
          <w:szCs w:val="22"/>
        </w:rPr>
        <w:t>dane osobowe mogą być udostępniane innym odbiorcom na podstawie przepisów prawa, w szczególności podmiotom przetwarzającym na podstawie zawartych umów;</w:t>
      </w:r>
    </w:p>
    <w:p w14:paraId="5BC27E9C" w14:textId="77777777" w:rsidR="002C0D63" w:rsidRPr="00FD0652" w:rsidRDefault="002C0D63">
      <w:pPr>
        <w:widowControl/>
        <w:numPr>
          <w:ilvl w:val="0"/>
          <w:numId w:val="16"/>
        </w:numPr>
        <w:spacing w:line="276" w:lineRule="auto"/>
        <w:ind w:left="1134" w:right="-108" w:hanging="567"/>
        <w:jc w:val="both"/>
        <w:rPr>
          <w:rFonts w:ascii="Arial" w:eastAsia="Times New Roman" w:hAnsi="Arial" w:cs="Arial"/>
          <w:color w:val="auto"/>
          <w:sz w:val="22"/>
          <w:szCs w:val="22"/>
        </w:rPr>
      </w:pPr>
      <w:r w:rsidRPr="00FD0652">
        <w:rPr>
          <w:rFonts w:ascii="Arial" w:eastAsia="Times New Roman" w:hAnsi="Arial" w:cs="Arial"/>
          <w:color w:val="auto"/>
          <w:sz w:val="22"/>
          <w:szCs w:val="22"/>
        </w:rPr>
        <w:t>dane osobowe mogą być przekazane do państwa nienależącego do Europejskiego Obszaru Gospodarczego (państwa trzeciego) lub organizacji międzynarodowej w rozumieniu RODO, w ramach powierzenia przetwarzania danych osobowych lub udostępnienia na mocy przepisów prawa, przy czym zawsze przy spełnieniu jednego z warunków:</w:t>
      </w:r>
    </w:p>
    <w:p w14:paraId="4F80151E" w14:textId="77777777" w:rsidR="002C0D63" w:rsidRPr="00FD0652" w:rsidRDefault="002C0D63">
      <w:pPr>
        <w:widowControl/>
        <w:numPr>
          <w:ilvl w:val="0"/>
          <w:numId w:val="18"/>
        </w:numPr>
        <w:shd w:val="clear" w:color="auto" w:fill="FFFFFF"/>
        <w:spacing w:line="276" w:lineRule="auto"/>
        <w:ind w:left="1701" w:hanging="567"/>
        <w:jc w:val="both"/>
        <w:rPr>
          <w:rFonts w:ascii="Arial" w:eastAsia="Times New Roman" w:hAnsi="Arial" w:cs="Arial"/>
          <w:bCs/>
          <w:color w:val="auto"/>
          <w:sz w:val="22"/>
          <w:szCs w:val="22"/>
        </w:rPr>
      </w:pPr>
      <w:r w:rsidRPr="00FD0652">
        <w:rPr>
          <w:rFonts w:ascii="Arial" w:eastAsia="Times New Roman" w:hAnsi="Arial" w:cs="Arial"/>
          <w:bCs/>
          <w:color w:val="auto"/>
          <w:sz w:val="22"/>
          <w:szCs w:val="22"/>
        </w:rPr>
        <w:t>Komisja Europejska stwierdziła, że to państwo trzecie lub organizacja międzynarodowa zapewnia odpowiedni stopień ochrony danych osobowych, zgodnie z art. 45 RODO,</w:t>
      </w:r>
    </w:p>
    <w:p w14:paraId="7FB6EFB2" w14:textId="77777777" w:rsidR="002C0D63" w:rsidRPr="00FD0652" w:rsidRDefault="002C0D63">
      <w:pPr>
        <w:widowControl/>
        <w:numPr>
          <w:ilvl w:val="0"/>
          <w:numId w:val="18"/>
        </w:numPr>
        <w:shd w:val="clear" w:color="auto" w:fill="FFFFFF"/>
        <w:spacing w:line="276" w:lineRule="auto"/>
        <w:ind w:left="1701" w:hanging="567"/>
        <w:jc w:val="both"/>
        <w:rPr>
          <w:rFonts w:ascii="Arial" w:eastAsia="Times New Roman" w:hAnsi="Arial" w:cs="Arial"/>
          <w:bCs/>
          <w:color w:val="auto"/>
          <w:sz w:val="22"/>
          <w:szCs w:val="22"/>
        </w:rPr>
      </w:pPr>
      <w:r w:rsidRPr="00FD0652">
        <w:rPr>
          <w:rFonts w:ascii="Arial" w:eastAsia="Times New Roman" w:hAnsi="Arial" w:cs="Arial"/>
          <w:bCs/>
          <w:color w:val="auto"/>
          <w:sz w:val="22"/>
          <w:szCs w:val="22"/>
        </w:rPr>
        <w:t>państwo trzecie lub organizacja międzynarodowa zapewnia odpowiednie zabezpieczenia i obowiązują tam egzekwowalne prawa osób, których dane dotyczą i skuteczne środki ochrony prawnej, zgodnie z art. 46 RODO,</w:t>
      </w:r>
    </w:p>
    <w:p w14:paraId="28166AAA" w14:textId="77777777" w:rsidR="002C0D63" w:rsidRPr="00FD0652" w:rsidRDefault="002C0D63">
      <w:pPr>
        <w:widowControl/>
        <w:numPr>
          <w:ilvl w:val="0"/>
          <w:numId w:val="18"/>
        </w:numPr>
        <w:shd w:val="clear" w:color="auto" w:fill="FFFFFF"/>
        <w:spacing w:line="276" w:lineRule="auto"/>
        <w:ind w:left="1701" w:hanging="567"/>
        <w:jc w:val="both"/>
        <w:rPr>
          <w:rFonts w:ascii="Arial" w:eastAsia="Times New Roman" w:hAnsi="Arial" w:cs="Arial"/>
          <w:color w:val="auto"/>
          <w:sz w:val="22"/>
          <w:szCs w:val="22"/>
        </w:rPr>
      </w:pPr>
      <w:r w:rsidRPr="00FD0652">
        <w:rPr>
          <w:rFonts w:ascii="Arial" w:eastAsia="Times New Roman" w:hAnsi="Arial" w:cs="Arial"/>
          <w:bCs/>
          <w:color w:val="auto"/>
          <w:sz w:val="22"/>
          <w:szCs w:val="22"/>
        </w:rPr>
        <w:t>zachodzi przypadek, o którym mowa w art. 49 ust. 1 akapit drugi RODO, przy czym dane te</w:t>
      </w:r>
      <w:r w:rsidRPr="00FD0652">
        <w:rPr>
          <w:rFonts w:ascii="Arial" w:eastAsia="Times New Roman" w:hAnsi="Arial" w:cs="Arial"/>
          <w:color w:val="auto"/>
          <w:sz w:val="22"/>
          <w:szCs w:val="22"/>
        </w:rPr>
        <w:t xml:space="preserve"> zostaną wówczas w sposób odpowiedni zabezpieczone, a Pani/Pan ma prawo do uzyskania dostępu do kopii tych zabezpieczeń pod wskazanym w pkt 2 powyżej adresem e-mail;</w:t>
      </w:r>
    </w:p>
    <w:p w14:paraId="7F06BDEA" w14:textId="77777777" w:rsidR="002C0D63" w:rsidRPr="00FD0652" w:rsidRDefault="002C0D63">
      <w:pPr>
        <w:widowControl/>
        <w:numPr>
          <w:ilvl w:val="0"/>
          <w:numId w:val="16"/>
        </w:numPr>
        <w:spacing w:line="276" w:lineRule="auto"/>
        <w:ind w:left="1134" w:right="-108" w:hanging="567"/>
        <w:jc w:val="both"/>
        <w:rPr>
          <w:rFonts w:ascii="Arial" w:eastAsia="Times New Roman" w:hAnsi="Arial" w:cs="Arial"/>
          <w:color w:val="auto"/>
          <w:sz w:val="22"/>
          <w:szCs w:val="22"/>
        </w:rPr>
      </w:pPr>
      <w:r w:rsidRPr="00FD0652">
        <w:rPr>
          <w:rFonts w:ascii="Arial" w:eastAsia="Times New Roman" w:hAnsi="Arial" w:cs="Arial"/>
          <w:color w:val="auto"/>
          <w:sz w:val="22"/>
          <w:szCs w:val="22"/>
        </w:rPr>
        <w:t>dane osobowe będą przechowywane zgodnie z przepisami prawa w okresie realizacji Umowy oraz przez okres, w którym Zamawiający będzie realizował cele wynikające z prawnie uzasadnionych interesów administratora danych, które są związane przedmiotowo z Umową lub obowiązkami wynikającymi z przepisów prawa powszechnie obowiązującego;</w:t>
      </w:r>
    </w:p>
    <w:p w14:paraId="40B0C91F" w14:textId="77777777" w:rsidR="002C0D63" w:rsidRPr="00FD0652" w:rsidRDefault="002C0D63">
      <w:pPr>
        <w:widowControl/>
        <w:numPr>
          <w:ilvl w:val="0"/>
          <w:numId w:val="16"/>
        </w:numPr>
        <w:spacing w:line="276" w:lineRule="auto"/>
        <w:ind w:left="1134" w:right="-108" w:hanging="567"/>
        <w:jc w:val="both"/>
        <w:rPr>
          <w:rFonts w:ascii="Arial" w:eastAsia="Times New Roman" w:hAnsi="Arial" w:cs="Arial"/>
          <w:color w:val="auto"/>
          <w:sz w:val="22"/>
          <w:szCs w:val="22"/>
        </w:rPr>
      </w:pPr>
      <w:r w:rsidRPr="00FD0652">
        <w:rPr>
          <w:rFonts w:ascii="Arial" w:eastAsia="Times New Roman" w:hAnsi="Arial" w:cs="Arial"/>
          <w:color w:val="auto"/>
          <w:sz w:val="22"/>
          <w:szCs w:val="22"/>
        </w:rPr>
        <w:t>ma Pani/Pan prawo do żądania dostępu do danych osobowych Pani/Pana dotyczących oraz ich sprostowania, usunięcia lub ograniczenia przetwarzania oraz prawo do wniesienia sprzeciwu wobec ich przetwarzania, a także prawo do przenoszenia danych;</w:t>
      </w:r>
    </w:p>
    <w:p w14:paraId="592081B4" w14:textId="77777777" w:rsidR="002C0D63" w:rsidRPr="00FD0652" w:rsidRDefault="002C0D63">
      <w:pPr>
        <w:widowControl/>
        <w:numPr>
          <w:ilvl w:val="0"/>
          <w:numId w:val="16"/>
        </w:numPr>
        <w:spacing w:line="276" w:lineRule="auto"/>
        <w:ind w:left="1134" w:right="-108" w:hanging="567"/>
        <w:jc w:val="both"/>
        <w:rPr>
          <w:rFonts w:ascii="Arial" w:eastAsia="Times New Roman" w:hAnsi="Arial" w:cs="Arial"/>
          <w:color w:val="auto"/>
          <w:sz w:val="22"/>
          <w:szCs w:val="22"/>
        </w:rPr>
      </w:pPr>
      <w:r w:rsidRPr="00FD0652">
        <w:rPr>
          <w:rFonts w:ascii="Arial" w:eastAsia="Times New Roman" w:hAnsi="Arial" w:cs="Arial"/>
          <w:color w:val="auto"/>
          <w:sz w:val="22"/>
          <w:szCs w:val="22"/>
        </w:rPr>
        <w:t>w przypadku, gdy realizacja Pani/Pana żądania do dostępu do danych osobowych Pani/Pana dotyczących oraz ich ograniczenia przetwarzania wymagałoby niewspółmiernie dużego wysiłku, Zamawiający może żądać od Pani/Pana wskazania dodatkowych informacji mających na celu sprecyzowanie żądania;</w:t>
      </w:r>
    </w:p>
    <w:p w14:paraId="4F1CAF41" w14:textId="77777777" w:rsidR="002C0D63" w:rsidRPr="00FD0652" w:rsidRDefault="002C0D63">
      <w:pPr>
        <w:widowControl/>
        <w:numPr>
          <w:ilvl w:val="0"/>
          <w:numId w:val="16"/>
        </w:numPr>
        <w:spacing w:line="276" w:lineRule="auto"/>
        <w:ind w:left="1134" w:right="-108" w:hanging="567"/>
        <w:jc w:val="both"/>
        <w:rPr>
          <w:rFonts w:ascii="Arial" w:eastAsia="Times New Roman" w:hAnsi="Arial" w:cs="Arial"/>
          <w:color w:val="auto"/>
          <w:sz w:val="22"/>
          <w:szCs w:val="22"/>
        </w:rPr>
      </w:pPr>
      <w:r w:rsidRPr="00FD0652">
        <w:rPr>
          <w:rFonts w:ascii="Arial" w:eastAsia="Times New Roman" w:hAnsi="Arial" w:cs="Arial"/>
          <w:color w:val="auto"/>
          <w:sz w:val="22"/>
          <w:szCs w:val="22"/>
        </w:rPr>
        <w:lastRenderedPageBreak/>
        <w:t>ma Pani/Pan prawo do wniesienia skargi do organu nadzorczego, tzn. Prezesa Urzędu Ochrony Danych Osobowych;</w:t>
      </w:r>
    </w:p>
    <w:p w14:paraId="1A7C3ACA" w14:textId="77777777" w:rsidR="002C0D63" w:rsidRPr="00FD0652" w:rsidRDefault="002C0D63">
      <w:pPr>
        <w:widowControl/>
        <w:numPr>
          <w:ilvl w:val="0"/>
          <w:numId w:val="16"/>
        </w:numPr>
        <w:spacing w:line="276" w:lineRule="auto"/>
        <w:ind w:left="1134" w:right="-108" w:hanging="567"/>
        <w:jc w:val="both"/>
        <w:rPr>
          <w:rFonts w:ascii="Arial" w:eastAsia="Times New Roman" w:hAnsi="Arial" w:cs="Arial"/>
          <w:color w:val="auto"/>
          <w:sz w:val="22"/>
          <w:szCs w:val="22"/>
        </w:rPr>
      </w:pPr>
      <w:r w:rsidRPr="00FD0652">
        <w:rPr>
          <w:rFonts w:ascii="Arial" w:eastAsia="Times New Roman" w:hAnsi="Arial" w:cs="Arial"/>
          <w:color w:val="auto"/>
          <w:sz w:val="22"/>
          <w:szCs w:val="22"/>
        </w:rPr>
        <w:t>Zamawiający nie będzie przeprowadzać zautomatyzowanego podejmowania decyzji, w tym profilowania na podstawie podanych danych osobowych.</w:t>
      </w:r>
    </w:p>
    <w:p w14:paraId="2AE8199F" w14:textId="77777777" w:rsidR="002C0D63" w:rsidRPr="00FD0652" w:rsidRDefault="002C0D63">
      <w:pPr>
        <w:widowControl/>
        <w:numPr>
          <w:ilvl w:val="0"/>
          <w:numId w:val="15"/>
        </w:numPr>
        <w:shd w:val="clear" w:color="auto" w:fill="FFFFFF"/>
        <w:spacing w:line="276" w:lineRule="auto"/>
        <w:ind w:right="74"/>
        <w:jc w:val="both"/>
        <w:rPr>
          <w:rFonts w:ascii="Arial" w:eastAsia="Times New Roman" w:hAnsi="Arial" w:cs="Arial"/>
          <w:color w:val="auto"/>
          <w:sz w:val="22"/>
          <w:szCs w:val="22"/>
        </w:rPr>
      </w:pPr>
      <w:r w:rsidRPr="00FD0652">
        <w:rPr>
          <w:rFonts w:ascii="Arial" w:eastAsia="Times New Roman" w:hAnsi="Arial" w:cs="Arial"/>
          <w:color w:val="auto"/>
          <w:sz w:val="22"/>
          <w:szCs w:val="22"/>
        </w:rPr>
        <w:t>Wykonawca zobowiązuje się poinformować w imieniu Zamawiającego wszystkie osoby fizyczne kierowane ze strony Wykonawcy do realizacji Umowy oraz osoby fizyczne prowadzące działalność gospodarczą, które zostaną wskazane przez Wykonawcę jako podwykonawca, a których dane osobowe będą przekazywane podczas podpisania Umowy oraz na etapie realizacji Umowy, o:</w:t>
      </w:r>
    </w:p>
    <w:p w14:paraId="252BB21E" w14:textId="77777777" w:rsidR="002C0D63" w:rsidRPr="00FD0652" w:rsidRDefault="002C0D63">
      <w:pPr>
        <w:widowControl/>
        <w:numPr>
          <w:ilvl w:val="0"/>
          <w:numId w:val="19"/>
        </w:numPr>
        <w:spacing w:line="276" w:lineRule="auto"/>
        <w:ind w:left="1134" w:right="-108" w:hanging="567"/>
        <w:jc w:val="both"/>
        <w:rPr>
          <w:rFonts w:ascii="Arial" w:eastAsia="Times New Roman" w:hAnsi="Arial" w:cs="Arial"/>
          <w:color w:val="auto"/>
          <w:sz w:val="22"/>
          <w:szCs w:val="22"/>
        </w:rPr>
      </w:pPr>
      <w:r w:rsidRPr="00FD0652">
        <w:rPr>
          <w:rFonts w:ascii="Arial" w:eastAsia="Times New Roman" w:hAnsi="Arial" w:cs="Arial"/>
          <w:color w:val="auto"/>
          <w:sz w:val="22"/>
          <w:szCs w:val="22"/>
        </w:rPr>
        <w:t>fakcie przekazania danych osobowych Zamawiającemu;</w:t>
      </w:r>
    </w:p>
    <w:p w14:paraId="185CFC12" w14:textId="77777777" w:rsidR="002C0D63" w:rsidRPr="00FD0652" w:rsidRDefault="002C0D63">
      <w:pPr>
        <w:widowControl/>
        <w:numPr>
          <w:ilvl w:val="0"/>
          <w:numId w:val="19"/>
        </w:numPr>
        <w:spacing w:line="276" w:lineRule="auto"/>
        <w:ind w:left="1134" w:right="-108" w:hanging="567"/>
        <w:jc w:val="both"/>
        <w:rPr>
          <w:rFonts w:ascii="Arial" w:eastAsia="Times New Roman" w:hAnsi="Arial" w:cs="Arial"/>
          <w:color w:val="auto"/>
          <w:sz w:val="22"/>
          <w:szCs w:val="22"/>
        </w:rPr>
      </w:pPr>
      <w:r w:rsidRPr="00FD0652">
        <w:rPr>
          <w:rFonts w:ascii="Arial" w:eastAsia="Times New Roman" w:hAnsi="Arial" w:cs="Arial"/>
          <w:color w:val="auto"/>
          <w:sz w:val="22"/>
          <w:szCs w:val="22"/>
        </w:rPr>
        <w:t>przetwarzaniu danych osobowych przez Zamawiającego.</w:t>
      </w:r>
    </w:p>
    <w:p w14:paraId="423F09D8" w14:textId="77777777" w:rsidR="002C0D63" w:rsidRPr="00FD0652" w:rsidRDefault="002C0D63">
      <w:pPr>
        <w:widowControl/>
        <w:numPr>
          <w:ilvl w:val="0"/>
          <w:numId w:val="15"/>
        </w:numPr>
        <w:shd w:val="clear" w:color="auto" w:fill="FFFFFF"/>
        <w:spacing w:line="276" w:lineRule="auto"/>
        <w:ind w:right="74"/>
        <w:jc w:val="both"/>
        <w:rPr>
          <w:rFonts w:ascii="Arial" w:eastAsia="Times New Roman" w:hAnsi="Arial" w:cs="Arial"/>
          <w:color w:val="auto"/>
          <w:sz w:val="22"/>
          <w:szCs w:val="22"/>
        </w:rPr>
      </w:pPr>
      <w:r w:rsidRPr="00FD0652">
        <w:rPr>
          <w:rFonts w:ascii="Arial" w:eastAsia="Times New Roman" w:hAnsi="Arial" w:cs="Arial"/>
          <w:color w:val="auto"/>
          <w:sz w:val="22"/>
          <w:szCs w:val="22"/>
        </w:rPr>
        <w:t>Wykonawca zobowiązuje się, powołując się na art. 14 RODO, wykonać w imieniu Zamawiającego obowiązek informacyjny wobec osób, o których mowa w ust. 2, przekazując im treść klauzuli informacyjnej, o której mowa w ust. 1, wskazując jednocześnie tym osobom Wykonawcę jako źródło pochodzenia danych osobowych, którymi dysponował będzie Zamawiający.</w:t>
      </w:r>
    </w:p>
    <w:p w14:paraId="07696C01" w14:textId="77777777" w:rsidR="002C0D63" w:rsidRPr="00FD0652" w:rsidRDefault="002C0D63">
      <w:pPr>
        <w:widowControl/>
        <w:numPr>
          <w:ilvl w:val="0"/>
          <w:numId w:val="15"/>
        </w:numPr>
        <w:shd w:val="clear" w:color="auto" w:fill="FFFFFF"/>
        <w:spacing w:line="276" w:lineRule="auto"/>
        <w:ind w:right="74"/>
        <w:jc w:val="both"/>
        <w:rPr>
          <w:rFonts w:ascii="Arial" w:eastAsia="Times New Roman" w:hAnsi="Arial" w:cs="Arial"/>
          <w:color w:val="auto"/>
          <w:sz w:val="22"/>
          <w:szCs w:val="22"/>
        </w:rPr>
      </w:pPr>
      <w:r w:rsidRPr="00FD0652">
        <w:rPr>
          <w:rFonts w:ascii="Arial" w:eastAsia="Times New Roman" w:hAnsi="Arial" w:cs="Arial"/>
          <w:color w:val="auto"/>
          <w:sz w:val="22"/>
          <w:szCs w:val="22"/>
        </w:rPr>
        <w:t>Każda zmiana w zakresie osób fizycznych, których dane osobowe będą przekazywane podczas podpisania Umowy oraz na etapie realizacji Umowy wymaga również spełnienia obowiązków, o których mowa w ust. 2 i 3.</w:t>
      </w:r>
    </w:p>
    <w:p w14:paraId="65ABADF1" w14:textId="77777777" w:rsidR="002C0D63" w:rsidRPr="00FD0652" w:rsidRDefault="002C0D63" w:rsidP="00716DEC">
      <w:pPr>
        <w:pStyle w:val="Bodytext20"/>
        <w:shd w:val="clear" w:color="auto" w:fill="auto"/>
        <w:tabs>
          <w:tab w:val="left" w:pos="416"/>
        </w:tabs>
        <w:spacing w:after="0" w:line="276" w:lineRule="auto"/>
        <w:ind w:left="460" w:firstLine="0"/>
        <w:jc w:val="both"/>
        <w:rPr>
          <w:rFonts w:ascii="Arial" w:hAnsi="Arial" w:cs="Arial"/>
          <w:color w:val="auto"/>
          <w:sz w:val="22"/>
          <w:szCs w:val="22"/>
        </w:rPr>
      </w:pPr>
    </w:p>
    <w:p w14:paraId="4F25D937" w14:textId="1B805762" w:rsidR="00C90466" w:rsidRPr="00FD0652" w:rsidRDefault="009B4231" w:rsidP="00716DEC">
      <w:pPr>
        <w:pStyle w:val="Heading10"/>
        <w:keepNext/>
        <w:keepLines/>
        <w:shd w:val="clear" w:color="auto" w:fill="auto"/>
        <w:spacing w:before="0" w:line="276" w:lineRule="auto"/>
        <w:ind w:left="20"/>
        <w:rPr>
          <w:rFonts w:ascii="Arial" w:hAnsi="Arial" w:cs="Arial"/>
          <w:color w:val="auto"/>
          <w:sz w:val="22"/>
          <w:szCs w:val="22"/>
        </w:rPr>
      </w:pPr>
      <w:bookmarkStart w:id="28" w:name="bookmark28"/>
      <w:r w:rsidRPr="00FD0652">
        <w:rPr>
          <w:rFonts w:ascii="Arial" w:hAnsi="Arial" w:cs="Arial"/>
          <w:color w:val="auto"/>
          <w:sz w:val="22"/>
          <w:szCs w:val="22"/>
        </w:rPr>
        <w:t>§ 1</w:t>
      </w:r>
      <w:r w:rsidR="00A331A2" w:rsidRPr="00FD0652">
        <w:rPr>
          <w:rFonts w:ascii="Arial" w:hAnsi="Arial" w:cs="Arial"/>
          <w:color w:val="auto"/>
          <w:sz w:val="22"/>
          <w:szCs w:val="22"/>
        </w:rPr>
        <w:t>6</w:t>
      </w:r>
      <w:r w:rsidRPr="00FD0652">
        <w:rPr>
          <w:rFonts w:ascii="Arial" w:hAnsi="Arial" w:cs="Arial"/>
          <w:color w:val="auto"/>
          <w:sz w:val="22"/>
          <w:szCs w:val="22"/>
        </w:rPr>
        <w:t>.</w:t>
      </w:r>
      <w:bookmarkEnd w:id="28"/>
    </w:p>
    <w:p w14:paraId="7A0AE878" w14:textId="77777777" w:rsidR="00C90466" w:rsidRPr="00FD0652" w:rsidRDefault="009B4231" w:rsidP="00716DEC">
      <w:pPr>
        <w:pStyle w:val="Heading10"/>
        <w:keepNext/>
        <w:keepLines/>
        <w:shd w:val="clear" w:color="auto" w:fill="auto"/>
        <w:spacing w:before="0" w:line="276" w:lineRule="auto"/>
        <w:ind w:left="20"/>
        <w:rPr>
          <w:rFonts w:ascii="Arial" w:hAnsi="Arial" w:cs="Arial"/>
          <w:color w:val="auto"/>
          <w:sz w:val="22"/>
          <w:szCs w:val="22"/>
        </w:rPr>
      </w:pPr>
      <w:bookmarkStart w:id="29" w:name="bookmark29"/>
      <w:r w:rsidRPr="00FD0652">
        <w:rPr>
          <w:rFonts w:ascii="Arial" w:hAnsi="Arial" w:cs="Arial"/>
          <w:color w:val="auto"/>
          <w:sz w:val="22"/>
          <w:szCs w:val="22"/>
        </w:rPr>
        <w:t>Postanowienia końcowe</w:t>
      </w:r>
      <w:bookmarkEnd w:id="29"/>
    </w:p>
    <w:p w14:paraId="0F854D77" w14:textId="77777777" w:rsidR="00C90466" w:rsidRPr="00FD0652" w:rsidRDefault="009B4231">
      <w:pPr>
        <w:pStyle w:val="Bodytext20"/>
        <w:numPr>
          <w:ilvl w:val="0"/>
          <w:numId w:val="13"/>
        </w:numPr>
        <w:shd w:val="clear" w:color="auto" w:fill="auto"/>
        <w:tabs>
          <w:tab w:val="left" w:pos="416"/>
        </w:tabs>
        <w:spacing w:after="0" w:line="276" w:lineRule="auto"/>
        <w:ind w:left="460"/>
        <w:jc w:val="both"/>
        <w:rPr>
          <w:rFonts w:ascii="Arial" w:hAnsi="Arial" w:cs="Arial"/>
          <w:color w:val="auto"/>
          <w:sz w:val="22"/>
          <w:szCs w:val="22"/>
        </w:rPr>
      </w:pPr>
      <w:r w:rsidRPr="00FD0652">
        <w:rPr>
          <w:rFonts w:ascii="Arial" w:hAnsi="Arial" w:cs="Arial"/>
          <w:color w:val="auto"/>
          <w:sz w:val="22"/>
          <w:szCs w:val="22"/>
        </w:rPr>
        <w:t>W sprawach nieuregulowanych Umową mają zastosowanie odpowiednie przepisy powszechnie obowiązującego prawa, w szczególności przepisy Kodeksu cywilnego.</w:t>
      </w:r>
    </w:p>
    <w:p w14:paraId="07F98A1A" w14:textId="77777777" w:rsidR="00C90466" w:rsidRPr="00FD0652" w:rsidRDefault="009B4231">
      <w:pPr>
        <w:pStyle w:val="Bodytext20"/>
        <w:numPr>
          <w:ilvl w:val="0"/>
          <w:numId w:val="13"/>
        </w:numPr>
        <w:shd w:val="clear" w:color="auto" w:fill="auto"/>
        <w:tabs>
          <w:tab w:val="left" w:pos="416"/>
        </w:tabs>
        <w:spacing w:after="0" w:line="276" w:lineRule="auto"/>
        <w:ind w:left="460"/>
        <w:jc w:val="both"/>
        <w:rPr>
          <w:rFonts w:ascii="Arial" w:hAnsi="Arial" w:cs="Arial"/>
          <w:color w:val="auto"/>
          <w:sz w:val="22"/>
          <w:szCs w:val="22"/>
        </w:rPr>
      </w:pPr>
      <w:r w:rsidRPr="00FD0652">
        <w:rPr>
          <w:rFonts w:ascii="Arial" w:hAnsi="Arial" w:cs="Arial"/>
          <w:color w:val="auto"/>
          <w:sz w:val="22"/>
          <w:szCs w:val="22"/>
        </w:rPr>
        <w:t>Strony będą dążyły do polubownego rozstrzygania wszelkich sporów powstałych w związku z wykonaniem Umowy, jednak w przypadku, gdy nie osiągną porozumienia, zaistniały spór będzie poddany rozstrzygnięciu przez sąd powszechny właściwy miejscowo dla siedziby Zamawiającego.</w:t>
      </w:r>
    </w:p>
    <w:p w14:paraId="0B33BFF2" w14:textId="42DD67E7" w:rsidR="00C90466" w:rsidRPr="00FD0652" w:rsidRDefault="009B4231">
      <w:pPr>
        <w:pStyle w:val="Bodytext20"/>
        <w:numPr>
          <w:ilvl w:val="0"/>
          <w:numId w:val="13"/>
        </w:numPr>
        <w:shd w:val="clear" w:color="auto" w:fill="auto"/>
        <w:tabs>
          <w:tab w:val="left" w:pos="416"/>
        </w:tabs>
        <w:spacing w:after="0" w:line="276" w:lineRule="auto"/>
        <w:ind w:left="460"/>
        <w:jc w:val="both"/>
        <w:rPr>
          <w:rFonts w:ascii="Arial" w:hAnsi="Arial" w:cs="Arial"/>
          <w:color w:val="auto"/>
          <w:sz w:val="22"/>
          <w:szCs w:val="22"/>
        </w:rPr>
      </w:pPr>
      <w:r w:rsidRPr="00FD0652">
        <w:rPr>
          <w:rFonts w:ascii="Arial" w:hAnsi="Arial" w:cs="Arial"/>
          <w:color w:val="auto"/>
          <w:sz w:val="22"/>
          <w:szCs w:val="22"/>
        </w:rPr>
        <w:t>Zmiana</w:t>
      </w:r>
      <w:r w:rsidR="00AA5290" w:rsidRPr="00FD0652">
        <w:rPr>
          <w:rFonts w:ascii="Arial" w:hAnsi="Arial" w:cs="Arial"/>
          <w:color w:val="auto"/>
          <w:sz w:val="22"/>
          <w:szCs w:val="22"/>
        </w:rPr>
        <w:t xml:space="preserve"> istotna Umowy</w:t>
      </w:r>
      <w:r w:rsidRPr="00FD0652">
        <w:rPr>
          <w:rFonts w:ascii="Arial" w:hAnsi="Arial" w:cs="Arial"/>
          <w:color w:val="auto"/>
          <w:sz w:val="22"/>
          <w:szCs w:val="22"/>
        </w:rPr>
        <w:t xml:space="preserve"> lub odstąpienie od Umowy wymaga formy pisemnej pod rygorem nieważności.</w:t>
      </w:r>
    </w:p>
    <w:p w14:paraId="5B5758BD" w14:textId="77777777" w:rsidR="00C90466" w:rsidRPr="00FD0652" w:rsidRDefault="009B4231">
      <w:pPr>
        <w:pStyle w:val="Bodytext20"/>
        <w:numPr>
          <w:ilvl w:val="0"/>
          <w:numId w:val="13"/>
        </w:numPr>
        <w:shd w:val="clear" w:color="auto" w:fill="auto"/>
        <w:tabs>
          <w:tab w:val="left" w:pos="416"/>
        </w:tabs>
        <w:spacing w:after="0" w:line="276" w:lineRule="auto"/>
        <w:ind w:left="460"/>
        <w:jc w:val="both"/>
        <w:rPr>
          <w:rFonts w:ascii="Arial" w:hAnsi="Arial" w:cs="Arial"/>
          <w:color w:val="auto"/>
          <w:sz w:val="22"/>
          <w:szCs w:val="22"/>
        </w:rPr>
      </w:pPr>
      <w:r w:rsidRPr="00FD0652">
        <w:rPr>
          <w:rFonts w:ascii="Arial" w:hAnsi="Arial" w:cs="Arial"/>
          <w:color w:val="auto"/>
          <w:sz w:val="22"/>
          <w:szCs w:val="22"/>
        </w:rPr>
        <w:t>Umowę sporządzono w dwóch jednobrzmiących egzemplarzach, po jednym dla każdej ze Stron.</w:t>
      </w:r>
    </w:p>
    <w:p w14:paraId="40F442D8" w14:textId="476CD2F1" w:rsidR="00C90466" w:rsidRPr="00FD0652" w:rsidRDefault="00831154">
      <w:pPr>
        <w:pStyle w:val="Bodytext20"/>
        <w:numPr>
          <w:ilvl w:val="0"/>
          <w:numId w:val="13"/>
        </w:numPr>
        <w:shd w:val="clear" w:color="auto" w:fill="auto"/>
        <w:tabs>
          <w:tab w:val="left" w:pos="416"/>
        </w:tabs>
        <w:spacing w:after="0" w:line="276" w:lineRule="auto"/>
        <w:ind w:left="460"/>
        <w:jc w:val="both"/>
        <w:rPr>
          <w:rFonts w:ascii="Arial" w:hAnsi="Arial" w:cs="Arial"/>
          <w:color w:val="auto"/>
          <w:sz w:val="22"/>
          <w:szCs w:val="22"/>
        </w:rPr>
      </w:pPr>
      <w:r w:rsidRPr="00FD0652">
        <w:rPr>
          <w:rFonts w:ascii="Arial" w:hAnsi="Arial" w:cs="Arial"/>
          <w:color w:val="auto"/>
          <w:sz w:val="22"/>
          <w:szCs w:val="22"/>
        </w:rPr>
        <w:t>Integralną część umowy stanowi SWZ, oferta Wykonawcy</w:t>
      </w:r>
      <w:r w:rsidR="0080246F" w:rsidRPr="00FD0652">
        <w:rPr>
          <w:rFonts w:ascii="Arial" w:hAnsi="Arial" w:cs="Arial"/>
          <w:color w:val="auto"/>
          <w:sz w:val="22"/>
          <w:szCs w:val="22"/>
        </w:rPr>
        <w:t>, załączniki do umowy.</w:t>
      </w:r>
    </w:p>
    <w:p w14:paraId="65079F0A" w14:textId="77777777" w:rsidR="00AC425F" w:rsidRPr="00FD0652" w:rsidRDefault="00AC425F" w:rsidP="00716DEC">
      <w:pPr>
        <w:pStyle w:val="Bodytext20"/>
        <w:shd w:val="clear" w:color="auto" w:fill="auto"/>
        <w:tabs>
          <w:tab w:val="left" w:pos="416"/>
        </w:tabs>
        <w:spacing w:after="0" w:line="276" w:lineRule="auto"/>
        <w:ind w:left="460" w:firstLine="0"/>
        <w:jc w:val="both"/>
        <w:rPr>
          <w:rFonts w:ascii="Arial" w:hAnsi="Arial" w:cs="Arial"/>
          <w:color w:val="auto"/>
          <w:sz w:val="22"/>
          <w:szCs w:val="22"/>
        </w:rPr>
      </w:pPr>
    </w:p>
    <w:p w14:paraId="75B53FCB" w14:textId="77777777" w:rsidR="00C90466" w:rsidRPr="00FD0652" w:rsidRDefault="00000000" w:rsidP="00716DEC">
      <w:pPr>
        <w:pStyle w:val="Bodytext20"/>
        <w:shd w:val="clear" w:color="auto" w:fill="auto"/>
        <w:spacing w:after="0" w:line="276" w:lineRule="auto"/>
        <w:ind w:left="740" w:firstLine="0"/>
        <w:jc w:val="left"/>
        <w:rPr>
          <w:rFonts w:ascii="Arial" w:hAnsi="Arial" w:cs="Arial"/>
          <w:color w:val="auto"/>
          <w:sz w:val="22"/>
          <w:szCs w:val="22"/>
        </w:rPr>
      </w:pPr>
      <w:r>
        <w:rPr>
          <w:rFonts w:ascii="Arial" w:hAnsi="Arial" w:cs="Arial"/>
          <w:color w:val="auto"/>
          <w:sz w:val="22"/>
          <w:szCs w:val="22"/>
        </w:rPr>
        <w:pict w14:anchorId="24B0D45F">
          <v:shape id="_x0000_s1027" type="#_x0000_t202" style="position:absolute;left:0;text-align:left;margin-left:375.1pt;margin-top:-1.45pt;width:86.65pt;height:14.9pt;z-index:-125829375;mso-wrap-distance-left:5pt;mso-wrap-distance-right:5pt;mso-position-horizontal-relative:margin" filled="f" stroked="f">
            <v:textbox style="mso-fit-shape-to-text:t" inset="0,0,0,0">
              <w:txbxContent>
                <w:p w14:paraId="18C5D68E" w14:textId="77777777" w:rsidR="00C90466" w:rsidRDefault="009B4231">
                  <w:pPr>
                    <w:pStyle w:val="Bodytext20"/>
                    <w:shd w:val="clear" w:color="auto" w:fill="auto"/>
                    <w:spacing w:after="0" w:line="240" w:lineRule="exact"/>
                    <w:ind w:firstLine="0"/>
                    <w:jc w:val="left"/>
                  </w:pPr>
                  <w:r w:rsidRPr="00713B47">
                    <w:rPr>
                      <w:rStyle w:val="Bodytext2Exact"/>
                      <w:rFonts w:ascii="Arial" w:hAnsi="Arial" w:cs="Arial"/>
                      <w:sz w:val="22"/>
                      <w:szCs w:val="22"/>
                    </w:rPr>
                    <w:t>WYKONAWCA</w:t>
                  </w:r>
                  <w:r>
                    <w:rPr>
                      <w:rStyle w:val="Bodytext2Exact"/>
                    </w:rPr>
                    <w:t>:</w:t>
                  </w:r>
                </w:p>
              </w:txbxContent>
            </v:textbox>
            <w10:wrap type="square" side="left" anchorx="margin"/>
          </v:shape>
        </w:pict>
      </w:r>
      <w:r w:rsidR="009B4231" w:rsidRPr="00FD0652">
        <w:rPr>
          <w:rFonts w:ascii="Arial" w:hAnsi="Arial" w:cs="Arial"/>
          <w:color w:val="auto"/>
          <w:sz w:val="22"/>
          <w:szCs w:val="22"/>
        </w:rPr>
        <w:t>ZAMAWIAJĄCY:</w:t>
      </w:r>
    </w:p>
    <w:sectPr w:rsidR="00C90466" w:rsidRPr="00FD0652">
      <w:footerReference w:type="default" r:id="rId8"/>
      <w:pgSz w:w="11900" w:h="16840"/>
      <w:pgMar w:top="869" w:right="1233" w:bottom="1075" w:left="123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AF396" w14:textId="77777777" w:rsidR="005E2895" w:rsidRDefault="005E2895">
      <w:r>
        <w:separator/>
      </w:r>
    </w:p>
  </w:endnote>
  <w:endnote w:type="continuationSeparator" w:id="0">
    <w:p w14:paraId="216C4206" w14:textId="77777777" w:rsidR="005E2895" w:rsidRDefault="005E2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197700"/>
      <w:docPartObj>
        <w:docPartGallery w:val="Page Numbers (Bottom of Page)"/>
        <w:docPartUnique/>
      </w:docPartObj>
    </w:sdtPr>
    <w:sdtContent>
      <w:p w14:paraId="5A74EF29" w14:textId="3A5F5CCE" w:rsidR="008E0B6E" w:rsidRDefault="008E0B6E">
        <w:pPr>
          <w:pStyle w:val="Stopka"/>
          <w:jc w:val="right"/>
        </w:pPr>
        <w:r>
          <w:fldChar w:fldCharType="begin"/>
        </w:r>
        <w:r>
          <w:instrText>PAGE   \* MERGEFORMAT</w:instrText>
        </w:r>
        <w:r>
          <w:fldChar w:fldCharType="separate"/>
        </w:r>
        <w:r>
          <w:t>2</w:t>
        </w:r>
        <w:r>
          <w:fldChar w:fldCharType="end"/>
        </w:r>
      </w:p>
    </w:sdtContent>
  </w:sdt>
  <w:p w14:paraId="3B454417" w14:textId="77777777" w:rsidR="008E0B6E" w:rsidRDefault="008E0B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5B41B" w14:textId="77777777" w:rsidR="005E2895" w:rsidRDefault="005E2895"/>
  </w:footnote>
  <w:footnote w:type="continuationSeparator" w:id="0">
    <w:p w14:paraId="66AF265D" w14:textId="77777777" w:rsidR="005E2895" w:rsidRDefault="005E289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7BC5"/>
    <w:multiLevelType w:val="hybridMultilevel"/>
    <w:tmpl w:val="E934F57C"/>
    <w:lvl w:ilvl="0" w:tplc="0415000F">
      <w:start w:val="1"/>
      <w:numFmt w:val="decimal"/>
      <w:lvlText w:val="%1."/>
      <w:lvlJc w:val="left"/>
      <w:pPr>
        <w:ind w:left="543" w:hanging="428"/>
      </w:pPr>
      <w:rPr>
        <w:rFonts w:hint="default"/>
        <w:b w:val="0"/>
        <w:bCs w:val="0"/>
        <w:i w:val="0"/>
        <w:iCs w:val="0"/>
        <w:spacing w:val="0"/>
        <w:w w:val="100"/>
        <w:sz w:val="24"/>
        <w:szCs w:val="24"/>
        <w:lang w:val="pl-PL" w:eastAsia="en-US" w:bidi="ar-SA"/>
      </w:rPr>
    </w:lvl>
    <w:lvl w:ilvl="1" w:tplc="A1D26A22">
      <w:start w:val="1"/>
      <w:numFmt w:val="decimal"/>
      <w:lvlText w:val="%2)"/>
      <w:lvlJc w:val="left"/>
      <w:pPr>
        <w:ind w:left="1263" w:hanging="360"/>
      </w:pPr>
      <w:rPr>
        <w:rFonts w:ascii="Arial" w:eastAsia="Times New Roman" w:hAnsi="Arial" w:cs="Arial" w:hint="default"/>
        <w:b w:val="0"/>
        <w:bCs w:val="0"/>
        <w:i w:val="0"/>
        <w:iCs w:val="0"/>
        <w:spacing w:val="0"/>
        <w:w w:val="100"/>
        <w:sz w:val="22"/>
        <w:szCs w:val="22"/>
        <w:lang w:val="pl-PL" w:eastAsia="en-US" w:bidi="ar-SA"/>
      </w:rPr>
    </w:lvl>
    <w:lvl w:ilvl="2" w:tplc="3D680C8A">
      <w:numFmt w:val="bullet"/>
      <w:lvlText w:val="•"/>
      <w:lvlJc w:val="left"/>
      <w:pPr>
        <w:ind w:left="2154" w:hanging="360"/>
      </w:pPr>
      <w:rPr>
        <w:rFonts w:hint="default"/>
        <w:lang w:val="pl-PL" w:eastAsia="en-US" w:bidi="ar-SA"/>
      </w:rPr>
    </w:lvl>
    <w:lvl w:ilvl="3" w:tplc="502CF648">
      <w:numFmt w:val="bullet"/>
      <w:lvlText w:val="•"/>
      <w:lvlJc w:val="left"/>
      <w:pPr>
        <w:ind w:left="3048" w:hanging="360"/>
      </w:pPr>
      <w:rPr>
        <w:rFonts w:hint="default"/>
        <w:lang w:val="pl-PL" w:eastAsia="en-US" w:bidi="ar-SA"/>
      </w:rPr>
    </w:lvl>
    <w:lvl w:ilvl="4" w:tplc="D43E0536">
      <w:numFmt w:val="bullet"/>
      <w:lvlText w:val="•"/>
      <w:lvlJc w:val="left"/>
      <w:pPr>
        <w:ind w:left="3942" w:hanging="360"/>
      </w:pPr>
      <w:rPr>
        <w:rFonts w:hint="default"/>
        <w:lang w:val="pl-PL" w:eastAsia="en-US" w:bidi="ar-SA"/>
      </w:rPr>
    </w:lvl>
    <w:lvl w:ilvl="5" w:tplc="6A9C3F08">
      <w:numFmt w:val="bullet"/>
      <w:lvlText w:val="•"/>
      <w:lvlJc w:val="left"/>
      <w:pPr>
        <w:ind w:left="4836" w:hanging="360"/>
      </w:pPr>
      <w:rPr>
        <w:rFonts w:hint="default"/>
        <w:lang w:val="pl-PL" w:eastAsia="en-US" w:bidi="ar-SA"/>
      </w:rPr>
    </w:lvl>
    <w:lvl w:ilvl="6" w:tplc="8A0C531A">
      <w:numFmt w:val="bullet"/>
      <w:lvlText w:val="•"/>
      <w:lvlJc w:val="left"/>
      <w:pPr>
        <w:ind w:left="5730" w:hanging="360"/>
      </w:pPr>
      <w:rPr>
        <w:rFonts w:hint="default"/>
        <w:lang w:val="pl-PL" w:eastAsia="en-US" w:bidi="ar-SA"/>
      </w:rPr>
    </w:lvl>
    <w:lvl w:ilvl="7" w:tplc="9D70416A">
      <w:numFmt w:val="bullet"/>
      <w:lvlText w:val="•"/>
      <w:lvlJc w:val="left"/>
      <w:pPr>
        <w:ind w:left="6624" w:hanging="360"/>
      </w:pPr>
      <w:rPr>
        <w:rFonts w:hint="default"/>
        <w:lang w:val="pl-PL" w:eastAsia="en-US" w:bidi="ar-SA"/>
      </w:rPr>
    </w:lvl>
    <w:lvl w:ilvl="8" w:tplc="E2A21FC6">
      <w:numFmt w:val="bullet"/>
      <w:lvlText w:val="•"/>
      <w:lvlJc w:val="left"/>
      <w:pPr>
        <w:ind w:left="7518" w:hanging="360"/>
      </w:pPr>
      <w:rPr>
        <w:rFonts w:hint="default"/>
        <w:lang w:val="pl-PL" w:eastAsia="en-US" w:bidi="ar-SA"/>
      </w:rPr>
    </w:lvl>
  </w:abstractNum>
  <w:abstractNum w:abstractNumId="1" w15:restartNumberingAfterBreak="0">
    <w:nsid w:val="05512D5D"/>
    <w:multiLevelType w:val="multilevel"/>
    <w:tmpl w:val="F4C83DC4"/>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2F191D"/>
    <w:multiLevelType w:val="hybridMultilevel"/>
    <w:tmpl w:val="F8740CD0"/>
    <w:lvl w:ilvl="0" w:tplc="FFFFFFFF">
      <w:start w:val="1"/>
      <w:numFmt w:val="lowerLetter"/>
      <w:lvlText w:val="%1)"/>
      <w:lvlJc w:val="left"/>
      <w:pPr>
        <w:ind w:left="2007" w:hanging="360"/>
      </w:pPr>
    </w:lvl>
    <w:lvl w:ilvl="1" w:tplc="FFFFFFFF">
      <w:start w:val="1"/>
      <w:numFmt w:val="lowerLetter"/>
      <w:lvlText w:val="%2."/>
      <w:lvlJc w:val="left"/>
      <w:pPr>
        <w:ind w:left="2727" w:hanging="360"/>
      </w:pPr>
    </w:lvl>
    <w:lvl w:ilvl="2" w:tplc="FFFFFFFF">
      <w:start w:val="1"/>
      <w:numFmt w:val="lowerRoman"/>
      <w:lvlText w:val="%3."/>
      <w:lvlJc w:val="right"/>
      <w:pPr>
        <w:ind w:left="3447" w:hanging="180"/>
      </w:pPr>
    </w:lvl>
    <w:lvl w:ilvl="3" w:tplc="FFFFFFFF">
      <w:start w:val="1"/>
      <w:numFmt w:val="decimal"/>
      <w:lvlText w:val="%4."/>
      <w:lvlJc w:val="left"/>
      <w:pPr>
        <w:ind w:left="4167" w:hanging="360"/>
      </w:pPr>
    </w:lvl>
    <w:lvl w:ilvl="4" w:tplc="FFFFFFFF">
      <w:start w:val="1"/>
      <w:numFmt w:val="lowerLetter"/>
      <w:lvlText w:val="%5."/>
      <w:lvlJc w:val="left"/>
      <w:pPr>
        <w:ind w:left="4887" w:hanging="360"/>
      </w:pPr>
    </w:lvl>
    <w:lvl w:ilvl="5" w:tplc="FFFFFFFF">
      <w:start w:val="1"/>
      <w:numFmt w:val="lowerRoman"/>
      <w:lvlText w:val="%6."/>
      <w:lvlJc w:val="right"/>
      <w:pPr>
        <w:ind w:left="5607" w:hanging="180"/>
      </w:pPr>
    </w:lvl>
    <w:lvl w:ilvl="6" w:tplc="FFFFFFFF">
      <w:start w:val="1"/>
      <w:numFmt w:val="decimal"/>
      <w:lvlText w:val="%7."/>
      <w:lvlJc w:val="left"/>
      <w:pPr>
        <w:ind w:left="6327" w:hanging="360"/>
      </w:pPr>
    </w:lvl>
    <w:lvl w:ilvl="7" w:tplc="FFFFFFFF">
      <w:start w:val="1"/>
      <w:numFmt w:val="lowerLetter"/>
      <w:lvlText w:val="%8."/>
      <w:lvlJc w:val="left"/>
      <w:pPr>
        <w:ind w:left="7047" w:hanging="360"/>
      </w:pPr>
    </w:lvl>
    <w:lvl w:ilvl="8" w:tplc="FFFFFFFF">
      <w:start w:val="1"/>
      <w:numFmt w:val="lowerRoman"/>
      <w:lvlText w:val="%9."/>
      <w:lvlJc w:val="right"/>
      <w:pPr>
        <w:ind w:left="7767" w:hanging="180"/>
      </w:pPr>
    </w:lvl>
  </w:abstractNum>
  <w:abstractNum w:abstractNumId="3" w15:restartNumberingAfterBreak="0">
    <w:nsid w:val="0D900590"/>
    <w:multiLevelType w:val="multilevel"/>
    <w:tmpl w:val="DD86EF1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505745"/>
    <w:multiLevelType w:val="hybridMultilevel"/>
    <w:tmpl w:val="6EF885C2"/>
    <w:lvl w:ilvl="0" w:tplc="198444A8">
      <w:start w:val="2"/>
      <w:numFmt w:val="decimal"/>
      <w:lvlText w:val="%1."/>
      <w:lvlJc w:val="left"/>
      <w:pPr>
        <w:ind w:left="360" w:firstLine="0"/>
      </w:pPr>
      <w:rPr>
        <w:rFonts w:ascii="Arial" w:eastAsia="Times New Roman" w:hAnsi="Arial" w:cs="Arial"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7B4DBC"/>
    <w:multiLevelType w:val="hybridMultilevel"/>
    <w:tmpl w:val="010EBC56"/>
    <w:lvl w:ilvl="0" w:tplc="D94CC4CA">
      <w:start w:val="1"/>
      <w:numFmt w:val="decimal"/>
      <w:lvlText w:val="%1."/>
      <w:lvlJc w:val="left"/>
      <w:pPr>
        <w:ind w:left="399" w:hanging="284"/>
        <w:jc w:val="right"/>
      </w:pPr>
      <w:rPr>
        <w:rFonts w:ascii="Arial" w:eastAsia="Times New Roman" w:hAnsi="Arial" w:cs="Arial" w:hint="default"/>
        <w:b w:val="0"/>
        <w:bCs w:val="0"/>
        <w:i w:val="0"/>
        <w:iCs w:val="0"/>
        <w:spacing w:val="0"/>
        <w:w w:val="100"/>
        <w:sz w:val="22"/>
        <w:szCs w:val="22"/>
        <w:lang w:val="pl-PL" w:eastAsia="en-US" w:bidi="ar-SA"/>
      </w:rPr>
    </w:lvl>
    <w:lvl w:ilvl="1" w:tplc="942A72DA">
      <w:start w:val="1"/>
      <w:numFmt w:val="decimal"/>
      <w:lvlText w:val="%2)"/>
      <w:lvlJc w:val="left"/>
      <w:pPr>
        <w:ind w:left="836" w:hanging="360"/>
      </w:pPr>
      <w:rPr>
        <w:rFonts w:ascii="Arial" w:eastAsia="Times New Roman" w:hAnsi="Arial" w:cs="Arial" w:hint="default"/>
        <w:b w:val="0"/>
        <w:bCs w:val="0"/>
        <w:i w:val="0"/>
        <w:iCs w:val="0"/>
        <w:spacing w:val="0"/>
        <w:w w:val="100"/>
        <w:sz w:val="22"/>
        <w:szCs w:val="22"/>
        <w:lang w:val="pl-PL" w:eastAsia="en-US" w:bidi="ar-SA"/>
      </w:rPr>
    </w:lvl>
    <w:lvl w:ilvl="2" w:tplc="4EC06F18">
      <w:numFmt w:val="bullet"/>
      <w:lvlText w:val="•"/>
      <w:lvlJc w:val="left"/>
      <w:pPr>
        <w:ind w:left="1200" w:hanging="360"/>
      </w:pPr>
      <w:rPr>
        <w:rFonts w:hint="default"/>
        <w:lang w:val="pl-PL" w:eastAsia="en-US" w:bidi="ar-SA"/>
      </w:rPr>
    </w:lvl>
    <w:lvl w:ilvl="3" w:tplc="5D68C496">
      <w:numFmt w:val="bullet"/>
      <w:lvlText w:val="•"/>
      <w:lvlJc w:val="left"/>
      <w:pPr>
        <w:ind w:left="2213" w:hanging="360"/>
      </w:pPr>
      <w:rPr>
        <w:rFonts w:hint="default"/>
        <w:lang w:val="pl-PL" w:eastAsia="en-US" w:bidi="ar-SA"/>
      </w:rPr>
    </w:lvl>
    <w:lvl w:ilvl="4" w:tplc="6AB8A490">
      <w:numFmt w:val="bullet"/>
      <w:lvlText w:val="•"/>
      <w:lvlJc w:val="left"/>
      <w:pPr>
        <w:ind w:left="3226" w:hanging="360"/>
      </w:pPr>
      <w:rPr>
        <w:rFonts w:hint="default"/>
        <w:lang w:val="pl-PL" w:eastAsia="en-US" w:bidi="ar-SA"/>
      </w:rPr>
    </w:lvl>
    <w:lvl w:ilvl="5" w:tplc="9E68A754">
      <w:numFmt w:val="bullet"/>
      <w:lvlText w:val="•"/>
      <w:lvlJc w:val="left"/>
      <w:pPr>
        <w:ind w:left="4239" w:hanging="360"/>
      </w:pPr>
      <w:rPr>
        <w:rFonts w:hint="default"/>
        <w:lang w:val="pl-PL" w:eastAsia="en-US" w:bidi="ar-SA"/>
      </w:rPr>
    </w:lvl>
    <w:lvl w:ilvl="6" w:tplc="D510796E">
      <w:numFmt w:val="bullet"/>
      <w:lvlText w:val="•"/>
      <w:lvlJc w:val="left"/>
      <w:pPr>
        <w:ind w:left="5253" w:hanging="360"/>
      </w:pPr>
      <w:rPr>
        <w:rFonts w:hint="default"/>
        <w:lang w:val="pl-PL" w:eastAsia="en-US" w:bidi="ar-SA"/>
      </w:rPr>
    </w:lvl>
    <w:lvl w:ilvl="7" w:tplc="E4F4EBD6">
      <w:numFmt w:val="bullet"/>
      <w:lvlText w:val="•"/>
      <w:lvlJc w:val="left"/>
      <w:pPr>
        <w:ind w:left="6266" w:hanging="360"/>
      </w:pPr>
      <w:rPr>
        <w:rFonts w:hint="default"/>
        <w:lang w:val="pl-PL" w:eastAsia="en-US" w:bidi="ar-SA"/>
      </w:rPr>
    </w:lvl>
    <w:lvl w:ilvl="8" w:tplc="3320DF1A">
      <w:numFmt w:val="bullet"/>
      <w:lvlText w:val="•"/>
      <w:lvlJc w:val="left"/>
      <w:pPr>
        <w:ind w:left="7279" w:hanging="360"/>
      </w:pPr>
      <w:rPr>
        <w:rFonts w:hint="default"/>
        <w:lang w:val="pl-PL" w:eastAsia="en-US" w:bidi="ar-SA"/>
      </w:rPr>
    </w:lvl>
  </w:abstractNum>
  <w:abstractNum w:abstractNumId="6" w15:restartNumberingAfterBreak="0">
    <w:nsid w:val="18A075C9"/>
    <w:multiLevelType w:val="multilevel"/>
    <w:tmpl w:val="31C6C25A"/>
    <w:lvl w:ilvl="0">
      <w:start w:val="4"/>
      <w:numFmt w:val="decimal"/>
      <w:lvlText w:val="%1."/>
      <w:lvlJc w:val="left"/>
      <w:pPr>
        <w:ind w:left="720" w:firstLine="0"/>
      </w:pPr>
      <w:rPr>
        <w:rFonts w:ascii="Arial" w:eastAsia="Times New Roman" w:hAnsi="Arial" w:cs="Arial"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376" w:firstLine="0"/>
      </w:pPr>
      <w:rPr>
        <w:rFonts w:ascii="Times New Roman" w:eastAsia="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2096" w:firstLine="0"/>
      </w:pPr>
      <w:rPr>
        <w:rFonts w:ascii="Times New Roman" w:eastAsia="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816" w:firstLine="0"/>
      </w:pPr>
      <w:rPr>
        <w:rFonts w:ascii="Times New Roman" w:eastAsia="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536" w:firstLine="0"/>
      </w:pPr>
      <w:rPr>
        <w:rFonts w:ascii="Times New Roman" w:eastAsia="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4256" w:firstLine="0"/>
      </w:pPr>
      <w:rPr>
        <w:rFonts w:ascii="Times New Roman" w:eastAsia="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976" w:firstLine="0"/>
      </w:pPr>
      <w:rPr>
        <w:rFonts w:ascii="Times New Roman" w:eastAsia="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696" w:firstLine="0"/>
      </w:pPr>
      <w:rPr>
        <w:rFonts w:ascii="Times New Roman" w:eastAsia="Times New Roman" w:hAnsi="Times New Roman" w:cs="Times New Roman" w:hint="default"/>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416" w:firstLine="0"/>
      </w:pPr>
      <w:rPr>
        <w:rFonts w:ascii="Times New Roman" w:eastAsia="Times New Roman" w:hAnsi="Times New Roman" w:cs="Times New Roman" w:hint="default"/>
        <w:b w:val="0"/>
        <w:i w:val="0"/>
        <w:strike w:val="0"/>
        <w:dstrike w:val="0"/>
        <w:color w:val="000000"/>
        <w:position w:val="0"/>
        <w:sz w:val="24"/>
        <w:szCs w:val="24"/>
        <w:u w:val="none" w:color="000000"/>
        <w:shd w:val="clear" w:color="auto" w:fill="auto"/>
        <w:vertAlign w:val="baseline"/>
      </w:rPr>
    </w:lvl>
  </w:abstractNum>
  <w:abstractNum w:abstractNumId="7" w15:restartNumberingAfterBreak="0">
    <w:nsid w:val="20340FE0"/>
    <w:multiLevelType w:val="hybridMultilevel"/>
    <w:tmpl w:val="8856BDCC"/>
    <w:lvl w:ilvl="0" w:tplc="5AA01B0E">
      <w:start w:val="1"/>
      <w:numFmt w:val="decimal"/>
      <w:lvlText w:val="%1."/>
      <w:lvlJc w:val="left"/>
      <w:pPr>
        <w:ind w:left="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48380A">
      <w:start w:val="1"/>
      <w:numFmt w:val="decimal"/>
      <w:lvlText w:val="%2)"/>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589E42">
      <w:start w:val="1"/>
      <w:numFmt w:val="lowerRoman"/>
      <w:lvlText w:val="%3"/>
      <w:lvlJc w:val="left"/>
      <w:pPr>
        <w:ind w:left="1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5E6655A">
      <w:start w:val="1"/>
      <w:numFmt w:val="decimal"/>
      <w:lvlText w:val="%4"/>
      <w:lvlJc w:val="left"/>
      <w:pPr>
        <w:ind w:left="2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EE6347C">
      <w:start w:val="1"/>
      <w:numFmt w:val="lowerLetter"/>
      <w:lvlText w:val="%5"/>
      <w:lvlJc w:val="left"/>
      <w:pPr>
        <w:ind w:left="2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CA2BBEA">
      <w:start w:val="1"/>
      <w:numFmt w:val="lowerRoman"/>
      <w:lvlText w:val="%6"/>
      <w:lvlJc w:val="left"/>
      <w:pPr>
        <w:ind w:left="3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610AED2">
      <w:start w:val="1"/>
      <w:numFmt w:val="decimal"/>
      <w:lvlText w:val="%7"/>
      <w:lvlJc w:val="left"/>
      <w:pPr>
        <w:ind w:left="43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5A8796">
      <w:start w:val="1"/>
      <w:numFmt w:val="lowerLetter"/>
      <w:lvlText w:val="%8"/>
      <w:lvlJc w:val="left"/>
      <w:pPr>
        <w:ind w:left="50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9DC3BA6">
      <w:start w:val="1"/>
      <w:numFmt w:val="lowerRoman"/>
      <w:lvlText w:val="%9"/>
      <w:lvlJc w:val="left"/>
      <w:pPr>
        <w:ind w:left="5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1CD783D"/>
    <w:multiLevelType w:val="multilevel"/>
    <w:tmpl w:val="D3FABB5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F16586"/>
    <w:multiLevelType w:val="multilevel"/>
    <w:tmpl w:val="FD566E56"/>
    <w:lvl w:ilvl="0">
      <w:start w:val="3"/>
      <w:numFmt w:val="decimal"/>
      <w:lvlText w:val="%1."/>
      <w:lvlJc w:val="left"/>
      <w:pPr>
        <w:ind w:left="0" w:firstLine="0"/>
      </w:pPr>
      <w:rPr>
        <w:rFonts w:ascii="Arial" w:eastAsia="Times New Roman" w:hAnsi="Arial" w:cs="Aria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25D8775C"/>
    <w:multiLevelType w:val="multilevel"/>
    <w:tmpl w:val="00A64DBE"/>
    <w:lvl w:ilvl="0">
      <w:start w:val="1"/>
      <w:numFmt w:val="decimal"/>
      <w:lvlText w:val="%1."/>
      <w:lvlJc w:val="left"/>
      <w:pPr>
        <w:ind w:left="360" w:hanging="360"/>
      </w:pPr>
      <w:rPr>
        <w:rFonts w:hint="default"/>
        <w:b w:val="0"/>
        <w:bCs/>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D460AC6"/>
    <w:multiLevelType w:val="multilevel"/>
    <w:tmpl w:val="D7D6E29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8C68AD"/>
    <w:multiLevelType w:val="multilevel"/>
    <w:tmpl w:val="75CCA71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B53263"/>
    <w:multiLevelType w:val="hybridMultilevel"/>
    <w:tmpl w:val="F8740CD0"/>
    <w:lvl w:ilvl="0" w:tplc="FFFFFFFF">
      <w:start w:val="1"/>
      <w:numFmt w:val="lowerLetter"/>
      <w:lvlText w:val="%1)"/>
      <w:lvlJc w:val="left"/>
      <w:pPr>
        <w:ind w:left="2007" w:hanging="360"/>
      </w:pPr>
    </w:lvl>
    <w:lvl w:ilvl="1" w:tplc="FFFFFFFF">
      <w:start w:val="1"/>
      <w:numFmt w:val="lowerLetter"/>
      <w:lvlText w:val="%2."/>
      <w:lvlJc w:val="left"/>
      <w:pPr>
        <w:ind w:left="2727" w:hanging="360"/>
      </w:pPr>
    </w:lvl>
    <w:lvl w:ilvl="2" w:tplc="FFFFFFFF">
      <w:start w:val="1"/>
      <w:numFmt w:val="lowerRoman"/>
      <w:lvlText w:val="%3."/>
      <w:lvlJc w:val="right"/>
      <w:pPr>
        <w:ind w:left="3447" w:hanging="180"/>
      </w:pPr>
    </w:lvl>
    <w:lvl w:ilvl="3" w:tplc="FFFFFFFF">
      <w:start w:val="1"/>
      <w:numFmt w:val="decimal"/>
      <w:lvlText w:val="%4."/>
      <w:lvlJc w:val="left"/>
      <w:pPr>
        <w:ind w:left="4167" w:hanging="360"/>
      </w:pPr>
    </w:lvl>
    <w:lvl w:ilvl="4" w:tplc="FFFFFFFF">
      <w:start w:val="1"/>
      <w:numFmt w:val="lowerLetter"/>
      <w:lvlText w:val="%5."/>
      <w:lvlJc w:val="left"/>
      <w:pPr>
        <w:ind w:left="4887" w:hanging="360"/>
      </w:pPr>
    </w:lvl>
    <w:lvl w:ilvl="5" w:tplc="FFFFFFFF">
      <w:start w:val="1"/>
      <w:numFmt w:val="lowerRoman"/>
      <w:lvlText w:val="%6."/>
      <w:lvlJc w:val="right"/>
      <w:pPr>
        <w:ind w:left="5607" w:hanging="180"/>
      </w:pPr>
    </w:lvl>
    <w:lvl w:ilvl="6" w:tplc="FFFFFFFF">
      <w:start w:val="1"/>
      <w:numFmt w:val="decimal"/>
      <w:lvlText w:val="%7."/>
      <w:lvlJc w:val="left"/>
      <w:pPr>
        <w:ind w:left="6327" w:hanging="360"/>
      </w:pPr>
    </w:lvl>
    <w:lvl w:ilvl="7" w:tplc="FFFFFFFF">
      <w:start w:val="1"/>
      <w:numFmt w:val="lowerLetter"/>
      <w:lvlText w:val="%8."/>
      <w:lvlJc w:val="left"/>
      <w:pPr>
        <w:ind w:left="7047" w:hanging="360"/>
      </w:pPr>
    </w:lvl>
    <w:lvl w:ilvl="8" w:tplc="FFFFFFFF">
      <w:start w:val="1"/>
      <w:numFmt w:val="lowerRoman"/>
      <w:lvlText w:val="%9."/>
      <w:lvlJc w:val="right"/>
      <w:pPr>
        <w:ind w:left="7767" w:hanging="180"/>
      </w:pPr>
    </w:lvl>
  </w:abstractNum>
  <w:abstractNum w:abstractNumId="14" w15:restartNumberingAfterBreak="0">
    <w:nsid w:val="3B585239"/>
    <w:multiLevelType w:val="multilevel"/>
    <w:tmpl w:val="7658721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2E44CB"/>
    <w:multiLevelType w:val="multilevel"/>
    <w:tmpl w:val="8D04433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DA2F7D"/>
    <w:multiLevelType w:val="hybridMultilevel"/>
    <w:tmpl w:val="C02CEEC4"/>
    <w:lvl w:ilvl="0" w:tplc="98B4AFC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491078"/>
    <w:multiLevelType w:val="multilevel"/>
    <w:tmpl w:val="A6BC253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B966A3"/>
    <w:multiLevelType w:val="multilevel"/>
    <w:tmpl w:val="117C442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8B7AA2"/>
    <w:multiLevelType w:val="multilevel"/>
    <w:tmpl w:val="6F601AB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BA53B3"/>
    <w:multiLevelType w:val="hybridMultilevel"/>
    <w:tmpl w:val="980EEA1C"/>
    <w:lvl w:ilvl="0" w:tplc="B864818E">
      <w:start w:val="1"/>
      <w:numFmt w:val="decimal"/>
      <w:lvlText w:val="%1)"/>
      <w:lvlJc w:val="left"/>
      <w:pPr>
        <w:tabs>
          <w:tab w:val="num" w:pos="1440"/>
        </w:tabs>
        <w:ind w:left="1440" w:hanging="360"/>
      </w:pPr>
      <w:rPr>
        <w:rFonts w:ascii="Arial" w:hAnsi="Arial" w:cs="Arial"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CEA794D"/>
    <w:multiLevelType w:val="hybridMultilevel"/>
    <w:tmpl w:val="F190D712"/>
    <w:lvl w:ilvl="0" w:tplc="68EA6E6A">
      <w:start w:val="1"/>
      <w:numFmt w:val="decimal"/>
      <w:lvlText w:val="%1."/>
      <w:lvlJc w:val="left"/>
      <w:pPr>
        <w:ind w:left="543" w:hanging="428"/>
      </w:pPr>
      <w:rPr>
        <w:rFonts w:ascii="Arial" w:eastAsia="Arial Unicode MS" w:hAnsi="Arial" w:cs="Arial" w:hint="default"/>
        <w:b w:val="0"/>
        <w:bCs w:val="0"/>
        <w:i w:val="0"/>
        <w:iCs w:val="0"/>
        <w:spacing w:val="0"/>
        <w:w w:val="100"/>
        <w:sz w:val="22"/>
        <w:szCs w:val="22"/>
        <w:lang w:val="pl-PL" w:eastAsia="en-US" w:bidi="ar-SA"/>
      </w:rPr>
    </w:lvl>
    <w:lvl w:ilvl="1" w:tplc="52AE6F22">
      <w:start w:val="1"/>
      <w:numFmt w:val="decimal"/>
      <w:lvlText w:val="%2)"/>
      <w:lvlJc w:val="left"/>
      <w:pPr>
        <w:ind w:left="836" w:hanging="360"/>
      </w:pPr>
      <w:rPr>
        <w:rFonts w:ascii="Arial" w:eastAsia="Times New Roman" w:hAnsi="Arial" w:cs="Arial" w:hint="default"/>
        <w:b w:val="0"/>
        <w:bCs w:val="0"/>
        <w:i w:val="0"/>
        <w:iCs w:val="0"/>
        <w:spacing w:val="0"/>
        <w:w w:val="100"/>
        <w:sz w:val="22"/>
        <w:szCs w:val="22"/>
        <w:lang w:val="pl-PL" w:eastAsia="en-US" w:bidi="ar-SA"/>
      </w:rPr>
    </w:lvl>
    <w:lvl w:ilvl="2" w:tplc="2E04D71C">
      <w:numFmt w:val="bullet"/>
      <w:lvlText w:val="•"/>
      <w:lvlJc w:val="left"/>
      <w:pPr>
        <w:ind w:left="1780" w:hanging="360"/>
      </w:pPr>
      <w:rPr>
        <w:rFonts w:hint="default"/>
        <w:lang w:val="pl-PL" w:eastAsia="en-US" w:bidi="ar-SA"/>
      </w:rPr>
    </w:lvl>
    <w:lvl w:ilvl="3" w:tplc="DCE25148">
      <w:numFmt w:val="bullet"/>
      <w:lvlText w:val="•"/>
      <w:lvlJc w:val="left"/>
      <w:pPr>
        <w:ind w:left="2721" w:hanging="360"/>
      </w:pPr>
      <w:rPr>
        <w:rFonts w:hint="default"/>
        <w:lang w:val="pl-PL" w:eastAsia="en-US" w:bidi="ar-SA"/>
      </w:rPr>
    </w:lvl>
    <w:lvl w:ilvl="4" w:tplc="B038FBC6">
      <w:numFmt w:val="bullet"/>
      <w:lvlText w:val="•"/>
      <w:lvlJc w:val="left"/>
      <w:pPr>
        <w:ind w:left="3662" w:hanging="360"/>
      </w:pPr>
      <w:rPr>
        <w:rFonts w:hint="default"/>
        <w:lang w:val="pl-PL" w:eastAsia="en-US" w:bidi="ar-SA"/>
      </w:rPr>
    </w:lvl>
    <w:lvl w:ilvl="5" w:tplc="9BB284A6">
      <w:numFmt w:val="bullet"/>
      <w:lvlText w:val="•"/>
      <w:lvlJc w:val="left"/>
      <w:pPr>
        <w:ind w:left="4602" w:hanging="360"/>
      </w:pPr>
      <w:rPr>
        <w:rFonts w:hint="default"/>
        <w:lang w:val="pl-PL" w:eastAsia="en-US" w:bidi="ar-SA"/>
      </w:rPr>
    </w:lvl>
    <w:lvl w:ilvl="6" w:tplc="5B8C9C42">
      <w:numFmt w:val="bullet"/>
      <w:lvlText w:val="•"/>
      <w:lvlJc w:val="left"/>
      <w:pPr>
        <w:ind w:left="5543" w:hanging="360"/>
      </w:pPr>
      <w:rPr>
        <w:rFonts w:hint="default"/>
        <w:lang w:val="pl-PL" w:eastAsia="en-US" w:bidi="ar-SA"/>
      </w:rPr>
    </w:lvl>
    <w:lvl w:ilvl="7" w:tplc="372CE88A">
      <w:numFmt w:val="bullet"/>
      <w:lvlText w:val="•"/>
      <w:lvlJc w:val="left"/>
      <w:pPr>
        <w:ind w:left="6484" w:hanging="360"/>
      </w:pPr>
      <w:rPr>
        <w:rFonts w:hint="default"/>
        <w:lang w:val="pl-PL" w:eastAsia="en-US" w:bidi="ar-SA"/>
      </w:rPr>
    </w:lvl>
    <w:lvl w:ilvl="8" w:tplc="8DD21262">
      <w:numFmt w:val="bullet"/>
      <w:lvlText w:val="•"/>
      <w:lvlJc w:val="left"/>
      <w:pPr>
        <w:ind w:left="7424" w:hanging="360"/>
      </w:pPr>
      <w:rPr>
        <w:rFonts w:hint="default"/>
        <w:lang w:val="pl-PL" w:eastAsia="en-US" w:bidi="ar-SA"/>
      </w:rPr>
    </w:lvl>
  </w:abstractNum>
  <w:abstractNum w:abstractNumId="22" w15:restartNumberingAfterBreak="0">
    <w:nsid w:val="50E116AA"/>
    <w:multiLevelType w:val="multilevel"/>
    <w:tmpl w:val="AD8A2FC2"/>
    <w:lvl w:ilvl="0">
      <w:start w:val="1"/>
      <w:numFmt w:val="lowerLetter"/>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0F43C3"/>
    <w:multiLevelType w:val="multilevel"/>
    <w:tmpl w:val="98662F44"/>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5B70CE"/>
    <w:multiLevelType w:val="multilevel"/>
    <w:tmpl w:val="1B8044B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727A39"/>
    <w:multiLevelType w:val="hybridMultilevel"/>
    <w:tmpl w:val="BDB42F76"/>
    <w:lvl w:ilvl="0" w:tplc="0B90DDE8">
      <w:start w:val="1"/>
      <w:numFmt w:val="decimal"/>
      <w:lvlText w:val="%1."/>
      <w:lvlJc w:val="left"/>
      <w:pPr>
        <w:ind w:left="475" w:hanging="360"/>
      </w:pPr>
      <w:rPr>
        <w:rFonts w:ascii="Arial" w:hAnsi="Arial" w:cs="Arial" w:hint="default"/>
        <w:sz w:val="22"/>
        <w:szCs w:val="22"/>
      </w:rPr>
    </w:lvl>
    <w:lvl w:ilvl="1" w:tplc="04150019" w:tentative="1">
      <w:start w:val="1"/>
      <w:numFmt w:val="lowerLetter"/>
      <w:lvlText w:val="%2."/>
      <w:lvlJc w:val="left"/>
      <w:pPr>
        <w:ind w:left="1195" w:hanging="360"/>
      </w:pPr>
    </w:lvl>
    <w:lvl w:ilvl="2" w:tplc="0415001B" w:tentative="1">
      <w:start w:val="1"/>
      <w:numFmt w:val="lowerRoman"/>
      <w:lvlText w:val="%3."/>
      <w:lvlJc w:val="right"/>
      <w:pPr>
        <w:ind w:left="1915" w:hanging="180"/>
      </w:pPr>
    </w:lvl>
    <w:lvl w:ilvl="3" w:tplc="0415000F" w:tentative="1">
      <w:start w:val="1"/>
      <w:numFmt w:val="decimal"/>
      <w:lvlText w:val="%4."/>
      <w:lvlJc w:val="left"/>
      <w:pPr>
        <w:ind w:left="2635" w:hanging="360"/>
      </w:pPr>
    </w:lvl>
    <w:lvl w:ilvl="4" w:tplc="04150019" w:tentative="1">
      <w:start w:val="1"/>
      <w:numFmt w:val="lowerLetter"/>
      <w:lvlText w:val="%5."/>
      <w:lvlJc w:val="left"/>
      <w:pPr>
        <w:ind w:left="3355" w:hanging="360"/>
      </w:pPr>
    </w:lvl>
    <w:lvl w:ilvl="5" w:tplc="0415001B" w:tentative="1">
      <w:start w:val="1"/>
      <w:numFmt w:val="lowerRoman"/>
      <w:lvlText w:val="%6."/>
      <w:lvlJc w:val="right"/>
      <w:pPr>
        <w:ind w:left="4075" w:hanging="180"/>
      </w:pPr>
    </w:lvl>
    <w:lvl w:ilvl="6" w:tplc="0415000F" w:tentative="1">
      <w:start w:val="1"/>
      <w:numFmt w:val="decimal"/>
      <w:lvlText w:val="%7."/>
      <w:lvlJc w:val="left"/>
      <w:pPr>
        <w:ind w:left="4795" w:hanging="360"/>
      </w:pPr>
    </w:lvl>
    <w:lvl w:ilvl="7" w:tplc="04150019" w:tentative="1">
      <w:start w:val="1"/>
      <w:numFmt w:val="lowerLetter"/>
      <w:lvlText w:val="%8."/>
      <w:lvlJc w:val="left"/>
      <w:pPr>
        <w:ind w:left="5515" w:hanging="360"/>
      </w:pPr>
    </w:lvl>
    <w:lvl w:ilvl="8" w:tplc="0415001B" w:tentative="1">
      <w:start w:val="1"/>
      <w:numFmt w:val="lowerRoman"/>
      <w:lvlText w:val="%9."/>
      <w:lvlJc w:val="right"/>
      <w:pPr>
        <w:ind w:left="6235" w:hanging="180"/>
      </w:pPr>
    </w:lvl>
  </w:abstractNum>
  <w:abstractNum w:abstractNumId="26" w15:restartNumberingAfterBreak="0">
    <w:nsid w:val="5EA22DA7"/>
    <w:multiLevelType w:val="hybridMultilevel"/>
    <w:tmpl w:val="30268D2E"/>
    <w:lvl w:ilvl="0" w:tplc="A308E490">
      <w:start w:val="1"/>
      <w:numFmt w:val="decimal"/>
      <w:lvlText w:val="%1)"/>
      <w:lvlJc w:val="left"/>
      <w:pPr>
        <w:tabs>
          <w:tab w:val="num" w:pos="1440"/>
        </w:tabs>
        <w:ind w:left="1440" w:hanging="360"/>
      </w:pPr>
      <w:rPr>
        <w:rFonts w:ascii="Arial" w:hAnsi="Arial" w:cs="Arial" w:hint="default"/>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602D6719"/>
    <w:multiLevelType w:val="multilevel"/>
    <w:tmpl w:val="0F9E776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71870"/>
    <w:multiLevelType w:val="hybridMultilevel"/>
    <w:tmpl w:val="0812FD70"/>
    <w:lvl w:ilvl="0" w:tplc="69C42078">
      <w:start w:val="1"/>
      <w:numFmt w:val="decimal"/>
      <w:lvlText w:val="%1."/>
      <w:lvlJc w:val="left"/>
      <w:pPr>
        <w:ind w:left="543" w:hanging="428"/>
      </w:pPr>
      <w:rPr>
        <w:rFonts w:ascii="Arial" w:eastAsia="Times New Roman" w:hAnsi="Arial" w:cs="Arial" w:hint="default"/>
        <w:b w:val="0"/>
        <w:bCs w:val="0"/>
        <w:i w:val="0"/>
        <w:iCs w:val="0"/>
        <w:spacing w:val="0"/>
        <w:w w:val="100"/>
        <w:sz w:val="22"/>
        <w:szCs w:val="22"/>
        <w:lang w:val="pl-PL" w:eastAsia="en-US" w:bidi="ar-SA"/>
      </w:rPr>
    </w:lvl>
    <w:lvl w:ilvl="1" w:tplc="9ECEE9C2">
      <w:numFmt w:val="bullet"/>
      <w:lvlText w:val="•"/>
      <w:lvlJc w:val="left"/>
      <w:pPr>
        <w:ind w:left="1416" w:hanging="428"/>
      </w:pPr>
      <w:rPr>
        <w:rFonts w:hint="default"/>
        <w:lang w:val="pl-PL" w:eastAsia="en-US" w:bidi="ar-SA"/>
      </w:rPr>
    </w:lvl>
    <w:lvl w:ilvl="2" w:tplc="440CFD58">
      <w:numFmt w:val="bullet"/>
      <w:lvlText w:val="•"/>
      <w:lvlJc w:val="left"/>
      <w:pPr>
        <w:ind w:left="2293" w:hanging="428"/>
      </w:pPr>
      <w:rPr>
        <w:rFonts w:hint="default"/>
        <w:lang w:val="pl-PL" w:eastAsia="en-US" w:bidi="ar-SA"/>
      </w:rPr>
    </w:lvl>
    <w:lvl w:ilvl="3" w:tplc="DB46B5DC">
      <w:numFmt w:val="bullet"/>
      <w:lvlText w:val="•"/>
      <w:lvlJc w:val="left"/>
      <w:pPr>
        <w:ind w:left="3169" w:hanging="428"/>
      </w:pPr>
      <w:rPr>
        <w:rFonts w:hint="default"/>
        <w:lang w:val="pl-PL" w:eastAsia="en-US" w:bidi="ar-SA"/>
      </w:rPr>
    </w:lvl>
    <w:lvl w:ilvl="4" w:tplc="36885140">
      <w:numFmt w:val="bullet"/>
      <w:lvlText w:val="•"/>
      <w:lvlJc w:val="left"/>
      <w:pPr>
        <w:ind w:left="4046" w:hanging="428"/>
      </w:pPr>
      <w:rPr>
        <w:rFonts w:hint="default"/>
        <w:lang w:val="pl-PL" w:eastAsia="en-US" w:bidi="ar-SA"/>
      </w:rPr>
    </w:lvl>
    <w:lvl w:ilvl="5" w:tplc="83827508">
      <w:numFmt w:val="bullet"/>
      <w:lvlText w:val="•"/>
      <w:lvlJc w:val="left"/>
      <w:pPr>
        <w:ind w:left="4923" w:hanging="428"/>
      </w:pPr>
      <w:rPr>
        <w:rFonts w:hint="default"/>
        <w:lang w:val="pl-PL" w:eastAsia="en-US" w:bidi="ar-SA"/>
      </w:rPr>
    </w:lvl>
    <w:lvl w:ilvl="6" w:tplc="413C1470">
      <w:numFmt w:val="bullet"/>
      <w:lvlText w:val="•"/>
      <w:lvlJc w:val="left"/>
      <w:pPr>
        <w:ind w:left="5799" w:hanging="428"/>
      </w:pPr>
      <w:rPr>
        <w:rFonts w:hint="default"/>
        <w:lang w:val="pl-PL" w:eastAsia="en-US" w:bidi="ar-SA"/>
      </w:rPr>
    </w:lvl>
    <w:lvl w:ilvl="7" w:tplc="847041EC">
      <w:numFmt w:val="bullet"/>
      <w:lvlText w:val="•"/>
      <w:lvlJc w:val="left"/>
      <w:pPr>
        <w:ind w:left="6676" w:hanging="428"/>
      </w:pPr>
      <w:rPr>
        <w:rFonts w:hint="default"/>
        <w:lang w:val="pl-PL" w:eastAsia="en-US" w:bidi="ar-SA"/>
      </w:rPr>
    </w:lvl>
    <w:lvl w:ilvl="8" w:tplc="5A921170">
      <w:numFmt w:val="bullet"/>
      <w:lvlText w:val="•"/>
      <w:lvlJc w:val="left"/>
      <w:pPr>
        <w:ind w:left="7553" w:hanging="428"/>
      </w:pPr>
      <w:rPr>
        <w:rFonts w:hint="default"/>
        <w:lang w:val="pl-PL" w:eastAsia="en-US" w:bidi="ar-SA"/>
      </w:rPr>
    </w:lvl>
  </w:abstractNum>
  <w:abstractNum w:abstractNumId="29" w15:restartNumberingAfterBreak="0">
    <w:nsid w:val="6D400AFC"/>
    <w:multiLevelType w:val="hybridMultilevel"/>
    <w:tmpl w:val="F440CA78"/>
    <w:lvl w:ilvl="0" w:tplc="6E563234">
      <w:start w:val="5"/>
      <w:numFmt w:val="decimal"/>
      <w:lvlText w:val="%1."/>
      <w:lvlJc w:val="left"/>
      <w:pPr>
        <w:ind w:left="3087" w:firstLine="0"/>
      </w:pPr>
      <w:rPr>
        <w:rFonts w:ascii="Arial" w:eastAsia="Times New Roman" w:hAnsi="Arial" w:cs="Arial"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4825F6E"/>
    <w:multiLevelType w:val="hybridMultilevel"/>
    <w:tmpl w:val="1D080BDE"/>
    <w:lvl w:ilvl="0" w:tplc="8D4AE62A">
      <w:start w:val="1"/>
      <w:numFmt w:val="decimal"/>
      <w:lvlText w:val="%1."/>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82842A">
      <w:start w:val="1"/>
      <w:numFmt w:val="decimal"/>
      <w:lvlText w:val="%2)"/>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E8CF75C">
      <w:start w:val="1"/>
      <w:numFmt w:val="lowerRoman"/>
      <w:lvlText w:val="%3"/>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2F8FE10">
      <w:start w:val="1"/>
      <w:numFmt w:val="decimal"/>
      <w:lvlText w:val="%4"/>
      <w:lvlJc w:val="left"/>
      <w:pPr>
        <w:ind w:left="2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586B53A">
      <w:start w:val="1"/>
      <w:numFmt w:val="lowerLetter"/>
      <w:lvlText w:val="%5"/>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47645D4">
      <w:start w:val="1"/>
      <w:numFmt w:val="lowerRoman"/>
      <w:lvlText w:val="%6"/>
      <w:lvlJc w:val="left"/>
      <w:pPr>
        <w:ind w:left="36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DAE788E">
      <w:start w:val="1"/>
      <w:numFmt w:val="decimal"/>
      <w:lvlText w:val="%7"/>
      <w:lvlJc w:val="left"/>
      <w:pPr>
        <w:ind w:left="4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9385748">
      <w:start w:val="1"/>
      <w:numFmt w:val="lowerLetter"/>
      <w:lvlText w:val="%8"/>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6ACA6C0">
      <w:start w:val="1"/>
      <w:numFmt w:val="lowerRoman"/>
      <w:lvlText w:val="%9"/>
      <w:lvlJc w:val="left"/>
      <w:pPr>
        <w:ind w:left="57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74F3692C"/>
    <w:multiLevelType w:val="multilevel"/>
    <w:tmpl w:val="078620D6"/>
    <w:lvl w:ilvl="0">
      <w:start w:val="97"/>
      <w:numFmt w:val="decimal"/>
      <w:lvlText w:val="%1"/>
      <w:lvlJc w:val="left"/>
      <w:pPr>
        <w:ind w:left="750" w:hanging="750"/>
      </w:pPr>
      <w:rPr>
        <w:rFonts w:hint="default"/>
      </w:rPr>
    </w:lvl>
    <w:lvl w:ilvl="1">
      <w:start w:val="200"/>
      <w:numFmt w:val="decimal"/>
      <w:lvlText w:val="%1-%2"/>
      <w:lvlJc w:val="left"/>
      <w:pPr>
        <w:ind w:left="1040" w:hanging="750"/>
      </w:pPr>
      <w:rPr>
        <w:rFonts w:hint="default"/>
      </w:rPr>
    </w:lvl>
    <w:lvl w:ilvl="2">
      <w:start w:val="1"/>
      <w:numFmt w:val="decimal"/>
      <w:lvlText w:val="%1-%2.%3"/>
      <w:lvlJc w:val="left"/>
      <w:pPr>
        <w:ind w:left="1330" w:hanging="750"/>
      </w:pPr>
      <w:rPr>
        <w:rFonts w:hint="default"/>
      </w:rPr>
    </w:lvl>
    <w:lvl w:ilvl="3">
      <w:start w:val="1"/>
      <w:numFmt w:val="decimal"/>
      <w:lvlText w:val="%1-%2.%3.%4"/>
      <w:lvlJc w:val="left"/>
      <w:pPr>
        <w:ind w:left="1950" w:hanging="1080"/>
      </w:pPr>
      <w:rPr>
        <w:rFonts w:hint="default"/>
      </w:rPr>
    </w:lvl>
    <w:lvl w:ilvl="4">
      <w:start w:val="1"/>
      <w:numFmt w:val="decimal"/>
      <w:lvlText w:val="%1-%2.%3.%4.%5"/>
      <w:lvlJc w:val="left"/>
      <w:pPr>
        <w:ind w:left="2240" w:hanging="1080"/>
      </w:pPr>
      <w:rPr>
        <w:rFonts w:hint="default"/>
      </w:rPr>
    </w:lvl>
    <w:lvl w:ilvl="5">
      <w:start w:val="1"/>
      <w:numFmt w:val="decimal"/>
      <w:lvlText w:val="%1-%2.%3.%4.%5.%6"/>
      <w:lvlJc w:val="left"/>
      <w:pPr>
        <w:ind w:left="2890" w:hanging="1440"/>
      </w:pPr>
      <w:rPr>
        <w:rFonts w:hint="default"/>
      </w:rPr>
    </w:lvl>
    <w:lvl w:ilvl="6">
      <w:start w:val="1"/>
      <w:numFmt w:val="decimal"/>
      <w:lvlText w:val="%1-%2.%3.%4.%5.%6.%7"/>
      <w:lvlJc w:val="left"/>
      <w:pPr>
        <w:ind w:left="3180" w:hanging="1440"/>
      </w:pPr>
      <w:rPr>
        <w:rFonts w:hint="default"/>
      </w:rPr>
    </w:lvl>
    <w:lvl w:ilvl="7">
      <w:start w:val="1"/>
      <w:numFmt w:val="decimal"/>
      <w:lvlText w:val="%1-%2.%3.%4.%5.%6.%7.%8"/>
      <w:lvlJc w:val="left"/>
      <w:pPr>
        <w:ind w:left="3830" w:hanging="1800"/>
      </w:pPr>
      <w:rPr>
        <w:rFonts w:hint="default"/>
      </w:rPr>
    </w:lvl>
    <w:lvl w:ilvl="8">
      <w:start w:val="1"/>
      <w:numFmt w:val="decimal"/>
      <w:lvlText w:val="%1-%2.%3.%4.%5.%6.%7.%8.%9"/>
      <w:lvlJc w:val="left"/>
      <w:pPr>
        <w:ind w:left="4120" w:hanging="1800"/>
      </w:pPr>
      <w:rPr>
        <w:rFonts w:hint="default"/>
      </w:rPr>
    </w:lvl>
  </w:abstractNum>
  <w:num w:numId="1" w16cid:durableId="1441560829">
    <w:abstractNumId w:val="19"/>
  </w:num>
  <w:num w:numId="2" w16cid:durableId="1539734056">
    <w:abstractNumId w:val="14"/>
  </w:num>
  <w:num w:numId="3" w16cid:durableId="1241989459">
    <w:abstractNumId w:val="1"/>
  </w:num>
  <w:num w:numId="4" w16cid:durableId="886835187">
    <w:abstractNumId w:val="27"/>
  </w:num>
  <w:num w:numId="5" w16cid:durableId="574895069">
    <w:abstractNumId w:val="24"/>
  </w:num>
  <w:num w:numId="6" w16cid:durableId="1377700497">
    <w:abstractNumId w:val="17"/>
  </w:num>
  <w:num w:numId="7" w16cid:durableId="2112969380">
    <w:abstractNumId w:val="11"/>
  </w:num>
  <w:num w:numId="8" w16cid:durableId="1646934606">
    <w:abstractNumId w:val="23"/>
  </w:num>
  <w:num w:numId="9" w16cid:durableId="1682124969">
    <w:abstractNumId w:val="15"/>
  </w:num>
  <w:num w:numId="10" w16cid:durableId="674570579">
    <w:abstractNumId w:val="22"/>
  </w:num>
  <w:num w:numId="11" w16cid:durableId="1353725049">
    <w:abstractNumId w:val="18"/>
  </w:num>
  <w:num w:numId="12" w16cid:durableId="1294091373">
    <w:abstractNumId w:val="12"/>
  </w:num>
  <w:num w:numId="13" w16cid:durableId="318000519">
    <w:abstractNumId w:val="8"/>
  </w:num>
  <w:num w:numId="14" w16cid:durableId="318391681">
    <w:abstractNumId w:val="3"/>
  </w:num>
  <w:num w:numId="15" w16cid:durableId="321978601">
    <w:abstractNumId w:val="10"/>
  </w:num>
  <w:num w:numId="16" w16cid:durableId="1300917126">
    <w:abstractNumId w:val="20"/>
  </w:num>
  <w:num w:numId="17" w16cid:durableId="823664653">
    <w:abstractNumId w:val="2"/>
  </w:num>
  <w:num w:numId="18" w16cid:durableId="1141772555">
    <w:abstractNumId w:val="13"/>
  </w:num>
  <w:num w:numId="19" w16cid:durableId="434131556">
    <w:abstractNumId w:val="26"/>
  </w:num>
  <w:num w:numId="20" w16cid:durableId="292096778">
    <w:abstractNumId w:val="30"/>
  </w:num>
  <w:num w:numId="21" w16cid:durableId="852493573">
    <w:abstractNumId w:val="6"/>
  </w:num>
  <w:num w:numId="22" w16cid:durableId="204610536">
    <w:abstractNumId w:val="31"/>
  </w:num>
  <w:num w:numId="23" w16cid:durableId="1308588871">
    <w:abstractNumId w:val="7"/>
  </w:num>
  <w:num w:numId="24" w16cid:durableId="294143915">
    <w:abstractNumId w:val="0"/>
  </w:num>
  <w:num w:numId="25" w16cid:durableId="1717967921">
    <w:abstractNumId w:val="16"/>
  </w:num>
  <w:num w:numId="26" w16cid:durableId="1422406224">
    <w:abstractNumId w:val="28"/>
  </w:num>
  <w:num w:numId="27" w16cid:durableId="852500421">
    <w:abstractNumId w:val="25"/>
  </w:num>
  <w:num w:numId="28" w16cid:durableId="1459030072">
    <w:abstractNumId w:val="21"/>
  </w:num>
  <w:num w:numId="29" w16cid:durableId="652297948">
    <w:abstractNumId w:val="5"/>
  </w:num>
  <w:num w:numId="30" w16cid:durableId="962077765">
    <w:abstractNumId w:val="9"/>
  </w:num>
  <w:num w:numId="31" w16cid:durableId="474881622">
    <w:abstractNumId w:val="4"/>
  </w:num>
  <w:num w:numId="32" w16cid:durableId="569728722">
    <w:abstractNumId w:val="2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90466"/>
    <w:rsid w:val="0000437E"/>
    <w:rsid w:val="0001766D"/>
    <w:rsid w:val="0002260B"/>
    <w:rsid w:val="00063F37"/>
    <w:rsid w:val="00077880"/>
    <w:rsid w:val="000842B2"/>
    <w:rsid w:val="00093A3A"/>
    <w:rsid w:val="000A0014"/>
    <w:rsid w:val="000A38B2"/>
    <w:rsid w:val="000A3E79"/>
    <w:rsid w:val="000C2C62"/>
    <w:rsid w:val="000D1B41"/>
    <w:rsid w:val="000D2884"/>
    <w:rsid w:val="001072C3"/>
    <w:rsid w:val="00111AEF"/>
    <w:rsid w:val="001132B6"/>
    <w:rsid w:val="0013305E"/>
    <w:rsid w:val="00147319"/>
    <w:rsid w:val="0019088B"/>
    <w:rsid w:val="001A2EDB"/>
    <w:rsid w:val="001E558B"/>
    <w:rsid w:val="001F0467"/>
    <w:rsid w:val="001F2BB3"/>
    <w:rsid w:val="002514FF"/>
    <w:rsid w:val="002534AC"/>
    <w:rsid w:val="00254998"/>
    <w:rsid w:val="00263C15"/>
    <w:rsid w:val="002672E7"/>
    <w:rsid w:val="00286A07"/>
    <w:rsid w:val="00290B3C"/>
    <w:rsid w:val="0029330D"/>
    <w:rsid w:val="0029508B"/>
    <w:rsid w:val="002A2307"/>
    <w:rsid w:val="002C0D63"/>
    <w:rsid w:val="002C3833"/>
    <w:rsid w:val="002D7AA8"/>
    <w:rsid w:val="002D7DC0"/>
    <w:rsid w:val="002F3282"/>
    <w:rsid w:val="002F3C77"/>
    <w:rsid w:val="002F40FC"/>
    <w:rsid w:val="002F5D1C"/>
    <w:rsid w:val="002F5D22"/>
    <w:rsid w:val="00320EB9"/>
    <w:rsid w:val="00340156"/>
    <w:rsid w:val="0036179A"/>
    <w:rsid w:val="00375B55"/>
    <w:rsid w:val="003A5DFD"/>
    <w:rsid w:val="003A6177"/>
    <w:rsid w:val="003A74AE"/>
    <w:rsid w:val="003C76AC"/>
    <w:rsid w:val="003D22C7"/>
    <w:rsid w:val="003E480A"/>
    <w:rsid w:val="004449A9"/>
    <w:rsid w:val="00461F44"/>
    <w:rsid w:val="00462E3E"/>
    <w:rsid w:val="00467846"/>
    <w:rsid w:val="004806CF"/>
    <w:rsid w:val="0049273A"/>
    <w:rsid w:val="004A0C97"/>
    <w:rsid w:val="004A2D9F"/>
    <w:rsid w:val="004B62A0"/>
    <w:rsid w:val="004D1117"/>
    <w:rsid w:val="004D71A6"/>
    <w:rsid w:val="00505969"/>
    <w:rsid w:val="00510390"/>
    <w:rsid w:val="00521256"/>
    <w:rsid w:val="005652D0"/>
    <w:rsid w:val="005A4F7C"/>
    <w:rsid w:val="005A5972"/>
    <w:rsid w:val="005B1025"/>
    <w:rsid w:val="005D528A"/>
    <w:rsid w:val="005E2895"/>
    <w:rsid w:val="005E6F89"/>
    <w:rsid w:val="00610A0C"/>
    <w:rsid w:val="00624CBF"/>
    <w:rsid w:val="00632EFC"/>
    <w:rsid w:val="006355D8"/>
    <w:rsid w:val="00642AC9"/>
    <w:rsid w:val="00660855"/>
    <w:rsid w:val="00660B83"/>
    <w:rsid w:val="00675BFB"/>
    <w:rsid w:val="00692CE4"/>
    <w:rsid w:val="0069738B"/>
    <w:rsid w:val="006E1BC8"/>
    <w:rsid w:val="006E3D1D"/>
    <w:rsid w:val="006E6850"/>
    <w:rsid w:val="006E6A8F"/>
    <w:rsid w:val="00713B47"/>
    <w:rsid w:val="00716DEC"/>
    <w:rsid w:val="00731297"/>
    <w:rsid w:val="00731EB5"/>
    <w:rsid w:val="00791BDC"/>
    <w:rsid w:val="007A4253"/>
    <w:rsid w:val="007B7BE2"/>
    <w:rsid w:val="007E21DE"/>
    <w:rsid w:val="0080246F"/>
    <w:rsid w:val="008066BA"/>
    <w:rsid w:val="00821EEE"/>
    <w:rsid w:val="00826CE7"/>
    <w:rsid w:val="00831154"/>
    <w:rsid w:val="008406C9"/>
    <w:rsid w:val="0086618B"/>
    <w:rsid w:val="008721F7"/>
    <w:rsid w:val="008734CB"/>
    <w:rsid w:val="00877109"/>
    <w:rsid w:val="00880D50"/>
    <w:rsid w:val="008C698E"/>
    <w:rsid w:val="008E0B6E"/>
    <w:rsid w:val="008F25E4"/>
    <w:rsid w:val="0090473F"/>
    <w:rsid w:val="0091656B"/>
    <w:rsid w:val="009605F9"/>
    <w:rsid w:val="009624C1"/>
    <w:rsid w:val="00967993"/>
    <w:rsid w:val="00971909"/>
    <w:rsid w:val="00981432"/>
    <w:rsid w:val="00993F2A"/>
    <w:rsid w:val="009B319E"/>
    <w:rsid w:val="009B4231"/>
    <w:rsid w:val="009C1DF7"/>
    <w:rsid w:val="009C5225"/>
    <w:rsid w:val="009D0165"/>
    <w:rsid w:val="009F5016"/>
    <w:rsid w:val="00A03387"/>
    <w:rsid w:val="00A331A2"/>
    <w:rsid w:val="00A36D36"/>
    <w:rsid w:val="00A36FC8"/>
    <w:rsid w:val="00A72C4F"/>
    <w:rsid w:val="00A75BEF"/>
    <w:rsid w:val="00A76160"/>
    <w:rsid w:val="00A8015C"/>
    <w:rsid w:val="00AA5290"/>
    <w:rsid w:val="00AC425F"/>
    <w:rsid w:val="00AE1E01"/>
    <w:rsid w:val="00AF5CBA"/>
    <w:rsid w:val="00AF7740"/>
    <w:rsid w:val="00B13E01"/>
    <w:rsid w:val="00B14224"/>
    <w:rsid w:val="00B276EE"/>
    <w:rsid w:val="00B2784F"/>
    <w:rsid w:val="00B3386F"/>
    <w:rsid w:val="00B46D08"/>
    <w:rsid w:val="00B5436A"/>
    <w:rsid w:val="00B76025"/>
    <w:rsid w:val="00B85D0F"/>
    <w:rsid w:val="00B85E93"/>
    <w:rsid w:val="00BB1300"/>
    <w:rsid w:val="00BC08C4"/>
    <w:rsid w:val="00BC5085"/>
    <w:rsid w:val="00BD189B"/>
    <w:rsid w:val="00BE7426"/>
    <w:rsid w:val="00BF650A"/>
    <w:rsid w:val="00BF7913"/>
    <w:rsid w:val="00C045F7"/>
    <w:rsid w:val="00C15BE7"/>
    <w:rsid w:val="00C210C7"/>
    <w:rsid w:val="00C2248D"/>
    <w:rsid w:val="00C23AF2"/>
    <w:rsid w:val="00C263CD"/>
    <w:rsid w:val="00C36000"/>
    <w:rsid w:val="00C376DA"/>
    <w:rsid w:val="00C44BA0"/>
    <w:rsid w:val="00C67067"/>
    <w:rsid w:val="00C700B5"/>
    <w:rsid w:val="00C70363"/>
    <w:rsid w:val="00C72E65"/>
    <w:rsid w:val="00C7375F"/>
    <w:rsid w:val="00C90466"/>
    <w:rsid w:val="00CA3A76"/>
    <w:rsid w:val="00CB1402"/>
    <w:rsid w:val="00CC4A72"/>
    <w:rsid w:val="00CD333D"/>
    <w:rsid w:val="00CE715C"/>
    <w:rsid w:val="00CF4A6C"/>
    <w:rsid w:val="00D225A5"/>
    <w:rsid w:val="00D63CB7"/>
    <w:rsid w:val="00D6658D"/>
    <w:rsid w:val="00D77303"/>
    <w:rsid w:val="00D77561"/>
    <w:rsid w:val="00D86FA5"/>
    <w:rsid w:val="00D879F5"/>
    <w:rsid w:val="00D87E70"/>
    <w:rsid w:val="00D96423"/>
    <w:rsid w:val="00DA190D"/>
    <w:rsid w:val="00DA3A5D"/>
    <w:rsid w:val="00DC5797"/>
    <w:rsid w:val="00DE7479"/>
    <w:rsid w:val="00DF3C0D"/>
    <w:rsid w:val="00E04DAA"/>
    <w:rsid w:val="00E136F5"/>
    <w:rsid w:val="00E2160F"/>
    <w:rsid w:val="00E35950"/>
    <w:rsid w:val="00E72B81"/>
    <w:rsid w:val="00EA29A1"/>
    <w:rsid w:val="00EA5823"/>
    <w:rsid w:val="00ED1091"/>
    <w:rsid w:val="00EE4D2D"/>
    <w:rsid w:val="00EF0A58"/>
    <w:rsid w:val="00F108B4"/>
    <w:rsid w:val="00F4174F"/>
    <w:rsid w:val="00F56351"/>
    <w:rsid w:val="00F57405"/>
    <w:rsid w:val="00F57F35"/>
    <w:rsid w:val="00F80909"/>
    <w:rsid w:val="00FB4BA2"/>
    <w:rsid w:val="00FD0115"/>
    <w:rsid w:val="00FD0652"/>
    <w:rsid w:val="00FE67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04B8910"/>
  <w15:docId w15:val="{2B1E4DE3-30E2-4EE7-8516-11421B63C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Bodytext3Exact">
    <w:name w:val="Body text (3) Exact"/>
    <w:basedOn w:val="Domylnaczcionkaakapitu"/>
    <w:link w:val="Bodytext3"/>
    <w:rPr>
      <w:rFonts w:ascii="Arial" w:eastAsia="Arial" w:hAnsi="Arial" w:cs="Arial"/>
      <w:b w:val="0"/>
      <w:bCs w:val="0"/>
      <w:i/>
      <w:iCs/>
      <w:smallCaps w:val="0"/>
      <w:strike w:val="0"/>
      <w:spacing w:val="0"/>
      <w:sz w:val="19"/>
      <w:szCs w:val="19"/>
      <w:u w:val="none"/>
    </w:rPr>
  </w:style>
  <w:style w:type="character" w:customStyle="1" w:styleId="Bodytext2Exact">
    <w:name w:val="Body text (2) Exact"/>
    <w:basedOn w:val="Domylnaczcionkaakapitu"/>
    <w:rPr>
      <w:rFonts w:ascii="Times New Roman" w:eastAsia="Times New Roman" w:hAnsi="Times New Roman" w:cs="Times New Roman"/>
      <w:b w:val="0"/>
      <w:bCs w:val="0"/>
      <w:i w:val="0"/>
      <w:iCs w:val="0"/>
      <w:smallCaps w:val="0"/>
      <w:strike w:val="0"/>
      <w:u w:val="none"/>
    </w:rPr>
  </w:style>
  <w:style w:type="character" w:customStyle="1" w:styleId="Bodytext2">
    <w:name w:val="Body text (2)_"/>
    <w:basedOn w:val="Domylnaczcionkaakapitu"/>
    <w:link w:val="Bodytext20"/>
    <w:rPr>
      <w:rFonts w:ascii="Times New Roman" w:eastAsia="Times New Roman" w:hAnsi="Times New Roman" w:cs="Times New Roman"/>
      <w:b w:val="0"/>
      <w:bCs w:val="0"/>
      <w:i w:val="0"/>
      <w:iCs w:val="0"/>
      <w:smallCaps w:val="0"/>
      <w:strike w:val="0"/>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Heading1">
    <w:name w:val="Heading #1_"/>
    <w:basedOn w:val="Domylnaczcionkaakapitu"/>
    <w:link w:val="Heading10"/>
    <w:rPr>
      <w:rFonts w:ascii="Times New Roman" w:eastAsia="Times New Roman" w:hAnsi="Times New Roman" w:cs="Times New Roman"/>
      <w:b/>
      <w:bCs/>
      <w:i w:val="0"/>
      <w:iCs w:val="0"/>
      <w:smallCaps w:val="0"/>
      <w:strike w:val="0"/>
      <w:u w:val="none"/>
    </w:rPr>
  </w:style>
  <w:style w:type="character" w:customStyle="1" w:styleId="Bodytext4">
    <w:name w:val="Body text (4)_"/>
    <w:basedOn w:val="Domylnaczcionkaakapitu"/>
    <w:link w:val="Bodytext40"/>
    <w:rPr>
      <w:rFonts w:ascii="Times New Roman" w:eastAsia="Times New Roman" w:hAnsi="Times New Roman" w:cs="Times New Roman"/>
      <w:b/>
      <w:bCs/>
      <w:i w:val="0"/>
      <w:iCs w:val="0"/>
      <w:smallCaps w:val="0"/>
      <w:strike w:val="0"/>
      <w:u w:val="none"/>
    </w:rPr>
  </w:style>
  <w:style w:type="character" w:customStyle="1" w:styleId="Bodytext2BookAntiqua115ptBoldItalic">
    <w:name w:val="Body text (2) + Book Antiqua;11;5 pt;Bold;Italic"/>
    <w:basedOn w:val="Bodytext2"/>
    <w:rPr>
      <w:rFonts w:ascii="Book Antiqua" w:eastAsia="Book Antiqua" w:hAnsi="Book Antiqua" w:cs="Book Antiqua"/>
      <w:b/>
      <w:bCs/>
      <w:i/>
      <w:iCs/>
      <w:smallCaps w:val="0"/>
      <w:strike w:val="0"/>
      <w:color w:val="000000"/>
      <w:spacing w:val="0"/>
      <w:w w:val="100"/>
      <w:position w:val="0"/>
      <w:sz w:val="23"/>
      <w:szCs w:val="23"/>
      <w:u w:val="none"/>
      <w:lang w:val="pl-PL" w:eastAsia="pl-PL" w:bidi="pl-PL"/>
    </w:rPr>
  </w:style>
  <w:style w:type="paragraph" w:customStyle="1" w:styleId="Bodytext3">
    <w:name w:val="Body text (3)"/>
    <w:basedOn w:val="Normalny"/>
    <w:link w:val="Bodytext3Exact"/>
    <w:pPr>
      <w:shd w:val="clear" w:color="auto" w:fill="FFFFFF"/>
      <w:spacing w:line="0" w:lineRule="atLeast"/>
    </w:pPr>
    <w:rPr>
      <w:rFonts w:ascii="Arial" w:eastAsia="Arial" w:hAnsi="Arial" w:cs="Arial"/>
      <w:i/>
      <w:iCs/>
      <w:sz w:val="19"/>
      <w:szCs w:val="19"/>
    </w:rPr>
  </w:style>
  <w:style w:type="paragraph" w:customStyle="1" w:styleId="Bodytext20">
    <w:name w:val="Body text (2)"/>
    <w:basedOn w:val="Normalny"/>
    <w:link w:val="Bodytext2"/>
    <w:pPr>
      <w:shd w:val="clear" w:color="auto" w:fill="FFFFFF"/>
      <w:spacing w:after="360" w:line="0" w:lineRule="atLeast"/>
      <w:ind w:hanging="460"/>
      <w:jc w:val="right"/>
    </w:pPr>
    <w:rPr>
      <w:rFonts w:ascii="Times New Roman" w:eastAsia="Times New Roman" w:hAnsi="Times New Roman" w:cs="Times New Roman"/>
    </w:rPr>
  </w:style>
  <w:style w:type="paragraph" w:customStyle="1" w:styleId="Heading10">
    <w:name w:val="Heading #1"/>
    <w:basedOn w:val="Normalny"/>
    <w:link w:val="Heading1"/>
    <w:pPr>
      <w:shd w:val="clear" w:color="auto" w:fill="FFFFFF"/>
      <w:spacing w:before="300" w:line="298" w:lineRule="exact"/>
      <w:jc w:val="center"/>
      <w:outlineLvl w:val="0"/>
    </w:pPr>
    <w:rPr>
      <w:rFonts w:ascii="Times New Roman" w:eastAsia="Times New Roman" w:hAnsi="Times New Roman" w:cs="Times New Roman"/>
      <w:b/>
      <w:bCs/>
    </w:rPr>
  </w:style>
  <w:style w:type="paragraph" w:customStyle="1" w:styleId="Bodytext40">
    <w:name w:val="Body text (4)"/>
    <w:basedOn w:val="Normalny"/>
    <w:link w:val="Bodytext4"/>
    <w:pPr>
      <w:shd w:val="clear" w:color="auto" w:fill="FFFFFF"/>
      <w:spacing w:before="300" w:line="298" w:lineRule="exact"/>
      <w:jc w:val="center"/>
    </w:pPr>
    <w:rPr>
      <w:rFonts w:ascii="Times New Roman" w:eastAsia="Times New Roman" w:hAnsi="Times New Roman" w:cs="Times New Roman"/>
      <w:b/>
      <w:bCs/>
    </w:rPr>
  </w:style>
  <w:style w:type="paragraph" w:styleId="Akapitzlist">
    <w:name w:val="List Paragraph"/>
    <w:aliases w:val="L1,Numerowanie,Akapit z listą5,normalny tekst,Akapit z list¹,Preambuła,Akapit z listą BS,lp1,List Paragraph,KRS,Akapit z listą1,CW_Lista,Colorful List Accent 1,Akapit z listą4,Średnia siatka 1 — akcent 21,sw tekst,Wypunktowanie,Obiekt"/>
    <w:basedOn w:val="Normalny"/>
    <w:link w:val="AkapitzlistZnak"/>
    <w:uiPriority w:val="1"/>
    <w:qFormat/>
    <w:rsid w:val="000D2884"/>
    <w:pPr>
      <w:suppressAutoHyphens/>
      <w:ind w:left="720"/>
      <w:contextualSpacing/>
    </w:pPr>
    <w:rPr>
      <w:rFonts w:ascii="Times New Roman" w:eastAsia="Calibri" w:hAnsi="Times New Roman" w:cs="Times New Roman"/>
      <w:color w:val="auto"/>
      <w:szCs w:val="20"/>
      <w:lang w:eastAsia="en-US" w:bidi="ar-SA"/>
    </w:rPr>
  </w:style>
  <w:style w:type="character" w:customStyle="1" w:styleId="AkapitzlistZnak">
    <w:name w:val="Akapit z listą Znak"/>
    <w:aliases w:val="L1 Znak,Numerowanie Znak,Akapit z listą5 Znak,normalny tekst Znak,Akapit z list¹ Znak,Preambuła Znak,Akapit z listą BS Znak,lp1 Znak,List Paragraph Znak,KRS Znak,Akapit z listą1 Znak,CW_Lista Znak,Colorful List Accent 1 Znak"/>
    <w:link w:val="Akapitzlist"/>
    <w:qFormat/>
    <w:locked/>
    <w:rsid w:val="000D2884"/>
    <w:rPr>
      <w:rFonts w:ascii="Times New Roman" w:eastAsia="Calibri" w:hAnsi="Times New Roman" w:cs="Times New Roman"/>
      <w:szCs w:val="20"/>
      <w:lang w:eastAsia="en-US" w:bidi="ar-SA"/>
    </w:rPr>
  </w:style>
  <w:style w:type="paragraph" w:customStyle="1" w:styleId="Tekstpodstawowy31">
    <w:name w:val="Tekst podstawowy 31"/>
    <w:basedOn w:val="Normalny"/>
    <w:uiPriority w:val="99"/>
    <w:rsid w:val="000D2884"/>
    <w:pPr>
      <w:widowControl/>
      <w:suppressAutoHyphens/>
    </w:pPr>
    <w:rPr>
      <w:rFonts w:ascii="Times New Roman" w:eastAsia="Times New Roman" w:hAnsi="Times New Roman" w:cs="Times New Roman"/>
      <w:i/>
      <w:color w:val="auto"/>
      <w:szCs w:val="20"/>
      <w:lang w:eastAsia="ar-SA" w:bidi="ar-SA"/>
    </w:rPr>
  </w:style>
  <w:style w:type="character" w:customStyle="1" w:styleId="markedcontent">
    <w:name w:val="markedcontent"/>
    <w:basedOn w:val="Domylnaczcionkaakapitu"/>
    <w:rsid w:val="000D2884"/>
  </w:style>
  <w:style w:type="paragraph" w:styleId="Nagwek">
    <w:name w:val="header"/>
    <w:basedOn w:val="Normalny"/>
    <w:link w:val="NagwekZnak"/>
    <w:uiPriority w:val="99"/>
    <w:unhideWhenUsed/>
    <w:rsid w:val="00A36D36"/>
    <w:pPr>
      <w:tabs>
        <w:tab w:val="center" w:pos="4536"/>
        <w:tab w:val="right" w:pos="9072"/>
      </w:tabs>
    </w:pPr>
  </w:style>
  <w:style w:type="character" w:customStyle="1" w:styleId="NagwekZnak">
    <w:name w:val="Nagłówek Znak"/>
    <w:basedOn w:val="Domylnaczcionkaakapitu"/>
    <w:link w:val="Nagwek"/>
    <w:uiPriority w:val="99"/>
    <w:rsid w:val="00A36D36"/>
    <w:rPr>
      <w:color w:val="000000"/>
    </w:rPr>
  </w:style>
  <w:style w:type="paragraph" w:styleId="Stopka">
    <w:name w:val="footer"/>
    <w:basedOn w:val="Normalny"/>
    <w:link w:val="StopkaZnak"/>
    <w:uiPriority w:val="99"/>
    <w:unhideWhenUsed/>
    <w:rsid w:val="00A36D36"/>
    <w:pPr>
      <w:tabs>
        <w:tab w:val="center" w:pos="4536"/>
        <w:tab w:val="right" w:pos="9072"/>
      </w:tabs>
    </w:pPr>
  </w:style>
  <w:style w:type="character" w:customStyle="1" w:styleId="StopkaZnak">
    <w:name w:val="Stopka Znak"/>
    <w:basedOn w:val="Domylnaczcionkaakapitu"/>
    <w:link w:val="Stopka"/>
    <w:uiPriority w:val="99"/>
    <w:rsid w:val="00A36D36"/>
    <w:rPr>
      <w:color w:val="000000"/>
    </w:rPr>
  </w:style>
  <w:style w:type="character" w:styleId="Nierozpoznanawzmianka">
    <w:name w:val="Unresolved Mention"/>
    <w:basedOn w:val="Domylnaczcionkaakapitu"/>
    <w:uiPriority w:val="99"/>
    <w:semiHidden/>
    <w:unhideWhenUsed/>
    <w:rsid w:val="00462E3E"/>
    <w:rPr>
      <w:color w:val="605E5C"/>
      <w:shd w:val="clear" w:color="auto" w:fill="E1DFDD"/>
    </w:rPr>
  </w:style>
  <w:style w:type="character" w:styleId="Pogrubienie">
    <w:name w:val="Strong"/>
    <w:basedOn w:val="Domylnaczcionkaakapitu"/>
    <w:uiPriority w:val="22"/>
    <w:qFormat/>
    <w:rsid w:val="007B7B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dministracja@ttbs.com.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642</TotalTime>
  <Pages>13</Pages>
  <Words>5663</Words>
  <Characters>33982</Characters>
  <Application>Microsoft Office Word</Application>
  <DocSecurity>0</DocSecurity>
  <Lines>283</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SiewierskaM</dc:creator>
  <cp:keywords/>
  <cp:lastModifiedBy>Marzena Janas-Polus</cp:lastModifiedBy>
  <cp:revision>199</cp:revision>
  <cp:lastPrinted>2026-05-20T11:36:00Z</cp:lastPrinted>
  <dcterms:created xsi:type="dcterms:W3CDTF">2024-11-04T12:24:00Z</dcterms:created>
  <dcterms:modified xsi:type="dcterms:W3CDTF">2026-07-31T08:18:00Z</dcterms:modified>
</cp:coreProperties>
</file>