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D8D" w:rsidRPr="00073AC6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 w:rsidRPr="00073AC6">
        <w:rPr>
          <w:rFonts w:ascii="Cambria" w:hAnsi="Cambria" w:cstheme="minorHAnsi"/>
          <w:b/>
          <w:bCs/>
          <w:sz w:val="20"/>
          <w:szCs w:val="20"/>
        </w:rPr>
        <w:t>Załącznik nr 2</w:t>
      </w:r>
      <w:r w:rsidR="00DA72E6" w:rsidRPr="00073AC6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073AC6">
        <w:rPr>
          <w:rFonts w:ascii="Cambria" w:hAnsi="Cambria" w:cstheme="minorHAnsi"/>
          <w:b/>
          <w:bCs/>
          <w:sz w:val="20"/>
          <w:szCs w:val="20"/>
        </w:rPr>
        <w:t>WZ</w:t>
      </w:r>
    </w:p>
    <w:p w:rsidR="00B44D8D" w:rsidRPr="00073AC6" w:rsidRDefault="00B44D8D" w:rsidP="00EE6290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 w:rsidRPr="00073AC6"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:rsidR="00BF0B98" w:rsidRPr="00073AC6" w:rsidRDefault="00BF0B98" w:rsidP="00EE6290">
      <w:pPr>
        <w:pStyle w:val="Tekstpodstawowy"/>
        <w:spacing w:line="276" w:lineRule="auto"/>
        <w:jc w:val="right"/>
        <w:rPr>
          <w:rFonts w:ascii="Cambria" w:hAnsi="Cambria" w:cs="Arial"/>
          <w:b/>
          <w:bCs/>
          <w:sz w:val="20"/>
        </w:rPr>
      </w:pPr>
    </w:p>
    <w:p w:rsidR="00BF0B98" w:rsidRPr="00073AC6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073AC6">
        <w:rPr>
          <w:rFonts w:ascii="Cambria" w:hAnsi="Cambria" w:cs="Arial"/>
          <w:b/>
          <w:sz w:val="20"/>
          <w:u w:val="single"/>
        </w:rPr>
        <w:t>U m o w a   nr ..........</w:t>
      </w:r>
    </w:p>
    <w:p w:rsidR="00BF0B98" w:rsidRPr="00073AC6" w:rsidRDefault="00BF0B98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:rsidR="009A5424" w:rsidRPr="00073AC6" w:rsidRDefault="00407DB6" w:rsidP="009A5424">
      <w:pPr>
        <w:spacing w:line="276" w:lineRule="auto"/>
        <w:rPr>
          <w:rStyle w:val="FontStyle132"/>
          <w:rFonts w:ascii="Cambria" w:hAnsi="Cambria" w:cs="Cambria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B41D2F" w:rsidRPr="00073AC6">
        <w:rPr>
          <w:rFonts w:ascii="Cambria" w:hAnsi="Cambria" w:cs="Arial"/>
          <w:sz w:val="20"/>
          <w:szCs w:val="20"/>
        </w:rPr>
        <w:t>……………………………….</w:t>
      </w:r>
      <w:r w:rsidRPr="00073AC6">
        <w:rPr>
          <w:rFonts w:ascii="Cambria" w:hAnsi="Cambria" w:cs="Arial"/>
          <w:sz w:val="20"/>
          <w:szCs w:val="20"/>
        </w:rPr>
        <w:t xml:space="preserve"> pomiędzy :</w:t>
      </w:r>
      <w:bookmarkStart w:id="0" w:name="_Hlk96066133"/>
      <w:r w:rsidR="009A5424" w:rsidRPr="00073AC6">
        <w:rPr>
          <w:rStyle w:val="FontStyle132"/>
          <w:rFonts w:ascii="Cambria" w:hAnsi="Cambria" w:cs="Cambria"/>
          <w:sz w:val="20"/>
          <w:szCs w:val="20"/>
        </w:rPr>
        <w:t xml:space="preserve"> </w:t>
      </w:r>
    </w:p>
    <w:p w:rsidR="00407DB6" w:rsidRPr="00073AC6" w:rsidRDefault="009A5424" w:rsidP="009A5424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Style w:val="FontStyle132"/>
          <w:rFonts w:ascii="Cambria" w:hAnsi="Cambria" w:cs="Cambria"/>
          <w:sz w:val="20"/>
          <w:szCs w:val="20"/>
        </w:rPr>
        <w:t xml:space="preserve">Gmina Skarżysko Kościelne, </w:t>
      </w:r>
      <w:r w:rsidRPr="00073AC6">
        <w:rPr>
          <w:rFonts w:ascii="Cambria" w:hAnsi="Cambria"/>
          <w:b/>
          <w:sz w:val="20"/>
          <w:szCs w:val="20"/>
        </w:rPr>
        <w:t xml:space="preserve">Ul. Kościelna 2a, 26-115 </w:t>
      </w:r>
      <w:r w:rsidRPr="00073AC6">
        <w:rPr>
          <w:rStyle w:val="FontStyle132"/>
          <w:rFonts w:ascii="Cambria" w:hAnsi="Cambria" w:cs="Cambria"/>
          <w:sz w:val="20"/>
          <w:szCs w:val="20"/>
        </w:rPr>
        <w:t>Skarżysko Kościelne</w:t>
      </w:r>
      <w:r w:rsidR="00407DB6" w:rsidRPr="00073AC6">
        <w:rPr>
          <w:rFonts w:ascii="Cambria" w:hAnsi="Cambria" w:cs="Arial"/>
          <w:b/>
          <w:sz w:val="20"/>
          <w:szCs w:val="20"/>
        </w:rPr>
        <w:t xml:space="preserve">, </w:t>
      </w:r>
    </w:p>
    <w:bookmarkEnd w:id="0"/>
    <w:p w:rsidR="00407DB6" w:rsidRPr="00073AC6" w:rsidRDefault="00407DB6" w:rsidP="00407DB6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t xml:space="preserve">reprezentowaną przez </w:t>
      </w:r>
    </w:p>
    <w:p w:rsidR="00407DB6" w:rsidRPr="00073AC6" w:rsidRDefault="00407DB6" w:rsidP="00407DB6">
      <w:pPr>
        <w:spacing w:line="360" w:lineRule="auto"/>
        <w:jc w:val="both"/>
        <w:rPr>
          <w:rFonts w:ascii="Cambria" w:hAnsi="Cambria"/>
          <w:b/>
          <w:bCs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t>………………………………………………-</w:t>
      </w:r>
      <w:r w:rsidRPr="00073AC6">
        <w:rPr>
          <w:rFonts w:ascii="Cambria" w:hAnsi="Cambria"/>
          <w:b/>
          <w:sz w:val="20"/>
          <w:szCs w:val="20"/>
        </w:rPr>
        <w:t xml:space="preserve"> </w:t>
      </w:r>
      <w:r w:rsidRPr="00073AC6">
        <w:rPr>
          <w:rFonts w:ascii="Cambria" w:hAnsi="Cambria"/>
          <w:bCs/>
          <w:sz w:val="20"/>
          <w:szCs w:val="20"/>
        </w:rPr>
        <w:t>…………………………………………………………….</w:t>
      </w:r>
    </w:p>
    <w:p w:rsidR="00407DB6" w:rsidRPr="00073AC6" w:rsidRDefault="00407DB6" w:rsidP="00407DB6">
      <w:pPr>
        <w:suppressAutoHyphens/>
        <w:autoSpaceDN w:val="0"/>
        <w:jc w:val="both"/>
        <w:textAlignment w:val="baseline"/>
        <w:rPr>
          <w:rFonts w:ascii="Cambria" w:hAnsi="Cambria"/>
          <w:bCs/>
          <w:sz w:val="20"/>
          <w:szCs w:val="20"/>
        </w:rPr>
      </w:pPr>
      <w:r w:rsidRPr="00073AC6">
        <w:rPr>
          <w:rFonts w:ascii="Cambria" w:hAnsi="Cambria"/>
          <w:bCs/>
          <w:sz w:val="20"/>
          <w:szCs w:val="20"/>
        </w:rPr>
        <w:t>przy kontrasygnacie Skarbnika - …………………………………………………………….</w:t>
      </w:r>
    </w:p>
    <w:p w:rsidR="009F2777" w:rsidRPr="00073AC6" w:rsidRDefault="009F2777" w:rsidP="00407DB6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073AC6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:rsidR="009F2777" w:rsidRPr="00073AC6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:rsidR="00DA72E6" w:rsidRPr="00073AC6" w:rsidRDefault="00DA72E6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073AC6">
        <w:rPr>
          <w:rFonts w:ascii="Cambria" w:hAnsi="Cambria" w:cs="Arial"/>
          <w:bCs/>
          <w:sz w:val="20"/>
        </w:rPr>
        <w:t xml:space="preserve">a  </w:t>
      </w:r>
      <w:r w:rsidRPr="00073AC6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:rsidR="00DA72E6" w:rsidRPr="00073AC6" w:rsidRDefault="00DA72E6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reprezentowaną przez :</w:t>
      </w:r>
    </w:p>
    <w:p w:rsidR="009F2777" w:rsidRPr="00073AC6" w:rsidRDefault="00DA72E6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073AC6">
        <w:rPr>
          <w:rFonts w:ascii="Cambria" w:hAnsi="Cambria" w:cs="Arial"/>
          <w:sz w:val="20"/>
          <w:szCs w:val="20"/>
        </w:rPr>
        <w:t xml:space="preserve">zwany dalej </w:t>
      </w:r>
      <w:r w:rsidRPr="00073AC6">
        <w:rPr>
          <w:rFonts w:ascii="Cambria" w:hAnsi="Cambria" w:cs="Arial"/>
          <w:b/>
          <w:bCs/>
          <w:sz w:val="20"/>
          <w:szCs w:val="20"/>
        </w:rPr>
        <w:t>Wykonawcą</w:t>
      </w:r>
      <w:r w:rsidRPr="00073AC6">
        <w:rPr>
          <w:rFonts w:ascii="Cambria" w:hAnsi="Cambria" w:cs="Arial"/>
          <w:sz w:val="20"/>
          <w:szCs w:val="20"/>
        </w:rPr>
        <w:t>.</w:t>
      </w:r>
    </w:p>
    <w:p w:rsidR="00BF0B98" w:rsidRPr="00073AC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1</w:t>
      </w:r>
    </w:p>
    <w:p w:rsidR="00407DB6" w:rsidRPr="00666DEA" w:rsidRDefault="00BF0B98" w:rsidP="00407DB6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/>
          <w:bCs/>
          <w:color w:val="000000" w:themeColor="text1"/>
          <w:sz w:val="20"/>
          <w:szCs w:val="20"/>
        </w:rPr>
      </w:pPr>
      <w:r w:rsidRPr="00666DEA">
        <w:rPr>
          <w:rFonts w:ascii="Cambria" w:hAnsi="Cambria" w:cs="Arial"/>
          <w:bCs/>
          <w:color w:val="000000" w:themeColor="text1"/>
          <w:sz w:val="20"/>
          <w:szCs w:val="20"/>
        </w:rPr>
        <w:t xml:space="preserve">W wyniku udzielonego zamówienia publicznego w trybie podstawowym, na podstawie art. 275 pkt 1 ustawy </w:t>
      </w:r>
      <w:r w:rsidRPr="00666DEA">
        <w:rPr>
          <w:rFonts w:ascii="Cambria" w:hAnsi="Cambria" w:cs="Arial"/>
          <w:bCs/>
          <w:color w:val="000000" w:themeColor="text1"/>
          <w:sz w:val="20"/>
          <w:szCs w:val="20"/>
        </w:rPr>
        <w:br/>
        <w:t>z dnia 11 września 2019 r. - Prawo zamówień publicznych (Dz. U. z 2026 r., poz. 793 ze zm.) [zwanej dalej także „ustawa Pzp”], Zamawiający zleca, a Wykonawca przyjmuje do wykonania zadanie pn. „Rozbudowa altany w gminie Skarżysko Kościelne”</w:t>
      </w:r>
      <w:r w:rsidR="00805665">
        <w:rPr>
          <w:rFonts w:ascii="Cambria" w:hAnsi="Cambria" w:cs="Arial"/>
          <w:bCs/>
          <w:color w:val="000000" w:themeColor="text1"/>
          <w:sz w:val="20"/>
          <w:szCs w:val="20"/>
        </w:rPr>
        <w:t xml:space="preserve"> -powt</w:t>
      </w:r>
    </w:p>
    <w:p w:rsidR="00BF0B98" w:rsidRPr="00073AC6" w:rsidRDefault="00BF0B98" w:rsidP="00407DB6">
      <w:pPr>
        <w:autoSpaceDE w:val="0"/>
        <w:autoSpaceDN w:val="0"/>
        <w:adjustRightInd w:val="0"/>
        <w:spacing w:before="240"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073AC6">
        <w:rPr>
          <w:rFonts w:ascii="Cambria" w:hAnsi="Cambria" w:cs="Arial"/>
          <w:bCs/>
          <w:sz w:val="20"/>
          <w:szCs w:val="20"/>
        </w:rPr>
        <w:t xml:space="preserve">Zakres </w:t>
      </w:r>
      <w:r w:rsidR="00BF4310" w:rsidRPr="00073AC6">
        <w:rPr>
          <w:rFonts w:ascii="Cambria" w:hAnsi="Cambria" w:cs="Arial"/>
          <w:bCs/>
          <w:sz w:val="20"/>
          <w:szCs w:val="20"/>
        </w:rPr>
        <w:t>P</w:t>
      </w:r>
      <w:r w:rsidRPr="00073AC6">
        <w:rPr>
          <w:rFonts w:ascii="Cambria" w:hAnsi="Cambria" w:cs="Arial"/>
          <w:bCs/>
          <w:sz w:val="20"/>
          <w:szCs w:val="20"/>
        </w:rPr>
        <w:t>rzedmiotu umowy określa dokumentacja projektowa</w:t>
      </w:r>
      <w:r w:rsidR="00DA72E6" w:rsidRPr="00073AC6">
        <w:rPr>
          <w:rFonts w:ascii="Cambria" w:hAnsi="Cambria" w:cs="Arial"/>
          <w:bCs/>
          <w:sz w:val="20"/>
          <w:szCs w:val="20"/>
        </w:rPr>
        <w:t xml:space="preserve"> </w:t>
      </w:r>
      <w:r w:rsidR="00DA0D11" w:rsidRPr="00073AC6">
        <w:rPr>
          <w:rFonts w:ascii="Cambria" w:hAnsi="Cambria" w:cs="Arial"/>
          <w:bCs/>
          <w:sz w:val="20"/>
          <w:szCs w:val="20"/>
        </w:rPr>
        <w:t>–</w:t>
      </w:r>
      <w:r w:rsidR="00DA72E6" w:rsidRPr="00073AC6">
        <w:rPr>
          <w:rFonts w:ascii="Cambria" w:hAnsi="Cambria" w:cs="Arial"/>
          <w:bCs/>
          <w:sz w:val="20"/>
          <w:szCs w:val="20"/>
        </w:rPr>
        <w:t xml:space="preserve"> </w:t>
      </w:r>
      <w:r w:rsidR="00DA0D11" w:rsidRPr="00073AC6">
        <w:rPr>
          <w:rFonts w:ascii="Cambria" w:hAnsi="Cambria" w:cs="Arial"/>
          <w:bCs/>
          <w:sz w:val="20"/>
          <w:szCs w:val="20"/>
        </w:rPr>
        <w:t xml:space="preserve">przedmiar, </w:t>
      </w:r>
      <w:r w:rsidRPr="00073AC6">
        <w:rPr>
          <w:rFonts w:ascii="Cambria" w:hAnsi="Cambria" w:cs="Arial"/>
          <w:bCs/>
          <w:sz w:val="20"/>
          <w:szCs w:val="20"/>
        </w:rPr>
        <w:t xml:space="preserve">specyfikacja techniczna wykonania </w:t>
      </w:r>
      <w:r w:rsidR="00142163" w:rsidRPr="00073AC6">
        <w:rPr>
          <w:rFonts w:ascii="Cambria" w:hAnsi="Cambria" w:cs="Arial"/>
          <w:bCs/>
          <w:sz w:val="20"/>
          <w:szCs w:val="20"/>
        </w:rPr>
        <w:br/>
      </w:r>
      <w:r w:rsidRPr="00073AC6">
        <w:rPr>
          <w:rFonts w:ascii="Cambria" w:hAnsi="Cambria" w:cs="Arial"/>
          <w:bCs/>
          <w:sz w:val="20"/>
          <w:szCs w:val="20"/>
        </w:rPr>
        <w:t>i odbioru robót budowlanych, zapisy specyfikacji warunków zamówienia.</w:t>
      </w:r>
    </w:p>
    <w:p w:rsidR="007256F4" w:rsidRPr="00073AC6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073AC6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073AC6"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 w:rsidR="00DA0D11" w:rsidRPr="00073AC6">
        <w:rPr>
          <w:rFonts w:ascii="Cambria" w:eastAsia="Times New Roman" w:hAnsi="Cambria" w:cs="Arial"/>
          <w:sz w:val="20"/>
          <w:szCs w:val="20"/>
        </w:rPr>
        <w:t>przedmiarem</w:t>
      </w:r>
      <w:r w:rsidRPr="00073AC6"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:rsidR="007256F4" w:rsidRPr="00073AC6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073AC6">
        <w:rPr>
          <w:rFonts w:ascii="Cambria" w:eastAsia="Times New Roman" w:hAnsi="Cambria" w:cs="Arial"/>
          <w:bCs/>
          <w:sz w:val="20"/>
          <w:szCs w:val="20"/>
        </w:rPr>
        <w:t xml:space="preserve">Porozumiewanie się stron w sprawach związanych z wykonywaniem umowy odbywać się będzie poprzez zapisy w dzienniku budowy oraz w drodze korespondencji pisemnej doręczanej adresatom </w:t>
      </w:r>
      <w:r w:rsidR="00142163" w:rsidRPr="00073AC6">
        <w:rPr>
          <w:rFonts w:ascii="Cambria" w:eastAsia="Times New Roman" w:hAnsi="Cambria" w:cs="Arial"/>
          <w:bCs/>
          <w:sz w:val="20"/>
          <w:szCs w:val="20"/>
        </w:rPr>
        <w:br/>
      </w:r>
      <w:r w:rsidRPr="00073AC6">
        <w:rPr>
          <w:rFonts w:ascii="Cambria" w:eastAsia="Times New Roman" w:hAnsi="Cambria" w:cs="Arial"/>
          <w:bCs/>
          <w:sz w:val="20"/>
          <w:szCs w:val="20"/>
        </w:rPr>
        <w:t>za pokwitowaniem.</w:t>
      </w:r>
    </w:p>
    <w:p w:rsidR="007256F4" w:rsidRPr="00073AC6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073AC6">
        <w:rPr>
          <w:rFonts w:ascii="Cambria" w:eastAsia="Calibri" w:hAnsi="Cambria" w:cs="Calibri"/>
          <w:sz w:val="20"/>
          <w:szCs w:val="20"/>
        </w:rPr>
        <w:t xml:space="preserve">Wykonawca w terminie </w:t>
      </w:r>
      <w:r w:rsidR="009610A6" w:rsidRPr="00073AC6">
        <w:rPr>
          <w:rFonts w:ascii="Cambria" w:eastAsia="Calibri" w:hAnsi="Cambria" w:cs="Calibri"/>
          <w:sz w:val="20"/>
          <w:szCs w:val="20"/>
        </w:rPr>
        <w:t xml:space="preserve">siedmiu </w:t>
      </w:r>
      <w:r w:rsidRPr="00073AC6">
        <w:rPr>
          <w:rFonts w:ascii="Cambria" w:eastAsia="Calibri" w:hAnsi="Cambria" w:cs="Calibri"/>
          <w:sz w:val="20"/>
          <w:szCs w:val="20"/>
        </w:rPr>
        <w:t>dni od daty zawarcia umowy przedstawi do zatwierdzenia przez Zamawiającego po pozytywnej opinii Inspektora nadzoru harmonogram rzeczowo-finansowy</w:t>
      </w:r>
      <w:r w:rsidR="00C6060B" w:rsidRPr="00073AC6">
        <w:rPr>
          <w:rFonts w:ascii="Cambria" w:eastAsia="Calibri" w:hAnsi="Cambria" w:cs="Calibri"/>
          <w:sz w:val="20"/>
          <w:szCs w:val="20"/>
        </w:rPr>
        <w:t xml:space="preserve"> </w:t>
      </w:r>
      <w:r w:rsidRPr="00073AC6">
        <w:rPr>
          <w:rFonts w:ascii="Cambria" w:eastAsia="Calibri" w:hAnsi="Cambria" w:cs="Calibri"/>
          <w:sz w:val="20"/>
          <w:szCs w:val="20"/>
        </w:rPr>
        <w:t>(dalej harmonogram robót</w:t>
      </w:r>
      <w:r w:rsidR="00C6060B" w:rsidRPr="00073AC6">
        <w:rPr>
          <w:rFonts w:ascii="Cambria" w:eastAsia="Calibri" w:hAnsi="Cambria" w:cs="Calibri"/>
          <w:sz w:val="20"/>
          <w:szCs w:val="20"/>
        </w:rPr>
        <w:t xml:space="preserve"> lub harmonogram</w:t>
      </w:r>
      <w:r w:rsidR="00356C08" w:rsidRPr="00073AC6">
        <w:rPr>
          <w:rFonts w:ascii="Cambria" w:eastAsia="Calibri" w:hAnsi="Cambria" w:cs="Calibri"/>
          <w:sz w:val="20"/>
          <w:szCs w:val="20"/>
        </w:rPr>
        <w:t>)</w:t>
      </w:r>
      <w:r w:rsidRPr="00073AC6">
        <w:rPr>
          <w:rFonts w:ascii="Cambria" w:eastAsia="Calibri" w:hAnsi="Cambria" w:cs="Calibri"/>
          <w:sz w:val="20"/>
          <w:szCs w:val="20"/>
        </w:rPr>
        <w:t xml:space="preserve"> z uwzględnieniem terminów wykonania, który zawierać będzie:</w:t>
      </w:r>
    </w:p>
    <w:p w:rsidR="007256F4" w:rsidRPr="00073AC6" w:rsidRDefault="007256F4" w:rsidP="00AF4CC5">
      <w:pPr>
        <w:numPr>
          <w:ilvl w:val="0"/>
          <w:numId w:val="33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073AC6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:rsidR="007256F4" w:rsidRPr="00073AC6" w:rsidRDefault="007256F4" w:rsidP="00AF4CC5">
      <w:pPr>
        <w:numPr>
          <w:ilvl w:val="0"/>
          <w:numId w:val="33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073AC6">
        <w:rPr>
          <w:rFonts w:ascii="Cambria" w:eastAsia="Calibri" w:hAnsi="Cambria" w:cs="Calibri"/>
          <w:sz w:val="20"/>
          <w:szCs w:val="20"/>
        </w:rPr>
        <w:t xml:space="preserve">kolejność wykonywania czynności oraz terminy rozpoczęcia i zakończenia poszczególnych etapów </w:t>
      </w:r>
      <w:r w:rsidR="00142163" w:rsidRPr="00073AC6">
        <w:rPr>
          <w:rFonts w:ascii="Cambria" w:eastAsia="Calibri" w:hAnsi="Cambria" w:cs="Calibri"/>
          <w:sz w:val="20"/>
          <w:szCs w:val="20"/>
        </w:rPr>
        <w:br/>
      </w:r>
      <w:r w:rsidRPr="00073AC6">
        <w:rPr>
          <w:rFonts w:ascii="Cambria" w:eastAsia="Calibri" w:hAnsi="Cambria" w:cs="Calibri"/>
          <w:sz w:val="20"/>
          <w:szCs w:val="20"/>
        </w:rPr>
        <w:t>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:rsidR="007256F4" w:rsidRPr="00073AC6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073AC6">
        <w:rPr>
          <w:rFonts w:ascii="Cambria" w:eastAsia="Calibri" w:hAnsi="Cambria" w:cs="Calibri"/>
          <w:sz w:val="20"/>
          <w:szCs w:val="20"/>
        </w:rPr>
        <w:lastRenderedPageBreak/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142163" w:rsidRPr="00073AC6">
        <w:rPr>
          <w:rFonts w:ascii="Cambria" w:eastAsia="Calibri" w:hAnsi="Cambria" w:cs="Calibri"/>
          <w:sz w:val="20"/>
          <w:szCs w:val="20"/>
        </w:rPr>
        <w:br/>
      </w:r>
      <w:r w:rsidR="00941E17" w:rsidRPr="00073AC6">
        <w:rPr>
          <w:rFonts w:ascii="Cambria" w:eastAsia="Calibri" w:hAnsi="Cambria" w:cs="Calibri"/>
          <w:sz w:val="20"/>
          <w:szCs w:val="20"/>
        </w:rPr>
        <w:t>20</w:t>
      </w:r>
      <w:r w:rsidRPr="00073AC6">
        <w:rPr>
          <w:rFonts w:ascii="Cambria" w:eastAsia="Calibri" w:hAnsi="Cambria" w:cs="Calibri"/>
          <w:sz w:val="20"/>
          <w:szCs w:val="20"/>
        </w:rPr>
        <w:t xml:space="preserve"> dni od dnia upływu terminu do jego sporządzenia.</w:t>
      </w:r>
    </w:p>
    <w:p w:rsidR="007256F4" w:rsidRPr="00073AC6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073AC6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:rsidR="007256F4" w:rsidRPr="00073AC6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073AC6">
        <w:rPr>
          <w:rFonts w:ascii="Cambria" w:eastAsia="Calibri" w:hAnsi="Cambria" w:cs="Calibri"/>
          <w:sz w:val="20"/>
          <w:szCs w:val="20"/>
        </w:rPr>
        <w:t xml:space="preserve"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</w:t>
      </w:r>
      <w:r w:rsidR="00142163" w:rsidRPr="00073AC6">
        <w:rPr>
          <w:rFonts w:ascii="Cambria" w:eastAsia="Calibri" w:hAnsi="Cambria" w:cs="Calibri"/>
          <w:sz w:val="20"/>
          <w:szCs w:val="20"/>
        </w:rPr>
        <w:br/>
      </w:r>
      <w:r w:rsidRPr="00073AC6">
        <w:rPr>
          <w:rFonts w:ascii="Cambria" w:eastAsia="Calibri" w:hAnsi="Cambria" w:cs="Calibri"/>
          <w:sz w:val="20"/>
          <w:szCs w:val="20"/>
        </w:rPr>
        <w:t>na termin realizacji prac. Brak zgłoszenia zdarzenia o którym mowa wyżej uniemożliwia powołanie się przez Wykonawcę na to zdarzenie w terminie późniejszym.</w:t>
      </w:r>
    </w:p>
    <w:p w:rsidR="007256F4" w:rsidRPr="00666DEA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color w:val="000000" w:themeColor="text1"/>
          <w:sz w:val="20"/>
          <w:szCs w:val="20"/>
        </w:rPr>
      </w:pPr>
      <w:r w:rsidRPr="00666DEA">
        <w:rPr>
          <w:rFonts w:ascii="Cambria" w:eastAsia="Calibri" w:hAnsi="Cambria" w:cs="Calibri"/>
          <w:color w:val="000000" w:themeColor="text1"/>
          <w:sz w:val="20"/>
          <w:szCs w:val="20"/>
        </w:rPr>
        <w:t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30 dni od upływu terminu do przedłożenia zaktualizowanego harmonogramu robót.</w:t>
      </w:r>
    </w:p>
    <w:p w:rsidR="007256F4" w:rsidRPr="00666DEA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color w:val="000000" w:themeColor="text1"/>
          <w:sz w:val="20"/>
          <w:szCs w:val="20"/>
        </w:rPr>
      </w:pPr>
      <w:r w:rsidRPr="00666DEA">
        <w:rPr>
          <w:rFonts w:ascii="Cambria" w:eastAsia="Calibri" w:hAnsi="Cambria" w:cs="Calibri"/>
          <w:color w:val="000000" w:themeColor="text1"/>
          <w:sz w:val="20"/>
          <w:szCs w:val="20"/>
        </w:rPr>
        <w:t>W przypadku zmiany  terminu końcowego robót; Przedmiotu umowy (w oparciu o dopuszczalne zmiany wskazane w SWZ) wykonawca opracuje w terminie 5 dni, nowy aktualny harmonogram uwzględniający przedmiotowe zmiany. (harmonogram taki będzie zawierał roboty i wartości robót już wykonanych oraz pozostałe do wykonania). Niewykonanie tego obowiązku uprawnia Zamawiającego do odstąpienia od umowy w terminie 90 dni od upływu terminu do przedłożenia zaktualizowanego harmonogramu robót.</w:t>
      </w:r>
    </w:p>
    <w:p w:rsidR="007256F4" w:rsidRPr="00073AC6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073AC6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:rsidR="008225E6" w:rsidRPr="00073AC6" w:rsidRDefault="008225E6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F0B98" w:rsidRPr="00073AC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2</w:t>
      </w:r>
    </w:p>
    <w:p w:rsidR="00BF0B98" w:rsidRPr="00073AC6" w:rsidRDefault="00BF0B98" w:rsidP="00836D90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F0B98" w:rsidRPr="00073AC6" w:rsidRDefault="00BF0B98" w:rsidP="00836D90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Protokolarne przekazanie placu budowy,  dokumentacja projektowa (1 egz.) oraz dziennika budowy nastąpi w terminie do </w:t>
      </w:r>
      <w:r w:rsidR="009610A6" w:rsidRPr="00073AC6">
        <w:rPr>
          <w:rFonts w:ascii="Cambria" w:hAnsi="Cambria" w:cs="Arial"/>
          <w:sz w:val="20"/>
          <w:szCs w:val="20"/>
        </w:rPr>
        <w:t>7</w:t>
      </w:r>
      <w:r w:rsidRPr="00073AC6">
        <w:rPr>
          <w:rFonts w:ascii="Cambria" w:hAnsi="Cambria" w:cs="Arial"/>
          <w:sz w:val="20"/>
          <w:szCs w:val="20"/>
        </w:rPr>
        <w:t xml:space="preserve"> dni od podpisania umowy.</w:t>
      </w:r>
    </w:p>
    <w:p w:rsidR="008225E6" w:rsidRPr="00666DEA" w:rsidRDefault="00BF0B98" w:rsidP="009A5424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Cambria" w:hAnsi="Cambria" w:cs="Arial"/>
          <w:b/>
          <w:bCs/>
          <w:sz w:val="20"/>
          <w:szCs w:val="20"/>
        </w:rPr>
      </w:pPr>
      <w:r w:rsidRPr="00666DEA">
        <w:rPr>
          <w:rFonts w:ascii="Cambria" w:hAnsi="Cambria" w:cs="Arial"/>
          <w:sz w:val="20"/>
          <w:szCs w:val="20"/>
        </w:rPr>
        <w:t>Zakończenie robót nastąpi w terminie: do 3 miesięcy od  dnia podpisania umowy, jednak nie później niż do 30.10.2026 r.</w:t>
      </w:r>
    </w:p>
    <w:p w:rsidR="00BF0B98" w:rsidRPr="00073AC6" w:rsidRDefault="00BF0B98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3</w:t>
      </w:r>
    </w:p>
    <w:p w:rsidR="00BF0B98" w:rsidRPr="00073AC6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073AC6">
        <w:rPr>
          <w:rFonts w:ascii="Cambria" w:hAnsi="Cambria" w:cs="Arial"/>
          <w:sz w:val="20"/>
          <w:szCs w:val="20"/>
        </w:rPr>
        <w:t xml:space="preserve">zobowiązany jest zawiadomić 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073AC6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BF0B98" w:rsidRPr="00073AC6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Wykonawca</w:t>
      </w:r>
      <w:r w:rsidRPr="00073AC6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073AC6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:rsidR="00BF0B98" w:rsidRPr="00073AC6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073AC6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 w:rsidR="00BF4310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 xml:space="preserve">rzedmiotu umowy wobec 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073AC6">
        <w:rPr>
          <w:rFonts w:ascii="Cambria" w:hAnsi="Cambria" w:cs="Arial"/>
          <w:sz w:val="20"/>
          <w:szCs w:val="20"/>
        </w:rPr>
        <w:t>i osób trzecich.</w:t>
      </w:r>
    </w:p>
    <w:p w:rsidR="00BF0B98" w:rsidRPr="00073AC6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073AC6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</w:t>
      </w:r>
      <w:r w:rsidR="00142163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z 4 dniowym wyprzedzeniem umożliwiającym ich sprawdzenie przez Inspektora Nadzoru. Jeżeli 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073AC6">
        <w:rPr>
          <w:rFonts w:ascii="Cambria" w:hAnsi="Cambria" w:cs="Arial"/>
          <w:sz w:val="20"/>
          <w:szCs w:val="20"/>
        </w:rPr>
        <w:t xml:space="preserve">nie poinformuje o tym fakcie </w:t>
      </w:r>
      <w:r w:rsidRPr="00073AC6">
        <w:rPr>
          <w:rFonts w:ascii="Cambria" w:hAnsi="Cambria" w:cs="Arial"/>
          <w:b/>
          <w:bCs/>
          <w:sz w:val="20"/>
          <w:szCs w:val="20"/>
        </w:rPr>
        <w:t>Zamawiającego</w:t>
      </w:r>
      <w:r w:rsidRPr="00073AC6">
        <w:rPr>
          <w:rFonts w:ascii="Cambria" w:hAnsi="Cambria" w:cs="Arial"/>
          <w:sz w:val="20"/>
          <w:szCs w:val="20"/>
        </w:rPr>
        <w:t xml:space="preserve">, zobowiązany będzie odkryć te roboty </w:t>
      </w:r>
      <w:r w:rsidR="00142163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lub wykonać otwory niezbędne do ich zbadania, a następnie przywrócić je do stanu poprzedniego </w:t>
      </w:r>
      <w:r w:rsidR="00142163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na własny koszt.</w:t>
      </w:r>
    </w:p>
    <w:p w:rsidR="00BF0B98" w:rsidRPr="00073AC6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073AC6">
        <w:rPr>
          <w:rFonts w:ascii="Cambria" w:hAnsi="Cambria" w:cs="Arial"/>
          <w:sz w:val="20"/>
          <w:szCs w:val="20"/>
          <w:vertAlign w:val="superscript"/>
        </w:rPr>
        <w:t>1</w:t>
      </w:r>
      <w:r w:rsidRPr="00073AC6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BF0B98" w:rsidRPr="00073AC6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073AC6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073AC6">
        <w:rPr>
          <w:rFonts w:ascii="Cambria" w:hAnsi="Cambria" w:cs="Arial"/>
          <w:b/>
          <w:bCs/>
          <w:sz w:val="20"/>
          <w:szCs w:val="20"/>
        </w:rPr>
        <w:t>Zamawiającego</w:t>
      </w:r>
      <w:r w:rsidRPr="00073AC6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BF0B98" w:rsidRPr="00073AC6" w:rsidRDefault="00BF0B98" w:rsidP="00142163">
      <w:pPr>
        <w:pStyle w:val="Tytu"/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073AC6">
        <w:rPr>
          <w:rFonts w:ascii="Cambria" w:hAnsi="Cambria" w:cs="Arial"/>
          <w:b w:val="0"/>
          <w:bCs/>
          <w:sz w:val="20"/>
        </w:rPr>
        <w:lastRenderedPageBreak/>
        <w:t xml:space="preserve">7. </w:t>
      </w:r>
      <w:r w:rsidRPr="00073AC6">
        <w:rPr>
          <w:rFonts w:ascii="Cambria" w:hAnsi="Cambria" w:cs="Arial"/>
          <w:b w:val="0"/>
          <w:bCs/>
          <w:sz w:val="20"/>
        </w:rPr>
        <w:tab/>
        <w:t xml:space="preserve">Przy realizacji zamówienia z udziałem podwykonawcy zastosowanie mają przepisy art. </w:t>
      </w:r>
      <w:r w:rsidR="004D3F6E" w:rsidRPr="00073AC6">
        <w:rPr>
          <w:rFonts w:ascii="Cambria" w:hAnsi="Cambria" w:cs="Arial"/>
          <w:b w:val="0"/>
          <w:bCs/>
          <w:sz w:val="20"/>
        </w:rPr>
        <w:t>437, 447, 464 i 465</w:t>
      </w:r>
      <w:r w:rsidRPr="00073AC6">
        <w:rPr>
          <w:rFonts w:ascii="Cambria" w:hAnsi="Cambria" w:cs="Arial"/>
          <w:b w:val="0"/>
          <w:bCs/>
          <w:sz w:val="20"/>
        </w:rPr>
        <w:t xml:space="preserve"> ustawy PZP.</w:t>
      </w:r>
    </w:p>
    <w:p w:rsidR="00BF0B98" w:rsidRPr="00073AC6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073AC6">
        <w:rPr>
          <w:rFonts w:ascii="Cambria" w:hAnsi="Cambria" w:cs="Arial"/>
          <w:b w:val="0"/>
          <w:bCs/>
          <w:sz w:val="20"/>
        </w:rPr>
        <w:t>1)</w:t>
      </w:r>
      <w:r w:rsidRPr="00073AC6">
        <w:rPr>
          <w:rFonts w:ascii="Cambria" w:hAnsi="Cambria" w:cs="Arial"/>
          <w:b w:val="0"/>
          <w:bCs/>
          <w:sz w:val="20"/>
        </w:rPr>
        <w:tab/>
      </w:r>
      <w:r w:rsidRPr="00073AC6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</w:t>
      </w:r>
      <w:r w:rsidR="00142163" w:rsidRPr="00073AC6">
        <w:rPr>
          <w:rFonts w:ascii="Cambria" w:hAnsi="Cambria" w:cs="Arial"/>
          <w:b w:val="0"/>
          <w:sz w:val="20"/>
        </w:rPr>
        <w:br/>
      </w:r>
      <w:r w:rsidRPr="00073AC6">
        <w:rPr>
          <w:rFonts w:ascii="Cambria" w:hAnsi="Cambria" w:cs="Arial"/>
          <w:b w:val="0"/>
          <w:sz w:val="20"/>
        </w:rPr>
        <w:t xml:space="preserve">z przedłożoną zgodą wykonawcy na zawarcie umowy o podwykonawstwo lub dokonania zmian </w:t>
      </w:r>
      <w:r w:rsidR="00142163" w:rsidRPr="00073AC6">
        <w:rPr>
          <w:rFonts w:ascii="Cambria" w:hAnsi="Cambria" w:cs="Arial"/>
          <w:b w:val="0"/>
          <w:sz w:val="20"/>
        </w:rPr>
        <w:br/>
      </w:r>
      <w:r w:rsidRPr="00073AC6">
        <w:rPr>
          <w:rFonts w:ascii="Cambria" w:hAnsi="Cambria" w:cs="Arial"/>
          <w:b w:val="0"/>
          <w:sz w:val="20"/>
        </w:rPr>
        <w:t xml:space="preserve">w zawartej umowie. </w:t>
      </w:r>
    </w:p>
    <w:p w:rsidR="00BF0B98" w:rsidRPr="00073AC6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073AC6">
        <w:rPr>
          <w:rFonts w:ascii="Cambria" w:hAnsi="Cambria" w:cs="Arial"/>
          <w:b w:val="0"/>
          <w:sz w:val="20"/>
        </w:rPr>
        <w:t>2)</w:t>
      </w:r>
      <w:r w:rsidRPr="00073AC6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BF0B98" w:rsidRPr="00073AC6" w:rsidRDefault="00BF4310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U</w:t>
      </w:r>
      <w:r w:rsidR="00BF0B98" w:rsidRPr="00073AC6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:rsidR="00BF0B98" w:rsidRPr="00073AC6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</w:t>
      </w:r>
      <w:r w:rsidR="00142163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niż te określone w umowie podstawowej pomiędzy Zamawiającym i Wykonawcą </w:t>
      </w:r>
    </w:p>
    <w:p w:rsidR="00BF0B98" w:rsidRPr="00073AC6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</w:t>
      </w:r>
      <w:r w:rsidR="00142163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być bardziej rygorystyczne niż te określone w umowie podstawowej pomiędzy Zamawiającym </w:t>
      </w:r>
      <w:r w:rsidR="00142163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i Wykonawcą </w:t>
      </w:r>
    </w:p>
    <w:p w:rsidR="00BF0B98" w:rsidRPr="00073AC6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bCs/>
          <w:sz w:val="20"/>
          <w:szCs w:val="20"/>
        </w:rPr>
      </w:pPr>
      <w:r w:rsidRPr="00073AC6">
        <w:rPr>
          <w:rFonts w:ascii="Cambria" w:hAnsi="Cambria" w:cs="Arial"/>
          <w:bCs/>
          <w:sz w:val="20"/>
          <w:szCs w:val="20"/>
        </w:rPr>
        <w:t xml:space="preserve">termin realizacji, sposób spełnienia świadczenia oraz zmiany zawartej umowy musi </w:t>
      </w:r>
      <w:r w:rsidR="00142163" w:rsidRPr="00073AC6">
        <w:rPr>
          <w:rFonts w:ascii="Cambria" w:hAnsi="Cambria" w:cs="Arial"/>
          <w:bCs/>
          <w:sz w:val="20"/>
          <w:szCs w:val="20"/>
        </w:rPr>
        <w:br/>
      </w:r>
      <w:r w:rsidRPr="00073AC6">
        <w:rPr>
          <w:rFonts w:ascii="Cambria" w:hAnsi="Cambria" w:cs="Arial"/>
          <w:bCs/>
          <w:sz w:val="20"/>
          <w:szCs w:val="20"/>
        </w:rPr>
        <w:t>być zg</w:t>
      </w:r>
      <w:r w:rsidR="003C2569" w:rsidRPr="00073AC6">
        <w:rPr>
          <w:rFonts w:ascii="Cambria" w:hAnsi="Cambria" w:cs="Arial"/>
          <w:bCs/>
          <w:sz w:val="20"/>
          <w:szCs w:val="20"/>
        </w:rPr>
        <w:t>odny z wymogami określonymi w S</w:t>
      </w:r>
      <w:r w:rsidRPr="00073AC6">
        <w:rPr>
          <w:rFonts w:ascii="Cambria" w:hAnsi="Cambria" w:cs="Arial"/>
          <w:bCs/>
          <w:sz w:val="20"/>
          <w:szCs w:val="20"/>
        </w:rPr>
        <w:t>WZ.</w:t>
      </w:r>
    </w:p>
    <w:p w:rsidR="00BF0B98" w:rsidRPr="00073AC6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bCs/>
          <w:sz w:val="20"/>
          <w:szCs w:val="20"/>
        </w:rPr>
      </w:pPr>
      <w:r w:rsidRPr="00073AC6">
        <w:rPr>
          <w:rFonts w:ascii="Cambria" w:hAnsi="Cambria" w:cs="Arial"/>
          <w:bCs/>
          <w:sz w:val="20"/>
          <w:szCs w:val="20"/>
        </w:rPr>
        <w:t xml:space="preserve">zakazuje się wprowadzenia do umowy zapisów, które będą zwalniały wykonawcę </w:t>
      </w:r>
      <w:r w:rsidR="00142163" w:rsidRPr="00073AC6">
        <w:rPr>
          <w:rFonts w:ascii="Cambria" w:hAnsi="Cambria" w:cs="Arial"/>
          <w:bCs/>
          <w:sz w:val="20"/>
          <w:szCs w:val="20"/>
        </w:rPr>
        <w:br/>
      </w:r>
      <w:r w:rsidRPr="00073AC6">
        <w:rPr>
          <w:rFonts w:ascii="Cambria" w:hAnsi="Cambria" w:cs="Arial"/>
          <w:bCs/>
          <w:sz w:val="20"/>
          <w:szCs w:val="20"/>
        </w:rPr>
        <w:t xml:space="preserve">z odpowiedzialności względem zamawiającego za roboty wykonane przez podwykonawcę </w:t>
      </w:r>
      <w:r w:rsidR="00142163" w:rsidRPr="00073AC6">
        <w:rPr>
          <w:rFonts w:ascii="Cambria" w:hAnsi="Cambria" w:cs="Arial"/>
          <w:bCs/>
          <w:sz w:val="20"/>
          <w:szCs w:val="20"/>
        </w:rPr>
        <w:br/>
      </w:r>
      <w:r w:rsidRPr="00073AC6">
        <w:rPr>
          <w:rFonts w:ascii="Cambria" w:hAnsi="Cambria" w:cs="Arial"/>
          <w:bCs/>
          <w:sz w:val="20"/>
          <w:szCs w:val="20"/>
        </w:rPr>
        <w:t>lub dalszych podwykonawców.</w:t>
      </w:r>
    </w:p>
    <w:p w:rsidR="00BF0B98" w:rsidRPr="00073AC6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073AC6">
        <w:rPr>
          <w:rFonts w:ascii="Cambria" w:hAnsi="Cambria" w:cs="Arial"/>
          <w:b w:val="0"/>
          <w:bCs/>
          <w:sz w:val="20"/>
        </w:rPr>
        <w:t xml:space="preserve">3) </w:t>
      </w:r>
      <w:r w:rsidRPr="00073AC6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</w:t>
      </w:r>
      <w:r w:rsidR="00142163" w:rsidRPr="00073AC6">
        <w:rPr>
          <w:rFonts w:ascii="Cambria" w:hAnsi="Cambria" w:cs="Arial"/>
          <w:b w:val="0"/>
          <w:bCs/>
          <w:sz w:val="20"/>
        </w:rPr>
        <w:br/>
      </w:r>
      <w:r w:rsidRPr="00073AC6">
        <w:rPr>
          <w:rFonts w:ascii="Cambria" w:hAnsi="Cambria" w:cs="Arial"/>
          <w:b w:val="0"/>
          <w:bCs/>
          <w:sz w:val="20"/>
        </w:rPr>
        <w:t xml:space="preserve">do jej treści. </w:t>
      </w:r>
      <w:r w:rsidRPr="00073AC6">
        <w:rPr>
          <w:rFonts w:ascii="Cambria" w:hAnsi="Cambria" w:cs="Arial"/>
          <w:b w:val="0"/>
          <w:sz w:val="20"/>
        </w:rPr>
        <w:t>Niezgłoszenie pisemnych zastrzeżeń</w:t>
      </w:r>
      <w:r w:rsidRPr="00073AC6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073AC6">
        <w:rPr>
          <w:rFonts w:ascii="Cambria" w:hAnsi="Cambria" w:cs="Arial"/>
          <w:b w:val="0"/>
          <w:sz w:val="20"/>
        </w:rPr>
        <w:t xml:space="preserve">uważa się projekt umowy </w:t>
      </w:r>
      <w:r w:rsidR="00142163" w:rsidRPr="00073AC6">
        <w:rPr>
          <w:rFonts w:ascii="Cambria" w:hAnsi="Cambria" w:cs="Arial"/>
          <w:b w:val="0"/>
          <w:sz w:val="20"/>
        </w:rPr>
        <w:br/>
      </w:r>
      <w:r w:rsidRPr="00073AC6">
        <w:rPr>
          <w:rFonts w:ascii="Cambria" w:hAnsi="Cambria" w:cs="Arial"/>
          <w:b w:val="0"/>
          <w:sz w:val="20"/>
        </w:rPr>
        <w:t>za zaakceptowany.</w:t>
      </w:r>
    </w:p>
    <w:p w:rsidR="00430BAF" w:rsidRPr="00073AC6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bCs/>
          <w:sz w:val="20"/>
        </w:rPr>
      </w:pPr>
      <w:r w:rsidRPr="00073AC6">
        <w:rPr>
          <w:rFonts w:ascii="Cambria" w:hAnsi="Cambria" w:cs="Arial"/>
          <w:b w:val="0"/>
          <w:sz w:val="20"/>
        </w:rPr>
        <w:t>4)</w:t>
      </w:r>
      <w:r w:rsidRPr="00073AC6">
        <w:rPr>
          <w:rFonts w:ascii="Cambria" w:hAnsi="Cambria" w:cs="Arial"/>
          <w:b w:val="0"/>
          <w:sz w:val="20"/>
        </w:rPr>
        <w:tab/>
      </w:r>
      <w:r w:rsidR="006D028B" w:rsidRPr="00073AC6">
        <w:rPr>
          <w:rFonts w:ascii="Cambria" w:hAnsi="Cambria" w:cs="Arial"/>
          <w:b w:val="0"/>
          <w:sz w:val="20"/>
        </w:rPr>
        <w:t xml:space="preserve">Wykonawca, podwykonawca lub dalszy podwykonawca zamówienia przedkłada zamawiającemu poświadczoną za zgodność z oryginałem kopię zawartej umowy o podwykonawstwo na roboty budowlane ,  dostawy i usługi w terminie 7 dni od dnia ich zawarcia. Powyższy obowiązek   </w:t>
      </w:r>
      <w:r w:rsidR="00142163" w:rsidRPr="00073AC6">
        <w:rPr>
          <w:rFonts w:ascii="Cambria" w:hAnsi="Cambria" w:cs="Arial"/>
          <w:b w:val="0"/>
          <w:sz w:val="20"/>
        </w:rPr>
        <w:br/>
      </w:r>
      <w:r w:rsidR="006D028B" w:rsidRPr="00073AC6">
        <w:rPr>
          <w:rFonts w:ascii="Cambria" w:hAnsi="Cambria" w:cs="Arial"/>
          <w:b w:val="0"/>
          <w:sz w:val="20"/>
        </w:rPr>
        <w:t xml:space="preserve">nie dotyczy umów na dostawy i usługi o których mowa niniejszym punkcie  jeżeli:  ich wartość </w:t>
      </w:r>
      <w:r w:rsidR="00142163" w:rsidRPr="00073AC6">
        <w:rPr>
          <w:rFonts w:ascii="Cambria" w:hAnsi="Cambria" w:cs="Arial"/>
          <w:b w:val="0"/>
          <w:sz w:val="20"/>
        </w:rPr>
        <w:br/>
      </w:r>
      <w:r w:rsidR="006D028B" w:rsidRPr="00073AC6">
        <w:rPr>
          <w:rFonts w:ascii="Cambria" w:hAnsi="Cambria" w:cs="Arial"/>
          <w:b w:val="0"/>
          <w:sz w:val="20"/>
        </w:rPr>
        <w:t>nie przekracza 0,5</w:t>
      </w:r>
      <w:r w:rsidR="00142163" w:rsidRPr="00073AC6">
        <w:rPr>
          <w:rFonts w:ascii="Cambria" w:hAnsi="Cambria" w:cs="Arial"/>
          <w:b w:val="0"/>
          <w:sz w:val="20"/>
        </w:rPr>
        <w:t xml:space="preserve"> </w:t>
      </w:r>
      <w:r w:rsidR="006D028B" w:rsidRPr="00073AC6">
        <w:rPr>
          <w:rFonts w:ascii="Cambria" w:hAnsi="Cambria" w:cs="Arial"/>
          <w:b w:val="0"/>
          <w:sz w:val="20"/>
        </w:rPr>
        <w:t>% wartości inwestycji  o ile nie przekracza kwoty 50</w:t>
      </w:r>
      <w:r w:rsidR="00142163" w:rsidRPr="00073AC6">
        <w:rPr>
          <w:rFonts w:ascii="Cambria" w:hAnsi="Cambria" w:cs="Arial"/>
          <w:b w:val="0"/>
          <w:sz w:val="20"/>
        </w:rPr>
        <w:t> </w:t>
      </w:r>
      <w:r w:rsidR="006D028B" w:rsidRPr="00073AC6">
        <w:rPr>
          <w:rFonts w:ascii="Cambria" w:hAnsi="Cambria" w:cs="Arial"/>
          <w:b w:val="0"/>
          <w:sz w:val="20"/>
        </w:rPr>
        <w:t>000</w:t>
      </w:r>
      <w:r w:rsidR="00142163" w:rsidRPr="00073AC6">
        <w:rPr>
          <w:rFonts w:ascii="Cambria" w:hAnsi="Cambria" w:cs="Arial"/>
          <w:b w:val="0"/>
          <w:sz w:val="20"/>
        </w:rPr>
        <w:t>,00</w:t>
      </w:r>
      <w:r w:rsidR="006D028B" w:rsidRPr="00073AC6">
        <w:rPr>
          <w:rFonts w:ascii="Cambria" w:hAnsi="Cambria" w:cs="Arial"/>
          <w:b w:val="0"/>
          <w:sz w:val="20"/>
        </w:rPr>
        <w:t xml:space="preserve"> złotych</w:t>
      </w:r>
      <w:r w:rsidR="00CD3014" w:rsidRPr="00073AC6">
        <w:rPr>
          <w:rFonts w:ascii="Cambria" w:hAnsi="Cambria" w:cs="Arial"/>
          <w:b w:val="0"/>
          <w:bCs/>
          <w:sz w:val="20"/>
        </w:rPr>
        <w:t>.</w:t>
      </w:r>
    </w:p>
    <w:p w:rsidR="00BF0B98" w:rsidRPr="00073AC6" w:rsidRDefault="00CD3014" w:rsidP="00142163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073AC6">
        <w:rPr>
          <w:rFonts w:ascii="Cambria" w:hAnsi="Cambria" w:cs="Arial"/>
          <w:b w:val="0"/>
          <w:bCs/>
          <w:sz w:val="20"/>
        </w:rPr>
        <w:t xml:space="preserve"> </w:t>
      </w:r>
      <w:r w:rsidR="00BF0B98" w:rsidRPr="00073AC6">
        <w:rPr>
          <w:rFonts w:ascii="Cambria" w:hAnsi="Cambria" w:cs="Arial"/>
          <w:b w:val="0"/>
          <w:bCs/>
          <w:sz w:val="20"/>
        </w:rPr>
        <w:t>8.</w:t>
      </w:r>
      <w:r w:rsidR="00BF0B98" w:rsidRPr="00073AC6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BF4310" w:rsidRPr="00073AC6">
        <w:rPr>
          <w:rFonts w:ascii="Cambria" w:hAnsi="Cambria" w:cs="Arial"/>
          <w:b w:val="0"/>
          <w:bCs/>
          <w:sz w:val="20"/>
        </w:rPr>
        <w:t>P</w:t>
      </w:r>
      <w:r w:rsidR="00BF0B98" w:rsidRPr="00073AC6">
        <w:rPr>
          <w:rFonts w:ascii="Cambria" w:hAnsi="Cambria" w:cs="Arial"/>
          <w:b w:val="0"/>
          <w:bCs/>
          <w:sz w:val="20"/>
        </w:rPr>
        <w:t>rzedmiotu zamówienia przez podwykonawcę.</w:t>
      </w:r>
    </w:p>
    <w:p w:rsidR="00BF0B98" w:rsidRPr="00073AC6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073AC6">
        <w:rPr>
          <w:rFonts w:ascii="Cambria" w:hAnsi="Cambria" w:cs="Arial"/>
          <w:b w:val="0"/>
          <w:sz w:val="20"/>
        </w:rPr>
        <w:t xml:space="preserve">9.  </w:t>
      </w:r>
      <w:r w:rsidR="00142163" w:rsidRPr="00073AC6">
        <w:rPr>
          <w:rFonts w:ascii="Cambria" w:hAnsi="Cambria" w:cs="Arial"/>
          <w:b w:val="0"/>
          <w:sz w:val="20"/>
        </w:rPr>
        <w:tab/>
      </w:r>
      <w:r w:rsidR="004D3F6E" w:rsidRPr="00073AC6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</w:t>
      </w:r>
      <w:r w:rsidR="00142163" w:rsidRPr="00073AC6">
        <w:rPr>
          <w:rFonts w:ascii="Cambria" w:hAnsi="Cambria" w:cs="Arial"/>
          <w:b w:val="0"/>
          <w:sz w:val="20"/>
        </w:rPr>
        <w:br/>
      </w:r>
      <w:r w:rsidR="004D3F6E" w:rsidRPr="00073AC6">
        <w:rPr>
          <w:rFonts w:ascii="Cambria" w:hAnsi="Cambria" w:cs="Arial"/>
          <w:b w:val="0"/>
          <w:sz w:val="20"/>
        </w:rPr>
        <w:t xml:space="preserve">iż proponowany inny podwykonawca lub Wykonawca samodzielnie spełnia je w stopniu nie mniejszym </w:t>
      </w:r>
      <w:r w:rsidR="00142163" w:rsidRPr="00073AC6">
        <w:rPr>
          <w:rFonts w:ascii="Cambria" w:hAnsi="Cambria" w:cs="Arial"/>
          <w:b w:val="0"/>
          <w:sz w:val="20"/>
        </w:rPr>
        <w:br/>
      </w:r>
      <w:r w:rsidR="004D3F6E" w:rsidRPr="00073AC6">
        <w:rPr>
          <w:rFonts w:ascii="Cambria" w:hAnsi="Cambria" w:cs="Arial"/>
          <w:b w:val="0"/>
          <w:sz w:val="20"/>
        </w:rPr>
        <w:t xml:space="preserve">niż wymagany w trakcie postępowania o udzielenie zamówienia stosownie do zapisów </w:t>
      </w:r>
      <w:r w:rsidR="00142163" w:rsidRPr="00073AC6">
        <w:rPr>
          <w:rFonts w:ascii="Cambria" w:hAnsi="Cambria" w:cs="Arial"/>
          <w:b w:val="0"/>
          <w:sz w:val="20"/>
        </w:rPr>
        <w:br/>
      </w:r>
      <w:r w:rsidR="004D3F6E" w:rsidRPr="00073AC6">
        <w:rPr>
          <w:rFonts w:ascii="Cambria" w:hAnsi="Cambria" w:cs="Arial"/>
          <w:b w:val="0"/>
          <w:sz w:val="20"/>
        </w:rPr>
        <w:t>w art. 462 ust. 7 ustawy Pzp</w:t>
      </w:r>
      <w:r w:rsidRPr="00073AC6">
        <w:rPr>
          <w:rFonts w:ascii="Cambria" w:hAnsi="Cambria" w:cs="Arial"/>
          <w:b w:val="0"/>
          <w:sz w:val="20"/>
        </w:rPr>
        <w:t>.</w:t>
      </w:r>
    </w:p>
    <w:p w:rsidR="004D3F6E" w:rsidRPr="00073AC6" w:rsidRDefault="00BF0B98" w:rsidP="003A7A16">
      <w:pPr>
        <w:pStyle w:val="Tytu"/>
        <w:numPr>
          <w:ilvl w:val="0"/>
          <w:numId w:val="27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073AC6">
        <w:rPr>
          <w:rFonts w:ascii="Cambria" w:hAnsi="Cambria" w:cs="Arial"/>
          <w:b w:val="0"/>
          <w:sz w:val="20"/>
        </w:rPr>
        <w:t>Podwykonawcą robót .................. będzie.............</w:t>
      </w:r>
    </w:p>
    <w:p w:rsidR="004D3F6E" w:rsidRPr="00073AC6" w:rsidRDefault="004D3F6E" w:rsidP="00AF4CC5">
      <w:pPr>
        <w:numPr>
          <w:ilvl w:val="0"/>
          <w:numId w:val="34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eastAsia="Times New Roman" w:hAnsi="Cambria" w:cs="Calibr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073AC6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073AC6">
        <w:rPr>
          <w:rFonts w:ascii="Cambria" w:eastAsia="Times New Roman" w:hAnsi="Cambria" w:cs="Calibri"/>
          <w:sz w:val="20"/>
          <w:szCs w:val="20"/>
          <w:lang w:eastAsia="ar-SA"/>
        </w:rPr>
        <w:t xml:space="preserve">mowy, będą zatrudnione </w:t>
      </w:r>
      <w:r w:rsidR="00142163" w:rsidRPr="00073AC6">
        <w:rPr>
          <w:rFonts w:ascii="Cambria" w:eastAsia="Times New Roman" w:hAnsi="Cambria" w:cs="Calibri"/>
          <w:sz w:val="20"/>
          <w:szCs w:val="20"/>
          <w:lang w:eastAsia="ar-SA"/>
        </w:rPr>
        <w:br/>
      </w:r>
      <w:r w:rsidRPr="00073AC6">
        <w:rPr>
          <w:rFonts w:ascii="Cambria" w:eastAsia="Times New Roman" w:hAnsi="Cambria" w:cs="Calibri"/>
          <w:sz w:val="20"/>
          <w:szCs w:val="20"/>
          <w:lang w:eastAsia="ar-SA"/>
        </w:rPr>
        <w:t xml:space="preserve">na podstawie umowy o pracę w rozumieniu Kodeksu pracy. Obowiązek realizacji Przedmiotu </w:t>
      </w:r>
      <w:r w:rsidR="00ED648D" w:rsidRPr="00073AC6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073AC6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 w:rsidRPr="00073AC6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073AC6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podwykonawców. </w:t>
      </w:r>
    </w:p>
    <w:p w:rsidR="004D3F6E" w:rsidRPr="00073AC6" w:rsidRDefault="004D3F6E" w:rsidP="00AF4CC5">
      <w:pPr>
        <w:numPr>
          <w:ilvl w:val="0"/>
          <w:numId w:val="34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W zakresie, w jakim: Zamawiający, na podstawie art. 95 ustawy Pzp określił w SWZ wymagania zatrudnienia przez Wykonawcę lub podwykonawcę na podstawie umowy o pracę osób wykonujących czynności wchodzące w zakres </w:t>
      </w:r>
      <w:r w:rsidR="00BF4310" w:rsidRPr="00073AC6">
        <w:rPr>
          <w:rFonts w:ascii="Cambria" w:hAnsi="Cambria" w:cs="Calibri"/>
          <w:sz w:val="20"/>
          <w:szCs w:val="20"/>
        </w:rPr>
        <w:t>P</w:t>
      </w:r>
      <w:r w:rsidRPr="00073AC6">
        <w:rPr>
          <w:rFonts w:ascii="Cambria" w:hAnsi="Cambria" w:cs="Calibri"/>
          <w:sz w:val="20"/>
          <w:szCs w:val="20"/>
        </w:rPr>
        <w:t>rzedmiotu zamówienia:</w:t>
      </w:r>
    </w:p>
    <w:p w:rsidR="004D3F6E" w:rsidRPr="00073AC6" w:rsidRDefault="004D3F6E" w:rsidP="00AF4CC5">
      <w:pPr>
        <w:pStyle w:val="Akapitzlist"/>
        <w:numPr>
          <w:ilvl w:val="0"/>
          <w:numId w:val="35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Przed zawarciem niniejszej Umowy i rozpoczęciem pracy nowo zgłaszanych pracowników </w:t>
      </w:r>
      <w:r w:rsidRPr="00073AC6">
        <w:rPr>
          <w:rFonts w:ascii="Cambria" w:hAnsi="Cambria" w:cs="Calibri"/>
          <w:sz w:val="20"/>
          <w:szCs w:val="20"/>
        </w:rPr>
        <w:br/>
        <w:t xml:space="preserve">do  realizacji czynności, do których odnosi się Obowiązek Zatrudnienia osób na umowę o pracę, Wykonawca przedłoży Zamawiającemu listę pracowników własnych i podwykonawców wraz </w:t>
      </w:r>
      <w:r w:rsidRPr="00073AC6">
        <w:rPr>
          <w:rFonts w:ascii="Cambria" w:hAnsi="Cambria" w:cs="Calibri"/>
          <w:sz w:val="20"/>
          <w:szCs w:val="20"/>
        </w:rPr>
        <w:br/>
        <w:t xml:space="preserve">z oświadczeniem, że okazane do wglądu kopie umów o pracę osób wymienionych na tej liście </w:t>
      </w:r>
      <w:r w:rsidR="00142163" w:rsidRPr="00073AC6">
        <w:rPr>
          <w:rFonts w:ascii="Cambria" w:hAnsi="Cambria" w:cs="Calibri"/>
          <w:sz w:val="20"/>
          <w:szCs w:val="20"/>
        </w:rPr>
        <w:br/>
      </w:r>
      <w:r w:rsidRPr="00073AC6">
        <w:rPr>
          <w:rFonts w:ascii="Cambria" w:hAnsi="Cambria" w:cs="Calibri"/>
          <w:sz w:val="20"/>
          <w:szCs w:val="20"/>
        </w:rPr>
        <w:t xml:space="preserve">są zgodne z prawdą (Zamawiający nie będzie kopiował, gromadził ani przetwarzał danych </w:t>
      </w:r>
      <w:r w:rsidRPr="00073AC6">
        <w:rPr>
          <w:rFonts w:ascii="Cambria" w:hAnsi="Cambria" w:cs="Calibri"/>
          <w:sz w:val="20"/>
          <w:szCs w:val="20"/>
        </w:rPr>
        <w:lastRenderedPageBreak/>
        <w:t xml:space="preserve">osobowych zawartych w okazanych umowach o pracę.)  Nie przedłożenie listy osób mających wykonywać </w:t>
      </w:r>
      <w:r w:rsidR="004F5E23" w:rsidRPr="00073AC6">
        <w:rPr>
          <w:rFonts w:ascii="Cambria" w:hAnsi="Cambria" w:cs="Calibri"/>
          <w:sz w:val="20"/>
          <w:szCs w:val="20"/>
        </w:rPr>
        <w:t>P</w:t>
      </w:r>
      <w:r w:rsidRPr="00073AC6">
        <w:rPr>
          <w:rFonts w:ascii="Cambria" w:hAnsi="Cambria" w:cs="Calibri"/>
          <w:sz w:val="20"/>
          <w:szCs w:val="20"/>
        </w:rPr>
        <w:t xml:space="preserve">rzedmiot zamówienia, upoważnia Zamawiającego i wyznaczonego przedstawiciela </w:t>
      </w:r>
      <w:r w:rsidR="00142163" w:rsidRPr="00073AC6">
        <w:rPr>
          <w:rFonts w:ascii="Cambria" w:hAnsi="Cambria" w:cs="Calibri"/>
          <w:sz w:val="20"/>
          <w:szCs w:val="20"/>
        </w:rPr>
        <w:br/>
      </w:r>
      <w:r w:rsidRPr="00073AC6">
        <w:rPr>
          <w:rFonts w:ascii="Cambria" w:hAnsi="Cambria" w:cs="Calibri"/>
          <w:sz w:val="20"/>
          <w:szCs w:val="20"/>
        </w:rPr>
        <w:t>do niedopuszczenia tych osób do pracy;</w:t>
      </w:r>
    </w:p>
    <w:p w:rsidR="004D3F6E" w:rsidRPr="00073AC6" w:rsidRDefault="004D3F6E" w:rsidP="00AF4CC5">
      <w:pPr>
        <w:pStyle w:val="Akapitzlist"/>
        <w:numPr>
          <w:ilvl w:val="0"/>
          <w:numId w:val="35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W przypadku zmiany składu osobowego Personelu Wykonawcy zapisy pkt.1 powyżej stosuje </w:t>
      </w:r>
      <w:r w:rsidR="00142163" w:rsidRPr="00073AC6">
        <w:rPr>
          <w:rFonts w:ascii="Cambria" w:hAnsi="Cambria" w:cs="Calibri"/>
          <w:sz w:val="20"/>
          <w:szCs w:val="20"/>
        </w:rPr>
        <w:br/>
      </w:r>
      <w:r w:rsidRPr="00073AC6">
        <w:rPr>
          <w:rFonts w:ascii="Cambria" w:hAnsi="Cambria" w:cs="Calibri"/>
          <w:sz w:val="20"/>
          <w:szCs w:val="20"/>
        </w:rPr>
        <w:t>się odpowiednio;</w:t>
      </w:r>
    </w:p>
    <w:p w:rsidR="004D3F6E" w:rsidRPr="00073AC6" w:rsidRDefault="004D3F6E" w:rsidP="00AF4CC5">
      <w:pPr>
        <w:pStyle w:val="Akapitzlist"/>
        <w:numPr>
          <w:ilvl w:val="0"/>
          <w:numId w:val="35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Na każde żądanie Zamawiającego, Wykonawca zobowiązany jest przedłożyć Zamawiającemu umowy </w:t>
      </w:r>
      <w:r w:rsidRPr="00073AC6">
        <w:rPr>
          <w:rFonts w:ascii="Cambria" w:hAnsi="Cambria" w:cs="Calibri"/>
          <w:sz w:val="20"/>
          <w:szCs w:val="20"/>
        </w:rPr>
        <w:br/>
        <w:t xml:space="preserve">o pracę oraz inne dokumenty (na przykład z ZUS) uwiarygadniające zatrudnienie osób realizujących czynności, do których odnosi się Obowiązek Zatrudnienia. Nieprzedłożenie umów </w:t>
      </w:r>
      <w:r w:rsidR="00142163" w:rsidRPr="00073AC6">
        <w:rPr>
          <w:rFonts w:ascii="Cambria" w:hAnsi="Cambria" w:cs="Calibri"/>
          <w:sz w:val="20"/>
          <w:szCs w:val="20"/>
        </w:rPr>
        <w:br/>
      </w:r>
      <w:r w:rsidRPr="00073AC6">
        <w:rPr>
          <w:rFonts w:ascii="Cambria" w:hAnsi="Cambria" w:cs="Calibri"/>
          <w:sz w:val="20"/>
          <w:szCs w:val="20"/>
        </w:rPr>
        <w:t>i innych dokumentów (nie okazanie do wglądu), o których mowa w zdaniu poprzednim, stanowi przypadek naruszenia Obowiązku Zatrudnienia;</w:t>
      </w:r>
    </w:p>
    <w:p w:rsidR="004D3F6E" w:rsidRPr="00073AC6" w:rsidRDefault="004D3F6E" w:rsidP="00AF4CC5">
      <w:pPr>
        <w:pStyle w:val="Tytu"/>
        <w:numPr>
          <w:ilvl w:val="0"/>
          <w:numId w:val="35"/>
        </w:numPr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073AC6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:rsidR="006A6A9D" w:rsidRPr="00073AC6" w:rsidRDefault="006A6A9D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F0B98" w:rsidRPr="00073AC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073AC6">
        <w:rPr>
          <w:rFonts w:ascii="Cambria" w:hAnsi="Cambria" w:cs="Arial"/>
          <w:b/>
          <w:sz w:val="20"/>
          <w:szCs w:val="20"/>
        </w:rPr>
        <w:t>§ 4</w:t>
      </w:r>
    </w:p>
    <w:p w:rsidR="00BF0B98" w:rsidRPr="00073AC6" w:rsidRDefault="00BF0B98" w:rsidP="00836D90">
      <w:pPr>
        <w:numPr>
          <w:ilvl w:val="0"/>
          <w:numId w:val="10"/>
        </w:num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Cs/>
          <w:sz w:val="20"/>
          <w:szCs w:val="20"/>
        </w:rPr>
        <w:t>Zamawiający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73AC6"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r w:rsidRPr="00073AC6">
        <w:rPr>
          <w:rFonts w:ascii="Cambria" w:hAnsi="Cambria" w:cs="Arial"/>
          <w:b/>
          <w:bCs/>
          <w:sz w:val="20"/>
          <w:szCs w:val="20"/>
        </w:rPr>
        <w:t>Inspektor  Nadzoru:</w:t>
      </w:r>
    </w:p>
    <w:p w:rsidR="00BF3949" w:rsidRPr="00073AC6" w:rsidRDefault="00BF3949" w:rsidP="008225E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:rsidR="00BF0B98" w:rsidRPr="00073AC6" w:rsidRDefault="00BF0B98" w:rsidP="00142163">
      <w:pPr>
        <w:spacing w:after="12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 w:rsidRPr="00073AC6">
        <w:rPr>
          <w:rFonts w:ascii="Cambria" w:hAnsi="Cambria" w:cs="Arial"/>
          <w:bCs/>
          <w:sz w:val="20"/>
          <w:szCs w:val="20"/>
          <w:lang w:eastAsia="pl-PL"/>
        </w:rPr>
        <w:t>Dz. U. z 202</w:t>
      </w:r>
      <w:r w:rsidR="00142163" w:rsidRPr="00073AC6">
        <w:rPr>
          <w:rFonts w:ascii="Cambria" w:hAnsi="Cambria" w:cs="Arial"/>
          <w:bCs/>
          <w:sz w:val="20"/>
          <w:szCs w:val="20"/>
          <w:lang w:eastAsia="pl-PL"/>
        </w:rPr>
        <w:t>4</w:t>
      </w:r>
      <w:r w:rsidRPr="00073AC6">
        <w:rPr>
          <w:rFonts w:ascii="Cambria" w:hAnsi="Cambria" w:cs="Arial"/>
          <w:bCs/>
          <w:sz w:val="20"/>
          <w:szCs w:val="20"/>
          <w:lang w:eastAsia="pl-PL"/>
        </w:rPr>
        <w:t xml:space="preserve"> r. poz. </w:t>
      </w:r>
      <w:r w:rsidR="00142163" w:rsidRPr="00073AC6">
        <w:rPr>
          <w:rFonts w:ascii="Cambria" w:hAnsi="Cambria" w:cs="Arial"/>
          <w:bCs/>
          <w:sz w:val="20"/>
          <w:szCs w:val="20"/>
          <w:lang w:eastAsia="pl-PL"/>
        </w:rPr>
        <w:t>725</w:t>
      </w:r>
      <w:r w:rsidRPr="00073AC6">
        <w:rPr>
          <w:rFonts w:ascii="Cambria" w:hAnsi="Cambria" w:cs="Arial"/>
          <w:bCs/>
          <w:sz w:val="20"/>
          <w:szCs w:val="20"/>
          <w:lang w:eastAsia="pl-PL"/>
        </w:rPr>
        <w:t xml:space="preserve"> z późn. </w:t>
      </w:r>
      <w:proofErr w:type="spellStart"/>
      <w:r w:rsidRPr="00073AC6">
        <w:rPr>
          <w:rFonts w:ascii="Cambria" w:hAnsi="Cambria" w:cs="Arial"/>
          <w:bCs/>
          <w:sz w:val="20"/>
          <w:szCs w:val="20"/>
          <w:lang w:eastAsia="pl-PL"/>
        </w:rPr>
        <w:t>zm</w:t>
      </w:r>
      <w:proofErr w:type="spellEnd"/>
      <w:r w:rsidRPr="00073AC6">
        <w:rPr>
          <w:rFonts w:ascii="Cambria" w:hAnsi="Cambria" w:cs="Arial"/>
          <w:sz w:val="20"/>
          <w:szCs w:val="20"/>
        </w:rPr>
        <w:t>).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   </w:t>
      </w:r>
    </w:p>
    <w:p w:rsidR="00BF0B98" w:rsidRPr="00073AC6" w:rsidRDefault="00BF0B98" w:rsidP="00AF4CC5">
      <w:pPr>
        <w:pStyle w:val="Nagwek1"/>
        <w:numPr>
          <w:ilvl w:val="0"/>
          <w:numId w:val="42"/>
        </w:numPr>
        <w:spacing w:after="120" w:line="276" w:lineRule="auto"/>
        <w:ind w:left="426" w:hanging="426"/>
        <w:rPr>
          <w:rFonts w:cs="Arial"/>
          <w:sz w:val="20"/>
          <w:szCs w:val="20"/>
        </w:rPr>
      </w:pPr>
      <w:r w:rsidRPr="00073AC6">
        <w:rPr>
          <w:rFonts w:cs="Arial"/>
          <w:sz w:val="20"/>
          <w:szCs w:val="20"/>
        </w:rPr>
        <w:t xml:space="preserve">Ustanowionym przez Wykonawcę </w:t>
      </w:r>
      <w:r w:rsidRPr="00073AC6">
        <w:rPr>
          <w:rFonts w:cs="Arial"/>
          <w:b w:val="0"/>
          <w:sz w:val="20"/>
          <w:szCs w:val="20"/>
        </w:rPr>
        <w:t>Kierownikiem budowy jest</w:t>
      </w:r>
      <w:r w:rsidRPr="00073AC6">
        <w:rPr>
          <w:rFonts w:cs="Arial"/>
          <w:sz w:val="20"/>
          <w:szCs w:val="20"/>
        </w:rPr>
        <w:t>:</w:t>
      </w:r>
    </w:p>
    <w:p w:rsidR="00E62156" w:rsidRPr="00073AC6" w:rsidRDefault="00E62156" w:rsidP="00E6215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:rsidR="00BF0B98" w:rsidRPr="00073AC6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 w:rsidRPr="00073AC6"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073AC6">
        <w:rPr>
          <w:rFonts w:cs="Arial"/>
          <w:b w:val="0"/>
          <w:sz w:val="20"/>
          <w:szCs w:val="20"/>
        </w:rPr>
        <w:t xml:space="preserve">(tekst jednolity </w:t>
      </w:r>
      <w:r w:rsidRPr="00073AC6">
        <w:rPr>
          <w:rFonts w:cs="Arial"/>
          <w:b w:val="0"/>
          <w:bCs w:val="0"/>
          <w:sz w:val="20"/>
          <w:szCs w:val="20"/>
          <w:lang w:eastAsia="pl-PL"/>
        </w:rPr>
        <w:t>Dz. U. z 20</w:t>
      </w:r>
      <w:r w:rsidR="004D3F6E" w:rsidRPr="00073AC6">
        <w:rPr>
          <w:rFonts w:cs="Arial"/>
          <w:b w:val="0"/>
          <w:bCs w:val="0"/>
          <w:sz w:val="20"/>
          <w:szCs w:val="20"/>
          <w:lang w:eastAsia="pl-PL"/>
        </w:rPr>
        <w:t>2</w:t>
      </w:r>
      <w:r w:rsidR="009610A6" w:rsidRPr="00073AC6">
        <w:rPr>
          <w:rFonts w:cs="Arial"/>
          <w:b w:val="0"/>
          <w:bCs w:val="0"/>
          <w:sz w:val="20"/>
          <w:szCs w:val="20"/>
          <w:lang w:eastAsia="pl-PL"/>
        </w:rPr>
        <w:t>3</w:t>
      </w:r>
      <w:r w:rsidRPr="00073AC6">
        <w:rPr>
          <w:rFonts w:cs="Arial"/>
          <w:b w:val="0"/>
          <w:bCs w:val="0"/>
          <w:sz w:val="20"/>
          <w:szCs w:val="20"/>
          <w:lang w:eastAsia="pl-PL"/>
        </w:rPr>
        <w:t xml:space="preserve"> r. poz. </w:t>
      </w:r>
      <w:r w:rsidR="009610A6" w:rsidRPr="00073AC6">
        <w:rPr>
          <w:rFonts w:cs="Arial"/>
          <w:b w:val="0"/>
          <w:bCs w:val="0"/>
          <w:sz w:val="20"/>
          <w:szCs w:val="20"/>
          <w:lang w:eastAsia="pl-PL"/>
        </w:rPr>
        <w:t>682</w:t>
      </w:r>
      <w:r w:rsidRPr="00073AC6">
        <w:rPr>
          <w:rFonts w:cs="Arial"/>
          <w:b w:val="0"/>
          <w:bCs w:val="0"/>
          <w:sz w:val="20"/>
          <w:szCs w:val="20"/>
          <w:lang w:eastAsia="pl-PL"/>
        </w:rPr>
        <w:t xml:space="preserve"> z późn. </w:t>
      </w:r>
      <w:proofErr w:type="spellStart"/>
      <w:r w:rsidRPr="00073AC6">
        <w:rPr>
          <w:rFonts w:cs="Arial"/>
          <w:b w:val="0"/>
          <w:bCs w:val="0"/>
          <w:sz w:val="20"/>
          <w:szCs w:val="20"/>
          <w:lang w:eastAsia="pl-PL"/>
        </w:rPr>
        <w:t>zm</w:t>
      </w:r>
      <w:proofErr w:type="spellEnd"/>
      <w:r w:rsidRPr="00073AC6">
        <w:rPr>
          <w:rFonts w:cs="Arial"/>
          <w:b w:val="0"/>
          <w:sz w:val="20"/>
          <w:szCs w:val="20"/>
        </w:rPr>
        <w:t>).</w:t>
      </w:r>
      <w:r w:rsidR="001F6797" w:rsidRPr="00073AC6">
        <w:rPr>
          <w:rFonts w:cs="Arial"/>
          <w:b w:val="0"/>
          <w:sz w:val="20"/>
          <w:szCs w:val="20"/>
        </w:rPr>
        <w:t xml:space="preserve"> – dalej  również ustawy PB</w:t>
      </w:r>
    </w:p>
    <w:p w:rsidR="00BF0B98" w:rsidRPr="00073AC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073AC6">
        <w:rPr>
          <w:rFonts w:ascii="Cambria" w:hAnsi="Cambria" w:cs="Arial"/>
          <w:b/>
          <w:sz w:val="20"/>
          <w:szCs w:val="20"/>
        </w:rPr>
        <w:t>§5</w:t>
      </w:r>
    </w:p>
    <w:p w:rsidR="00BF0B98" w:rsidRPr="00073AC6" w:rsidRDefault="00BF0B98" w:rsidP="00142163">
      <w:pPr>
        <w:numPr>
          <w:ilvl w:val="0"/>
          <w:numId w:val="11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Jeżeli Zamawiający zwróci się do Wykonawcy z żądaniem usunięcia określonej osoby, która należy </w:t>
      </w:r>
      <w:r w:rsidR="00142163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do personelu Wykonawcy lub jego podwykonawcy oraz uzasadni swoje żądanie, to Wykonawca spowoduje, że osoba ta w ciągu 7 dni opuści teren budowy i nie będzie miała żadnego dalszego wpływu i związku </w:t>
      </w:r>
      <w:r w:rsidR="00142163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z czynnościami związanymi z wykonywaniem umowy.</w:t>
      </w:r>
    </w:p>
    <w:p w:rsidR="00BF0B98" w:rsidRPr="00073AC6" w:rsidRDefault="00BF0B98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BF0B98" w:rsidRPr="00073AC6" w:rsidRDefault="00BF0B98" w:rsidP="00357621">
      <w:pPr>
        <w:numPr>
          <w:ilvl w:val="0"/>
          <w:numId w:val="12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nie przestrzegają przepisów BHP,</w:t>
      </w:r>
    </w:p>
    <w:p w:rsidR="00BF0B98" w:rsidRPr="00073AC6" w:rsidRDefault="00BF0B98" w:rsidP="00357621">
      <w:pPr>
        <w:numPr>
          <w:ilvl w:val="0"/>
          <w:numId w:val="12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BF0B98" w:rsidRPr="00073AC6" w:rsidRDefault="00BF0B98" w:rsidP="00357621">
      <w:pPr>
        <w:numPr>
          <w:ilvl w:val="0"/>
          <w:numId w:val="12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 w:rsidRPr="00073AC6">
        <w:rPr>
          <w:rFonts w:ascii="Cambria" w:hAnsi="Cambria" w:cs="Arial"/>
          <w:sz w:val="20"/>
          <w:szCs w:val="20"/>
        </w:rPr>
        <w:t xml:space="preserve"> - </w:t>
      </w:r>
      <w:r w:rsidRPr="00073AC6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  <w:r w:rsidRPr="00073AC6">
        <w:rPr>
          <w:rFonts w:ascii="Cambria" w:hAnsi="Cambria" w:cs="Arial"/>
          <w:sz w:val="20"/>
          <w:szCs w:val="20"/>
        </w:rPr>
        <w:tab/>
      </w:r>
    </w:p>
    <w:p w:rsidR="00BF0B98" w:rsidRPr="00073AC6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BF0B98" w:rsidRPr="00073AC6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 w:rsidRPr="00073AC6">
        <w:rPr>
          <w:rFonts w:ascii="Cambria" w:hAnsi="Cambria" w:cs="Arial"/>
          <w:sz w:val="20"/>
          <w:szCs w:val="20"/>
        </w:rPr>
        <w:t>PB</w:t>
      </w:r>
      <w:r w:rsidRPr="00073AC6">
        <w:rPr>
          <w:rFonts w:ascii="Cambria" w:hAnsi="Cambria" w:cs="Arial"/>
          <w:sz w:val="20"/>
          <w:szCs w:val="20"/>
        </w:rPr>
        <w:t>.</w:t>
      </w:r>
    </w:p>
    <w:p w:rsidR="00BF0B98" w:rsidRPr="00073AC6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705D19" w:rsidRPr="00073AC6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BF0B98" w:rsidRPr="00073AC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073AC6">
        <w:rPr>
          <w:rFonts w:ascii="Cambria" w:hAnsi="Cambria" w:cs="Arial"/>
          <w:b/>
          <w:sz w:val="20"/>
          <w:szCs w:val="20"/>
        </w:rPr>
        <w:t>§ 6</w:t>
      </w:r>
    </w:p>
    <w:p w:rsidR="00BF0B98" w:rsidRPr="00073AC6" w:rsidRDefault="00BF0B98" w:rsidP="00357621">
      <w:pPr>
        <w:numPr>
          <w:ilvl w:val="0"/>
          <w:numId w:val="13"/>
        </w:numPr>
        <w:tabs>
          <w:tab w:val="clear" w:pos="1560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lastRenderedPageBreak/>
        <w:t xml:space="preserve">W ramach wymienionej w 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073AC6">
        <w:rPr>
          <w:rFonts w:ascii="Cambria" w:hAnsi="Cambria" w:cs="Arial"/>
          <w:sz w:val="20"/>
          <w:szCs w:val="20"/>
        </w:rPr>
        <w:t xml:space="preserve">ceny brutto wykonania </w:t>
      </w:r>
      <w:r w:rsidR="004F5E23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 xml:space="preserve">rzedmiotu </w:t>
      </w:r>
      <w:r w:rsidR="00AC0CBE" w:rsidRPr="00073AC6">
        <w:rPr>
          <w:rFonts w:ascii="Cambria" w:hAnsi="Cambria" w:cs="Arial"/>
          <w:sz w:val="20"/>
          <w:szCs w:val="20"/>
        </w:rPr>
        <w:t>u</w:t>
      </w:r>
      <w:r w:rsidRPr="00073AC6">
        <w:rPr>
          <w:rFonts w:ascii="Cambria" w:hAnsi="Cambria" w:cs="Arial"/>
          <w:sz w:val="20"/>
          <w:szCs w:val="20"/>
        </w:rPr>
        <w:t xml:space="preserve">mowy </w:t>
      </w:r>
      <w:r w:rsidRPr="00073AC6">
        <w:rPr>
          <w:rFonts w:ascii="Cambria" w:hAnsi="Cambria" w:cs="Arial"/>
          <w:b/>
          <w:bCs/>
          <w:sz w:val="20"/>
          <w:szCs w:val="20"/>
        </w:rPr>
        <w:t>Wykonawca</w:t>
      </w:r>
      <w:r w:rsidRPr="00073AC6">
        <w:rPr>
          <w:rFonts w:ascii="Cambria" w:hAnsi="Cambria" w:cs="Arial"/>
          <w:sz w:val="20"/>
          <w:szCs w:val="20"/>
        </w:rPr>
        <w:t>:</w:t>
      </w:r>
    </w:p>
    <w:p w:rsidR="00BF0B98" w:rsidRPr="00073AC6" w:rsidRDefault="00BF0B98" w:rsidP="00357621">
      <w:pPr>
        <w:numPr>
          <w:ilvl w:val="0"/>
          <w:numId w:val="14"/>
        </w:numPr>
        <w:tabs>
          <w:tab w:val="clear" w:pos="72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Przeprowadzi branżowe próby i odbiory techniczne i technologiczne, wykona inwentaryzację geodezyjną oraz sporządzi dokumentacje powykonawczą z kosztorysami robót wykonanych. </w:t>
      </w:r>
    </w:p>
    <w:p w:rsidR="00BF0B98" w:rsidRPr="00073AC6" w:rsidRDefault="00BF0B98" w:rsidP="00357621">
      <w:pPr>
        <w:numPr>
          <w:ilvl w:val="0"/>
          <w:numId w:val="14"/>
        </w:numPr>
        <w:tabs>
          <w:tab w:val="clear" w:pos="72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</w:t>
      </w:r>
      <w:r w:rsidR="00357621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do utylizacji podmiotowi uprawnionemu. </w:t>
      </w:r>
    </w:p>
    <w:p w:rsidR="006A6A9D" w:rsidRPr="00073AC6" w:rsidRDefault="006A6A9D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6A6A9D" w:rsidRPr="00073AC6" w:rsidRDefault="006A6A9D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F0B98" w:rsidRPr="00073AC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073AC6">
        <w:rPr>
          <w:rFonts w:ascii="Cambria" w:hAnsi="Cambria" w:cs="Arial"/>
          <w:b/>
          <w:sz w:val="20"/>
          <w:szCs w:val="20"/>
        </w:rPr>
        <w:t>§ 7</w:t>
      </w:r>
    </w:p>
    <w:p w:rsidR="00BF0B98" w:rsidRPr="00073AC6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073AC6">
        <w:rPr>
          <w:rFonts w:ascii="Cambria" w:hAnsi="Cambria" w:cs="Arial"/>
          <w:sz w:val="20"/>
          <w:szCs w:val="20"/>
        </w:rPr>
        <w:t>na własny koszt:</w:t>
      </w:r>
    </w:p>
    <w:p w:rsidR="00BF0B98" w:rsidRPr="00073AC6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73AC6">
        <w:rPr>
          <w:rFonts w:ascii="Cambria" w:hAnsi="Cambria" w:cs="Arial"/>
          <w:sz w:val="20"/>
          <w:szCs w:val="20"/>
        </w:rPr>
        <w:t xml:space="preserve">magazynowe na składowanie materiałów </w:t>
      </w:r>
      <w:r w:rsidR="00357621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i narzędzi, pomieszczenia socjalne dla swoich pracowników, wraz z oznakowaniem (tablica informacyjna),</w:t>
      </w:r>
    </w:p>
    <w:p w:rsidR="002C4624" w:rsidRPr="00073AC6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073AC6">
        <w:rPr>
          <w:rFonts w:ascii="Cambria" w:hAnsi="Cambria" w:cs="Arial"/>
          <w:sz w:val="20"/>
          <w:szCs w:val="20"/>
        </w:rPr>
        <w:t xml:space="preserve">t. 21a ustawy </w:t>
      </w:r>
      <w:r w:rsidR="002C4624" w:rsidRPr="00073AC6">
        <w:rPr>
          <w:rFonts w:ascii="Cambria" w:hAnsi="Cambria" w:cs="Arial"/>
          <w:sz w:val="20"/>
          <w:szCs w:val="20"/>
        </w:rPr>
        <w:t>PB</w:t>
      </w:r>
      <w:r w:rsidRPr="00073AC6">
        <w:rPr>
          <w:rFonts w:ascii="Cambria" w:hAnsi="Cambria" w:cs="Arial"/>
          <w:sz w:val="20"/>
          <w:szCs w:val="20"/>
        </w:rPr>
        <w:t xml:space="preserve"> </w:t>
      </w:r>
      <w:r w:rsidR="002C4624" w:rsidRPr="00073AC6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6D028B" w:rsidRPr="00073AC6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Zapewnienia obsługi geodezyjnej niezbędnej do wykonania </w:t>
      </w:r>
      <w:r w:rsidR="004F5E23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>rzedmiotu zamówienia;</w:t>
      </w:r>
    </w:p>
    <w:p w:rsidR="006D028B" w:rsidRPr="00073AC6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Wykonanie inwentaryzacji powykonawczej</w:t>
      </w:r>
      <w:r w:rsidR="006A6A9D" w:rsidRPr="00073AC6">
        <w:rPr>
          <w:rFonts w:ascii="Cambria" w:hAnsi="Cambria" w:cs="Arial"/>
          <w:sz w:val="20"/>
          <w:szCs w:val="20"/>
        </w:rPr>
        <w:t xml:space="preserve"> (jeśli dotyczy)</w:t>
      </w:r>
      <w:r w:rsidRPr="00073AC6">
        <w:rPr>
          <w:rFonts w:ascii="Cambria" w:hAnsi="Cambria" w:cs="Arial"/>
          <w:sz w:val="20"/>
          <w:szCs w:val="20"/>
        </w:rPr>
        <w:t>;</w:t>
      </w:r>
    </w:p>
    <w:p w:rsidR="006D028B" w:rsidRPr="00073AC6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Organizacji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:rsidR="006D028B" w:rsidRPr="00073AC6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:rsidR="006D028B" w:rsidRPr="00073AC6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Utrzymania i likwidacji placu budowy po zakończeniu prac związanych z realizacja zamówienia, odtworzenie stanu pierwotnego dróg, , uporządkowania terenu budowy po zakończeniu robót itp.</w:t>
      </w:r>
    </w:p>
    <w:p w:rsidR="006D028B" w:rsidRPr="00073AC6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:rsidR="00BF0B98" w:rsidRPr="00073AC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073AC6">
        <w:rPr>
          <w:rFonts w:ascii="Cambria" w:hAnsi="Cambria" w:cs="Arial"/>
          <w:b/>
          <w:sz w:val="20"/>
          <w:szCs w:val="20"/>
        </w:rPr>
        <w:t>§ 8</w:t>
      </w:r>
    </w:p>
    <w:p w:rsidR="00BF0B98" w:rsidRPr="00073AC6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073AC6">
        <w:rPr>
          <w:rFonts w:ascii="Cambria" w:hAnsi="Cambria" w:cs="Arial"/>
          <w:b/>
          <w:bCs/>
          <w:color w:val="000000" w:themeColor="text1"/>
          <w:sz w:val="20"/>
          <w:szCs w:val="20"/>
        </w:rPr>
        <w:t>Wykonawca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 xml:space="preserve"> zobowiązuje się do wykonania </w:t>
      </w:r>
      <w:r w:rsidR="004F5E23" w:rsidRPr="00073AC6">
        <w:rPr>
          <w:rFonts w:ascii="Cambria" w:hAnsi="Cambria" w:cs="Arial"/>
          <w:color w:val="000000" w:themeColor="text1"/>
          <w:sz w:val="20"/>
          <w:szCs w:val="20"/>
        </w:rPr>
        <w:t>P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 xml:space="preserve">rzedmiotu </w:t>
      </w:r>
      <w:r w:rsidR="00AC0CBE" w:rsidRPr="00073AC6">
        <w:rPr>
          <w:rFonts w:ascii="Cambria" w:hAnsi="Cambria" w:cs="Arial"/>
          <w:color w:val="000000" w:themeColor="text1"/>
          <w:sz w:val="20"/>
          <w:szCs w:val="20"/>
        </w:rPr>
        <w:t>u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 xml:space="preserve">mowy z materiałów własnych, </w:t>
      </w:r>
    </w:p>
    <w:p w:rsidR="006D028B" w:rsidRPr="00073AC6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073AC6">
        <w:rPr>
          <w:rFonts w:ascii="Cambria" w:hAnsi="Cambria" w:cs="Arial"/>
          <w:color w:val="000000" w:themeColor="text1"/>
          <w:sz w:val="20"/>
          <w:szCs w:val="20"/>
        </w:rPr>
        <w:t xml:space="preserve">Materiały i urządzenia muszą odpowiadać wymogom wyrobów dopuszczonych do obrotu i stosowania 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br/>
        <w:t>w budownictwie zgodnie z ustawą z dnia 16 kwietnia 2004 roku o wyrobach budowl</w:t>
      </w:r>
      <w:r w:rsidR="00AF2A9B" w:rsidRPr="00073AC6">
        <w:rPr>
          <w:rFonts w:ascii="Cambria" w:hAnsi="Cambria" w:cs="Arial"/>
          <w:color w:val="000000" w:themeColor="text1"/>
          <w:sz w:val="20"/>
          <w:szCs w:val="20"/>
        </w:rPr>
        <w:t xml:space="preserve">anych (Dz. U. </w:t>
      </w:r>
      <w:r w:rsidR="006D028B" w:rsidRPr="00073AC6">
        <w:rPr>
          <w:rFonts w:ascii="Cambria" w:hAnsi="Cambria" w:cs="Arial"/>
          <w:color w:val="000000" w:themeColor="text1"/>
          <w:sz w:val="20"/>
          <w:szCs w:val="20"/>
        </w:rPr>
        <w:t>z 202</w:t>
      </w:r>
      <w:r w:rsidR="009610A6" w:rsidRPr="00073AC6">
        <w:rPr>
          <w:rFonts w:ascii="Cambria" w:hAnsi="Cambria" w:cs="Arial"/>
          <w:color w:val="000000" w:themeColor="text1"/>
          <w:sz w:val="20"/>
          <w:szCs w:val="20"/>
        </w:rPr>
        <w:t>1</w:t>
      </w:r>
      <w:r w:rsidR="006D028B" w:rsidRPr="00073AC6">
        <w:rPr>
          <w:rFonts w:ascii="Cambria" w:hAnsi="Cambria" w:cs="Arial"/>
          <w:color w:val="000000" w:themeColor="text1"/>
          <w:sz w:val="20"/>
          <w:szCs w:val="20"/>
        </w:rPr>
        <w:t xml:space="preserve"> r.</w:t>
      </w:r>
      <w:r w:rsidR="00AF2A9B" w:rsidRPr="00073AC6">
        <w:rPr>
          <w:rFonts w:ascii="Cambria" w:hAnsi="Cambria" w:cs="Arial"/>
          <w:color w:val="000000" w:themeColor="text1"/>
          <w:sz w:val="20"/>
          <w:szCs w:val="20"/>
        </w:rPr>
        <w:t xml:space="preserve">, poz. </w:t>
      </w:r>
      <w:r w:rsidR="009610A6" w:rsidRPr="00073AC6">
        <w:rPr>
          <w:rFonts w:ascii="Cambria" w:hAnsi="Cambria" w:cs="Arial"/>
          <w:color w:val="000000" w:themeColor="text1"/>
          <w:sz w:val="20"/>
          <w:szCs w:val="20"/>
        </w:rPr>
        <w:t>1213</w:t>
      </w:r>
      <w:r w:rsidR="00AF2A9B" w:rsidRPr="00073AC6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 xml:space="preserve">z późn. zmianami) a  zgodnie z art.10 ustawy </w:t>
      </w:r>
      <w:r w:rsidR="002C4624" w:rsidRPr="00073AC6">
        <w:rPr>
          <w:rFonts w:ascii="Cambria" w:hAnsi="Cambria" w:cs="Arial"/>
          <w:color w:val="000000" w:themeColor="text1"/>
          <w:sz w:val="20"/>
          <w:szCs w:val="20"/>
        </w:rPr>
        <w:t xml:space="preserve">BP 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 xml:space="preserve"> oraz </w:t>
      </w:r>
      <w:r w:rsidR="00BF279D" w:rsidRPr="00073AC6">
        <w:rPr>
          <w:rFonts w:ascii="Cambria" w:hAnsi="Cambria" w:cs="Arial"/>
          <w:color w:val="000000" w:themeColor="text1"/>
          <w:sz w:val="20"/>
          <w:szCs w:val="20"/>
        </w:rPr>
        <w:t>przedmiaru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>, specyfikacji technicznej  wykonania i odbioru robót budowlanych.</w:t>
      </w:r>
    </w:p>
    <w:p w:rsidR="00BF0B98" w:rsidRPr="00073AC6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073AC6">
        <w:rPr>
          <w:rFonts w:ascii="Cambria" w:hAnsi="Cambria" w:cs="Arial"/>
          <w:color w:val="000000" w:themeColor="text1"/>
          <w:sz w:val="20"/>
          <w:szCs w:val="20"/>
        </w:rPr>
        <w:t>Materiały i urządzenia muszą być zgodne z dokumentacją projektową</w:t>
      </w:r>
      <w:r w:rsidR="006D028B" w:rsidRPr="00073AC6">
        <w:rPr>
          <w:rFonts w:ascii="Cambria" w:hAnsi="Cambria" w:cs="Arial"/>
          <w:color w:val="000000" w:themeColor="text1"/>
          <w:sz w:val="20"/>
          <w:szCs w:val="20"/>
        </w:rPr>
        <w:t>.</w:t>
      </w:r>
    </w:p>
    <w:p w:rsidR="006D028B" w:rsidRPr="00073AC6" w:rsidRDefault="006D028B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073AC6">
        <w:rPr>
          <w:rFonts w:ascii="Cambria" w:hAnsi="Cambria" w:cs="Arial"/>
          <w:color w:val="000000" w:themeColor="text1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:rsidR="00BF0B98" w:rsidRPr="00073AC6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073AC6">
        <w:rPr>
          <w:rFonts w:ascii="Cambria" w:hAnsi="Cambria" w:cs="Arial"/>
          <w:color w:val="000000" w:themeColor="text1"/>
          <w:sz w:val="20"/>
          <w:szCs w:val="20"/>
        </w:rPr>
        <w:t xml:space="preserve">W uzasadnionych przypadkach na żądanie </w:t>
      </w:r>
      <w:r w:rsidRPr="00073AC6">
        <w:rPr>
          <w:rFonts w:ascii="Cambria" w:hAnsi="Cambria" w:cs="Arial"/>
          <w:b/>
          <w:bCs/>
          <w:color w:val="000000" w:themeColor="text1"/>
          <w:sz w:val="20"/>
          <w:szCs w:val="20"/>
        </w:rPr>
        <w:t>Zamawiającego,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073AC6">
        <w:rPr>
          <w:rFonts w:ascii="Cambria" w:hAnsi="Cambria" w:cs="Arial"/>
          <w:b/>
          <w:bCs/>
          <w:color w:val="000000" w:themeColor="text1"/>
          <w:sz w:val="20"/>
          <w:szCs w:val="20"/>
        </w:rPr>
        <w:t>Wykonawca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 xml:space="preserve"> musi przedstawić dodatkowe badania laboratoryjne wbudowanych materiałów. Badania te </w:t>
      </w:r>
      <w:r w:rsidRPr="00073AC6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Wykonawca 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>wykona</w:t>
      </w:r>
      <w:r w:rsidRPr="00073AC6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 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>na</w:t>
      </w:r>
      <w:r w:rsidRPr="00073AC6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 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>własny koszt.</w:t>
      </w:r>
    </w:p>
    <w:p w:rsidR="007150F4" w:rsidRPr="00073AC6" w:rsidRDefault="00BF0B98" w:rsidP="004D732D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073AC6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Wykonawca 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 xml:space="preserve">jest zobowiązany, na każde żądanie </w:t>
      </w:r>
      <w:r w:rsidRPr="00073AC6">
        <w:rPr>
          <w:rFonts w:ascii="Cambria" w:hAnsi="Cambria" w:cs="Arial"/>
          <w:b/>
          <w:bCs/>
          <w:color w:val="000000" w:themeColor="text1"/>
          <w:sz w:val="20"/>
          <w:szCs w:val="20"/>
        </w:rPr>
        <w:t>Zamawiającego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 xml:space="preserve"> do przekazania świadectw jakości materiałów dostarczonych na plac budowy (certyfikat na znak bezpieczeństwa, deklaracja zgodności, 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lastRenderedPageBreak/>
        <w:t xml:space="preserve">aprobata techniczna itp.), jak również do uzyskania akceptacji </w:t>
      </w:r>
      <w:r w:rsidRPr="00073AC6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Zamawiającego 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>(Inspektora Nadzoru) przed ich wbudowaniem.</w:t>
      </w:r>
    </w:p>
    <w:p w:rsidR="00BF0B98" w:rsidRPr="00073AC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073AC6">
        <w:rPr>
          <w:rFonts w:ascii="Cambria" w:hAnsi="Cambria" w:cs="Arial"/>
          <w:b/>
          <w:sz w:val="20"/>
          <w:szCs w:val="20"/>
        </w:rPr>
        <w:t>§ 9</w:t>
      </w:r>
    </w:p>
    <w:p w:rsidR="004D732D" w:rsidRPr="00073AC6" w:rsidRDefault="00BF0B98" w:rsidP="00212BD4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073AC6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073AC6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073AC6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 w:rsidR="004F5E23" w:rsidRPr="00073AC6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073AC6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 w:rsidR="004F5E23" w:rsidRPr="00073AC6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073AC6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073AC6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073AC6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ryzyk budowlanych oraz </w:t>
      </w:r>
      <w:r w:rsidR="004D732D" w:rsidRPr="00073AC6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br/>
      </w:r>
      <w:r w:rsidRPr="00073AC6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od odpowiedzialności cywilnej (odpowiedzialność cywilna za szkody oraz następstwa nieszczęśliwych wypadków dotyczących pracowników i osób trzecich, a powstałych w związku z prowadzonymi robotami</w:t>
      </w:r>
      <w:r w:rsidRPr="00073AC6">
        <w:rPr>
          <w:rFonts w:ascii="Cambria" w:hAnsi="Cambria" w:cs="Arial"/>
          <w:sz w:val="20"/>
          <w:szCs w:val="20"/>
        </w:rPr>
        <w:t>.</w:t>
      </w:r>
    </w:p>
    <w:p w:rsidR="004D732D" w:rsidRPr="00073AC6" w:rsidRDefault="004D732D" w:rsidP="00D271A8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</w:p>
    <w:p w:rsidR="00D271A8" w:rsidRPr="00073AC6" w:rsidRDefault="00D271A8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073AC6">
        <w:rPr>
          <w:rFonts w:ascii="Cambria" w:hAnsi="Cambria" w:cs="Cambria"/>
          <w:b/>
          <w:sz w:val="20"/>
          <w:szCs w:val="20"/>
        </w:rPr>
        <w:t>§ 10</w:t>
      </w:r>
    </w:p>
    <w:p w:rsidR="00D271A8" w:rsidRPr="00073AC6" w:rsidRDefault="00D271A8" w:rsidP="00AF4CC5">
      <w:pPr>
        <w:numPr>
          <w:ilvl w:val="0"/>
          <w:numId w:val="31"/>
        </w:numPr>
        <w:tabs>
          <w:tab w:val="clear" w:pos="108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 w:rsidR="004F5E23" w:rsidRPr="00073AC6">
        <w:rPr>
          <w:rFonts w:ascii="Cambria" w:hAnsi="Cambria" w:cs="Cambria"/>
          <w:b/>
          <w:bCs/>
          <w:sz w:val="20"/>
          <w:szCs w:val="20"/>
        </w:rPr>
        <w:t>P</w:t>
      </w:r>
      <w:r w:rsidRPr="00073AC6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AC0CBE" w:rsidRPr="00073AC6">
        <w:rPr>
          <w:rFonts w:ascii="Cambria" w:hAnsi="Cambria" w:cs="Cambria"/>
          <w:b/>
          <w:bCs/>
          <w:sz w:val="20"/>
          <w:szCs w:val="20"/>
        </w:rPr>
        <w:t>u</w:t>
      </w:r>
      <w:r w:rsidRPr="00073AC6">
        <w:rPr>
          <w:rFonts w:ascii="Cambria" w:hAnsi="Cambria" w:cs="Cambria"/>
          <w:b/>
          <w:bCs/>
          <w:sz w:val="20"/>
          <w:szCs w:val="20"/>
        </w:rPr>
        <w:t>mowy wynosi:</w:t>
      </w:r>
      <w:r w:rsidR="004D732D" w:rsidRPr="00073AC6">
        <w:rPr>
          <w:rFonts w:ascii="Cambria" w:hAnsi="Cambria" w:cs="Cambria"/>
          <w:sz w:val="20"/>
          <w:szCs w:val="20"/>
        </w:rPr>
        <w:t xml:space="preserve"> </w:t>
      </w:r>
      <w:r w:rsidR="005F310D" w:rsidRPr="00073AC6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="005F310D" w:rsidRPr="00073AC6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...............................................................).*</w:t>
      </w:r>
    </w:p>
    <w:p w:rsidR="00777876" w:rsidRPr="00073AC6" w:rsidRDefault="00777876" w:rsidP="00AF4CC5">
      <w:pPr>
        <w:numPr>
          <w:ilvl w:val="0"/>
          <w:numId w:val="31"/>
        </w:numPr>
        <w:tabs>
          <w:tab w:val="clear" w:pos="1080"/>
          <w:tab w:val="num" w:pos="426"/>
        </w:tabs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073AC6">
        <w:rPr>
          <w:rFonts w:ascii="Cambria" w:hAnsi="Cambria" w:cs="Cambria"/>
          <w:sz w:val="20"/>
          <w:szCs w:val="20"/>
        </w:rPr>
        <w:t xml:space="preserve">zobowiązany jest do wykonania </w:t>
      </w:r>
      <w:r w:rsidR="004F5E23" w:rsidRPr="00073AC6">
        <w:rPr>
          <w:rFonts w:ascii="Cambria" w:hAnsi="Cambria" w:cs="Cambria"/>
          <w:sz w:val="20"/>
          <w:szCs w:val="20"/>
        </w:rPr>
        <w:t>P</w:t>
      </w:r>
      <w:r w:rsidRPr="00073AC6">
        <w:rPr>
          <w:rFonts w:ascii="Cambria" w:hAnsi="Cambria" w:cs="Cambria"/>
          <w:sz w:val="20"/>
          <w:szCs w:val="20"/>
        </w:rPr>
        <w:t xml:space="preserve">rzedmiotu </w:t>
      </w:r>
      <w:r w:rsidR="00AC0CBE" w:rsidRPr="00073AC6">
        <w:rPr>
          <w:rFonts w:ascii="Cambria" w:hAnsi="Cambria" w:cs="Cambria"/>
          <w:sz w:val="20"/>
          <w:szCs w:val="20"/>
        </w:rPr>
        <w:t>u</w:t>
      </w:r>
      <w:r w:rsidRPr="00073AC6">
        <w:rPr>
          <w:rFonts w:ascii="Cambria" w:hAnsi="Cambria" w:cs="Cambria"/>
          <w:sz w:val="20"/>
          <w:szCs w:val="20"/>
        </w:rPr>
        <w:t xml:space="preserve">mowy w pełnym zakresie, zgodnie </w:t>
      </w:r>
      <w:r w:rsidR="004D732D" w:rsidRPr="00073AC6">
        <w:rPr>
          <w:rFonts w:ascii="Cambria" w:hAnsi="Cambria" w:cs="Cambria"/>
          <w:sz w:val="20"/>
          <w:szCs w:val="20"/>
        </w:rPr>
        <w:br/>
      </w:r>
      <w:r w:rsidRPr="00073AC6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 w:rsidR="009B00FB" w:rsidRPr="00073AC6">
        <w:rPr>
          <w:rFonts w:ascii="Cambria" w:hAnsi="Cambria" w:cs="Cambria"/>
          <w:sz w:val="20"/>
          <w:szCs w:val="20"/>
        </w:rPr>
        <w:t xml:space="preserve"> i zatwierdzonym harmonogramem</w:t>
      </w:r>
      <w:r w:rsidRPr="00073AC6">
        <w:rPr>
          <w:rFonts w:ascii="Cambria" w:hAnsi="Cambria" w:cs="Cambria"/>
          <w:sz w:val="20"/>
          <w:szCs w:val="20"/>
        </w:rPr>
        <w:t xml:space="preserve">. </w:t>
      </w:r>
    </w:p>
    <w:p w:rsidR="003B2114" w:rsidRPr="00073AC6" w:rsidRDefault="003B2114" w:rsidP="00AF4CC5">
      <w:pPr>
        <w:pStyle w:val="Style7"/>
        <w:widowControl/>
        <w:numPr>
          <w:ilvl w:val="0"/>
          <w:numId w:val="31"/>
        </w:numPr>
        <w:tabs>
          <w:tab w:val="clear" w:pos="1080"/>
        </w:tabs>
        <w:spacing w:after="120" w:line="276" w:lineRule="auto"/>
        <w:ind w:left="426" w:hanging="426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073AC6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:rsidR="003B2114" w:rsidRPr="00073AC6" w:rsidRDefault="003B2114" w:rsidP="00AF4CC5">
      <w:pPr>
        <w:pStyle w:val="Standard"/>
        <w:numPr>
          <w:ilvl w:val="0"/>
          <w:numId w:val="31"/>
        </w:numPr>
        <w:tabs>
          <w:tab w:val="clear" w:pos="1080"/>
        </w:tabs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073AC6">
        <w:rPr>
          <w:rFonts w:ascii="Cambria" w:hAnsi="Cambria" w:cs="Calibri"/>
          <w:sz w:val="20"/>
          <w:szCs w:val="20"/>
          <w:vertAlign w:val="superscript"/>
        </w:rPr>
        <w:t>1</w:t>
      </w:r>
      <w:r w:rsidRPr="00073AC6">
        <w:rPr>
          <w:rFonts w:ascii="Cambria" w:hAnsi="Cambria" w:cs="Calibri"/>
          <w:sz w:val="20"/>
          <w:szCs w:val="20"/>
        </w:rPr>
        <w:t xml:space="preserve">  Kodeksu cywilnego.</w:t>
      </w:r>
    </w:p>
    <w:p w:rsidR="00777876" w:rsidRPr="00666DEA" w:rsidRDefault="00777876" w:rsidP="00AF4CC5">
      <w:pPr>
        <w:numPr>
          <w:ilvl w:val="0"/>
          <w:numId w:val="3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666DEA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technologii niezgodnej z dokumentacją lub zadeklarowanej w złożonej ofercie) zamawiający pomniejszy wynagrodzenie za te roboty wykorzystując do tego ceny rynkowe lub w przypadku ich braku sekocenbud </w:t>
      </w:r>
      <w:r w:rsidRPr="00666DEA">
        <w:rPr>
          <w:rFonts w:ascii="Cambria" w:hAnsi="Cambria" w:cs="Cambria"/>
          <w:bCs/>
          <w:sz w:val="20"/>
          <w:szCs w:val="20"/>
        </w:rPr>
        <w:br/>
        <w:t xml:space="preserve">i nałoży karę umowną zgodnie z zapisami umowy </w:t>
      </w:r>
    </w:p>
    <w:p w:rsidR="00777876" w:rsidRPr="00073AC6" w:rsidRDefault="00777876" w:rsidP="00AF4CC5">
      <w:pPr>
        <w:numPr>
          <w:ilvl w:val="0"/>
          <w:numId w:val="31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:rsidR="00777876" w:rsidRPr="00073AC6" w:rsidRDefault="00777876" w:rsidP="00AF4CC5">
      <w:pPr>
        <w:numPr>
          <w:ilvl w:val="0"/>
          <w:numId w:val="32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 w:cs="Cambria"/>
          <w:sz w:val="20"/>
          <w:szCs w:val="20"/>
        </w:rPr>
        <w:t xml:space="preserve">na wniosek Wykonawcy, za zgodą Zamawiającego, w trakcie prowadzenia robót, mogą </w:t>
      </w:r>
      <w:r w:rsidR="004D732D" w:rsidRPr="00073AC6">
        <w:rPr>
          <w:rFonts w:ascii="Cambria" w:hAnsi="Cambria" w:cs="Cambria"/>
          <w:sz w:val="20"/>
          <w:szCs w:val="20"/>
        </w:rPr>
        <w:br/>
      </w:r>
      <w:r w:rsidRPr="00073AC6">
        <w:rPr>
          <w:rFonts w:ascii="Cambria" w:hAnsi="Cambria" w:cs="Cambria"/>
          <w:sz w:val="20"/>
          <w:szCs w:val="20"/>
        </w:rPr>
        <w:t xml:space="preserve">być dokonywane zmiany technologii wykonania elementów robót. Dopuszcza się je tylko </w:t>
      </w:r>
      <w:r w:rsidR="004D732D" w:rsidRPr="00073AC6">
        <w:rPr>
          <w:rFonts w:ascii="Cambria" w:hAnsi="Cambria" w:cs="Cambria"/>
          <w:sz w:val="20"/>
          <w:szCs w:val="20"/>
        </w:rPr>
        <w:br/>
      </w:r>
      <w:r w:rsidRPr="00073AC6">
        <w:rPr>
          <w:rFonts w:ascii="Cambria" w:hAnsi="Cambria" w:cs="Cambria"/>
          <w:sz w:val="20"/>
          <w:szCs w:val="20"/>
        </w:rPr>
        <w:t>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:rsidR="00777876" w:rsidRPr="00073AC6" w:rsidRDefault="00777876" w:rsidP="00AF4CC5">
      <w:pPr>
        <w:numPr>
          <w:ilvl w:val="0"/>
          <w:numId w:val="32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:rsidR="00777876" w:rsidRPr="00073AC6" w:rsidRDefault="00777876" w:rsidP="00AF4CC5">
      <w:pPr>
        <w:numPr>
          <w:ilvl w:val="0"/>
          <w:numId w:val="32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 w:cs="Cambria"/>
          <w:sz w:val="20"/>
          <w:szCs w:val="20"/>
        </w:rPr>
        <w:t>W p</w:t>
      </w:r>
      <w:r w:rsidR="00443C44" w:rsidRPr="00073AC6">
        <w:rPr>
          <w:rFonts w:ascii="Cambria" w:hAnsi="Cambria" w:cs="Cambria"/>
          <w:sz w:val="20"/>
          <w:szCs w:val="20"/>
        </w:rPr>
        <w:t xml:space="preserve">rzypadku, gdy określone w ust. </w:t>
      </w:r>
      <w:r w:rsidR="0012388A" w:rsidRPr="00073AC6">
        <w:rPr>
          <w:rFonts w:ascii="Cambria" w:hAnsi="Cambria" w:cs="Cambria"/>
          <w:sz w:val="20"/>
          <w:szCs w:val="20"/>
        </w:rPr>
        <w:t>6</w:t>
      </w:r>
      <w:r w:rsidRPr="00073AC6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:rsidR="00B849FC" w:rsidRPr="00073AC6" w:rsidRDefault="00B849FC" w:rsidP="00AF4CC5">
      <w:pPr>
        <w:pStyle w:val="Akapitzlist"/>
        <w:numPr>
          <w:ilvl w:val="0"/>
          <w:numId w:val="31"/>
        </w:numPr>
        <w:shd w:val="clear" w:color="auto" w:fill="FFFFFF" w:themeFill="background1"/>
        <w:tabs>
          <w:tab w:val="clear" w:pos="1080"/>
          <w:tab w:val="num" w:pos="426"/>
        </w:tabs>
        <w:suppressAutoHyphens/>
        <w:spacing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t xml:space="preserve">Wprowadza się następujące zasady dotyczące płatności wynagrodzenia należnego dla Wykonawcy  </w:t>
      </w:r>
      <w:r w:rsidR="004D732D" w:rsidRPr="00073AC6">
        <w:rPr>
          <w:rFonts w:ascii="Cambria" w:hAnsi="Cambria"/>
          <w:sz w:val="20"/>
          <w:szCs w:val="20"/>
        </w:rPr>
        <w:br/>
      </w:r>
      <w:r w:rsidRPr="00073AC6">
        <w:rPr>
          <w:rFonts w:ascii="Cambria" w:hAnsi="Cambria"/>
          <w:sz w:val="20"/>
          <w:szCs w:val="20"/>
        </w:rPr>
        <w:t>z tytułu realizacji Umowy z zastosowaniem mechanizmu podzielonej płatności:</w:t>
      </w:r>
    </w:p>
    <w:p w:rsidR="004D732D" w:rsidRPr="00073AC6" w:rsidRDefault="004D732D" w:rsidP="004D732D">
      <w:pPr>
        <w:pStyle w:val="Akapitzlist"/>
        <w:shd w:val="clear" w:color="auto" w:fill="FFFFFF" w:themeFill="background1"/>
        <w:suppressAutoHyphens/>
        <w:spacing w:after="120"/>
        <w:ind w:left="426"/>
        <w:jc w:val="both"/>
        <w:rPr>
          <w:rFonts w:ascii="Cambria" w:hAnsi="Cambria"/>
          <w:sz w:val="20"/>
          <w:szCs w:val="20"/>
        </w:rPr>
      </w:pPr>
    </w:p>
    <w:p w:rsidR="00B849FC" w:rsidRPr="00073AC6" w:rsidRDefault="00B849FC" w:rsidP="00AF4CC5">
      <w:pPr>
        <w:pStyle w:val="Akapitzlist"/>
        <w:numPr>
          <w:ilvl w:val="0"/>
          <w:numId w:val="37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073AC6">
        <w:rPr>
          <w:rFonts w:ascii="Cambria" w:hAnsi="Cambria"/>
          <w:sz w:val="20"/>
          <w:szCs w:val="20"/>
        </w:rPr>
        <w:t>split</w:t>
      </w:r>
      <w:proofErr w:type="spellEnd"/>
      <w:r w:rsidRPr="00073AC6">
        <w:rPr>
          <w:rFonts w:ascii="Cambria" w:hAnsi="Cambria"/>
          <w:sz w:val="20"/>
          <w:szCs w:val="20"/>
        </w:rPr>
        <w:t xml:space="preserve"> </w:t>
      </w:r>
      <w:proofErr w:type="spellStart"/>
      <w:r w:rsidRPr="00073AC6">
        <w:rPr>
          <w:rFonts w:ascii="Cambria" w:hAnsi="Cambria"/>
          <w:sz w:val="20"/>
          <w:szCs w:val="20"/>
        </w:rPr>
        <w:t>payment</w:t>
      </w:r>
      <w:proofErr w:type="spellEnd"/>
      <w:r w:rsidRPr="00073AC6">
        <w:rPr>
          <w:rFonts w:ascii="Cambria" w:hAnsi="Cambria"/>
          <w:sz w:val="20"/>
          <w:szCs w:val="20"/>
        </w:rPr>
        <w:t>) przewidzianego w przepisach ustawy o podatku od towarów i usług.</w:t>
      </w:r>
    </w:p>
    <w:p w:rsidR="00B849FC" w:rsidRPr="00073AC6" w:rsidRDefault="00B849FC" w:rsidP="00AF4CC5">
      <w:pPr>
        <w:pStyle w:val="Akapitzlist"/>
        <w:numPr>
          <w:ilvl w:val="0"/>
          <w:numId w:val="37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t xml:space="preserve">Wykonawca oświadcza, że rachunek bankowy na który będą dokonywane płatności </w:t>
      </w:r>
      <w:r w:rsidR="004D732D" w:rsidRPr="00073AC6">
        <w:rPr>
          <w:rFonts w:ascii="Cambria" w:hAnsi="Cambria"/>
          <w:sz w:val="20"/>
          <w:szCs w:val="20"/>
        </w:rPr>
        <w:br/>
      </w:r>
      <w:r w:rsidRPr="00073AC6">
        <w:rPr>
          <w:rFonts w:ascii="Cambria" w:hAnsi="Cambria"/>
          <w:sz w:val="20"/>
          <w:szCs w:val="20"/>
        </w:rPr>
        <w:t>to nr………………….</w:t>
      </w:r>
    </w:p>
    <w:p w:rsidR="00B849FC" w:rsidRPr="00073AC6" w:rsidRDefault="00B849FC" w:rsidP="00AF4CC5">
      <w:pPr>
        <w:pStyle w:val="Akapitzlist"/>
        <w:numPr>
          <w:ilvl w:val="0"/>
          <w:numId w:val="38"/>
        </w:numPr>
        <w:shd w:val="clear" w:color="auto" w:fill="FFFFFF" w:themeFill="background1"/>
        <w:suppressAutoHyphens/>
        <w:spacing w:after="120"/>
        <w:ind w:left="1560" w:hanging="284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t xml:space="preserve">jest rachunkiem umożliwiającym płatność w ramach mechanizmu podzielonej płatności, </w:t>
      </w:r>
      <w:r w:rsidR="004D732D" w:rsidRPr="00073AC6">
        <w:rPr>
          <w:rFonts w:ascii="Cambria" w:hAnsi="Cambria"/>
          <w:sz w:val="20"/>
          <w:szCs w:val="20"/>
        </w:rPr>
        <w:br/>
      </w:r>
      <w:r w:rsidRPr="00073AC6">
        <w:rPr>
          <w:rFonts w:ascii="Cambria" w:hAnsi="Cambria"/>
          <w:sz w:val="20"/>
          <w:szCs w:val="20"/>
        </w:rPr>
        <w:t>o którym mowa powyżej.</w:t>
      </w:r>
    </w:p>
    <w:p w:rsidR="00B849FC" w:rsidRPr="00073AC6" w:rsidRDefault="00B849FC" w:rsidP="00AF4CC5">
      <w:pPr>
        <w:pStyle w:val="Akapitzlist"/>
        <w:numPr>
          <w:ilvl w:val="0"/>
          <w:numId w:val="38"/>
        </w:numPr>
        <w:shd w:val="clear" w:color="auto" w:fill="FFFFFF" w:themeFill="background1"/>
        <w:suppressAutoHyphens/>
        <w:spacing w:after="120"/>
        <w:ind w:left="1560" w:hanging="284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lastRenderedPageBreak/>
        <w:t xml:space="preserve">jest rachunkiem znajdującym się w elektronicznym wykazie podmiotów prowadzonym </w:t>
      </w:r>
      <w:r w:rsidR="004D732D" w:rsidRPr="00073AC6">
        <w:rPr>
          <w:rFonts w:ascii="Cambria" w:hAnsi="Cambria"/>
          <w:sz w:val="20"/>
          <w:szCs w:val="20"/>
        </w:rPr>
        <w:br/>
      </w:r>
      <w:r w:rsidRPr="00073AC6">
        <w:rPr>
          <w:rFonts w:ascii="Cambria" w:hAnsi="Cambria"/>
          <w:sz w:val="20"/>
          <w:szCs w:val="20"/>
        </w:rPr>
        <w:t>od 1 września 2019 r. przez Szefa Krajowej Administracji Skarbowej, o którym mowa  w ustawie o podatku od towarów i usług.</w:t>
      </w:r>
    </w:p>
    <w:p w:rsidR="00B849FC" w:rsidRPr="00073AC6" w:rsidRDefault="00B849FC" w:rsidP="00AF4CC5">
      <w:pPr>
        <w:pStyle w:val="Akapitzlist"/>
        <w:numPr>
          <w:ilvl w:val="0"/>
          <w:numId w:val="37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t xml:space="preserve">W przypadku gdy rachunek bankowy wykonawcy nie spełnia warunków określonych </w:t>
      </w:r>
      <w:r w:rsidR="004D732D" w:rsidRPr="00073AC6">
        <w:rPr>
          <w:rFonts w:ascii="Cambria" w:hAnsi="Cambria"/>
          <w:sz w:val="20"/>
          <w:szCs w:val="20"/>
        </w:rPr>
        <w:br/>
      </w:r>
      <w:r w:rsidRPr="00073AC6">
        <w:rPr>
          <w:rFonts w:ascii="Cambria" w:hAnsi="Cambria"/>
          <w:sz w:val="20"/>
          <w:szCs w:val="20"/>
        </w:rPr>
        <w:t xml:space="preserve">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</w:t>
      </w:r>
      <w:r w:rsidR="004D732D" w:rsidRPr="00073AC6">
        <w:rPr>
          <w:rFonts w:ascii="Cambria" w:hAnsi="Cambria"/>
          <w:sz w:val="20"/>
          <w:szCs w:val="20"/>
        </w:rPr>
        <w:br/>
      </w:r>
      <w:r w:rsidRPr="00073AC6">
        <w:rPr>
          <w:rFonts w:ascii="Cambria" w:hAnsi="Cambria"/>
          <w:sz w:val="20"/>
          <w:szCs w:val="20"/>
        </w:rPr>
        <w:t>nie stanowi dla Wykonawcy podstawy do żądania od Zamawiającego jakichkolwiek odsetek/odszkodowań lub innych roszczeń z tytułu dokonania nieterminowej płatności.</w:t>
      </w:r>
    </w:p>
    <w:p w:rsidR="00B849FC" w:rsidRPr="00073AC6" w:rsidRDefault="00B849FC" w:rsidP="00AF4CC5">
      <w:pPr>
        <w:pStyle w:val="Akapitzlist"/>
        <w:numPr>
          <w:ilvl w:val="0"/>
          <w:numId w:val="37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</w:t>
      </w:r>
      <w:r w:rsidR="004D732D" w:rsidRPr="00073AC6">
        <w:rPr>
          <w:rFonts w:ascii="Cambria" w:hAnsi="Cambria"/>
          <w:sz w:val="20"/>
          <w:szCs w:val="20"/>
        </w:rPr>
        <w:br/>
      </w:r>
      <w:r w:rsidRPr="00073AC6">
        <w:rPr>
          <w:rFonts w:ascii="Cambria" w:hAnsi="Cambria"/>
          <w:sz w:val="20"/>
          <w:szCs w:val="20"/>
        </w:rPr>
        <w:t>z tytułu wynagrodzenia za zrealizowany przedmiot umowy na osobę trzecią.</w:t>
      </w:r>
    </w:p>
    <w:p w:rsidR="00445FA6" w:rsidRPr="00073AC6" w:rsidRDefault="00445FA6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>§ 11</w:t>
      </w:r>
    </w:p>
    <w:p w:rsidR="008225E6" w:rsidRPr="00666DEA" w:rsidRDefault="00504F0D" w:rsidP="00570E3B">
      <w:pPr>
        <w:pStyle w:val="Akapitzlist"/>
        <w:numPr>
          <w:ilvl w:val="0"/>
          <w:numId w:val="39"/>
        </w:numPr>
        <w:suppressAutoHyphens/>
        <w:spacing w:after="0"/>
        <w:jc w:val="both"/>
        <w:rPr>
          <w:rFonts w:ascii="Cambria" w:hAnsi="Cambria" w:cs="Calibri"/>
          <w:bCs/>
          <w:sz w:val="20"/>
          <w:szCs w:val="20"/>
        </w:rPr>
      </w:pPr>
      <w:r w:rsidRPr="00666DEA">
        <w:rPr>
          <w:rFonts w:ascii="Cambria" w:hAnsi="Cambria" w:cs="Calibri"/>
          <w:bCs/>
          <w:sz w:val="20"/>
          <w:szCs w:val="20"/>
        </w:rPr>
        <w:t>Zamawiający nie dopuszcza częściowego fakturowania robót.</w:t>
      </w:r>
    </w:p>
    <w:p w:rsidR="00570E3B" w:rsidRPr="00073AC6" w:rsidRDefault="00570E3B" w:rsidP="00570E3B">
      <w:pPr>
        <w:pStyle w:val="Akapitzlist"/>
        <w:suppressAutoHyphens/>
        <w:spacing w:after="0"/>
        <w:ind w:left="360"/>
        <w:jc w:val="both"/>
        <w:rPr>
          <w:rFonts w:ascii="Cambria" w:hAnsi="Cambria" w:cs="Calibri"/>
          <w:bCs/>
          <w:color w:val="000000"/>
          <w:sz w:val="20"/>
          <w:szCs w:val="20"/>
        </w:rPr>
      </w:pPr>
    </w:p>
    <w:p w:rsidR="00BF0B98" w:rsidRPr="00073AC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073AC6">
        <w:rPr>
          <w:rFonts w:ascii="Cambria" w:hAnsi="Cambria" w:cs="Arial"/>
          <w:b/>
          <w:sz w:val="20"/>
          <w:szCs w:val="20"/>
        </w:rPr>
        <w:t>§ 12</w:t>
      </w:r>
    </w:p>
    <w:p w:rsidR="00936520" w:rsidRDefault="00570E3B" w:rsidP="00561611">
      <w:pPr>
        <w:numPr>
          <w:ilvl w:val="0"/>
          <w:numId w:val="5"/>
        </w:numPr>
        <w:tabs>
          <w:tab w:val="clear" w:pos="1080"/>
          <w:tab w:val="num" w:pos="426"/>
          <w:tab w:val="num" w:pos="567"/>
        </w:tabs>
        <w:spacing w:after="0"/>
        <w:ind w:left="284" w:hanging="284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t xml:space="preserve">Zapłata nastąpi w terminie do 30 dni od dnia doręczenia prawidłowo wystawionej faktury ustrukturyzowanej w KSeF oraz przekazania Zamawiającemu numeru identyfikującego fakturę w KSeF (KSeF ID).   </w:t>
      </w:r>
    </w:p>
    <w:p w:rsidR="00570E3B" w:rsidRDefault="00570E3B" w:rsidP="00936520">
      <w:pPr>
        <w:tabs>
          <w:tab w:val="num" w:pos="1080"/>
        </w:tabs>
        <w:spacing w:after="0"/>
        <w:ind w:left="284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t xml:space="preserve">  </w:t>
      </w:r>
    </w:p>
    <w:p w:rsidR="00561611" w:rsidRPr="00561611" w:rsidRDefault="00561611" w:rsidP="00561611">
      <w:pPr>
        <w:pStyle w:val="Akapitzlist"/>
        <w:numPr>
          <w:ilvl w:val="0"/>
          <w:numId w:val="5"/>
        </w:numPr>
        <w:tabs>
          <w:tab w:val="clear" w:pos="1080"/>
          <w:tab w:val="num" w:pos="720"/>
        </w:tabs>
        <w:spacing w:after="0" w:line="240" w:lineRule="auto"/>
        <w:ind w:left="284" w:hanging="284"/>
        <w:rPr>
          <w:rFonts w:ascii="Cambria" w:hAnsi="Cambria"/>
          <w:sz w:val="20"/>
        </w:rPr>
      </w:pPr>
      <w:r w:rsidRPr="00561611">
        <w:rPr>
          <w:rFonts w:ascii="Cambria" w:hAnsi="Cambria"/>
          <w:sz w:val="20"/>
        </w:rPr>
        <w:t>Wykonawca wystawi i przekaże Zamawiającemu fakturę:</w:t>
      </w:r>
    </w:p>
    <w:p w:rsidR="00561611" w:rsidRPr="00561611" w:rsidRDefault="00561611" w:rsidP="00561611">
      <w:pPr>
        <w:numPr>
          <w:ilvl w:val="0"/>
          <w:numId w:val="64"/>
        </w:numPr>
        <w:spacing w:after="0" w:line="240" w:lineRule="auto"/>
        <w:rPr>
          <w:rFonts w:ascii="Cambria" w:eastAsia="Times New Roman" w:hAnsi="Cambria"/>
          <w:sz w:val="20"/>
        </w:rPr>
      </w:pPr>
      <w:r w:rsidRPr="00561611">
        <w:rPr>
          <w:rFonts w:ascii="Cambria" w:eastAsia="Times New Roman" w:hAnsi="Cambria"/>
          <w:sz w:val="20"/>
        </w:rPr>
        <w:t xml:space="preserve">za pośrednictwem Krajowego Systemu e-Faktur (KSeF), oznaczone w następujący sposób: </w:t>
      </w:r>
    </w:p>
    <w:p w:rsidR="00561611" w:rsidRPr="00561611" w:rsidRDefault="00561611" w:rsidP="00561611">
      <w:pPr>
        <w:numPr>
          <w:ilvl w:val="0"/>
          <w:numId w:val="65"/>
        </w:numPr>
        <w:spacing w:after="0" w:line="240" w:lineRule="auto"/>
        <w:rPr>
          <w:rFonts w:ascii="Cambria" w:eastAsia="Times New Roman" w:hAnsi="Cambria"/>
          <w:b/>
          <w:bCs/>
          <w:sz w:val="20"/>
        </w:rPr>
      </w:pPr>
      <w:r w:rsidRPr="00561611">
        <w:rPr>
          <w:rFonts w:ascii="Cambria" w:eastAsia="Times New Roman" w:hAnsi="Cambria"/>
          <w:b/>
          <w:bCs/>
          <w:sz w:val="20"/>
        </w:rPr>
        <w:t xml:space="preserve">Nabywca – sekcja Podmiot2 wg struktury KSeF, pole JST wartość „1” (zaznaczone), Gmina Skarżysko Kościelne, ul. Kościelna 2a, 26-115 Skarżysko Kościelne, </w:t>
      </w:r>
      <w:r w:rsidRPr="00561611">
        <w:rPr>
          <w:rFonts w:ascii="Cambria" w:hAnsi="Cambria"/>
          <w:b/>
          <w:bCs/>
          <w:sz w:val="20"/>
        </w:rPr>
        <w:t>NIP 6631338409</w:t>
      </w:r>
    </w:p>
    <w:p w:rsidR="00561611" w:rsidRPr="00561611" w:rsidRDefault="00561611" w:rsidP="00561611">
      <w:pPr>
        <w:spacing w:after="0"/>
        <w:rPr>
          <w:rFonts w:ascii="Cambria" w:hAnsi="Cambria"/>
          <w:b/>
          <w:bCs/>
          <w:sz w:val="20"/>
        </w:rPr>
      </w:pPr>
      <w:r w:rsidRPr="00561611">
        <w:rPr>
          <w:rFonts w:ascii="Cambria" w:hAnsi="Cambria"/>
          <w:b/>
          <w:bCs/>
          <w:sz w:val="20"/>
        </w:rPr>
        <w:t xml:space="preserve">                             Odbiorca – sekcja Podmiot3 wg struktury KSeF, </w:t>
      </w:r>
    </w:p>
    <w:p w:rsidR="00561611" w:rsidRPr="00561611" w:rsidRDefault="00561611" w:rsidP="00561611">
      <w:pPr>
        <w:numPr>
          <w:ilvl w:val="0"/>
          <w:numId w:val="65"/>
        </w:numPr>
        <w:spacing w:after="0" w:line="240" w:lineRule="auto"/>
        <w:rPr>
          <w:rFonts w:ascii="Cambria" w:eastAsia="Times New Roman" w:hAnsi="Cambria"/>
          <w:b/>
          <w:bCs/>
          <w:sz w:val="20"/>
        </w:rPr>
      </w:pPr>
      <w:r w:rsidRPr="00561611">
        <w:rPr>
          <w:rFonts w:ascii="Cambria" w:eastAsia="Times New Roman" w:hAnsi="Cambria"/>
          <w:b/>
          <w:bCs/>
          <w:sz w:val="20"/>
        </w:rPr>
        <w:t xml:space="preserve">Urząd Gminy Skarżysko Kościelne, ul. Kościelna 2a, 26-115 Skarżysko Kościelne, </w:t>
      </w:r>
      <w:r w:rsidRPr="00561611">
        <w:rPr>
          <w:rFonts w:ascii="Cambria" w:hAnsi="Cambria"/>
          <w:b/>
          <w:bCs/>
          <w:sz w:val="20"/>
        </w:rPr>
        <w:t xml:space="preserve">NIP </w:t>
      </w:r>
      <w:r w:rsidRPr="00244155">
        <w:rPr>
          <w:rFonts w:ascii="Cambria" w:hAnsi="Cambria"/>
          <w:b/>
          <w:bCs/>
          <w:iCs/>
          <w:sz w:val="20"/>
        </w:rPr>
        <w:t>6631746108</w:t>
      </w:r>
      <w:r w:rsidRPr="00244155">
        <w:rPr>
          <w:rFonts w:ascii="Cambria" w:hAnsi="Cambria"/>
          <w:b/>
          <w:bCs/>
          <w:sz w:val="20"/>
        </w:rPr>
        <w:t xml:space="preserve"> </w:t>
      </w:r>
      <w:r w:rsidRPr="00561611">
        <w:rPr>
          <w:rFonts w:ascii="Cambria" w:hAnsi="Cambria"/>
          <w:sz w:val="20"/>
        </w:rPr>
        <w:t>- z zastrzeżeniem lit. b i c,</w:t>
      </w:r>
    </w:p>
    <w:p w:rsidR="00561611" w:rsidRPr="00561611" w:rsidRDefault="00561611" w:rsidP="00561611">
      <w:pPr>
        <w:numPr>
          <w:ilvl w:val="0"/>
          <w:numId w:val="64"/>
        </w:numPr>
        <w:spacing w:after="0" w:line="240" w:lineRule="auto"/>
        <w:rPr>
          <w:rFonts w:ascii="Cambria" w:eastAsia="Times New Roman" w:hAnsi="Cambria"/>
          <w:sz w:val="20"/>
        </w:rPr>
      </w:pPr>
      <w:r w:rsidRPr="00561611">
        <w:rPr>
          <w:rFonts w:ascii="Cambria" w:eastAsia="Times New Roman" w:hAnsi="Cambria"/>
          <w:sz w:val="20"/>
        </w:rPr>
        <w:t>w formie dokumentowej faktury wystawione na:</w:t>
      </w:r>
    </w:p>
    <w:p w:rsidR="00561611" w:rsidRPr="00561611" w:rsidRDefault="00561611" w:rsidP="00561611">
      <w:pPr>
        <w:numPr>
          <w:ilvl w:val="0"/>
          <w:numId w:val="65"/>
        </w:numPr>
        <w:spacing w:after="0" w:line="240" w:lineRule="auto"/>
        <w:rPr>
          <w:rFonts w:ascii="Cambria" w:eastAsia="Times New Roman" w:hAnsi="Cambria"/>
          <w:sz w:val="20"/>
        </w:rPr>
      </w:pPr>
      <w:r w:rsidRPr="00561611">
        <w:rPr>
          <w:rFonts w:ascii="Cambria" w:eastAsia="Times New Roman" w:hAnsi="Cambria"/>
          <w:b/>
          <w:bCs/>
          <w:sz w:val="20"/>
        </w:rPr>
        <w:t>Nabywca: Gmina Skarżysko Kościelne, ul. Kościelna 2a, 26-115 Skarżysko Kościelne, NIP 6631338409</w:t>
      </w:r>
    </w:p>
    <w:p w:rsidR="00561611" w:rsidRPr="00561611" w:rsidRDefault="00561611" w:rsidP="00561611">
      <w:pPr>
        <w:numPr>
          <w:ilvl w:val="0"/>
          <w:numId w:val="65"/>
        </w:numPr>
        <w:spacing w:after="0" w:line="240" w:lineRule="auto"/>
        <w:rPr>
          <w:rFonts w:ascii="Cambria" w:eastAsia="Times New Roman" w:hAnsi="Cambria"/>
          <w:b/>
          <w:bCs/>
          <w:sz w:val="20"/>
        </w:rPr>
      </w:pPr>
      <w:r w:rsidRPr="00561611">
        <w:rPr>
          <w:rFonts w:ascii="Cambria" w:eastAsia="Times New Roman" w:hAnsi="Cambria"/>
          <w:b/>
          <w:bCs/>
          <w:sz w:val="20"/>
        </w:rPr>
        <w:t xml:space="preserve">Odbiorca/Płatnik: Urząd Gminy Skarżysko Kościelne, ul. Kościelna 2a, 26-115 Skarżysko Kościelne, </w:t>
      </w:r>
    </w:p>
    <w:p w:rsidR="00561611" w:rsidRDefault="00561611" w:rsidP="00561611">
      <w:pPr>
        <w:numPr>
          <w:ilvl w:val="0"/>
          <w:numId w:val="64"/>
        </w:numPr>
        <w:spacing w:after="0" w:line="240" w:lineRule="auto"/>
        <w:rPr>
          <w:rFonts w:ascii="Cambria" w:eastAsia="Times New Roman" w:hAnsi="Cambria"/>
          <w:sz w:val="20"/>
        </w:rPr>
      </w:pPr>
      <w:r w:rsidRPr="00561611">
        <w:rPr>
          <w:rFonts w:ascii="Cambria" w:eastAsia="Times New Roman" w:hAnsi="Cambria"/>
          <w:sz w:val="20"/>
        </w:rPr>
        <w:t>w przypadku gdy obowiązek wystawiania faktur za pośrednictwem KSeF dla Wykonawcy nie wynika jeszcze z obowiązujących przepisów prawa – Wykonawca może, do czasu objęcia go tym obowiązkiem, wystawiać i przekazywać faktury w sposób określony w lit. b</w:t>
      </w:r>
    </w:p>
    <w:p w:rsidR="00936520" w:rsidRPr="00561611" w:rsidRDefault="00936520" w:rsidP="00936520">
      <w:pPr>
        <w:spacing w:after="0" w:line="240" w:lineRule="auto"/>
        <w:ind w:left="720"/>
        <w:rPr>
          <w:rFonts w:ascii="Cambria" w:eastAsia="Times New Roman" w:hAnsi="Cambria"/>
          <w:sz w:val="20"/>
        </w:rPr>
      </w:pPr>
    </w:p>
    <w:p w:rsidR="00561611" w:rsidRPr="00561611" w:rsidRDefault="00561611" w:rsidP="00561611">
      <w:pPr>
        <w:pStyle w:val="Akapitzlist"/>
        <w:numPr>
          <w:ilvl w:val="0"/>
          <w:numId w:val="67"/>
        </w:numPr>
        <w:tabs>
          <w:tab w:val="clear" w:pos="1080"/>
          <w:tab w:val="num" w:pos="720"/>
        </w:tabs>
        <w:spacing w:after="0" w:line="240" w:lineRule="auto"/>
        <w:ind w:left="284"/>
        <w:rPr>
          <w:rFonts w:ascii="Cambria" w:hAnsi="Cambria"/>
          <w:sz w:val="20"/>
        </w:rPr>
      </w:pPr>
      <w:r w:rsidRPr="00561611">
        <w:rPr>
          <w:rFonts w:ascii="Cambria" w:hAnsi="Cambria"/>
          <w:sz w:val="20"/>
        </w:rPr>
        <w:t xml:space="preserve">Zamawiający dokona płatności wyłącznie na podstawie faktur wystawionych i przekazanych zgodnie z postanowieniami ust. </w:t>
      </w:r>
      <w:r>
        <w:rPr>
          <w:rFonts w:ascii="Cambria" w:hAnsi="Cambria"/>
          <w:sz w:val="20"/>
        </w:rPr>
        <w:t>2</w:t>
      </w:r>
      <w:r w:rsidRPr="00561611">
        <w:rPr>
          <w:rFonts w:ascii="Cambria" w:hAnsi="Cambria"/>
          <w:sz w:val="20"/>
        </w:rPr>
        <w:t>.</w:t>
      </w:r>
    </w:p>
    <w:p w:rsidR="00570E3B" w:rsidRPr="00073AC6" w:rsidRDefault="00570E3B" w:rsidP="00561611">
      <w:pPr>
        <w:numPr>
          <w:ilvl w:val="0"/>
          <w:numId w:val="67"/>
        </w:numPr>
        <w:tabs>
          <w:tab w:val="clear" w:pos="1080"/>
        </w:tabs>
        <w:ind w:left="284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t>Wykonawca wystawia wyłącznie faktury ustrukturyzowane w KSeF i udostępnia je Zamawiającemu w KSeF, przekazując dodatkowo (e-mail) co najmniej: numer faktury, KSeF ID, kwotę brutto, etap/okres, którego dotyczy.</w:t>
      </w:r>
    </w:p>
    <w:p w:rsidR="00570E3B" w:rsidRPr="00073AC6" w:rsidRDefault="00570E3B" w:rsidP="00561611">
      <w:pPr>
        <w:numPr>
          <w:ilvl w:val="0"/>
          <w:numId w:val="67"/>
        </w:numPr>
        <w:tabs>
          <w:tab w:val="num" w:pos="567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/>
          <w:sz w:val="20"/>
          <w:szCs w:val="20"/>
        </w:rPr>
        <w:t>W razie niedostępności KSeF Strony stosują tryb awaryjny zgodny z przepisami, a po przywróceniu dostępności Wykonawca niezwłocznie wprowadzi fakturę do KSeF</w:t>
      </w:r>
    </w:p>
    <w:p w:rsidR="00570E3B" w:rsidRPr="00073AC6" w:rsidRDefault="00570E3B" w:rsidP="00561611">
      <w:pPr>
        <w:numPr>
          <w:ilvl w:val="0"/>
          <w:numId w:val="67"/>
        </w:num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570E3B" w:rsidRPr="00073AC6" w:rsidRDefault="00570E3B" w:rsidP="00561611">
      <w:pPr>
        <w:numPr>
          <w:ilvl w:val="0"/>
          <w:numId w:val="67"/>
        </w:num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570E3B" w:rsidRPr="00666DEA" w:rsidRDefault="00570E3B" w:rsidP="00561611">
      <w:pPr>
        <w:numPr>
          <w:ilvl w:val="0"/>
          <w:numId w:val="67"/>
        </w:num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666DEA">
        <w:rPr>
          <w:rFonts w:ascii="Cambria" w:hAnsi="Cambria" w:cs="Arial"/>
          <w:sz w:val="20"/>
          <w:szCs w:val="20"/>
        </w:rPr>
        <w:t>W przypadku nieprzedstawienia przez Wykonawcę dowodów zapłaty o których mowa w ust. 3  wstrzymuje się wypłatę należnego wynagrodzenia w części równej sumie kwot wynikających z nieprzedstawionych dowodów zapłaty.</w:t>
      </w:r>
    </w:p>
    <w:p w:rsidR="00570E3B" w:rsidRPr="00073AC6" w:rsidRDefault="00570E3B" w:rsidP="00561611">
      <w:pPr>
        <w:pStyle w:val="w2zmart"/>
        <w:numPr>
          <w:ilvl w:val="0"/>
          <w:numId w:val="67"/>
        </w:numPr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</w:t>
      </w:r>
      <w:r w:rsidRPr="00073AC6">
        <w:rPr>
          <w:rFonts w:ascii="Cambria" w:hAnsi="Cambria" w:cs="Arial"/>
          <w:sz w:val="20"/>
          <w:szCs w:val="20"/>
        </w:rPr>
        <w:lastRenderedPageBreak/>
        <w:t xml:space="preserve">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570E3B" w:rsidRPr="00073AC6" w:rsidRDefault="00570E3B" w:rsidP="00561611">
      <w:pPr>
        <w:numPr>
          <w:ilvl w:val="0"/>
          <w:numId w:val="6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073AC6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:rsidR="00570E3B" w:rsidRPr="00073AC6" w:rsidRDefault="00570E3B" w:rsidP="00570E3B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 1)    niedokonania bezpośredniej zapłaty wynagrodzenia podwykonawcy lub dalszemu podwykonawcy, jeżeli wykonawca wykaże niezasadność takiej zapłaty albo</w:t>
      </w:r>
    </w:p>
    <w:p w:rsidR="00570E3B" w:rsidRPr="00073AC6" w:rsidRDefault="00570E3B" w:rsidP="00570E3B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570E3B" w:rsidRPr="00073AC6" w:rsidRDefault="00570E3B" w:rsidP="00570E3B">
      <w:pPr>
        <w:pStyle w:val="w5pktart"/>
        <w:spacing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3)     dokonać bezpośredniej zapłaty wynagrodzenia podwykonawcy lub dalszemu podwykonawcy, jeżeli podwykonawca lub dalszy podwykonawca wykaże zasadność takiej zapłaty.</w:t>
      </w:r>
    </w:p>
    <w:p w:rsidR="00BF0B98" w:rsidRPr="00073AC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073AC6">
        <w:rPr>
          <w:rFonts w:ascii="Cambria" w:hAnsi="Cambria" w:cs="Arial"/>
          <w:b/>
          <w:sz w:val="20"/>
          <w:szCs w:val="20"/>
        </w:rPr>
        <w:t>§ 13</w:t>
      </w:r>
    </w:p>
    <w:p w:rsidR="00BF0B98" w:rsidRPr="00073AC6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Przed podpisaniem umowy, </w:t>
      </w:r>
      <w:r w:rsidRPr="00073AC6">
        <w:rPr>
          <w:rFonts w:ascii="Cambria" w:hAnsi="Cambria" w:cs="Arial"/>
          <w:b/>
          <w:bCs/>
          <w:sz w:val="20"/>
          <w:szCs w:val="20"/>
        </w:rPr>
        <w:t>Wykonawca</w:t>
      </w:r>
      <w:r w:rsidRPr="00073AC6">
        <w:rPr>
          <w:rFonts w:ascii="Cambria" w:hAnsi="Cambria" w:cs="Arial"/>
          <w:sz w:val="20"/>
          <w:szCs w:val="20"/>
        </w:rPr>
        <w:t xml:space="preserve"> złoży u </w:t>
      </w:r>
      <w:r w:rsidRPr="00073AC6">
        <w:rPr>
          <w:rFonts w:ascii="Cambria" w:hAnsi="Cambria" w:cs="Arial"/>
          <w:b/>
          <w:bCs/>
          <w:sz w:val="20"/>
          <w:szCs w:val="20"/>
        </w:rPr>
        <w:t>Zamawiającego</w:t>
      </w:r>
      <w:r w:rsidRPr="00073AC6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9B0653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>rzedmiotu zamówienia.</w:t>
      </w:r>
    </w:p>
    <w:p w:rsidR="00865313" w:rsidRPr="00073AC6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Wykonawca</w:t>
      </w:r>
      <w:r w:rsidRPr="00073AC6">
        <w:rPr>
          <w:rFonts w:ascii="Cambria" w:hAnsi="Cambria" w:cs="Arial"/>
          <w:sz w:val="20"/>
          <w:szCs w:val="20"/>
        </w:rPr>
        <w:t xml:space="preserve"> udziela 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073AC6">
        <w:rPr>
          <w:rFonts w:ascii="Cambria" w:hAnsi="Cambria" w:cs="Arial"/>
          <w:sz w:val="20"/>
          <w:szCs w:val="20"/>
        </w:rPr>
        <w:t xml:space="preserve">zabezpieczenia należytego wykonania </w:t>
      </w:r>
      <w:r w:rsidR="009B0653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 xml:space="preserve">rzedmiotu umowy w kwocie stanowiącej </w:t>
      </w:r>
      <w:r w:rsidR="006D028B" w:rsidRPr="00073AC6">
        <w:rPr>
          <w:rFonts w:ascii="Cambria" w:hAnsi="Cambria" w:cs="Arial"/>
          <w:b/>
          <w:sz w:val="20"/>
          <w:szCs w:val="20"/>
        </w:rPr>
        <w:t>5</w:t>
      </w:r>
      <w:r w:rsidRPr="00073AC6">
        <w:rPr>
          <w:rFonts w:ascii="Cambria" w:hAnsi="Cambria" w:cs="Arial"/>
          <w:b/>
          <w:sz w:val="20"/>
          <w:szCs w:val="20"/>
        </w:rPr>
        <w:t xml:space="preserve"> % </w:t>
      </w:r>
      <w:r w:rsidRPr="00073AC6">
        <w:rPr>
          <w:rFonts w:ascii="Cambria" w:hAnsi="Cambria" w:cs="Arial"/>
          <w:sz w:val="20"/>
          <w:szCs w:val="20"/>
        </w:rPr>
        <w:t xml:space="preserve">ceny brutto wykonania </w:t>
      </w:r>
      <w:r w:rsidR="009B0653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>rzedmiotu umowy, tj</w:t>
      </w:r>
      <w:r w:rsidR="006D028B" w:rsidRPr="00073AC6">
        <w:rPr>
          <w:rFonts w:ascii="Cambria" w:hAnsi="Cambria" w:cs="Arial"/>
          <w:sz w:val="20"/>
          <w:szCs w:val="20"/>
        </w:rPr>
        <w:t>.</w:t>
      </w:r>
      <w:r w:rsidRPr="00073AC6">
        <w:rPr>
          <w:rFonts w:ascii="Cambria" w:hAnsi="Cambria" w:cs="Arial"/>
          <w:sz w:val="20"/>
          <w:szCs w:val="20"/>
        </w:rPr>
        <w:t xml:space="preserve"> kwoty </w:t>
      </w:r>
    </w:p>
    <w:p w:rsidR="00865313" w:rsidRPr="00073AC6" w:rsidRDefault="00865313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073AC6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:rsidR="00BF0B98" w:rsidRPr="00073AC6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073AC6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:rsidR="00BF0B98" w:rsidRPr="00073AC6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073AC6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9B0653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>rzedmiotu umowy.</w:t>
      </w:r>
    </w:p>
    <w:p w:rsidR="00BF0B98" w:rsidRPr="00073AC6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 w:rsidRPr="00073AC6">
        <w:rPr>
          <w:rFonts w:ascii="Cambria" w:hAnsi="Cambria" w:cs="Arial"/>
          <w:sz w:val="20"/>
          <w:szCs w:val="20"/>
        </w:rPr>
        <w:t>i gwarancji</w:t>
      </w:r>
      <w:r w:rsidRPr="00073AC6">
        <w:rPr>
          <w:rFonts w:ascii="Cambria" w:hAnsi="Cambria" w:cs="Arial"/>
          <w:sz w:val="20"/>
          <w:szCs w:val="20"/>
        </w:rPr>
        <w:t xml:space="preserve">, zwrócona zostanie </w:t>
      </w:r>
      <w:r w:rsidRPr="00073AC6">
        <w:rPr>
          <w:rFonts w:ascii="Cambria" w:hAnsi="Cambria" w:cs="Arial"/>
          <w:b/>
          <w:bCs/>
          <w:sz w:val="20"/>
          <w:szCs w:val="20"/>
        </w:rPr>
        <w:t>Wykonawcy</w:t>
      </w:r>
      <w:r w:rsidRPr="00073AC6">
        <w:rPr>
          <w:rFonts w:ascii="Cambria" w:hAnsi="Cambria" w:cs="Arial"/>
          <w:sz w:val="20"/>
          <w:szCs w:val="20"/>
        </w:rPr>
        <w:t xml:space="preserve"> w ciągu 15 dni po upływie okresu rękojmi </w:t>
      </w:r>
      <w:r w:rsidR="00F04FC8" w:rsidRPr="00073AC6">
        <w:rPr>
          <w:rFonts w:ascii="Cambria" w:hAnsi="Cambria" w:cs="Arial"/>
          <w:sz w:val="20"/>
          <w:szCs w:val="20"/>
        </w:rPr>
        <w:t>za wady i gwarancji</w:t>
      </w:r>
      <w:r w:rsidRPr="00073AC6">
        <w:rPr>
          <w:rFonts w:ascii="Cambria" w:hAnsi="Cambria" w:cs="Arial"/>
          <w:sz w:val="20"/>
          <w:szCs w:val="20"/>
        </w:rPr>
        <w:t>.</w:t>
      </w:r>
    </w:p>
    <w:p w:rsidR="00BF0B98" w:rsidRPr="00073AC6" w:rsidRDefault="00BF0B98" w:rsidP="00014A9C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Zwrócona </w:t>
      </w:r>
      <w:r w:rsidRPr="00073AC6">
        <w:rPr>
          <w:rFonts w:ascii="Cambria" w:hAnsi="Cambria" w:cs="Arial"/>
          <w:b/>
          <w:bCs/>
          <w:sz w:val="20"/>
          <w:szCs w:val="20"/>
        </w:rPr>
        <w:t>Wykonawcy</w:t>
      </w:r>
      <w:r w:rsidRPr="00073AC6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073AC6">
        <w:rPr>
          <w:rFonts w:ascii="Cambria" w:hAnsi="Cambria" w:cs="Arial"/>
          <w:b/>
          <w:bCs/>
          <w:sz w:val="20"/>
          <w:szCs w:val="20"/>
        </w:rPr>
        <w:t>Zamawiającego</w:t>
      </w:r>
      <w:r w:rsidRPr="00073AC6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073AC6">
        <w:rPr>
          <w:rFonts w:ascii="Cambria" w:hAnsi="Cambria" w:cs="Arial"/>
          <w:b/>
          <w:bCs/>
          <w:sz w:val="20"/>
          <w:szCs w:val="20"/>
        </w:rPr>
        <w:t>Wykonawca</w:t>
      </w:r>
      <w:r w:rsidRPr="00073AC6">
        <w:rPr>
          <w:rFonts w:ascii="Cambria" w:hAnsi="Cambria" w:cs="Arial"/>
          <w:sz w:val="20"/>
          <w:szCs w:val="20"/>
        </w:rPr>
        <w:t>.</w:t>
      </w:r>
    </w:p>
    <w:p w:rsidR="00BF0B98" w:rsidRPr="00073AC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14</w:t>
      </w:r>
    </w:p>
    <w:p w:rsidR="00BF0B98" w:rsidRPr="00073AC6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sz w:val="20"/>
          <w:szCs w:val="20"/>
        </w:rPr>
        <w:t>Wykonawca</w:t>
      </w:r>
      <w:r w:rsidRPr="00073AC6">
        <w:rPr>
          <w:rFonts w:ascii="Cambria" w:hAnsi="Cambria" w:cs="Arial"/>
          <w:sz w:val="20"/>
          <w:szCs w:val="20"/>
        </w:rPr>
        <w:t xml:space="preserve"> zobowiązuje się wykonać </w:t>
      </w:r>
      <w:r w:rsidR="009B0653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 xml:space="preserve">rzedmiot umowy zgodnie z </w:t>
      </w:r>
      <w:r w:rsidR="00AC6BC0" w:rsidRPr="00073AC6">
        <w:rPr>
          <w:rFonts w:ascii="Cambria" w:hAnsi="Cambria" w:cs="Arial"/>
          <w:sz w:val="20"/>
          <w:szCs w:val="20"/>
        </w:rPr>
        <w:t>przedmiarem</w:t>
      </w:r>
      <w:r w:rsidRPr="00073AC6">
        <w:rPr>
          <w:rFonts w:ascii="Cambria" w:hAnsi="Cambria" w:cs="Arial"/>
          <w:sz w:val="20"/>
          <w:szCs w:val="20"/>
        </w:rPr>
        <w:t>, specyfikacją techniczną wykonan</w:t>
      </w:r>
      <w:r w:rsidR="00AC6BC0" w:rsidRPr="00073AC6">
        <w:rPr>
          <w:rFonts w:ascii="Cambria" w:hAnsi="Cambria" w:cs="Arial"/>
          <w:sz w:val="20"/>
          <w:szCs w:val="20"/>
        </w:rPr>
        <w:t>ia i odbioru robót budowlanych,</w:t>
      </w:r>
      <w:r w:rsidRPr="00073AC6">
        <w:rPr>
          <w:rFonts w:ascii="Cambria" w:hAnsi="Cambria" w:cs="Arial"/>
          <w:sz w:val="20"/>
          <w:szCs w:val="20"/>
        </w:rPr>
        <w:t xml:space="preserve"> zasadami wiedzy technicznej, obowiązującymi przepisami </w:t>
      </w:r>
      <w:r w:rsidR="00AC6BC0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:rsidR="00BF0B98" w:rsidRPr="00073AC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15</w:t>
      </w:r>
    </w:p>
    <w:p w:rsidR="00BF0B98" w:rsidRPr="00073AC6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073AC6">
        <w:rPr>
          <w:rFonts w:ascii="Cambria" w:hAnsi="Cambria" w:cs="Arial"/>
          <w:b/>
          <w:bCs/>
          <w:sz w:val="20"/>
          <w:szCs w:val="20"/>
        </w:rPr>
        <w:t>Wykonawca</w:t>
      </w:r>
      <w:r w:rsidRPr="00073AC6">
        <w:rPr>
          <w:rFonts w:ascii="Cambria" w:hAnsi="Cambria" w:cs="Arial"/>
          <w:sz w:val="20"/>
          <w:szCs w:val="20"/>
        </w:rPr>
        <w:t xml:space="preserve"> przygotuje </w:t>
      </w:r>
      <w:r w:rsidR="009B0653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 xml:space="preserve">rzedmiot umowy do odbioru końcowego </w:t>
      </w:r>
      <w:r w:rsidR="00A41963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i zawiadomi  o tym pisemnie </w:t>
      </w:r>
      <w:r w:rsidRPr="00073AC6">
        <w:rPr>
          <w:rFonts w:ascii="Cambria" w:hAnsi="Cambria" w:cs="Arial"/>
          <w:b/>
          <w:bCs/>
          <w:sz w:val="20"/>
          <w:szCs w:val="20"/>
        </w:rPr>
        <w:t>Zamawiającego</w:t>
      </w:r>
      <w:r w:rsidRPr="00073AC6">
        <w:rPr>
          <w:rFonts w:ascii="Cambria" w:hAnsi="Cambria" w:cs="Arial"/>
          <w:sz w:val="20"/>
          <w:szCs w:val="20"/>
        </w:rPr>
        <w:t>.</w:t>
      </w:r>
    </w:p>
    <w:p w:rsidR="00BF0B98" w:rsidRPr="00073AC6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073AC6">
        <w:rPr>
          <w:rFonts w:ascii="Cambria" w:hAnsi="Cambria" w:cs="Arial"/>
          <w:b/>
          <w:sz w:val="20"/>
          <w:szCs w:val="20"/>
        </w:rPr>
        <w:t xml:space="preserve">Wykonawca </w:t>
      </w:r>
      <w:r w:rsidRPr="00073AC6">
        <w:rPr>
          <w:rFonts w:ascii="Cambria" w:hAnsi="Cambria" w:cs="Arial"/>
          <w:sz w:val="20"/>
          <w:szCs w:val="20"/>
        </w:rPr>
        <w:t>załącza;</w:t>
      </w:r>
    </w:p>
    <w:p w:rsidR="00BF0B98" w:rsidRPr="00073AC6" w:rsidRDefault="00BF0B98" w:rsidP="00014A9C">
      <w:pPr>
        <w:numPr>
          <w:ilvl w:val="0"/>
          <w:numId w:val="25"/>
        </w:numPr>
        <w:tabs>
          <w:tab w:val="num" w:pos="1134"/>
        </w:tabs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Arial"/>
          <w:sz w:val="20"/>
          <w:szCs w:val="20"/>
        </w:rPr>
      </w:pPr>
      <w:r w:rsidRPr="00073AC6">
        <w:rPr>
          <w:rFonts w:ascii="Cambria" w:eastAsia="Times-Roman" w:hAnsi="Cambria" w:cs="Arial"/>
          <w:sz w:val="20"/>
          <w:szCs w:val="20"/>
        </w:rPr>
        <w:t>dziennik budowy potwierdzaj</w:t>
      </w:r>
      <w:r w:rsidRPr="00073AC6">
        <w:rPr>
          <w:rFonts w:ascii="Cambria" w:eastAsia="TTE1FA5458t00" w:hAnsi="Cambria" w:cs="Arial"/>
          <w:sz w:val="20"/>
          <w:szCs w:val="20"/>
        </w:rPr>
        <w:t>ą</w:t>
      </w:r>
      <w:r w:rsidRPr="00073AC6">
        <w:rPr>
          <w:rFonts w:ascii="Cambria" w:eastAsia="Times-Roman" w:hAnsi="Cambria" w:cs="Arial"/>
          <w:sz w:val="20"/>
          <w:szCs w:val="20"/>
        </w:rPr>
        <w:t>cy gotowo</w:t>
      </w:r>
      <w:r w:rsidRPr="00073AC6">
        <w:rPr>
          <w:rFonts w:ascii="Cambria" w:eastAsia="TTE1FA5458t00" w:hAnsi="Cambria" w:cs="Arial"/>
          <w:sz w:val="20"/>
          <w:szCs w:val="20"/>
        </w:rPr>
        <w:t xml:space="preserve">ść </w:t>
      </w:r>
      <w:r w:rsidRPr="00073AC6"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 w:rsidR="00A41963" w:rsidRPr="00073AC6">
        <w:rPr>
          <w:rFonts w:ascii="Cambria" w:eastAsia="Times-Roman" w:hAnsi="Cambria" w:cs="Arial"/>
          <w:sz w:val="20"/>
          <w:szCs w:val="20"/>
        </w:rPr>
        <w:br/>
      </w:r>
      <w:r w:rsidRPr="00073AC6">
        <w:rPr>
          <w:rFonts w:ascii="Cambria" w:eastAsia="Times-Roman" w:hAnsi="Cambria" w:cs="Arial"/>
          <w:sz w:val="20"/>
          <w:szCs w:val="20"/>
        </w:rPr>
        <w:t>i inspektora nadzoru.</w:t>
      </w:r>
    </w:p>
    <w:p w:rsidR="00BF0B98" w:rsidRPr="00073AC6" w:rsidRDefault="00BF0B98" w:rsidP="00014A9C">
      <w:pPr>
        <w:numPr>
          <w:ilvl w:val="0"/>
          <w:numId w:val="25"/>
        </w:numPr>
        <w:tabs>
          <w:tab w:val="num" w:pos="1134"/>
        </w:tabs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Arial"/>
          <w:sz w:val="20"/>
          <w:szCs w:val="20"/>
        </w:rPr>
      </w:pPr>
      <w:r w:rsidRPr="00073AC6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073AC6">
        <w:rPr>
          <w:rFonts w:ascii="Cambria" w:eastAsia="TTE1FA5458t00" w:hAnsi="Cambria" w:cs="Arial"/>
          <w:sz w:val="20"/>
          <w:szCs w:val="20"/>
        </w:rPr>
        <w:t>ć</w:t>
      </w:r>
      <w:r w:rsidRPr="00073AC6">
        <w:rPr>
          <w:rFonts w:ascii="Cambria" w:eastAsia="Times-Roman" w:hAnsi="Cambria" w:cs="Arial"/>
          <w:sz w:val="20"/>
          <w:szCs w:val="20"/>
        </w:rPr>
        <w:t>:</w:t>
      </w:r>
    </w:p>
    <w:p w:rsidR="00BF0B98" w:rsidRPr="00073AC6" w:rsidRDefault="00BF0B98" w:rsidP="00014A9C">
      <w:pPr>
        <w:numPr>
          <w:ilvl w:val="0"/>
          <w:numId w:val="26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073AC6">
        <w:rPr>
          <w:rFonts w:ascii="Cambria" w:eastAsia="Times-Roman" w:hAnsi="Cambria" w:cs="Arial"/>
          <w:sz w:val="20"/>
          <w:szCs w:val="20"/>
        </w:rPr>
        <w:t>dokumentacj</w:t>
      </w:r>
      <w:r w:rsidRPr="00073AC6">
        <w:rPr>
          <w:rFonts w:ascii="Cambria" w:eastAsia="TTE1FA5458t00" w:hAnsi="Cambria" w:cs="Arial"/>
          <w:sz w:val="20"/>
          <w:szCs w:val="20"/>
        </w:rPr>
        <w:t xml:space="preserve">e </w:t>
      </w:r>
      <w:r w:rsidRPr="00073AC6">
        <w:rPr>
          <w:rFonts w:ascii="Cambria" w:eastAsia="Times-Roman" w:hAnsi="Cambria" w:cs="Arial"/>
          <w:sz w:val="20"/>
          <w:szCs w:val="20"/>
        </w:rPr>
        <w:t>powykonawcz</w:t>
      </w:r>
      <w:r w:rsidRPr="00073AC6">
        <w:rPr>
          <w:rFonts w:ascii="Cambria" w:eastAsia="TTE1FA5458t00" w:hAnsi="Cambria" w:cs="Arial"/>
          <w:sz w:val="20"/>
          <w:szCs w:val="20"/>
        </w:rPr>
        <w:t xml:space="preserve">a </w:t>
      </w:r>
      <w:r w:rsidRPr="00073AC6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073AC6">
        <w:rPr>
          <w:rFonts w:ascii="Cambria" w:eastAsia="TTE1FA5458t00" w:hAnsi="Cambria" w:cs="Arial"/>
          <w:sz w:val="20"/>
          <w:szCs w:val="20"/>
        </w:rPr>
        <w:t xml:space="preserve">a </w:t>
      </w:r>
      <w:r w:rsidRPr="00073AC6">
        <w:rPr>
          <w:rFonts w:ascii="Cambria" w:eastAsia="Times-Roman" w:hAnsi="Cambria" w:cs="Arial"/>
          <w:sz w:val="20"/>
          <w:szCs w:val="20"/>
        </w:rPr>
        <w:t xml:space="preserve">przez kierownika budowy </w:t>
      </w:r>
      <w:r w:rsidR="00A41963" w:rsidRPr="00073AC6">
        <w:rPr>
          <w:rFonts w:ascii="Cambria" w:eastAsia="Times-Roman" w:hAnsi="Cambria" w:cs="Arial"/>
          <w:sz w:val="20"/>
          <w:szCs w:val="20"/>
        </w:rPr>
        <w:br/>
      </w:r>
      <w:r w:rsidRPr="00073AC6">
        <w:rPr>
          <w:rFonts w:ascii="Cambria" w:eastAsia="Times-Roman" w:hAnsi="Cambria" w:cs="Arial"/>
          <w:sz w:val="20"/>
          <w:szCs w:val="20"/>
        </w:rPr>
        <w:t>i inspektora nadzoru,</w:t>
      </w:r>
    </w:p>
    <w:p w:rsidR="00BF0B98" w:rsidRPr="00666DEA" w:rsidRDefault="00BF0B98" w:rsidP="00014A9C">
      <w:pPr>
        <w:numPr>
          <w:ilvl w:val="0"/>
          <w:numId w:val="26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666DEA">
        <w:rPr>
          <w:rFonts w:ascii="Cambria" w:eastAsia="Times-Roman" w:hAnsi="Cambria" w:cs="Arial"/>
          <w:sz w:val="20"/>
          <w:szCs w:val="20"/>
        </w:rPr>
        <w:lastRenderedPageBreak/>
        <w:t>oświadczenie kierownika budowy, że roboty zostały wykonane zgodnie z dokumentacją, a przy zmianach potwierdzenie, że zmiany zostały zaakceptowane przez autora projektu i inspektora nadzoru oraz że teren budowy został uprzątnięty – 2 egz.,</w:t>
      </w:r>
    </w:p>
    <w:p w:rsidR="00BF0B98" w:rsidRPr="00073AC6" w:rsidRDefault="00BF0B98" w:rsidP="00014A9C">
      <w:pPr>
        <w:numPr>
          <w:ilvl w:val="0"/>
          <w:numId w:val="26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073AC6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073AC6">
        <w:rPr>
          <w:rFonts w:ascii="Cambria" w:eastAsia="TTE1FA5458t00" w:hAnsi="Cambria" w:cs="Arial"/>
          <w:sz w:val="20"/>
          <w:szCs w:val="20"/>
        </w:rPr>
        <w:t>ś</w:t>
      </w:r>
      <w:r w:rsidRPr="00073AC6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073AC6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073AC6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073AC6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073AC6">
        <w:rPr>
          <w:rFonts w:ascii="Cambria" w:eastAsia="Times-Roman" w:hAnsi="Cambria" w:cs="Arial"/>
          <w:sz w:val="20"/>
          <w:szCs w:val="20"/>
        </w:rPr>
        <w:t>,</w:t>
      </w:r>
    </w:p>
    <w:p w:rsidR="00BF0B98" w:rsidRPr="00073AC6" w:rsidRDefault="00BF0B98" w:rsidP="00014A9C">
      <w:pPr>
        <w:numPr>
          <w:ilvl w:val="0"/>
          <w:numId w:val="26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073AC6">
        <w:rPr>
          <w:rFonts w:ascii="Cambria" w:eastAsia="Times-Roman" w:hAnsi="Cambria" w:cs="Arial"/>
          <w:sz w:val="20"/>
          <w:szCs w:val="20"/>
        </w:rPr>
        <w:t>pomiary geodezyjne zakończonej inwestycji</w:t>
      </w:r>
      <w:r w:rsidR="009612E8" w:rsidRPr="00073AC6">
        <w:rPr>
          <w:rFonts w:ascii="Cambria" w:eastAsia="Times-Roman" w:hAnsi="Cambria" w:cs="Arial"/>
          <w:sz w:val="20"/>
          <w:szCs w:val="20"/>
        </w:rPr>
        <w:t xml:space="preserve"> (jeżeli dotyczy)</w:t>
      </w:r>
      <w:r w:rsidRPr="00073AC6">
        <w:rPr>
          <w:rFonts w:ascii="Cambria" w:eastAsia="Times-Roman" w:hAnsi="Cambria" w:cs="Arial"/>
          <w:sz w:val="20"/>
          <w:szCs w:val="20"/>
        </w:rPr>
        <w:t>.</w:t>
      </w:r>
    </w:p>
    <w:p w:rsidR="00BF0B98" w:rsidRPr="00073AC6" w:rsidRDefault="00BF0B98" w:rsidP="00014A9C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073AC6">
        <w:rPr>
          <w:rFonts w:ascii="Cambria" w:hAnsi="Cambria" w:cs="Arial"/>
          <w:sz w:val="20"/>
          <w:szCs w:val="20"/>
        </w:rPr>
        <w:t>rozpocznie się</w:t>
      </w:r>
      <w:r w:rsidRPr="00073AC6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073AC6">
        <w:rPr>
          <w:rFonts w:ascii="Cambria" w:hAnsi="Cambria" w:cs="Arial"/>
          <w:b/>
          <w:sz w:val="20"/>
          <w:szCs w:val="20"/>
        </w:rPr>
        <w:t>Zamawiającego</w:t>
      </w:r>
      <w:r w:rsidRPr="00073AC6">
        <w:rPr>
          <w:rFonts w:ascii="Cambria" w:hAnsi="Cambria" w:cs="Arial"/>
          <w:sz w:val="20"/>
          <w:szCs w:val="20"/>
        </w:rPr>
        <w:t xml:space="preserve"> przez 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="00A41963" w:rsidRPr="00073AC6">
        <w:rPr>
          <w:rFonts w:ascii="Cambria" w:hAnsi="Cambria" w:cs="Arial"/>
          <w:b/>
          <w:bCs/>
          <w:sz w:val="20"/>
          <w:szCs w:val="20"/>
        </w:rPr>
        <w:br/>
      </w:r>
      <w:r w:rsidRPr="00073AC6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073AC6">
        <w:rPr>
          <w:rFonts w:ascii="Cambria" w:hAnsi="Cambria" w:cs="Arial"/>
          <w:sz w:val="20"/>
          <w:szCs w:val="20"/>
        </w:rPr>
        <w:t>.</w:t>
      </w:r>
    </w:p>
    <w:p w:rsidR="00BF0B98" w:rsidRPr="00073AC6" w:rsidRDefault="00BF0B98" w:rsidP="00014A9C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Zamawiający</w:t>
      </w:r>
      <w:r w:rsidRPr="00073AC6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="008B6546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o ile nie nastąpi przerwanie czynności odbiorowych.</w:t>
      </w:r>
    </w:p>
    <w:p w:rsidR="00BF0B98" w:rsidRPr="00073AC6" w:rsidRDefault="00BF0B98" w:rsidP="00014A9C">
      <w:pPr>
        <w:numPr>
          <w:ilvl w:val="0"/>
          <w:numId w:val="18"/>
        </w:numPr>
        <w:tabs>
          <w:tab w:val="clear" w:pos="1080"/>
          <w:tab w:val="num" w:pos="426"/>
        </w:tabs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:rsidR="00014A9C" w:rsidRPr="00073AC6" w:rsidRDefault="003B55C1" w:rsidP="00AF4CC5">
      <w:pPr>
        <w:pStyle w:val="Akapitzlist"/>
        <w:numPr>
          <w:ilvl w:val="0"/>
          <w:numId w:val="45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istotne nadające się do usunięcia</w:t>
      </w:r>
      <w:r w:rsidRPr="00073AC6">
        <w:rPr>
          <w:rFonts w:ascii="Cambria" w:hAnsi="Cambria" w:cs="Arial"/>
          <w:sz w:val="20"/>
          <w:szCs w:val="20"/>
        </w:rPr>
        <w:t xml:space="preserve"> – Zamawiający odmówi odbioru do czasu usunięcia wad </w:t>
      </w:r>
      <w:r w:rsidR="00014A9C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lub braków,</w:t>
      </w:r>
    </w:p>
    <w:p w:rsidR="003B55C1" w:rsidRPr="00073AC6" w:rsidRDefault="003B55C1" w:rsidP="00AF4CC5">
      <w:pPr>
        <w:pStyle w:val="Akapitzlist"/>
        <w:numPr>
          <w:ilvl w:val="0"/>
          <w:numId w:val="45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073AC6">
        <w:rPr>
          <w:rFonts w:ascii="Cambria" w:hAnsi="Cambria" w:cs="Arial"/>
          <w:sz w:val="20"/>
          <w:szCs w:val="20"/>
        </w:rPr>
        <w:t xml:space="preserve">  – Zamawiający zażąda ponownego wykonania robót </w:t>
      </w:r>
      <w:r w:rsidR="00014A9C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tak aby wady te zostały wyeliminowane w odpowiednim terminie – po bezskutecznym upływie którego będzie uprawniony do odstąpienia od umo</w:t>
      </w:r>
      <w:r w:rsidR="00014A9C" w:rsidRPr="00073AC6">
        <w:rPr>
          <w:rFonts w:ascii="Cambria" w:hAnsi="Cambria" w:cs="Arial"/>
          <w:sz w:val="20"/>
          <w:szCs w:val="20"/>
        </w:rPr>
        <w:t>wy w terminie kolejnych 21 dni,</w:t>
      </w:r>
    </w:p>
    <w:p w:rsidR="003B55C1" w:rsidRPr="00073AC6" w:rsidRDefault="003B55C1" w:rsidP="00AF4CC5">
      <w:pPr>
        <w:pStyle w:val="Akapitzlist"/>
        <w:numPr>
          <w:ilvl w:val="0"/>
          <w:numId w:val="45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 xml:space="preserve">nieistotne nadające się do usunięcia – Zamawiający dokona odbioru z obowiązkiem usunięcia wad przez Wykonawcę w terminie wynikającym z właściwości tych wad – jednak nie dłuższym niż </w:t>
      </w:r>
      <w:r w:rsidR="005E3F63" w:rsidRPr="00073AC6">
        <w:rPr>
          <w:rFonts w:ascii="Cambria" w:hAnsi="Cambria" w:cs="Arial"/>
          <w:b/>
          <w:bCs/>
          <w:sz w:val="20"/>
          <w:szCs w:val="20"/>
        </w:rPr>
        <w:t>7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</w:t>
      </w:r>
      <w:r w:rsidR="00D508B1" w:rsidRPr="00073AC6">
        <w:rPr>
          <w:rFonts w:ascii="Cambria" w:hAnsi="Cambria" w:cs="Arial"/>
          <w:b/>
          <w:bCs/>
          <w:color w:val="000000" w:themeColor="text1"/>
          <w:sz w:val="20"/>
          <w:szCs w:val="20"/>
        </w:rPr>
        <w:t>o</w:t>
      </w:r>
      <w:r w:rsidR="00D508B1" w:rsidRPr="00073AC6">
        <w:rPr>
          <w:rFonts w:ascii="Cambria" w:hAnsi="Cambria" w:cs="Arial"/>
          <w:b/>
          <w:bCs/>
          <w:color w:val="FF0000"/>
          <w:sz w:val="20"/>
          <w:szCs w:val="20"/>
        </w:rPr>
        <w:t xml:space="preserve"> 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których mowa </w:t>
      </w:r>
      <w:r w:rsidR="00D508B1" w:rsidRPr="00073AC6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 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§ 20 ust. 1 pkt. </w:t>
      </w:r>
      <w:r w:rsidR="00F04FC8" w:rsidRPr="00073AC6">
        <w:rPr>
          <w:rFonts w:ascii="Cambria" w:hAnsi="Cambria" w:cs="Arial"/>
          <w:b/>
          <w:bCs/>
          <w:sz w:val="20"/>
          <w:szCs w:val="20"/>
        </w:rPr>
        <w:t>9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 poniżej)</w:t>
      </w:r>
      <w:r w:rsidR="00014A9C" w:rsidRPr="00073AC6">
        <w:rPr>
          <w:rFonts w:ascii="Cambria" w:hAnsi="Cambria" w:cs="Arial"/>
          <w:b/>
          <w:bCs/>
          <w:sz w:val="20"/>
          <w:szCs w:val="20"/>
        </w:rPr>
        <w:t>,</w:t>
      </w:r>
    </w:p>
    <w:p w:rsidR="003B55C1" w:rsidRPr="00073AC6" w:rsidRDefault="003B55C1" w:rsidP="00AF4CC5">
      <w:pPr>
        <w:pStyle w:val="Akapitzlist"/>
        <w:numPr>
          <w:ilvl w:val="0"/>
          <w:numId w:val="45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sz w:val="20"/>
          <w:szCs w:val="20"/>
        </w:rPr>
        <w:t>nieistotne nienadające się do</w:t>
      </w:r>
      <w:r w:rsidRPr="00073AC6">
        <w:rPr>
          <w:rFonts w:ascii="Cambria" w:hAnsi="Cambria" w:cs="Arial"/>
          <w:sz w:val="20"/>
          <w:szCs w:val="20"/>
        </w:rPr>
        <w:t xml:space="preserve"> usunięcia – Zamawiający dokona obioru wraz z  uprawnieniem </w:t>
      </w:r>
      <w:r w:rsidR="00014A9C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od żądania obniżenia wynagrodzenia stosownie do obniżenia wartości użytkowej Przedmiotu </w:t>
      </w:r>
      <w:r w:rsidR="009B0653" w:rsidRPr="00073AC6">
        <w:rPr>
          <w:rFonts w:ascii="Cambria" w:hAnsi="Cambria" w:cs="Arial"/>
          <w:sz w:val="20"/>
          <w:szCs w:val="20"/>
        </w:rPr>
        <w:t>u</w:t>
      </w:r>
      <w:r w:rsidRPr="00073AC6">
        <w:rPr>
          <w:rFonts w:ascii="Cambria" w:hAnsi="Cambria" w:cs="Arial"/>
          <w:sz w:val="20"/>
          <w:szCs w:val="20"/>
        </w:rPr>
        <w:t xml:space="preserve">mowy. </w:t>
      </w:r>
    </w:p>
    <w:p w:rsidR="003B55C1" w:rsidRPr="00073AC6" w:rsidRDefault="003B55C1" w:rsidP="00AF4CC5">
      <w:pPr>
        <w:pStyle w:val="Akapitzlist"/>
        <w:numPr>
          <w:ilvl w:val="0"/>
          <w:numId w:val="46"/>
        </w:numPr>
        <w:tabs>
          <w:tab w:val="num" w:pos="426"/>
        </w:tabs>
        <w:spacing w:after="12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 w:rsidR="009B0653" w:rsidRPr="00073AC6">
        <w:rPr>
          <w:rFonts w:ascii="Cambria" w:hAnsi="Cambria" w:cs="Arial"/>
          <w:sz w:val="20"/>
          <w:szCs w:val="20"/>
        </w:rPr>
        <w:t>u</w:t>
      </w:r>
      <w:r w:rsidRPr="00073AC6">
        <w:rPr>
          <w:rFonts w:ascii="Cambria" w:hAnsi="Cambria" w:cs="Arial"/>
          <w:sz w:val="20"/>
          <w:szCs w:val="20"/>
        </w:rPr>
        <w:t xml:space="preserve">mowy nie osiągnął gotowości </w:t>
      </w:r>
      <w:r w:rsidR="00014A9C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do odbioru z powodu nieukończenia prac, lub nie przeprowadzenia wszystkich prób, z przyczyn leżących </w:t>
      </w:r>
      <w:r w:rsidR="00014A9C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po stronie Wykonawcy, Zamawiający może odmówić odbioru, a fakt ten nie może być podstawą </w:t>
      </w:r>
      <w:r w:rsidR="00014A9C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do przedłużenia terminu wykonania Przedmiotu </w:t>
      </w:r>
      <w:r w:rsidR="009B0653" w:rsidRPr="00073AC6">
        <w:rPr>
          <w:rFonts w:ascii="Cambria" w:hAnsi="Cambria" w:cs="Arial"/>
          <w:sz w:val="20"/>
          <w:szCs w:val="20"/>
        </w:rPr>
        <w:t>u</w:t>
      </w:r>
      <w:r w:rsidRPr="00073AC6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</w:t>
      </w:r>
      <w:r w:rsidR="00014A9C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bez prawa do dodatkowego wynagrodzenia. </w:t>
      </w:r>
    </w:p>
    <w:p w:rsidR="00BF0B98" w:rsidRPr="00073AC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16</w:t>
      </w:r>
    </w:p>
    <w:p w:rsidR="00BF0B98" w:rsidRPr="00073AC6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Po zakończeniu robót </w:t>
      </w:r>
      <w:r w:rsidRPr="00073AC6">
        <w:rPr>
          <w:rFonts w:ascii="Cambria" w:hAnsi="Cambria" w:cs="Arial"/>
          <w:b/>
          <w:bCs/>
          <w:sz w:val="20"/>
          <w:szCs w:val="20"/>
        </w:rPr>
        <w:t>Wykonawca</w:t>
      </w:r>
      <w:r w:rsidRPr="00073AC6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073AC6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:rsidR="00BF0B98" w:rsidRPr="00073AC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17</w:t>
      </w:r>
    </w:p>
    <w:p w:rsidR="00BF0B98" w:rsidRPr="00073AC6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073AC6">
        <w:rPr>
          <w:rFonts w:ascii="Cambria" w:hAnsi="Cambria" w:cs="Arial"/>
          <w:b/>
          <w:bCs/>
          <w:sz w:val="20"/>
          <w:szCs w:val="20"/>
        </w:rPr>
        <w:t>Zamawiający</w:t>
      </w:r>
      <w:r w:rsidRPr="00073AC6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073AC6">
        <w:rPr>
          <w:rFonts w:ascii="Cambria" w:hAnsi="Cambria" w:cs="Arial"/>
          <w:b/>
          <w:bCs/>
          <w:sz w:val="20"/>
          <w:szCs w:val="20"/>
        </w:rPr>
        <w:t>Wykonawcy</w:t>
      </w:r>
      <w:r w:rsidRPr="00073AC6">
        <w:rPr>
          <w:rFonts w:ascii="Cambria" w:hAnsi="Cambria" w:cs="Arial"/>
          <w:sz w:val="20"/>
          <w:szCs w:val="20"/>
        </w:rPr>
        <w:t xml:space="preserve">, </w:t>
      </w:r>
      <w:r w:rsidR="00CB44E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a </w:t>
      </w:r>
      <w:r w:rsidRPr="00073AC6">
        <w:rPr>
          <w:rFonts w:ascii="Cambria" w:hAnsi="Cambria" w:cs="Arial"/>
          <w:b/>
          <w:bCs/>
          <w:sz w:val="20"/>
          <w:szCs w:val="20"/>
        </w:rPr>
        <w:t>Wykonawca</w:t>
      </w:r>
      <w:r w:rsidRPr="00073AC6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:rsidR="00BF0B98" w:rsidRPr="00073AC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18</w:t>
      </w:r>
    </w:p>
    <w:p w:rsidR="00BF0B98" w:rsidRPr="00073AC6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Wykonawca</w:t>
      </w:r>
      <w:r w:rsidRPr="00073AC6">
        <w:rPr>
          <w:rFonts w:ascii="Cambria" w:hAnsi="Cambria" w:cs="Arial"/>
          <w:sz w:val="20"/>
          <w:szCs w:val="20"/>
        </w:rPr>
        <w:t xml:space="preserve"> jest odpowiedzialny względem </w:t>
      </w:r>
      <w:r w:rsidRPr="00073AC6">
        <w:rPr>
          <w:rFonts w:ascii="Cambria" w:hAnsi="Cambria" w:cs="Arial"/>
          <w:b/>
          <w:bCs/>
          <w:sz w:val="20"/>
          <w:szCs w:val="20"/>
        </w:rPr>
        <w:t>Zamawiającego</w:t>
      </w:r>
      <w:r w:rsidRPr="00073AC6">
        <w:rPr>
          <w:rFonts w:ascii="Cambria" w:hAnsi="Cambria" w:cs="Arial"/>
          <w:sz w:val="20"/>
          <w:szCs w:val="20"/>
        </w:rPr>
        <w:t xml:space="preserve">, jeżeli wykonany </w:t>
      </w:r>
      <w:r w:rsidR="009B0653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:rsidR="00BF0B98" w:rsidRPr="00073AC6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Wykonawca</w:t>
      </w:r>
      <w:r w:rsidRPr="00073AC6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BF0B98" w:rsidRPr="00073AC6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lastRenderedPageBreak/>
        <w:t xml:space="preserve">O wykryciu wady </w:t>
      </w:r>
      <w:r w:rsidRPr="00073AC6">
        <w:rPr>
          <w:rFonts w:ascii="Cambria" w:hAnsi="Cambria" w:cs="Arial"/>
          <w:b/>
          <w:bCs/>
          <w:sz w:val="20"/>
          <w:szCs w:val="20"/>
        </w:rPr>
        <w:t>Zamawiający</w:t>
      </w:r>
      <w:r w:rsidRPr="00073AC6">
        <w:rPr>
          <w:rFonts w:ascii="Cambria" w:hAnsi="Cambria" w:cs="Arial"/>
          <w:sz w:val="20"/>
          <w:szCs w:val="20"/>
        </w:rPr>
        <w:t xml:space="preserve"> jest zobowiązany zawiadomić 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073AC6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073AC6">
        <w:rPr>
          <w:rFonts w:ascii="Cambria" w:hAnsi="Cambria" w:cs="Arial"/>
          <w:b/>
          <w:bCs/>
          <w:sz w:val="20"/>
          <w:szCs w:val="20"/>
        </w:rPr>
        <w:t>Zamawiający</w:t>
      </w:r>
      <w:r w:rsidRPr="00073AC6">
        <w:rPr>
          <w:rFonts w:ascii="Cambria" w:hAnsi="Cambria" w:cs="Arial"/>
          <w:sz w:val="20"/>
          <w:szCs w:val="20"/>
        </w:rPr>
        <w:t xml:space="preserve"> poinformuje </w:t>
      </w:r>
      <w:r w:rsidRPr="00073AC6">
        <w:rPr>
          <w:rFonts w:ascii="Cambria" w:hAnsi="Cambria" w:cs="Arial"/>
          <w:b/>
          <w:bCs/>
          <w:sz w:val="20"/>
          <w:szCs w:val="20"/>
        </w:rPr>
        <w:t>Wykonawcę</w:t>
      </w:r>
      <w:r w:rsidRPr="00073AC6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BF0B98" w:rsidRPr="00073AC6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073AC6">
        <w:rPr>
          <w:rFonts w:ascii="Cambria" w:hAnsi="Cambria" w:cs="Arial"/>
          <w:b/>
          <w:bCs/>
          <w:sz w:val="20"/>
          <w:szCs w:val="20"/>
        </w:rPr>
        <w:t>Wykonawcę</w:t>
      </w:r>
      <w:r w:rsidRPr="00073AC6">
        <w:rPr>
          <w:rFonts w:ascii="Cambria" w:hAnsi="Cambria" w:cs="Arial"/>
          <w:sz w:val="20"/>
          <w:szCs w:val="20"/>
        </w:rPr>
        <w:t xml:space="preserve">, </w:t>
      </w:r>
      <w:r w:rsidRPr="00073AC6">
        <w:rPr>
          <w:rFonts w:ascii="Cambria" w:hAnsi="Cambria" w:cs="Arial"/>
          <w:b/>
          <w:bCs/>
          <w:sz w:val="20"/>
          <w:szCs w:val="20"/>
        </w:rPr>
        <w:t>Zamawiający</w:t>
      </w:r>
      <w:r w:rsidRPr="00073AC6">
        <w:rPr>
          <w:rFonts w:ascii="Cambria" w:hAnsi="Cambria" w:cs="Arial"/>
          <w:sz w:val="20"/>
          <w:szCs w:val="20"/>
        </w:rPr>
        <w:t xml:space="preserve"> wyznacza </w:t>
      </w:r>
      <w:r w:rsidRPr="00073AC6">
        <w:rPr>
          <w:rFonts w:ascii="Cambria" w:hAnsi="Cambria" w:cs="Arial"/>
          <w:b/>
          <w:bCs/>
          <w:sz w:val="20"/>
          <w:szCs w:val="20"/>
        </w:rPr>
        <w:t>Wykonawcy</w:t>
      </w:r>
      <w:r w:rsidRPr="00073AC6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BF0B98" w:rsidRPr="00073AC6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W razie nie usunięcia, przez </w:t>
      </w:r>
      <w:r w:rsidRPr="00073AC6">
        <w:rPr>
          <w:rFonts w:ascii="Cambria" w:hAnsi="Cambria" w:cs="Arial"/>
          <w:b/>
          <w:bCs/>
          <w:sz w:val="20"/>
          <w:szCs w:val="20"/>
        </w:rPr>
        <w:t>Wykonawcę</w:t>
      </w:r>
      <w:r w:rsidRPr="00073AC6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073AC6">
        <w:rPr>
          <w:rFonts w:ascii="Cambria" w:hAnsi="Cambria" w:cs="Arial"/>
          <w:b/>
          <w:bCs/>
          <w:sz w:val="20"/>
          <w:szCs w:val="20"/>
        </w:rPr>
        <w:t>Zamawiający</w:t>
      </w:r>
      <w:r w:rsidRPr="00073AC6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073AC6">
        <w:rPr>
          <w:rFonts w:ascii="Cambria" w:hAnsi="Cambria" w:cs="Arial"/>
          <w:b/>
          <w:bCs/>
          <w:sz w:val="20"/>
          <w:szCs w:val="20"/>
        </w:rPr>
        <w:t>Wykonawcy</w:t>
      </w:r>
      <w:r w:rsidRPr="00073AC6">
        <w:rPr>
          <w:rFonts w:ascii="Cambria" w:hAnsi="Cambria" w:cs="Arial"/>
          <w:sz w:val="20"/>
          <w:szCs w:val="20"/>
        </w:rPr>
        <w:t xml:space="preserve"> innemu wykonawcy. </w:t>
      </w:r>
    </w:p>
    <w:p w:rsidR="00BF0B98" w:rsidRPr="00073AC6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Jeżeli wady uniemożliwiają użytkowanie </w:t>
      </w:r>
      <w:r w:rsidR="009B0653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073AC6">
        <w:rPr>
          <w:rFonts w:ascii="Cambria" w:hAnsi="Cambria" w:cs="Arial"/>
          <w:b/>
          <w:bCs/>
          <w:sz w:val="20"/>
          <w:szCs w:val="20"/>
        </w:rPr>
        <w:t>Zamawiający</w:t>
      </w:r>
      <w:r w:rsidRPr="00073AC6">
        <w:rPr>
          <w:rFonts w:ascii="Cambria" w:hAnsi="Cambria" w:cs="Arial"/>
          <w:sz w:val="20"/>
          <w:szCs w:val="20"/>
        </w:rPr>
        <w:t xml:space="preserve"> może obniżyć </w:t>
      </w:r>
      <w:r w:rsidRPr="00073AC6">
        <w:rPr>
          <w:rFonts w:ascii="Cambria" w:hAnsi="Cambria" w:cs="Arial"/>
          <w:b/>
          <w:bCs/>
          <w:sz w:val="20"/>
          <w:szCs w:val="20"/>
        </w:rPr>
        <w:t>Wykonawcy</w:t>
      </w:r>
      <w:r w:rsidRPr="00073AC6">
        <w:rPr>
          <w:rFonts w:ascii="Cambria" w:hAnsi="Cambria" w:cs="Arial"/>
          <w:sz w:val="20"/>
          <w:szCs w:val="20"/>
        </w:rPr>
        <w:t xml:space="preserve"> wynagrodzenie za ten </w:t>
      </w:r>
      <w:r w:rsidR="00BE20BD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:rsidR="00BF0B98" w:rsidRPr="00073AC6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19</w:t>
      </w:r>
    </w:p>
    <w:p w:rsidR="001E62D8" w:rsidRPr="00073AC6" w:rsidRDefault="001E62D8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1.</w:t>
      </w:r>
      <w:r w:rsidRPr="00073AC6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Pr="00073AC6">
        <w:rPr>
          <w:rFonts w:ascii="Cambria" w:hAnsi="Cambria" w:cs="Arial"/>
          <w:b/>
          <w:sz w:val="20"/>
          <w:szCs w:val="20"/>
        </w:rPr>
        <w:t>60 miesięcy</w:t>
      </w:r>
      <w:r w:rsidRPr="00073AC6">
        <w:rPr>
          <w:rFonts w:ascii="Cambria" w:hAnsi="Cambria" w:cs="Arial"/>
          <w:sz w:val="20"/>
          <w:szCs w:val="20"/>
        </w:rPr>
        <w:t xml:space="preserve"> Wykonawca udziela Zamawiającemu ….. miesięcznej gwarancji jakości wykonanych prac.</w:t>
      </w:r>
    </w:p>
    <w:p w:rsidR="001E62D8" w:rsidRPr="00073AC6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2. </w:t>
      </w:r>
      <w:r w:rsidRPr="00073AC6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:rsidR="001E62D8" w:rsidRPr="00073AC6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3. </w:t>
      </w:r>
      <w:r w:rsidRPr="00073AC6">
        <w:rPr>
          <w:rFonts w:ascii="Cambria" w:hAnsi="Cambria" w:cs="Arial"/>
          <w:sz w:val="20"/>
          <w:szCs w:val="20"/>
        </w:rPr>
        <w:tab/>
        <w:t xml:space="preserve">Zamawiający może wykonywać uprawnienia z tytułu rękojmi za wady fizyczne rzeczy niezależnie </w:t>
      </w:r>
      <w:r w:rsidR="00014A9C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od uprawnień wynikających z gwarancji.</w:t>
      </w:r>
    </w:p>
    <w:p w:rsidR="001E62D8" w:rsidRPr="00073AC6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4. </w:t>
      </w:r>
      <w:r w:rsidRPr="00073AC6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 w:rsidR="00BE20BD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 xml:space="preserve"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</w:t>
      </w:r>
      <w:r w:rsidR="00014A9C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za przekroczenie terminu usunięcia wad i usterek liczonych do faktycznego terminu ich wykonania przez wykonawcę lub innego Wykonawcę.</w:t>
      </w:r>
    </w:p>
    <w:p w:rsidR="001E62D8" w:rsidRPr="00073AC6" w:rsidRDefault="001E62D8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073AC6">
        <w:rPr>
          <w:rFonts w:ascii="Cambria" w:hAnsi="Cambria" w:cs="Arial"/>
          <w:sz w:val="20"/>
          <w:szCs w:val="20"/>
        </w:rPr>
        <w:t>5.     Rękojmia za wady</w:t>
      </w:r>
      <w:bookmarkEnd w:id="1"/>
      <w:r w:rsidRPr="00073AC6">
        <w:rPr>
          <w:rFonts w:ascii="Cambria" w:hAnsi="Cambria" w:cs="Arial"/>
          <w:sz w:val="20"/>
          <w:szCs w:val="20"/>
        </w:rPr>
        <w:t>:</w:t>
      </w:r>
    </w:p>
    <w:p w:rsidR="001E62D8" w:rsidRPr="00073AC6" w:rsidRDefault="001E62D8" w:rsidP="00AF4CC5">
      <w:pPr>
        <w:numPr>
          <w:ilvl w:val="0"/>
          <w:numId w:val="28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>rzedmiotu umowy.</w:t>
      </w:r>
    </w:p>
    <w:p w:rsidR="001E62D8" w:rsidRPr="00073AC6" w:rsidRDefault="001E62D8" w:rsidP="00AF4CC5">
      <w:pPr>
        <w:numPr>
          <w:ilvl w:val="0"/>
          <w:numId w:val="28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E62D8" w:rsidRPr="00073AC6" w:rsidRDefault="001E62D8" w:rsidP="00AF4CC5">
      <w:pPr>
        <w:numPr>
          <w:ilvl w:val="0"/>
          <w:numId w:val="28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:rsidR="001E62D8" w:rsidRPr="00073AC6" w:rsidRDefault="001E62D8" w:rsidP="00AF4CC5">
      <w:pPr>
        <w:numPr>
          <w:ilvl w:val="0"/>
          <w:numId w:val="28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073AC6">
        <w:rPr>
          <w:rFonts w:ascii="Cambria" w:hAnsi="Cambria" w:cs="Arial"/>
          <w:sz w:val="20"/>
          <w:szCs w:val="20"/>
        </w:rPr>
        <w:t>cy</w:t>
      </w:r>
      <w:proofErr w:type="spellEnd"/>
      <w:r w:rsidRPr="00073AC6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:rsidR="001E62D8" w:rsidRPr="00073AC6" w:rsidRDefault="001E62D8" w:rsidP="00AF4CC5">
      <w:pPr>
        <w:numPr>
          <w:ilvl w:val="0"/>
          <w:numId w:val="28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O istnieniu wady </w:t>
      </w:r>
      <w:r w:rsidR="00BE20BD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 xml:space="preserve">rzedmiotu umowy Zamawiający obowiązany jest zawiadomić wykonawcę </w:t>
      </w:r>
      <w:r w:rsidR="00014A9C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na piśmie niezwłocznie po wykryciu wady. </w:t>
      </w:r>
    </w:p>
    <w:p w:rsidR="001E62D8" w:rsidRPr="00073AC6" w:rsidRDefault="001E62D8" w:rsidP="00AF4CC5">
      <w:pPr>
        <w:numPr>
          <w:ilvl w:val="0"/>
          <w:numId w:val="28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E62D8" w:rsidRPr="00073AC6" w:rsidRDefault="001E62D8" w:rsidP="00AF4CC5">
      <w:pPr>
        <w:numPr>
          <w:ilvl w:val="0"/>
          <w:numId w:val="28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E62D8" w:rsidRPr="00073AC6" w:rsidRDefault="001E62D8" w:rsidP="00AF4CC5">
      <w:pPr>
        <w:numPr>
          <w:ilvl w:val="0"/>
          <w:numId w:val="28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Zabezpieczenie roszczeń z tytułu rękojmi następuje na zasadach określonych w §</w:t>
      </w:r>
      <w:r w:rsidR="00014A9C" w:rsidRPr="00073AC6">
        <w:rPr>
          <w:rFonts w:ascii="Cambria" w:hAnsi="Cambria" w:cs="Arial"/>
          <w:sz w:val="20"/>
          <w:szCs w:val="20"/>
        </w:rPr>
        <w:t xml:space="preserve"> </w:t>
      </w:r>
      <w:r w:rsidRPr="00073AC6">
        <w:rPr>
          <w:rFonts w:ascii="Cambria" w:hAnsi="Cambria" w:cs="Arial"/>
          <w:sz w:val="20"/>
          <w:szCs w:val="20"/>
        </w:rPr>
        <w:t>13 niniejszej umowy.</w:t>
      </w:r>
    </w:p>
    <w:p w:rsidR="00014A9C" w:rsidRPr="00073AC6" w:rsidRDefault="00014A9C" w:rsidP="00014A9C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</w:p>
    <w:p w:rsidR="001E62D8" w:rsidRPr="00073AC6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6.     Gwarancja jakości:</w:t>
      </w:r>
    </w:p>
    <w:p w:rsidR="001E62D8" w:rsidRPr="00073AC6" w:rsidRDefault="001E62D8" w:rsidP="00AF4CC5">
      <w:pPr>
        <w:pStyle w:val="Akapitzlist"/>
        <w:numPr>
          <w:ilvl w:val="1"/>
          <w:numId w:val="29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Niezależnie od rękojmi Wykonawca udziela niniejszym Zamawiającemu </w:t>
      </w:r>
      <w:r w:rsidRPr="00073AC6">
        <w:rPr>
          <w:rFonts w:ascii="Cambria" w:hAnsi="Cambria" w:cs="Arial"/>
          <w:b/>
          <w:sz w:val="20"/>
          <w:szCs w:val="20"/>
        </w:rPr>
        <w:t>…</w:t>
      </w:r>
      <w:r w:rsidR="00687D85" w:rsidRPr="00073AC6">
        <w:rPr>
          <w:rFonts w:ascii="Cambria" w:hAnsi="Cambria" w:cs="Arial"/>
          <w:b/>
          <w:sz w:val="20"/>
          <w:szCs w:val="20"/>
        </w:rPr>
        <w:t>…</w:t>
      </w:r>
      <w:r w:rsidRPr="00073AC6">
        <w:rPr>
          <w:rFonts w:ascii="Cambria" w:hAnsi="Cambria" w:cs="Arial"/>
          <w:b/>
          <w:sz w:val="20"/>
          <w:szCs w:val="20"/>
        </w:rPr>
        <w:t xml:space="preserve"> miesięcznej</w:t>
      </w:r>
      <w:r w:rsidRPr="00073AC6">
        <w:rPr>
          <w:rFonts w:ascii="Cambria" w:hAnsi="Cambria" w:cs="Arial"/>
          <w:sz w:val="20"/>
          <w:szCs w:val="20"/>
        </w:rPr>
        <w:t xml:space="preserve"> gwarancji jakości wykonania prac. Termin gwarancji będzie liczony od dnia podpisania protokołu końcowego odbioru robót.</w:t>
      </w:r>
    </w:p>
    <w:p w:rsidR="001E62D8" w:rsidRPr="00073AC6" w:rsidRDefault="001E62D8" w:rsidP="00AF4CC5">
      <w:pPr>
        <w:pStyle w:val="Akapitzlist"/>
        <w:numPr>
          <w:ilvl w:val="1"/>
          <w:numId w:val="29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E62D8" w:rsidRPr="00073AC6" w:rsidRDefault="001E62D8" w:rsidP="00AF4CC5">
      <w:pPr>
        <w:pStyle w:val="Akapitzlist"/>
        <w:numPr>
          <w:ilvl w:val="1"/>
          <w:numId w:val="29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E62D8" w:rsidRPr="00073AC6" w:rsidRDefault="001E62D8" w:rsidP="00AF4CC5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lastRenderedPageBreak/>
        <w:t xml:space="preserve">Bieg gwarancji rozpoczyna się z dniem końcowym odbioru </w:t>
      </w:r>
      <w:r w:rsidR="00BE20BD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>rzedmiotu umowy przez Zamawiającego.</w:t>
      </w:r>
    </w:p>
    <w:p w:rsidR="001E62D8" w:rsidRPr="00073AC6" w:rsidRDefault="001E62D8" w:rsidP="00AF4CC5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:rsidR="001E62D8" w:rsidRPr="00073AC6" w:rsidRDefault="001E62D8" w:rsidP="00AF4CC5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:rsidR="001E62D8" w:rsidRPr="00073AC6" w:rsidRDefault="001E62D8" w:rsidP="00AF4CC5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E62D8" w:rsidRPr="00073AC6" w:rsidRDefault="001E62D8" w:rsidP="00AF4CC5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E62D8" w:rsidRPr="00073AC6" w:rsidRDefault="001E62D8" w:rsidP="00AF4CC5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Czas reakcji na zgłoszenie usterki: przystąpienie do usunięcia usterki nie przekroczy 7 dni od zgłoszenia usterki (powiadomienia telefonicznego, a następnie potwierdza zgłoszenie faksem bądź mailem), </w:t>
      </w:r>
      <w:r w:rsidR="00014A9C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z wyłączeniem dni ustawowo wolnych od pracy.</w:t>
      </w:r>
    </w:p>
    <w:p w:rsidR="001E62D8" w:rsidRPr="00073AC6" w:rsidRDefault="001E62D8" w:rsidP="00AF4CC5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:rsidR="001E62D8" w:rsidRPr="00073AC6" w:rsidRDefault="001E62D8" w:rsidP="00AF4CC5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1E62D8" w:rsidRPr="00073AC6" w:rsidRDefault="001E62D8" w:rsidP="00AF4CC5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:rsidR="00BF0B98" w:rsidRPr="00073AC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20</w:t>
      </w:r>
    </w:p>
    <w:p w:rsidR="00BF0B98" w:rsidRPr="00073AC6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:rsidR="00BF0B98" w:rsidRPr="00073AC6" w:rsidRDefault="00BF0B98" w:rsidP="00014A9C">
      <w:pPr>
        <w:numPr>
          <w:ilvl w:val="0"/>
          <w:numId w:val="20"/>
        </w:numPr>
        <w:tabs>
          <w:tab w:val="clear" w:pos="1560"/>
          <w:tab w:val="num" w:pos="426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Wykonawca</w:t>
      </w:r>
      <w:r w:rsidRPr="00073AC6">
        <w:rPr>
          <w:rFonts w:ascii="Cambria" w:hAnsi="Cambria" w:cs="Arial"/>
          <w:sz w:val="20"/>
          <w:szCs w:val="20"/>
        </w:rPr>
        <w:t xml:space="preserve"> zapłaci </w:t>
      </w:r>
      <w:r w:rsidRPr="00073AC6">
        <w:rPr>
          <w:rFonts w:ascii="Cambria" w:hAnsi="Cambria" w:cs="Arial"/>
          <w:b/>
          <w:bCs/>
          <w:sz w:val="20"/>
          <w:szCs w:val="20"/>
        </w:rPr>
        <w:t>Zamawiającemu</w:t>
      </w:r>
      <w:r w:rsidRPr="00073AC6">
        <w:rPr>
          <w:rFonts w:ascii="Cambria" w:hAnsi="Cambria" w:cs="Arial"/>
          <w:sz w:val="20"/>
          <w:szCs w:val="20"/>
        </w:rPr>
        <w:t xml:space="preserve"> karę umowną:</w:t>
      </w:r>
    </w:p>
    <w:p w:rsidR="00BF0B98" w:rsidRPr="00073AC6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za zwłokę w wykonaniu terminu końcowego </w:t>
      </w:r>
      <w:r w:rsidR="00BE20BD" w:rsidRPr="00073AC6">
        <w:rPr>
          <w:rFonts w:ascii="Cambria" w:hAnsi="Cambria" w:cs="Arial"/>
          <w:sz w:val="20"/>
          <w:szCs w:val="20"/>
        </w:rPr>
        <w:t>P</w:t>
      </w:r>
      <w:r w:rsidRPr="00073AC6">
        <w:rPr>
          <w:rFonts w:ascii="Cambria" w:hAnsi="Cambria" w:cs="Arial"/>
          <w:sz w:val="20"/>
          <w:szCs w:val="20"/>
        </w:rPr>
        <w:t xml:space="preserve">rzedmiotu umowy w wysokości </w:t>
      </w:r>
      <w:r w:rsidR="000233A9" w:rsidRPr="00073AC6">
        <w:rPr>
          <w:rFonts w:ascii="Cambria" w:hAnsi="Cambria" w:cs="Arial"/>
          <w:sz w:val="20"/>
          <w:szCs w:val="20"/>
        </w:rPr>
        <w:t xml:space="preserve"> 0,</w:t>
      </w:r>
      <w:r w:rsidR="008D623B" w:rsidRPr="00073AC6">
        <w:rPr>
          <w:rFonts w:ascii="Cambria" w:hAnsi="Cambria" w:cs="Arial"/>
          <w:sz w:val="20"/>
          <w:szCs w:val="20"/>
        </w:rPr>
        <w:t>1</w:t>
      </w:r>
      <w:r w:rsidRPr="00073AC6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:rsidR="00CC3D3D" w:rsidRPr="00073AC6" w:rsidRDefault="00CC3D3D" w:rsidP="00014A9C">
      <w:pPr>
        <w:pStyle w:val="Akapitzlist"/>
        <w:numPr>
          <w:ilvl w:val="0"/>
          <w:numId w:val="21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073AC6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Pr="00073AC6">
        <w:rPr>
          <w:rFonts w:ascii="Cambria" w:hAnsi="Cambria"/>
          <w:sz w:val="20"/>
          <w:szCs w:val="20"/>
        </w:rPr>
        <w:t xml:space="preserve"> </w:t>
      </w:r>
      <w:r w:rsidRPr="00073AC6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:rsidR="00CC3D3D" w:rsidRPr="00073AC6" w:rsidRDefault="00CC3D3D" w:rsidP="00014A9C">
      <w:pPr>
        <w:pStyle w:val="Akapitzlist"/>
        <w:tabs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:rsidR="003C2569" w:rsidRPr="00073AC6" w:rsidRDefault="00CC3D3D" w:rsidP="00014A9C">
      <w:pPr>
        <w:pStyle w:val="Akapitzlist"/>
        <w:numPr>
          <w:ilvl w:val="0"/>
          <w:numId w:val="21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073AC6">
        <w:rPr>
          <w:rFonts w:ascii="Cambria" w:eastAsiaTheme="minorHAnsi" w:hAnsi="Cambria" w:cs="Arial"/>
          <w:sz w:val="20"/>
          <w:szCs w:val="20"/>
          <w:lang w:eastAsia="en-US"/>
        </w:rPr>
        <w:t>za przedłożenie kosztorysu ofertowego przed zawarciem umowy niezgodn</w:t>
      </w:r>
      <w:r w:rsidR="003C2569" w:rsidRPr="00073AC6">
        <w:rPr>
          <w:rFonts w:ascii="Cambria" w:eastAsiaTheme="minorHAnsi" w:hAnsi="Cambria" w:cs="Arial"/>
          <w:sz w:val="20"/>
          <w:szCs w:val="20"/>
          <w:lang w:eastAsia="en-US"/>
        </w:rPr>
        <w:t>ego z wymaganiami opisanymi w S</w:t>
      </w:r>
      <w:r w:rsidRPr="00073AC6">
        <w:rPr>
          <w:rFonts w:ascii="Cambria" w:eastAsiaTheme="minorHAnsi" w:hAnsi="Cambria" w:cs="Arial"/>
          <w:sz w:val="20"/>
          <w:szCs w:val="20"/>
          <w:lang w:eastAsia="en-US"/>
        </w:rPr>
        <w:t xml:space="preserve">WZ i nie dokonanie jego zmiany w terminie 2 dni roboczych od jego przekazania </w:t>
      </w:r>
      <w:r w:rsidR="00413428" w:rsidRPr="00073AC6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073AC6">
        <w:rPr>
          <w:rFonts w:ascii="Cambria" w:eastAsiaTheme="minorHAnsi" w:hAnsi="Cambria" w:cs="Arial"/>
          <w:sz w:val="20"/>
          <w:szCs w:val="20"/>
          <w:lang w:eastAsia="en-US"/>
        </w:rPr>
        <w:t xml:space="preserve">do poprawienia w wysokości 5000 zł za każdy dzień </w:t>
      </w:r>
      <w:r w:rsidR="00DE07A8" w:rsidRPr="00073AC6">
        <w:rPr>
          <w:rFonts w:ascii="Cambria" w:eastAsiaTheme="minorHAnsi" w:hAnsi="Cambria" w:cs="Arial"/>
          <w:sz w:val="20"/>
          <w:szCs w:val="20"/>
          <w:lang w:eastAsia="en-US"/>
        </w:rPr>
        <w:t>zwłoki</w:t>
      </w:r>
      <w:r w:rsidRPr="00073AC6">
        <w:rPr>
          <w:rFonts w:ascii="Cambria" w:eastAsiaTheme="minorHAnsi" w:hAnsi="Cambria" w:cs="Arial"/>
          <w:sz w:val="20"/>
          <w:szCs w:val="20"/>
          <w:lang w:eastAsia="en-US"/>
        </w:rPr>
        <w:t xml:space="preserve">.  </w:t>
      </w:r>
    </w:p>
    <w:p w:rsidR="003C2569" w:rsidRPr="00073AC6" w:rsidRDefault="003C2569" w:rsidP="00014A9C">
      <w:pPr>
        <w:pStyle w:val="Akapitzlist"/>
        <w:tabs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:rsidR="00CC3D3D" w:rsidRPr="00073AC6" w:rsidRDefault="00CC3D3D" w:rsidP="00014A9C">
      <w:pPr>
        <w:pStyle w:val="Akapitzlist"/>
        <w:numPr>
          <w:ilvl w:val="0"/>
          <w:numId w:val="21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073AC6">
        <w:rPr>
          <w:rFonts w:ascii="Cambria" w:eastAsiaTheme="minorHAnsi" w:hAnsi="Cambria" w:cs="Arial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 w:rsidRPr="00073AC6">
        <w:rPr>
          <w:rFonts w:ascii="Cambria" w:eastAsiaTheme="minorHAnsi" w:hAnsi="Cambria" w:cs="Arial"/>
          <w:sz w:val="20"/>
          <w:szCs w:val="20"/>
          <w:lang w:eastAsia="en-US"/>
        </w:rPr>
        <w:t>P</w:t>
      </w:r>
      <w:r w:rsidRPr="00073AC6">
        <w:rPr>
          <w:rFonts w:ascii="Cambria" w:eastAsiaTheme="minorHAnsi" w:hAnsi="Cambria" w:cs="Arial"/>
          <w:sz w:val="20"/>
          <w:szCs w:val="20"/>
          <w:lang w:eastAsia="en-US"/>
        </w:rPr>
        <w:t xml:space="preserve">rzedmiotu umowy </w:t>
      </w:r>
      <w:bookmarkStart w:id="2" w:name="_Hlk512668801"/>
      <w:r w:rsidRPr="00073AC6">
        <w:rPr>
          <w:rFonts w:ascii="Cambria" w:eastAsiaTheme="minorHAnsi" w:hAnsi="Cambria" w:cs="Arial"/>
          <w:sz w:val="20"/>
          <w:szCs w:val="20"/>
          <w:lang w:eastAsia="en-US"/>
        </w:rPr>
        <w:t xml:space="preserve">w wysokości 0,05 % wynagrodzenia brutto określonego w § 10 ust. 1 umowy, </w:t>
      </w:r>
      <w:r w:rsidR="00413428" w:rsidRPr="00073AC6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073AC6">
        <w:rPr>
          <w:rFonts w:ascii="Cambria" w:eastAsiaTheme="minorHAnsi" w:hAnsi="Cambria" w:cs="Arial"/>
          <w:sz w:val="20"/>
          <w:szCs w:val="20"/>
          <w:lang w:eastAsia="en-US"/>
        </w:rPr>
        <w:t>za każdy dzień zwłoki;</w:t>
      </w:r>
      <w:bookmarkEnd w:id="2"/>
    </w:p>
    <w:p w:rsidR="00BF0B98" w:rsidRPr="00073AC6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za nieprzedłożenie do zaakceptowania projektu umowy o podwykonawstwo, której przedmiotem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są roboty budowlane, lub projektu jej zmiany za każdy stwierdzony przypadek w wysokości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2 % wynagrodzenia brutto określonego w § 10 ust. 1 umowy</w:t>
      </w:r>
    </w:p>
    <w:p w:rsidR="00BF0B98" w:rsidRPr="00073AC6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za nieprzedłożenie poświadczonej za zgodność z oryginałem kopii umowy o podwykonawstwo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lub jej zmiany za każdy stwierdzony przypadek w wysokości 2 % wynagrodzenia brutto określonego w § 10 ust. 1 umowy</w:t>
      </w:r>
    </w:p>
    <w:p w:rsidR="00BF0B98" w:rsidRPr="00073AC6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F0B98" w:rsidRPr="00073AC6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BF0B98" w:rsidRPr="00073AC6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lastRenderedPageBreak/>
        <w:t xml:space="preserve">za zwłokę w usunięciu wad i usterek w okresie rękojmi </w:t>
      </w:r>
      <w:r w:rsidR="00F02CEE" w:rsidRPr="00073AC6">
        <w:rPr>
          <w:rFonts w:ascii="Cambria" w:hAnsi="Cambria" w:cs="Arial"/>
          <w:sz w:val="20"/>
          <w:szCs w:val="20"/>
        </w:rPr>
        <w:t xml:space="preserve">i gwarancji </w:t>
      </w:r>
      <w:r w:rsidRPr="00073AC6">
        <w:rPr>
          <w:rFonts w:ascii="Cambria" w:hAnsi="Cambria" w:cs="Arial"/>
          <w:sz w:val="20"/>
          <w:szCs w:val="20"/>
        </w:rPr>
        <w:t xml:space="preserve">w wysokości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>0,</w:t>
      </w:r>
      <w:r w:rsidR="00D4670D" w:rsidRPr="00073AC6">
        <w:rPr>
          <w:rFonts w:ascii="Cambria" w:hAnsi="Cambria" w:cs="Arial"/>
          <w:color w:val="000000" w:themeColor="text1"/>
          <w:sz w:val="20"/>
          <w:szCs w:val="20"/>
        </w:rPr>
        <w:t>1</w:t>
      </w:r>
      <w:r w:rsidRPr="00073AC6">
        <w:rPr>
          <w:rFonts w:ascii="Cambria" w:hAnsi="Cambria" w:cs="Arial"/>
          <w:color w:val="000000" w:themeColor="text1"/>
          <w:sz w:val="20"/>
          <w:szCs w:val="20"/>
        </w:rPr>
        <w:t xml:space="preserve"> % </w:t>
      </w:r>
      <w:r w:rsidRPr="00073AC6">
        <w:rPr>
          <w:rFonts w:ascii="Cambria" w:hAnsi="Cambria" w:cs="Arial"/>
          <w:sz w:val="20"/>
          <w:szCs w:val="20"/>
        </w:rPr>
        <w:t>wynagrodzenia brutto określonego</w:t>
      </w:r>
      <w:r w:rsidR="00F02CEE" w:rsidRPr="00073AC6">
        <w:rPr>
          <w:rFonts w:ascii="Cambria" w:hAnsi="Cambria" w:cs="Arial"/>
          <w:sz w:val="20"/>
          <w:szCs w:val="20"/>
        </w:rPr>
        <w:t xml:space="preserve"> </w:t>
      </w:r>
      <w:r w:rsidRPr="00073AC6">
        <w:rPr>
          <w:rFonts w:ascii="Cambria" w:hAnsi="Cambria" w:cs="Arial"/>
          <w:sz w:val="20"/>
          <w:szCs w:val="20"/>
        </w:rPr>
        <w:t xml:space="preserve">w § 10 ust. 1 umowy, za każdy dzień zwłoki liczonej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od daty wyznaczonej na usunięcie wad;</w:t>
      </w:r>
    </w:p>
    <w:p w:rsidR="003C2569" w:rsidRPr="00666DEA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666DEA">
        <w:rPr>
          <w:rFonts w:ascii="Cambria" w:hAnsi="Cambria" w:cs="Arial"/>
          <w:sz w:val="20"/>
          <w:szCs w:val="20"/>
        </w:rPr>
        <w:t xml:space="preserve">za każdy stwierdzony przypadek nienależytego wykonania robót opisany  w § 10 ust. 3 umowy </w:t>
      </w:r>
      <w:r w:rsidRPr="00666DEA">
        <w:rPr>
          <w:rFonts w:ascii="Cambria" w:hAnsi="Cambria" w:cs="Arial"/>
          <w:sz w:val="20"/>
          <w:szCs w:val="20"/>
        </w:rPr>
        <w:br/>
        <w:t>w wysokości 0,3 % wynagrodzenia brutto określonego w § 10 ust. 1 umowy</w:t>
      </w:r>
    </w:p>
    <w:p w:rsidR="00582778" w:rsidRPr="00666DEA" w:rsidRDefault="0058277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666DEA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w § 3 ust. 10 - w wysokości 5 000,00 zł </w:t>
      </w:r>
      <w:r w:rsidRPr="00666DEA">
        <w:rPr>
          <w:rFonts w:ascii="Cambria" w:hAnsi="Cambria" w:cs="Arial"/>
          <w:sz w:val="20"/>
          <w:szCs w:val="20"/>
        </w:rPr>
        <w:br/>
        <w:t>nie więcej niż 10% wynagrodzenia brutto określonego w § 10 ust. 1</w:t>
      </w:r>
    </w:p>
    <w:p w:rsidR="00BF0B98" w:rsidRPr="00073AC6" w:rsidRDefault="003C2569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czy też na podstawie </w:t>
      </w:r>
      <w:r w:rsidR="00C510C3" w:rsidRPr="00073AC6">
        <w:rPr>
          <w:rFonts w:ascii="Cambria" w:hAnsi="Cambria" w:cs="Arial"/>
          <w:sz w:val="20"/>
          <w:szCs w:val="20"/>
        </w:rPr>
        <w:t>kodeksu cywilnego</w:t>
      </w:r>
      <w:r w:rsidRPr="00073AC6">
        <w:rPr>
          <w:rFonts w:ascii="Cambria" w:hAnsi="Cambria" w:cs="Arial"/>
          <w:sz w:val="20"/>
          <w:szCs w:val="20"/>
        </w:rPr>
        <w:t xml:space="preserve">) z przyczyn zależnych od Wykonawcy w wysokości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20 % wynagrodzenia brutto określonego w § 10 ust. 1 umowy</w:t>
      </w:r>
    </w:p>
    <w:p w:rsidR="00BF0B98" w:rsidRPr="00073AC6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073AC6">
        <w:rPr>
          <w:rFonts w:ascii="Cambria" w:hAnsi="Cambria" w:cs="Arial"/>
          <w:sz w:val="20"/>
          <w:szCs w:val="20"/>
        </w:rPr>
        <w:t xml:space="preserve">zapłaci </w:t>
      </w:r>
      <w:r w:rsidRPr="00073AC6">
        <w:rPr>
          <w:rFonts w:ascii="Cambria" w:hAnsi="Cambria" w:cs="Arial"/>
          <w:b/>
          <w:bCs/>
          <w:sz w:val="20"/>
          <w:szCs w:val="20"/>
        </w:rPr>
        <w:t>Wykonawcy</w:t>
      </w:r>
      <w:r w:rsidRPr="00073AC6">
        <w:rPr>
          <w:rFonts w:ascii="Cambria" w:hAnsi="Cambria" w:cs="Arial"/>
          <w:sz w:val="20"/>
          <w:szCs w:val="20"/>
        </w:rPr>
        <w:t xml:space="preserve"> karę umowną:</w:t>
      </w:r>
    </w:p>
    <w:p w:rsidR="00BF0B98" w:rsidRPr="00073AC6" w:rsidRDefault="00BF0B98" w:rsidP="00413428">
      <w:pPr>
        <w:pStyle w:val="Tekstpodstawowywcity2"/>
        <w:numPr>
          <w:ilvl w:val="0"/>
          <w:numId w:val="22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za zwłokę w przekazaniu dokumentacji budowlanej w wysokości 0,1 % wy</w:t>
      </w:r>
      <w:r w:rsidR="00413428" w:rsidRPr="00073AC6">
        <w:rPr>
          <w:rFonts w:ascii="Cambria" w:hAnsi="Cambria" w:cs="Arial"/>
          <w:sz w:val="20"/>
          <w:szCs w:val="20"/>
        </w:rPr>
        <w:t xml:space="preserve">nagrodzenia brutto określonego </w:t>
      </w:r>
      <w:r w:rsidRPr="00073AC6">
        <w:rPr>
          <w:rFonts w:ascii="Cambria" w:hAnsi="Cambria" w:cs="Arial"/>
          <w:sz w:val="20"/>
          <w:szCs w:val="20"/>
        </w:rPr>
        <w:t>w § 10 ust. 1 umowy, licząc od terminu umownego na jej przekazanie;</w:t>
      </w:r>
    </w:p>
    <w:p w:rsidR="00BF0B98" w:rsidRPr="00073AC6" w:rsidRDefault="00BF0B98" w:rsidP="00413428">
      <w:pPr>
        <w:pStyle w:val="Tekstpodstawowywcity2"/>
        <w:numPr>
          <w:ilvl w:val="0"/>
          <w:numId w:val="22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za zwłokę w przekazaniu placu budowy w wysokości 0,1 % wynagrodzenia brutto określonego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w § 10 ust. 1 umowy, za każdy dzień zwłoki</w:t>
      </w:r>
    </w:p>
    <w:p w:rsidR="00582778" w:rsidRPr="00073AC6" w:rsidRDefault="00BF0B98" w:rsidP="00413428">
      <w:pPr>
        <w:pStyle w:val="Tekstpodstawowywcity2"/>
        <w:numPr>
          <w:ilvl w:val="0"/>
          <w:numId w:val="22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za zwłokę w przeprowadzeniu odbioru końcowego w wysokości 0,1 % wynagrodzenia brutto określonego w § 10 ust. 1 umowy, za każdy dzień zwłoki licząc od następnego dnia po terminie,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w którym odbiór miał być zakończony.</w:t>
      </w:r>
    </w:p>
    <w:p w:rsidR="00BF0B98" w:rsidRPr="00073AC6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color w:val="000000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</w:t>
      </w:r>
      <w:r w:rsidRPr="00073AC6">
        <w:rPr>
          <w:rFonts w:ascii="Cambria" w:hAnsi="Cambria" w:cs="Arial"/>
          <w:sz w:val="20"/>
          <w:szCs w:val="20"/>
        </w:rPr>
        <w:t>.</w:t>
      </w:r>
    </w:p>
    <w:p w:rsidR="001C3FE1" w:rsidRPr="00073AC6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073AC6">
        <w:rPr>
          <w:rFonts w:ascii="Cambria" w:hAnsi="Cambria" w:cs="Arial"/>
          <w:sz w:val="20"/>
          <w:szCs w:val="20"/>
        </w:rPr>
        <w:t>.</w:t>
      </w:r>
    </w:p>
    <w:p w:rsidR="000233A9" w:rsidRPr="00073AC6" w:rsidRDefault="001C3FE1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w § </w:t>
      </w:r>
      <w:r w:rsidR="0012388A" w:rsidRPr="00073AC6">
        <w:rPr>
          <w:rFonts w:ascii="Cambria" w:hAnsi="Cambria" w:cs="Arial"/>
          <w:sz w:val="20"/>
          <w:szCs w:val="20"/>
        </w:rPr>
        <w:t>10</w:t>
      </w:r>
      <w:r w:rsidRPr="00073AC6">
        <w:rPr>
          <w:rFonts w:ascii="Cambria" w:hAnsi="Cambria" w:cs="Arial"/>
          <w:sz w:val="20"/>
          <w:szCs w:val="20"/>
        </w:rPr>
        <w:t xml:space="preserve"> ust. 1 umowy.</w:t>
      </w:r>
    </w:p>
    <w:p w:rsidR="00BF0B98" w:rsidRPr="00073AC6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 w:rsidRPr="00073AC6">
        <w:rPr>
          <w:rFonts w:ascii="Cambria" w:hAnsi="Cambria" w:cs="Arial"/>
          <w:sz w:val="20"/>
          <w:szCs w:val="20"/>
        </w:rPr>
        <w:t>.</w:t>
      </w:r>
    </w:p>
    <w:p w:rsidR="006A6A9D" w:rsidRPr="00073AC6" w:rsidRDefault="006A6A9D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F0B98" w:rsidRPr="00073AC6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21</w:t>
      </w:r>
    </w:p>
    <w:p w:rsidR="00AA2282" w:rsidRPr="00073AC6" w:rsidRDefault="00AA2282" w:rsidP="00413428">
      <w:pPr>
        <w:pStyle w:val="Tekstpodstawowywcity2"/>
        <w:numPr>
          <w:ilvl w:val="2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W przypadku odstąpienia od umowy (przez Wykonawcę albo Zamawiającego) </w:t>
      </w:r>
      <w:r w:rsidRPr="00073AC6">
        <w:rPr>
          <w:rFonts w:ascii="Cambria" w:hAnsi="Cambria" w:cs="Arial"/>
          <w:b/>
          <w:bCs/>
          <w:sz w:val="20"/>
          <w:szCs w:val="20"/>
        </w:rPr>
        <w:t>Wykonawca</w:t>
      </w:r>
      <w:r w:rsidRPr="00073AC6"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:rsidR="002E47F5" w:rsidRPr="00073AC6" w:rsidRDefault="002E47F5" w:rsidP="00413428">
      <w:pPr>
        <w:pStyle w:val="Tekstpodstawowywcity2"/>
        <w:numPr>
          <w:ilvl w:val="2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 xml:space="preserve">Zamawiającemu, niezależnie od przepisów kodeksu cywilnego przysługuje prawo do odstąpienia </w:t>
      </w:r>
      <w:r w:rsidR="00413428" w:rsidRPr="00073AC6">
        <w:rPr>
          <w:rFonts w:ascii="Cambria" w:hAnsi="Cambria" w:cs="Arial"/>
          <w:b/>
          <w:bCs/>
          <w:sz w:val="20"/>
          <w:szCs w:val="20"/>
        </w:rPr>
        <w:br/>
      </w:r>
      <w:r w:rsidRPr="00073AC6">
        <w:rPr>
          <w:rFonts w:ascii="Cambria" w:hAnsi="Cambria" w:cs="Arial"/>
          <w:b/>
          <w:bCs/>
          <w:sz w:val="20"/>
          <w:szCs w:val="20"/>
        </w:rPr>
        <w:t>od Umowy w terminie 14 dni od wystąpienia którejkolwiek z przyczyn</w:t>
      </w:r>
      <w:r w:rsidRPr="00073AC6">
        <w:rPr>
          <w:rFonts w:ascii="Cambria" w:hAnsi="Cambria" w:cs="Arial"/>
          <w:sz w:val="20"/>
          <w:szCs w:val="20"/>
        </w:rPr>
        <w:t>:</w:t>
      </w:r>
    </w:p>
    <w:p w:rsidR="002E47F5" w:rsidRPr="00073AC6" w:rsidRDefault="002E47F5" w:rsidP="00AF4CC5">
      <w:pPr>
        <w:pStyle w:val="Tekstpodstawowywcity2"/>
        <w:numPr>
          <w:ilvl w:val="0"/>
          <w:numId w:val="41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 razie gdy Wykonawca nie rozpoczął realizacji Robót w t</w:t>
      </w:r>
      <w:r w:rsidR="00413428" w:rsidRPr="00073AC6">
        <w:rPr>
          <w:rFonts w:ascii="Cambria" w:hAnsi="Cambria" w:cs="Arial"/>
          <w:sz w:val="20"/>
          <w:szCs w:val="20"/>
        </w:rPr>
        <w:t xml:space="preserve">erminie przewidzianym </w:t>
      </w:r>
      <w:r w:rsidRPr="00073AC6">
        <w:rPr>
          <w:rFonts w:ascii="Cambria" w:hAnsi="Cambria" w:cs="Arial"/>
          <w:sz w:val="20"/>
          <w:szCs w:val="20"/>
        </w:rPr>
        <w:t>Umowy;</w:t>
      </w:r>
    </w:p>
    <w:p w:rsidR="00AA2282" w:rsidRPr="00073AC6" w:rsidRDefault="00AA2282" w:rsidP="00AF4CC5">
      <w:pPr>
        <w:pStyle w:val="Tekstpodstawowywcity2"/>
        <w:numPr>
          <w:ilvl w:val="0"/>
          <w:numId w:val="41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 razie gdy Wykonawca bez zgody Zamawiającego przerwał realizację Robót i przerwa trwa dłużej niż 10 dni;</w:t>
      </w:r>
    </w:p>
    <w:p w:rsidR="00413428" w:rsidRPr="00073AC6" w:rsidRDefault="00AA2282" w:rsidP="00AF4CC5">
      <w:pPr>
        <w:pStyle w:val="Tekstpodstawowywcity2"/>
        <w:numPr>
          <w:ilvl w:val="0"/>
          <w:numId w:val="41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w razie gdy opóźnienie Wykonawcy w realizacji Przedmiotu </w:t>
      </w:r>
      <w:r w:rsidR="00BE20BD" w:rsidRPr="00073AC6">
        <w:rPr>
          <w:rFonts w:ascii="Cambria" w:hAnsi="Cambria" w:cs="Arial"/>
          <w:sz w:val="20"/>
          <w:szCs w:val="20"/>
        </w:rPr>
        <w:t>u</w:t>
      </w:r>
      <w:r w:rsidRPr="00073AC6">
        <w:rPr>
          <w:rFonts w:ascii="Cambria" w:hAnsi="Cambria" w:cs="Arial"/>
          <w:sz w:val="20"/>
          <w:szCs w:val="20"/>
        </w:rPr>
        <w:t>mowy w stosunku do Harmonogramu przekracza 10 dni;</w:t>
      </w:r>
    </w:p>
    <w:p w:rsidR="00AA2282" w:rsidRPr="00073AC6" w:rsidRDefault="00AA2282" w:rsidP="00413428">
      <w:pPr>
        <w:pStyle w:val="Tekstpodstawowywcity2"/>
        <w:spacing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przed odstąpieniem od umowy na podstawie przesłanek określonych w pkt. od 1 do 3 Zamawiający wezwie Wykonawcę aby w terminie 10 dni od daty wezwania doprowadził swoje działania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do zgodnych z postanowieniami Umowy. </w:t>
      </w:r>
    </w:p>
    <w:p w:rsidR="00AA2282" w:rsidRPr="00073AC6" w:rsidRDefault="00AA2282" w:rsidP="00AF4CC5">
      <w:pPr>
        <w:pStyle w:val="Tekstpodstawowywcity2"/>
        <w:numPr>
          <w:ilvl w:val="0"/>
          <w:numId w:val="41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 przypadku gdy Wykonawca wprowadzi Podwykonawcę na teren budowy z naruszeniem któregokolwiek z postanowień niniejszej Umowy;</w:t>
      </w:r>
    </w:p>
    <w:p w:rsidR="00AA2282" w:rsidRPr="00073AC6" w:rsidRDefault="00AA2282" w:rsidP="00AF4CC5">
      <w:pPr>
        <w:pStyle w:val="Tekstpodstawowywcity2"/>
        <w:numPr>
          <w:ilvl w:val="0"/>
          <w:numId w:val="41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lastRenderedPageBreak/>
        <w:t xml:space="preserve">w razie gdy Wykonawca nie płaci swojemu/im Podwykonawcy/om realizującym roboty objęte Przedmiotem </w:t>
      </w:r>
      <w:r w:rsidR="00BE20BD" w:rsidRPr="00073AC6">
        <w:rPr>
          <w:rFonts w:ascii="Cambria" w:hAnsi="Cambria" w:cs="Arial"/>
          <w:sz w:val="20"/>
          <w:szCs w:val="20"/>
        </w:rPr>
        <w:t>u</w:t>
      </w:r>
      <w:r w:rsidRPr="00073AC6">
        <w:rPr>
          <w:rFonts w:ascii="Cambria" w:hAnsi="Cambria" w:cs="Arial"/>
          <w:sz w:val="20"/>
          <w:szCs w:val="20"/>
        </w:rPr>
        <w:t xml:space="preserve">mowy i/lub opóźnia się z płatnościami na ich rzecz powyżej 10 dni w stosunku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do terminu płatności wynikającego z faktury i/lub faktur wystawionych przez Podwykonawców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na rzecz Wykonawcy;</w:t>
      </w:r>
    </w:p>
    <w:p w:rsidR="00AA2282" w:rsidRPr="00073AC6" w:rsidRDefault="00AA2282" w:rsidP="00AF4CC5">
      <w:pPr>
        <w:pStyle w:val="Tekstpodstawowywcity2"/>
        <w:numPr>
          <w:ilvl w:val="0"/>
          <w:numId w:val="41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w razie gdy Wykonawca narusza jakiekolwiek postanowienia niniejszej Umowy (inne niż wskazane w ust. 2 pkt 1 – 6 powyżej) - w szczególności  nie wykonuje swoich obowiązków lub wykonuje swoje obowiązki w sposób sprzeczny z Umową (w tym nieterminowo), narusza zakazy lub nakazy przewidziane Umową lub narusza przepisy prawa i nie zaprzestaje ww. naruszeń oraz nie usuwa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ich skutków, mimo pisemnego wezwania i wyznaczenia Wykonawcy dodatkowego terminu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na powyższe (nie dłuższego niż 7 dni);</w:t>
      </w:r>
    </w:p>
    <w:p w:rsidR="00AA2282" w:rsidRPr="00073AC6" w:rsidRDefault="00AA2282" w:rsidP="00AF4CC5">
      <w:pPr>
        <w:pStyle w:val="Tekstpodstawowywcity2"/>
        <w:numPr>
          <w:ilvl w:val="0"/>
          <w:numId w:val="4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:rsidR="00AA2282" w:rsidRPr="00666DEA" w:rsidRDefault="00AA2282" w:rsidP="00AF4CC5">
      <w:pPr>
        <w:pStyle w:val="Tekstpodstawowywcity2"/>
        <w:numPr>
          <w:ilvl w:val="0"/>
          <w:numId w:val="36"/>
        </w:numPr>
        <w:tabs>
          <w:tab w:val="left" w:pos="1134"/>
        </w:tabs>
        <w:spacing w:line="276" w:lineRule="auto"/>
        <w:ind w:left="1134" w:hanging="283"/>
        <w:jc w:val="both"/>
        <w:rPr>
          <w:rFonts w:ascii="Cambria" w:hAnsi="Cambria" w:cs="Arial"/>
          <w:sz w:val="20"/>
          <w:szCs w:val="20"/>
        </w:rPr>
      </w:pPr>
      <w:r w:rsidRPr="00666DEA">
        <w:rPr>
          <w:rFonts w:ascii="Cambria" w:hAnsi="Cambria" w:cs="Arial"/>
          <w:sz w:val="20"/>
          <w:szCs w:val="20"/>
        </w:rPr>
        <w:t>w terminie 7 dni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:rsidR="00AA2282" w:rsidRPr="00073AC6" w:rsidRDefault="00AA2282" w:rsidP="00AF4CC5">
      <w:pPr>
        <w:pStyle w:val="Tekstpodstawowywcity2"/>
        <w:numPr>
          <w:ilvl w:val="0"/>
          <w:numId w:val="36"/>
        </w:numPr>
        <w:tabs>
          <w:tab w:val="left" w:pos="1134"/>
        </w:tabs>
        <w:spacing w:line="276" w:lineRule="auto"/>
        <w:ind w:left="1134" w:hanging="283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:rsidR="00413428" w:rsidRPr="00073AC6" w:rsidRDefault="00AA2282" w:rsidP="00AF4CC5">
      <w:pPr>
        <w:pStyle w:val="Tekstpodstawowywcity2"/>
        <w:numPr>
          <w:ilvl w:val="0"/>
          <w:numId w:val="48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Strony postanawiają, że wzajemne roszczenia Stron nie wygasają na skutek odstąpienia od Umowy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</w:t>
      </w:r>
    </w:p>
    <w:p w:rsidR="00413428" w:rsidRPr="00073AC6" w:rsidRDefault="00AA2282" w:rsidP="00AF4CC5">
      <w:pPr>
        <w:pStyle w:val="Tekstpodstawowywcity2"/>
        <w:numPr>
          <w:ilvl w:val="0"/>
          <w:numId w:val="48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 protokole inwentaryzacji prac, o którym mowa w</w:t>
      </w:r>
      <w:r w:rsidR="005223EE" w:rsidRPr="00073AC6">
        <w:rPr>
          <w:rFonts w:ascii="Cambria" w:hAnsi="Cambria" w:cs="Arial"/>
          <w:sz w:val="20"/>
          <w:szCs w:val="20"/>
        </w:rPr>
        <w:t xml:space="preserve"> </w:t>
      </w:r>
      <w:r w:rsidRPr="00073AC6">
        <w:rPr>
          <w:rFonts w:ascii="Cambria" w:hAnsi="Cambria" w:cs="Arial"/>
          <w:sz w:val="20"/>
          <w:szCs w:val="20"/>
        </w:rPr>
        <w:t>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</w:t>
      </w:r>
    </w:p>
    <w:p w:rsidR="00413428" w:rsidRPr="00073AC6" w:rsidRDefault="00AA2282" w:rsidP="00AF4CC5">
      <w:pPr>
        <w:pStyle w:val="Tekstpodstawowywcity2"/>
        <w:numPr>
          <w:ilvl w:val="0"/>
          <w:numId w:val="48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Jeżeli niniejsza Umowa nie stanowi inaczej, według wyboru Zamawiającego odstąpienie od niniejszej Umowy może nastąpić ze skutkiem wstecznym lub jedynie w części niewykonanej ze skutkiem na przyszłość.</w:t>
      </w:r>
    </w:p>
    <w:p w:rsidR="00AA2282" w:rsidRPr="00666DEA" w:rsidRDefault="00AA2282" w:rsidP="00AF4CC5">
      <w:pPr>
        <w:pStyle w:val="Tekstpodstawowywcity2"/>
        <w:numPr>
          <w:ilvl w:val="0"/>
          <w:numId w:val="48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66DEA">
        <w:rPr>
          <w:rFonts w:ascii="Cambria" w:hAnsi="Cambria" w:cs="Arial"/>
          <w:sz w:val="20"/>
          <w:szCs w:val="20"/>
        </w:rPr>
        <w:t xml:space="preserve">W każdym przypadku odstąpienia, po złożeniu oświadczenia o odstąpieniu przez Zamawiającego </w:t>
      </w:r>
      <w:r w:rsidRPr="00666DEA">
        <w:rPr>
          <w:rFonts w:ascii="Cambria" w:hAnsi="Cambria" w:cs="Arial"/>
          <w:sz w:val="20"/>
          <w:szCs w:val="20"/>
        </w:rPr>
        <w:br/>
        <w:t xml:space="preserve">albo Wykonawcę, Wykonawca bezzwłocznie zaprzestanie wykonywania jakichkolwiek dalszych Robót poza takimi, jakie mogą zostać polecone przez Zamawiającego lub Inspektora Nadzoru w celu ochrony życia </w:t>
      </w:r>
      <w:r w:rsidRPr="00666DEA">
        <w:rPr>
          <w:rFonts w:ascii="Cambria" w:hAnsi="Cambria" w:cs="Arial"/>
          <w:sz w:val="20"/>
          <w:szCs w:val="20"/>
        </w:rPr>
        <w:br/>
        <w:t xml:space="preserve">lub własności lub w celu zapewnienia bezpieczeństwa Robót, usunie z terenu budowy wszelkie niewykorzystane Materiały, Urządzenia i  zaplecze budowy znajdujące się na terenie budowy </w:t>
      </w:r>
      <w:r w:rsidRPr="00666DEA">
        <w:rPr>
          <w:rFonts w:ascii="Cambria" w:hAnsi="Cambria" w:cs="Arial"/>
          <w:sz w:val="20"/>
          <w:szCs w:val="20"/>
        </w:rPr>
        <w:br/>
        <w:t xml:space="preserve">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</w:t>
      </w:r>
      <w:r w:rsidRPr="00666DEA">
        <w:rPr>
          <w:rFonts w:ascii="Cambria" w:hAnsi="Cambria" w:cs="Arial"/>
          <w:sz w:val="20"/>
          <w:szCs w:val="20"/>
        </w:rPr>
        <w:br/>
        <w:t xml:space="preserve">na teren budowy; jednocześnie Wykonawca wyda Zamawiającemu całość dokumentacji związanej </w:t>
      </w:r>
      <w:r w:rsidRPr="00666DEA">
        <w:rPr>
          <w:rFonts w:ascii="Cambria" w:hAnsi="Cambria" w:cs="Arial"/>
          <w:sz w:val="20"/>
          <w:szCs w:val="20"/>
        </w:rPr>
        <w:br/>
        <w:t>z ww. Materiałami i Urządzeniami – najpóźniej w dniu wystawienia faktury obejmującej ww. Materiały i Urządzenia.</w:t>
      </w:r>
    </w:p>
    <w:p w:rsidR="00AA2282" w:rsidRPr="00073AC6" w:rsidRDefault="00AA2282" w:rsidP="00AF4CC5">
      <w:pPr>
        <w:pStyle w:val="Tekstpodstawowywcity2"/>
        <w:numPr>
          <w:ilvl w:val="0"/>
          <w:numId w:val="48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lastRenderedPageBreak/>
        <w:t>Odstąpienie od umowy powinno nastąpić w formie pisemnej pod rygorem nieważności takiego oświadczenia i powinno zawierać uzasadnienie.</w:t>
      </w:r>
    </w:p>
    <w:p w:rsidR="00AA2282" w:rsidRPr="00073AC6" w:rsidRDefault="00AA2282" w:rsidP="00AF4CC5">
      <w:pPr>
        <w:pStyle w:val="Tekstpodstawowywcity2"/>
        <w:numPr>
          <w:ilvl w:val="0"/>
          <w:numId w:val="48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073AC6">
        <w:rPr>
          <w:rFonts w:ascii="Cambria" w:hAnsi="Cambria" w:cs="Arial"/>
          <w:b/>
          <w:bCs/>
          <w:sz w:val="20"/>
          <w:szCs w:val="20"/>
        </w:rPr>
        <w:t>Wykonawcy</w:t>
      </w:r>
      <w:r w:rsidRPr="00073AC6">
        <w:rPr>
          <w:rFonts w:ascii="Cambria" w:hAnsi="Cambria" w:cs="Arial"/>
          <w:sz w:val="20"/>
          <w:szCs w:val="20"/>
        </w:rPr>
        <w:t xml:space="preserve">, </w:t>
      </w:r>
      <w:r w:rsidRPr="00073AC6">
        <w:rPr>
          <w:rFonts w:ascii="Cambria" w:hAnsi="Cambria" w:cs="Arial"/>
          <w:b/>
          <w:bCs/>
          <w:sz w:val="20"/>
          <w:szCs w:val="20"/>
        </w:rPr>
        <w:t>Zamawiający</w:t>
      </w:r>
      <w:r w:rsidRPr="00073AC6">
        <w:rPr>
          <w:rFonts w:ascii="Cambria" w:hAnsi="Cambria" w:cs="Arial"/>
          <w:sz w:val="20"/>
          <w:szCs w:val="20"/>
        </w:rPr>
        <w:t xml:space="preserve"> zobowiązany jest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 xml:space="preserve">do dokonania odbioru robót wykonanych do dnia odstąpienia od umowy, zapłaty wynagrodzenia </w:t>
      </w:r>
      <w:r w:rsidR="00413428" w:rsidRPr="00073AC6">
        <w:rPr>
          <w:rFonts w:ascii="Cambria" w:hAnsi="Cambria" w:cs="Arial"/>
          <w:sz w:val="20"/>
          <w:szCs w:val="20"/>
        </w:rPr>
        <w:br/>
      </w:r>
      <w:r w:rsidRPr="00073AC6">
        <w:rPr>
          <w:rFonts w:ascii="Cambria" w:hAnsi="Cambria" w:cs="Arial"/>
          <w:sz w:val="20"/>
          <w:szCs w:val="20"/>
        </w:rPr>
        <w:t>za wykonane roboty oraz protokolarnego przejęcia placu budowy.</w:t>
      </w:r>
    </w:p>
    <w:p w:rsidR="00BF0B98" w:rsidRPr="00073AC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22</w:t>
      </w:r>
    </w:p>
    <w:p w:rsidR="00BF0B98" w:rsidRPr="00073AC6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073AC6">
        <w:rPr>
          <w:rFonts w:ascii="Cambria" w:hAnsi="Cambria" w:cs="Arial"/>
          <w:b/>
          <w:sz w:val="20"/>
          <w:szCs w:val="20"/>
        </w:rPr>
        <w:t>,</w:t>
      </w:r>
      <w:r w:rsidR="003C2569" w:rsidRPr="00073AC6">
        <w:rPr>
          <w:rFonts w:ascii="Cambria" w:hAnsi="Cambria" w:cs="Arial"/>
          <w:sz w:val="20"/>
          <w:szCs w:val="20"/>
        </w:rPr>
        <w:t xml:space="preserve"> ustawy z dnia 11</w:t>
      </w:r>
      <w:r w:rsidRPr="00073AC6">
        <w:rPr>
          <w:rFonts w:ascii="Cambria" w:hAnsi="Cambria" w:cs="Arial"/>
          <w:sz w:val="20"/>
          <w:szCs w:val="20"/>
        </w:rPr>
        <w:t xml:space="preserve"> </w:t>
      </w:r>
      <w:r w:rsidR="003C2569" w:rsidRPr="00073AC6">
        <w:rPr>
          <w:rFonts w:ascii="Cambria" w:hAnsi="Cambria" w:cs="Arial"/>
          <w:sz w:val="20"/>
          <w:szCs w:val="20"/>
        </w:rPr>
        <w:t>września</w:t>
      </w:r>
      <w:r w:rsidRPr="00073AC6">
        <w:rPr>
          <w:rFonts w:ascii="Cambria" w:hAnsi="Cambria" w:cs="Arial"/>
          <w:sz w:val="20"/>
          <w:szCs w:val="20"/>
        </w:rPr>
        <w:t xml:space="preserve"> 20</w:t>
      </w:r>
      <w:r w:rsidR="003C2569" w:rsidRPr="00073AC6">
        <w:rPr>
          <w:rFonts w:ascii="Cambria" w:hAnsi="Cambria" w:cs="Arial"/>
          <w:sz w:val="20"/>
          <w:szCs w:val="20"/>
        </w:rPr>
        <w:t>19</w:t>
      </w:r>
      <w:r w:rsidRPr="00073AC6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073AC6">
        <w:rPr>
          <w:rFonts w:ascii="Cambria" w:hAnsi="Cambria" w:cs="Arial"/>
          <w:bCs/>
          <w:sz w:val="20"/>
          <w:szCs w:val="20"/>
        </w:rPr>
        <w:t>Dz. U. z</w:t>
      </w:r>
      <w:r w:rsidRPr="00073AC6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B017E9" w:rsidRPr="00073AC6">
        <w:rPr>
          <w:rFonts w:ascii="Cambria" w:hAnsi="Cambria" w:cs="Arial"/>
          <w:spacing w:val="-4"/>
          <w:sz w:val="20"/>
          <w:szCs w:val="20"/>
        </w:rPr>
        <w:t>202</w:t>
      </w:r>
      <w:r w:rsidR="00F26E6E" w:rsidRPr="00073AC6">
        <w:rPr>
          <w:rFonts w:ascii="Cambria" w:hAnsi="Cambria" w:cs="Arial"/>
          <w:spacing w:val="-4"/>
          <w:sz w:val="20"/>
          <w:szCs w:val="20"/>
        </w:rPr>
        <w:t>6</w:t>
      </w:r>
      <w:r w:rsidRPr="00073AC6">
        <w:rPr>
          <w:rFonts w:ascii="Cambria" w:hAnsi="Cambria" w:cs="Arial"/>
          <w:spacing w:val="-4"/>
          <w:sz w:val="20"/>
          <w:szCs w:val="20"/>
        </w:rPr>
        <w:t xml:space="preserve"> r. poz. </w:t>
      </w:r>
      <w:r w:rsidR="00F26E6E" w:rsidRPr="00073AC6">
        <w:rPr>
          <w:rFonts w:ascii="Cambria" w:hAnsi="Cambria" w:cs="Arial"/>
          <w:spacing w:val="-4"/>
          <w:sz w:val="20"/>
          <w:szCs w:val="20"/>
        </w:rPr>
        <w:t>793</w:t>
      </w:r>
      <w:r w:rsidRPr="00073AC6">
        <w:rPr>
          <w:rFonts w:ascii="Cambria" w:hAnsi="Cambria" w:cs="Arial"/>
          <w:spacing w:val="-4"/>
          <w:sz w:val="20"/>
          <w:szCs w:val="20"/>
        </w:rPr>
        <w:t xml:space="preserve"> </w:t>
      </w:r>
      <w:r w:rsidR="00413428" w:rsidRPr="00073AC6">
        <w:rPr>
          <w:rFonts w:ascii="Cambria" w:hAnsi="Cambria" w:cs="Arial"/>
          <w:spacing w:val="-4"/>
          <w:sz w:val="20"/>
          <w:szCs w:val="20"/>
        </w:rPr>
        <w:br/>
      </w:r>
      <w:r w:rsidRPr="00073AC6">
        <w:rPr>
          <w:rFonts w:ascii="Cambria" w:hAnsi="Cambria" w:cs="Arial"/>
          <w:spacing w:val="-4"/>
          <w:sz w:val="20"/>
          <w:szCs w:val="20"/>
        </w:rPr>
        <w:t>z późn. zm.</w:t>
      </w:r>
      <w:r w:rsidRPr="00073AC6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:rsidR="00BF0B98" w:rsidRPr="00073AC6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073AC6">
        <w:rPr>
          <w:rFonts w:ascii="Cambria" w:hAnsi="Cambria" w:cs="Arial"/>
          <w:b/>
          <w:sz w:val="20"/>
          <w:szCs w:val="20"/>
        </w:rPr>
        <w:t>Zamawiającego.</w:t>
      </w:r>
    </w:p>
    <w:p w:rsidR="00BF0B98" w:rsidRPr="00073AC6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23</w:t>
      </w:r>
    </w:p>
    <w:p w:rsidR="00BF0B98" w:rsidRPr="00073AC6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:rsidR="00BF0B98" w:rsidRPr="00073AC6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:rsidR="00BF0B98" w:rsidRPr="00073AC6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24</w:t>
      </w:r>
    </w:p>
    <w:p w:rsidR="00BF0B98" w:rsidRPr="00073AC6" w:rsidRDefault="00BF0B98" w:rsidP="00413428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Umowa została sporządzona w trzech jednobrzmiących egzemplar</w:t>
      </w:r>
      <w:r w:rsidR="00413428" w:rsidRPr="00073AC6">
        <w:rPr>
          <w:rFonts w:ascii="Cambria" w:hAnsi="Cambria" w:cs="Arial"/>
          <w:sz w:val="20"/>
          <w:szCs w:val="20"/>
        </w:rPr>
        <w:t xml:space="preserve">zach, z czego 2 egzemplarze </w:t>
      </w:r>
      <w:r w:rsidR="00413428" w:rsidRPr="00073AC6">
        <w:rPr>
          <w:rFonts w:ascii="Cambria" w:hAnsi="Cambria" w:cs="Arial"/>
          <w:sz w:val="20"/>
          <w:szCs w:val="20"/>
        </w:rPr>
        <w:br/>
        <w:t xml:space="preserve">dla </w:t>
      </w:r>
      <w:r w:rsidRPr="00073AC6">
        <w:rPr>
          <w:rFonts w:ascii="Cambria" w:hAnsi="Cambria" w:cs="Arial"/>
          <w:b/>
          <w:sz w:val="20"/>
          <w:szCs w:val="20"/>
        </w:rPr>
        <w:t>Zamawiającego</w:t>
      </w:r>
      <w:r w:rsidR="00F07F02" w:rsidRPr="00073AC6">
        <w:rPr>
          <w:rFonts w:ascii="Cambria" w:hAnsi="Cambria" w:cs="Arial"/>
          <w:b/>
          <w:sz w:val="20"/>
          <w:szCs w:val="20"/>
        </w:rPr>
        <w:t xml:space="preserve"> </w:t>
      </w:r>
      <w:r w:rsidRPr="00073AC6">
        <w:rPr>
          <w:rFonts w:ascii="Cambria" w:hAnsi="Cambria" w:cs="Arial"/>
          <w:sz w:val="20"/>
          <w:szCs w:val="20"/>
        </w:rPr>
        <w:t xml:space="preserve">i 1 dla </w:t>
      </w:r>
      <w:r w:rsidRPr="00073AC6">
        <w:rPr>
          <w:rFonts w:ascii="Cambria" w:hAnsi="Cambria" w:cs="Arial"/>
          <w:b/>
          <w:sz w:val="20"/>
          <w:szCs w:val="20"/>
        </w:rPr>
        <w:t>Wykonawcy</w:t>
      </w:r>
      <w:r w:rsidRPr="00073AC6">
        <w:rPr>
          <w:rFonts w:ascii="Cambria" w:hAnsi="Cambria" w:cs="Arial"/>
          <w:sz w:val="20"/>
          <w:szCs w:val="20"/>
        </w:rPr>
        <w:t xml:space="preserve">.              </w:t>
      </w:r>
    </w:p>
    <w:p w:rsidR="00BF0B98" w:rsidRPr="00073AC6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b/>
          <w:bCs/>
          <w:sz w:val="20"/>
          <w:szCs w:val="20"/>
        </w:rPr>
        <w:t>§ 25</w:t>
      </w:r>
    </w:p>
    <w:p w:rsidR="00BF0B98" w:rsidRPr="00073AC6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Integralną część niniejszej umowy stanowią :</w:t>
      </w:r>
    </w:p>
    <w:p w:rsidR="00BF0B98" w:rsidRPr="00073AC6" w:rsidRDefault="003C2569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Specyfikacja</w:t>
      </w:r>
      <w:r w:rsidR="00BF0B98" w:rsidRPr="00073AC6">
        <w:rPr>
          <w:rFonts w:ascii="Cambria" w:hAnsi="Cambria" w:cs="Arial"/>
          <w:sz w:val="20"/>
          <w:szCs w:val="20"/>
        </w:rPr>
        <w:t xml:space="preserve"> warunków zamówienia.</w:t>
      </w:r>
    </w:p>
    <w:p w:rsidR="00BF0B98" w:rsidRPr="00073AC6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Oferta wykonawcy</w:t>
      </w:r>
    </w:p>
    <w:p w:rsidR="00BF0B98" w:rsidRPr="00073AC6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Kosztorys ofertowy opracowany metodą szczegółową</w:t>
      </w:r>
    </w:p>
    <w:p w:rsidR="00BF0B98" w:rsidRPr="00073AC6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073AC6">
        <w:rPr>
          <w:rFonts w:ascii="Cambria" w:hAnsi="Cambria" w:cs="Arial"/>
          <w:sz w:val="20"/>
          <w:szCs w:val="20"/>
        </w:rPr>
        <w:t>Harmonogram finansowo – rzeczowy</w:t>
      </w:r>
    </w:p>
    <w:p w:rsidR="00C46944" w:rsidRPr="00073AC6" w:rsidRDefault="00C46944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:rsidR="00BF0B98" w:rsidRPr="00073AC6" w:rsidRDefault="00BF0B98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073AC6">
        <w:rPr>
          <w:rFonts w:ascii="Cambria" w:hAnsi="Cambria" w:cs="Arial"/>
          <w:b/>
          <w:bCs/>
          <w:sz w:val="20"/>
        </w:rPr>
        <w:t>ZAMAWIAJĄCY:</w:t>
      </w:r>
      <w:r w:rsidRPr="00073AC6">
        <w:rPr>
          <w:rFonts w:ascii="Cambria" w:hAnsi="Cambria" w:cs="Arial"/>
          <w:b/>
          <w:bCs/>
          <w:sz w:val="20"/>
        </w:rPr>
        <w:tab/>
      </w:r>
      <w:r w:rsidRPr="00073AC6">
        <w:rPr>
          <w:rFonts w:ascii="Cambria" w:hAnsi="Cambria" w:cs="Arial"/>
          <w:b/>
          <w:bCs/>
          <w:sz w:val="20"/>
        </w:rPr>
        <w:tab/>
      </w:r>
      <w:r w:rsidRPr="00073AC6">
        <w:rPr>
          <w:rFonts w:ascii="Cambria" w:hAnsi="Cambria" w:cs="Arial"/>
          <w:b/>
          <w:bCs/>
          <w:sz w:val="20"/>
        </w:rPr>
        <w:tab/>
      </w:r>
      <w:r w:rsidRPr="00073AC6">
        <w:rPr>
          <w:rFonts w:ascii="Cambria" w:hAnsi="Cambria" w:cs="Arial"/>
          <w:b/>
          <w:bCs/>
          <w:sz w:val="20"/>
        </w:rPr>
        <w:tab/>
      </w:r>
      <w:r w:rsidRPr="00073AC6">
        <w:rPr>
          <w:rFonts w:ascii="Cambria" w:hAnsi="Cambria" w:cs="Arial"/>
          <w:b/>
          <w:bCs/>
          <w:sz w:val="20"/>
        </w:rPr>
        <w:tab/>
      </w:r>
      <w:r w:rsidRPr="00073AC6">
        <w:rPr>
          <w:rFonts w:ascii="Cambria" w:hAnsi="Cambria" w:cs="Arial"/>
          <w:b/>
          <w:bCs/>
          <w:sz w:val="20"/>
        </w:rPr>
        <w:tab/>
      </w:r>
      <w:r w:rsidRPr="00073AC6">
        <w:rPr>
          <w:rFonts w:ascii="Cambria" w:hAnsi="Cambria" w:cs="Arial"/>
          <w:b/>
          <w:bCs/>
          <w:sz w:val="20"/>
        </w:rPr>
        <w:tab/>
      </w:r>
      <w:r w:rsidRPr="00073AC6">
        <w:rPr>
          <w:rFonts w:ascii="Cambria" w:hAnsi="Cambria" w:cs="Arial"/>
          <w:b/>
          <w:bCs/>
          <w:sz w:val="20"/>
        </w:rPr>
        <w:tab/>
      </w:r>
      <w:r w:rsidRPr="00073AC6">
        <w:rPr>
          <w:rFonts w:ascii="Cambria" w:hAnsi="Cambria" w:cs="Arial"/>
          <w:b/>
          <w:bCs/>
          <w:sz w:val="20"/>
        </w:rPr>
        <w:tab/>
        <w:t>WYKONAWCA:</w:t>
      </w:r>
    </w:p>
    <w:p w:rsidR="00EA4D95" w:rsidRPr="00073AC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br w:type="column"/>
      </w:r>
      <w:r w:rsidRPr="00073AC6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:rsidR="00EA4D95" w:rsidRPr="00073AC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wykonanych robót w okresie gwarancji</w:t>
      </w:r>
    </w:p>
    <w:p w:rsidR="00687D85" w:rsidRPr="00073AC6" w:rsidRDefault="00687D85" w:rsidP="00687D85">
      <w:pPr>
        <w:shd w:val="clear" w:color="auto" w:fill="D9D9D9"/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073AC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„Rozbudowa altany w gminie Skarżysko Kościelne”</w:t>
      </w:r>
      <w:r w:rsidR="00AA2DB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 - powt</w:t>
      </w:r>
      <w:bookmarkStart w:id="3" w:name="_GoBack"/>
      <w:bookmarkEnd w:id="3"/>
    </w:p>
    <w:p w:rsidR="00CA421A" w:rsidRPr="00073AC6" w:rsidRDefault="00CA421A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EA4D95" w:rsidRPr="00073AC6" w:rsidRDefault="00687D85" w:rsidP="00687D85">
      <w:pPr>
        <w:tabs>
          <w:tab w:val="center" w:pos="4819"/>
          <w:tab w:val="left" w:pos="7125"/>
        </w:tabs>
        <w:spacing w:line="276" w:lineRule="auto"/>
        <w:rPr>
          <w:rFonts w:ascii="Cambria" w:hAnsi="Cambria" w:cs="Calibri"/>
          <w:b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ab/>
      </w:r>
      <w:r w:rsidR="00EA4D95" w:rsidRPr="00073AC6">
        <w:rPr>
          <w:rFonts w:ascii="Cambria" w:hAnsi="Cambria" w:cs="Calibri"/>
          <w:b/>
          <w:sz w:val="20"/>
          <w:szCs w:val="20"/>
        </w:rPr>
        <w:t>§ 1</w:t>
      </w:r>
      <w:r w:rsidRPr="00073AC6">
        <w:rPr>
          <w:rFonts w:ascii="Cambria" w:hAnsi="Cambria" w:cs="Calibri"/>
          <w:b/>
          <w:sz w:val="20"/>
          <w:szCs w:val="20"/>
        </w:rPr>
        <w:tab/>
      </w:r>
    </w:p>
    <w:p w:rsidR="00EA4D95" w:rsidRPr="00073AC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>Przedmiot i termin gwarancji</w:t>
      </w:r>
    </w:p>
    <w:p w:rsidR="00EA4D95" w:rsidRPr="00073AC6" w:rsidRDefault="00EA4D95" w:rsidP="00AF4CC5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Gwarant odpowiada wobec Zamawiającego z tytułu niniejszej Karty Gwarancyjnej za cały </w:t>
      </w:r>
      <w:r w:rsidR="00ED648D" w:rsidRPr="00073AC6">
        <w:rPr>
          <w:rFonts w:ascii="Cambria" w:hAnsi="Cambria" w:cs="Calibri"/>
          <w:sz w:val="20"/>
          <w:szCs w:val="20"/>
        </w:rPr>
        <w:t>P</w:t>
      </w:r>
      <w:r w:rsidRPr="00073AC6">
        <w:rPr>
          <w:rFonts w:ascii="Cambria" w:hAnsi="Cambria" w:cs="Calibri"/>
          <w:sz w:val="20"/>
          <w:szCs w:val="20"/>
        </w:rPr>
        <w:t xml:space="preserve">rzedmiot </w:t>
      </w:r>
      <w:r w:rsidR="00ED648D" w:rsidRPr="00073AC6">
        <w:rPr>
          <w:rFonts w:ascii="Cambria" w:hAnsi="Cambria" w:cs="Calibri"/>
          <w:sz w:val="20"/>
          <w:szCs w:val="20"/>
        </w:rPr>
        <w:t>u</w:t>
      </w:r>
      <w:r w:rsidRPr="00073AC6">
        <w:rPr>
          <w:rFonts w:ascii="Cambria" w:hAnsi="Cambria" w:cs="Calibri"/>
          <w:sz w:val="20"/>
          <w:szCs w:val="20"/>
        </w:rPr>
        <w:t>mowy, w tym także za części realizowane przez podwykonawców.</w:t>
      </w:r>
    </w:p>
    <w:p w:rsidR="00EA4D95" w:rsidRPr="00073AC6" w:rsidRDefault="00EA4D95" w:rsidP="00AF4CC5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W okresie gwarancji Wykonawca obowiązany jest do nieodpłatnego usuwania wad ujawnionych po odbiorze końcowym</w:t>
      </w:r>
      <w:r w:rsidR="00413428" w:rsidRPr="00073AC6">
        <w:rPr>
          <w:rFonts w:ascii="Cambria" w:hAnsi="Cambria" w:cs="Calibri"/>
          <w:sz w:val="20"/>
          <w:szCs w:val="20"/>
        </w:rPr>
        <w:t>.</w:t>
      </w:r>
    </w:p>
    <w:p w:rsidR="00EA4D95" w:rsidRPr="00073AC6" w:rsidRDefault="00EA4D95" w:rsidP="00AF4CC5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Gwarant jest odpowiedzialny wobec Zamawiającego za realizację wszystkich zobowiązań powstałych </w:t>
      </w:r>
      <w:r w:rsidR="00413428" w:rsidRPr="00073AC6">
        <w:rPr>
          <w:rFonts w:ascii="Cambria" w:hAnsi="Cambria" w:cs="Calibri"/>
          <w:sz w:val="20"/>
          <w:szCs w:val="20"/>
        </w:rPr>
        <w:br/>
      </w:r>
      <w:r w:rsidRPr="00073AC6">
        <w:rPr>
          <w:rFonts w:ascii="Cambria" w:hAnsi="Cambria" w:cs="Calibri"/>
          <w:sz w:val="20"/>
          <w:szCs w:val="20"/>
        </w:rPr>
        <w:t>w wyniku wykonanej umowy.</w:t>
      </w:r>
    </w:p>
    <w:p w:rsidR="00EA4D95" w:rsidRPr="00073AC6" w:rsidRDefault="00EA4D95" w:rsidP="00AF4CC5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Ilekroć w niniejszej Karcie Gwarancyjnej jest mowa o wadzie należy przez to rozumieć wadę fizyczną, o której mowa w art. 556</w:t>
      </w:r>
      <w:r w:rsidR="00E8276B" w:rsidRPr="00073AC6">
        <w:rPr>
          <w:rFonts w:ascii="Cambria" w:hAnsi="Cambria" w:cs="Calibri"/>
          <w:sz w:val="20"/>
          <w:szCs w:val="20"/>
          <w:vertAlign w:val="superscript"/>
        </w:rPr>
        <w:t>1</w:t>
      </w:r>
      <w:r w:rsidRPr="00073AC6">
        <w:rPr>
          <w:rFonts w:ascii="Cambria" w:hAnsi="Cambria" w:cs="Calibri"/>
          <w:sz w:val="20"/>
          <w:szCs w:val="20"/>
        </w:rPr>
        <w:t xml:space="preserve"> § 1 k.</w:t>
      </w:r>
      <w:r w:rsidR="00413428" w:rsidRPr="00073AC6">
        <w:rPr>
          <w:rFonts w:ascii="Cambria" w:hAnsi="Cambria" w:cs="Calibri"/>
          <w:sz w:val="20"/>
          <w:szCs w:val="20"/>
        </w:rPr>
        <w:t xml:space="preserve"> </w:t>
      </w:r>
      <w:r w:rsidRPr="00073AC6">
        <w:rPr>
          <w:rFonts w:ascii="Cambria" w:hAnsi="Cambria" w:cs="Calibri"/>
          <w:sz w:val="20"/>
          <w:szCs w:val="20"/>
        </w:rPr>
        <w:t>c.</w:t>
      </w:r>
    </w:p>
    <w:p w:rsidR="00EA4D95" w:rsidRPr="00073AC6" w:rsidRDefault="00EA4D95" w:rsidP="00AF4CC5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Okres gwarancji wynosi </w:t>
      </w:r>
      <w:r w:rsidRPr="00073AC6">
        <w:rPr>
          <w:rFonts w:ascii="Cambria" w:hAnsi="Cambria" w:cs="Calibri"/>
          <w:b/>
          <w:sz w:val="20"/>
          <w:szCs w:val="20"/>
        </w:rPr>
        <w:t xml:space="preserve">…. </w:t>
      </w:r>
      <w:r w:rsidR="001E62D8" w:rsidRPr="00073AC6">
        <w:rPr>
          <w:rFonts w:ascii="Cambria" w:hAnsi="Cambria" w:cs="Calibri"/>
          <w:b/>
          <w:sz w:val="20"/>
          <w:szCs w:val="20"/>
        </w:rPr>
        <w:t>miesięcy</w:t>
      </w:r>
      <w:r w:rsidRPr="00073AC6">
        <w:rPr>
          <w:rFonts w:ascii="Cambria" w:hAnsi="Cambria" w:cs="Calibri"/>
          <w:sz w:val="20"/>
          <w:szCs w:val="20"/>
        </w:rPr>
        <w:t>, licząc od dnia odbioru końcowego.</w:t>
      </w:r>
    </w:p>
    <w:p w:rsidR="00CA421A" w:rsidRPr="00073AC6" w:rsidRDefault="00CA421A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EA4D95" w:rsidRPr="00073AC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>§ 2</w:t>
      </w:r>
    </w:p>
    <w:p w:rsidR="00EA4D95" w:rsidRPr="00073AC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>Obowiązki i uprawnienia stron</w:t>
      </w:r>
    </w:p>
    <w:p w:rsidR="00EA4D95" w:rsidRPr="00073AC6" w:rsidRDefault="00EA4D95" w:rsidP="00AF4CC5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W przypadku wystąpienia jakiejkolwiek wady w przedmiocie Umowy Zamawiający jest uprawniony do:</w:t>
      </w:r>
    </w:p>
    <w:p w:rsidR="00EA4D95" w:rsidRPr="00073AC6" w:rsidRDefault="00EA4D95" w:rsidP="00CA421A">
      <w:pPr>
        <w:pStyle w:val="Akapitzlist"/>
        <w:numPr>
          <w:ilvl w:val="0"/>
          <w:numId w:val="55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żądania usunięcia wady przedmiotu Umowy, a w przypadku gdy dana rzecz wchodząca w zakres </w:t>
      </w:r>
      <w:r w:rsidR="00ED648D" w:rsidRPr="00073AC6">
        <w:rPr>
          <w:rFonts w:ascii="Cambria" w:hAnsi="Cambria" w:cs="Calibri"/>
          <w:sz w:val="20"/>
          <w:szCs w:val="20"/>
        </w:rPr>
        <w:t>P</w:t>
      </w:r>
      <w:r w:rsidRPr="00073AC6">
        <w:rPr>
          <w:rFonts w:ascii="Cambria" w:hAnsi="Cambria" w:cs="Calibri"/>
          <w:sz w:val="20"/>
          <w:szCs w:val="20"/>
        </w:rPr>
        <w:t xml:space="preserve">rzedmiotu </w:t>
      </w:r>
      <w:r w:rsidR="00ED648D" w:rsidRPr="00073AC6">
        <w:rPr>
          <w:rFonts w:ascii="Cambria" w:hAnsi="Cambria" w:cs="Calibri"/>
          <w:sz w:val="20"/>
          <w:szCs w:val="20"/>
        </w:rPr>
        <w:t>u</w:t>
      </w:r>
      <w:r w:rsidRPr="00073AC6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:rsidR="00EA4D95" w:rsidRPr="00073AC6" w:rsidRDefault="00EA4D95" w:rsidP="00EE6290">
      <w:pPr>
        <w:pStyle w:val="Akapitzlist"/>
        <w:numPr>
          <w:ilvl w:val="0"/>
          <w:numId w:val="55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wskazania trybu usunięcia wady/wymiany rzeczy na wolną od wad;</w:t>
      </w:r>
    </w:p>
    <w:p w:rsidR="00EA4D95" w:rsidRPr="00073AC6" w:rsidRDefault="00EA4D95" w:rsidP="00EE6290">
      <w:pPr>
        <w:pStyle w:val="Akapitzlist"/>
        <w:numPr>
          <w:ilvl w:val="0"/>
          <w:numId w:val="55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żądania od Gwaranta kary umownej za nieterminowe usunięcie wad na zasadach określonych umową;</w:t>
      </w:r>
    </w:p>
    <w:p w:rsidR="00EA4D95" w:rsidRPr="00073AC6" w:rsidRDefault="00EA4D95" w:rsidP="00EE6290">
      <w:pPr>
        <w:pStyle w:val="Akapitzlist"/>
        <w:numPr>
          <w:ilvl w:val="0"/>
          <w:numId w:val="55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żądania od Gwaranta odszkodowania za nieterminowe usunięcia wad lub wymiany rzeczy na wolną od wad  w wysokości przewyższającej kwotę kary umownej, o której mowa w § 20 ust.</w:t>
      </w:r>
      <w:r w:rsidR="00CA421A" w:rsidRPr="00073AC6">
        <w:rPr>
          <w:rFonts w:ascii="Cambria" w:hAnsi="Cambria" w:cs="Calibri"/>
          <w:sz w:val="20"/>
          <w:szCs w:val="20"/>
        </w:rPr>
        <w:t xml:space="preserve"> </w:t>
      </w:r>
      <w:r w:rsidRPr="00073AC6">
        <w:rPr>
          <w:rFonts w:ascii="Cambria" w:hAnsi="Cambria" w:cs="Calibri"/>
          <w:sz w:val="20"/>
          <w:szCs w:val="20"/>
        </w:rPr>
        <w:t xml:space="preserve">1  pkt. </w:t>
      </w:r>
      <w:r w:rsidR="00342B2C" w:rsidRPr="00073AC6">
        <w:rPr>
          <w:rFonts w:ascii="Cambria" w:hAnsi="Cambria" w:cs="Calibri"/>
          <w:sz w:val="20"/>
          <w:szCs w:val="20"/>
        </w:rPr>
        <w:t>9</w:t>
      </w:r>
      <w:r w:rsidRPr="00073AC6">
        <w:rPr>
          <w:rFonts w:ascii="Cambria" w:hAnsi="Cambria" w:cs="Calibri"/>
          <w:sz w:val="20"/>
          <w:szCs w:val="20"/>
        </w:rPr>
        <w:t>) umowy</w:t>
      </w:r>
    </w:p>
    <w:p w:rsidR="00EA4D95" w:rsidRPr="00073AC6" w:rsidRDefault="00EA4D95" w:rsidP="00AF4CC5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W przypadku wystąpienia jakiejkolwiek wady w przedmiocie Kontraktu Gwarant jest zobowiązany </w:t>
      </w:r>
      <w:r w:rsidR="00AF4CC5" w:rsidRPr="00073AC6">
        <w:rPr>
          <w:rFonts w:ascii="Cambria" w:hAnsi="Cambria" w:cs="Calibri"/>
          <w:sz w:val="20"/>
          <w:szCs w:val="20"/>
        </w:rPr>
        <w:br/>
      </w:r>
      <w:r w:rsidRPr="00073AC6">
        <w:rPr>
          <w:rFonts w:ascii="Cambria" w:hAnsi="Cambria" w:cs="Calibri"/>
          <w:sz w:val="20"/>
          <w:szCs w:val="20"/>
        </w:rPr>
        <w:t xml:space="preserve">do terminowego spełnienia żądania Zamawiającego dotyczącego usunięcia wady, przy czym usunięcie wady może nastąpić również poprzez wymianę rzeczy wchodzącej w zakres </w:t>
      </w:r>
      <w:r w:rsidR="00ED648D" w:rsidRPr="00073AC6">
        <w:rPr>
          <w:rFonts w:ascii="Cambria" w:hAnsi="Cambria" w:cs="Calibri"/>
          <w:sz w:val="20"/>
          <w:szCs w:val="20"/>
        </w:rPr>
        <w:t>P</w:t>
      </w:r>
      <w:r w:rsidRPr="00073AC6">
        <w:rPr>
          <w:rFonts w:ascii="Cambria" w:hAnsi="Cambria" w:cs="Calibri"/>
          <w:sz w:val="20"/>
          <w:szCs w:val="20"/>
        </w:rPr>
        <w:t>rzedmiotu umowy na wolną od wad;</w:t>
      </w:r>
    </w:p>
    <w:p w:rsidR="00EA4D95" w:rsidRPr="00073AC6" w:rsidRDefault="00EA4D95" w:rsidP="00AF4CC5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Nie podlegają z tytułu gwarancji wady powstałe na skutek:</w:t>
      </w:r>
    </w:p>
    <w:p w:rsidR="00CA421A" w:rsidRPr="00073AC6" w:rsidRDefault="00CA421A" w:rsidP="00CA421A">
      <w:pPr>
        <w:pStyle w:val="Akapitzlist"/>
        <w:ind w:left="426"/>
        <w:jc w:val="both"/>
        <w:rPr>
          <w:rFonts w:ascii="Cambria" w:hAnsi="Cambria" w:cs="Calibri"/>
          <w:sz w:val="20"/>
          <w:szCs w:val="20"/>
        </w:rPr>
      </w:pPr>
    </w:p>
    <w:p w:rsidR="00EA4D95" w:rsidRPr="00073AC6" w:rsidRDefault="00EA4D95" w:rsidP="00CA421A">
      <w:pPr>
        <w:pStyle w:val="Akapitzlist"/>
        <w:numPr>
          <w:ilvl w:val="0"/>
          <w:numId w:val="56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siły wyższej, pod pojęciem, których strony utrzymują: stan wojny, klęski żywiołowej, strajk generalny,</w:t>
      </w:r>
    </w:p>
    <w:p w:rsidR="00EA4D95" w:rsidRPr="00073AC6" w:rsidRDefault="00EA4D95" w:rsidP="00EE6290">
      <w:pPr>
        <w:pStyle w:val="Akapitzlist"/>
        <w:numPr>
          <w:ilvl w:val="0"/>
          <w:numId w:val="56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normalnego </w:t>
      </w:r>
      <w:r w:rsidR="00CA421A" w:rsidRPr="00073AC6">
        <w:rPr>
          <w:rFonts w:ascii="Cambria" w:hAnsi="Cambria" w:cs="Calibri"/>
          <w:sz w:val="20"/>
          <w:szCs w:val="20"/>
        </w:rPr>
        <w:t>zużycia budowli lub jego części,</w:t>
      </w:r>
    </w:p>
    <w:p w:rsidR="00EA4D95" w:rsidRPr="00073AC6" w:rsidRDefault="00EA4D95" w:rsidP="00EE6290">
      <w:pPr>
        <w:pStyle w:val="Akapitzlist"/>
        <w:numPr>
          <w:ilvl w:val="0"/>
          <w:numId w:val="56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szkód wynikłych z winy Użytkownika.</w:t>
      </w:r>
    </w:p>
    <w:p w:rsidR="00EA4D95" w:rsidRPr="00073AC6" w:rsidRDefault="00EA4D95" w:rsidP="00AF4CC5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EA4D95" w:rsidRPr="00073AC6" w:rsidRDefault="00EA4D95" w:rsidP="00AF4CC5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Wykonawca jest odpowiedzialny za wszelkie szkody i straty, które spowodował w czasie prac nad usuwaniem wad.</w:t>
      </w:r>
    </w:p>
    <w:p w:rsidR="00CA421A" w:rsidRPr="00073AC6" w:rsidRDefault="00CA421A" w:rsidP="00C32425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:rsidR="00EA4D95" w:rsidRPr="00073AC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>§ 3</w:t>
      </w:r>
    </w:p>
    <w:p w:rsidR="00EA4D95" w:rsidRPr="00073AC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>Przeglądy gwarancyjne</w:t>
      </w:r>
    </w:p>
    <w:p w:rsidR="00EA4D95" w:rsidRPr="00073AC6" w:rsidRDefault="00EA4D95" w:rsidP="00AF4CC5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lastRenderedPageBreak/>
        <w:t>Komisyjne przeglądy gwarancyjne odbywać się będą w połowie okresu gwarancji i na koniec ostatniego miesiąca obowiązywania niniejszej gwarancji.</w:t>
      </w:r>
    </w:p>
    <w:p w:rsidR="00EA4D95" w:rsidRPr="00073AC6" w:rsidRDefault="00EA4D95" w:rsidP="00AF4CC5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Datę, godzinę i miejsce dokonania przeglądu gwarancyjnego wyznacza Zamawiający, zawiadamiając </w:t>
      </w:r>
      <w:r w:rsidR="00AF4CC5" w:rsidRPr="00073AC6">
        <w:rPr>
          <w:rFonts w:ascii="Cambria" w:hAnsi="Cambria" w:cs="Calibri"/>
          <w:sz w:val="20"/>
          <w:szCs w:val="20"/>
        </w:rPr>
        <w:br/>
      </w:r>
      <w:r w:rsidRPr="00073AC6">
        <w:rPr>
          <w:rFonts w:ascii="Cambria" w:hAnsi="Cambria" w:cs="Calibri"/>
          <w:sz w:val="20"/>
          <w:szCs w:val="20"/>
        </w:rPr>
        <w:t>o nim Gwaranta na piśmie z co najmniej 14 dniowym wyprzedzeniem.</w:t>
      </w:r>
    </w:p>
    <w:p w:rsidR="00EA4D95" w:rsidRPr="00073AC6" w:rsidRDefault="00EA4D95" w:rsidP="00AF4CC5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W skład komisji przeglądowej będą wchodziły osoby wyznaczone przez Zamawiającego oraz co najmniej </w:t>
      </w:r>
      <w:r w:rsidR="00AF4CC5" w:rsidRPr="00073AC6">
        <w:rPr>
          <w:rFonts w:ascii="Cambria" w:hAnsi="Cambria" w:cs="Calibri"/>
          <w:sz w:val="20"/>
          <w:szCs w:val="20"/>
        </w:rPr>
        <w:br/>
      </w:r>
      <w:r w:rsidRPr="00073AC6">
        <w:rPr>
          <w:rFonts w:ascii="Cambria" w:hAnsi="Cambria" w:cs="Calibri"/>
          <w:sz w:val="20"/>
          <w:szCs w:val="20"/>
        </w:rPr>
        <w:t>1 osoba wyznaczone przez Gwaranta.</w:t>
      </w:r>
    </w:p>
    <w:p w:rsidR="00EA4D95" w:rsidRPr="00073AC6" w:rsidRDefault="00EA4D95" w:rsidP="00AF4CC5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Jeżeli Gwarant został prawidłowo zawiadomiony o terminie i miejscu dokonania przeglądu gwarancyjnego, niestawienie się jego przedstawicieli nie będzie wywoływało żadnych ujemnych skutków dla ważności </w:t>
      </w:r>
      <w:r w:rsidR="00AF4CC5" w:rsidRPr="00073AC6">
        <w:rPr>
          <w:rFonts w:ascii="Cambria" w:hAnsi="Cambria" w:cs="Calibri"/>
          <w:sz w:val="20"/>
          <w:szCs w:val="20"/>
        </w:rPr>
        <w:br/>
      </w:r>
      <w:r w:rsidRPr="00073AC6">
        <w:rPr>
          <w:rFonts w:ascii="Cambria" w:hAnsi="Cambria" w:cs="Calibri"/>
          <w:sz w:val="20"/>
          <w:szCs w:val="20"/>
        </w:rPr>
        <w:t>i skuteczności ustaleń dokonanych przez komisję przeglądową.</w:t>
      </w:r>
    </w:p>
    <w:p w:rsidR="00EA4D95" w:rsidRPr="00073AC6" w:rsidRDefault="00EA4D95" w:rsidP="00AF4CC5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Z każdego przeglądu gwarancyjnego sporządza się szczegółowy Protokół Przeglądu Gwarancyjnego, </w:t>
      </w:r>
      <w:r w:rsidR="00AF4CC5" w:rsidRPr="00073AC6">
        <w:rPr>
          <w:rFonts w:ascii="Cambria" w:hAnsi="Cambria" w:cs="Calibri"/>
          <w:sz w:val="20"/>
          <w:szCs w:val="20"/>
        </w:rPr>
        <w:br/>
      </w:r>
      <w:r w:rsidRPr="00073AC6">
        <w:rPr>
          <w:rFonts w:ascii="Cambria" w:hAnsi="Cambria" w:cs="Calibri"/>
          <w:sz w:val="20"/>
          <w:szCs w:val="20"/>
        </w:rPr>
        <w:t>w co najmniej trzech egzemplarzach, dwa dla Zamawiającego i jeden dla Gwaranta. W przypadku nieobecności przedstawiciela Gwaranta, Zamawiający niezwłocznie przesyła Gwarantowi egzemplarz Protokołu Przeglądu.</w:t>
      </w:r>
    </w:p>
    <w:p w:rsidR="00EA4D95" w:rsidRPr="00073AC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>§ 4</w:t>
      </w:r>
    </w:p>
    <w:p w:rsidR="00EA4D95" w:rsidRPr="00073AC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:rsidR="00EA4D95" w:rsidRPr="00073AC6" w:rsidRDefault="00EA4D95" w:rsidP="00AF4CC5">
      <w:pPr>
        <w:pStyle w:val="Akapitzlist"/>
        <w:numPr>
          <w:ilvl w:val="0"/>
          <w:numId w:val="52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W przypadku ujawnienia wady w czasie innym niż podczas przeglądu gwarancyjnego, Zamawiający niezwłocznie, lecz nie później niż w ciągu 7 dni od daty ujawnienia wady, zawiadomi na piśmie Gwaranta </w:t>
      </w:r>
      <w:r w:rsidR="00AF4CC5" w:rsidRPr="00073AC6">
        <w:rPr>
          <w:rFonts w:ascii="Cambria" w:hAnsi="Cambria" w:cs="Calibri"/>
          <w:sz w:val="20"/>
          <w:szCs w:val="20"/>
        </w:rPr>
        <w:br/>
      </w:r>
      <w:r w:rsidRPr="00073AC6">
        <w:rPr>
          <w:rFonts w:ascii="Cambria" w:hAnsi="Cambria" w:cs="Calibri"/>
          <w:sz w:val="20"/>
          <w:szCs w:val="20"/>
        </w:rPr>
        <w:t>o stwierdzonych wadach i usterkach.</w:t>
      </w:r>
    </w:p>
    <w:p w:rsidR="00EA4D95" w:rsidRPr="00073AC6" w:rsidRDefault="00EA4D95" w:rsidP="00AF4CC5">
      <w:pPr>
        <w:pStyle w:val="Akapitzlist"/>
        <w:numPr>
          <w:ilvl w:val="0"/>
          <w:numId w:val="52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W przypadku stwierdzenia istnienia wady obciążającej </w:t>
      </w:r>
      <w:r w:rsidRPr="00073AC6">
        <w:rPr>
          <w:rFonts w:ascii="Cambria" w:hAnsi="Cambria" w:cs="Calibri"/>
          <w:b/>
          <w:bCs/>
          <w:sz w:val="20"/>
          <w:szCs w:val="20"/>
        </w:rPr>
        <w:t>Gwaranta</w:t>
      </w:r>
      <w:r w:rsidRPr="00073AC6">
        <w:rPr>
          <w:rFonts w:ascii="Cambria" w:hAnsi="Cambria" w:cs="Calibri"/>
          <w:sz w:val="20"/>
          <w:szCs w:val="20"/>
        </w:rPr>
        <w:t xml:space="preserve">, </w:t>
      </w:r>
      <w:r w:rsidRPr="00073AC6">
        <w:rPr>
          <w:rFonts w:ascii="Cambria" w:hAnsi="Cambria" w:cs="Calibri"/>
          <w:b/>
          <w:bCs/>
          <w:sz w:val="20"/>
          <w:szCs w:val="20"/>
        </w:rPr>
        <w:t>Zamawiający</w:t>
      </w:r>
      <w:r w:rsidRPr="00073AC6">
        <w:rPr>
          <w:rFonts w:ascii="Cambria" w:hAnsi="Cambria" w:cs="Calibri"/>
          <w:sz w:val="20"/>
          <w:szCs w:val="20"/>
        </w:rPr>
        <w:t xml:space="preserve"> wyznacza </w:t>
      </w:r>
      <w:r w:rsidRPr="00073AC6">
        <w:rPr>
          <w:rFonts w:ascii="Cambria" w:hAnsi="Cambria" w:cs="Calibri"/>
          <w:b/>
          <w:bCs/>
          <w:sz w:val="20"/>
          <w:szCs w:val="20"/>
        </w:rPr>
        <w:t>Gwarantowi</w:t>
      </w:r>
      <w:r w:rsidRPr="00073AC6">
        <w:rPr>
          <w:rFonts w:ascii="Cambria" w:hAnsi="Cambria" w:cs="Calibri"/>
          <w:sz w:val="20"/>
          <w:szCs w:val="20"/>
        </w:rPr>
        <w:t xml:space="preserve"> odpowiedni termin na jej usunięcie. Usunięcie wady stwierdza się protokolarnie</w:t>
      </w:r>
      <w:r w:rsidR="00AF4CC5" w:rsidRPr="00073AC6">
        <w:rPr>
          <w:rFonts w:ascii="Cambria" w:hAnsi="Cambria" w:cs="Calibri"/>
          <w:sz w:val="20"/>
          <w:szCs w:val="20"/>
        </w:rPr>
        <w:t>.</w:t>
      </w:r>
    </w:p>
    <w:p w:rsidR="00EA4D95" w:rsidRPr="00073AC6" w:rsidRDefault="00EA4D95" w:rsidP="00AF4CC5">
      <w:pPr>
        <w:pStyle w:val="Akapitzlist"/>
        <w:numPr>
          <w:ilvl w:val="0"/>
          <w:numId w:val="52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W razie nie usunięcia, przez  Gwaranta , w wyznaczonym przez Zamawiającego terminie ujawnionych wad wykonanych robót, </w:t>
      </w:r>
      <w:r w:rsidRPr="00073AC6">
        <w:rPr>
          <w:rFonts w:ascii="Cambria" w:hAnsi="Cambria" w:cs="Calibri"/>
          <w:b/>
          <w:bCs/>
          <w:sz w:val="20"/>
          <w:szCs w:val="20"/>
        </w:rPr>
        <w:t>Zamawiający</w:t>
      </w:r>
      <w:r w:rsidRPr="00073AC6">
        <w:rPr>
          <w:rFonts w:ascii="Cambria" w:hAnsi="Cambria" w:cs="Calibri"/>
          <w:sz w:val="20"/>
          <w:szCs w:val="20"/>
        </w:rPr>
        <w:t xml:space="preserve"> może zlecić ich usunięcie osobie trzeciej na koszt i ryzyko </w:t>
      </w:r>
      <w:r w:rsidRPr="00073AC6">
        <w:rPr>
          <w:rFonts w:ascii="Cambria" w:hAnsi="Cambria" w:cs="Calibri"/>
          <w:b/>
          <w:bCs/>
          <w:sz w:val="20"/>
          <w:szCs w:val="20"/>
        </w:rPr>
        <w:t>Gwaranta.</w:t>
      </w:r>
    </w:p>
    <w:p w:rsidR="00AF4CC5" w:rsidRPr="00073AC6" w:rsidRDefault="00EA4D95" w:rsidP="00AF4CC5">
      <w:pPr>
        <w:pStyle w:val="Akapitzlist"/>
        <w:numPr>
          <w:ilvl w:val="0"/>
          <w:numId w:val="52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Jeżeli w ramach gwarancji Gwarant dostarczył Zamawiającemu rzecz wolną od wad, albo dokonał naprawy, gwarancja ulega automatycznie przedłużeniu o okres naprawy, tj. czas liczony od zgłoszenia zaistnienia wady do chwili usunięcia wady stwierdzonego protokolarnie.</w:t>
      </w:r>
    </w:p>
    <w:p w:rsidR="00EA4D95" w:rsidRPr="00073AC6" w:rsidRDefault="00EA4D95" w:rsidP="00AF4CC5">
      <w:pPr>
        <w:pStyle w:val="Akapitzlist"/>
        <w:numPr>
          <w:ilvl w:val="0"/>
          <w:numId w:val="52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:rsidR="00AF4CC5" w:rsidRPr="00073AC6" w:rsidRDefault="00AF4CC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EA4D95" w:rsidRPr="00073AC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>§ 5</w:t>
      </w:r>
    </w:p>
    <w:p w:rsidR="00EA4D95" w:rsidRPr="00073AC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>Komunikacja</w:t>
      </w:r>
    </w:p>
    <w:p w:rsidR="00EA4D95" w:rsidRPr="00073AC6" w:rsidRDefault="00EA4D95" w:rsidP="00AF4CC5">
      <w:pPr>
        <w:pStyle w:val="Akapitzlist"/>
        <w:numPr>
          <w:ilvl w:val="0"/>
          <w:numId w:val="53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Wszelka komunikacja pomiędzy stronami wymaga zachowania formy pisemnej.</w:t>
      </w:r>
    </w:p>
    <w:p w:rsidR="00EA4D95" w:rsidRPr="00073AC6" w:rsidRDefault="00EA4D95" w:rsidP="00AF4CC5">
      <w:pPr>
        <w:pStyle w:val="Akapitzlist"/>
        <w:numPr>
          <w:ilvl w:val="0"/>
          <w:numId w:val="53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Wszelkie pisma skierowane do Gwaranta należy wysyłać na adres: </w:t>
      </w:r>
      <w:r w:rsidRPr="00073AC6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073AC6">
        <w:rPr>
          <w:rFonts w:ascii="Cambria" w:hAnsi="Cambria" w:cs="Calibri"/>
          <w:sz w:val="20"/>
          <w:szCs w:val="20"/>
        </w:rPr>
        <w:t>]</w:t>
      </w:r>
    </w:p>
    <w:p w:rsidR="0069164B" w:rsidRPr="00073AC6" w:rsidRDefault="00EA4D95" w:rsidP="0067039C">
      <w:pPr>
        <w:pStyle w:val="Akapitzlist"/>
        <w:numPr>
          <w:ilvl w:val="0"/>
          <w:numId w:val="53"/>
        </w:numPr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Wszelkie pisma skierowane do Zamawiającego należy wysyłać na adres:</w:t>
      </w:r>
      <w:r w:rsidRPr="00073AC6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7C74DD" w:rsidRPr="00073AC6">
        <w:rPr>
          <w:rFonts w:ascii="Cambria" w:hAnsi="Cambria" w:cs="Arial"/>
          <w:b/>
          <w:bCs/>
          <w:sz w:val="20"/>
          <w:szCs w:val="20"/>
        </w:rPr>
        <w:t>[adres Zamawiającego]</w:t>
      </w:r>
      <w:r w:rsidR="0067039C" w:rsidRPr="00073AC6">
        <w:rPr>
          <w:rFonts w:ascii="Cambria" w:hAnsi="Cambria" w:cs="Arial"/>
          <w:b/>
          <w:bCs/>
          <w:sz w:val="20"/>
          <w:szCs w:val="20"/>
        </w:rPr>
        <w:t>.</w:t>
      </w:r>
    </w:p>
    <w:p w:rsidR="00EA4D95" w:rsidRPr="00073AC6" w:rsidRDefault="00EA4D95" w:rsidP="00AF4CC5">
      <w:pPr>
        <w:pStyle w:val="Akapitzlist"/>
        <w:numPr>
          <w:ilvl w:val="0"/>
          <w:numId w:val="53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O zmianach w danych teleadresowych, o których mowa w ust. 2 i 3 strony obowiązane są informować </w:t>
      </w:r>
      <w:r w:rsidR="00AF4CC5" w:rsidRPr="00073AC6">
        <w:rPr>
          <w:rFonts w:ascii="Cambria" w:hAnsi="Cambria" w:cs="Calibri"/>
          <w:sz w:val="20"/>
          <w:szCs w:val="20"/>
        </w:rPr>
        <w:br/>
      </w:r>
      <w:r w:rsidRPr="00073AC6">
        <w:rPr>
          <w:rFonts w:ascii="Cambria" w:hAnsi="Cambria" w:cs="Calibri"/>
          <w:sz w:val="20"/>
          <w:szCs w:val="20"/>
        </w:rPr>
        <w:t>się niezwłocznie, nie później niż 7 dni od chwili zaistnienia zmian, pod rygorem uznania wysłania korespondencji pod ostatnio znany adres za skutecznie doręczoną.</w:t>
      </w:r>
    </w:p>
    <w:p w:rsidR="00EA4D95" w:rsidRPr="00073AC6" w:rsidRDefault="00EA4D95" w:rsidP="00AF4CC5">
      <w:pPr>
        <w:pStyle w:val="Akapitzlist"/>
        <w:numPr>
          <w:ilvl w:val="0"/>
          <w:numId w:val="53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Gwarant jest obowiązany w terminie 7 dni od daty złożenia wniosku o upadłość lub likwidację powiadomić na piśmie o tym fakcie Zamawiającego. </w:t>
      </w:r>
    </w:p>
    <w:p w:rsidR="00EA4D95" w:rsidRPr="00073AC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>§ 6</w:t>
      </w:r>
    </w:p>
    <w:p w:rsidR="00EA4D95" w:rsidRPr="00073AC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>Postanowienia końcowe</w:t>
      </w:r>
    </w:p>
    <w:p w:rsidR="00EA4D95" w:rsidRPr="00073AC6" w:rsidRDefault="00EA4D95" w:rsidP="00AF4CC5">
      <w:pPr>
        <w:pStyle w:val="Akapitzlist"/>
        <w:numPr>
          <w:ilvl w:val="0"/>
          <w:numId w:val="54"/>
        </w:numPr>
        <w:ind w:left="426" w:hanging="426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W sprawach nieuregulowanych zastosowanie mają odpowiednie przepisy prawa polskiego, w szczególności Kodeksu cywilnego</w:t>
      </w:r>
      <w:r w:rsidR="00AF4CC5" w:rsidRPr="00073AC6">
        <w:rPr>
          <w:rFonts w:ascii="Cambria" w:hAnsi="Cambria" w:cs="Calibri"/>
          <w:sz w:val="20"/>
          <w:szCs w:val="20"/>
        </w:rPr>
        <w:t>.</w:t>
      </w:r>
    </w:p>
    <w:p w:rsidR="00AF4CC5" w:rsidRPr="00073AC6" w:rsidRDefault="00EA4D95" w:rsidP="00AF4CC5">
      <w:pPr>
        <w:pStyle w:val="Akapitzlist"/>
        <w:numPr>
          <w:ilvl w:val="0"/>
          <w:numId w:val="54"/>
        </w:numPr>
        <w:ind w:left="426" w:hanging="426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 xml:space="preserve"> Integralną częścią niniejszej Karty Gwarancyjnej jest Umowa oraz inne dokumenty będące jej integralną częścią</w:t>
      </w:r>
      <w:r w:rsidR="00AF4CC5" w:rsidRPr="00073AC6">
        <w:rPr>
          <w:rFonts w:ascii="Cambria" w:hAnsi="Cambria" w:cs="Calibri"/>
          <w:sz w:val="20"/>
          <w:szCs w:val="20"/>
        </w:rPr>
        <w:t>.</w:t>
      </w:r>
    </w:p>
    <w:p w:rsidR="00EA4D95" w:rsidRPr="00073AC6" w:rsidRDefault="00EA4D95" w:rsidP="00AF4CC5">
      <w:pPr>
        <w:pStyle w:val="Akapitzlist"/>
        <w:numPr>
          <w:ilvl w:val="0"/>
          <w:numId w:val="54"/>
        </w:numPr>
        <w:ind w:left="426" w:hanging="426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Wszelkie zmiany niniejszej Karty Gwarancyjnej wymagają formy pisemnej pod rygorem nieważności.</w:t>
      </w:r>
    </w:p>
    <w:p w:rsidR="00EA4D95" w:rsidRPr="00073AC6" w:rsidRDefault="00EA4D95" w:rsidP="00EE6290">
      <w:pPr>
        <w:pStyle w:val="Akapitzlist"/>
        <w:numPr>
          <w:ilvl w:val="0"/>
          <w:numId w:val="54"/>
        </w:numPr>
        <w:ind w:left="426" w:hanging="426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Niniejszą Kartę Gwarancyjną sporządzono w trzech egzemplarzach na prawach oryginału, dwa egzemplarze dla Zamawiającego , jeden dla Gwaranta</w:t>
      </w:r>
    </w:p>
    <w:p w:rsidR="00EA4D95" w:rsidRPr="00073AC6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lastRenderedPageBreak/>
        <w:t>Warunki gwarancji podpisali:</w:t>
      </w:r>
    </w:p>
    <w:p w:rsidR="00EA4D95" w:rsidRPr="00073AC6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EA4D95" w:rsidRPr="00073AC6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sz w:val="20"/>
          <w:szCs w:val="20"/>
        </w:rPr>
        <w:t>Udzielający gwarancji</w:t>
      </w:r>
      <w:r w:rsidRPr="00073AC6">
        <w:rPr>
          <w:rFonts w:ascii="Cambria" w:hAnsi="Cambria" w:cs="Calibri"/>
          <w:sz w:val="20"/>
          <w:szCs w:val="20"/>
        </w:rPr>
        <w:tab/>
      </w:r>
      <w:r w:rsidRPr="00073AC6">
        <w:rPr>
          <w:rFonts w:ascii="Cambria" w:hAnsi="Cambria" w:cs="Calibri"/>
          <w:sz w:val="20"/>
          <w:szCs w:val="20"/>
        </w:rPr>
        <w:tab/>
      </w:r>
      <w:r w:rsidRPr="00073AC6">
        <w:rPr>
          <w:rFonts w:ascii="Cambria" w:hAnsi="Cambria" w:cs="Calibri"/>
          <w:sz w:val="20"/>
          <w:szCs w:val="20"/>
        </w:rPr>
        <w:tab/>
      </w:r>
      <w:r w:rsidRPr="00073AC6">
        <w:rPr>
          <w:rFonts w:ascii="Cambria" w:hAnsi="Cambria" w:cs="Calibri"/>
          <w:sz w:val="20"/>
          <w:szCs w:val="20"/>
        </w:rPr>
        <w:tab/>
      </w:r>
      <w:r w:rsidRPr="00073AC6">
        <w:rPr>
          <w:rFonts w:ascii="Cambria" w:hAnsi="Cambria" w:cs="Calibri"/>
          <w:sz w:val="20"/>
          <w:szCs w:val="20"/>
        </w:rPr>
        <w:tab/>
      </w:r>
      <w:r w:rsidRPr="00073AC6">
        <w:rPr>
          <w:rFonts w:ascii="Cambria" w:hAnsi="Cambria" w:cs="Calibri"/>
          <w:sz w:val="20"/>
          <w:szCs w:val="20"/>
        </w:rPr>
        <w:tab/>
      </w:r>
      <w:r w:rsidRPr="00073AC6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:rsidR="00EA4D95" w:rsidRPr="00073AC6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073AC6">
        <w:rPr>
          <w:rFonts w:ascii="Cambria" w:hAnsi="Cambria" w:cs="Calibri"/>
          <w:b/>
          <w:sz w:val="20"/>
          <w:szCs w:val="20"/>
        </w:rPr>
        <w:t>Przedstawiciel Wykonawcy/Gwarant:</w:t>
      </w:r>
      <w:r w:rsidRPr="00073AC6">
        <w:rPr>
          <w:rFonts w:ascii="Cambria" w:hAnsi="Cambria" w:cs="Calibri"/>
          <w:sz w:val="20"/>
          <w:szCs w:val="20"/>
        </w:rPr>
        <w:t xml:space="preserve"> </w:t>
      </w:r>
      <w:r w:rsidRPr="00073AC6">
        <w:rPr>
          <w:rFonts w:ascii="Cambria" w:hAnsi="Cambria" w:cs="Calibri"/>
          <w:sz w:val="20"/>
          <w:szCs w:val="20"/>
        </w:rPr>
        <w:tab/>
      </w:r>
      <w:r w:rsidRPr="00073AC6">
        <w:rPr>
          <w:rFonts w:ascii="Cambria" w:hAnsi="Cambria" w:cs="Calibri"/>
          <w:sz w:val="20"/>
          <w:szCs w:val="20"/>
        </w:rPr>
        <w:tab/>
      </w:r>
      <w:r w:rsidRPr="00073AC6">
        <w:rPr>
          <w:rFonts w:ascii="Cambria" w:hAnsi="Cambria" w:cs="Calibri"/>
          <w:sz w:val="20"/>
          <w:szCs w:val="20"/>
        </w:rPr>
        <w:tab/>
      </w:r>
      <w:r w:rsidRPr="00073AC6">
        <w:rPr>
          <w:rFonts w:ascii="Cambria" w:hAnsi="Cambria" w:cs="Calibri"/>
          <w:b/>
          <w:sz w:val="20"/>
          <w:szCs w:val="20"/>
        </w:rPr>
        <w:t xml:space="preserve"> </w:t>
      </w:r>
      <w:r w:rsidRPr="00073AC6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:rsidR="00EA4D95" w:rsidRPr="00073AC6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BF0B98" w:rsidRPr="00073AC6" w:rsidRDefault="00BF0B9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BF0B98" w:rsidRPr="00073AC6" w:rsidSect="00443C44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E50" w:rsidRDefault="00506E50">
      <w:pPr>
        <w:spacing w:after="0" w:line="240" w:lineRule="auto"/>
      </w:pPr>
      <w:r>
        <w:separator/>
      </w:r>
    </w:p>
  </w:endnote>
  <w:endnote w:type="continuationSeparator" w:id="0">
    <w:p w:rsidR="00506E50" w:rsidRDefault="0050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290" w:rsidRPr="004D732D" w:rsidRDefault="00EE6290">
    <w:pPr>
      <w:pStyle w:val="Stopka"/>
      <w:jc w:val="right"/>
      <w:rPr>
        <w:rFonts w:ascii="Cambria" w:hAnsi="Cambria"/>
        <w:sz w:val="20"/>
        <w:szCs w:val="20"/>
      </w:rPr>
    </w:pPr>
    <w:r w:rsidRPr="004D732D">
      <w:rPr>
        <w:rFonts w:ascii="Cambria" w:hAnsi="Cambria"/>
        <w:sz w:val="20"/>
        <w:szCs w:val="20"/>
      </w:rPr>
      <w:t xml:space="preserve">Strona </w:t>
    </w:r>
    <w:r w:rsidR="00B8059F" w:rsidRPr="004D732D">
      <w:rPr>
        <w:rFonts w:ascii="Cambria" w:hAnsi="Cambria"/>
        <w:b/>
        <w:sz w:val="20"/>
        <w:szCs w:val="20"/>
      </w:rPr>
      <w:fldChar w:fldCharType="begin"/>
    </w:r>
    <w:r w:rsidRPr="004D732D">
      <w:rPr>
        <w:rFonts w:ascii="Cambria" w:hAnsi="Cambria"/>
        <w:b/>
        <w:sz w:val="20"/>
        <w:szCs w:val="20"/>
      </w:rPr>
      <w:instrText>PAGE</w:instrText>
    </w:r>
    <w:r w:rsidR="00B8059F" w:rsidRPr="004D732D">
      <w:rPr>
        <w:rFonts w:ascii="Cambria" w:hAnsi="Cambria"/>
        <w:b/>
        <w:sz w:val="20"/>
        <w:szCs w:val="20"/>
      </w:rPr>
      <w:fldChar w:fldCharType="separate"/>
    </w:r>
    <w:r w:rsidR="00627CF3">
      <w:rPr>
        <w:rFonts w:ascii="Cambria" w:hAnsi="Cambria"/>
        <w:b/>
        <w:noProof/>
        <w:sz w:val="20"/>
        <w:szCs w:val="20"/>
      </w:rPr>
      <w:t>16</w:t>
    </w:r>
    <w:r w:rsidR="00B8059F" w:rsidRPr="004D732D">
      <w:rPr>
        <w:rFonts w:ascii="Cambria" w:hAnsi="Cambria"/>
        <w:b/>
        <w:sz w:val="20"/>
        <w:szCs w:val="20"/>
      </w:rPr>
      <w:fldChar w:fldCharType="end"/>
    </w:r>
    <w:r w:rsidRPr="004D732D">
      <w:rPr>
        <w:rFonts w:ascii="Cambria" w:hAnsi="Cambria"/>
        <w:sz w:val="20"/>
        <w:szCs w:val="20"/>
      </w:rPr>
      <w:t xml:space="preserve"> z </w:t>
    </w:r>
    <w:r w:rsidR="00B8059F" w:rsidRPr="004D732D">
      <w:rPr>
        <w:rFonts w:ascii="Cambria" w:hAnsi="Cambria"/>
        <w:b/>
        <w:sz w:val="20"/>
        <w:szCs w:val="20"/>
      </w:rPr>
      <w:fldChar w:fldCharType="begin"/>
    </w:r>
    <w:r w:rsidRPr="004D732D">
      <w:rPr>
        <w:rFonts w:ascii="Cambria" w:hAnsi="Cambria"/>
        <w:b/>
        <w:sz w:val="20"/>
        <w:szCs w:val="20"/>
      </w:rPr>
      <w:instrText>NUMPAGES</w:instrText>
    </w:r>
    <w:r w:rsidR="00B8059F" w:rsidRPr="004D732D">
      <w:rPr>
        <w:rFonts w:ascii="Cambria" w:hAnsi="Cambria"/>
        <w:b/>
        <w:sz w:val="20"/>
        <w:szCs w:val="20"/>
      </w:rPr>
      <w:fldChar w:fldCharType="separate"/>
    </w:r>
    <w:r w:rsidR="00627CF3">
      <w:rPr>
        <w:rFonts w:ascii="Cambria" w:hAnsi="Cambria"/>
        <w:b/>
        <w:noProof/>
        <w:sz w:val="20"/>
        <w:szCs w:val="20"/>
      </w:rPr>
      <w:t>16</w:t>
    </w:r>
    <w:r w:rsidR="00B8059F" w:rsidRPr="004D732D">
      <w:rPr>
        <w:rFonts w:ascii="Cambria" w:hAnsi="Cambria"/>
        <w:b/>
        <w:sz w:val="20"/>
        <w:szCs w:val="20"/>
      </w:rPr>
      <w:fldChar w:fldCharType="end"/>
    </w:r>
  </w:p>
  <w:p w:rsidR="00EE6290" w:rsidRDefault="00EE6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E50" w:rsidRDefault="00506E50">
      <w:pPr>
        <w:spacing w:after="0" w:line="240" w:lineRule="auto"/>
      </w:pPr>
      <w:r>
        <w:separator/>
      </w:r>
    </w:p>
  </w:footnote>
  <w:footnote w:type="continuationSeparator" w:id="0">
    <w:p w:rsidR="00506E50" w:rsidRDefault="0050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182E" w:rsidRDefault="00CD182E" w:rsidP="00CD182E">
    <w:pPr>
      <w:pStyle w:val="Nagwek"/>
      <w:rPr>
        <w:rFonts w:ascii="Cambria" w:hAnsi="Cambria"/>
        <w:sz w:val="20"/>
        <w:szCs w:val="20"/>
      </w:rPr>
    </w:pPr>
  </w:p>
  <w:p w:rsidR="00CD182E" w:rsidRPr="004A2B30" w:rsidRDefault="00CD182E" w:rsidP="00CD182E">
    <w:pPr>
      <w:pStyle w:val="Nagwek"/>
      <w:rPr>
        <w:rFonts w:ascii="Times New Roman" w:hAnsi="Times New Roman"/>
        <w:b/>
        <w:color w:val="000000" w:themeColor="text1"/>
        <w:sz w:val="20"/>
        <w:szCs w:val="20"/>
      </w:rPr>
    </w:pPr>
    <w:r w:rsidRPr="00666DEA">
      <w:rPr>
        <w:rFonts w:ascii="Times New Roman" w:hAnsi="Times New Roman"/>
        <w:b/>
        <w:color w:val="000000" w:themeColor="text1"/>
        <w:sz w:val="20"/>
        <w:szCs w:val="20"/>
      </w:rPr>
      <w:t>Numer referencyjny: In.III.271.</w:t>
    </w:r>
    <w:r w:rsidR="004A2B30">
      <w:rPr>
        <w:rFonts w:ascii="Times New Roman" w:hAnsi="Times New Roman"/>
        <w:b/>
        <w:color w:val="000000" w:themeColor="text1"/>
        <w:sz w:val="20"/>
        <w:szCs w:val="20"/>
      </w:rPr>
      <w:t>33</w:t>
    </w:r>
    <w:r w:rsidRPr="00666DEA">
      <w:rPr>
        <w:rFonts w:ascii="Times New Roman" w:hAnsi="Times New Roman"/>
        <w:b/>
        <w:color w:val="000000" w:themeColor="text1"/>
        <w:sz w:val="20"/>
        <w:szCs w:val="20"/>
      </w:rPr>
      <w:t>.2026</w:t>
    </w:r>
  </w:p>
  <w:p w:rsidR="00996C88" w:rsidRDefault="00996C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424" w:rsidRDefault="009A5424" w:rsidP="0077748C">
    <w:pPr>
      <w:pStyle w:val="Nagwek"/>
      <w:rPr>
        <w:rFonts w:ascii="Cambria" w:hAnsi="Cambria"/>
        <w:b/>
        <w:sz w:val="20"/>
        <w:szCs w:val="20"/>
      </w:rPr>
    </w:pPr>
    <w:bookmarkStart w:id="4" w:name="_Hlk93437394"/>
    <w:bookmarkStart w:id="5" w:name="_Hlk93437395"/>
    <w:bookmarkStart w:id="6" w:name="_Hlk93437441"/>
    <w:bookmarkStart w:id="7" w:name="_Hlk93437442"/>
    <w:bookmarkStart w:id="8" w:name="_Hlk93437470"/>
    <w:bookmarkStart w:id="9" w:name="_Hlk93437471"/>
    <w:bookmarkStart w:id="10" w:name="_Hlk93437492"/>
    <w:bookmarkStart w:id="11" w:name="_Hlk93437493"/>
    <w:bookmarkStart w:id="12" w:name="_Hlk93437516"/>
    <w:bookmarkStart w:id="13" w:name="_Hlk93437517"/>
    <w:bookmarkStart w:id="14" w:name="_Hlk93437519"/>
    <w:bookmarkStart w:id="15" w:name="_Hlk93437520"/>
    <w:bookmarkStart w:id="16" w:name="_Hlk93437547"/>
    <w:bookmarkStart w:id="17" w:name="_Hlk93437548"/>
    <w:bookmarkStart w:id="18" w:name="_Hlk93437580"/>
    <w:bookmarkStart w:id="19" w:name="_Hlk93437581"/>
    <w:bookmarkStart w:id="20" w:name="_Hlk93437678"/>
    <w:bookmarkStart w:id="21" w:name="_Hlk93437679"/>
    <w:bookmarkStart w:id="22" w:name="_Hlk93437777"/>
    <w:bookmarkStart w:id="23" w:name="_Hlk93437778"/>
    <w:bookmarkStart w:id="24" w:name="_Hlk112832107"/>
    <w:bookmarkStart w:id="25" w:name="_Hlk112832108"/>
    <w:bookmarkStart w:id="26" w:name="_Hlk112832348"/>
    <w:bookmarkStart w:id="27" w:name="_Hlk112832349"/>
    <w:bookmarkStart w:id="28" w:name="_Hlk210208328"/>
    <w:r w:rsidRPr="00EF0BE6">
      <w:rPr>
        <w:noProof/>
      </w:rPr>
      <w:drawing>
        <wp:inline distT="0" distB="0" distL="0" distR="0" wp14:anchorId="6DD92CE7" wp14:editId="10D8B270">
          <wp:extent cx="6114415" cy="532765"/>
          <wp:effectExtent l="0" t="0" r="635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A5424" w:rsidRDefault="009A5424" w:rsidP="0077748C">
    <w:pPr>
      <w:pStyle w:val="Nagwek"/>
      <w:rPr>
        <w:rFonts w:ascii="Cambria" w:hAnsi="Cambria"/>
        <w:b/>
        <w:sz w:val="20"/>
        <w:szCs w:val="20"/>
      </w:rPr>
    </w:pPr>
  </w:p>
  <w:p w:rsidR="009A5424" w:rsidRDefault="009A5424" w:rsidP="0077748C">
    <w:pPr>
      <w:pStyle w:val="Nagwek"/>
      <w:rPr>
        <w:rFonts w:ascii="Cambria" w:hAnsi="Cambria"/>
        <w:b/>
        <w:sz w:val="20"/>
        <w:szCs w:val="20"/>
      </w:rPr>
    </w:pPr>
  </w:p>
  <w:p w:rsidR="009A5424" w:rsidRPr="00DB15DB" w:rsidRDefault="0077748C" w:rsidP="009A5424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bookmarkStart w:id="29" w:name="_Hlk234231514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r w:rsidR="009A5424" w:rsidRPr="00C43D81">
      <w:rPr>
        <w:rFonts w:ascii="Cambria" w:hAnsi="Cambria" w:cs="Arial"/>
        <w:b/>
        <w:sz w:val="20"/>
        <w:szCs w:val="20"/>
      </w:rPr>
      <w:t>In.III.271.</w:t>
    </w:r>
    <w:r w:rsidR="00805665">
      <w:rPr>
        <w:rFonts w:ascii="Cambria" w:hAnsi="Cambria" w:cs="Arial"/>
        <w:b/>
        <w:sz w:val="20"/>
        <w:szCs w:val="20"/>
      </w:rPr>
      <w:t>33</w:t>
    </w:r>
    <w:r w:rsidR="009A5424" w:rsidRPr="00C43D81">
      <w:rPr>
        <w:rFonts w:ascii="Cambria" w:hAnsi="Cambria" w:cs="Arial"/>
        <w:b/>
        <w:sz w:val="20"/>
        <w:szCs w:val="20"/>
      </w:rPr>
      <w:t>.2026</w:t>
    </w:r>
    <w:bookmarkEnd w:id="29"/>
  </w:p>
  <w:p w:rsidR="0077748C" w:rsidRPr="00DB15DB" w:rsidRDefault="0077748C" w:rsidP="0077748C">
    <w:pPr>
      <w:pStyle w:val="Nagwek"/>
      <w:rPr>
        <w:rFonts w:ascii="Cambria" w:hAnsi="Cambria"/>
        <w:b/>
        <w:sz w:val="20"/>
      </w:rPr>
    </w:pPr>
  </w:p>
  <w:bookmarkEnd w:id="28"/>
  <w:p w:rsidR="00EE6290" w:rsidRPr="003B5562" w:rsidRDefault="00EE629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5C7C9286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3B521F1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316694E4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A4B1DB9"/>
    <w:multiLevelType w:val="hybridMultilevel"/>
    <w:tmpl w:val="EF3C8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EEE7545"/>
    <w:multiLevelType w:val="hybridMultilevel"/>
    <w:tmpl w:val="1B781F32"/>
    <w:lvl w:ilvl="0" w:tplc="99A02E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3612F6A"/>
    <w:multiLevelType w:val="hybridMultilevel"/>
    <w:tmpl w:val="FA74B9A6"/>
    <w:lvl w:ilvl="0" w:tplc="6BF62B8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4C62642"/>
    <w:multiLevelType w:val="hybridMultilevel"/>
    <w:tmpl w:val="94A4EFF6"/>
    <w:lvl w:ilvl="0" w:tplc="136A39F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330D6A"/>
    <w:multiLevelType w:val="multilevel"/>
    <w:tmpl w:val="BEC63142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52" w15:restartNumberingAfterBreak="0">
    <w:nsid w:val="203707E7"/>
    <w:multiLevelType w:val="hybridMultilevel"/>
    <w:tmpl w:val="A7923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29B4EDB"/>
    <w:multiLevelType w:val="hybridMultilevel"/>
    <w:tmpl w:val="CC824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27285A0A"/>
    <w:multiLevelType w:val="hybridMultilevel"/>
    <w:tmpl w:val="D66A51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7B69F4"/>
    <w:multiLevelType w:val="hybridMultilevel"/>
    <w:tmpl w:val="1D48B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48C2B50"/>
    <w:multiLevelType w:val="multilevel"/>
    <w:tmpl w:val="95F8D2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A5469E"/>
    <w:multiLevelType w:val="hybridMultilevel"/>
    <w:tmpl w:val="32D46012"/>
    <w:lvl w:ilvl="0" w:tplc="0C4ABAA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7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8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9" w15:restartNumberingAfterBreak="0">
    <w:nsid w:val="459B0E79"/>
    <w:multiLevelType w:val="hybridMultilevel"/>
    <w:tmpl w:val="389E4EC8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CA5D43"/>
    <w:multiLevelType w:val="hybridMultilevel"/>
    <w:tmpl w:val="B7A83914"/>
    <w:lvl w:ilvl="0" w:tplc="04150011">
      <w:start w:val="1"/>
      <w:numFmt w:val="decimal"/>
      <w:lvlText w:val="%1)"/>
      <w:lvlJc w:val="left"/>
      <w:pPr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ind w:left="176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7" w:hanging="180"/>
      </w:pPr>
      <w:rPr>
        <w:rFonts w:cs="Times New Roman"/>
      </w:rPr>
    </w:lvl>
  </w:abstractNum>
  <w:abstractNum w:abstractNumId="72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3" w15:restartNumberingAfterBreak="0">
    <w:nsid w:val="4835610E"/>
    <w:multiLevelType w:val="hybridMultilevel"/>
    <w:tmpl w:val="F1D07800"/>
    <w:lvl w:ilvl="0" w:tplc="8F9E4A9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D20A5D"/>
    <w:multiLevelType w:val="hybridMultilevel"/>
    <w:tmpl w:val="A838F516"/>
    <w:lvl w:ilvl="0" w:tplc="04150017">
      <w:start w:val="1"/>
      <w:numFmt w:val="lowerLetter"/>
      <w:lvlText w:val="%1)"/>
      <w:lvlJc w:val="left"/>
      <w:pPr>
        <w:ind w:left="5990" w:hanging="360"/>
      </w:pPr>
    </w:lvl>
    <w:lvl w:ilvl="1" w:tplc="04150019" w:tentative="1">
      <w:start w:val="1"/>
      <w:numFmt w:val="lowerLetter"/>
      <w:lvlText w:val="%2."/>
      <w:lvlJc w:val="left"/>
      <w:pPr>
        <w:ind w:left="6710" w:hanging="360"/>
      </w:pPr>
    </w:lvl>
    <w:lvl w:ilvl="2" w:tplc="0415001B" w:tentative="1">
      <w:start w:val="1"/>
      <w:numFmt w:val="lowerRoman"/>
      <w:lvlText w:val="%3."/>
      <w:lvlJc w:val="right"/>
      <w:pPr>
        <w:ind w:left="7430" w:hanging="180"/>
      </w:pPr>
    </w:lvl>
    <w:lvl w:ilvl="3" w:tplc="0415000F" w:tentative="1">
      <w:start w:val="1"/>
      <w:numFmt w:val="decimal"/>
      <w:lvlText w:val="%4."/>
      <w:lvlJc w:val="left"/>
      <w:pPr>
        <w:ind w:left="8150" w:hanging="360"/>
      </w:pPr>
    </w:lvl>
    <w:lvl w:ilvl="4" w:tplc="04150019" w:tentative="1">
      <w:start w:val="1"/>
      <w:numFmt w:val="lowerLetter"/>
      <w:lvlText w:val="%5."/>
      <w:lvlJc w:val="left"/>
      <w:pPr>
        <w:ind w:left="8870" w:hanging="360"/>
      </w:pPr>
    </w:lvl>
    <w:lvl w:ilvl="5" w:tplc="0415001B" w:tentative="1">
      <w:start w:val="1"/>
      <w:numFmt w:val="lowerRoman"/>
      <w:lvlText w:val="%6."/>
      <w:lvlJc w:val="right"/>
      <w:pPr>
        <w:ind w:left="9590" w:hanging="180"/>
      </w:pPr>
    </w:lvl>
    <w:lvl w:ilvl="6" w:tplc="0415000F" w:tentative="1">
      <w:start w:val="1"/>
      <w:numFmt w:val="decimal"/>
      <w:lvlText w:val="%7."/>
      <w:lvlJc w:val="left"/>
      <w:pPr>
        <w:ind w:left="10310" w:hanging="360"/>
      </w:pPr>
    </w:lvl>
    <w:lvl w:ilvl="7" w:tplc="04150019" w:tentative="1">
      <w:start w:val="1"/>
      <w:numFmt w:val="lowerLetter"/>
      <w:lvlText w:val="%8."/>
      <w:lvlJc w:val="left"/>
      <w:pPr>
        <w:ind w:left="11030" w:hanging="360"/>
      </w:pPr>
    </w:lvl>
    <w:lvl w:ilvl="8" w:tplc="0415001B" w:tentative="1">
      <w:start w:val="1"/>
      <w:numFmt w:val="lowerRoman"/>
      <w:lvlText w:val="%9."/>
      <w:lvlJc w:val="right"/>
      <w:pPr>
        <w:ind w:left="11750" w:hanging="180"/>
      </w:pPr>
    </w:lvl>
  </w:abstractNum>
  <w:abstractNum w:abstractNumId="75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0201EE5"/>
    <w:multiLevelType w:val="hybridMultilevel"/>
    <w:tmpl w:val="A838F516"/>
    <w:lvl w:ilvl="0" w:tplc="04150017">
      <w:start w:val="1"/>
      <w:numFmt w:val="lowerLetter"/>
      <w:lvlText w:val="%1)"/>
      <w:lvlJc w:val="left"/>
      <w:pPr>
        <w:ind w:left="5990" w:hanging="360"/>
      </w:pPr>
    </w:lvl>
    <w:lvl w:ilvl="1" w:tplc="04150019" w:tentative="1">
      <w:start w:val="1"/>
      <w:numFmt w:val="lowerLetter"/>
      <w:lvlText w:val="%2."/>
      <w:lvlJc w:val="left"/>
      <w:pPr>
        <w:ind w:left="6710" w:hanging="360"/>
      </w:pPr>
    </w:lvl>
    <w:lvl w:ilvl="2" w:tplc="0415001B" w:tentative="1">
      <w:start w:val="1"/>
      <w:numFmt w:val="lowerRoman"/>
      <w:lvlText w:val="%3."/>
      <w:lvlJc w:val="right"/>
      <w:pPr>
        <w:ind w:left="7430" w:hanging="180"/>
      </w:pPr>
    </w:lvl>
    <w:lvl w:ilvl="3" w:tplc="0415000F" w:tentative="1">
      <w:start w:val="1"/>
      <w:numFmt w:val="decimal"/>
      <w:lvlText w:val="%4."/>
      <w:lvlJc w:val="left"/>
      <w:pPr>
        <w:ind w:left="8150" w:hanging="360"/>
      </w:pPr>
    </w:lvl>
    <w:lvl w:ilvl="4" w:tplc="04150019" w:tentative="1">
      <w:start w:val="1"/>
      <w:numFmt w:val="lowerLetter"/>
      <w:lvlText w:val="%5."/>
      <w:lvlJc w:val="left"/>
      <w:pPr>
        <w:ind w:left="8870" w:hanging="360"/>
      </w:pPr>
    </w:lvl>
    <w:lvl w:ilvl="5" w:tplc="0415001B" w:tentative="1">
      <w:start w:val="1"/>
      <w:numFmt w:val="lowerRoman"/>
      <w:lvlText w:val="%6."/>
      <w:lvlJc w:val="right"/>
      <w:pPr>
        <w:ind w:left="9590" w:hanging="180"/>
      </w:pPr>
    </w:lvl>
    <w:lvl w:ilvl="6" w:tplc="0415000F" w:tentative="1">
      <w:start w:val="1"/>
      <w:numFmt w:val="decimal"/>
      <w:lvlText w:val="%7."/>
      <w:lvlJc w:val="left"/>
      <w:pPr>
        <w:ind w:left="10310" w:hanging="360"/>
      </w:pPr>
    </w:lvl>
    <w:lvl w:ilvl="7" w:tplc="04150019" w:tentative="1">
      <w:start w:val="1"/>
      <w:numFmt w:val="lowerLetter"/>
      <w:lvlText w:val="%8."/>
      <w:lvlJc w:val="left"/>
      <w:pPr>
        <w:ind w:left="11030" w:hanging="360"/>
      </w:pPr>
    </w:lvl>
    <w:lvl w:ilvl="8" w:tplc="0415001B" w:tentative="1">
      <w:start w:val="1"/>
      <w:numFmt w:val="lowerRoman"/>
      <w:lvlText w:val="%9."/>
      <w:lvlJc w:val="right"/>
      <w:pPr>
        <w:ind w:left="11750" w:hanging="180"/>
      </w:pPr>
    </w:lvl>
  </w:abstractNum>
  <w:abstractNum w:abstractNumId="77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8" w15:restartNumberingAfterBreak="0">
    <w:nsid w:val="534E1CCA"/>
    <w:multiLevelType w:val="hybridMultilevel"/>
    <w:tmpl w:val="B3DED78E"/>
    <w:lvl w:ilvl="0" w:tplc="8A6E245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18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A2C0485"/>
    <w:multiLevelType w:val="hybridMultilevel"/>
    <w:tmpl w:val="2CC28EA0"/>
    <w:lvl w:ilvl="0" w:tplc="04150011">
      <w:start w:val="1"/>
      <w:numFmt w:val="decimal"/>
      <w:lvlText w:val="%1)"/>
      <w:lvlJc w:val="left"/>
      <w:pPr>
        <w:ind w:left="1190" w:hanging="360"/>
      </w:pPr>
    </w:lvl>
    <w:lvl w:ilvl="1" w:tplc="04150019" w:tentative="1">
      <w:start w:val="1"/>
      <w:numFmt w:val="lowerLetter"/>
      <w:lvlText w:val="%2.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82" w15:restartNumberingAfterBreak="0">
    <w:nsid w:val="5DA0046C"/>
    <w:multiLevelType w:val="hybridMultilevel"/>
    <w:tmpl w:val="488CB0D4"/>
    <w:lvl w:ilvl="0" w:tplc="8120307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E441E3F"/>
    <w:multiLevelType w:val="hybridMultilevel"/>
    <w:tmpl w:val="038E9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E8C5DE3"/>
    <w:multiLevelType w:val="hybridMultilevel"/>
    <w:tmpl w:val="96B63180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5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 w15:restartNumberingAfterBreak="0">
    <w:nsid w:val="66824EC9"/>
    <w:multiLevelType w:val="hybridMultilevel"/>
    <w:tmpl w:val="88B0360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89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CC10503"/>
    <w:multiLevelType w:val="hybridMultilevel"/>
    <w:tmpl w:val="60424E9C"/>
    <w:lvl w:ilvl="0" w:tplc="0602E2C0">
      <w:start w:val="9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0AF2E75"/>
    <w:multiLevelType w:val="hybridMultilevel"/>
    <w:tmpl w:val="C56C7D80"/>
    <w:lvl w:ilvl="0" w:tplc="0534F1F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73C17A6"/>
    <w:multiLevelType w:val="hybridMultilevel"/>
    <w:tmpl w:val="1BB8DC10"/>
    <w:lvl w:ilvl="0" w:tplc="E6004A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7"/>
  </w:num>
  <w:num w:numId="2">
    <w:abstractNumId w:val="66"/>
  </w:num>
  <w:num w:numId="3">
    <w:abstractNumId w:val="0"/>
  </w:num>
  <w:num w:numId="4">
    <w:abstractNumId w:val="9"/>
  </w:num>
  <w:num w:numId="5">
    <w:abstractNumId w:val="84"/>
  </w:num>
  <w:num w:numId="6">
    <w:abstractNumId w:val="56"/>
  </w:num>
  <w:num w:numId="7">
    <w:abstractNumId w:val="43"/>
  </w:num>
  <w:num w:numId="8">
    <w:abstractNumId w:val="87"/>
  </w:num>
  <w:num w:numId="9">
    <w:abstractNumId w:val="54"/>
  </w:num>
  <w:num w:numId="10">
    <w:abstractNumId w:val="99"/>
  </w:num>
  <w:num w:numId="11">
    <w:abstractNumId w:val="40"/>
  </w:num>
  <w:num w:numId="12">
    <w:abstractNumId w:val="91"/>
  </w:num>
  <w:num w:numId="13">
    <w:abstractNumId w:val="62"/>
  </w:num>
  <w:num w:numId="14">
    <w:abstractNumId w:val="89"/>
  </w:num>
  <w:num w:numId="15">
    <w:abstractNumId w:val="80"/>
  </w:num>
  <w:num w:numId="16">
    <w:abstractNumId w:val="97"/>
  </w:num>
  <w:num w:numId="17">
    <w:abstractNumId w:val="58"/>
  </w:num>
  <w:num w:numId="18">
    <w:abstractNumId w:val="50"/>
  </w:num>
  <w:num w:numId="19">
    <w:abstractNumId w:val="53"/>
  </w:num>
  <w:num w:numId="20">
    <w:abstractNumId w:val="55"/>
  </w:num>
  <w:num w:numId="21">
    <w:abstractNumId w:val="39"/>
  </w:num>
  <w:num w:numId="22">
    <w:abstractNumId w:val="70"/>
  </w:num>
  <w:num w:numId="23">
    <w:abstractNumId w:val="63"/>
  </w:num>
  <w:num w:numId="24">
    <w:abstractNumId w:val="90"/>
  </w:num>
  <w:num w:numId="25">
    <w:abstractNumId w:val="45"/>
  </w:num>
  <w:num w:numId="26">
    <w:abstractNumId w:val="94"/>
  </w:num>
  <w:num w:numId="27">
    <w:abstractNumId w:val="96"/>
  </w:num>
  <w:num w:numId="28">
    <w:abstractNumId w:val="72"/>
  </w:num>
  <w:num w:numId="29">
    <w:abstractNumId w:val="98"/>
  </w:num>
  <w:num w:numId="30">
    <w:abstractNumId w:val="75"/>
  </w:num>
  <w:num w:numId="31">
    <w:abstractNumId w:val="12"/>
  </w:num>
  <w:num w:numId="32">
    <w:abstractNumId w:val="21"/>
  </w:num>
  <w:num w:numId="33">
    <w:abstractNumId w:val="68"/>
  </w:num>
  <w:num w:numId="34">
    <w:abstractNumId w:val="77"/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9"/>
  </w:num>
  <w:num w:numId="37">
    <w:abstractNumId w:val="38"/>
  </w:num>
  <w:num w:numId="38">
    <w:abstractNumId w:val="48"/>
  </w:num>
  <w:num w:numId="39">
    <w:abstractNumId w:val="7"/>
  </w:num>
  <w:num w:numId="40">
    <w:abstractNumId w:val="88"/>
  </w:num>
  <w:num w:numId="41">
    <w:abstractNumId w:val="71"/>
  </w:num>
  <w:num w:numId="42">
    <w:abstractNumId w:val="93"/>
  </w:num>
  <w:num w:numId="43">
    <w:abstractNumId w:val="74"/>
  </w:num>
  <w:num w:numId="44">
    <w:abstractNumId w:val="81"/>
  </w:num>
  <w:num w:numId="45">
    <w:abstractNumId w:val="86"/>
  </w:num>
  <w:num w:numId="46">
    <w:abstractNumId w:val="78"/>
  </w:num>
  <w:num w:numId="47">
    <w:abstractNumId w:val="47"/>
  </w:num>
  <w:num w:numId="48">
    <w:abstractNumId w:val="73"/>
  </w:num>
  <w:num w:numId="49">
    <w:abstractNumId w:val="83"/>
  </w:num>
  <w:num w:numId="50">
    <w:abstractNumId w:val="82"/>
  </w:num>
  <w:num w:numId="51">
    <w:abstractNumId w:val="44"/>
  </w:num>
  <w:num w:numId="52">
    <w:abstractNumId w:val="52"/>
  </w:num>
  <w:num w:numId="53">
    <w:abstractNumId w:val="57"/>
  </w:num>
  <w:num w:numId="54">
    <w:abstractNumId w:val="61"/>
  </w:num>
  <w:num w:numId="55">
    <w:abstractNumId w:val="76"/>
  </w:num>
  <w:num w:numId="56">
    <w:abstractNumId w:val="60"/>
  </w:num>
  <w:num w:numId="57">
    <w:abstractNumId w:val="92"/>
  </w:num>
  <w:num w:numId="58">
    <w:abstractNumId w:val="41"/>
  </w:num>
  <w:num w:numId="59">
    <w:abstractNumId w:val="59"/>
  </w:num>
  <w:num w:numId="60">
    <w:abstractNumId w:val="65"/>
  </w:num>
  <w:num w:numId="61">
    <w:abstractNumId w:val="95"/>
  </w:num>
  <w:num w:numId="62">
    <w:abstractNumId w:val="46"/>
  </w:num>
  <w:num w:numId="63">
    <w:abstractNumId w:val="85"/>
  </w:num>
  <w:num w:numId="64">
    <w:abstractNumId w:val="64"/>
  </w:num>
  <w:num w:numId="65">
    <w:abstractNumId w:val="51"/>
  </w:num>
  <w:num w:numId="66">
    <w:abstractNumId w:val="6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23D5"/>
    <w:rsid w:val="000060B8"/>
    <w:rsid w:val="000110B7"/>
    <w:rsid w:val="000147E5"/>
    <w:rsid w:val="00014A9C"/>
    <w:rsid w:val="000233A9"/>
    <w:rsid w:val="00041CC8"/>
    <w:rsid w:val="00054C9F"/>
    <w:rsid w:val="000645D7"/>
    <w:rsid w:val="00073AC6"/>
    <w:rsid w:val="000848D1"/>
    <w:rsid w:val="000919F9"/>
    <w:rsid w:val="00093967"/>
    <w:rsid w:val="000A01FD"/>
    <w:rsid w:val="000B4795"/>
    <w:rsid w:val="000C00D6"/>
    <w:rsid w:val="000D4F62"/>
    <w:rsid w:val="000D67E3"/>
    <w:rsid w:val="000D68F2"/>
    <w:rsid w:val="000E2788"/>
    <w:rsid w:val="000F345E"/>
    <w:rsid w:val="00100EAD"/>
    <w:rsid w:val="0011298B"/>
    <w:rsid w:val="00113C50"/>
    <w:rsid w:val="00122A1E"/>
    <w:rsid w:val="0012388A"/>
    <w:rsid w:val="00130EB4"/>
    <w:rsid w:val="00131225"/>
    <w:rsid w:val="00135853"/>
    <w:rsid w:val="001406C9"/>
    <w:rsid w:val="00142163"/>
    <w:rsid w:val="001566AD"/>
    <w:rsid w:val="001569D6"/>
    <w:rsid w:val="00166C2B"/>
    <w:rsid w:val="001A01EC"/>
    <w:rsid w:val="001A1133"/>
    <w:rsid w:val="001A256C"/>
    <w:rsid w:val="001C0AC6"/>
    <w:rsid w:val="001C3FE1"/>
    <w:rsid w:val="001D4D42"/>
    <w:rsid w:val="001E05EF"/>
    <w:rsid w:val="001E62D8"/>
    <w:rsid w:val="001F048F"/>
    <w:rsid w:val="001F54B2"/>
    <w:rsid w:val="001F6797"/>
    <w:rsid w:val="001F67A8"/>
    <w:rsid w:val="00201B05"/>
    <w:rsid w:val="00205FCF"/>
    <w:rsid w:val="00212BD4"/>
    <w:rsid w:val="002150F1"/>
    <w:rsid w:val="00244155"/>
    <w:rsid w:val="00244C27"/>
    <w:rsid w:val="002663C7"/>
    <w:rsid w:val="00270D1E"/>
    <w:rsid w:val="0029411F"/>
    <w:rsid w:val="00295972"/>
    <w:rsid w:val="002A19B9"/>
    <w:rsid w:val="002A46CD"/>
    <w:rsid w:val="002B6B97"/>
    <w:rsid w:val="002C2B8A"/>
    <w:rsid w:val="002C4624"/>
    <w:rsid w:val="002D5E4F"/>
    <w:rsid w:val="002E47F5"/>
    <w:rsid w:val="002F410E"/>
    <w:rsid w:val="003001E9"/>
    <w:rsid w:val="003017A8"/>
    <w:rsid w:val="003055C4"/>
    <w:rsid w:val="0031225F"/>
    <w:rsid w:val="00342B2C"/>
    <w:rsid w:val="00344C32"/>
    <w:rsid w:val="00356C08"/>
    <w:rsid w:val="00357621"/>
    <w:rsid w:val="0037534C"/>
    <w:rsid w:val="00377DCD"/>
    <w:rsid w:val="00385C8F"/>
    <w:rsid w:val="00395E1E"/>
    <w:rsid w:val="003A2D5D"/>
    <w:rsid w:val="003A7A16"/>
    <w:rsid w:val="003B2114"/>
    <w:rsid w:val="003B5155"/>
    <w:rsid w:val="003B5562"/>
    <w:rsid w:val="003B55C1"/>
    <w:rsid w:val="003C2569"/>
    <w:rsid w:val="003D1173"/>
    <w:rsid w:val="003D6FFF"/>
    <w:rsid w:val="003E02D4"/>
    <w:rsid w:val="003F29A4"/>
    <w:rsid w:val="003F6B4A"/>
    <w:rsid w:val="00400569"/>
    <w:rsid w:val="00406636"/>
    <w:rsid w:val="00407DB6"/>
    <w:rsid w:val="00413428"/>
    <w:rsid w:val="004243B9"/>
    <w:rsid w:val="00430BAF"/>
    <w:rsid w:val="004432E9"/>
    <w:rsid w:val="00443C44"/>
    <w:rsid w:val="00445FA6"/>
    <w:rsid w:val="0046155A"/>
    <w:rsid w:val="00462B5D"/>
    <w:rsid w:val="00480B4A"/>
    <w:rsid w:val="00482BAC"/>
    <w:rsid w:val="00483D51"/>
    <w:rsid w:val="004902C6"/>
    <w:rsid w:val="00491B3E"/>
    <w:rsid w:val="004A2B30"/>
    <w:rsid w:val="004A51B5"/>
    <w:rsid w:val="004B6BE9"/>
    <w:rsid w:val="004D0F2C"/>
    <w:rsid w:val="004D3F6E"/>
    <w:rsid w:val="004D732D"/>
    <w:rsid w:val="004D7684"/>
    <w:rsid w:val="004E337D"/>
    <w:rsid w:val="004E3775"/>
    <w:rsid w:val="004F5E23"/>
    <w:rsid w:val="004F66FE"/>
    <w:rsid w:val="00504F0D"/>
    <w:rsid w:val="00506E50"/>
    <w:rsid w:val="00511109"/>
    <w:rsid w:val="005223EE"/>
    <w:rsid w:val="00530095"/>
    <w:rsid w:val="005332D2"/>
    <w:rsid w:val="00533F03"/>
    <w:rsid w:val="00534674"/>
    <w:rsid w:val="0055344B"/>
    <w:rsid w:val="005608B6"/>
    <w:rsid w:val="00561611"/>
    <w:rsid w:val="00564074"/>
    <w:rsid w:val="00570C77"/>
    <w:rsid w:val="00570E3B"/>
    <w:rsid w:val="005741A4"/>
    <w:rsid w:val="00574DBD"/>
    <w:rsid w:val="00582778"/>
    <w:rsid w:val="00593BAB"/>
    <w:rsid w:val="005948EB"/>
    <w:rsid w:val="005B6E96"/>
    <w:rsid w:val="005B7F7D"/>
    <w:rsid w:val="005D3310"/>
    <w:rsid w:val="005D493D"/>
    <w:rsid w:val="005D5FDF"/>
    <w:rsid w:val="005E3F63"/>
    <w:rsid w:val="005F18D2"/>
    <w:rsid w:val="005F25D8"/>
    <w:rsid w:val="005F310D"/>
    <w:rsid w:val="005F71A3"/>
    <w:rsid w:val="00603958"/>
    <w:rsid w:val="00606F7D"/>
    <w:rsid w:val="006141C6"/>
    <w:rsid w:val="00620384"/>
    <w:rsid w:val="00627CF3"/>
    <w:rsid w:val="0063488C"/>
    <w:rsid w:val="00642D1C"/>
    <w:rsid w:val="0064487B"/>
    <w:rsid w:val="00646116"/>
    <w:rsid w:val="00654B88"/>
    <w:rsid w:val="00655FA1"/>
    <w:rsid w:val="00666DEA"/>
    <w:rsid w:val="0067039C"/>
    <w:rsid w:val="00670F10"/>
    <w:rsid w:val="006755E7"/>
    <w:rsid w:val="00680D0D"/>
    <w:rsid w:val="006873AF"/>
    <w:rsid w:val="00687D85"/>
    <w:rsid w:val="0069062C"/>
    <w:rsid w:val="0069164B"/>
    <w:rsid w:val="006A1FBE"/>
    <w:rsid w:val="006A2928"/>
    <w:rsid w:val="006A49B1"/>
    <w:rsid w:val="006A6A9D"/>
    <w:rsid w:val="006B1803"/>
    <w:rsid w:val="006C2667"/>
    <w:rsid w:val="006D028B"/>
    <w:rsid w:val="006D102B"/>
    <w:rsid w:val="006D162B"/>
    <w:rsid w:val="006F2FCE"/>
    <w:rsid w:val="00702CE1"/>
    <w:rsid w:val="00705D19"/>
    <w:rsid w:val="007150F4"/>
    <w:rsid w:val="00720DDA"/>
    <w:rsid w:val="00723EB1"/>
    <w:rsid w:val="007256F4"/>
    <w:rsid w:val="00730B2C"/>
    <w:rsid w:val="0073680B"/>
    <w:rsid w:val="007373F9"/>
    <w:rsid w:val="00737D39"/>
    <w:rsid w:val="00766C7F"/>
    <w:rsid w:val="00775C8A"/>
    <w:rsid w:val="0077748C"/>
    <w:rsid w:val="00777876"/>
    <w:rsid w:val="00781151"/>
    <w:rsid w:val="00786BD1"/>
    <w:rsid w:val="00790844"/>
    <w:rsid w:val="00792729"/>
    <w:rsid w:val="00795EE0"/>
    <w:rsid w:val="007A0AFC"/>
    <w:rsid w:val="007B268D"/>
    <w:rsid w:val="007B3AF7"/>
    <w:rsid w:val="007C31D9"/>
    <w:rsid w:val="007C3912"/>
    <w:rsid w:val="007C5F01"/>
    <w:rsid w:val="007C74DD"/>
    <w:rsid w:val="007D134E"/>
    <w:rsid w:val="007E18B2"/>
    <w:rsid w:val="007E3A99"/>
    <w:rsid w:val="007F089A"/>
    <w:rsid w:val="007F5F52"/>
    <w:rsid w:val="00805665"/>
    <w:rsid w:val="008225E6"/>
    <w:rsid w:val="00831A51"/>
    <w:rsid w:val="00833582"/>
    <w:rsid w:val="00836D90"/>
    <w:rsid w:val="0085319F"/>
    <w:rsid w:val="00865313"/>
    <w:rsid w:val="00867753"/>
    <w:rsid w:val="00876B4F"/>
    <w:rsid w:val="00882D8D"/>
    <w:rsid w:val="00884F5B"/>
    <w:rsid w:val="008A4325"/>
    <w:rsid w:val="008B6546"/>
    <w:rsid w:val="008C6DAF"/>
    <w:rsid w:val="008C7173"/>
    <w:rsid w:val="008C7D6E"/>
    <w:rsid w:val="008D623B"/>
    <w:rsid w:val="008E5E94"/>
    <w:rsid w:val="008E68A8"/>
    <w:rsid w:val="008F17DE"/>
    <w:rsid w:val="008F5F6C"/>
    <w:rsid w:val="009022B9"/>
    <w:rsid w:val="00914D3A"/>
    <w:rsid w:val="009177C8"/>
    <w:rsid w:val="00923E61"/>
    <w:rsid w:val="00936520"/>
    <w:rsid w:val="00936C67"/>
    <w:rsid w:val="00937840"/>
    <w:rsid w:val="00941E17"/>
    <w:rsid w:val="00945587"/>
    <w:rsid w:val="00951B08"/>
    <w:rsid w:val="009610A6"/>
    <w:rsid w:val="009612E8"/>
    <w:rsid w:val="00967C00"/>
    <w:rsid w:val="00974040"/>
    <w:rsid w:val="009769F1"/>
    <w:rsid w:val="009819E5"/>
    <w:rsid w:val="00981A32"/>
    <w:rsid w:val="00986728"/>
    <w:rsid w:val="00995236"/>
    <w:rsid w:val="00996C88"/>
    <w:rsid w:val="009A07CE"/>
    <w:rsid w:val="009A292F"/>
    <w:rsid w:val="009A5424"/>
    <w:rsid w:val="009A6973"/>
    <w:rsid w:val="009A7F29"/>
    <w:rsid w:val="009B00FB"/>
    <w:rsid w:val="009B0653"/>
    <w:rsid w:val="009B11CE"/>
    <w:rsid w:val="009B375E"/>
    <w:rsid w:val="009B557F"/>
    <w:rsid w:val="009B55D6"/>
    <w:rsid w:val="009D0441"/>
    <w:rsid w:val="009D0D4D"/>
    <w:rsid w:val="009D73DC"/>
    <w:rsid w:val="009F2777"/>
    <w:rsid w:val="00A014CE"/>
    <w:rsid w:val="00A12F2C"/>
    <w:rsid w:val="00A23877"/>
    <w:rsid w:val="00A238DA"/>
    <w:rsid w:val="00A32133"/>
    <w:rsid w:val="00A32E8C"/>
    <w:rsid w:val="00A41963"/>
    <w:rsid w:val="00A43B2D"/>
    <w:rsid w:val="00A509CB"/>
    <w:rsid w:val="00A56606"/>
    <w:rsid w:val="00A65193"/>
    <w:rsid w:val="00A66B97"/>
    <w:rsid w:val="00A72CEE"/>
    <w:rsid w:val="00A72EA5"/>
    <w:rsid w:val="00A85DE0"/>
    <w:rsid w:val="00A95A43"/>
    <w:rsid w:val="00A97E7A"/>
    <w:rsid w:val="00AA2282"/>
    <w:rsid w:val="00AA27B3"/>
    <w:rsid w:val="00AA2DB6"/>
    <w:rsid w:val="00AB0019"/>
    <w:rsid w:val="00AC03B3"/>
    <w:rsid w:val="00AC0CBE"/>
    <w:rsid w:val="00AC0E59"/>
    <w:rsid w:val="00AC3764"/>
    <w:rsid w:val="00AC6BC0"/>
    <w:rsid w:val="00AD3256"/>
    <w:rsid w:val="00AD6724"/>
    <w:rsid w:val="00AF2A9B"/>
    <w:rsid w:val="00AF2C1D"/>
    <w:rsid w:val="00AF4CC5"/>
    <w:rsid w:val="00B017E9"/>
    <w:rsid w:val="00B10AC7"/>
    <w:rsid w:val="00B301F7"/>
    <w:rsid w:val="00B30640"/>
    <w:rsid w:val="00B40B1B"/>
    <w:rsid w:val="00B41D2F"/>
    <w:rsid w:val="00B44D8D"/>
    <w:rsid w:val="00B45298"/>
    <w:rsid w:val="00B57303"/>
    <w:rsid w:val="00B63413"/>
    <w:rsid w:val="00B67C9A"/>
    <w:rsid w:val="00B7418F"/>
    <w:rsid w:val="00B8059F"/>
    <w:rsid w:val="00B80D8B"/>
    <w:rsid w:val="00B82E7C"/>
    <w:rsid w:val="00B849FC"/>
    <w:rsid w:val="00B90AA2"/>
    <w:rsid w:val="00B96DA9"/>
    <w:rsid w:val="00B9739F"/>
    <w:rsid w:val="00BA46BC"/>
    <w:rsid w:val="00BA5845"/>
    <w:rsid w:val="00BD1C28"/>
    <w:rsid w:val="00BD6A34"/>
    <w:rsid w:val="00BE20BD"/>
    <w:rsid w:val="00BE2A9E"/>
    <w:rsid w:val="00BE7DEF"/>
    <w:rsid w:val="00BF0B98"/>
    <w:rsid w:val="00BF21A8"/>
    <w:rsid w:val="00BF279D"/>
    <w:rsid w:val="00BF3949"/>
    <w:rsid w:val="00BF4254"/>
    <w:rsid w:val="00BF4310"/>
    <w:rsid w:val="00BF51FA"/>
    <w:rsid w:val="00C04F45"/>
    <w:rsid w:val="00C14613"/>
    <w:rsid w:val="00C14AA7"/>
    <w:rsid w:val="00C14C9B"/>
    <w:rsid w:val="00C20A8E"/>
    <w:rsid w:val="00C21113"/>
    <w:rsid w:val="00C21972"/>
    <w:rsid w:val="00C32425"/>
    <w:rsid w:val="00C41C26"/>
    <w:rsid w:val="00C46944"/>
    <w:rsid w:val="00C50357"/>
    <w:rsid w:val="00C510C3"/>
    <w:rsid w:val="00C6060B"/>
    <w:rsid w:val="00C73636"/>
    <w:rsid w:val="00C85B73"/>
    <w:rsid w:val="00C936C1"/>
    <w:rsid w:val="00C952A8"/>
    <w:rsid w:val="00CA0EBC"/>
    <w:rsid w:val="00CA421A"/>
    <w:rsid w:val="00CB44E8"/>
    <w:rsid w:val="00CC2366"/>
    <w:rsid w:val="00CC3D3D"/>
    <w:rsid w:val="00CD182E"/>
    <w:rsid w:val="00CD1E8A"/>
    <w:rsid w:val="00CD3014"/>
    <w:rsid w:val="00CD7DB3"/>
    <w:rsid w:val="00CE4488"/>
    <w:rsid w:val="00CF2106"/>
    <w:rsid w:val="00D2358E"/>
    <w:rsid w:val="00D26445"/>
    <w:rsid w:val="00D271A8"/>
    <w:rsid w:val="00D2768F"/>
    <w:rsid w:val="00D27A97"/>
    <w:rsid w:val="00D310BD"/>
    <w:rsid w:val="00D4670D"/>
    <w:rsid w:val="00D473AE"/>
    <w:rsid w:val="00D508B1"/>
    <w:rsid w:val="00D55DD6"/>
    <w:rsid w:val="00D55E44"/>
    <w:rsid w:val="00D663C9"/>
    <w:rsid w:val="00D72A0D"/>
    <w:rsid w:val="00D8221B"/>
    <w:rsid w:val="00D941D9"/>
    <w:rsid w:val="00D978EB"/>
    <w:rsid w:val="00DA0D11"/>
    <w:rsid w:val="00DA72E6"/>
    <w:rsid w:val="00DB1B08"/>
    <w:rsid w:val="00DC6C55"/>
    <w:rsid w:val="00DD0072"/>
    <w:rsid w:val="00DE07A8"/>
    <w:rsid w:val="00DE1C7A"/>
    <w:rsid w:val="00DF7BD8"/>
    <w:rsid w:val="00E0775D"/>
    <w:rsid w:val="00E32D1C"/>
    <w:rsid w:val="00E572EC"/>
    <w:rsid w:val="00E62156"/>
    <w:rsid w:val="00E7247A"/>
    <w:rsid w:val="00E750B8"/>
    <w:rsid w:val="00E808D7"/>
    <w:rsid w:val="00E8276B"/>
    <w:rsid w:val="00E86693"/>
    <w:rsid w:val="00E900CE"/>
    <w:rsid w:val="00E956C2"/>
    <w:rsid w:val="00EA2BDD"/>
    <w:rsid w:val="00EA4D95"/>
    <w:rsid w:val="00EB4A8F"/>
    <w:rsid w:val="00ED2F84"/>
    <w:rsid w:val="00ED648D"/>
    <w:rsid w:val="00ED72A9"/>
    <w:rsid w:val="00EE6290"/>
    <w:rsid w:val="00F02CEE"/>
    <w:rsid w:val="00F04FC8"/>
    <w:rsid w:val="00F07F02"/>
    <w:rsid w:val="00F147B3"/>
    <w:rsid w:val="00F15DE9"/>
    <w:rsid w:val="00F202D0"/>
    <w:rsid w:val="00F220CF"/>
    <w:rsid w:val="00F26E6E"/>
    <w:rsid w:val="00F37A1C"/>
    <w:rsid w:val="00F418FD"/>
    <w:rsid w:val="00F434D0"/>
    <w:rsid w:val="00F45B42"/>
    <w:rsid w:val="00F522D5"/>
    <w:rsid w:val="00F74BBB"/>
    <w:rsid w:val="00F83168"/>
    <w:rsid w:val="00F9079C"/>
    <w:rsid w:val="00FA2EB8"/>
    <w:rsid w:val="00FA7021"/>
    <w:rsid w:val="00FB60BC"/>
    <w:rsid w:val="00FB6A05"/>
    <w:rsid w:val="00FC6818"/>
    <w:rsid w:val="00FD0FA9"/>
    <w:rsid w:val="00FD31A8"/>
    <w:rsid w:val="00FD52B3"/>
    <w:rsid w:val="00FD612A"/>
    <w:rsid w:val="00FF0CD9"/>
    <w:rsid w:val="00FF19D6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E31B3"/>
  <w15:docId w15:val="{FCCB5722-CFCA-4908-9681-FEBA2437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1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4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styleId="Tekstpodstawowy2">
    <w:name w:val="Body Text 2"/>
    <w:basedOn w:val="Normalny"/>
    <w:link w:val="Tekstpodstawowy2Znak"/>
    <w:rsid w:val="002941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941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WW8Num5">
    <w:name w:val="WW8Num5"/>
    <w:rsid w:val="007C31D9"/>
    <w:pPr>
      <w:numPr>
        <w:numId w:val="40"/>
      </w:numPr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07D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31E59-18B7-440F-8E4E-805C0F574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17</Pages>
  <Words>6997</Words>
  <Characters>41985</Characters>
  <Application>Microsoft Office Word</Application>
  <DocSecurity>0</DocSecurity>
  <Lines>349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User</cp:lastModifiedBy>
  <cp:revision>22</cp:revision>
  <dcterms:created xsi:type="dcterms:W3CDTF">2026-05-15T09:51:00Z</dcterms:created>
  <dcterms:modified xsi:type="dcterms:W3CDTF">2026-08-01T16:07:00Z</dcterms:modified>
</cp:coreProperties>
</file>